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D8E1D" w14:textId="771F2F46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522225"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им. С.В. Рахманинова»</w:t>
      </w:r>
    </w:p>
    <w:p w14:paraId="3871C647" w14:textId="77777777" w:rsidR="00B94340" w:rsidRPr="003D349F" w:rsidRDefault="00B94340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bookmarkStart w:id="0" w:name="_Hlk148199059"/>
    </w:p>
    <w:bookmarkEnd w:id="0"/>
    <w:p w14:paraId="7FD0602A" w14:textId="52D87AAF" w:rsidR="00B94340" w:rsidRPr="003D349F" w:rsidRDefault="00F337B6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2A2CCCD" wp14:editId="5F1C2C77">
            <wp:extent cx="2762250" cy="1620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377" cy="1632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7C8D8" w14:textId="4A606C04" w:rsidR="001165FC" w:rsidRPr="003D349F" w:rsidRDefault="001165FC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701CBBF4" w14:textId="1871C741" w:rsidR="001165FC" w:rsidRPr="003D349F" w:rsidRDefault="001165FC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FF5BC89" w14:textId="77777777" w:rsidR="001165FC" w:rsidRPr="003D349F" w:rsidRDefault="001165FC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8062B4F" w14:textId="77777777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FB85FE0" w14:textId="77777777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B94340" w:rsidRPr="003D349F" w14:paraId="4232EE43" w14:textId="77777777" w:rsidTr="000668C3">
        <w:tc>
          <w:tcPr>
            <w:tcW w:w="9345" w:type="dxa"/>
          </w:tcPr>
          <w:p w14:paraId="7F42D6AF" w14:textId="3336E966" w:rsidR="00B94340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ОУП</w:t>
            </w:r>
            <w:r w:rsidR="00F337B6"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.00 Об</w:t>
            </w:r>
            <w:r w:rsidR="00AB744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щеобразовательный учебный цикл</w:t>
            </w:r>
          </w:p>
        </w:tc>
      </w:tr>
      <w:tr w:rsidR="00B94340" w:rsidRPr="00AB7442" w14:paraId="7C517B01" w14:textId="77777777" w:rsidTr="000668C3">
        <w:tc>
          <w:tcPr>
            <w:tcW w:w="9345" w:type="dxa"/>
          </w:tcPr>
          <w:p w14:paraId="36EB4F64" w14:textId="77777777" w:rsidR="00B94340" w:rsidRPr="00AB7442" w:rsidRDefault="00B94340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4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(наименование цикла)</w:t>
            </w:r>
          </w:p>
        </w:tc>
      </w:tr>
      <w:tr w:rsidR="00B94340" w:rsidRPr="003D349F" w14:paraId="6836D15F" w14:textId="77777777" w:rsidTr="000668C3">
        <w:tc>
          <w:tcPr>
            <w:tcW w:w="9345" w:type="dxa"/>
          </w:tcPr>
          <w:p w14:paraId="5CE8C0BC" w14:textId="34940C3B" w:rsidR="00B94340" w:rsidRPr="003D349F" w:rsidRDefault="001B5FCA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ОУП</w:t>
            </w:r>
            <w:r w:rsidR="00B94340" w:rsidRPr="003D349F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.11 География</w:t>
            </w:r>
          </w:p>
        </w:tc>
      </w:tr>
      <w:tr w:rsidR="00B94340" w:rsidRPr="00AB7442" w14:paraId="397D00F4" w14:textId="77777777" w:rsidTr="000668C3">
        <w:tc>
          <w:tcPr>
            <w:tcW w:w="9345" w:type="dxa"/>
          </w:tcPr>
          <w:p w14:paraId="1A0B2AFE" w14:textId="77777777" w:rsidR="00B94340" w:rsidRPr="00AB7442" w:rsidRDefault="00B94340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B74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(предмет)</w:t>
            </w:r>
          </w:p>
        </w:tc>
      </w:tr>
      <w:tr w:rsidR="00B94340" w:rsidRPr="003D349F" w14:paraId="3EE2579F" w14:textId="77777777" w:rsidTr="000668C3">
        <w:tc>
          <w:tcPr>
            <w:tcW w:w="9345" w:type="dxa"/>
          </w:tcPr>
          <w:p w14:paraId="0B9A70B4" w14:textId="29544BF1" w:rsidR="00B94340" w:rsidRPr="003D349F" w:rsidRDefault="00AB7442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bookmarkStart w:id="1" w:name="_Hlk147576249"/>
            <w:bookmarkStart w:id="2" w:name="_Hlk147597105"/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51.02.03 Библиотечно-информационная деятельность</w:t>
            </w:r>
          </w:p>
        </w:tc>
      </w:tr>
      <w:tr w:rsidR="00B94340" w:rsidRPr="003D349F" w14:paraId="4C8068D5" w14:textId="77777777" w:rsidTr="001B5FCA">
        <w:trPr>
          <w:trHeight w:val="312"/>
        </w:trPr>
        <w:tc>
          <w:tcPr>
            <w:tcW w:w="9345" w:type="dxa"/>
          </w:tcPr>
          <w:p w14:paraId="0C484B60" w14:textId="77777777" w:rsidR="00B94340" w:rsidRPr="003D349F" w:rsidRDefault="00B94340" w:rsidP="003D349F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(код и наименование специальности)</w:t>
            </w:r>
          </w:p>
        </w:tc>
      </w:tr>
      <w:bookmarkEnd w:id="1"/>
      <w:bookmarkEnd w:id="2"/>
    </w:tbl>
    <w:p w14:paraId="17CCE377" w14:textId="77777777" w:rsidR="00B94340" w:rsidRPr="003D349F" w:rsidRDefault="00B94340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3F04CE" w14:textId="77777777" w:rsidR="00B94340" w:rsidRPr="003D349F" w:rsidRDefault="00B94340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219740" w14:textId="5BB42340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94683" w14:textId="66D2D785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A2F18B" w14:textId="23192E60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14DA4A" w14:textId="7307124F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ADAFAF" w14:textId="77777777" w:rsidR="004310FD" w:rsidRDefault="004310F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CD2F64F" w14:textId="64407AA3" w:rsidR="00522225" w:rsidRPr="003D349F" w:rsidRDefault="00522225" w:rsidP="003D349F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217468460"/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544010EF" w14:textId="77777777" w:rsidR="00522225" w:rsidRPr="003D349F" w:rsidRDefault="00522225" w:rsidP="003D349F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38D691AB" w14:textId="77777777" w:rsidR="00522225" w:rsidRPr="003D349F" w:rsidRDefault="00522225" w:rsidP="003D349F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1A9F15BB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522225" w:rsidRPr="003D349F" w14:paraId="5FEB1FC4" w14:textId="77777777" w:rsidTr="00F97EC1">
        <w:trPr>
          <w:trHeight w:val="20"/>
          <w:jc w:val="center"/>
        </w:trPr>
        <w:tc>
          <w:tcPr>
            <w:tcW w:w="4810" w:type="dxa"/>
          </w:tcPr>
          <w:p w14:paraId="64115AC8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08D49F2C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</w:tr>
      <w:tr w:rsidR="00522225" w:rsidRPr="003D349F" w14:paraId="67115FA2" w14:textId="77777777" w:rsidTr="00F97EC1">
        <w:trPr>
          <w:trHeight w:val="20"/>
          <w:jc w:val="center"/>
        </w:trPr>
        <w:tc>
          <w:tcPr>
            <w:tcW w:w="4810" w:type="dxa"/>
          </w:tcPr>
          <w:p w14:paraId="5A2E98AA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A01AF6E" wp14:editId="5DB3F5FC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117157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A39244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Н.Н. Водолазова</w:t>
            </w:r>
          </w:p>
        </w:tc>
        <w:tc>
          <w:tcPr>
            <w:tcW w:w="4810" w:type="dxa"/>
          </w:tcPr>
          <w:p w14:paraId="0D7D8DC0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C5631EB" wp14:editId="31C5C2CA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117157</wp:posOffset>
                  </wp:positionV>
                  <wp:extent cx="681990" cy="394970"/>
                  <wp:effectExtent l="0" t="0" r="0" b="0"/>
                  <wp:wrapSquare wrapText="bothSides"/>
                  <wp:docPr id="13645228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EEED46" w14:textId="24B3AF3B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Н.Н. Водолазова</w:t>
            </w:r>
          </w:p>
        </w:tc>
      </w:tr>
      <w:tr w:rsidR="00522225" w:rsidRPr="003D349F" w14:paraId="61EBC7EF" w14:textId="77777777" w:rsidTr="00F97EC1">
        <w:trPr>
          <w:trHeight w:val="20"/>
          <w:jc w:val="center"/>
        </w:trPr>
        <w:tc>
          <w:tcPr>
            <w:tcW w:w="4810" w:type="dxa"/>
          </w:tcPr>
          <w:p w14:paraId="208EB573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1DD3D053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522225" w:rsidRPr="003D349F" w14:paraId="7B996CB1" w14:textId="77777777" w:rsidTr="00F97EC1">
        <w:trPr>
          <w:trHeight w:val="20"/>
          <w:jc w:val="center"/>
        </w:trPr>
        <w:tc>
          <w:tcPr>
            <w:tcW w:w="4810" w:type="dxa"/>
          </w:tcPr>
          <w:p w14:paraId="2D61F61D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810" w:type="dxa"/>
          </w:tcPr>
          <w:p w14:paraId="222B8BA8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«28» августа 2025 г.</w:t>
            </w:r>
          </w:p>
        </w:tc>
      </w:tr>
    </w:tbl>
    <w:p w14:paraId="47EBB923" w14:textId="77777777" w:rsidR="00522225" w:rsidRPr="00AB7442" w:rsidRDefault="00522225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14:paraId="0A597A8F" w14:textId="5C41ABA5" w:rsidR="00522225" w:rsidRPr="00AB7442" w:rsidRDefault="00522225" w:rsidP="003D349F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442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География </w:t>
      </w:r>
      <w:r w:rsidRPr="00AB7442"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разработана в соответствии с </w:t>
      </w:r>
      <w:r w:rsidRPr="00AB7442">
        <w:rPr>
          <w:rFonts w:ascii="Times New Roman" w:hAnsi="Times New Roman"/>
          <w:sz w:val="28"/>
          <w:szCs w:val="28"/>
        </w:rPr>
        <w:t xml:space="preserve">требованиями </w:t>
      </w:r>
      <w:bookmarkStart w:id="4" w:name="_Hlk214982036"/>
      <w:r w:rsidRPr="00AB7442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утвержденным приказом Министерства образования и науки РФ от 17 мая 2012 г. № 413</w:t>
      </w:r>
      <w:bookmarkEnd w:id="4"/>
      <w:r w:rsidRPr="00AB7442">
        <w:rPr>
          <w:rFonts w:ascii="Times New Roman" w:hAnsi="Times New Roman"/>
          <w:sz w:val="28"/>
          <w:szCs w:val="28"/>
        </w:rPr>
        <w:t>, ф</w:t>
      </w:r>
      <w:r w:rsidRPr="00AB7442">
        <w:rPr>
          <w:rFonts w:ascii="Times New Roman" w:hAnsi="Times New Roman"/>
          <w:sz w:val="28"/>
          <w:szCs w:val="28"/>
          <w:shd w:val="clear" w:color="auto" w:fill="FFFFFF"/>
        </w:rPr>
        <w:t>едерального государственного образовательного стандарта СПО по специальност</w:t>
      </w:r>
      <w:r w:rsidR="004E1000" w:rsidRPr="00AB7442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4310FD" w:rsidRPr="00AB74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7442" w:rsidRPr="00AB7442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51.02.03 Библиотечно-информационная деятельность</w:t>
      </w:r>
      <w:r w:rsidRPr="00AB7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приказом </w:t>
      </w:r>
      <w:r w:rsidR="00AB7442" w:rsidRPr="00AB7442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Министерства просвещения Российской Федерации от 17.04.2024 № 258</w:t>
      </w:r>
      <w:r w:rsidRPr="00AB74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F784C" w14:textId="77777777" w:rsidR="00522225" w:rsidRPr="00AB7442" w:rsidRDefault="00522225" w:rsidP="003D349F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3D76C5DD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91895A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4F01E9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040914AD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217468483"/>
    </w:p>
    <w:p w14:paraId="6B6AD9D5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7D33A7ED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41BE3080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38576CA7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522225" w:rsidRPr="003D349F" w14:paraId="071AADAC" w14:textId="77777777" w:rsidTr="00F97EC1">
        <w:trPr>
          <w:jc w:val="right"/>
        </w:trPr>
        <w:tc>
          <w:tcPr>
            <w:tcW w:w="4248" w:type="dxa"/>
            <w:vAlign w:val="center"/>
          </w:tcPr>
          <w:p w14:paraId="0CF00775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49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BF0BB62" wp14:editId="3D517B97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6F5ABD3D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22225" w:rsidRPr="003D349F" w14:paraId="16B260A6" w14:textId="77777777" w:rsidTr="00F97EC1">
        <w:trPr>
          <w:trHeight w:val="161"/>
          <w:jc w:val="right"/>
        </w:trPr>
        <w:tc>
          <w:tcPr>
            <w:tcW w:w="4248" w:type="dxa"/>
            <w:vAlign w:val="center"/>
          </w:tcPr>
          <w:p w14:paraId="2585512A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6877C26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522225" w:rsidRPr="003D349F" w14:paraId="3139D2AE" w14:textId="77777777" w:rsidTr="00F97EC1">
        <w:trPr>
          <w:jc w:val="right"/>
        </w:trPr>
        <w:tc>
          <w:tcPr>
            <w:tcW w:w="7057" w:type="dxa"/>
            <w:gridSpan w:val="2"/>
            <w:vAlign w:val="center"/>
          </w:tcPr>
          <w:p w14:paraId="5432858A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10 </w:t>
            </w: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Pr="003D349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125424FF" w14:textId="77777777" w:rsidR="00522225" w:rsidRPr="003D349F" w:rsidRDefault="00522225" w:rsidP="003D34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1BFE90" w14:textId="77777777" w:rsidR="00522225" w:rsidRPr="003D349F" w:rsidRDefault="00522225" w:rsidP="003D3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739B49" w14:textId="30F01AAB" w:rsidR="00B94340" w:rsidRPr="003D349F" w:rsidRDefault="00B94340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bookmarkStart w:id="6" w:name="_Hlk148476297"/>
      <w:bookmarkEnd w:id="5"/>
    </w:p>
    <w:p w14:paraId="063BE7D8" w14:textId="7FCF55B6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5DF995B1" w14:textId="77777777" w:rsidR="00522225" w:rsidRPr="003D349F" w:rsidRDefault="00522225" w:rsidP="003D3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349F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8219E51" w14:textId="4425173F" w:rsidR="00F337B6" w:rsidRPr="003D349F" w:rsidRDefault="00F337B6" w:rsidP="003D34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9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CC34AD6" w14:textId="77777777" w:rsidR="00F337B6" w:rsidRPr="003D349F" w:rsidRDefault="00F337B6" w:rsidP="003D349F">
      <w:pPr>
        <w:spacing w:after="0" w:line="240" w:lineRule="auto"/>
        <w:jc w:val="center"/>
        <w:rPr>
          <w:b/>
        </w:rPr>
      </w:pPr>
    </w:p>
    <w:p w14:paraId="22F00E09" w14:textId="495584EA" w:rsidR="00F15E27" w:rsidRPr="00F15E27" w:rsidRDefault="00F337B6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r w:rsidRPr="00F15E27">
        <w:rPr>
          <w:sz w:val="24"/>
          <w:szCs w:val="24"/>
        </w:rPr>
        <w:fldChar w:fldCharType="begin"/>
      </w:r>
      <w:r w:rsidRPr="00F15E27">
        <w:rPr>
          <w:sz w:val="24"/>
          <w:szCs w:val="24"/>
        </w:rPr>
        <w:instrText xml:space="preserve"> TOC \o "1-3" \h \z \u </w:instrText>
      </w:r>
      <w:r w:rsidRPr="00F15E27">
        <w:rPr>
          <w:sz w:val="24"/>
          <w:szCs w:val="24"/>
        </w:rPr>
        <w:fldChar w:fldCharType="separate"/>
      </w:r>
      <w:hyperlink w:anchor="_Toc219126710" w:history="1">
        <w:r w:rsidR="00F15E27" w:rsidRPr="00F15E27">
          <w:rPr>
            <w:rStyle w:val="aa"/>
            <w:sz w:val="24"/>
            <w:szCs w:val="24"/>
          </w:rPr>
          <w:t>1. ПОЯСНИТЕЛЬНАЯ ЗАПИСКА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_Toc219126710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4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6E57389F" w14:textId="4BD00929" w:rsidR="00F15E27" w:rsidRPr="00F15E27" w:rsidRDefault="00FB5679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1" w:history="1">
        <w:r w:rsidR="00F15E27" w:rsidRPr="00F15E27">
          <w:rPr>
            <w:rStyle w:val="aa"/>
            <w:kern w:val="32"/>
            <w:sz w:val="24"/>
            <w:szCs w:val="24"/>
          </w:rPr>
          <w:t>2. СТРУКТУРА и содержание УЧЕБНОЙ ДИСЦИПЛИНЫ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_Toc219126711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7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2324254C" w14:textId="17AB0A5E" w:rsidR="00F15E27" w:rsidRPr="00F15E27" w:rsidRDefault="00FB5679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2" w:history="1">
        <w:r w:rsidR="00F15E27" w:rsidRPr="00F15E27">
          <w:rPr>
            <w:rStyle w:val="aa"/>
            <w:iCs/>
            <w:kern w:val="32"/>
            <w:sz w:val="24"/>
            <w:szCs w:val="24"/>
          </w:rPr>
          <w:t>3. УСЛОВИЯ РЕАЛИЗАЦИИ ПРОГРАММЫ предмета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_Toc219126712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13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3CB7A010" w14:textId="406B1EE6" w:rsidR="00F15E27" w:rsidRPr="00F15E27" w:rsidRDefault="00FB5679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3" w:history="1">
        <w:r w:rsidR="00F15E27" w:rsidRPr="00F15E27">
          <w:rPr>
            <w:rStyle w:val="aa"/>
            <w:sz w:val="24"/>
            <w:szCs w:val="24"/>
          </w:rPr>
          <w:t>4 Контроль и оценка результатов освоения курса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_Toc219126713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15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6B845C47" w14:textId="0D2E2862" w:rsidR="00F15E27" w:rsidRPr="00F15E27" w:rsidRDefault="00FB5679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4" w:history="1">
        <w:r w:rsidR="00F15E27" w:rsidRPr="00F15E27">
          <w:rPr>
            <w:rStyle w:val="aa"/>
            <w:rFonts w:eastAsia="Calibri"/>
            <w:sz w:val="24"/>
            <w:szCs w:val="24"/>
          </w:rPr>
          <w:t>Лист переутверждения рабочей программы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_Toc219126714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19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4FD50129" w14:textId="4A8E2386" w:rsidR="00F15E27" w:rsidRPr="00F15E27" w:rsidRDefault="00FB5679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5" w:history="1">
        <w:r w:rsidR="00F15E27" w:rsidRPr="00F15E27">
          <w:rPr>
            <w:rStyle w:val="aa"/>
            <w:rFonts w:eastAsia="Calibri"/>
            <w:sz w:val="24"/>
            <w:szCs w:val="24"/>
          </w:rPr>
          <w:t>ЛИСТ РЕГИСТРАЦИИ ИЗМЕНЕНИЙ, ВНЕСЕННЫХ В РАБОЧУЮ ПРОГРАММУ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_Toc219126715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20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405939B1" w14:textId="399A54FE" w:rsidR="00F337B6" w:rsidRPr="00F15E27" w:rsidRDefault="00F337B6" w:rsidP="00F15E27">
      <w:pPr>
        <w:tabs>
          <w:tab w:val="right" w:leader="dot" w:pos="963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E2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50182106" w14:textId="02CC96E5" w:rsidR="00F337B6" w:rsidRPr="00F15E27" w:rsidRDefault="00F337B6" w:rsidP="00F15E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C5885C" w14:textId="433A1DD5" w:rsidR="00F337B6" w:rsidRPr="00F15E27" w:rsidRDefault="00F337B6" w:rsidP="00F15E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975916" w14:textId="3EDB900F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832774E" w14:textId="7132271B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C131E96" w14:textId="60D05B7A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4522F70" w14:textId="6E1B1B46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0F2442B" w14:textId="753D1B10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44443876" w14:textId="441D14F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ABB1FE1" w14:textId="44FF543B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24F22C5" w14:textId="21B47FF4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49D83B4" w14:textId="4800D619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322611C" w14:textId="4C120A3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B1FC3D0" w14:textId="295EB631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1805004" w14:textId="653336A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8C59862" w14:textId="530516E2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54BD09E" w14:textId="695F512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8BA4B19" w14:textId="016B86D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5219591" w14:textId="1D84C744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9DD4B21" w14:textId="77777777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bookmarkEnd w:id="6"/>
    <w:p w14:paraId="0481E334" w14:textId="77777777" w:rsidR="00B94340" w:rsidRPr="003D349F" w:rsidRDefault="00B94340" w:rsidP="003D349F">
      <w:pPr>
        <w:spacing w:after="0" w:line="240" w:lineRule="auto"/>
      </w:pPr>
    </w:p>
    <w:p w14:paraId="65F9B072" w14:textId="77777777" w:rsidR="003D349F" w:rsidRPr="003D349F" w:rsidRDefault="00C07757" w:rsidP="003D349F">
      <w:pPr>
        <w:pStyle w:val="1"/>
        <w:tabs>
          <w:tab w:val="right" w:leader="dot" w:pos="9638"/>
        </w:tabs>
        <w:spacing w:before="0" w:after="0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3D349F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232B7B95" w14:textId="77777777" w:rsidR="003D349F" w:rsidRPr="003D349F" w:rsidRDefault="003D349F" w:rsidP="003D34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hAnsi="Times New Roman" w:cs="Times New Roman"/>
          <w:kern w:val="0"/>
          <w:sz w:val="28"/>
          <w:szCs w:val="28"/>
        </w:rPr>
        <w:br w:type="page"/>
      </w:r>
    </w:p>
    <w:p w14:paraId="3E933652" w14:textId="36F2FEF3" w:rsidR="00F337B6" w:rsidRPr="003D349F" w:rsidRDefault="00F337B6" w:rsidP="003D349F">
      <w:pPr>
        <w:pStyle w:val="1"/>
        <w:tabs>
          <w:tab w:val="right" w:leader="dot" w:pos="9638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7" w:name="_Toc219126710"/>
      <w:r w:rsidRPr="003D349F">
        <w:rPr>
          <w:rFonts w:ascii="Times New Roman" w:hAnsi="Times New Roman"/>
          <w:sz w:val="28"/>
          <w:szCs w:val="28"/>
        </w:rPr>
        <w:lastRenderedPageBreak/>
        <w:t>1. ПОЯСНИТЕЛЬНАЯ ЗАПИСКА</w:t>
      </w:r>
      <w:bookmarkEnd w:id="7"/>
    </w:p>
    <w:p w14:paraId="3097AAB4" w14:textId="77777777" w:rsidR="00F337B6" w:rsidRPr="003D349F" w:rsidRDefault="00F337B6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7C76BC" w14:textId="77777777" w:rsidR="00F337B6" w:rsidRPr="003D349F" w:rsidRDefault="00F337B6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1.1 Область применения программы учебного предмета</w:t>
      </w:r>
    </w:p>
    <w:p w14:paraId="52E3DEBD" w14:textId="77777777" w:rsidR="00F337B6" w:rsidRPr="003D349F" w:rsidRDefault="00F337B6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464B5C" w14:textId="43900710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География является частью </w:t>
      </w:r>
      <w:r w:rsidRPr="003D349F">
        <w:rPr>
          <w:rFonts w:ascii="Times New Roman" w:hAnsi="Times New Roman" w:cs="Times New Roman"/>
          <w:sz w:val="28"/>
          <w:szCs w:val="28"/>
        </w:rPr>
        <w:t xml:space="preserve">программ подготовки специалистов среднего звена (далее — ППССЗ) по специальности </w:t>
      </w:r>
      <w:r w:rsidR="00AB7442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5B30E" w14:textId="77777777" w:rsidR="003D349F" w:rsidRPr="003D349F" w:rsidRDefault="003D349F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49F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0B7FBB3B" w14:textId="5F73077C" w:rsidR="00F337B6" w:rsidRPr="003D349F" w:rsidRDefault="00F337B6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3E79AF" w14:textId="77777777" w:rsidR="00F337B6" w:rsidRPr="003D349F" w:rsidRDefault="00F337B6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1.2 Место учебного предмета в структуре программы подготовки специалистов среднего звена</w:t>
      </w:r>
    </w:p>
    <w:p w14:paraId="7DCF11B3" w14:textId="77777777" w:rsidR="00F337B6" w:rsidRPr="003D349F" w:rsidRDefault="00F337B6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25CE8F" w14:textId="4B41F1BF" w:rsidR="00F337B6" w:rsidRPr="003D349F" w:rsidRDefault="00F337B6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Предмет География в структуре </w:t>
      </w:r>
      <w:r w:rsidR="003D349F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ППССЗ</w:t>
      </w:r>
      <w:r w:rsidR="003F1557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D349F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относится </w:t>
      </w: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общеобразовательному учебному циклу по специальности </w:t>
      </w:r>
      <w:r w:rsidR="00AB744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51.02.03 Библиотечно-информационная деятельность</w:t>
      </w:r>
      <w:r w:rsidR="001B5FCA"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E9A1B96" w14:textId="77777777" w:rsidR="003D349F" w:rsidRPr="003D349F" w:rsidRDefault="003D349F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C261B9" w14:textId="77777777" w:rsidR="003D349F" w:rsidRPr="003D349F" w:rsidRDefault="003D349F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1.3 Цели и задачи предмета</w:t>
      </w:r>
    </w:p>
    <w:p w14:paraId="1B2BD871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1B368C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Целью изучения учебного предмета является:</w:t>
      </w:r>
    </w:p>
    <w:p w14:paraId="3B088E59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личности.</w:t>
      </w:r>
    </w:p>
    <w:p w14:paraId="5249BEFA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знаний.</w:t>
      </w:r>
    </w:p>
    <w:p w14:paraId="72306412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Воспитание экологической культуры, соответствующей современному уровню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геоэкологического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мышления на основе освоения знаний о взаимосвязях в природных комплексах,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ресурсов.</w:t>
      </w:r>
    </w:p>
    <w:p w14:paraId="457BEBEB" w14:textId="49B15D75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ситуаций. </w:t>
      </w:r>
    </w:p>
    <w:p w14:paraId="3E166712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Задачами изучения учебного предмета являются:</w:t>
      </w:r>
    </w:p>
    <w:p w14:paraId="7C7CE910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личности. </w:t>
      </w:r>
    </w:p>
    <w:p w14:paraId="5F060E9C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знаний. </w:t>
      </w:r>
    </w:p>
    <w:p w14:paraId="066B63FF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 Формирование способности поиска и применения различных источников географической информации, в том числе ресурсов сети Интернет, для описания, характеристики, объяснения и оценки разнообразных географических явлений и процессов, жизненных ситуаций.</w:t>
      </w:r>
    </w:p>
    <w:p w14:paraId="3AC8064D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97DCA3" w14:textId="60E7E1A3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217468165"/>
      <w:r w:rsidRPr="003D349F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16F7FE75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E98C8C" w14:textId="1705E65F" w:rsidR="003D349F" w:rsidRPr="003D349F" w:rsidRDefault="003D349F" w:rsidP="003D349F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>Обучающиеся по предмету География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F337B6" w:rsidRPr="003D349F" w14:paraId="425B4E54" w14:textId="77777777" w:rsidTr="003D349F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bookmarkEnd w:id="8"/>
          <w:p w14:paraId="2E41BC7D" w14:textId="77777777" w:rsidR="00F337B6" w:rsidRPr="003D349F" w:rsidRDefault="00F337B6" w:rsidP="003D349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2AE8DC61" w14:textId="77777777" w:rsidR="00F337B6" w:rsidRPr="003D349F" w:rsidRDefault="00F337B6" w:rsidP="003D34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Показатели освоения компетенции (знания, умения)</w:t>
            </w:r>
          </w:p>
        </w:tc>
      </w:tr>
      <w:tr w:rsidR="00F337B6" w:rsidRPr="003D349F" w14:paraId="3694FF32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3D8C53B" w14:textId="77777777" w:rsidR="00F337B6" w:rsidRPr="003D349F" w:rsidRDefault="00F337B6" w:rsidP="003D349F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6E1344AB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743E44F6" w14:textId="77777777" w:rsidR="00F337B6" w:rsidRPr="003D349F" w:rsidRDefault="00F337B6" w:rsidP="003D349F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Умения:</w:t>
            </w:r>
          </w:p>
          <w:p w14:paraId="13E8807D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задачи поиска информации;</w:t>
            </w:r>
          </w:p>
          <w:p w14:paraId="5995FD45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необходимые источники информации;</w:t>
            </w:r>
          </w:p>
          <w:p w14:paraId="6A22334E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планировать процесс поиска; структурировать получаемую информацию;</w:t>
            </w:r>
          </w:p>
          <w:p w14:paraId="3D171F1D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выделять наиболее значимое в перечне информации;</w:t>
            </w:r>
          </w:p>
          <w:p w14:paraId="3B1164F7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оценивать практическую значимость результатов поиска;</w:t>
            </w:r>
          </w:p>
          <w:p w14:paraId="255B31DF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оформлять результаты поиска</w:t>
            </w:r>
          </w:p>
        </w:tc>
      </w:tr>
      <w:tr w:rsidR="00F337B6" w:rsidRPr="003D349F" w14:paraId="65F60013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0D0EEA13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10368444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167CE25F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номенклатура информационных источников, применяемых в профессиональной деятельности;</w:t>
            </w:r>
          </w:p>
          <w:p w14:paraId="50051CCB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приемы структурирования информации;</w:t>
            </w:r>
          </w:p>
          <w:p w14:paraId="6F2E801E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формат оформления результатов поиска информации</w:t>
            </w:r>
          </w:p>
        </w:tc>
      </w:tr>
      <w:tr w:rsidR="00F337B6" w:rsidRPr="003D349F" w14:paraId="14507DBB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296DB870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684" w:type="dxa"/>
            <w:shd w:val="clear" w:color="auto" w:fill="FFFFFF"/>
          </w:tcPr>
          <w:p w14:paraId="71496ADD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:</w:t>
            </w:r>
          </w:p>
          <w:p w14:paraId="289599BF" w14:textId="77777777" w:rsidR="00F337B6" w:rsidRPr="003D349F" w:rsidRDefault="00F337B6" w:rsidP="003D349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организовывать работу коллектива и команды;</w:t>
            </w:r>
          </w:p>
          <w:p w14:paraId="0E37F8CD" w14:textId="77777777" w:rsidR="00F337B6" w:rsidRPr="003D349F" w:rsidRDefault="00F337B6" w:rsidP="003D349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337B6" w:rsidRPr="003D349F" w14:paraId="6302AE8F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6EF43DAE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2AEF38BE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:</w:t>
            </w:r>
          </w:p>
          <w:p w14:paraId="3660A6AB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психологические основы деятельности коллектива;</w:t>
            </w:r>
          </w:p>
          <w:p w14:paraId="34E6B933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психологические особенности личности;</w:t>
            </w:r>
          </w:p>
          <w:p w14:paraId="125BB385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основы проектной деятельности</w:t>
            </w:r>
          </w:p>
        </w:tc>
      </w:tr>
      <w:tr w:rsidR="00F337B6" w:rsidRPr="003D349F" w14:paraId="631040AA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8EF9B75" w14:textId="77777777" w:rsidR="00F337B6" w:rsidRPr="003D349F" w:rsidRDefault="00F337B6" w:rsidP="003D349F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06. Проявлять гражданско-патриотическую позицию, демонстрировать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684" w:type="dxa"/>
            <w:shd w:val="clear" w:color="auto" w:fill="FFFFFF"/>
          </w:tcPr>
          <w:p w14:paraId="1B2BCCD8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Умения:</w:t>
            </w:r>
          </w:p>
          <w:p w14:paraId="7A5E3F53" w14:textId="77777777" w:rsidR="00F337B6" w:rsidRPr="003D349F" w:rsidRDefault="00F337B6" w:rsidP="003D349F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описывать значимость своей профессии;</w:t>
            </w:r>
          </w:p>
          <w:p w14:paraId="0CB05096" w14:textId="77777777" w:rsidR="00F337B6" w:rsidRPr="003D349F" w:rsidRDefault="00F337B6" w:rsidP="003D349F">
            <w:pPr>
              <w:widowControl w:val="0"/>
              <w:numPr>
                <w:ilvl w:val="0"/>
                <w:numId w:val="1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применять стандарты антикоррупционного поведения.</w:t>
            </w:r>
          </w:p>
        </w:tc>
      </w:tr>
      <w:tr w:rsidR="00F337B6" w:rsidRPr="003D349F" w14:paraId="4ABE1947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018DA01D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314430A8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200B78BF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сущность гражданско-патриотической позиции, общечеловеческих ценностей;</w:t>
            </w:r>
          </w:p>
          <w:p w14:paraId="732402F3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значимость профессиональной деятельности по профессии;</w:t>
            </w:r>
          </w:p>
          <w:p w14:paraId="47921861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стандарты антикоррупционного поведения и последствия его нарушения.</w:t>
            </w:r>
          </w:p>
        </w:tc>
      </w:tr>
      <w:tr w:rsidR="00F337B6" w:rsidRPr="003D349F" w14:paraId="610C3342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9DCA30A" w14:textId="77777777" w:rsidR="00F337B6" w:rsidRPr="003D349F" w:rsidRDefault="00F337B6" w:rsidP="003D349F">
            <w:pPr>
              <w:widowControl w:val="0"/>
              <w:tabs>
                <w:tab w:val="right" w:pos="291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ОК 07. Содействовать сохранению окружающей среды, ресурсосбережению, 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применять знания об изменении климата, принципы бережливого производства,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эффективно</w:t>
            </w:r>
          </w:p>
          <w:p w14:paraId="2067A634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действовать в чрезвычайных ситуациях</w:t>
            </w:r>
          </w:p>
        </w:tc>
        <w:tc>
          <w:tcPr>
            <w:tcW w:w="6684" w:type="dxa"/>
            <w:shd w:val="clear" w:color="auto" w:fill="FFFFFF"/>
          </w:tcPr>
          <w:p w14:paraId="435FDE33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Умения:</w:t>
            </w:r>
          </w:p>
          <w:p w14:paraId="4FDC250A" w14:textId="77777777" w:rsidR="00F337B6" w:rsidRPr="003D349F" w:rsidRDefault="00F337B6" w:rsidP="003D349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соблюдать нормы экологической безопасности;</w:t>
            </w:r>
          </w:p>
          <w:p w14:paraId="4B85DAA8" w14:textId="77777777" w:rsidR="00F337B6" w:rsidRPr="003D349F" w:rsidRDefault="00F337B6" w:rsidP="003D349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направления ресурсосбережения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в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рамках</w:t>
            </w:r>
          </w:p>
          <w:p w14:paraId="692239B1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профессиональной деятельности по профессии (специальности)</w:t>
            </w:r>
          </w:p>
        </w:tc>
      </w:tr>
      <w:tr w:rsidR="00F337B6" w:rsidRPr="003D349F" w14:paraId="697AF6B9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2C1763C3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185B0230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766FB6D0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правила экологической безопасности при ведении профессиональной деятельности;</w:t>
            </w:r>
          </w:p>
          <w:p w14:paraId="36C53F6D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основные ресурсы, задействованные в профессиональной деятельности;</w:t>
            </w:r>
          </w:p>
          <w:p w14:paraId="481F07CC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пути обеспечения ресурсосбережения</w:t>
            </w:r>
          </w:p>
        </w:tc>
      </w:tr>
    </w:tbl>
    <w:p w14:paraId="4E88C6E9" w14:textId="77777777" w:rsidR="003F1557" w:rsidRPr="003D349F" w:rsidRDefault="003F1557" w:rsidP="003D349F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E7D3A7" w14:textId="77777777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3D349F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64E08C1" w14:textId="3C7A327A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EF3708" w14:textId="4E1C29B7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79246E" w14:textId="0D435595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36E8FA" w14:textId="620FAC9F" w:rsidR="00652FE1" w:rsidRPr="003D349F" w:rsidRDefault="00652FE1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5E4C98" w14:textId="691E2971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907A96" w14:textId="77777777" w:rsidR="003D349F" w:rsidRPr="003D349F" w:rsidRDefault="003D349F" w:rsidP="003D349F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br w:type="page"/>
      </w:r>
    </w:p>
    <w:p w14:paraId="4B33D16F" w14:textId="26A69AE1" w:rsidR="003F1557" w:rsidRPr="003D349F" w:rsidRDefault="003F1557" w:rsidP="003D34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bookmarkStart w:id="9" w:name="_Toc219126711"/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Pr="003D349F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  <w14:ligatures w14:val="none"/>
        </w:rPr>
        <w:t>СТРУКТУРА и содержание УЧЕБНОЙ ДИСЦИПЛИ</w:t>
      </w:r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t>НЫ</w:t>
      </w:r>
      <w:bookmarkEnd w:id="9"/>
    </w:p>
    <w:p w14:paraId="11D9BA2C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2.1 Объём времени и виды учебной работы</w:t>
      </w:r>
    </w:p>
    <w:p w14:paraId="68C7F24A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91796D" w14:textId="669645E0" w:rsidR="00AB7442" w:rsidRDefault="003F1557" w:rsidP="00AB744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соответствии с учебными планами учебная нагрузка по предмету География составляет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  <w:t xml:space="preserve">- 72 часа.  </w:t>
      </w:r>
      <w:r w:rsidR="00AB7442"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  <w:t>Самостоятельная работа - 9 часов. Объем образовательной программы - 81 час.</w:t>
      </w:r>
    </w:p>
    <w:p w14:paraId="6E6AE558" w14:textId="76EC2482" w:rsidR="003F1557" w:rsidRPr="003D349F" w:rsidRDefault="003F1557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496315E" w14:textId="575974CC" w:rsidR="003F1557" w:rsidRPr="003D349F" w:rsidRDefault="003F1557" w:rsidP="00AB7442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2.2 Тематический план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836"/>
        <w:gridCol w:w="708"/>
        <w:gridCol w:w="1418"/>
        <w:gridCol w:w="1418"/>
        <w:gridCol w:w="1006"/>
      </w:tblGrid>
      <w:tr w:rsidR="00BA0E0C" w:rsidRPr="008D55FF" w14:paraId="7C08B970" w14:textId="77777777" w:rsidTr="008D55FF">
        <w:trPr>
          <w:trHeight w:val="20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74893" w14:textId="77777777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814EE" w14:textId="77777777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Объем ОП, час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7CD05" w14:textId="41AECE5E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Количество аудиторных часов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11B80" w14:textId="46D58B59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Самостоятельная работа обучающихся</w:t>
            </w:r>
          </w:p>
        </w:tc>
      </w:tr>
      <w:tr w:rsidR="00BA0E0C" w:rsidRPr="008D55FF" w14:paraId="01D8DD8D" w14:textId="77777777" w:rsidTr="008D55FF">
        <w:trPr>
          <w:trHeight w:val="20"/>
        </w:trPr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F09E0" w14:textId="77777777" w:rsidR="00BA0E0C" w:rsidRPr="008D55FF" w:rsidRDefault="00BA0E0C" w:rsidP="008D55F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AD0E2" w14:textId="77777777" w:rsidR="00BA0E0C" w:rsidRPr="008D55FF" w:rsidRDefault="00BA0E0C" w:rsidP="008D55F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C4758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9BB42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Теоретическое</w:t>
            </w:r>
          </w:p>
          <w:p w14:paraId="3E01A6F9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F69AF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Практическое</w:t>
            </w:r>
          </w:p>
          <w:p w14:paraId="2D364680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B73DF" w14:textId="77777777" w:rsidR="00BA0E0C" w:rsidRPr="008D55FF" w:rsidRDefault="00BA0E0C" w:rsidP="008C2196">
            <w:pPr>
              <w:spacing w:after="0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</w:tr>
      <w:tr w:rsidR="00AB7442" w:rsidRPr="008D55FF" w14:paraId="11714018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80BCA" w14:textId="77777777" w:rsidR="00AB7442" w:rsidRPr="008D55FF" w:rsidRDefault="00AB7442" w:rsidP="008C2196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92C9C" w14:textId="54E4F3F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1408C" w14:textId="6E703C8B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63FEE" w14:textId="62CF9D53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F7E14" w14:textId="51D36AAB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49F54" w14:textId="36B00314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B7442" w:rsidRPr="008D55FF" w14:paraId="5699ADF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4A5BF" w14:textId="1145EB99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 Политическая карта мира и изменения, на ней происходящие.</w:t>
            </w: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Политико</w:t>
            </w:r>
            <w:r w:rsid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географическое положение.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75FBC" w14:textId="69B14AA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096D9" w14:textId="51891AAB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7DDDE" w14:textId="13D0E89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78216" w14:textId="5077B3D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66A53" w14:textId="1B3BD1F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>-</w:t>
            </w:r>
          </w:p>
        </w:tc>
      </w:tr>
      <w:tr w:rsidR="00AB7442" w:rsidRPr="008D55FF" w14:paraId="03F36D15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2F4CE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 Основные типы стран: критерии их выделения. Формы правления государства и государственного устройства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65F2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D0641" w14:textId="60F1EE4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5B01A" w14:textId="3C4F10EE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189AC" w14:textId="40494CF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B561D" w14:textId="571A2C51" w:rsidR="00AB7442" w:rsidRPr="008D55FF" w:rsidRDefault="00AB7442" w:rsidP="008D55FF">
            <w:pPr>
              <w:shd w:val="clear" w:color="auto" w:fill="FFFFFF"/>
              <w:spacing w:after="0" w:line="240" w:lineRule="auto"/>
              <w:ind w:hanging="150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7442" w:rsidRPr="008D55FF" w14:paraId="75E44CA9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C6A3D" w14:textId="426C17BC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3. Численность населения мира и динамика её изменения. Воспроизводство населения, его типы и особенности в странах с различным уровнем социально</w:t>
            </w:r>
            <w:r w:rsid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экономического развития.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4750F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BA48E" w14:textId="22230D0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4A8D6" w14:textId="35B8553C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DFE00" w14:textId="7BAAAA6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5FAD4" w14:textId="5D57EF7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AB7442" w:rsidRPr="008D55FF" w14:paraId="356CA5E6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DF1B2" w14:textId="47D76841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4.</w:t>
            </w:r>
            <w:r w:rsid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Возрастной и половой состав населения мира. 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E0EB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715D0" w14:textId="118A44A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CA14E" w14:textId="0077A843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517E1" w14:textId="097EC8AB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21E2F" w14:textId="5FE4EFAF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AB7442" w:rsidRPr="008D55FF" w14:paraId="653B5896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54492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 Состав и структура мирового хозяйства. Международное географическое разделение труда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44A9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F3E0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A8573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E8BDB" w14:textId="6CCBEE51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82CCC" w14:textId="6682849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45D6381A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26176" w14:textId="2DC7611A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6</w:t>
            </w:r>
            <w:r w:rsid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География главных отраслей мирового хозяйства. Промышленность мира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1C615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8E1C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A7A71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81127" w14:textId="3824CBA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6BF4F" w14:textId="76A58DBF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19690034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327B2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7. Добывающая промышленность. Энергетика.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6A0DF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6503F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546F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0EE1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B5C19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31C4D98D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98B8D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8. Обрабатывающая промышленность.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B970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EF79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D06F1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01009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403D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4A0032E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ACCC3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9. Химическая промышленность мира.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E4D2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3864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202FD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9978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6D402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09AEB4F9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CDFFF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Тема 10. Лесной комплекс мира.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9EF95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91EF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4C81D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BBBB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7BB7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16A14743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15C8C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11. Сельское хозяйство мира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82127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CBB25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45C73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B71BA" w14:textId="483BCE8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6F77E" w14:textId="396FBBEF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2D9673E3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78871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12. Сфера услуг. Мировой транспорт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A2C3F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0348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B9EAC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2E37C" w14:textId="0E8988F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DCBF5" w14:textId="4D57DD4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13A0D8D3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884EE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13. Мирохозяйственные связи и интеграция.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0AAE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83C8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5CE44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709C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DFF1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24CB60BF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ACF9A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2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AFC3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ACFC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2D50B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4049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065BA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339CFFB9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B4080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14. Регионы мира. Зарубежная Европа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6426B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EED7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9E6D3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8DD6E" w14:textId="3ED077B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3A850" w14:textId="5E8E2EB4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58FE5BD4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B1D06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15. Характеристика региона Западная Европа.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5273A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EB0D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2061D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1454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835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4DC8FF9B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5B426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16. Характеристика региона Восточная Европа.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CF15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47BA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809E9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1067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B0E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465DA348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2C2EA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17. Зарубежная Азия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C4A2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6588B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FAF2D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033A7" w14:textId="0FA28D34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A737F" w14:textId="6A0FC740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451CD9C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DDA53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18. Китайская Народная Республика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D5B7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B0912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7E8C1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91F9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C9CE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68456746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AC103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19. Индия. Япония.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B929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47B1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1C91D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D2F2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5FDC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72318241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7DA2C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11. Америка: состав (субрегионы: США и Канада, Латинская Америка), общие черты и особенности </w:t>
            </w:r>
            <w:proofErr w:type="spellStart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природноресурсного</w:t>
            </w:r>
            <w:proofErr w:type="spellEnd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капитала, населения и хозяйства субрегионов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9997B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1F92B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0DFA1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00ABD" w14:textId="7A5BC766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8DA0A" w14:textId="2DFD9C80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1C7AF680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EE289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12. Африка: состав (субрегионы Африки (Северная Африка, Западная Африка, Центральная Африка, Восточная Африка, Южная Африка), общая </w:t>
            </w:r>
            <w:proofErr w:type="spellStart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экономикогеографическая</w:t>
            </w:r>
            <w:proofErr w:type="spellEnd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характеристика.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5836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ED3F8" w14:textId="7569AB7F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6AADD" w14:textId="71E50E89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59BA1" w14:textId="7B6B911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043EE" w14:textId="68A9C17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046E00AF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F5BB3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13. Австралия и Океания: особенности географического положения. Австралийский Союз: главные факторы размещения населения и развития хозяйства.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DBBA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465B5" w14:textId="536F2521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B681" w14:textId="69F04059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C6654" w14:textId="40E17C9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E7AE9" w14:textId="25764431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7A630927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CEA5B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7620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96105" w14:textId="4522C54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BBDA1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6A7E6" w14:textId="61F6CE1E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3F74D" w14:textId="544E3DDF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3E47F0AC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3289C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15. Глобальные проблемы.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9C3D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BAAF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96EC3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B03C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DF549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072B43B0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8D9C3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16. Отсталость, голод, болезни.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70187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28343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29EC4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1C7F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0B422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557A665D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0676B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17. Энергетическая и сырьевая проблемы.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C3B5A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DD07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3978E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A2E79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5DCF5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37246E3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5E2F0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18. Экологические проблемы.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FF34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46EF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2C058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C10A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F8B0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0249532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43CEC" w14:textId="77777777" w:rsidR="00AB7442" w:rsidRPr="008D55FF" w:rsidRDefault="00AB7442" w:rsidP="008C219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Всего: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1EB8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53996" w14:textId="12323D09" w:rsidR="00AB7442" w:rsidRPr="008D55FF" w:rsidRDefault="008D55FF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F1B63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A9462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B514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</w:tbl>
    <w:p w14:paraId="13030F83" w14:textId="77777777" w:rsidR="00AB7442" w:rsidRDefault="00AB7442"/>
    <w:p w14:paraId="239DFD93" w14:textId="77777777" w:rsidR="00AB7442" w:rsidRDefault="00AB7442"/>
    <w:p w14:paraId="7CE938A6" w14:textId="77777777" w:rsidR="00AB7442" w:rsidRDefault="00AB7442"/>
    <w:p w14:paraId="239D76F6" w14:textId="77777777" w:rsidR="00FA2F75" w:rsidRPr="003D349F" w:rsidRDefault="00FA2F75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31CEFB8" w14:textId="2522195C" w:rsidR="003F1557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2.3 Распределение учебной нагрузки по семестрам</w:t>
      </w:r>
    </w:p>
    <w:p w14:paraId="18254322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819"/>
        <w:gridCol w:w="2735"/>
        <w:gridCol w:w="2735"/>
      </w:tblGrid>
      <w:tr w:rsidR="003F1557" w:rsidRPr="003D349F" w14:paraId="2E2796CB" w14:textId="6A62D501" w:rsidTr="00156D8A">
        <w:trPr>
          <w:trHeight w:val="20"/>
        </w:trPr>
        <w:tc>
          <w:tcPr>
            <w:tcW w:w="3062" w:type="dxa"/>
            <w:vMerge w:val="restart"/>
          </w:tcPr>
          <w:p w14:paraId="688D3F4C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учебной работы</w:t>
            </w:r>
          </w:p>
        </w:tc>
        <w:tc>
          <w:tcPr>
            <w:tcW w:w="819" w:type="dxa"/>
            <w:vMerge w:val="restart"/>
          </w:tcPr>
          <w:p w14:paraId="0DC23F8C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5470" w:type="dxa"/>
            <w:gridSpan w:val="2"/>
          </w:tcPr>
          <w:p w14:paraId="6C927E6C" w14:textId="763B271D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Номера семестров</w:t>
            </w:r>
          </w:p>
        </w:tc>
      </w:tr>
      <w:tr w:rsidR="003F1557" w:rsidRPr="003D349F" w14:paraId="44882393" w14:textId="4B08E720" w:rsidTr="00156D8A">
        <w:trPr>
          <w:trHeight w:val="20"/>
        </w:trPr>
        <w:tc>
          <w:tcPr>
            <w:tcW w:w="3062" w:type="dxa"/>
            <w:vMerge/>
          </w:tcPr>
          <w:p w14:paraId="3FD0B9FF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9" w:type="dxa"/>
            <w:vMerge/>
          </w:tcPr>
          <w:p w14:paraId="457C33B8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5" w:type="dxa"/>
          </w:tcPr>
          <w:p w14:paraId="48D8E9A4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735" w:type="dxa"/>
          </w:tcPr>
          <w:p w14:paraId="2F979410" w14:textId="1C5132CA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3F1557" w:rsidRPr="003D349F" w14:paraId="4B950C8E" w14:textId="6517F0B1" w:rsidTr="00156D8A">
        <w:trPr>
          <w:trHeight w:val="20"/>
        </w:trPr>
        <w:tc>
          <w:tcPr>
            <w:tcW w:w="3062" w:type="dxa"/>
          </w:tcPr>
          <w:p w14:paraId="35C9A6EE" w14:textId="77777777" w:rsidR="003F1557" w:rsidRPr="003D349F" w:rsidRDefault="003F1557" w:rsidP="003D34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Аудиторные занятия</w:t>
            </w:r>
          </w:p>
        </w:tc>
        <w:tc>
          <w:tcPr>
            <w:tcW w:w="819" w:type="dxa"/>
          </w:tcPr>
          <w:p w14:paraId="1415BADA" w14:textId="46F527CF" w:rsidR="003F1557" w:rsidRPr="003D349F" w:rsidRDefault="00FA2F7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2735" w:type="dxa"/>
          </w:tcPr>
          <w:p w14:paraId="20ADEE20" w14:textId="77777777" w:rsidR="003F1557" w:rsidRPr="00156D8A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6D8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735" w:type="dxa"/>
          </w:tcPr>
          <w:p w14:paraId="6279B00F" w14:textId="160A9264" w:rsidR="003F1557" w:rsidRPr="00156D8A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6D8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</w:tr>
      <w:tr w:rsidR="00156D8A" w:rsidRPr="003D349F" w14:paraId="345F9CB4" w14:textId="77777777" w:rsidTr="00156D8A">
        <w:trPr>
          <w:trHeight w:val="20"/>
        </w:trPr>
        <w:tc>
          <w:tcPr>
            <w:tcW w:w="3062" w:type="dxa"/>
          </w:tcPr>
          <w:p w14:paraId="5309D7C7" w14:textId="10ABA93D" w:rsidR="00156D8A" w:rsidRPr="003D349F" w:rsidRDefault="00156D8A" w:rsidP="00156D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Самостоятельная работа</w:t>
            </w:r>
          </w:p>
        </w:tc>
        <w:tc>
          <w:tcPr>
            <w:tcW w:w="819" w:type="dxa"/>
          </w:tcPr>
          <w:p w14:paraId="3BA7DDD6" w14:textId="24884867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735" w:type="dxa"/>
          </w:tcPr>
          <w:p w14:paraId="31F62DD7" w14:textId="1B4E5696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735" w:type="dxa"/>
          </w:tcPr>
          <w:p w14:paraId="4C495571" w14:textId="275C70B1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156D8A" w:rsidRPr="003D349F" w14:paraId="7E75316B" w14:textId="35D2A2C2" w:rsidTr="00156D8A">
        <w:trPr>
          <w:trHeight w:val="20"/>
        </w:trPr>
        <w:tc>
          <w:tcPr>
            <w:tcW w:w="3062" w:type="dxa"/>
          </w:tcPr>
          <w:p w14:paraId="300F6FA4" w14:textId="027779B5" w:rsidR="00156D8A" w:rsidRPr="003D349F" w:rsidRDefault="00156D8A" w:rsidP="00156D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1557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819" w:type="dxa"/>
          </w:tcPr>
          <w:p w14:paraId="5B3AA810" w14:textId="1BF3889A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81</w:t>
            </w:r>
          </w:p>
        </w:tc>
        <w:tc>
          <w:tcPr>
            <w:tcW w:w="2735" w:type="dxa"/>
          </w:tcPr>
          <w:p w14:paraId="744E6492" w14:textId="20F8D57F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2735" w:type="dxa"/>
          </w:tcPr>
          <w:p w14:paraId="6CBABB26" w14:textId="2EDCA6E8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</w:tr>
      <w:tr w:rsidR="00156D8A" w:rsidRPr="003D349F" w14:paraId="396F1A42" w14:textId="52AA965E" w:rsidTr="00156D8A">
        <w:trPr>
          <w:trHeight w:val="20"/>
        </w:trPr>
        <w:tc>
          <w:tcPr>
            <w:tcW w:w="3062" w:type="dxa"/>
          </w:tcPr>
          <w:p w14:paraId="70F5C3CA" w14:textId="77777777" w:rsidR="00156D8A" w:rsidRPr="003D349F" w:rsidRDefault="00156D8A" w:rsidP="00156D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итогового контроля</w:t>
            </w:r>
          </w:p>
        </w:tc>
        <w:tc>
          <w:tcPr>
            <w:tcW w:w="819" w:type="dxa"/>
          </w:tcPr>
          <w:p w14:paraId="1F650835" w14:textId="465A4738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5" w:type="dxa"/>
          </w:tcPr>
          <w:p w14:paraId="01F89B6B" w14:textId="77777777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Контрольная работа</w:t>
            </w:r>
          </w:p>
        </w:tc>
        <w:tc>
          <w:tcPr>
            <w:tcW w:w="2735" w:type="dxa"/>
          </w:tcPr>
          <w:p w14:paraId="75576DD6" w14:textId="4E83B63B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Контрольная работа</w:t>
            </w:r>
          </w:p>
        </w:tc>
      </w:tr>
    </w:tbl>
    <w:p w14:paraId="764F2D44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99B22D4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2.4 Содержание предмета</w:t>
      </w:r>
    </w:p>
    <w:p w14:paraId="0F93DF02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6DF07D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1. Политическая карта мира и изменения, на ней происходящие</w:t>
      </w:r>
    </w:p>
    <w:p w14:paraId="2D2519ED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приарктического государства.</w:t>
      </w:r>
    </w:p>
    <w:p w14:paraId="036058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24010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2. Основные типы стран: критерии их выделения. Формы правления государства и государственного устройства.</w:t>
      </w:r>
    </w:p>
    <w:p w14:paraId="74EE3ABA" w14:textId="77777777" w:rsidR="00156D8A" w:rsidRDefault="00156D8A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1CF464" w14:textId="6A45056E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3. Численность населения мира и динамика её изменения</w:t>
      </w:r>
    </w:p>
    <w:p w14:paraId="494CFDE7" w14:textId="146F8690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Воспроизводство населения, его типы и особенности в странах с различным уровнем социально</w:t>
      </w:r>
      <w:r w:rsidR="00156D8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экономического развития (демографический взрыв, демографический кризис, старение населения). Демографическая политика и её направления в странах различных типов воспроизводства населения. Теория демографического перехода.</w:t>
      </w:r>
    </w:p>
    <w:p w14:paraId="29B555F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AFD6C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4. Возрастной и половой состав населения мира </w:t>
      </w:r>
    </w:p>
    <w:p w14:paraId="574892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 География культуры.</w:t>
      </w:r>
    </w:p>
    <w:p w14:paraId="161D35F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AB5E1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5. Географические особенности размещения населения и факторы, его определяющие </w:t>
      </w:r>
    </w:p>
    <w:p w14:paraId="78DBB677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социально-экономических типов. Городские агломерации и мегалополисы и мира. </w:t>
      </w:r>
    </w:p>
    <w:p w14:paraId="1FF3EB6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9B28D5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6. Качество жизни населения как совокупность экономических, социальных, культурных, экологических условий жизни людей. </w:t>
      </w:r>
    </w:p>
    <w:p w14:paraId="03B72F3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</w:r>
    </w:p>
    <w:p w14:paraId="259B709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3AB38F" w14:textId="158A0095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</w:t>
      </w:r>
      <w:r w:rsidR="008D55F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7. </w:t>
      </w:r>
      <w:bookmarkStart w:id="10" w:name="_Hlk210211523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Мировое хозяйство </w:t>
      </w:r>
    </w:p>
    <w:p w14:paraId="6D46CE7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Мировое хозяйство: </w:t>
      </w:r>
      <w:bookmarkEnd w:id="10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состав. Основные этапы развития мирового хозяйства. 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14:paraId="6664D88E" w14:textId="77777777" w:rsidR="008D55FF" w:rsidRDefault="008D55FF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6BFEAE" w14:textId="391B464D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8. Международная экономическая интеграция </w:t>
      </w:r>
    </w:p>
    <w:p w14:paraId="21CAFEB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роль в глобализации мировой экономики.</w:t>
      </w:r>
    </w:p>
    <w:p w14:paraId="039AC45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6C16B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9. Географические особенности размещения основных видов сырьевых и топливных ресурсов </w:t>
      </w:r>
    </w:p>
    <w:p w14:paraId="486260D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Страны-лидеры по запасам и добыче нефти, природного газа и угля. Топливно-энергетический комплекс мира: основные этапы развития, «энергопереход». География отраслей топливной промышленности. Крупнейшие страны-производители, экспортёры и импортёры нефти, природного газа и угля. Организация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странэкспортёров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ВИЭ.</w:t>
      </w:r>
    </w:p>
    <w:p w14:paraId="012B23A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0392EF" w14:textId="08D5135A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</w:t>
      </w:r>
      <w:r w:rsidR="008D55F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10. Металлургия мира </w:t>
      </w:r>
    </w:p>
    <w:p w14:paraId="73B84C3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Машиностроительный комплекс мира. Ведущие страны-производители.</w:t>
      </w:r>
    </w:p>
    <w:p w14:paraId="005130C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C9F952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11. Ведущие страны-производители и экспортёры минеральных удобрений и продукции химии органического синтеза. </w:t>
      </w:r>
    </w:p>
    <w:p w14:paraId="5DD3D9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Ведущие страны-производители деловой древесины и продукции целлюлозно-бумажной промышленности. Влияние химической и лесной промышленности на окружающую среду. </w:t>
      </w:r>
    </w:p>
    <w:p w14:paraId="2340161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9BB89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Тема12. Географические различия в обеспеченности земельными ресурсами </w:t>
      </w:r>
    </w:p>
    <w:p w14:paraId="5C3206A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хозяйства и отдельных его отраслей на окружающую среду.</w:t>
      </w:r>
    </w:p>
    <w:p w14:paraId="0635E47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8ACB7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13. Основные международные магистрали и транспортные узлы. Мировая система НИОКР. Международные экономические отношения: основные формы и факторы, влияющие на их развитие. Мировая торговля и туризм.</w:t>
      </w:r>
    </w:p>
    <w:p w14:paraId="53ABDE4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7B526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14. Многообразие подходов к выделению регионов мира</w:t>
      </w:r>
    </w:p>
    <w:p w14:paraId="06523CD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Регионы мира: зарубежная Европа, зарубежная Азия, Америка, Африка, Австралия и Океания. Зарубежная Европа: состав (субрегионы Западная Европа, Северная Европа, Южная Европа, Восточная Европа), общая характеристика. Общие черты и особенности природно-ресурсного капитала, населения и хозяйства стран субрегионов. Геополитические проблемы региона. </w:t>
      </w:r>
    </w:p>
    <w:p w14:paraId="1BF4FC4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7F8A3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15. Зарубежная Азия </w:t>
      </w:r>
    </w:p>
    <w:p w14:paraId="2D8B837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экономико-географического положения,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населения, хозяйства стран зарубежной Азии, современные проблемы (на примере Индии, Китая, Японии).</w:t>
      </w:r>
    </w:p>
    <w:p w14:paraId="5C3E97B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4EFF2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16. Америка</w:t>
      </w:r>
    </w:p>
    <w:p w14:paraId="3050A21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Америка: состав (субрегионы: США и Канада, Латинская Америка), общие черты и особенности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 и хозяйства субрегионов. Особенности экономико-географического положения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населения, хозяйства США и Канады, стран Латинской Америки, современные проблемы (на примере США, Канады, Мексики, Бразилии).</w:t>
      </w:r>
    </w:p>
    <w:p w14:paraId="206815B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16E06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17. Африка</w:t>
      </w:r>
    </w:p>
    <w:p w14:paraId="1143A2D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Африка: состав (субрегионы Африки (Северная Африка, Западная Африка, Центральная Африка, Восточная Африка, Южная Африка), общая экономико-географическая характеристика.</w:t>
      </w:r>
    </w:p>
    <w:p w14:paraId="6ACA3232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9363C0" w14:textId="77777777" w:rsidR="00156D8A" w:rsidRDefault="00156D8A">
      <w:pP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69F4952F" w14:textId="724FF5BE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Тема 18. Австралия и Океания</w:t>
      </w:r>
    </w:p>
    <w:p w14:paraId="54F5208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 Океании.</w:t>
      </w:r>
    </w:p>
    <w:p w14:paraId="40F6D6F3" w14:textId="1864D1DB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D3716F" w14:textId="5D9EE37B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19.</w:t>
      </w:r>
    </w:p>
    <w:p w14:paraId="01B1E560" w14:textId="1EF93A81" w:rsidR="003F1557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России.</w:t>
      </w:r>
    </w:p>
    <w:p w14:paraId="79FC0FD5" w14:textId="5F309442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879C3B" w14:textId="07275E65" w:rsidR="003F1557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20   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Глобальные проблемы человечества.</w:t>
      </w:r>
    </w:p>
    <w:p w14:paraId="219A43C8" w14:textId="0C701AB8" w:rsidR="006F3B3E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Отсталость, голод, болезни.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Энергетическая и сырьевая проблемы.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Экологические проблемы.</w:t>
      </w:r>
    </w:p>
    <w:p w14:paraId="1C142032" w14:textId="46FE7B3F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A11F16" w14:textId="77777777" w:rsidR="00156D8A" w:rsidRDefault="00156D8A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bookmarkStart w:id="11" w:name="_Toc219126712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br w:type="page"/>
      </w:r>
    </w:p>
    <w:p w14:paraId="283BF064" w14:textId="31667B9E" w:rsidR="006F3B3E" w:rsidRPr="003D349F" w:rsidRDefault="006F3B3E" w:rsidP="00156D8A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lastRenderedPageBreak/>
        <w:t xml:space="preserve">3. УСЛОВИЯ РЕАЛИЗАЦИИ ПРОГРАММЫ </w:t>
      </w:r>
      <w:r w:rsidRPr="003D349F">
        <w:rPr>
          <w:rFonts w:ascii="Times New Roman Полужирный" w:eastAsia="Times New Roman" w:hAnsi="Times New Roman Полужирный" w:cs="Times New Roman"/>
          <w:b/>
          <w:bCs/>
          <w:iCs/>
          <w:caps/>
          <w:kern w:val="32"/>
          <w:sz w:val="28"/>
          <w:szCs w:val="28"/>
          <w:lang w:eastAsia="ru-RU"/>
          <w14:ligatures w14:val="none"/>
        </w:rPr>
        <w:t>предмета</w:t>
      </w:r>
      <w:bookmarkEnd w:id="11"/>
    </w:p>
    <w:p w14:paraId="1E81FA68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B702598" w14:textId="77777777" w:rsidR="006F3B3E" w:rsidRPr="003D349F" w:rsidRDefault="006F3B3E" w:rsidP="00375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3.1. Требования к материально-техническому обеспечению</w:t>
      </w:r>
    </w:p>
    <w:p w14:paraId="185F32CE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172CC29C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2B328FDF" w14:textId="77777777" w:rsidR="006F3B3E" w:rsidRPr="003D349F" w:rsidRDefault="006F3B3E" w:rsidP="00375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Технические средства обучения: компьютер, ноутбуки.</w:t>
      </w:r>
    </w:p>
    <w:p w14:paraId="3F9A00B8" w14:textId="77777777" w:rsidR="008D55FF" w:rsidRDefault="008D55FF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C63680" w14:textId="715406E9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3.2. Список информационных источников</w:t>
      </w:r>
    </w:p>
    <w:p w14:paraId="4825BA32" w14:textId="77777777" w:rsidR="006F3B3E" w:rsidRPr="003D349F" w:rsidRDefault="006F3B3E" w:rsidP="003755E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A64E701" w14:textId="77777777" w:rsidR="006F3B3E" w:rsidRPr="003D349F" w:rsidRDefault="006F3B3E" w:rsidP="003755E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Перечень рекомендуемых учебных изданий, Интернет-ресурсов, дополнительной литературы</w:t>
      </w:r>
    </w:p>
    <w:p w14:paraId="3BFEFF35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917908" w14:textId="77777777" w:rsidR="006F3B3E" w:rsidRPr="003D349F" w:rsidRDefault="006F3B3E" w:rsidP="00375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bookmarkStart w:id="12" w:name="_Hlk217467878"/>
      <w:r w:rsidRPr="003D349F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Основная литература</w:t>
      </w:r>
    </w:p>
    <w:p w14:paraId="27DD0D83" w14:textId="0F7B055C" w:rsidR="006F3B3E" w:rsidRPr="003D349F" w:rsidRDefault="006F3B3E" w:rsidP="003755E0">
      <w:pPr>
        <w:widowControl w:val="0"/>
        <w:numPr>
          <w:ilvl w:val="0"/>
          <w:numId w:val="7"/>
        </w:numPr>
        <w:tabs>
          <w:tab w:val="left" w:pos="1134"/>
        </w:tabs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Атлас «Экономическая и социальная география мира».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10 </w:t>
      </w:r>
      <w:proofErr w:type="spell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/под ред. В.П.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Максаковского</w:t>
      </w:r>
      <w:proofErr w:type="spellEnd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М.: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Дрофа,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2022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–130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4A00405B" w14:textId="29ECE333" w:rsid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Гладкий Ю.Н.,</w:t>
      </w:r>
      <w:r w:rsid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Лавров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С.Б.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Глобальная география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10–11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класс.-М.: Дрофа, 2021-287с</w:t>
      </w:r>
    </w:p>
    <w:p w14:paraId="4B163E7C" w14:textId="6F061AF2" w:rsid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Контурные карты «Экономическая и социальная география мира»10 </w:t>
      </w: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-М. «Дрофа», </w:t>
      </w:r>
      <w:r w:rsidR="00E12431"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2022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–86 </w:t>
      </w:r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277AA9A4" w14:textId="054E8E25" w:rsidR="006F3B3E" w:rsidRP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Максаковский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В.П География. Учебник для студ. обр. уч. ср. проф. образования. В.П.</w:t>
      </w:r>
      <w:r w:rsidR="003755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Максаковский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 Москва: «Просвещение», 2019. – 415 с.</w:t>
      </w:r>
    </w:p>
    <w:p w14:paraId="27CABF03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80EA60A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Дополнительная литература</w:t>
      </w:r>
    </w:p>
    <w:p w14:paraId="5504A034" w14:textId="5E19F982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Гордеева З. И. История географических открытий: учеб. пособие для вузов / З. И. Гордеева.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145 с.</w:t>
      </w:r>
    </w:p>
    <w:p w14:paraId="2D82CB2D" w14:textId="5844AFD2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Лобжанидзе А. А. География народов и религий: учебник и практикум для СПО / А. А. Лобжанидзе, С. А. Горохов, Д. В. Заяц.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203 с.</w:t>
      </w:r>
    </w:p>
    <w:p w14:paraId="0DB9407D" w14:textId="2585D17C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Окунев И. Ю. Политическая география. Учебник. — М.: Аспект Пресс, 2021. — 512 c.</w:t>
      </w:r>
    </w:p>
    <w:p w14:paraId="16EBA54C" w14:textId="19C2530C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Симагин Ю. А. Экономическая география и регионалистика: учебник для СПО / Ю. А. Симагин, А. В.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Обыграйкин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В. Д.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Карасаева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под ред. Ю. А. Симагина.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411 с.</w:t>
      </w:r>
    </w:p>
    <w:p w14:paraId="69311CB0" w14:textId="77777777" w:rsidR="006F3B3E" w:rsidRPr="003D349F" w:rsidRDefault="006F3B3E" w:rsidP="003755E0">
      <w:pPr>
        <w:widowControl w:val="0"/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26821A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Интернет-ресурсы</w:t>
      </w:r>
    </w:p>
    <w:p w14:paraId="0C59E415" w14:textId="77777777" w:rsidR="006F3B3E" w:rsidRPr="003D349F" w:rsidRDefault="006F3B3E" w:rsidP="003755E0">
      <w:pPr>
        <w:widowControl w:val="0"/>
        <w:numPr>
          <w:ilvl w:val="0"/>
          <w:numId w:val="2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Библиотека по географии</w:t>
      </w:r>
      <w:r w:rsidRPr="003D349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1" w:history="1">
        <w:r w:rsidRPr="003D349F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http://www.geosite.com.ru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6F8FBBCA" w14:textId="77777777" w:rsidR="006F3B3E" w:rsidRPr="003D349F" w:rsidRDefault="006F3B3E" w:rsidP="003755E0">
      <w:pPr>
        <w:widowControl w:val="0"/>
        <w:numPr>
          <w:ilvl w:val="0"/>
          <w:numId w:val="2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Гео-Тур: все, что вы хотели знать о географии</w:t>
      </w:r>
      <w:r w:rsidRPr="003D349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2" w:history="1">
        <w:r w:rsidRPr="003D349F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http://www.geografia.ru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2BCB0232" w14:textId="266D4D9F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B0A0F5" w14:textId="77777777" w:rsidR="00156D8A" w:rsidRDefault="00156D8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 w:type="page"/>
      </w:r>
    </w:p>
    <w:p w14:paraId="2836CF8E" w14:textId="68CC4CF1" w:rsidR="006F3B3E" w:rsidRPr="00305B8A" w:rsidRDefault="006F3B3E" w:rsidP="003755E0">
      <w:pPr>
        <w:tabs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3.3 </w:t>
      </w: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Учебно-методическое и информационное обеспечение курса</w:t>
      </w:r>
      <w:r w:rsidR="00305B8A" w:rsidRPr="00305B8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05B8A"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учебными изданиями</w:t>
      </w:r>
    </w:p>
    <w:p w14:paraId="6283DFC4" w14:textId="77777777" w:rsidR="006F3B3E" w:rsidRPr="00305B8A" w:rsidRDefault="006F3B3E" w:rsidP="003D349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F3B3E" w:rsidRPr="003D349F" w14:paraId="77A2565D" w14:textId="77777777" w:rsidTr="001B5FCA">
        <w:trPr>
          <w:jc w:val="center"/>
        </w:trPr>
        <w:tc>
          <w:tcPr>
            <w:tcW w:w="2336" w:type="dxa"/>
            <w:vAlign w:val="center"/>
          </w:tcPr>
          <w:p w14:paraId="782C3A5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336" w:type="dxa"/>
            <w:vAlign w:val="center"/>
          </w:tcPr>
          <w:p w14:paraId="53C6321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занятий, в котором используется</w:t>
            </w:r>
          </w:p>
        </w:tc>
        <w:tc>
          <w:tcPr>
            <w:tcW w:w="2336" w:type="dxa"/>
            <w:vAlign w:val="center"/>
          </w:tcPr>
          <w:p w14:paraId="757D193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Число обеспечиваемых часов</w:t>
            </w:r>
          </w:p>
        </w:tc>
        <w:tc>
          <w:tcPr>
            <w:tcW w:w="2337" w:type="dxa"/>
            <w:vAlign w:val="center"/>
          </w:tcPr>
          <w:p w14:paraId="5B3E146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экземпляров</w:t>
            </w:r>
          </w:p>
        </w:tc>
      </w:tr>
      <w:tr w:rsidR="006F3B3E" w:rsidRPr="003D349F" w14:paraId="137CA0DE" w14:textId="77777777" w:rsidTr="001B5FCA">
        <w:trPr>
          <w:jc w:val="center"/>
        </w:trPr>
        <w:tc>
          <w:tcPr>
            <w:tcW w:w="2336" w:type="dxa"/>
          </w:tcPr>
          <w:p w14:paraId="29D8138A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Ю.Н. Гладкий</w:t>
            </w:r>
          </w:p>
          <w:p w14:paraId="61726262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учебник</w:t>
            </w:r>
          </w:p>
        </w:tc>
        <w:tc>
          <w:tcPr>
            <w:tcW w:w="2336" w:type="dxa"/>
          </w:tcPr>
          <w:p w14:paraId="7C352DDA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336" w:type="dxa"/>
          </w:tcPr>
          <w:p w14:paraId="1F2D05C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337" w:type="dxa"/>
          </w:tcPr>
          <w:p w14:paraId="1D424C7A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6F3B3E" w:rsidRPr="003D349F" w14:paraId="182ECC6B" w14:textId="77777777" w:rsidTr="001B5FCA">
        <w:trPr>
          <w:jc w:val="center"/>
        </w:trPr>
        <w:tc>
          <w:tcPr>
            <w:tcW w:w="2336" w:type="dxa"/>
          </w:tcPr>
          <w:p w14:paraId="2F340F22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Географические атласы</w:t>
            </w:r>
          </w:p>
        </w:tc>
        <w:tc>
          <w:tcPr>
            <w:tcW w:w="2336" w:type="dxa"/>
          </w:tcPr>
          <w:p w14:paraId="7B3564D0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Практические и самостоятельные занятия</w:t>
            </w:r>
          </w:p>
        </w:tc>
        <w:tc>
          <w:tcPr>
            <w:tcW w:w="2336" w:type="dxa"/>
          </w:tcPr>
          <w:p w14:paraId="4A697B1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2337" w:type="dxa"/>
          </w:tcPr>
          <w:p w14:paraId="4BA51BF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6F3B3E" w:rsidRPr="003D349F" w14:paraId="1650E348" w14:textId="77777777" w:rsidTr="001B5FCA">
        <w:trPr>
          <w:jc w:val="center"/>
        </w:trPr>
        <w:tc>
          <w:tcPr>
            <w:tcW w:w="2336" w:type="dxa"/>
          </w:tcPr>
          <w:p w14:paraId="5664D7BF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Политическая карта мира</w:t>
            </w:r>
          </w:p>
        </w:tc>
        <w:tc>
          <w:tcPr>
            <w:tcW w:w="2336" w:type="dxa"/>
          </w:tcPr>
          <w:p w14:paraId="75B5A109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336" w:type="dxa"/>
          </w:tcPr>
          <w:p w14:paraId="53EFD0A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337" w:type="dxa"/>
          </w:tcPr>
          <w:p w14:paraId="32237BC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82BEE0A" w14:textId="77777777" w:rsidR="006F3B3E" w:rsidRPr="003D349F" w:rsidRDefault="006F3B3E" w:rsidP="003D349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857C7E8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3.4 Самостоятельная работа обучающихся</w:t>
      </w:r>
    </w:p>
    <w:p w14:paraId="2A9CD3B1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7200EB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программе по предмету География насчитывается 12 часов консультаций по индивидуальному проекту.</w:t>
      </w:r>
    </w:p>
    <w:p w14:paraId="799A2C7B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Индивидуальный проек</w:t>
      </w: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2AA96737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3FE97EA0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Результаты выполнения индивидуального проекта должны отражать:</w:t>
      </w:r>
    </w:p>
    <w:p w14:paraId="7BAB8B33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7F0823E0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к инновационной, аналитической, творческой, интеллектуальной деятельности;</w:t>
      </w:r>
    </w:p>
    <w:p w14:paraId="76554E6B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1AE5D6D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5942F07E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78110011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3C7467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                   </w:t>
      </w: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Образцы тем индивидуального проекта по географии</w:t>
      </w:r>
    </w:p>
    <w:p w14:paraId="0D4A605F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Взаимосвязь рельефа и природы родного края. Природопользование.</w:t>
      </w:r>
    </w:p>
    <w:p w14:paraId="795FE4E4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Географические проблемы урбанизации (на примере нашего края).</w:t>
      </w:r>
    </w:p>
    <w:p w14:paraId="6EDCEA7F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Легенды как способ изучения истории и географии родного края.</w:t>
      </w:r>
    </w:p>
    <w:p w14:paraId="2C1D0B17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Особо охраняемые территории мира.</w:t>
      </w:r>
    </w:p>
    <w:p w14:paraId="713F3C0E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Экологические кризисы в истории Земли.</w:t>
      </w:r>
    </w:p>
    <w:p w14:paraId="21EFE8F6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Энергетика будущего.</w:t>
      </w:r>
    </w:p>
    <w:p w14:paraId="0BC8F339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Великие путешественники и их географические открытия.</w:t>
      </w:r>
    </w:p>
    <w:p w14:paraId="37277A9E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 Великие страны жажды (пустыни).</w:t>
      </w:r>
    </w:p>
    <w:p w14:paraId="0097DFFC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Влияние географических особенностей на национальные символы страны.</w:t>
      </w:r>
    </w:p>
    <w:p w14:paraId="5D787F31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Действующие вулканы Солнечной системы.</w:t>
      </w:r>
    </w:p>
    <w:p w14:paraId="72B460ED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F75F82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График работы над индивидуальным проектом</w:t>
      </w:r>
    </w:p>
    <w:bookmarkEnd w:id="12"/>
    <w:p w14:paraId="0917B800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5120"/>
        <w:gridCol w:w="1983"/>
        <w:gridCol w:w="1983"/>
      </w:tblGrid>
      <w:tr w:rsidR="006F3B3E" w:rsidRPr="003D349F" w14:paraId="32755985" w14:textId="77777777" w:rsidTr="001B5FCA">
        <w:trPr>
          <w:trHeight w:val="312"/>
        </w:trPr>
        <w:tc>
          <w:tcPr>
            <w:tcW w:w="445" w:type="dxa"/>
            <w:vMerge w:val="restart"/>
          </w:tcPr>
          <w:p w14:paraId="6DFA8D32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5120" w:type="dxa"/>
            <w:vMerge w:val="restart"/>
          </w:tcPr>
          <w:p w14:paraId="4007B605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работы</w:t>
            </w:r>
          </w:p>
        </w:tc>
        <w:tc>
          <w:tcPr>
            <w:tcW w:w="3780" w:type="dxa"/>
            <w:gridSpan w:val="2"/>
          </w:tcPr>
          <w:p w14:paraId="02DEA53A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 часов</w:t>
            </w:r>
          </w:p>
        </w:tc>
      </w:tr>
      <w:tr w:rsidR="006F3B3E" w:rsidRPr="003D349F" w14:paraId="61A6FFE7" w14:textId="77777777" w:rsidTr="001B5FCA">
        <w:trPr>
          <w:trHeight w:val="516"/>
        </w:trPr>
        <w:tc>
          <w:tcPr>
            <w:tcW w:w="445" w:type="dxa"/>
            <w:vMerge/>
          </w:tcPr>
          <w:p w14:paraId="5AF806A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20" w:type="dxa"/>
            <w:vMerge/>
          </w:tcPr>
          <w:p w14:paraId="7825170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97" w:type="dxa"/>
          </w:tcPr>
          <w:p w14:paraId="41F05A6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Самостоятельная работа </w:t>
            </w:r>
          </w:p>
        </w:tc>
        <w:tc>
          <w:tcPr>
            <w:tcW w:w="1983" w:type="dxa"/>
          </w:tcPr>
          <w:p w14:paraId="3CC80CF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Консультации</w:t>
            </w:r>
          </w:p>
        </w:tc>
      </w:tr>
      <w:tr w:rsidR="006F3B3E" w:rsidRPr="003D349F" w14:paraId="23204685" w14:textId="77777777" w:rsidTr="001B5FCA">
        <w:tc>
          <w:tcPr>
            <w:tcW w:w="445" w:type="dxa"/>
          </w:tcPr>
          <w:p w14:paraId="5EB43162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120" w:type="dxa"/>
          </w:tcPr>
          <w:p w14:paraId="41D76F18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  <w:tc>
          <w:tcPr>
            <w:tcW w:w="1797" w:type="dxa"/>
          </w:tcPr>
          <w:p w14:paraId="00CDB42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6E85EE9F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1679131E" w14:textId="77777777" w:rsidTr="001B5FCA">
        <w:tc>
          <w:tcPr>
            <w:tcW w:w="445" w:type="dxa"/>
          </w:tcPr>
          <w:p w14:paraId="283E2BF8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120" w:type="dxa"/>
          </w:tcPr>
          <w:p w14:paraId="74297FCA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 информации по теме исследования. Формулировка актуальности, цели, задач, гипотезы</w:t>
            </w:r>
          </w:p>
        </w:tc>
        <w:tc>
          <w:tcPr>
            <w:tcW w:w="1797" w:type="dxa"/>
          </w:tcPr>
          <w:p w14:paraId="7718592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7C20EEE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5BB5C021" w14:textId="77777777" w:rsidTr="001B5FCA">
        <w:tc>
          <w:tcPr>
            <w:tcW w:w="445" w:type="dxa"/>
          </w:tcPr>
          <w:p w14:paraId="3DDF3699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120" w:type="dxa"/>
          </w:tcPr>
          <w:p w14:paraId="373E571C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над проектом. Создание продукта проекта</w:t>
            </w:r>
          </w:p>
        </w:tc>
        <w:tc>
          <w:tcPr>
            <w:tcW w:w="1797" w:type="dxa"/>
          </w:tcPr>
          <w:p w14:paraId="6DA0AA9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47BDE98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0BE4BFC7" w14:textId="77777777" w:rsidTr="001B5FCA">
        <w:tc>
          <w:tcPr>
            <w:tcW w:w="445" w:type="dxa"/>
          </w:tcPr>
          <w:p w14:paraId="6698A021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120" w:type="dxa"/>
          </w:tcPr>
          <w:p w14:paraId="084412A5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Создание чернового варианта текстового проекта</w:t>
            </w:r>
          </w:p>
        </w:tc>
        <w:tc>
          <w:tcPr>
            <w:tcW w:w="1797" w:type="dxa"/>
          </w:tcPr>
          <w:p w14:paraId="368BF2B3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31EA7DB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646A0707" w14:textId="77777777" w:rsidTr="001B5FCA">
        <w:tc>
          <w:tcPr>
            <w:tcW w:w="445" w:type="dxa"/>
          </w:tcPr>
          <w:p w14:paraId="619DEBEA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120" w:type="dxa"/>
          </w:tcPr>
          <w:p w14:paraId="027059D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Доработка текстового проекта и продукта проекта. Создание презентации</w:t>
            </w:r>
          </w:p>
        </w:tc>
        <w:tc>
          <w:tcPr>
            <w:tcW w:w="1797" w:type="dxa"/>
          </w:tcPr>
          <w:p w14:paraId="2B321FF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3D00D7F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4056BD1D" w14:textId="77777777" w:rsidTr="001B5FCA">
        <w:tc>
          <w:tcPr>
            <w:tcW w:w="445" w:type="dxa"/>
          </w:tcPr>
          <w:p w14:paraId="529C91C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120" w:type="dxa"/>
          </w:tcPr>
          <w:p w14:paraId="5B905667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Подведение итогов, оформление работы, подготовка к защите</w:t>
            </w:r>
          </w:p>
        </w:tc>
        <w:tc>
          <w:tcPr>
            <w:tcW w:w="1797" w:type="dxa"/>
          </w:tcPr>
          <w:p w14:paraId="4B4F9D9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485D5A1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2572EEFB" w14:textId="77777777" w:rsidTr="001B5FCA">
        <w:tc>
          <w:tcPr>
            <w:tcW w:w="445" w:type="dxa"/>
          </w:tcPr>
          <w:p w14:paraId="5AA1CC5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20" w:type="dxa"/>
          </w:tcPr>
          <w:p w14:paraId="0C27FD8B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797" w:type="dxa"/>
          </w:tcPr>
          <w:p w14:paraId="75368739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983" w:type="dxa"/>
          </w:tcPr>
          <w:p w14:paraId="47EE8BB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</w:tr>
    </w:tbl>
    <w:p w14:paraId="64CD30B7" w14:textId="77777777" w:rsidR="006F3B3E" w:rsidRPr="003D349F" w:rsidRDefault="006F3B3E" w:rsidP="00F15E27">
      <w:pPr>
        <w:pStyle w:val="1"/>
        <w:jc w:val="center"/>
        <w:rPr>
          <w:rFonts w:ascii="Times New Roman" w:hAnsi="Times New Roman" w:cs="Times New Roman"/>
          <w:b w:val="0"/>
          <w:caps/>
          <w:kern w:val="0"/>
          <w:sz w:val="28"/>
          <w:szCs w:val="28"/>
        </w:rPr>
      </w:pPr>
      <w:bookmarkStart w:id="13" w:name="_Toc190765401"/>
      <w:bookmarkStart w:id="14" w:name="_Toc190774055"/>
      <w:bookmarkStart w:id="15" w:name="_Toc199777780"/>
      <w:bookmarkStart w:id="16" w:name="_Toc200447052"/>
      <w:bookmarkStart w:id="17" w:name="_Toc200464208"/>
      <w:bookmarkStart w:id="18" w:name="_Toc219126713"/>
      <w:r w:rsidRPr="003D349F">
        <w:rPr>
          <w:rFonts w:ascii="Times New Roman" w:hAnsi="Times New Roman" w:cs="Times New Roman"/>
          <w:caps/>
          <w:kern w:val="0"/>
          <w:sz w:val="28"/>
          <w:szCs w:val="28"/>
        </w:rPr>
        <w:t>4 Контроль и оценка результатов освоения курса</w:t>
      </w:r>
      <w:bookmarkEnd w:id="13"/>
      <w:bookmarkEnd w:id="14"/>
      <w:bookmarkEnd w:id="15"/>
      <w:bookmarkEnd w:id="16"/>
      <w:bookmarkEnd w:id="17"/>
      <w:bookmarkEnd w:id="18"/>
    </w:p>
    <w:p w14:paraId="2ED2D797" w14:textId="77777777" w:rsidR="006F3B3E" w:rsidRPr="003D349F" w:rsidRDefault="006F3B3E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9A5800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9" w:name="_Hlk200552782"/>
      <w:bookmarkStart w:id="20" w:name="_Hlk217467898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0D2DE4B7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34ABF53B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знаний и умений обучающихся выполняет в процессе обучения проверочную, обучающую, развивающую, воспитательную функции. </w:t>
      </w: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Показатели контроля служат главным основанием для суждения о результате учения.</w:t>
      </w:r>
    </w:p>
    <w:p w14:paraId="43EBAD7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охватывает весь объем содержания учебного раздела.</w:t>
      </w:r>
    </w:p>
    <w:p w14:paraId="436B0161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Обучающийся должен показать следующие </w:t>
      </w: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знания:</w:t>
      </w:r>
    </w:p>
    <w:p w14:paraId="7B20BAD4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-особенности размещения основных видов природных ресурсов, их главные месторождения и территориальные сочетания; </w:t>
      </w:r>
    </w:p>
    <w:p w14:paraId="31AC59FE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-численность и динамику изменения численности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</w:r>
    </w:p>
    <w:p w14:paraId="3C052C3B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-географические аспекты отраслевой и территориальной структуры мирового хозяйства, размещения его основных отраслей; </w:t>
      </w:r>
    </w:p>
    <w:p w14:paraId="2D7EADCC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</w:t>
      </w:r>
    </w:p>
    <w:p w14:paraId="6FDE473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-географические аспекты глобальных проблем человечества;</w:t>
      </w:r>
    </w:p>
    <w:p w14:paraId="3D5E2C1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-особенности современного геополитического и геоэкономического положения Российской Федерации, ее роль в международном географическом разделении труда</w:t>
      </w:r>
    </w:p>
    <w:p w14:paraId="60CD7F63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69CD26E" w14:textId="20ADF89A" w:rsidR="006F3B3E" w:rsidRPr="00305B8A" w:rsidRDefault="00156D8A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="006F3B3E"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 </w:t>
      </w:r>
      <w:r w:rsidR="006F3B3E"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уметь:</w:t>
      </w:r>
    </w:p>
    <w:p w14:paraId="09419B28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-определять и сравнивать по разным источникам информации географические тенденции развития природных, социально-экономических и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геоэкологических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объектов, процессов и явлений;</w:t>
      </w:r>
    </w:p>
    <w:p w14:paraId="34EA152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-оценивать и объяснять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ресурсообеспеченность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                                </w:t>
      </w:r>
    </w:p>
    <w:p w14:paraId="133AB89D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-применять разнообразные источники географической информации для проведения наблюдений за природными, социально-экономическими и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геоэкологическими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объектами, процессами и явлениями, их изменениями под влиянием разнообразных факторов;</w:t>
      </w:r>
    </w:p>
    <w:p w14:paraId="4EC91608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-составлять 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14:paraId="135F1730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-сопоставлять географические карты различной тематики;</w:t>
      </w:r>
    </w:p>
    <w:p w14:paraId="42093D97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-использовать приобретенные знания и умения в практической деятельности и повседневной жизни для:  выявления и объяснения географических аспектов различных текущих событий и ситуаций; нахождения и применения географической информации, включая карты, статистические материалы, геоинформационные системы и ресурсы сети  Интернет; правильной оценки важнейших социально-экономических событий международной жизни, геополитической и геоэкономической ситуации в Российской Федерации, других странах и регионах мира, тенденций их  возможного развития;</w:t>
      </w:r>
    </w:p>
    <w:p w14:paraId="778CA9B0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программ.</w:t>
      </w:r>
    </w:p>
    <w:bookmarkEnd w:id="19"/>
    <w:p w14:paraId="6A56AAFD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EA950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Содержание контрольных заданий</w:t>
      </w:r>
    </w:p>
    <w:p w14:paraId="57644E0A" w14:textId="77777777" w:rsidR="006F3B3E" w:rsidRPr="00305B8A" w:rsidRDefault="006F3B3E" w:rsidP="00305B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E12B25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Темы контрольных работ по предмету</w:t>
      </w:r>
    </w:p>
    <w:p w14:paraId="6E4FC1B6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Что является отличительной чертой ЭГП подавляющего числа государств зарубежной Европы?</w:t>
      </w:r>
    </w:p>
    <w:p w14:paraId="04C75FB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приморское положение б) положение на множестве островов</w:t>
      </w:r>
    </w:p>
    <w:p w14:paraId="6FB018B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наличие богатых запасов топливных ресурсов</w:t>
      </w:r>
    </w:p>
    <w:p w14:paraId="51B21760" w14:textId="2077790D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 какой группе по социально-экономическому развитию относится большинство государств?</w:t>
      </w:r>
    </w:p>
    <w:p w14:paraId="38379C83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развитые б) развивающиеся в) страны с переходной экономикой</w:t>
      </w:r>
    </w:p>
    <w:p w14:paraId="487C10E0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Какие государства по форме правления не являются монархиями?</w:t>
      </w:r>
    </w:p>
    <w:p w14:paraId="5AA03F8F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Великобритания и Италия б) Нидерланды и Дания в) Франция и Португалия</w:t>
      </w:r>
    </w:p>
    <w:p w14:paraId="50B33727" w14:textId="226BAD68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 административно-территориальному устройству большинство стран Зарубежной Европы:</w:t>
      </w:r>
    </w:p>
    <w:p w14:paraId="0657A3B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унитарные б) федеративные в) конфедерации</w:t>
      </w:r>
    </w:p>
    <w:p w14:paraId="6B30876F" w14:textId="17E845C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Темпы роста численности населения в странах Европы</w:t>
      </w:r>
    </w:p>
    <w:p w14:paraId="3FC89301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выше, чем в Северной и Латинской Америке</w:t>
      </w:r>
    </w:p>
    <w:p w14:paraId="0CBC5393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ниже, чем в Латинской Америке, но выше, чем в Северной Америке</w:t>
      </w:r>
    </w:p>
    <w:p w14:paraId="2FDEE97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ниже, чем в Латинской и Северной Америке</w:t>
      </w:r>
    </w:p>
    <w:p w14:paraId="15AE995A" w14:textId="44C99259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Национальный состав населения Европы характеризуется</w:t>
      </w:r>
    </w:p>
    <w:p w14:paraId="663DCA7D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относительной однородностью б) чрезвычайной пестротой в) преобладает 1-2 народа</w:t>
      </w:r>
    </w:p>
    <w:p w14:paraId="6B8E1179" w14:textId="04003CDF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Не имеют выхода к </w:t>
      </w:r>
      <w:proofErr w:type="gramStart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морям :</w:t>
      </w:r>
      <w:proofErr w:type="gramEnd"/>
    </w:p>
    <w:p w14:paraId="444136A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Италия б) Греция в) Швейцария </w:t>
      </w:r>
      <w:proofErr w:type="gramStart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г)Болгария</w:t>
      </w:r>
      <w:proofErr w:type="gramEnd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д) Чехия</w:t>
      </w:r>
    </w:p>
    <w:p w14:paraId="14DAB3DC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8. В каком из европейских государств самые высокие естествен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ные темпы прироста населения?</w:t>
      </w:r>
    </w:p>
    <w:p w14:paraId="2532B6D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Албания б) Исландия в) Македония г) Румыния</w:t>
      </w:r>
    </w:p>
    <w:p w14:paraId="259C5D1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9. Найдите варианты, в которых верно указаны названия морей и стран, которые они омывают:</w:t>
      </w:r>
    </w:p>
    <w:p w14:paraId="7AAC5481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Норвежское, Балтийское -Швеция б) Северное, Средиземное - Великобритания</w:t>
      </w:r>
    </w:p>
    <w:p w14:paraId="4032E38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Северное, Балтийское - Германия г) Черное, Адриатическое - Италия</w:t>
      </w:r>
    </w:p>
    <w:p w14:paraId="7B50A0D0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Норвежское, Баренцево - Норвегия</w:t>
      </w:r>
    </w:p>
    <w:p w14:paraId="5F3650C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10. Найдите варианты, в которых верно указаны страны, граничащие друг с другом:</w:t>
      </w:r>
    </w:p>
    <w:p w14:paraId="41C6075C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Польша, Чехия, Германия б) Италия, Австрия, Венгрия в) Испания, Франция, Швейцария</w:t>
      </w:r>
    </w:p>
    <w:p w14:paraId="6515342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Норвегия, Швеция, Финляндия д) Словакия, Литва, Польша</w:t>
      </w:r>
    </w:p>
    <w:p w14:paraId="797FA7C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11. Какие государства с монархической формой правления входят в Европейский союз?</w:t>
      </w:r>
    </w:p>
    <w:p w14:paraId="315503D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а) Нидерланды б) Испания в) Португалия г) Монако д) Таиланд</w:t>
      </w:r>
    </w:p>
    <w:p w14:paraId="25813AE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12. Установите соответствие</w:t>
      </w:r>
    </w:p>
    <w:p w14:paraId="69BE7E8C" w14:textId="77777777" w:rsidR="006F3B3E" w:rsidRPr="003755E0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55E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Тип с/х </w:t>
      </w:r>
      <w:r w:rsidRPr="003755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отраслевой состав</w:t>
      </w:r>
    </w:p>
    <w:tbl>
      <w:tblPr>
        <w:tblW w:w="106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0"/>
        <w:gridCol w:w="8055"/>
      </w:tblGrid>
      <w:tr w:rsidR="003755E0" w:rsidRPr="003755E0" w14:paraId="344A02D4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9A2A4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А) североевропейский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148FE" w14:textId="3959FF3E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</w:t>
            </w:r>
            <w:r w:rsidR="00305B8A"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Преобладание растениеводства: фрукты, цитрусовые, виноград, оливки, миндаль и т.д.</w:t>
            </w:r>
          </w:p>
        </w:tc>
      </w:tr>
      <w:tr w:rsidR="003755E0" w:rsidRPr="003755E0" w14:paraId="62DD54CD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5B4E98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Б) среднеевропейский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E2CCF3" w14:textId="77777777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интенсивное молочное животноводство, кормовые культуры, серые хлеба</w:t>
            </w:r>
          </w:p>
        </w:tc>
      </w:tr>
      <w:tr w:rsidR="003755E0" w:rsidRPr="003755E0" w14:paraId="664E3D91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B2419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В) южноевропейский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4B4F1" w14:textId="77777777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молочное и молочно-мясное скотоводство, свиноводство и птицеводство</w:t>
            </w:r>
          </w:p>
        </w:tc>
      </w:tr>
    </w:tbl>
    <w:p w14:paraId="629CD07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13.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Какие из утвер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жде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ний о Ве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нии верны?</w:t>
      </w:r>
    </w:p>
    <w:p w14:paraId="34F681E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яв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ся круп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ней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шей стра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 в за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ру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беж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 Ев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пе по пло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ща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 тер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рии.</w:t>
      </w:r>
    </w:p>
    <w:p w14:paraId="6FE273D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вхо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дит в первую пя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тер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ку стран мира по чис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сти на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ния.</w:t>
      </w:r>
    </w:p>
    <w:p w14:paraId="5D83527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по форме прав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яв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ся мо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нар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хи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ей.</w:t>
      </w:r>
    </w:p>
    <w:p w14:paraId="11FFFBE6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В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нии раз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ны ме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рож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нефти и при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газа.</w:t>
      </w:r>
    </w:p>
    <w:p w14:paraId="246F576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имеет су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пут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ную гра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цу с одной стра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ной.</w:t>
      </w:r>
    </w:p>
    <w:p w14:paraId="5E791B1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14.Соотнесите страну с ее контуром.</w:t>
      </w:r>
    </w:p>
    <w:p w14:paraId="6711AAF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Греция б) Великобритания в) Швеция г) Швейцария д) Австрия</w:t>
      </w:r>
    </w:p>
    <w:p w14:paraId="2BD946A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2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01"/>
        <w:gridCol w:w="2469"/>
        <w:gridCol w:w="1973"/>
        <w:gridCol w:w="1739"/>
        <w:gridCol w:w="1856"/>
      </w:tblGrid>
      <w:tr w:rsidR="006F3B3E" w:rsidRPr="00305B8A" w14:paraId="5B3D15F1" w14:textId="77777777" w:rsidTr="001B5FC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89550" w14:textId="6AB41EA9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7228A5E4" wp14:editId="29924029">
                  <wp:extent cx="462280" cy="967105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0508B0" w14:textId="1244ED18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C711A03" wp14:editId="39306FFC">
                  <wp:extent cx="1019810" cy="504190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B0DA0" w14:textId="3FE9545F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39FFAB26" wp14:editId="5DFFF866">
                  <wp:extent cx="704215" cy="704215"/>
                  <wp:effectExtent l="0" t="0" r="63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663C1" w14:textId="52300503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2055A447" wp14:editId="2C04E0C7">
                  <wp:extent cx="546735" cy="1040765"/>
                  <wp:effectExtent l="0" t="0" r="5715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1040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1DB888" w14:textId="0C7FBE38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08BF89C" wp14:editId="702D14B1">
                  <wp:extent cx="620395" cy="378460"/>
                  <wp:effectExtent l="0" t="0" r="825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37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FA4E7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15. Какие из вы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дов о тен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ци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ях из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ме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ния объ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мов про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ства, сде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лан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ные на ос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ве ана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за дан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ных при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ной ниже таб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лиц, верны?</w:t>
      </w:r>
    </w:p>
    <w:p w14:paraId="28E61067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Дании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1D101B2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Литве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0DEDA76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Фин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713C72F5" w14:textId="1A39ABB3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Шве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37131EF6" w14:textId="77777777" w:rsidR="006F3B3E" w:rsidRPr="00305B8A" w:rsidRDefault="006F3B3E" w:rsidP="00305B8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9783E1" w14:textId="77777777" w:rsidR="006F3B3E" w:rsidRPr="003D349F" w:rsidRDefault="006F3B3E" w:rsidP="003D349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CA2AC4" w14:textId="16AB37A4" w:rsidR="003F1557" w:rsidRPr="003D349F" w:rsidRDefault="006F3B3E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br w:type="page"/>
      </w:r>
    </w:p>
    <w:p w14:paraId="3FDCAB27" w14:textId="77777777" w:rsidR="00FB5679" w:rsidRPr="009B2D9B" w:rsidRDefault="00FB5679" w:rsidP="00FB567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1" w:name="_Toc22988032"/>
      <w:bookmarkStart w:id="22" w:name="_Toc22990944"/>
      <w:bookmarkStart w:id="23" w:name="_Toc32152435"/>
      <w:bookmarkStart w:id="24" w:name="_Toc144484195"/>
      <w:bookmarkStart w:id="25" w:name="_Toc219126715"/>
      <w:bookmarkStart w:id="26" w:name="_Toc232671655"/>
      <w:bookmarkEnd w:id="20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6"/>
    </w:p>
    <w:p w14:paraId="0F9EBD4E" w14:textId="77777777" w:rsidR="00FB5679" w:rsidRPr="009B2D9B" w:rsidRDefault="00FB5679" w:rsidP="00FB567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57D10D69" w14:textId="77777777" w:rsidR="00FB5679" w:rsidRPr="009B2D9B" w:rsidRDefault="00FB5679" w:rsidP="00FB567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213315662"/>
    </w:p>
    <w:p w14:paraId="09FC5834" w14:textId="31FDDC36" w:rsidR="00FB5679" w:rsidRPr="009B2D9B" w:rsidRDefault="00FB5679" w:rsidP="00FB567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ОУЦ.11 География</w:t>
      </w:r>
      <w:bookmarkStart w:id="28" w:name="_GoBack"/>
      <w:bookmarkEnd w:id="28"/>
    </w:p>
    <w:p w14:paraId="30D07B50" w14:textId="77777777" w:rsidR="00FB5679" w:rsidRPr="009B2D9B" w:rsidRDefault="00FB5679" w:rsidP="00FB5679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49177D49" w14:textId="77777777" w:rsidR="00FB5679" w:rsidRPr="009B2D9B" w:rsidRDefault="00FB5679" w:rsidP="00FB567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677248" wp14:editId="4698041B">
            <wp:extent cx="819150" cy="295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252E2F77" w14:textId="77777777" w:rsidR="00FB5679" w:rsidRPr="009B2D9B" w:rsidRDefault="00FB5679" w:rsidP="00FB567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27"/>
    <w:p w14:paraId="77DFA8D1" w14:textId="77777777" w:rsidR="00FB5679" w:rsidRPr="009B2D9B" w:rsidRDefault="00FB5679" w:rsidP="00FB5679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5A5C49CB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7D1EE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728D617D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4E1E3EF" w14:textId="77777777" w:rsidR="00FB5679" w:rsidRPr="009B2D9B" w:rsidRDefault="00FB5679" w:rsidP="00FB567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8F2147A" w14:textId="77777777" w:rsidR="00FB5679" w:rsidRPr="009B2D9B" w:rsidRDefault="00FB5679" w:rsidP="00FB567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A085F31" w14:textId="77777777" w:rsidR="00FB5679" w:rsidRPr="009B2D9B" w:rsidRDefault="00FB5679" w:rsidP="00FB567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0E38B099" w14:textId="77777777" w:rsidR="00FB5679" w:rsidRPr="009B2D9B" w:rsidRDefault="00FB5679" w:rsidP="00FB567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FDB903C" w14:textId="77777777" w:rsidR="00FB5679" w:rsidRPr="009B2D9B" w:rsidRDefault="00FB5679" w:rsidP="00FB5679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15391F8C" w14:textId="77777777" w:rsidR="00FB5679" w:rsidRPr="009B2D9B" w:rsidRDefault="00FB5679" w:rsidP="00FB5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BF7DA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DE056A9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26983E2" w14:textId="77777777" w:rsidR="00FB5679" w:rsidRPr="009B2D9B" w:rsidRDefault="00FB5679" w:rsidP="00FB567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4F563EC" w14:textId="77777777" w:rsidR="00FB5679" w:rsidRPr="009B2D9B" w:rsidRDefault="00FB5679" w:rsidP="00FB567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5072103" w14:textId="77777777" w:rsidR="00FB5679" w:rsidRPr="009B2D9B" w:rsidRDefault="00FB5679" w:rsidP="00FB567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D8A467C" w14:textId="77777777" w:rsidR="00FB5679" w:rsidRPr="009B2D9B" w:rsidRDefault="00FB5679" w:rsidP="00FB567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CBEC714" w14:textId="77777777" w:rsidR="00FB5679" w:rsidRPr="009B2D9B" w:rsidRDefault="00FB5679" w:rsidP="00FB567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3DE847C5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63400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5D598E6" w14:textId="77777777" w:rsidR="00FB5679" w:rsidRPr="009B2D9B" w:rsidRDefault="00FB5679" w:rsidP="00FB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E579288" w14:textId="77777777" w:rsidR="00FB5679" w:rsidRPr="009B2D9B" w:rsidRDefault="00FB5679" w:rsidP="00FB567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09D6997" w14:textId="77777777" w:rsidR="00FB5679" w:rsidRPr="009B2D9B" w:rsidRDefault="00FB5679" w:rsidP="00FB567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1E874D6" w14:textId="77777777" w:rsidR="00FB5679" w:rsidRPr="009B2D9B" w:rsidRDefault="00FB5679" w:rsidP="00FB567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DD70B50" w14:textId="77777777" w:rsidR="00FB5679" w:rsidRPr="009B2D9B" w:rsidRDefault="00FB5679" w:rsidP="00FB567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DD9CBAC" w14:textId="77777777" w:rsidR="00FB5679" w:rsidRPr="009B2D9B" w:rsidRDefault="00FB5679" w:rsidP="00FB5679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1EFF4D29" w14:textId="04D90556" w:rsidR="00FB5679" w:rsidRDefault="00FB5679" w:rsidP="00FB567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4AE762F" w14:textId="7FB69386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A467D4F" w14:textId="20E3CE9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E7934BF" w14:textId="599EDDC2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AE2FEC" w14:textId="0439C5E5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699B10" w14:textId="4E293136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D51D3BD" w14:textId="384EBE2A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FE23297" w14:textId="15A0DC6F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73559ED" w14:textId="1C72B79C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7FAABC4" w14:textId="0C0AA469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F521887" w14:textId="7F5DFFFE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32A504" w14:textId="3FC3F6DB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BE2074C" w14:textId="7EE92CA0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262028A" w14:textId="572B2593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D4D649A" w14:textId="0C38FD6E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15F0EC6" w14:textId="13667BD6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DA98932" w14:textId="27509483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95E3277" w14:textId="5950B950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8E21D24" w14:textId="23C17FA4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14A6EC6" w14:textId="25DF6E34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79381DB" w14:textId="594BBC39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980B45E" w14:textId="12FBA831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B7013E0" w14:textId="0AC6313C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05B93C6" w14:textId="523172A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E08646F" w14:textId="329042A5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3598C48" w14:textId="008815FC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FC002AA" w14:textId="7503F8F4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4729D4E" w14:textId="5FC6EABA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D27D4F5" w14:textId="1DE539FC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DEE48CB" w14:textId="333463B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BE229C3" w14:textId="2495CAF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1981D68" w14:textId="0D0E7696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EE817A7" w14:textId="15B4B8F3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1280A6F" w14:textId="78D5C904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C8D8FE5" w14:textId="2545FEA6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946F07D" w14:textId="361E5D9D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5FA0F46" w14:textId="03A4F115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9C17011" w14:textId="41C7731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B970ABB" w14:textId="3555DA33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9A097B7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2A009A3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8B8C927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FF3C3CC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7ACF493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E61D0A8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A4ED08E" w14:textId="77777777" w:rsidR="00FB5679" w:rsidRDefault="00FB5679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006330D" w14:textId="72CCEA8B" w:rsidR="00847FCA" w:rsidRPr="003D349F" w:rsidRDefault="00847FCA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47FCA" w:rsidRPr="003D349F" w14:paraId="06F3653D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16805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49AE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6516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E4C4" w14:textId="77777777" w:rsidR="00847FCA" w:rsidRPr="003D349F" w:rsidRDefault="00847FCA" w:rsidP="003D349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312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70444AB8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47FCA" w:rsidRPr="003D349F" w14:paraId="0ED8133A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9A5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450085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D5DCA0C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21D2EA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FBDC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D5D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F49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19A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07AC985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547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AC31C2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1B72C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5D7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16CE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BCFA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3B0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28E81B1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D9D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5E135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B1910C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66FA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1B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6E3A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4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1E57C90E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3E6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F13D8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D32A4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E0C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025D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70BF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036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7D7D89E9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8DAA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8235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7F073B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BBF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20E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156FF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520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D7CA097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AD8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4ADCD8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B200A5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7C8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96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02CD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FA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B91FB43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A02A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4F246E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969EA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12FE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A1F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F7F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F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1D448586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12F8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5D682C9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082CC8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620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CAF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2C1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12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554324CA" w14:textId="77777777" w:rsidR="00847FCA" w:rsidRPr="003D349F" w:rsidRDefault="00847FCA" w:rsidP="003D349F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BE43DBB" w14:textId="77777777" w:rsidR="003D349F" w:rsidRPr="003D349F" w:rsidRDefault="003D349F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sectPr w:rsidR="003D349F" w:rsidRPr="003D349F" w:rsidSect="003D349F">
      <w:footerReference w:type="default" r:id="rId19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772FE" w14:textId="77777777" w:rsidR="007C5DE8" w:rsidRDefault="007C5DE8" w:rsidP="007F24A4">
      <w:pPr>
        <w:spacing w:after="0" w:line="240" w:lineRule="auto"/>
      </w:pPr>
      <w:r>
        <w:separator/>
      </w:r>
    </w:p>
  </w:endnote>
  <w:endnote w:type="continuationSeparator" w:id="0">
    <w:p w14:paraId="4D558DF7" w14:textId="77777777" w:rsidR="007C5DE8" w:rsidRDefault="007C5DE8" w:rsidP="007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130882"/>
      <w:docPartObj>
        <w:docPartGallery w:val="Page Numbers (Bottom of Page)"/>
        <w:docPartUnique/>
      </w:docPartObj>
    </w:sdtPr>
    <w:sdtEndPr/>
    <w:sdtContent>
      <w:p w14:paraId="41B8172E" w14:textId="27148521" w:rsidR="001B5FCA" w:rsidRDefault="001B5F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679">
          <w:rPr>
            <w:noProof/>
          </w:rPr>
          <w:t>7</w:t>
        </w:r>
        <w:r>
          <w:fldChar w:fldCharType="end"/>
        </w:r>
      </w:p>
    </w:sdtContent>
  </w:sdt>
  <w:p w14:paraId="4E5E0E29" w14:textId="77777777" w:rsidR="001B5FCA" w:rsidRDefault="001B5F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AAE83" w14:textId="77777777" w:rsidR="007C5DE8" w:rsidRDefault="007C5DE8" w:rsidP="007F24A4">
      <w:pPr>
        <w:spacing w:after="0" w:line="240" w:lineRule="auto"/>
      </w:pPr>
      <w:r>
        <w:separator/>
      </w:r>
    </w:p>
  </w:footnote>
  <w:footnote w:type="continuationSeparator" w:id="0">
    <w:p w14:paraId="7B5DA611" w14:textId="77777777" w:rsidR="007C5DE8" w:rsidRDefault="007C5DE8" w:rsidP="007F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220BD"/>
    <w:multiLevelType w:val="hybridMultilevel"/>
    <w:tmpl w:val="D6CCF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04420"/>
    <w:multiLevelType w:val="hybridMultilevel"/>
    <w:tmpl w:val="7C729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D654B7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2551B"/>
    <w:multiLevelType w:val="hybridMultilevel"/>
    <w:tmpl w:val="1494D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B936B5"/>
    <w:multiLevelType w:val="hybridMultilevel"/>
    <w:tmpl w:val="BF247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879B2"/>
    <w:multiLevelType w:val="hybridMultilevel"/>
    <w:tmpl w:val="F894FABA"/>
    <w:lvl w:ilvl="0" w:tplc="00F626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366AD5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FC7A8E"/>
    <w:multiLevelType w:val="hybridMultilevel"/>
    <w:tmpl w:val="E258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9"/>
  </w:num>
  <w:num w:numId="4">
    <w:abstractNumId w:val="20"/>
  </w:num>
  <w:num w:numId="5">
    <w:abstractNumId w:val="11"/>
  </w:num>
  <w:num w:numId="6">
    <w:abstractNumId w:val="3"/>
  </w:num>
  <w:num w:numId="7">
    <w:abstractNumId w:val="4"/>
  </w:num>
  <w:num w:numId="8">
    <w:abstractNumId w:val="15"/>
  </w:num>
  <w:num w:numId="9">
    <w:abstractNumId w:val="10"/>
  </w:num>
  <w:num w:numId="10">
    <w:abstractNumId w:val="18"/>
  </w:num>
  <w:num w:numId="11">
    <w:abstractNumId w:val="6"/>
  </w:num>
  <w:num w:numId="12">
    <w:abstractNumId w:val="13"/>
  </w:num>
  <w:num w:numId="13">
    <w:abstractNumId w:val="7"/>
  </w:num>
  <w:num w:numId="14">
    <w:abstractNumId w:val="2"/>
  </w:num>
  <w:num w:numId="15">
    <w:abstractNumId w:val="5"/>
  </w:num>
  <w:num w:numId="16">
    <w:abstractNumId w:val="16"/>
  </w:num>
  <w:num w:numId="17">
    <w:abstractNumId w:val="0"/>
  </w:num>
  <w:num w:numId="18">
    <w:abstractNumId w:val="14"/>
  </w:num>
  <w:num w:numId="19">
    <w:abstractNumId w:val="8"/>
  </w:num>
  <w:num w:numId="20">
    <w:abstractNumId w:val="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AD8"/>
    <w:rsid w:val="000668C3"/>
    <w:rsid w:val="000A26C7"/>
    <w:rsid w:val="000C0260"/>
    <w:rsid w:val="000F3956"/>
    <w:rsid w:val="000F4BB3"/>
    <w:rsid w:val="000F7F83"/>
    <w:rsid w:val="001165B3"/>
    <w:rsid w:val="001165FC"/>
    <w:rsid w:val="00122760"/>
    <w:rsid w:val="00156D8A"/>
    <w:rsid w:val="001B5FCA"/>
    <w:rsid w:val="00241806"/>
    <w:rsid w:val="002B4D12"/>
    <w:rsid w:val="003015FE"/>
    <w:rsid w:val="00305B8A"/>
    <w:rsid w:val="00375135"/>
    <w:rsid w:val="003755E0"/>
    <w:rsid w:val="00380C2C"/>
    <w:rsid w:val="003D349F"/>
    <w:rsid w:val="003E4EA7"/>
    <w:rsid w:val="003F1557"/>
    <w:rsid w:val="004310FD"/>
    <w:rsid w:val="004A2045"/>
    <w:rsid w:val="004A6A37"/>
    <w:rsid w:val="004E1000"/>
    <w:rsid w:val="004F30F0"/>
    <w:rsid w:val="004F6E5D"/>
    <w:rsid w:val="00500EA9"/>
    <w:rsid w:val="00513369"/>
    <w:rsid w:val="00522225"/>
    <w:rsid w:val="005B1B21"/>
    <w:rsid w:val="005C5474"/>
    <w:rsid w:val="00652FE1"/>
    <w:rsid w:val="00663733"/>
    <w:rsid w:val="006F3B3E"/>
    <w:rsid w:val="00720562"/>
    <w:rsid w:val="007464C6"/>
    <w:rsid w:val="007C5DE8"/>
    <w:rsid w:val="007F24A4"/>
    <w:rsid w:val="008121D9"/>
    <w:rsid w:val="00847FCA"/>
    <w:rsid w:val="008815A6"/>
    <w:rsid w:val="008D55FF"/>
    <w:rsid w:val="008F47F2"/>
    <w:rsid w:val="00961CFA"/>
    <w:rsid w:val="009869F5"/>
    <w:rsid w:val="009B135F"/>
    <w:rsid w:val="009E77F6"/>
    <w:rsid w:val="00A25482"/>
    <w:rsid w:val="00A450EF"/>
    <w:rsid w:val="00AB7442"/>
    <w:rsid w:val="00B02AD8"/>
    <w:rsid w:val="00B320B2"/>
    <w:rsid w:val="00B8353D"/>
    <w:rsid w:val="00B94340"/>
    <w:rsid w:val="00BA0E0C"/>
    <w:rsid w:val="00BE7C92"/>
    <w:rsid w:val="00BF70C8"/>
    <w:rsid w:val="00C07757"/>
    <w:rsid w:val="00C26E4C"/>
    <w:rsid w:val="00C74FEE"/>
    <w:rsid w:val="00CC7D47"/>
    <w:rsid w:val="00CE5FF1"/>
    <w:rsid w:val="00D07F11"/>
    <w:rsid w:val="00D737C0"/>
    <w:rsid w:val="00D87523"/>
    <w:rsid w:val="00D94319"/>
    <w:rsid w:val="00DC7E55"/>
    <w:rsid w:val="00E12431"/>
    <w:rsid w:val="00E2285F"/>
    <w:rsid w:val="00EB774E"/>
    <w:rsid w:val="00F15E27"/>
    <w:rsid w:val="00F337B6"/>
    <w:rsid w:val="00F84A6A"/>
    <w:rsid w:val="00FA2F75"/>
    <w:rsid w:val="00FB5679"/>
    <w:rsid w:val="00FD5704"/>
    <w:rsid w:val="00FD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4E23E"/>
  <w15:chartTrackingRefBased/>
  <w15:docId w15:val="{E694B9D9-C5DD-4879-8634-D54A299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37B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A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4A4"/>
  </w:style>
  <w:style w:type="paragraph" w:styleId="a6">
    <w:name w:val="footer"/>
    <w:basedOn w:val="a"/>
    <w:link w:val="a7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4A4"/>
  </w:style>
  <w:style w:type="paragraph" w:customStyle="1" w:styleId="ConsPlusNormal">
    <w:name w:val="ConsPlusNormal"/>
    <w:rsid w:val="00D737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D73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D737C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styleId="a8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9"/>
    <w:uiPriority w:val="99"/>
    <w:qFormat/>
    <w:rsid w:val="002B4D12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F337B6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8"/>
      <w:lang w:eastAsia="ru-RU"/>
      <w14:ligatures w14:val="none"/>
    </w:rPr>
  </w:style>
  <w:style w:type="character" w:styleId="aa">
    <w:name w:val="Hyperlink"/>
    <w:uiPriority w:val="99"/>
    <w:rsid w:val="00F337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337B6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customStyle="1" w:styleId="a9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8"/>
    <w:uiPriority w:val="99"/>
    <w:qFormat/>
    <w:locked/>
    <w:rsid w:val="00522225"/>
  </w:style>
  <w:style w:type="paragraph" w:customStyle="1" w:styleId="7">
    <w:name w:val="Основной текст7"/>
    <w:basedOn w:val="a"/>
    <w:rsid w:val="003D349F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kern w:val="0"/>
      <w:sz w:val="23"/>
      <w:szCs w:val="23"/>
      <w:lang w:eastAsia="ru-RU"/>
      <w14:ligatures w14:val="none"/>
    </w:rPr>
  </w:style>
  <w:style w:type="character" w:customStyle="1" w:styleId="2">
    <w:name w:val="Основной текст (2)_"/>
    <w:link w:val="20"/>
    <w:rsid w:val="00FB567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FB5679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">
    <w:name w:val="Основной текст (3)_"/>
    <w:link w:val="30"/>
    <w:rsid w:val="00FB5679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FB5679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google.com/url?q=http://www.geografia.ru&amp;sa=D&amp;ust=1494839584193000&amp;usg=AFQjCNHvKozX0C7h_HEahE8ghZS5mcpn8w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geosite.com.ru&amp;sa=D&amp;ust=1494839584186000&amp;usg=AFQjCNEI0OA_uBjrPlOaKTipS0dKnrIaoQ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noki53.ru/about/education/informatsiya-o-metodicheskikh-i-inykh-dokumentakh/programma-vospitaniya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4631</Words>
  <Characters>26401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2026-06-20T18:37:00Z</dcterms:created>
  <dcterms:modified xsi:type="dcterms:W3CDTF">2026-06-20T18:37:00Z</dcterms:modified>
</cp:coreProperties>
</file>