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D648" w14:textId="58208439" w:rsidR="0035679A" w:rsidRPr="00EE1BA2" w:rsidRDefault="0035679A"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w:t>
      </w:r>
      <w:r w:rsidR="00372A4F" w:rsidRPr="00372A4F">
        <w:rPr>
          <w:rFonts w:ascii="Times New Roman" w:hAnsi="Times New Roman" w:cs="Times New Roman"/>
          <w:sz w:val="28"/>
          <w:szCs w:val="28"/>
        </w:rPr>
        <w:t xml:space="preserve"> </w:t>
      </w:r>
      <w:r w:rsidRPr="00EE1BA2">
        <w:rPr>
          <w:rFonts w:ascii="Times New Roman" w:hAnsi="Times New Roman" w:cs="Times New Roman"/>
          <w:sz w:val="28"/>
          <w:szCs w:val="28"/>
        </w:rPr>
        <w:t>им. С.В. Рахманинова»</w:t>
      </w:r>
    </w:p>
    <w:p w14:paraId="2AC14766"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53DCD338" w14:textId="77777777" w:rsidR="0035679A" w:rsidRPr="00EE1BA2" w:rsidRDefault="00CD2EB2" w:rsidP="00EE1BA2">
      <w:pPr>
        <w:spacing w:after="0" w:line="240" w:lineRule="auto"/>
        <w:jc w:val="right"/>
        <w:rPr>
          <w:rFonts w:ascii="Times New Roman" w:hAnsi="Times New Roman" w:cs="Times New Roman"/>
          <w:sz w:val="28"/>
          <w:szCs w:val="28"/>
          <w:shd w:val="clear" w:color="auto" w:fill="FFFFFF"/>
        </w:rPr>
      </w:pPr>
      <w:r w:rsidRPr="00EE1BA2">
        <w:rPr>
          <w:rFonts w:ascii="Times New Roman" w:hAnsi="Times New Roman" w:cs="Times New Roman"/>
          <w:noProof/>
          <w:sz w:val="28"/>
          <w:szCs w:val="28"/>
          <w:shd w:val="clear" w:color="auto" w:fill="FFFFFF"/>
          <w:lang w:eastAsia="ru-RU"/>
        </w:rPr>
        <w:drawing>
          <wp:inline distT="0" distB="0" distL="0" distR="0" wp14:anchorId="48E32C41" wp14:editId="4E2593C0">
            <wp:extent cx="2847340" cy="1670685"/>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340" cy="1670685"/>
                    </a:xfrm>
                    <a:prstGeom prst="rect">
                      <a:avLst/>
                    </a:prstGeom>
                    <a:noFill/>
                  </pic:spPr>
                </pic:pic>
              </a:graphicData>
            </a:graphic>
          </wp:inline>
        </w:drawing>
      </w:r>
    </w:p>
    <w:p w14:paraId="599FE9E7"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66DD2599"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4CC66F86" w14:textId="77777777" w:rsidR="00372A4F" w:rsidRDefault="00372A4F" w:rsidP="00EE1BA2">
      <w:pPr>
        <w:spacing w:after="0" w:line="240" w:lineRule="auto"/>
        <w:jc w:val="center"/>
        <w:rPr>
          <w:rFonts w:ascii="Times New Roman" w:hAnsi="Times New Roman" w:cs="Times New Roman"/>
          <w:b/>
          <w:sz w:val="28"/>
          <w:szCs w:val="28"/>
          <w:lang w:val="en-US"/>
        </w:rPr>
      </w:pPr>
    </w:p>
    <w:p w14:paraId="72DD94F8" w14:textId="77777777" w:rsidR="00372A4F" w:rsidRDefault="00372A4F" w:rsidP="00EE1BA2">
      <w:pPr>
        <w:spacing w:after="0" w:line="240" w:lineRule="auto"/>
        <w:jc w:val="center"/>
        <w:rPr>
          <w:rFonts w:ascii="Times New Roman" w:hAnsi="Times New Roman" w:cs="Times New Roman"/>
          <w:b/>
          <w:sz w:val="28"/>
          <w:szCs w:val="28"/>
        </w:rPr>
      </w:pPr>
    </w:p>
    <w:p w14:paraId="4CF840E3" w14:textId="73B14629" w:rsidR="0035679A" w:rsidRDefault="0035679A" w:rsidP="00EE1BA2">
      <w:pPr>
        <w:spacing w:after="0" w:line="240" w:lineRule="auto"/>
        <w:jc w:val="center"/>
        <w:rPr>
          <w:rFonts w:ascii="Times New Roman" w:hAnsi="Times New Roman" w:cs="Times New Roman"/>
          <w:b/>
          <w:sz w:val="28"/>
          <w:szCs w:val="28"/>
          <w:lang w:val="en-US"/>
        </w:rPr>
      </w:pPr>
      <w:r w:rsidRPr="00EE1BA2">
        <w:rPr>
          <w:rFonts w:ascii="Times New Roman" w:hAnsi="Times New Roman" w:cs="Times New Roman"/>
          <w:b/>
          <w:sz w:val="28"/>
          <w:szCs w:val="28"/>
        </w:rPr>
        <w:t>Рабочая программа</w:t>
      </w:r>
    </w:p>
    <w:p w14:paraId="1CEDD7D9" w14:textId="77777777" w:rsidR="00372A4F" w:rsidRPr="00372A4F" w:rsidRDefault="00372A4F" w:rsidP="00EE1BA2">
      <w:pPr>
        <w:spacing w:after="0" w:line="240" w:lineRule="auto"/>
        <w:jc w:val="center"/>
        <w:rPr>
          <w:rFonts w:ascii="Times New Roman" w:hAnsi="Times New Roman" w:cs="Times New Roman"/>
          <w:b/>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E1BA2" w:rsidRPr="00EE1BA2" w14:paraId="48CE1CC6"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6ADE2A4A" w14:textId="68CF98DE" w:rsidR="0035679A" w:rsidRPr="00EE1BA2" w:rsidRDefault="009261E7"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 Об</w:t>
            </w:r>
            <w:r w:rsidR="00B601DB">
              <w:rPr>
                <w:rFonts w:ascii="Times New Roman" w:hAnsi="Times New Roman" w:cs="Times New Roman"/>
                <w:b/>
                <w:sz w:val="28"/>
                <w:szCs w:val="28"/>
              </w:rPr>
              <w:t>язательные учебные предметы</w:t>
            </w:r>
          </w:p>
          <w:p w14:paraId="68095350" w14:textId="77777777" w:rsidR="0035679A" w:rsidRPr="00EE1BA2" w:rsidRDefault="0035679A" w:rsidP="00EE1BA2">
            <w:pPr>
              <w:spacing w:after="0" w:line="240" w:lineRule="auto"/>
              <w:ind w:right="20"/>
              <w:jc w:val="center"/>
              <w:rPr>
                <w:rFonts w:ascii="Times New Roman" w:hAnsi="Times New Roman" w:cs="Times New Roman"/>
                <w:sz w:val="28"/>
                <w:szCs w:val="28"/>
              </w:rPr>
            </w:pPr>
          </w:p>
        </w:tc>
      </w:tr>
      <w:tr w:rsidR="00EE1BA2" w:rsidRPr="00EE1BA2" w14:paraId="7FAFDD32"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632A34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(наименование цикла)</w:t>
            </w:r>
          </w:p>
        </w:tc>
      </w:tr>
      <w:tr w:rsidR="00EE1BA2" w:rsidRPr="00EE1BA2" w14:paraId="74E32550" w14:textId="77777777" w:rsidTr="0035679A">
        <w:trPr>
          <w:trHeight w:val="295"/>
        </w:trPr>
        <w:tc>
          <w:tcPr>
            <w:tcW w:w="9345" w:type="dxa"/>
            <w:tcBorders>
              <w:top w:val="single" w:sz="4" w:space="0" w:color="000000"/>
              <w:left w:val="single" w:sz="4" w:space="0" w:color="000000"/>
              <w:bottom w:val="single" w:sz="4" w:space="0" w:color="000000"/>
              <w:right w:val="single" w:sz="4" w:space="0" w:color="000000"/>
            </w:tcBorders>
            <w:hideMark/>
          </w:tcPr>
          <w:p w14:paraId="18C5BCA8" w14:textId="77777777" w:rsidR="0035679A" w:rsidRPr="00EE1BA2" w:rsidRDefault="00101454"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w:t>
            </w:r>
            <w:r w:rsidR="009261E7" w:rsidRPr="00EE1BA2">
              <w:rPr>
                <w:rFonts w:ascii="Times New Roman" w:hAnsi="Times New Roman" w:cs="Times New Roman"/>
                <w:b/>
                <w:sz w:val="28"/>
                <w:szCs w:val="28"/>
              </w:rPr>
              <w:t>.06</w:t>
            </w:r>
            <w:r w:rsidR="0035679A" w:rsidRPr="00EE1BA2">
              <w:rPr>
                <w:rFonts w:ascii="Times New Roman" w:hAnsi="Times New Roman" w:cs="Times New Roman"/>
                <w:b/>
                <w:sz w:val="28"/>
                <w:szCs w:val="28"/>
              </w:rPr>
              <w:t xml:space="preserve"> Физика </w:t>
            </w:r>
          </w:p>
        </w:tc>
      </w:tr>
      <w:tr w:rsidR="00EE1BA2" w:rsidRPr="00EE1BA2" w14:paraId="38A4C397"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491B5550"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(предмет)</w:t>
            </w:r>
          </w:p>
        </w:tc>
      </w:tr>
      <w:tr w:rsidR="00EE1BA2" w:rsidRPr="00EE1BA2" w14:paraId="56300330"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3F0566B" w14:textId="12631B53" w:rsidR="0035679A" w:rsidRPr="00EE1BA2" w:rsidRDefault="00B601DB" w:rsidP="00EE1BA2">
            <w:pPr>
              <w:spacing w:after="0" w:line="240" w:lineRule="auto"/>
              <w:ind w:right="20"/>
              <w:jc w:val="center"/>
              <w:rPr>
                <w:rFonts w:ascii="Times New Roman" w:hAnsi="Times New Roman" w:cs="Times New Roman"/>
                <w:b/>
                <w:sz w:val="28"/>
                <w:szCs w:val="28"/>
              </w:rPr>
            </w:pPr>
            <w:bookmarkStart w:id="0" w:name="_Hlk147597105"/>
            <w:bookmarkStart w:id="1" w:name="_Hlk147576249"/>
            <w:r>
              <w:rPr>
                <w:rFonts w:ascii="Times New Roman" w:hAnsi="Times New Roman" w:cs="Times New Roman"/>
                <w:b/>
                <w:sz w:val="28"/>
                <w:szCs w:val="28"/>
              </w:rPr>
              <w:t>51.02.01 Народное художественное творчество (по видам)</w:t>
            </w:r>
          </w:p>
        </w:tc>
      </w:tr>
      <w:tr w:rsidR="00EE1BA2" w:rsidRPr="00EE1BA2" w14:paraId="472FA0DA"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0AF72AB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(код и наименование специальности)</w:t>
            </w:r>
          </w:p>
        </w:tc>
      </w:tr>
      <w:tr w:rsidR="00B601DB" w:rsidRPr="00EE1BA2" w14:paraId="64B31430"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2AB45F27" w14:textId="69D527E3" w:rsidR="00B601DB" w:rsidRPr="00B601DB" w:rsidRDefault="00B601DB" w:rsidP="00EE1BA2">
            <w:pPr>
              <w:spacing w:after="0" w:line="240" w:lineRule="auto"/>
              <w:ind w:right="20"/>
              <w:jc w:val="center"/>
              <w:rPr>
                <w:rFonts w:ascii="Times New Roman" w:hAnsi="Times New Roman" w:cs="Times New Roman"/>
                <w:b/>
                <w:sz w:val="28"/>
                <w:szCs w:val="28"/>
              </w:rPr>
            </w:pPr>
            <w:r>
              <w:rPr>
                <w:rFonts w:ascii="Times New Roman" w:hAnsi="Times New Roman" w:cs="Times New Roman"/>
                <w:b/>
                <w:sz w:val="28"/>
                <w:szCs w:val="28"/>
              </w:rPr>
              <w:t>Хореографическое творчество</w:t>
            </w:r>
            <w:r w:rsidR="008D00CF">
              <w:rPr>
                <w:rFonts w:ascii="Times New Roman" w:hAnsi="Times New Roman" w:cs="Times New Roman"/>
                <w:b/>
                <w:sz w:val="28"/>
                <w:szCs w:val="28"/>
              </w:rPr>
              <w:t>, Театральное творчество</w:t>
            </w:r>
          </w:p>
        </w:tc>
      </w:tr>
      <w:tr w:rsidR="00B601DB" w:rsidRPr="00EE1BA2" w14:paraId="02BC8AF2"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651C1E1F" w14:textId="007F396D" w:rsidR="00B601DB" w:rsidRPr="00EE1BA2" w:rsidRDefault="00B601DB"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(наименование вида)</w:t>
            </w:r>
          </w:p>
        </w:tc>
      </w:tr>
      <w:tr w:rsidR="00E50225" w:rsidRPr="00EE1BA2" w14:paraId="2A62796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279F6E98" w14:textId="4C8D9294" w:rsidR="00E50225" w:rsidRPr="00E50225" w:rsidRDefault="00E50225" w:rsidP="00EE1BA2">
            <w:pPr>
              <w:spacing w:after="0" w:line="240" w:lineRule="auto"/>
              <w:ind w:right="20"/>
              <w:jc w:val="center"/>
              <w:rPr>
                <w:rFonts w:ascii="Times New Roman" w:hAnsi="Times New Roman" w:cs="Times New Roman"/>
                <w:b/>
                <w:sz w:val="28"/>
                <w:szCs w:val="28"/>
              </w:rPr>
            </w:pPr>
            <w:r w:rsidRPr="00E50225">
              <w:rPr>
                <w:rFonts w:ascii="Times New Roman" w:hAnsi="Times New Roman" w:cs="Times New Roman"/>
                <w:b/>
                <w:sz w:val="28"/>
                <w:szCs w:val="28"/>
              </w:rPr>
              <w:t>51.02.02 Социально-культурная деятельность (по видам)</w:t>
            </w:r>
          </w:p>
        </w:tc>
      </w:tr>
      <w:tr w:rsidR="00E50225" w:rsidRPr="00EE1BA2" w14:paraId="412B3CBD"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30442424" w14:textId="4F120CE6" w:rsidR="00E50225" w:rsidRDefault="00E50225"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(код и наименование специальности0</w:t>
            </w:r>
          </w:p>
        </w:tc>
      </w:tr>
      <w:tr w:rsidR="00E50225" w:rsidRPr="00EE1BA2" w14:paraId="5FEFDBD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5D820467" w14:textId="47AFA0E5" w:rsidR="00E50225" w:rsidRPr="00E50225" w:rsidRDefault="00E50225" w:rsidP="00EE1BA2">
            <w:pPr>
              <w:spacing w:after="0" w:line="240" w:lineRule="auto"/>
              <w:ind w:right="20"/>
              <w:jc w:val="center"/>
              <w:rPr>
                <w:rFonts w:ascii="Times New Roman" w:hAnsi="Times New Roman" w:cs="Times New Roman"/>
                <w:b/>
                <w:sz w:val="28"/>
                <w:szCs w:val="28"/>
              </w:rPr>
            </w:pPr>
            <w:r w:rsidRPr="00E50225">
              <w:rPr>
                <w:rFonts w:ascii="Times New Roman" w:hAnsi="Times New Roman" w:cs="Times New Roman"/>
                <w:b/>
                <w:sz w:val="28"/>
                <w:szCs w:val="28"/>
              </w:rPr>
              <w:t xml:space="preserve">Организация и постановка культурно-массовых мероприятий и театрализованных представлений </w:t>
            </w:r>
          </w:p>
        </w:tc>
      </w:tr>
      <w:tr w:rsidR="00E50225" w:rsidRPr="00EE1BA2" w14:paraId="694D594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3C24C2AE" w14:textId="21EF96F9" w:rsidR="00E50225" w:rsidRDefault="00E50225"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(наименование вида)</w:t>
            </w:r>
          </w:p>
        </w:tc>
      </w:tr>
      <w:bookmarkEnd w:id="0"/>
      <w:bookmarkEnd w:id="1"/>
    </w:tbl>
    <w:p w14:paraId="093A9F45" w14:textId="1C581D14" w:rsidR="0035679A" w:rsidRDefault="0035679A" w:rsidP="00EE1BA2">
      <w:pPr>
        <w:spacing w:after="0" w:line="240" w:lineRule="auto"/>
        <w:jc w:val="right"/>
        <w:rPr>
          <w:rFonts w:ascii="Times New Roman" w:hAnsi="Times New Roman" w:cs="Times New Roman"/>
          <w:sz w:val="28"/>
          <w:szCs w:val="28"/>
        </w:rPr>
      </w:pPr>
    </w:p>
    <w:p w14:paraId="7B605BF5" w14:textId="77777777" w:rsidR="00B601DB" w:rsidRPr="00EE1BA2" w:rsidRDefault="00B601DB" w:rsidP="00EE1BA2">
      <w:pPr>
        <w:spacing w:after="0" w:line="240" w:lineRule="auto"/>
        <w:jc w:val="right"/>
        <w:rPr>
          <w:rFonts w:ascii="Times New Roman" w:hAnsi="Times New Roman" w:cs="Times New Roman"/>
          <w:sz w:val="28"/>
          <w:szCs w:val="28"/>
        </w:rPr>
      </w:pPr>
    </w:p>
    <w:p w14:paraId="28FCC5E7" w14:textId="77777777" w:rsidR="0035679A" w:rsidRPr="00EE1BA2" w:rsidRDefault="0035679A" w:rsidP="00EE1BA2">
      <w:pPr>
        <w:spacing w:after="0" w:line="240" w:lineRule="auto"/>
        <w:jc w:val="right"/>
        <w:rPr>
          <w:rFonts w:ascii="Times New Roman" w:hAnsi="Times New Roman" w:cs="Times New Roman"/>
          <w:sz w:val="28"/>
          <w:szCs w:val="28"/>
        </w:rPr>
      </w:pPr>
    </w:p>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5C08A6"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7C4C177" w14:textId="77777777" w:rsidR="00FE5264" w:rsidRPr="00EE1BA2" w:rsidRDefault="00FE5264" w:rsidP="00EE1BA2">
      <w:pPr>
        <w:spacing w:after="0" w:line="240" w:lineRule="auto"/>
        <w:rPr>
          <w:rFonts w:ascii="Times New Roman" w:eastAsia="Calibri" w:hAnsi="Times New Roman" w:cs="Times New Roman"/>
          <w:sz w:val="28"/>
          <w:szCs w:val="28"/>
        </w:rPr>
      </w:pPr>
    </w:p>
    <w:p w14:paraId="5DDED574" w14:textId="77777777" w:rsidR="00EE1BA2" w:rsidRPr="00EE1BA2" w:rsidRDefault="00EE1BA2" w:rsidP="00EE1BA2">
      <w:pPr>
        <w:spacing w:after="0" w:line="240" w:lineRule="auto"/>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br w:type="page"/>
      </w:r>
    </w:p>
    <w:p w14:paraId="723EC10D" w14:textId="1C35FAAF" w:rsidR="009261E7" w:rsidRPr="00CA4A31"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lastRenderedPageBreak/>
        <w:t xml:space="preserve">Принята на заседании </w:t>
      </w:r>
    </w:p>
    <w:p w14:paraId="6C811338" w14:textId="77777777" w:rsidR="009261E7" w:rsidRPr="00CA4A31" w:rsidRDefault="009261E7" w:rsidP="00EE1BA2">
      <w:pPr>
        <w:spacing w:after="0" w:line="240" w:lineRule="auto"/>
        <w:ind w:firstLine="5041"/>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t>Предметно-цикловой комиссии</w:t>
      </w:r>
    </w:p>
    <w:p w14:paraId="2ECB4328" w14:textId="77777777" w:rsidR="009261E7" w:rsidRPr="00CA4A31"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t>Протокол № 1 от 10 сентября 2025 г.</w:t>
      </w:r>
    </w:p>
    <w:p w14:paraId="46DC1A17" w14:textId="77777777" w:rsidR="009261E7" w:rsidRDefault="009261E7" w:rsidP="00EE1BA2">
      <w:pPr>
        <w:spacing w:after="0" w:line="240" w:lineRule="auto"/>
        <w:jc w:val="right"/>
        <w:rPr>
          <w:rFonts w:ascii="Times New Roman" w:eastAsia="Times New Roman" w:hAnsi="Times New Roman" w:cs="Times New Roman"/>
          <w:sz w:val="28"/>
          <w:szCs w:val="28"/>
        </w:r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A4A31" w:rsidRPr="00D85F68" w14:paraId="42776E02" w14:textId="77777777" w:rsidTr="009E00D1">
        <w:trPr>
          <w:trHeight w:val="20"/>
          <w:jc w:val="center"/>
        </w:trPr>
        <w:tc>
          <w:tcPr>
            <w:tcW w:w="4810" w:type="dxa"/>
          </w:tcPr>
          <w:p w14:paraId="4C50F678" w14:textId="77777777"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Председатель ПЦК</w:t>
            </w:r>
          </w:p>
        </w:tc>
        <w:tc>
          <w:tcPr>
            <w:tcW w:w="4810" w:type="dxa"/>
          </w:tcPr>
          <w:p w14:paraId="590C286B" w14:textId="2EB4C959"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Разработчик</w:t>
            </w:r>
          </w:p>
        </w:tc>
      </w:tr>
      <w:tr w:rsidR="00CA4A31" w:rsidRPr="00D85F68" w14:paraId="35D55146" w14:textId="77777777" w:rsidTr="009E00D1">
        <w:trPr>
          <w:trHeight w:val="20"/>
          <w:jc w:val="center"/>
        </w:trPr>
        <w:tc>
          <w:tcPr>
            <w:tcW w:w="4810" w:type="dxa"/>
          </w:tcPr>
          <w:p w14:paraId="7AC41418" w14:textId="77777777" w:rsidR="00CA4A31" w:rsidRDefault="00CA4A31" w:rsidP="009E00D1">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59264" behindDoc="0" locked="0" layoutInCell="1" allowOverlap="1" wp14:anchorId="53094F02" wp14:editId="2728CEDA">
                  <wp:simplePos x="0" y="0"/>
                  <wp:positionH relativeFrom="column">
                    <wp:posOffset>260985</wp:posOffset>
                  </wp:positionH>
                  <wp:positionV relativeFrom="paragraph">
                    <wp:posOffset>117157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4F43E6F6" w14:textId="77777777"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Н.Н. Водолазова</w:t>
            </w:r>
          </w:p>
        </w:tc>
        <w:tc>
          <w:tcPr>
            <w:tcW w:w="4810" w:type="dxa"/>
          </w:tcPr>
          <w:p w14:paraId="7E87D14B" w14:textId="77777777" w:rsidR="00CA4A31" w:rsidRDefault="00CA4A31" w:rsidP="009E00D1">
            <w:pPr>
              <w:spacing w:line="276" w:lineRule="auto"/>
              <w:jc w:val="center"/>
              <w:rPr>
                <w:rFonts w:ascii="Times New Roman" w:eastAsia="Times New Roman" w:hAnsi="Times New Roman" w:cs="Times New Roman"/>
                <w:sz w:val="24"/>
                <w:szCs w:val="24"/>
                <w:lang w:eastAsia="ru-RU"/>
              </w:rPr>
            </w:pPr>
          </w:p>
          <w:p w14:paraId="55298B64" w14:textId="070FA70A" w:rsidR="00CA4A31" w:rsidRPr="00911718" w:rsidRDefault="00CA4A31" w:rsidP="009E00D1">
            <w:pPr>
              <w:spacing w:line="276" w:lineRule="auto"/>
              <w:jc w:val="center"/>
              <w:rPr>
                <w:rFonts w:ascii="Times New Roman" w:hAnsi="Times New Roman" w:cs="Times New Roman"/>
                <w:sz w:val="24"/>
                <w:szCs w:val="24"/>
              </w:rPr>
            </w:pPr>
            <w:r w:rsidRPr="00EE1BA2">
              <w:rPr>
                <w:rFonts w:ascii="Times New Roman" w:eastAsia="Times New Roman" w:hAnsi="Times New Roman" w:cs="Times New Roman"/>
                <w:sz w:val="24"/>
                <w:szCs w:val="24"/>
                <w:lang w:eastAsia="ru-RU"/>
              </w:rPr>
              <w:t>Михеева Л.М.</w:t>
            </w:r>
          </w:p>
        </w:tc>
      </w:tr>
      <w:tr w:rsidR="00CA4A31" w:rsidRPr="00D85F68" w14:paraId="18D232E6" w14:textId="77777777" w:rsidTr="009E00D1">
        <w:trPr>
          <w:trHeight w:val="20"/>
          <w:jc w:val="center"/>
        </w:trPr>
        <w:tc>
          <w:tcPr>
            <w:tcW w:w="4810" w:type="dxa"/>
          </w:tcPr>
          <w:p w14:paraId="539BAB04" w14:textId="77777777" w:rsidR="00CA4A31" w:rsidRPr="00D85F68" w:rsidRDefault="00CA4A31" w:rsidP="009E00D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c>
          <w:tcPr>
            <w:tcW w:w="4810" w:type="dxa"/>
          </w:tcPr>
          <w:p w14:paraId="15FCA853" w14:textId="77777777" w:rsidR="00CA4A31" w:rsidRPr="00D85F68" w:rsidRDefault="00CA4A31" w:rsidP="009E00D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r>
      <w:tr w:rsidR="00CA4A31" w:rsidRPr="00D85F68" w14:paraId="45FB416A" w14:textId="77777777" w:rsidTr="009E00D1">
        <w:trPr>
          <w:trHeight w:val="20"/>
          <w:jc w:val="center"/>
        </w:trPr>
        <w:tc>
          <w:tcPr>
            <w:tcW w:w="4810" w:type="dxa"/>
          </w:tcPr>
          <w:p w14:paraId="52F7649D" w14:textId="77777777" w:rsidR="00CA4A31" w:rsidRPr="00911718" w:rsidRDefault="00CA4A31" w:rsidP="009E00D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«10» сентября 2025 г.</w:t>
            </w:r>
          </w:p>
        </w:tc>
        <w:tc>
          <w:tcPr>
            <w:tcW w:w="4810" w:type="dxa"/>
          </w:tcPr>
          <w:p w14:paraId="77DBCAAD" w14:textId="3BFCAB7D" w:rsidR="00CA4A31" w:rsidRPr="00911718" w:rsidRDefault="00CA4A31" w:rsidP="009E00D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197BA6">
              <w:rPr>
                <w:rFonts w:ascii="Times New Roman" w:hAnsi="Times New Roman" w:cs="Times New Roman"/>
                <w:sz w:val="24"/>
                <w:szCs w:val="24"/>
              </w:rPr>
              <w:t>28</w:t>
            </w:r>
            <w:r w:rsidRPr="00911718">
              <w:rPr>
                <w:rFonts w:ascii="Times New Roman" w:hAnsi="Times New Roman" w:cs="Times New Roman"/>
                <w:sz w:val="24"/>
                <w:szCs w:val="24"/>
              </w:rPr>
              <w:t>» августа 2025 г.</w:t>
            </w:r>
          </w:p>
        </w:tc>
      </w:tr>
    </w:tbl>
    <w:p w14:paraId="5B2FE008" w14:textId="77777777" w:rsidR="00CA4A31" w:rsidRDefault="00CA4A31" w:rsidP="00EE1BA2">
      <w:pPr>
        <w:spacing w:after="0" w:line="240" w:lineRule="auto"/>
        <w:jc w:val="right"/>
        <w:rPr>
          <w:rFonts w:ascii="Times New Roman" w:eastAsia="Times New Roman" w:hAnsi="Times New Roman" w:cs="Times New Roman"/>
          <w:sz w:val="28"/>
          <w:szCs w:val="28"/>
        </w:rPr>
      </w:pPr>
    </w:p>
    <w:p w14:paraId="318145A2" w14:textId="77777777" w:rsidR="00E50225" w:rsidRDefault="0019635B" w:rsidP="00CA4A31">
      <w:pPr>
        <w:pStyle w:val="a6"/>
        <w:spacing w:after="0" w:line="240" w:lineRule="auto"/>
        <w:ind w:left="0"/>
        <w:jc w:val="both"/>
        <w:rPr>
          <w:rFonts w:ascii="Times New Roman" w:hAnsi="Times New Roman"/>
          <w:sz w:val="28"/>
          <w:szCs w:val="28"/>
          <w:shd w:val="clear" w:color="auto" w:fill="FFFFFF"/>
        </w:rPr>
      </w:pPr>
      <w:r w:rsidRPr="00EE1BA2">
        <w:rPr>
          <w:rFonts w:ascii="Times New Roman" w:eastAsia="Calibri" w:hAnsi="Times New Roman" w:cs="Times New Roman"/>
          <w:sz w:val="28"/>
          <w:szCs w:val="28"/>
        </w:rPr>
        <w:t xml:space="preserve">Рабочая программа учебного предмета Физика </w:t>
      </w:r>
      <w:r w:rsidR="009261E7" w:rsidRPr="00EE1BA2">
        <w:rPr>
          <w:rFonts w:ascii="Times New Roman" w:eastAsia="Calibri" w:hAnsi="Times New Roman" w:cs="Times New Roman"/>
          <w:bCs/>
          <w:sz w:val="28"/>
          <w:szCs w:val="28"/>
        </w:rPr>
        <w:t xml:space="preserve">разработана в соответствии с </w:t>
      </w:r>
      <w:r w:rsidR="00CA4A31" w:rsidRPr="00911718">
        <w:rPr>
          <w:rFonts w:ascii="Times New Roman" w:hAnsi="Times New Roman"/>
          <w:sz w:val="28"/>
          <w:szCs w:val="28"/>
        </w:rPr>
        <w:t xml:space="preserve">требованиями </w:t>
      </w:r>
      <w:bookmarkStart w:id="2" w:name="_Hlk214982036"/>
      <w:r w:rsidR="00CA4A31" w:rsidRPr="00911718">
        <w:rPr>
          <w:rFonts w:ascii="Times New Roman" w:hAnsi="Times New Roman"/>
          <w:sz w:val="28"/>
          <w:szCs w:val="28"/>
        </w:rPr>
        <w:t>федерального государственного образовательного стандарта среднего общего образования, утвержденным приказом Министерства образования и науки РФ от 17 мая 2012 г. № 413</w:t>
      </w:r>
      <w:bookmarkEnd w:id="2"/>
      <w:r w:rsidR="00CA4A31" w:rsidRPr="00911718">
        <w:rPr>
          <w:rFonts w:ascii="Times New Roman" w:hAnsi="Times New Roman"/>
          <w:sz w:val="28"/>
          <w:szCs w:val="28"/>
        </w:rPr>
        <w:t>, ф</w:t>
      </w:r>
      <w:r w:rsidR="00CA4A31" w:rsidRPr="00911718">
        <w:rPr>
          <w:rFonts w:ascii="Times New Roman" w:hAnsi="Times New Roman"/>
          <w:sz w:val="28"/>
          <w:szCs w:val="28"/>
          <w:shd w:val="clear" w:color="auto" w:fill="FFFFFF"/>
        </w:rPr>
        <w:t>едерального государственного образовательног</w:t>
      </w:r>
      <w:r w:rsidR="00E50225">
        <w:rPr>
          <w:rFonts w:ascii="Times New Roman" w:hAnsi="Times New Roman"/>
          <w:sz w:val="28"/>
          <w:szCs w:val="28"/>
          <w:shd w:val="clear" w:color="auto" w:fill="FFFFFF"/>
        </w:rPr>
        <w:t>о стандарта СПО по специальностям:</w:t>
      </w:r>
    </w:p>
    <w:p w14:paraId="09F4755A" w14:textId="03EAC3C9" w:rsidR="00CA4A31" w:rsidRDefault="00E50225" w:rsidP="00CA4A31">
      <w:pPr>
        <w:pStyle w:val="a6"/>
        <w:spacing w:after="0" w:line="240" w:lineRule="auto"/>
        <w:ind w:left="0"/>
        <w:jc w:val="both"/>
        <w:rPr>
          <w:rFonts w:ascii="Times New Roman" w:hAnsi="Times New Roman"/>
          <w:sz w:val="28"/>
          <w:szCs w:val="28"/>
        </w:rPr>
      </w:pPr>
      <w:r>
        <w:rPr>
          <w:rFonts w:ascii="Times New Roman" w:hAnsi="Times New Roman"/>
          <w:sz w:val="28"/>
          <w:szCs w:val="28"/>
          <w:shd w:val="clear" w:color="auto" w:fill="FFFFFF"/>
        </w:rPr>
        <w:t xml:space="preserve">         -</w:t>
      </w:r>
      <w:r w:rsidR="00CA4A31" w:rsidRPr="00911718">
        <w:rPr>
          <w:rFonts w:ascii="Times New Roman" w:hAnsi="Times New Roman"/>
          <w:sz w:val="28"/>
          <w:szCs w:val="28"/>
          <w:shd w:val="clear" w:color="auto" w:fill="FFFFFF"/>
        </w:rPr>
        <w:t xml:space="preserve"> </w:t>
      </w:r>
      <w:r w:rsidR="00CA4A31" w:rsidRPr="00911718">
        <w:rPr>
          <w:rFonts w:ascii="Times New Roman" w:hAnsi="Times New Roman"/>
          <w:sz w:val="28"/>
          <w:szCs w:val="28"/>
        </w:rPr>
        <w:t xml:space="preserve">51.02.01 Народное художественное творчество (по видам), </w:t>
      </w:r>
      <w:r w:rsidR="00CA4A31" w:rsidRPr="00911718">
        <w:rPr>
          <w:rFonts w:ascii="Times New Roman" w:hAnsi="Times New Roman"/>
          <w:sz w:val="28"/>
          <w:szCs w:val="28"/>
          <w:lang w:eastAsia="ru-RU"/>
        </w:rPr>
        <w:t>утвержденным</w:t>
      </w:r>
      <w:r w:rsidR="00CA4A31" w:rsidRPr="00911718">
        <w:rPr>
          <w:rFonts w:ascii="Times New Roman" w:hAnsi="Times New Roman"/>
          <w:sz w:val="28"/>
          <w:szCs w:val="28"/>
        </w:rPr>
        <w:t xml:space="preserve"> </w:t>
      </w:r>
      <w:r w:rsidR="00644549">
        <w:rPr>
          <w:rFonts w:ascii="Times New Roman" w:hAnsi="Times New Roman"/>
          <w:sz w:val="28"/>
          <w:szCs w:val="28"/>
        </w:rPr>
        <w:t>п</w:t>
      </w:r>
      <w:r w:rsidR="00CA4A31" w:rsidRPr="00911718">
        <w:rPr>
          <w:rFonts w:ascii="Times New Roman" w:hAnsi="Times New Roman"/>
          <w:sz w:val="28"/>
          <w:szCs w:val="28"/>
        </w:rPr>
        <w:t>риказом Минпросвещения России от 12.12.2022 № 1099</w:t>
      </w:r>
      <w:r w:rsidR="00F4189E">
        <w:rPr>
          <w:rFonts w:ascii="Times New Roman" w:hAnsi="Times New Roman"/>
          <w:sz w:val="28"/>
          <w:szCs w:val="28"/>
        </w:rPr>
        <w:t>;</w:t>
      </w:r>
    </w:p>
    <w:p w14:paraId="082ADA31" w14:textId="38B0ECF6" w:rsidR="00E50225" w:rsidRPr="00E50225" w:rsidRDefault="00E50225" w:rsidP="00E50225">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644549" w:rsidRPr="00644549">
        <w:rPr>
          <w:rFonts w:ascii="Times New Roman" w:hAnsi="Times New Roman"/>
          <w:sz w:val="28"/>
          <w:szCs w:val="28"/>
        </w:rPr>
        <w:t xml:space="preserve"> </w:t>
      </w:r>
      <w:r w:rsidRPr="00E50225">
        <w:rPr>
          <w:rFonts w:ascii="Times New Roman" w:eastAsia="Times New Roman" w:hAnsi="Times New Roman" w:cs="Times New Roman"/>
          <w:sz w:val="28"/>
          <w:szCs w:val="28"/>
          <w:lang w:eastAsia="ru-RU"/>
        </w:rPr>
        <w:t xml:space="preserve">51.02.02 Социально-культурная деятельность (по видам), утвержденным </w:t>
      </w:r>
      <w:r w:rsidR="00644549">
        <w:rPr>
          <w:rFonts w:ascii="Times New Roman" w:eastAsia="Times New Roman" w:hAnsi="Times New Roman" w:cs="Times New Roman"/>
          <w:sz w:val="28"/>
          <w:szCs w:val="28"/>
          <w:lang w:eastAsia="ru-RU"/>
        </w:rPr>
        <w:t>п</w:t>
      </w:r>
      <w:r w:rsidRPr="00E50225">
        <w:rPr>
          <w:rFonts w:ascii="Times New Roman" w:eastAsia="Times New Roman" w:hAnsi="Times New Roman" w:cs="Times New Roman"/>
          <w:sz w:val="28"/>
          <w:szCs w:val="28"/>
          <w:lang w:eastAsia="ru-RU"/>
        </w:rPr>
        <w:t xml:space="preserve">риказом Минпросвещения России от 11.11.2022 </w:t>
      </w:r>
      <w:r w:rsidR="00644549">
        <w:rPr>
          <w:rFonts w:ascii="Times New Roman" w:eastAsia="Times New Roman" w:hAnsi="Times New Roman" w:cs="Times New Roman"/>
          <w:sz w:val="28"/>
          <w:szCs w:val="28"/>
          <w:lang w:eastAsia="ru-RU"/>
        </w:rPr>
        <w:t>№</w:t>
      </w:r>
      <w:r w:rsidRPr="00E50225">
        <w:rPr>
          <w:rFonts w:ascii="Times New Roman" w:eastAsia="Times New Roman" w:hAnsi="Times New Roman" w:cs="Times New Roman"/>
          <w:sz w:val="28"/>
          <w:szCs w:val="28"/>
          <w:lang w:eastAsia="ru-RU"/>
        </w:rPr>
        <w:t xml:space="preserve"> 970 (Зарегистрировано в Минюсте России 16.12.2022 N 71588)</w:t>
      </w:r>
      <w:r w:rsidR="00F4189E">
        <w:rPr>
          <w:rFonts w:ascii="Times New Roman" w:eastAsia="Times New Roman" w:hAnsi="Times New Roman" w:cs="Times New Roman"/>
          <w:sz w:val="28"/>
          <w:szCs w:val="28"/>
          <w:lang w:eastAsia="ru-RU"/>
        </w:rPr>
        <w:t>.</w:t>
      </w:r>
    </w:p>
    <w:p w14:paraId="3D59FC54" w14:textId="45343305" w:rsidR="00E50225" w:rsidRPr="00911718" w:rsidRDefault="00E50225" w:rsidP="00CA4A31">
      <w:pPr>
        <w:pStyle w:val="a6"/>
        <w:spacing w:after="0" w:line="240" w:lineRule="auto"/>
        <w:ind w:left="0"/>
        <w:jc w:val="both"/>
        <w:rPr>
          <w:rFonts w:ascii="Times New Roman" w:hAnsi="Times New Roman"/>
          <w:b/>
          <w:sz w:val="28"/>
          <w:szCs w:val="28"/>
        </w:rPr>
      </w:pPr>
    </w:p>
    <w:p w14:paraId="75DA1498" w14:textId="0246C422" w:rsidR="00B601DB" w:rsidRPr="00B601DB" w:rsidRDefault="00B601DB" w:rsidP="00B601DB">
      <w:pPr>
        <w:jc w:val="both"/>
        <w:rPr>
          <w:rFonts w:ascii="Times New Roman" w:eastAsia="Calibri" w:hAnsi="Times New Roman" w:cs="Times New Roman"/>
          <w:sz w:val="28"/>
          <w:szCs w:val="28"/>
        </w:rPr>
      </w:pPr>
    </w:p>
    <w:p w14:paraId="54C62947" w14:textId="7D31E9C3" w:rsidR="009261E7" w:rsidRPr="00EE1BA2" w:rsidRDefault="009261E7"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bookmarkStart w:id="3" w:name="_Hlk217470674"/>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bookmarkEnd w:id="3"/>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Content>
        <w:p w14:paraId="65E54557" w14:textId="4319EE00" w:rsidR="00514A1A" w:rsidRPr="00514A1A" w:rsidRDefault="00EE1BA2"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514A1A">
            <w:rPr>
              <w:rFonts w:ascii="Times New Roman" w:eastAsiaTheme="majorEastAsia" w:hAnsi="Times New Roman" w:cs="Times New Roman"/>
              <w:b/>
              <w:bCs/>
              <w:sz w:val="24"/>
              <w:szCs w:val="24"/>
              <w:lang w:eastAsia="ru-RU"/>
            </w:rPr>
            <w:fldChar w:fldCharType="begin"/>
          </w:r>
          <w:r w:rsidRPr="00514A1A">
            <w:rPr>
              <w:rFonts w:ascii="Times New Roman" w:hAnsi="Times New Roman" w:cs="Times New Roman"/>
              <w:b/>
              <w:bCs/>
              <w:sz w:val="24"/>
              <w:szCs w:val="24"/>
            </w:rPr>
            <w:instrText xml:space="preserve"> TOC \o "1-3" \h \z \u </w:instrText>
          </w:r>
          <w:r w:rsidRPr="00514A1A">
            <w:rPr>
              <w:rFonts w:ascii="Times New Roman" w:eastAsiaTheme="majorEastAsia" w:hAnsi="Times New Roman" w:cs="Times New Roman"/>
              <w:b/>
              <w:bCs/>
              <w:sz w:val="24"/>
              <w:szCs w:val="24"/>
              <w:lang w:eastAsia="ru-RU"/>
            </w:rPr>
            <w:fldChar w:fldCharType="separate"/>
          </w:r>
          <w:hyperlink w:anchor="_Toc215129716" w:history="1">
            <w:r w:rsidR="00514A1A" w:rsidRPr="00514A1A">
              <w:rPr>
                <w:rStyle w:val="a3"/>
                <w:rFonts w:ascii="Times New Roman" w:hAnsi="Times New Roman" w:cs="Times New Roman"/>
                <w:b/>
                <w:bCs/>
                <w:noProof/>
                <w:sz w:val="24"/>
                <w:szCs w:val="24"/>
              </w:rPr>
              <w:t>1.ПОЯСНИТЕЛЬНАЯ ЗАПИСКА</w:t>
            </w:r>
            <w:r w:rsidR="00514A1A" w:rsidRPr="00514A1A">
              <w:rPr>
                <w:rFonts w:ascii="Times New Roman" w:hAnsi="Times New Roman" w:cs="Times New Roman"/>
                <w:b/>
                <w:bCs/>
                <w:noProof/>
                <w:webHidden/>
                <w:sz w:val="24"/>
                <w:szCs w:val="24"/>
              </w:rPr>
              <w:tab/>
            </w:r>
            <w:r w:rsidR="00514A1A" w:rsidRPr="00514A1A">
              <w:rPr>
                <w:rFonts w:ascii="Times New Roman" w:hAnsi="Times New Roman" w:cs="Times New Roman"/>
                <w:b/>
                <w:bCs/>
                <w:noProof/>
                <w:webHidden/>
                <w:sz w:val="24"/>
                <w:szCs w:val="24"/>
              </w:rPr>
              <w:fldChar w:fldCharType="begin"/>
            </w:r>
            <w:r w:rsidR="00514A1A" w:rsidRPr="00514A1A">
              <w:rPr>
                <w:rFonts w:ascii="Times New Roman" w:hAnsi="Times New Roman" w:cs="Times New Roman"/>
                <w:b/>
                <w:bCs/>
                <w:noProof/>
                <w:webHidden/>
                <w:sz w:val="24"/>
                <w:szCs w:val="24"/>
              </w:rPr>
              <w:instrText xml:space="preserve"> PAGEREF _Toc215129716 \h </w:instrText>
            </w:r>
            <w:r w:rsidR="00514A1A" w:rsidRPr="00514A1A">
              <w:rPr>
                <w:rFonts w:ascii="Times New Roman" w:hAnsi="Times New Roman" w:cs="Times New Roman"/>
                <w:b/>
                <w:bCs/>
                <w:noProof/>
                <w:webHidden/>
                <w:sz w:val="24"/>
                <w:szCs w:val="24"/>
              </w:rPr>
            </w:r>
            <w:r w:rsidR="00514A1A"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4</w:t>
            </w:r>
            <w:r w:rsidR="00514A1A" w:rsidRPr="00514A1A">
              <w:rPr>
                <w:rFonts w:ascii="Times New Roman" w:hAnsi="Times New Roman" w:cs="Times New Roman"/>
                <w:b/>
                <w:bCs/>
                <w:noProof/>
                <w:webHidden/>
                <w:sz w:val="24"/>
                <w:szCs w:val="24"/>
              </w:rPr>
              <w:fldChar w:fldCharType="end"/>
            </w:r>
          </w:hyperlink>
        </w:p>
        <w:p w14:paraId="27A215DD" w14:textId="3A1D5F70"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7" w:history="1">
            <w:r w:rsidRPr="00514A1A">
              <w:rPr>
                <w:rStyle w:val="a3"/>
                <w:rFonts w:ascii="Times New Roman" w:eastAsia="Times New Roman" w:hAnsi="Times New Roman" w:cs="Times New Roman"/>
                <w:b/>
                <w:bCs/>
                <w:noProof/>
                <w:kern w:val="32"/>
                <w:sz w:val="24"/>
                <w:szCs w:val="24"/>
                <w:lang w:eastAsia="ru-RU"/>
              </w:rPr>
              <w:t xml:space="preserve">2. </w:t>
            </w:r>
            <w:r w:rsidRPr="00514A1A">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_Toc215129717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6</w:t>
            </w:r>
            <w:r w:rsidRPr="00514A1A">
              <w:rPr>
                <w:rFonts w:ascii="Times New Roman" w:hAnsi="Times New Roman" w:cs="Times New Roman"/>
                <w:b/>
                <w:bCs/>
                <w:noProof/>
                <w:webHidden/>
                <w:sz w:val="24"/>
                <w:szCs w:val="24"/>
              </w:rPr>
              <w:fldChar w:fldCharType="end"/>
            </w:r>
          </w:hyperlink>
        </w:p>
        <w:p w14:paraId="102D9169" w14:textId="0ADBCC76"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8" w:history="1">
            <w:r w:rsidRPr="00514A1A">
              <w:rPr>
                <w:rStyle w:val="a3"/>
                <w:rFonts w:ascii="Times New Roman" w:eastAsia="Times New Roman" w:hAnsi="Times New Roman" w:cs="Times New Roman"/>
                <w:b/>
                <w:bCs/>
                <w:noProof/>
                <w:sz w:val="24"/>
                <w:szCs w:val="24"/>
                <w:lang w:eastAsia="ru-RU"/>
              </w:rPr>
              <w:t xml:space="preserve">3.УСЛОВИЯ РЕАЛИЗАЦИИ ПРОГРАММЫ </w:t>
            </w:r>
            <w:r w:rsidRPr="00514A1A">
              <w:rPr>
                <w:rStyle w:val="a3"/>
                <w:rFonts w:ascii="Times New Roman" w:eastAsia="Times New Roman" w:hAnsi="Times New Roman" w:cs="Times New Roman"/>
                <w:b/>
                <w:bCs/>
                <w:caps/>
                <w:noProof/>
                <w:sz w:val="24"/>
                <w:szCs w:val="24"/>
                <w:lang w:eastAsia="ru-RU"/>
              </w:rPr>
              <w:t>предмета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_Toc215129718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11</w:t>
            </w:r>
            <w:r w:rsidRPr="00514A1A">
              <w:rPr>
                <w:rFonts w:ascii="Times New Roman" w:hAnsi="Times New Roman" w:cs="Times New Roman"/>
                <w:b/>
                <w:bCs/>
                <w:noProof/>
                <w:webHidden/>
                <w:sz w:val="24"/>
                <w:szCs w:val="24"/>
              </w:rPr>
              <w:fldChar w:fldCharType="end"/>
            </w:r>
          </w:hyperlink>
        </w:p>
        <w:p w14:paraId="3F301F9E" w14:textId="7937B81E"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9" w:history="1">
            <w:r w:rsidRPr="00514A1A">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_Toc215129719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14</w:t>
            </w:r>
            <w:r w:rsidRPr="00514A1A">
              <w:rPr>
                <w:rFonts w:ascii="Times New Roman" w:hAnsi="Times New Roman" w:cs="Times New Roman"/>
                <w:b/>
                <w:bCs/>
                <w:noProof/>
                <w:webHidden/>
                <w:sz w:val="24"/>
                <w:szCs w:val="24"/>
              </w:rPr>
              <w:fldChar w:fldCharType="end"/>
            </w:r>
          </w:hyperlink>
        </w:p>
        <w:p w14:paraId="3439CC43" w14:textId="216D0BBA"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20" w:history="1">
            <w:r w:rsidRPr="00514A1A">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_Toc215129720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17</w:t>
            </w:r>
            <w:r w:rsidRPr="00514A1A">
              <w:rPr>
                <w:rFonts w:ascii="Times New Roman" w:hAnsi="Times New Roman" w:cs="Times New Roman"/>
                <w:b/>
                <w:bCs/>
                <w:noProof/>
                <w:webHidden/>
                <w:sz w:val="24"/>
                <w:szCs w:val="24"/>
              </w:rPr>
              <w:fldChar w:fldCharType="end"/>
            </w:r>
          </w:hyperlink>
        </w:p>
        <w:p w14:paraId="285DF458" w14:textId="77F25322"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21" w:history="1">
            <w:r w:rsidRPr="00514A1A">
              <w:rPr>
                <w:rStyle w:val="a3"/>
                <w:rFonts w:ascii="Times New Roman" w:eastAsia="Calibri" w:hAnsi="Times New Roman" w:cs="Times New Roman"/>
                <w:b/>
                <w:bCs/>
                <w:noProof/>
                <w:sz w:val="24"/>
                <w:szCs w:val="24"/>
              </w:rPr>
              <w:t>ЛИСТ РЕГИСТРАЦИИ ИЗМЕНЕНИЙ, ВНЕСЕННЫХ В РАБОЧУЮ ПРОГРАММУ</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_Toc215129721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18</w:t>
            </w:r>
            <w:r w:rsidRPr="00514A1A">
              <w:rPr>
                <w:rFonts w:ascii="Times New Roman" w:hAnsi="Times New Roman" w:cs="Times New Roman"/>
                <w:b/>
                <w:bCs/>
                <w:noProof/>
                <w:webHidden/>
                <w:sz w:val="24"/>
                <w:szCs w:val="24"/>
              </w:rPr>
              <w:fldChar w:fldCharType="end"/>
            </w:r>
          </w:hyperlink>
        </w:p>
        <w:p w14:paraId="4199A40A" w14:textId="37738AD1" w:rsidR="00EE1BA2" w:rsidRPr="00EE1BA2" w:rsidRDefault="00EE1BA2" w:rsidP="00514A1A">
          <w:pPr>
            <w:spacing w:after="0" w:line="360" w:lineRule="auto"/>
            <w:jc w:val="both"/>
            <w:rPr>
              <w:rFonts w:ascii="Times New Roman" w:hAnsi="Times New Roman" w:cs="Times New Roman"/>
              <w:sz w:val="24"/>
              <w:szCs w:val="24"/>
            </w:rPr>
          </w:pPr>
          <w:r w:rsidRPr="00514A1A">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4"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5" w:name="_Toc215129716"/>
      <w:r w:rsidRPr="00EE1BA2">
        <w:rPr>
          <w:rFonts w:ascii="Times New Roman" w:hAnsi="Times New Roman" w:cs="Times New Roman"/>
          <w:b/>
          <w:color w:val="auto"/>
          <w:sz w:val="28"/>
          <w:szCs w:val="28"/>
        </w:rPr>
        <w:lastRenderedPageBreak/>
        <w:t>1.ПОЯСНИТЕЛЬНАЯ ЗАПИСКА</w:t>
      </w:r>
      <w:bookmarkEnd w:id="5"/>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0D9EC50C" w14:textId="2DAD028A" w:rsidR="00CA4A31" w:rsidRPr="00D85F68" w:rsidRDefault="009261E7" w:rsidP="00E50225">
      <w:pPr>
        <w:spacing w:after="0" w:line="240" w:lineRule="auto"/>
        <w:ind w:firstLine="709"/>
        <w:jc w:val="both"/>
        <w:rPr>
          <w:rFonts w:ascii="Times New Roman" w:hAnsi="Times New Roman" w:cs="Times New Roman"/>
          <w:sz w:val="28"/>
          <w:szCs w:val="28"/>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w:t>
      </w:r>
      <w:r w:rsidR="00CA4A31" w:rsidRPr="00D85F68">
        <w:rPr>
          <w:rFonts w:ascii="Times New Roman" w:hAnsi="Times New Roman" w:cs="Times New Roman"/>
          <w:sz w:val="28"/>
          <w:szCs w:val="28"/>
        </w:rPr>
        <w:t>программ подготовки специалистов среднего звена (далее — ППССЗ) по специальност</w:t>
      </w:r>
      <w:r w:rsidR="007A685D">
        <w:rPr>
          <w:rFonts w:ascii="Times New Roman" w:hAnsi="Times New Roman" w:cs="Times New Roman"/>
          <w:sz w:val="28"/>
          <w:szCs w:val="28"/>
        </w:rPr>
        <w:t>ям</w:t>
      </w:r>
      <w:r w:rsidR="00CA4A31" w:rsidRPr="00D85F68">
        <w:rPr>
          <w:rFonts w:ascii="Times New Roman" w:hAnsi="Times New Roman" w:cs="Times New Roman"/>
          <w:sz w:val="28"/>
          <w:szCs w:val="28"/>
        </w:rPr>
        <w:t xml:space="preserve"> 51.02.01 Народное худож</w:t>
      </w:r>
      <w:r w:rsidR="00E50225">
        <w:rPr>
          <w:rFonts w:ascii="Times New Roman" w:hAnsi="Times New Roman" w:cs="Times New Roman"/>
          <w:sz w:val="28"/>
          <w:szCs w:val="28"/>
        </w:rPr>
        <w:t xml:space="preserve">ественное творчество (по видам) </w:t>
      </w:r>
      <w:r w:rsidR="007A685D">
        <w:rPr>
          <w:rFonts w:ascii="Times New Roman" w:hAnsi="Times New Roman" w:cs="Times New Roman"/>
          <w:sz w:val="28"/>
          <w:szCs w:val="28"/>
        </w:rPr>
        <w:t xml:space="preserve">и </w:t>
      </w:r>
      <w:r w:rsidR="007A685D" w:rsidRPr="00D85F68">
        <w:rPr>
          <w:rFonts w:ascii="Times New Roman" w:hAnsi="Times New Roman" w:cs="Times New Roman"/>
          <w:sz w:val="28"/>
          <w:szCs w:val="28"/>
        </w:rPr>
        <w:t>51.02.02</w:t>
      </w:r>
      <w:r w:rsidR="00E50225" w:rsidRPr="00E50225">
        <w:rPr>
          <w:rFonts w:ascii="Times New Roman" w:eastAsia="Times New Roman" w:hAnsi="Times New Roman" w:cs="Times New Roman"/>
          <w:sz w:val="28"/>
          <w:szCs w:val="28"/>
          <w:lang w:eastAsia="ru-RU"/>
        </w:rPr>
        <w:t xml:space="preserve"> Социально-культурная деятельность (по видам)</w:t>
      </w:r>
      <w:r w:rsidR="00E50225">
        <w:rPr>
          <w:rFonts w:ascii="Times New Roman" w:eastAsia="Times New Roman" w:hAnsi="Times New Roman" w:cs="Times New Roman"/>
          <w:sz w:val="28"/>
          <w:szCs w:val="28"/>
          <w:lang w:eastAsia="ru-RU"/>
        </w:rPr>
        <w:t>.</w:t>
      </w:r>
    </w:p>
    <w:p w14:paraId="1EFA2884" w14:textId="77777777" w:rsidR="00CA4A31" w:rsidRPr="00D85F68" w:rsidRDefault="00CA4A31" w:rsidP="007A685D">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B034926" w14:textId="77777777" w:rsidR="00CA4A31" w:rsidRDefault="00CA4A31" w:rsidP="007A685D">
      <w:pPr>
        <w:spacing w:after="0" w:line="240" w:lineRule="auto"/>
        <w:ind w:firstLine="709"/>
        <w:jc w:val="both"/>
        <w:rPr>
          <w:rFonts w:ascii="Times New Roman" w:hAnsi="Times New Roman" w:cs="Times New Roman"/>
          <w:b/>
          <w:sz w:val="28"/>
          <w:szCs w:val="28"/>
        </w:rPr>
      </w:pPr>
    </w:p>
    <w:p w14:paraId="6535761B" w14:textId="0646F3CA" w:rsidR="009261E7" w:rsidRPr="00EE1BA2" w:rsidRDefault="009261E7" w:rsidP="007A685D">
      <w:pPr>
        <w:spacing w:after="0" w:line="240" w:lineRule="auto"/>
        <w:ind w:firstLine="709"/>
        <w:jc w:val="both"/>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7A685D">
      <w:pPr>
        <w:spacing w:after="0" w:line="240" w:lineRule="auto"/>
        <w:ind w:firstLine="709"/>
        <w:jc w:val="both"/>
        <w:rPr>
          <w:rFonts w:ascii="Times New Roman" w:hAnsi="Times New Roman" w:cs="Times New Roman"/>
          <w:sz w:val="28"/>
          <w:szCs w:val="28"/>
        </w:rPr>
      </w:pPr>
    </w:p>
    <w:p w14:paraId="1A9BB25C" w14:textId="1ABBB172" w:rsidR="009261E7" w:rsidRPr="00EE1BA2" w:rsidRDefault="009261E7" w:rsidP="007A685D">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w:t>
      </w:r>
      <w:r w:rsidR="00CA4A31">
        <w:rPr>
          <w:rFonts w:ascii="Times New Roman" w:hAnsi="Times New Roman" w:cs="Times New Roman"/>
          <w:sz w:val="28"/>
          <w:szCs w:val="28"/>
        </w:rPr>
        <w:t>ППССЗ</w:t>
      </w:r>
      <w:r w:rsidRPr="00EE1BA2">
        <w:rPr>
          <w:rFonts w:ascii="Times New Roman" w:hAnsi="Times New Roman" w:cs="Times New Roman"/>
          <w:sz w:val="28"/>
          <w:szCs w:val="28"/>
        </w:rPr>
        <w:t xml:space="preserve"> </w:t>
      </w:r>
      <w:r w:rsidR="001F4B6B">
        <w:rPr>
          <w:rFonts w:ascii="Times New Roman" w:hAnsi="Times New Roman" w:cs="Times New Roman"/>
          <w:sz w:val="28"/>
          <w:szCs w:val="28"/>
        </w:rPr>
        <w:t>относится</w:t>
      </w:r>
      <w:r w:rsidRPr="00EE1BA2">
        <w:rPr>
          <w:rFonts w:ascii="Times New Roman" w:hAnsi="Times New Roman" w:cs="Times New Roman"/>
          <w:sz w:val="28"/>
          <w:szCs w:val="28"/>
        </w:rPr>
        <w:t xml:space="preserve"> к общеобразовательному учебному циклу по специальност</w:t>
      </w:r>
      <w:r w:rsidR="002A5EF0">
        <w:rPr>
          <w:rFonts w:ascii="Times New Roman" w:hAnsi="Times New Roman" w:cs="Times New Roman"/>
          <w:sz w:val="28"/>
          <w:szCs w:val="28"/>
        </w:rPr>
        <w:t>ям</w:t>
      </w:r>
      <w:r w:rsidRPr="00EE1BA2">
        <w:rPr>
          <w:rFonts w:ascii="Times New Roman" w:hAnsi="Times New Roman" w:cs="Times New Roman"/>
          <w:sz w:val="28"/>
          <w:szCs w:val="28"/>
        </w:rPr>
        <w:t xml:space="preserve"> </w:t>
      </w:r>
      <w:r w:rsidR="002A5EF0" w:rsidRPr="00D85F68">
        <w:rPr>
          <w:rFonts w:ascii="Times New Roman" w:hAnsi="Times New Roman" w:cs="Times New Roman"/>
          <w:sz w:val="28"/>
          <w:szCs w:val="28"/>
        </w:rPr>
        <w:t>51.02.01 Народное худож</w:t>
      </w:r>
      <w:r w:rsidR="002A5EF0">
        <w:rPr>
          <w:rFonts w:ascii="Times New Roman" w:hAnsi="Times New Roman" w:cs="Times New Roman"/>
          <w:sz w:val="28"/>
          <w:szCs w:val="28"/>
        </w:rPr>
        <w:t xml:space="preserve">ественное творчество (по видам) и </w:t>
      </w:r>
      <w:r w:rsidR="002A5EF0" w:rsidRPr="00D85F68">
        <w:rPr>
          <w:rFonts w:ascii="Times New Roman" w:hAnsi="Times New Roman" w:cs="Times New Roman"/>
          <w:sz w:val="28"/>
          <w:szCs w:val="28"/>
        </w:rPr>
        <w:t>51.02.02</w:t>
      </w:r>
      <w:r w:rsidR="002A5EF0" w:rsidRPr="00E50225">
        <w:rPr>
          <w:rFonts w:ascii="Times New Roman" w:eastAsia="Times New Roman" w:hAnsi="Times New Roman" w:cs="Times New Roman"/>
          <w:sz w:val="28"/>
          <w:szCs w:val="28"/>
          <w:lang w:eastAsia="ru-RU"/>
        </w:rPr>
        <w:t xml:space="preserve"> Социально-культурная деятельность (по видам)</w:t>
      </w:r>
      <w:r w:rsidR="002A5EF0">
        <w:rPr>
          <w:rFonts w:ascii="Times New Roman" w:eastAsia="Times New Roman" w:hAnsi="Times New Roman" w:cs="Times New Roman"/>
          <w:sz w:val="28"/>
          <w:szCs w:val="28"/>
          <w:lang w:eastAsia="ru-RU"/>
        </w:rPr>
        <w:t>.</w:t>
      </w:r>
    </w:p>
    <w:p w14:paraId="0C275AE3" w14:textId="77777777" w:rsidR="007A685D"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p>
    <w:p w14:paraId="1E7C84EF" w14:textId="12D839A0" w:rsidR="007A685D" w:rsidRPr="00EE1BA2"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2A048DBB" w14:textId="77777777" w:rsidR="007A685D" w:rsidRPr="00EE1BA2"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p>
    <w:p w14:paraId="0BBE0EA9" w14:textId="77777777" w:rsidR="007A685D" w:rsidRPr="00EE1BA2" w:rsidRDefault="007A685D" w:rsidP="007A685D">
      <w:pPr>
        <w:tabs>
          <w:tab w:val="left" w:pos="750"/>
        </w:tabs>
        <w:suppressAutoHyphens/>
        <w:spacing w:after="0" w:line="240" w:lineRule="auto"/>
        <w:ind w:firstLine="709"/>
        <w:jc w:val="both"/>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5452710"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18F85719"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развитие представлений о научном методе познания и формирование исследовательского отношения к окружающим явлениям; Формирование научного мировоззрения как результата изучения основ строения материи и фундаментальных законов физики;</w:t>
      </w:r>
    </w:p>
    <w:p w14:paraId="0A321C19"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F6C9F88"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0470FEBC" w14:textId="77777777" w:rsidR="007A685D" w:rsidRPr="00EE1BA2" w:rsidRDefault="007A685D" w:rsidP="007A685D">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DE91F07"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73583A3D"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ABF292D"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329B764B"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1115F803"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lastRenderedPageBreak/>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757037D4" w14:textId="77777777" w:rsidR="003E60AB" w:rsidRDefault="003E60AB" w:rsidP="007A685D">
      <w:pPr>
        <w:spacing w:after="0" w:line="240" w:lineRule="auto"/>
        <w:ind w:firstLine="709"/>
        <w:jc w:val="both"/>
        <w:rPr>
          <w:rFonts w:ascii="Times New Roman" w:hAnsi="Times New Roman" w:cs="Times New Roman"/>
          <w:b/>
          <w:sz w:val="28"/>
          <w:szCs w:val="28"/>
        </w:rPr>
      </w:pPr>
    </w:p>
    <w:p w14:paraId="5E61E68A" w14:textId="43BAEF04" w:rsidR="007A685D" w:rsidRPr="004635E5" w:rsidRDefault="007A685D" w:rsidP="007A685D">
      <w:pPr>
        <w:spacing w:after="0" w:line="240" w:lineRule="auto"/>
        <w:ind w:firstLine="709"/>
        <w:jc w:val="both"/>
        <w:rPr>
          <w:rFonts w:ascii="Times New Roman" w:hAnsi="Times New Roman" w:cs="Times New Roman"/>
          <w:b/>
          <w:sz w:val="28"/>
          <w:szCs w:val="28"/>
        </w:rPr>
      </w:pPr>
      <w:bookmarkStart w:id="6" w:name="_Hlk217469092"/>
      <w:r w:rsidRPr="004635E5">
        <w:rPr>
          <w:rFonts w:ascii="Times New Roman" w:hAnsi="Times New Roman" w:cs="Times New Roman"/>
          <w:b/>
          <w:sz w:val="28"/>
          <w:szCs w:val="28"/>
        </w:rPr>
        <w:t xml:space="preserve">1.4 Требования к уровню освоения содержания курса </w:t>
      </w:r>
    </w:p>
    <w:p w14:paraId="6CD61DFD" w14:textId="77777777" w:rsidR="007A685D" w:rsidRPr="004635E5" w:rsidRDefault="007A685D" w:rsidP="007A685D">
      <w:pPr>
        <w:spacing w:after="0" w:line="240" w:lineRule="auto"/>
        <w:ind w:firstLine="709"/>
        <w:jc w:val="both"/>
        <w:rPr>
          <w:rFonts w:ascii="Times New Roman" w:hAnsi="Times New Roman" w:cs="Times New Roman"/>
          <w:b/>
          <w:sz w:val="28"/>
          <w:szCs w:val="28"/>
        </w:rPr>
      </w:pPr>
    </w:p>
    <w:p w14:paraId="100BB6E7" w14:textId="6DF2883E" w:rsidR="009261E7" w:rsidRPr="00EE1BA2" w:rsidRDefault="007A685D" w:rsidP="003C429A">
      <w:pPr>
        <w:pStyle w:val="7"/>
        <w:shd w:val="clear" w:color="auto" w:fill="auto"/>
        <w:spacing w:after="0" w:line="240" w:lineRule="auto"/>
        <w:ind w:firstLine="709"/>
        <w:jc w:val="both"/>
        <w:rPr>
          <w:b/>
          <w:sz w:val="28"/>
          <w:szCs w:val="28"/>
        </w:rPr>
      </w:pPr>
      <w:r w:rsidRPr="004635E5">
        <w:rPr>
          <w:spacing w:val="0"/>
          <w:sz w:val="28"/>
          <w:szCs w:val="28"/>
        </w:rPr>
        <w:t xml:space="preserve">Обучающиеся по предмету </w:t>
      </w:r>
      <w:r w:rsidR="003C429A" w:rsidRPr="00EE1BA2">
        <w:rPr>
          <w:sz w:val="28"/>
          <w:szCs w:val="28"/>
        </w:rPr>
        <w:t>Физика</w:t>
      </w:r>
      <w:r w:rsidR="003C429A" w:rsidRPr="004635E5">
        <w:rPr>
          <w:spacing w:val="0"/>
          <w:sz w:val="28"/>
          <w:szCs w:val="28"/>
        </w:rPr>
        <w:t xml:space="preserve"> </w:t>
      </w:r>
      <w:r w:rsidRPr="004635E5">
        <w:rPr>
          <w:spacing w:val="0"/>
          <w:sz w:val="28"/>
          <w:szCs w:val="28"/>
        </w:rPr>
        <w:t>должны обладать следующими общими компетенциями (далее – ОК)</w:t>
      </w:r>
      <w:r w:rsidRPr="004635E5">
        <w:rPr>
          <w:b/>
          <w:bCs/>
          <w:color w:val="000000"/>
          <w:spacing w:val="0"/>
          <w:sz w:val="28"/>
          <w:szCs w:val="28"/>
        </w:rPr>
        <w:t>,</w:t>
      </w:r>
      <w:r w:rsidRPr="004635E5">
        <w:rPr>
          <w:color w:val="000000"/>
          <w:spacing w:val="0"/>
          <w:sz w:val="28"/>
          <w:szCs w:val="28"/>
        </w:rPr>
        <w:t xml:space="preserve"> включающими в себя способность: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bookmarkEnd w:id="6"/>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4"/>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3828A2" w:rsidRDefault="009261E7" w:rsidP="003828A2">
      <w:pPr>
        <w:keepNext/>
        <w:spacing w:after="0" w:line="240" w:lineRule="auto"/>
        <w:ind w:firstLine="709"/>
        <w:jc w:val="center"/>
        <w:outlineLvl w:val="0"/>
        <w:rPr>
          <w:rFonts w:ascii="Times New Roman" w:eastAsia="Times New Roman" w:hAnsi="Times New Roman" w:cs="Times New Roman"/>
          <w:b/>
          <w:bCs/>
          <w:kern w:val="32"/>
          <w:sz w:val="28"/>
          <w:szCs w:val="28"/>
          <w:lang w:eastAsia="ru-RU"/>
        </w:rPr>
      </w:pPr>
      <w:bookmarkStart w:id="7" w:name="_Toc215129717"/>
      <w:r w:rsidRPr="003828A2">
        <w:rPr>
          <w:rFonts w:ascii="Times New Roman" w:eastAsia="Times New Roman" w:hAnsi="Times New Roman" w:cs="Times New Roman"/>
          <w:b/>
          <w:bCs/>
          <w:kern w:val="32"/>
          <w:sz w:val="28"/>
          <w:szCs w:val="28"/>
          <w:lang w:eastAsia="ru-RU"/>
        </w:rPr>
        <w:lastRenderedPageBreak/>
        <w:t xml:space="preserve">2. </w:t>
      </w:r>
      <w:r w:rsidRPr="003828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7"/>
    </w:p>
    <w:p w14:paraId="75A97AFD" w14:textId="77777777" w:rsidR="00EE77DA" w:rsidRDefault="00EE77DA" w:rsidP="003828A2">
      <w:pPr>
        <w:spacing w:after="0" w:line="240" w:lineRule="auto"/>
        <w:ind w:firstLine="709"/>
        <w:jc w:val="center"/>
        <w:rPr>
          <w:rFonts w:ascii="Times New Roman" w:eastAsia="Times New Roman" w:hAnsi="Times New Roman" w:cs="Times New Roman"/>
          <w:b/>
          <w:sz w:val="28"/>
          <w:szCs w:val="28"/>
          <w:lang w:eastAsia="ru-RU"/>
        </w:rPr>
      </w:pPr>
    </w:p>
    <w:p w14:paraId="747B9EFE" w14:textId="7BFEB66D" w:rsidR="0002361F" w:rsidRPr="003828A2" w:rsidRDefault="009261E7" w:rsidP="003828A2">
      <w:pPr>
        <w:spacing w:after="0" w:line="240" w:lineRule="auto"/>
        <w:ind w:firstLine="709"/>
        <w:jc w:val="center"/>
        <w:rPr>
          <w:rFonts w:ascii="Times New Roman" w:eastAsia="Times New Roman" w:hAnsi="Times New Roman" w:cs="Times New Roman"/>
          <w:b/>
          <w:sz w:val="28"/>
          <w:szCs w:val="28"/>
          <w:lang w:eastAsia="ru-RU"/>
        </w:rPr>
      </w:pPr>
      <w:r w:rsidRPr="003828A2">
        <w:rPr>
          <w:rFonts w:ascii="Times New Roman" w:eastAsia="Times New Roman" w:hAnsi="Times New Roman" w:cs="Times New Roman"/>
          <w:b/>
          <w:sz w:val="28"/>
          <w:szCs w:val="28"/>
          <w:lang w:eastAsia="ru-RU"/>
        </w:rPr>
        <w:t>2.1 Объём времени и виды учебной работы</w:t>
      </w:r>
      <w:bookmarkStart w:id="8" w:name="_Toc144484191"/>
    </w:p>
    <w:p w14:paraId="77CA797B" w14:textId="6EDECD6C" w:rsidR="009261E7" w:rsidRPr="00EE77DA" w:rsidRDefault="009261E7" w:rsidP="003828A2">
      <w:pPr>
        <w:spacing w:after="0" w:line="240" w:lineRule="auto"/>
        <w:ind w:firstLine="709"/>
        <w:jc w:val="both"/>
        <w:rPr>
          <w:rFonts w:ascii="Times New Roman" w:eastAsia="Times New Roman" w:hAnsi="Times New Roman" w:cs="Times New Roman"/>
          <w:sz w:val="16"/>
          <w:szCs w:val="16"/>
          <w:lang w:eastAsia="ar-SA"/>
        </w:rPr>
      </w:pPr>
      <w:r w:rsidRPr="003828A2">
        <w:rPr>
          <w:rFonts w:ascii="Times New Roman" w:eastAsia="Times New Roman" w:hAnsi="Times New Roman" w:cs="Times New Roman"/>
          <w:b/>
          <w:bCs/>
          <w:caps/>
          <w:sz w:val="28"/>
          <w:szCs w:val="28"/>
          <w:lang w:eastAsia="x-none"/>
        </w:rPr>
        <w:t xml:space="preserve">                </w:t>
      </w:r>
      <w:bookmarkEnd w:id="8"/>
    </w:p>
    <w:p w14:paraId="6E58E2F0" w14:textId="10B9ABC5" w:rsidR="009261E7" w:rsidRPr="003828A2" w:rsidRDefault="009261E7"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В соответствии с учебным планом обязательная учебная нагрузка по </w:t>
      </w:r>
      <w:r w:rsidR="00E50225">
        <w:rPr>
          <w:rFonts w:ascii="Times New Roman" w:eastAsia="Calibri" w:hAnsi="Times New Roman" w:cs="Times New Roman"/>
          <w:sz w:val="28"/>
          <w:szCs w:val="28"/>
        </w:rPr>
        <w:t>предмету Физика на специальностях</w:t>
      </w:r>
      <w:r w:rsidRPr="003828A2">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 xml:space="preserve">51.02.01 Народное художественное творчество (по </w:t>
      </w:r>
      <w:r w:rsidR="00E50225" w:rsidRPr="003828A2">
        <w:rPr>
          <w:rFonts w:ascii="Times New Roman" w:eastAsia="Calibri" w:hAnsi="Times New Roman" w:cs="Times New Roman"/>
          <w:sz w:val="28"/>
          <w:szCs w:val="28"/>
        </w:rPr>
        <w:t xml:space="preserve">видам) </w:t>
      </w:r>
      <w:r w:rsidR="00E50225">
        <w:rPr>
          <w:rFonts w:ascii="Times New Roman" w:eastAsia="Calibri" w:hAnsi="Times New Roman" w:cs="Times New Roman"/>
          <w:sz w:val="28"/>
          <w:szCs w:val="28"/>
        </w:rPr>
        <w:t xml:space="preserve">и </w:t>
      </w:r>
      <w:r w:rsidR="00E50225" w:rsidRPr="00E50225">
        <w:rPr>
          <w:rFonts w:ascii="Times New Roman" w:eastAsia="Times New Roman" w:hAnsi="Times New Roman" w:cs="Times New Roman"/>
          <w:sz w:val="28"/>
          <w:szCs w:val="28"/>
          <w:lang w:eastAsia="ru-RU"/>
        </w:rPr>
        <w:t>51.02.02 Социально-культурная деятельность (по видам)</w:t>
      </w:r>
      <w:r w:rsidR="00E50225">
        <w:rPr>
          <w:rFonts w:ascii="Times New Roman" w:eastAsia="Times New Roman" w:hAnsi="Times New Roman" w:cs="Times New Roman"/>
          <w:sz w:val="28"/>
          <w:szCs w:val="28"/>
          <w:lang w:eastAsia="ru-RU"/>
        </w:rPr>
        <w:t xml:space="preserve"> - </w:t>
      </w:r>
      <w:r w:rsidR="00B601DB" w:rsidRPr="003828A2">
        <w:rPr>
          <w:rFonts w:ascii="Times New Roman" w:eastAsia="Calibri" w:hAnsi="Times New Roman" w:cs="Times New Roman"/>
          <w:sz w:val="28"/>
          <w:szCs w:val="28"/>
        </w:rPr>
        <w:t>40 часов. Консультация</w:t>
      </w:r>
      <w:r w:rsidR="00CA4A31" w:rsidRPr="003828A2">
        <w:rPr>
          <w:rFonts w:ascii="Times New Roman" w:eastAsia="Calibri" w:hAnsi="Times New Roman" w:cs="Times New Roman"/>
          <w:sz w:val="28"/>
          <w:szCs w:val="28"/>
        </w:rPr>
        <w:t xml:space="preserve"> </w:t>
      </w:r>
      <w:r w:rsidR="00FD380F">
        <w:rPr>
          <w:rFonts w:ascii="Times New Roman" w:eastAsia="Calibri" w:hAnsi="Times New Roman" w:cs="Times New Roman"/>
          <w:sz w:val="28"/>
          <w:szCs w:val="28"/>
        </w:rPr>
        <w:t>–</w:t>
      </w:r>
      <w:r w:rsidR="00CA4A31" w:rsidRPr="003828A2">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2</w:t>
      </w:r>
      <w:r w:rsidR="00FD380F">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часа.</w:t>
      </w:r>
    </w:p>
    <w:p w14:paraId="23D3912D" w14:textId="77777777" w:rsidR="00B601DB" w:rsidRPr="003828A2" w:rsidRDefault="00B601DB" w:rsidP="003828A2">
      <w:pPr>
        <w:spacing w:after="0" w:line="240" w:lineRule="auto"/>
        <w:ind w:firstLine="709"/>
        <w:jc w:val="both"/>
        <w:rPr>
          <w:rFonts w:ascii="Times New Roman" w:hAnsi="Times New Roman" w:cs="Times New Roman"/>
          <w:b/>
          <w:bCs/>
          <w:sz w:val="28"/>
          <w:szCs w:val="28"/>
        </w:rPr>
      </w:pPr>
    </w:p>
    <w:p w14:paraId="6306F357" w14:textId="77777777" w:rsidR="006F446E" w:rsidRPr="003828A2" w:rsidRDefault="006F446E" w:rsidP="003828A2">
      <w:pPr>
        <w:spacing w:after="0" w:line="240" w:lineRule="auto"/>
        <w:ind w:firstLine="709"/>
        <w:jc w:val="center"/>
        <w:rPr>
          <w:rFonts w:ascii="Times New Roman" w:eastAsia="Times New Roman" w:hAnsi="Times New Roman" w:cs="Times New Roman"/>
          <w:b/>
          <w:sz w:val="28"/>
          <w:szCs w:val="28"/>
          <w:lang w:eastAsia="ru-RU"/>
        </w:rPr>
      </w:pPr>
      <w:r w:rsidRPr="003828A2">
        <w:rPr>
          <w:rFonts w:ascii="Times New Roman" w:eastAsia="Times New Roman" w:hAnsi="Times New Roman" w:cs="Times New Roman"/>
          <w:b/>
          <w:sz w:val="28"/>
          <w:szCs w:val="28"/>
          <w:lang w:eastAsia="ru-RU"/>
        </w:rPr>
        <w:t>2.2 Тематический план</w:t>
      </w:r>
    </w:p>
    <w:p w14:paraId="1CB24F03" w14:textId="77777777" w:rsidR="006F446E" w:rsidRPr="003828A2" w:rsidRDefault="006F446E" w:rsidP="003828A2">
      <w:pPr>
        <w:spacing w:after="0" w:line="240" w:lineRule="auto"/>
        <w:ind w:firstLine="709"/>
        <w:jc w:val="both"/>
        <w:rPr>
          <w:rFonts w:ascii="Times New Roman" w:eastAsia="Times New Roman" w:hAnsi="Times New Roman" w:cs="Times New Roman"/>
          <w:b/>
          <w:sz w:val="28"/>
          <w:szCs w:val="28"/>
          <w:lang w:eastAsia="ru-RU"/>
        </w:rPr>
      </w:pPr>
    </w:p>
    <w:tbl>
      <w:tblPr>
        <w:tblW w:w="9776" w:type="dxa"/>
        <w:jc w:val="center"/>
        <w:tblLayout w:type="fixed"/>
        <w:tblCellMar>
          <w:left w:w="10" w:type="dxa"/>
          <w:right w:w="10" w:type="dxa"/>
        </w:tblCellMar>
        <w:tblLook w:val="04A0" w:firstRow="1" w:lastRow="0" w:firstColumn="1" w:lastColumn="0" w:noHBand="0" w:noVBand="1"/>
      </w:tblPr>
      <w:tblGrid>
        <w:gridCol w:w="5240"/>
        <w:gridCol w:w="992"/>
        <w:gridCol w:w="719"/>
        <w:gridCol w:w="1418"/>
        <w:gridCol w:w="1407"/>
      </w:tblGrid>
      <w:tr w:rsidR="0069212E" w:rsidRPr="00EE1BA2" w14:paraId="022B03C9" w14:textId="77777777" w:rsidTr="00EE77DA">
        <w:trPr>
          <w:trHeight w:val="20"/>
          <w:tblHeader/>
          <w:jc w:val="center"/>
        </w:trPr>
        <w:tc>
          <w:tcPr>
            <w:tcW w:w="52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F8DE9F9" w14:textId="77777777" w:rsidR="0069212E" w:rsidRPr="00EE1BA2" w:rsidRDefault="0069212E" w:rsidP="0002361F">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Наименование разделов и тем</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55E508" w14:textId="77777777" w:rsidR="0069212E" w:rsidRPr="00EE1BA2" w:rsidRDefault="0069212E" w:rsidP="00CA4A31">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44002DA" w14:textId="77777777" w:rsidR="0069212E" w:rsidRPr="00EE1BA2" w:rsidRDefault="0069212E" w:rsidP="00CA4A31">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Количество аудиторных часов</w:t>
            </w:r>
          </w:p>
        </w:tc>
      </w:tr>
      <w:tr w:rsidR="0069212E" w:rsidRPr="00EE1BA2" w14:paraId="507B76F4" w14:textId="77777777" w:rsidTr="00EE77DA">
        <w:trPr>
          <w:trHeight w:val="20"/>
          <w:tblHeader/>
          <w:jc w:val="center"/>
        </w:trPr>
        <w:tc>
          <w:tcPr>
            <w:tcW w:w="5240" w:type="dxa"/>
            <w:vMerge/>
            <w:tcBorders>
              <w:top w:val="single" w:sz="4" w:space="0" w:color="auto"/>
              <w:left w:val="single" w:sz="4" w:space="0" w:color="auto"/>
              <w:bottom w:val="single" w:sz="4" w:space="0" w:color="auto"/>
              <w:right w:val="single" w:sz="4" w:space="0" w:color="auto"/>
            </w:tcBorders>
            <w:vAlign w:val="center"/>
            <w:hideMark/>
          </w:tcPr>
          <w:p w14:paraId="473CE141" w14:textId="77777777" w:rsidR="0069212E" w:rsidRPr="00EE1BA2" w:rsidRDefault="0069212E" w:rsidP="00EE1BA2">
            <w:pPr>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9A4D0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8A3B9F" w14:textId="77777777" w:rsidR="0069212E" w:rsidRPr="00EE1BA2" w:rsidRDefault="0069212E" w:rsidP="00CA4A31">
            <w:pPr>
              <w:spacing w:after="0" w:line="240" w:lineRule="auto"/>
              <w:jc w:val="center"/>
              <w:rPr>
                <w:rFonts w:ascii="Times New Roman" w:eastAsia="Calibri" w:hAnsi="Times New Roman" w:cs="Times New Roman"/>
              </w:rPr>
            </w:pPr>
            <w:r w:rsidRPr="00EE1BA2">
              <w:rPr>
                <w:rFonts w:ascii="Times New Roman" w:eastAsia="Calibri" w:hAnsi="Times New Roman" w:cs="Times New Roman"/>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1E0513" w14:textId="49D65932" w:rsidR="0069212E" w:rsidRPr="00EE1BA2" w:rsidRDefault="0069212E" w:rsidP="00CA4A31">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Теоретическ</w:t>
            </w:r>
            <w:r>
              <w:rPr>
                <w:rFonts w:ascii="Times New Roman" w:eastAsia="Calibri" w:hAnsi="Times New Roman" w:cs="Times New Roman"/>
                <w:bCs/>
              </w:rPr>
              <w:t>и</w:t>
            </w:r>
            <w:r w:rsidRPr="00EE1BA2">
              <w:rPr>
                <w:rFonts w:ascii="Times New Roman" w:eastAsia="Calibri" w:hAnsi="Times New Roman" w:cs="Times New Roman"/>
                <w:bCs/>
              </w:rPr>
              <w:t>е</w:t>
            </w:r>
          </w:p>
          <w:p w14:paraId="07B57A3B" w14:textId="1B38D601" w:rsidR="0069212E" w:rsidRPr="00EE1BA2" w:rsidRDefault="0069212E" w:rsidP="00CA4A31">
            <w:pPr>
              <w:spacing w:after="0" w:line="240" w:lineRule="auto"/>
              <w:jc w:val="center"/>
              <w:rPr>
                <w:rFonts w:ascii="Times New Roman" w:eastAsia="Calibri" w:hAnsi="Times New Roman" w:cs="Times New Roman"/>
              </w:rPr>
            </w:pPr>
          </w:p>
        </w:tc>
        <w:tc>
          <w:tcPr>
            <w:tcW w:w="14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1ED21E" w14:textId="01C20227" w:rsidR="0069212E" w:rsidRPr="00EE1BA2" w:rsidRDefault="0069212E" w:rsidP="00CA4A31">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Практическ</w:t>
            </w:r>
            <w:r>
              <w:rPr>
                <w:rFonts w:ascii="Times New Roman" w:eastAsia="Calibri" w:hAnsi="Times New Roman" w:cs="Times New Roman"/>
                <w:bCs/>
              </w:rPr>
              <w:t>и</w:t>
            </w:r>
            <w:r w:rsidRPr="00EE1BA2">
              <w:rPr>
                <w:rFonts w:ascii="Times New Roman" w:eastAsia="Calibri" w:hAnsi="Times New Roman" w:cs="Times New Roman"/>
                <w:bCs/>
              </w:rPr>
              <w:t>е</w:t>
            </w:r>
          </w:p>
          <w:p w14:paraId="316FBAF1" w14:textId="6E769BBC" w:rsidR="0069212E" w:rsidRPr="00EE1BA2" w:rsidRDefault="0069212E" w:rsidP="00CA4A31">
            <w:pPr>
              <w:spacing w:after="0" w:line="240" w:lineRule="auto"/>
              <w:jc w:val="center"/>
              <w:rPr>
                <w:rFonts w:ascii="Times New Roman" w:eastAsia="Calibri" w:hAnsi="Times New Roman" w:cs="Times New Roman"/>
              </w:rPr>
            </w:pPr>
          </w:p>
        </w:tc>
      </w:tr>
      <w:tr w:rsidR="0069212E" w:rsidRPr="00EE1BA2" w14:paraId="0EFE59D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33980813" w14:textId="77777777" w:rsidR="0069212E" w:rsidRPr="00EE1BA2" w:rsidRDefault="0069212E" w:rsidP="00CA4A31">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Введение. Физика и методы научного познания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A7A85FC" w14:textId="612BA8F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9730084" w14:textId="1BA9328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BE7BE57" w14:textId="3A557172"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47DE92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2F58590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493FBFEB"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1.1 Основы кинематики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DB273C3" w14:textId="51C81538" w:rsidR="0069212E" w:rsidRPr="00EE1BA2" w:rsidRDefault="00841CA3"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20FD988" w14:textId="07B35FA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518FA25" w14:textId="796FADA9"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A4118B6" w14:textId="3FF7091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43C0DC0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B5BBD46"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1.2 Основы динамики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97929EE" w14:textId="154C1D83" w:rsidR="0069212E" w:rsidRPr="00EE1BA2" w:rsidRDefault="00841CA3"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84A60E8" w14:textId="197B98B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8748F21" w14:textId="3BD4F00D"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0AA3BFBB" w14:textId="3A20F1D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4DC9F7E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8C5582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1.3 Законы сохранения в механике</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5D47E35" w14:textId="7A9E4C6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3FA7225" w14:textId="3E13D884"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9F9ECCE" w14:textId="5C9BC6B4"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3FE5BE0" w14:textId="62A84F0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7D17744C"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837F80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1.4 Реактивное движение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6327389" w14:textId="150B17E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088756EB" w14:textId="0A1D28A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B1E2A7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F511BA8" w14:textId="13E7B4F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4C78BD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2851E4E8" w14:textId="2EDA12AA"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2.1 Основы молекулярно-кинетической теории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8C76468" w14:textId="1AA5C89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463D89A" w14:textId="65B2C9C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5795839" w14:textId="455638DB"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B3A591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4B6BEB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64C0101"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2.2 Основы термодинамики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CCF7E05" w14:textId="6C04BA9D"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F226CFF" w14:textId="5DF30C8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6BC2AB0"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7BBE5051" w14:textId="3E68C31D"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0830DA79"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1BE289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2.3 Агрегатные состояния вещества и фазовые переходы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7294EEE" w14:textId="637B11B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6C5BAFA" w14:textId="0C3C44A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AA303B5"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AD1E608" w14:textId="5E08F9B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67845AB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53A1B2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2.4 Идеальный газ. </w:t>
            </w:r>
            <w:proofErr w:type="spellStart"/>
            <w:r w:rsidRPr="00EE1BA2">
              <w:rPr>
                <w:rFonts w:ascii="Times New Roman" w:eastAsia="Calibri" w:hAnsi="Times New Roman" w:cs="Times New Roman"/>
                <w:sz w:val="24"/>
                <w:szCs w:val="24"/>
              </w:rPr>
              <w:t>Изопроцессы</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12FFCFC" w14:textId="3A56CC7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9091F46" w14:textId="2013C4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E017E19"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6A4F4B5D" w14:textId="02EF811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794B35B2" w14:textId="77777777" w:rsidTr="00EE77DA">
        <w:trPr>
          <w:trHeight w:val="7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B98B149"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2.5 Влажность воздуха. Поверхностное натяжение жидкости и смачивание.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D62E11"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32B1EEE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F2724FA"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4BC27DD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C69AA4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034800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3.1 Электрическое поле</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921ADD2" w14:textId="4C1539B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C161A33"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6F7BFE3"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9894B7F"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2888286B"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CB50DB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3.2 Законы постоянного тока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8DB6B8F"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4BA3D7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7D5DDD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2AD785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74FF9C4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A8366D1"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3.3 Электрический ток в различных средах</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E0C2083" w14:textId="3ACD116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2483175" w14:textId="7F022CE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69E36B1"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EA4C7F7" w14:textId="0860D81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69212E" w:rsidRPr="00EE1BA2" w14:paraId="1C39834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D1AAF9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3CE705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1B8C6E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8B4153E"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F9FA644" w14:textId="74D0DD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00BF71CB"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56DBA4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3.5 Магнитное поле Сила Ампера.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D8FB87E" w14:textId="08CDEF4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DA581EE" w14:textId="393DCA2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1765E3A"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509BDF3" w14:textId="1825AA7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342CC0A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4B7D3B6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3.6 Электромагнитная индукция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1E5DDE21" w14:textId="6A8208D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21F5DE6" w14:textId="5D9B267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8620616"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3906969" w14:textId="7599D48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5AFEB8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A5B4240"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4.1 Механические колебания и волны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A097488" w14:textId="4CAA406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7C852BB" w14:textId="1A70944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B1ABB29" w14:textId="5A1F1E92"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1B8AC49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6E2E3BA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8EAC0F5"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4.2 Электромагнитные колебания и волны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0F92B9C" w14:textId="17D7B28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20AA06A" w14:textId="2002F67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CB8EAD0"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D14E694" w14:textId="582F3D3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255F72B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EB29FC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Тема.4.3. Виды электромагнитных излучений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5A94F52" w14:textId="6723C5A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6B54BA27" w14:textId="15CF8FE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C76614E"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47FBFFB" w14:textId="410ACB4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5207A00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9C0340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4.4 Производство, передача и потребление электроэнергии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D984203"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5294EA6" w14:textId="74E252A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CBAFCC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C818E7A" w14:textId="34B147B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6B3AF67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F9045AF" w14:textId="77777777" w:rsidR="0069212E" w:rsidRPr="00EE1BA2" w:rsidRDefault="0069212E" w:rsidP="00CA4A31">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5.1 Природа света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CCE3A98" w14:textId="68386EE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EAAA1E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311D5B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5E417DB0"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A47434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00D5C9D"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5.2 Волновые свойства света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BA6CDC6" w14:textId="4B171B5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930FD7F" w14:textId="223A77D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779BF70"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04B1FE6A" w14:textId="1CF0F14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ECF4E6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2AEC0BFA"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hAnsi="Times New Roman" w:cs="Times New Roman"/>
                <w:sz w:val="24"/>
                <w:szCs w:val="24"/>
              </w:rPr>
              <w:t>Тема.5.3 Квантовые свойства света. Фотоэффект и его применение в технике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C9436DC" w14:textId="468D907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D0962E0" w14:textId="30B45A0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C22F3C2" w14:textId="79A60756"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33EE1EC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8B01F7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200ACA1"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5.4 Специальная теория относительности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EEB47B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532B56A1" w14:textId="393FF4E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0A747E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6C7EA549" w14:textId="1975BEF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964001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1B838C8" w14:textId="77777777"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6.1 Квантовая оптика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3670FAB" w14:textId="33977FA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3D10A1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57D98B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3E591F7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667A1586"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C63A75A" w14:textId="77777777"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6.2 Физика атома и атомного ядра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618085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3054AAD" w14:textId="70CF0A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D0E8A91"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1E6AD99" w14:textId="016F2F6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BA3C68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498A40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Тема.6.3. Радиоактивность. Ядерная энергетика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DA4F8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382AC35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B94C8C1" w14:textId="025FEDC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75E68062" w14:textId="29B137C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78E3CBA8"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505133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Тема 6.4 Испускание и поглощение света атомом Принцип действия лазера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EC033AD" w14:textId="62FF724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E8B3AE0" w14:textId="08D583E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E5EAB12"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50D5A994" w14:textId="6A45C58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4CDB96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608D7A1" w14:textId="77777777" w:rsidR="0069212E" w:rsidRPr="00EE1BA2" w:rsidRDefault="0069212E" w:rsidP="00CA4A31">
            <w:pPr>
              <w:spacing w:after="0" w:line="240" w:lineRule="auto"/>
              <w:rPr>
                <w:rFonts w:ascii="Times New Roman" w:hAnsi="Times New Roman" w:cs="Times New Roman"/>
                <w:sz w:val="24"/>
                <w:szCs w:val="24"/>
              </w:rPr>
            </w:pPr>
            <w:r w:rsidRPr="00EE1BA2">
              <w:rPr>
                <w:rFonts w:ascii="Times New Roman" w:hAnsi="Times New Roman" w:cs="Times New Roman"/>
                <w:sz w:val="24"/>
                <w:szCs w:val="24"/>
              </w:rPr>
              <w:lastRenderedPageBreak/>
              <w:t xml:space="preserve">  Тема 6.5 Элементарные частицы. Стандартная модель в физике. </w:t>
            </w:r>
            <w:proofErr w:type="spellStart"/>
            <w:r w:rsidRPr="00EE1BA2">
              <w:rPr>
                <w:rFonts w:ascii="Times New Roman" w:hAnsi="Times New Roman" w:cs="Times New Roman"/>
                <w:sz w:val="24"/>
                <w:szCs w:val="24"/>
              </w:rPr>
              <w:t>эл.частиц</w:t>
            </w:r>
            <w:proofErr w:type="spellEnd"/>
            <w:r w:rsidRPr="00EE1BA2">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C450F09" w14:textId="79D80A44"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05E940C" w14:textId="4C71ABD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77629102"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B61F549" w14:textId="64F983F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EE77DA" w:rsidRPr="00EE77DA" w14:paraId="5D1B1F59"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DB6DD6D" w14:textId="1C00DF28" w:rsidR="00EE77DA" w:rsidRPr="00EE77DA" w:rsidRDefault="00EE77DA" w:rsidP="00CA4A31">
            <w:pPr>
              <w:spacing w:after="0" w:line="240" w:lineRule="auto"/>
              <w:rPr>
                <w:rFonts w:ascii="Times New Roman" w:hAnsi="Times New Roman" w:cs="Times New Roman"/>
                <w:b/>
                <w:bCs/>
                <w:sz w:val="24"/>
                <w:szCs w:val="24"/>
              </w:rPr>
            </w:pPr>
            <w:r w:rsidRPr="00EE77DA">
              <w:rPr>
                <w:rFonts w:ascii="Times New Roman" w:hAnsi="Times New Roman" w:cs="Times New Roman"/>
                <w:b/>
                <w:bCs/>
                <w:sz w:val="24"/>
                <w:szCs w:val="24"/>
              </w:rPr>
              <w:t>Консультации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5967A8" w14:textId="6CED0838"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r w:rsidRPr="00EE77DA">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7FEA4F53"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AF2254D"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168DE872"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r>
      <w:tr w:rsidR="0069212E" w:rsidRPr="00EE1BA2" w14:paraId="04D75E6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E844078" w14:textId="77777777" w:rsidR="0069212E" w:rsidRPr="00EE1BA2" w:rsidRDefault="0069212E" w:rsidP="00CA4A31">
            <w:pPr>
              <w:spacing w:after="0" w:line="240" w:lineRule="auto"/>
              <w:jc w:val="both"/>
              <w:rPr>
                <w:rFonts w:ascii="Times New Roman" w:eastAsia="Calibri" w:hAnsi="Times New Roman" w:cs="Times New Roman"/>
                <w:b/>
                <w:sz w:val="24"/>
                <w:szCs w:val="24"/>
              </w:rPr>
            </w:pPr>
            <w:r w:rsidRPr="00EE1BA2">
              <w:rPr>
                <w:rFonts w:ascii="Times New Roman" w:eastAsia="Calibri" w:hAnsi="Times New Roman" w:cs="Times New Roman"/>
                <w:b/>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2AA33ED" w14:textId="29EFA697"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EE77DA">
              <w:rPr>
                <w:rFonts w:ascii="Times New Roman" w:eastAsia="Times New Roman" w:hAnsi="Times New Roman" w:cs="Times New Roman"/>
                <w:b/>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6970083" w14:textId="5E36F525"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9FB6D44" w14:textId="3BB4C010" w:rsidR="0069212E" w:rsidRPr="00EE1BA2" w:rsidRDefault="0069212E" w:rsidP="00CA4A31">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D9BB514" w14:textId="5C3B6736"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r>
    </w:tbl>
    <w:p w14:paraId="69D6B510" w14:textId="77777777" w:rsidR="00EE77DA" w:rsidRPr="00EE77DA" w:rsidRDefault="00EE77DA" w:rsidP="00EE77DA">
      <w:pPr>
        <w:spacing w:after="0" w:line="276" w:lineRule="auto"/>
        <w:jc w:val="both"/>
        <w:rPr>
          <w:rFonts w:ascii="Times New Roman" w:eastAsia="Calibri" w:hAnsi="Times New Roman" w:cs="Times New Roman"/>
          <w:sz w:val="18"/>
          <w:szCs w:val="18"/>
        </w:rPr>
      </w:pPr>
      <w:bookmarkStart w:id="9" w:name="_Hlk147520980"/>
      <w:r w:rsidRPr="00EE77DA">
        <w:rPr>
          <w:rFonts w:ascii="Times New Roman" w:eastAsia="Calibri" w:hAnsi="Times New Roman" w:cs="Times New Roman"/>
          <w:sz w:val="18"/>
          <w:szCs w:val="18"/>
        </w:rPr>
        <w:t>* предусмотрено для специальности 51.02.01 Народное художественное творчество (по видам)</w:t>
      </w:r>
    </w:p>
    <w:p w14:paraId="16C62208" w14:textId="77777777" w:rsidR="00EE77DA" w:rsidRDefault="00EE77DA" w:rsidP="003828A2">
      <w:pPr>
        <w:spacing w:after="0" w:line="240" w:lineRule="auto"/>
        <w:ind w:firstLine="709"/>
        <w:jc w:val="both"/>
        <w:rPr>
          <w:rFonts w:ascii="Times New Roman" w:eastAsia="Times New Roman" w:hAnsi="Times New Roman" w:cs="Times New Roman"/>
          <w:b/>
          <w:bCs/>
          <w:sz w:val="28"/>
          <w:szCs w:val="28"/>
        </w:rPr>
      </w:pPr>
    </w:p>
    <w:p w14:paraId="21C602B0" w14:textId="5C612B47" w:rsidR="006F446E" w:rsidRPr="003828A2" w:rsidRDefault="006F446E" w:rsidP="003828A2">
      <w:pPr>
        <w:spacing w:after="0" w:line="240" w:lineRule="auto"/>
        <w:ind w:firstLine="709"/>
        <w:jc w:val="both"/>
        <w:rPr>
          <w:rFonts w:ascii="Times New Roman" w:eastAsia="Times New Roman" w:hAnsi="Times New Roman" w:cs="Times New Roman"/>
          <w:b/>
          <w:bCs/>
          <w:sz w:val="28"/>
          <w:szCs w:val="28"/>
        </w:rPr>
      </w:pPr>
      <w:r w:rsidRPr="003828A2">
        <w:rPr>
          <w:rFonts w:ascii="Times New Roman" w:eastAsia="Times New Roman" w:hAnsi="Times New Roman" w:cs="Times New Roman"/>
          <w:b/>
          <w:bCs/>
          <w:sz w:val="28"/>
          <w:szCs w:val="28"/>
        </w:rPr>
        <w:t>2.3 Распределение учебной нагрузки по семестрам</w:t>
      </w:r>
    </w:p>
    <w:p w14:paraId="4461E52A" w14:textId="77777777" w:rsidR="006F446E" w:rsidRPr="003828A2" w:rsidRDefault="006F446E" w:rsidP="003828A2">
      <w:pPr>
        <w:spacing w:after="0" w:line="240" w:lineRule="auto"/>
        <w:ind w:firstLine="709"/>
        <w:jc w:val="both"/>
        <w:rPr>
          <w:rFonts w:ascii="Times New Roman" w:eastAsia="Times New Roman" w:hAnsi="Times New Roman" w:cs="Times New Roman"/>
          <w:bCs/>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043"/>
        <w:gridCol w:w="4820"/>
      </w:tblGrid>
      <w:tr w:rsidR="00EE1BA2" w:rsidRPr="00EE1BA2" w14:paraId="09FAA56A" w14:textId="77777777" w:rsidTr="00CA4A31">
        <w:trPr>
          <w:trHeight w:val="20"/>
        </w:trPr>
        <w:tc>
          <w:tcPr>
            <w:tcW w:w="3351" w:type="dxa"/>
            <w:vMerge w:val="restart"/>
          </w:tcPr>
          <w:p w14:paraId="7AA1642E"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Вид учебной работы</w:t>
            </w:r>
          </w:p>
        </w:tc>
        <w:tc>
          <w:tcPr>
            <w:tcW w:w="1043" w:type="dxa"/>
            <w:vMerge w:val="restart"/>
          </w:tcPr>
          <w:p w14:paraId="1C8D3671"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Всего</w:t>
            </w:r>
          </w:p>
        </w:tc>
        <w:tc>
          <w:tcPr>
            <w:tcW w:w="4820" w:type="dxa"/>
          </w:tcPr>
          <w:p w14:paraId="554317F3" w14:textId="595FBE87" w:rsidR="006F446E" w:rsidRPr="00EE1BA2" w:rsidRDefault="006F446E" w:rsidP="0002361F">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Номер семестр</w:t>
            </w:r>
            <w:r w:rsidR="00CA4A31">
              <w:rPr>
                <w:rFonts w:ascii="Times New Roman" w:eastAsia="Times New Roman" w:hAnsi="Times New Roman" w:cs="Times New Roman"/>
                <w:b/>
                <w:bCs/>
                <w:sz w:val="24"/>
                <w:szCs w:val="24"/>
              </w:rPr>
              <w:t>а</w:t>
            </w:r>
          </w:p>
        </w:tc>
      </w:tr>
      <w:tr w:rsidR="00841CA3" w:rsidRPr="00EE1BA2" w14:paraId="1B73A9D0" w14:textId="77777777" w:rsidTr="00CA4A31">
        <w:trPr>
          <w:trHeight w:val="20"/>
        </w:trPr>
        <w:tc>
          <w:tcPr>
            <w:tcW w:w="3351" w:type="dxa"/>
            <w:vMerge/>
          </w:tcPr>
          <w:p w14:paraId="6FA888B4" w14:textId="77777777" w:rsidR="00841CA3" w:rsidRPr="00EE1BA2" w:rsidRDefault="00841CA3" w:rsidP="00EE1BA2">
            <w:pPr>
              <w:spacing w:after="0" w:line="240" w:lineRule="auto"/>
              <w:rPr>
                <w:rFonts w:ascii="Times New Roman" w:eastAsia="Times New Roman" w:hAnsi="Times New Roman" w:cs="Times New Roman"/>
                <w:bCs/>
                <w:sz w:val="24"/>
                <w:szCs w:val="24"/>
              </w:rPr>
            </w:pPr>
          </w:p>
        </w:tc>
        <w:tc>
          <w:tcPr>
            <w:tcW w:w="1043" w:type="dxa"/>
            <w:vMerge/>
          </w:tcPr>
          <w:p w14:paraId="2F91603F" w14:textId="77777777" w:rsidR="00841CA3" w:rsidRPr="00EE1BA2" w:rsidRDefault="00841CA3" w:rsidP="00EE1BA2">
            <w:pPr>
              <w:spacing w:after="0" w:line="240" w:lineRule="auto"/>
              <w:rPr>
                <w:rFonts w:ascii="Times New Roman" w:eastAsia="Times New Roman" w:hAnsi="Times New Roman" w:cs="Times New Roman"/>
                <w:bCs/>
                <w:sz w:val="24"/>
                <w:szCs w:val="24"/>
              </w:rPr>
            </w:pPr>
          </w:p>
        </w:tc>
        <w:tc>
          <w:tcPr>
            <w:tcW w:w="4820" w:type="dxa"/>
          </w:tcPr>
          <w:p w14:paraId="0B7ED30F" w14:textId="76AA5BE5" w:rsidR="00841CA3" w:rsidRPr="00841CA3" w:rsidRDefault="00841CA3" w:rsidP="00EE1BA2">
            <w:pPr>
              <w:spacing w:after="0" w:line="240" w:lineRule="auto"/>
              <w:jc w:val="center"/>
              <w:rPr>
                <w:rFonts w:ascii="Times New Roman" w:eastAsia="Times New Roman" w:hAnsi="Times New Roman" w:cs="Times New Roman"/>
                <w:b/>
                <w:bCs/>
                <w:sz w:val="24"/>
                <w:szCs w:val="24"/>
              </w:rPr>
            </w:pPr>
            <w:r w:rsidRPr="00841CA3">
              <w:rPr>
                <w:rFonts w:ascii="Times New Roman" w:eastAsia="Times New Roman" w:hAnsi="Times New Roman" w:cs="Times New Roman"/>
                <w:b/>
                <w:bCs/>
                <w:sz w:val="24"/>
                <w:szCs w:val="24"/>
              </w:rPr>
              <w:t>2</w:t>
            </w:r>
          </w:p>
        </w:tc>
      </w:tr>
      <w:tr w:rsidR="00841CA3" w:rsidRPr="00EE1BA2" w14:paraId="6D30E994" w14:textId="77777777" w:rsidTr="00CA4A31">
        <w:trPr>
          <w:trHeight w:val="20"/>
        </w:trPr>
        <w:tc>
          <w:tcPr>
            <w:tcW w:w="3351" w:type="dxa"/>
          </w:tcPr>
          <w:p w14:paraId="3F464F5A" w14:textId="77777777" w:rsidR="00841CA3" w:rsidRPr="00EE1BA2" w:rsidRDefault="00841CA3" w:rsidP="00EE1BA2">
            <w:pPr>
              <w:spacing w:after="0" w:line="240" w:lineRule="auto"/>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Аудиторные занятия</w:t>
            </w:r>
          </w:p>
        </w:tc>
        <w:tc>
          <w:tcPr>
            <w:tcW w:w="1043" w:type="dxa"/>
          </w:tcPr>
          <w:p w14:paraId="075F11C8" w14:textId="5CBA881E"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4820" w:type="dxa"/>
          </w:tcPr>
          <w:p w14:paraId="75F5AE69" w14:textId="26C00F2C" w:rsidR="00841CA3" w:rsidRPr="00CA4A31" w:rsidRDefault="00841CA3" w:rsidP="00EE1BA2">
            <w:pPr>
              <w:spacing w:after="0" w:line="240" w:lineRule="auto"/>
              <w:jc w:val="center"/>
              <w:rPr>
                <w:rFonts w:ascii="Times New Roman" w:eastAsia="Times New Roman" w:hAnsi="Times New Roman" w:cs="Times New Roman"/>
                <w:sz w:val="24"/>
                <w:szCs w:val="24"/>
              </w:rPr>
            </w:pPr>
            <w:r w:rsidRPr="00CA4A31">
              <w:rPr>
                <w:rFonts w:ascii="Times New Roman" w:eastAsia="Times New Roman" w:hAnsi="Times New Roman" w:cs="Times New Roman"/>
                <w:sz w:val="24"/>
                <w:szCs w:val="24"/>
              </w:rPr>
              <w:t>40</w:t>
            </w:r>
          </w:p>
        </w:tc>
      </w:tr>
      <w:tr w:rsidR="00841CA3" w:rsidRPr="00EE1BA2" w14:paraId="30F5185D" w14:textId="77777777" w:rsidTr="00CA4A31">
        <w:trPr>
          <w:trHeight w:val="20"/>
        </w:trPr>
        <w:tc>
          <w:tcPr>
            <w:tcW w:w="3351" w:type="dxa"/>
          </w:tcPr>
          <w:p w14:paraId="087DC14A" w14:textId="0E2BFC70" w:rsidR="00841CA3" w:rsidRPr="00EE1BA2" w:rsidRDefault="00841CA3" w:rsidP="00EE1BA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Консультации</w:t>
            </w:r>
          </w:p>
        </w:tc>
        <w:tc>
          <w:tcPr>
            <w:tcW w:w="1043" w:type="dxa"/>
          </w:tcPr>
          <w:p w14:paraId="5B6CE45C" w14:textId="5A55324D"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EE77DA">
              <w:rPr>
                <w:rFonts w:ascii="Times New Roman" w:eastAsia="Times New Roman" w:hAnsi="Times New Roman" w:cs="Times New Roman"/>
                <w:b/>
                <w:sz w:val="24"/>
                <w:szCs w:val="24"/>
              </w:rPr>
              <w:t>*</w:t>
            </w:r>
          </w:p>
        </w:tc>
        <w:tc>
          <w:tcPr>
            <w:tcW w:w="4820" w:type="dxa"/>
          </w:tcPr>
          <w:p w14:paraId="33C8947C" w14:textId="11779562" w:rsidR="00841CA3" w:rsidRPr="00CA4A31" w:rsidRDefault="00841CA3" w:rsidP="00EE1BA2">
            <w:pPr>
              <w:spacing w:after="0" w:line="240" w:lineRule="auto"/>
              <w:jc w:val="center"/>
              <w:rPr>
                <w:rFonts w:ascii="Times New Roman" w:eastAsia="Times New Roman" w:hAnsi="Times New Roman" w:cs="Times New Roman"/>
                <w:sz w:val="24"/>
                <w:szCs w:val="24"/>
              </w:rPr>
            </w:pPr>
            <w:r w:rsidRPr="00CA4A31">
              <w:rPr>
                <w:rFonts w:ascii="Times New Roman" w:eastAsia="Times New Roman" w:hAnsi="Times New Roman" w:cs="Times New Roman"/>
                <w:sz w:val="24"/>
                <w:szCs w:val="24"/>
              </w:rPr>
              <w:t>2</w:t>
            </w:r>
            <w:r w:rsidR="00EE77DA">
              <w:rPr>
                <w:rFonts w:ascii="Times New Roman" w:eastAsia="Times New Roman" w:hAnsi="Times New Roman" w:cs="Times New Roman"/>
                <w:sz w:val="24"/>
                <w:szCs w:val="24"/>
              </w:rPr>
              <w:t>*</w:t>
            </w:r>
          </w:p>
        </w:tc>
      </w:tr>
      <w:tr w:rsidR="00841CA3" w:rsidRPr="0002361F" w14:paraId="5D9C4047" w14:textId="77777777" w:rsidTr="00CA4A31">
        <w:trPr>
          <w:trHeight w:val="20"/>
        </w:trPr>
        <w:tc>
          <w:tcPr>
            <w:tcW w:w="3351" w:type="dxa"/>
          </w:tcPr>
          <w:p w14:paraId="45B46DEB" w14:textId="77777777" w:rsidR="00841CA3" w:rsidRPr="0002361F" w:rsidRDefault="00841CA3"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Всего</w:t>
            </w:r>
          </w:p>
        </w:tc>
        <w:tc>
          <w:tcPr>
            <w:tcW w:w="1043" w:type="dxa"/>
          </w:tcPr>
          <w:p w14:paraId="35E9AACF" w14:textId="60E498C2"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4820" w:type="dxa"/>
          </w:tcPr>
          <w:p w14:paraId="2B725E66" w14:textId="5BF7AE7A"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r>
      <w:tr w:rsidR="00841CA3" w:rsidRPr="0002361F" w14:paraId="77498EC4" w14:textId="77777777" w:rsidTr="00CA4A31">
        <w:trPr>
          <w:trHeight w:val="20"/>
        </w:trPr>
        <w:tc>
          <w:tcPr>
            <w:tcW w:w="3351" w:type="dxa"/>
          </w:tcPr>
          <w:p w14:paraId="4E5AB9BC" w14:textId="77777777" w:rsidR="00841CA3" w:rsidRPr="0002361F" w:rsidRDefault="00841CA3"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Вид итогового контроля</w:t>
            </w:r>
          </w:p>
        </w:tc>
        <w:tc>
          <w:tcPr>
            <w:tcW w:w="1043" w:type="dxa"/>
          </w:tcPr>
          <w:p w14:paraId="09944841" w14:textId="599751A6" w:rsidR="00841CA3" w:rsidRPr="0002361F" w:rsidRDefault="00841CA3" w:rsidP="00841CA3">
            <w:pPr>
              <w:spacing w:after="0" w:line="240" w:lineRule="auto"/>
              <w:jc w:val="center"/>
              <w:rPr>
                <w:rFonts w:ascii="Times New Roman" w:eastAsia="Times New Roman" w:hAnsi="Times New Roman" w:cs="Times New Roman"/>
                <w:b/>
                <w:sz w:val="24"/>
                <w:szCs w:val="24"/>
              </w:rPr>
            </w:pPr>
          </w:p>
        </w:tc>
        <w:tc>
          <w:tcPr>
            <w:tcW w:w="4820" w:type="dxa"/>
          </w:tcPr>
          <w:p w14:paraId="7B1F3538" w14:textId="15B6A267"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Дифференцированный зачет</w:t>
            </w:r>
          </w:p>
        </w:tc>
      </w:tr>
    </w:tbl>
    <w:bookmarkEnd w:id="9"/>
    <w:p w14:paraId="0C34309C" w14:textId="5EB82AF7" w:rsidR="00EE77DA" w:rsidRPr="00EE77DA" w:rsidRDefault="00EE77DA" w:rsidP="00EE77DA">
      <w:pPr>
        <w:spacing w:after="0" w:line="276" w:lineRule="auto"/>
        <w:jc w:val="both"/>
        <w:rPr>
          <w:rFonts w:ascii="Times New Roman" w:eastAsia="Calibri" w:hAnsi="Times New Roman" w:cs="Times New Roman"/>
          <w:sz w:val="18"/>
          <w:szCs w:val="18"/>
        </w:rPr>
      </w:pPr>
      <w:r w:rsidRPr="00EE77DA">
        <w:rPr>
          <w:rFonts w:ascii="Times New Roman" w:eastAsia="Calibri" w:hAnsi="Times New Roman" w:cs="Times New Roman"/>
          <w:sz w:val="18"/>
          <w:szCs w:val="18"/>
        </w:rPr>
        <w:t>* предусмотрено для специальности 51.02.01 Народное художественное творчество (по видам)</w:t>
      </w:r>
    </w:p>
    <w:p w14:paraId="5BF6E4EB" w14:textId="77777777" w:rsidR="006F446E" w:rsidRPr="00EE1BA2" w:rsidRDefault="006F446E"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4F22C3EA" w14:textId="77777777" w:rsidR="00B85344" w:rsidRPr="003828A2" w:rsidRDefault="00B85344" w:rsidP="003828A2">
      <w:pPr>
        <w:spacing w:after="0" w:line="240" w:lineRule="auto"/>
        <w:ind w:firstLine="709"/>
        <w:jc w:val="center"/>
        <w:rPr>
          <w:rFonts w:ascii="Times New Roman" w:eastAsia="Times New Roman" w:hAnsi="Times New Roman" w:cs="Times New Roman"/>
          <w:b/>
          <w:bCs/>
          <w:caps/>
          <w:sz w:val="28"/>
          <w:szCs w:val="28"/>
          <w:lang w:val="x-none" w:eastAsia="x-none"/>
        </w:rPr>
      </w:pPr>
      <w:r w:rsidRPr="003828A2">
        <w:rPr>
          <w:rFonts w:ascii="Times New Roman" w:eastAsia="Times New Roman" w:hAnsi="Times New Roman" w:cs="Times New Roman"/>
          <w:b/>
          <w:bCs/>
          <w:sz w:val="28"/>
          <w:szCs w:val="28"/>
          <w:lang w:eastAsia="x-none"/>
        </w:rPr>
        <w:t xml:space="preserve">2.4 </w:t>
      </w:r>
      <w:r w:rsidRPr="003828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lang w:val="x-none"/>
        </w:rPr>
        <w:t xml:space="preserve"> </w:t>
      </w:r>
    </w:p>
    <w:p w14:paraId="60A4DE3C"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Введение. Физика и методы научного познания</w:t>
      </w:r>
    </w:p>
    <w:p w14:paraId="2FEEA054"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70898C02" w14:textId="5FF662BE"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1.1 Основы кинематики</w:t>
      </w:r>
    </w:p>
    <w:p w14:paraId="67CD0C3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405B15AA" w14:textId="78C20519"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1.2 Основы динамики</w:t>
      </w:r>
    </w:p>
    <w:p w14:paraId="015AF99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A26FA97" w14:textId="37401ED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1.3 Законы сохранения в механике</w:t>
      </w:r>
    </w:p>
    <w:p w14:paraId="2C57AF9B" w14:textId="0B80B2C4" w:rsidR="003828A2" w:rsidRDefault="00B85344" w:rsidP="00E50225">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lastRenderedPageBreak/>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6356B9D4" w14:textId="77777777" w:rsidR="00E50225" w:rsidRDefault="00E50225" w:rsidP="00E50225">
      <w:pPr>
        <w:spacing w:after="0" w:line="240" w:lineRule="auto"/>
        <w:ind w:firstLine="709"/>
        <w:jc w:val="both"/>
        <w:rPr>
          <w:rFonts w:ascii="Times New Roman" w:eastAsia="Calibri" w:hAnsi="Times New Roman" w:cs="Times New Roman"/>
          <w:sz w:val="28"/>
          <w:szCs w:val="28"/>
        </w:rPr>
      </w:pPr>
    </w:p>
    <w:p w14:paraId="0F1F93AE" w14:textId="15C7C831"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Тема 2.1 Основы </w:t>
      </w:r>
      <w:r w:rsidR="003828A2" w:rsidRPr="003828A2">
        <w:rPr>
          <w:rFonts w:ascii="Times New Roman" w:eastAsia="Calibri" w:hAnsi="Times New Roman" w:cs="Times New Roman"/>
          <w:sz w:val="28"/>
          <w:szCs w:val="28"/>
        </w:rPr>
        <w:t>молекулярно-кинетической</w:t>
      </w:r>
      <w:r w:rsidRPr="003828A2">
        <w:rPr>
          <w:rFonts w:ascii="Times New Roman" w:eastAsia="Calibri" w:hAnsi="Times New Roman" w:cs="Times New Roman"/>
          <w:sz w:val="28"/>
          <w:szCs w:val="28"/>
        </w:rPr>
        <w:t xml:space="preserve"> теории</w:t>
      </w:r>
    </w:p>
    <w:p w14:paraId="49712884" w14:textId="0C002C2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Основные положения молекулярно-кинетической теории. Размеры и масса молекул </w:t>
      </w:r>
      <w:proofErr w:type="spellStart"/>
      <w:r w:rsidRPr="003828A2">
        <w:rPr>
          <w:rFonts w:ascii="Times New Roman" w:eastAsia="Calibri" w:hAnsi="Times New Roman" w:cs="Times New Roman"/>
          <w:sz w:val="28"/>
          <w:szCs w:val="28"/>
        </w:rPr>
        <w:t>иатомов</w:t>
      </w:r>
      <w:proofErr w:type="spellEnd"/>
      <w:r w:rsidRPr="003828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3828A2">
        <w:rPr>
          <w:rFonts w:ascii="Times New Roman" w:eastAsia="Calibri" w:hAnsi="Times New Roman" w:cs="Times New Roman"/>
          <w:sz w:val="28"/>
          <w:szCs w:val="28"/>
        </w:rPr>
        <w:t>молекулярно</w:t>
      </w:r>
      <w:proofErr w:type="spellEnd"/>
      <w:r w:rsidRPr="003828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3828A2">
        <w:rPr>
          <w:rFonts w:ascii="Times New Roman" w:eastAsia="Calibri" w:hAnsi="Times New Roman" w:cs="Times New Roman"/>
          <w:sz w:val="28"/>
          <w:szCs w:val="28"/>
        </w:rPr>
        <w:t>Изопроцессы</w:t>
      </w:r>
      <w:proofErr w:type="spellEnd"/>
      <w:r w:rsidRPr="003828A2">
        <w:rPr>
          <w:rFonts w:ascii="Times New Roman" w:eastAsia="Calibri" w:hAnsi="Times New Roman" w:cs="Times New Roman"/>
          <w:sz w:val="28"/>
          <w:szCs w:val="28"/>
        </w:rPr>
        <w:t xml:space="preserve"> и их графики. Газовые законы.</w:t>
      </w:r>
    </w:p>
    <w:p w14:paraId="6A4D4C9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52C3389" w14:textId="0E8A4A33"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2.2 Основы термодинамики</w:t>
      </w:r>
    </w:p>
    <w:p w14:paraId="5BC1D19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593020C" w14:textId="327FE9F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2C07866" w14:textId="4BC0D7E8"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3.1 Электрическое поле</w:t>
      </w:r>
    </w:p>
    <w:p w14:paraId="1CD7B3C7"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A18A127" w14:textId="4E3234B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3.2 Законы постоянного тока</w:t>
      </w:r>
    </w:p>
    <w:p w14:paraId="3DEB1010"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w:t>
      </w:r>
      <w:r w:rsidRPr="003828A2">
        <w:rPr>
          <w:rFonts w:ascii="Times New Roman" w:eastAsia="Calibri" w:hAnsi="Times New Roman" w:cs="Times New Roman"/>
          <w:sz w:val="28"/>
          <w:szCs w:val="28"/>
        </w:rPr>
        <w:lastRenderedPageBreak/>
        <w:t>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7DD406CE" w14:textId="47DBC36B"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4D0752E5" w14:textId="64FD551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3.4 Магнитное поле</w:t>
      </w:r>
    </w:p>
    <w:p w14:paraId="2D0409F0"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EFE0180" w14:textId="75A8FF2D"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3.5 Электромагнитная индукция</w:t>
      </w:r>
    </w:p>
    <w:p w14:paraId="418C3FA6"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C72AD54" w14:textId="43A0D08F"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4.1 Механические колебания и волны</w:t>
      </w:r>
    </w:p>
    <w:p w14:paraId="16704A2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6CDA984E" w14:textId="1160A205"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4.2 Электромагнитные колебания и волны</w:t>
      </w:r>
    </w:p>
    <w:p w14:paraId="1911E11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5DF6349B" w14:textId="4C5D1BB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5.1 Природа света</w:t>
      </w:r>
    </w:p>
    <w:p w14:paraId="494D100D"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w:t>
      </w:r>
      <w:r w:rsidRPr="003828A2">
        <w:rPr>
          <w:rFonts w:ascii="Times New Roman" w:eastAsia="Calibri" w:hAnsi="Times New Roman" w:cs="Times New Roman"/>
          <w:sz w:val="28"/>
          <w:szCs w:val="28"/>
        </w:rPr>
        <w:lastRenderedPageBreak/>
        <w:t>Формула тонкой линзы. Увеличение линзы. Глаз как оптическая система. Оптические приборы. Телескопы.</w:t>
      </w:r>
    </w:p>
    <w:p w14:paraId="3AE04E20"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2C6D9239" w14:textId="23597B6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5.2 Волновые свойства света</w:t>
      </w:r>
    </w:p>
    <w:p w14:paraId="028F63D6"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51F5B506" w14:textId="4A21F971"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5.3 Специальная теория относительности</w:t>
      </w:r>
    </w:p>
    <w:p w14:paraId="5354A773" w14:textId="3E74BED5" w:rsidR="0002361F"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471B0E57" w14:textId="7085AD42"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6.1 Квантовая оптика</w:t>
      </w:r>
    </w:p>
    <w:p w14:paraId="7298F791" w14:textId="45A68818" w:rsidR="0002361F"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0DCDB96E" w14:textId="27E16EB2"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6.2 Физика атома и атомного ядра</w:t>
      </w:r>
    </w:p>
    <w:p w14:paraId="284F6C3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9F7E0EA" w14:textId="03CCCD0B"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7.1 Строение Солнечной системы</w:t>
      </w:r>
    </w:p>
    <w:p w14:paraId="057C1D7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58246E1" w14:textId="302A7AB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7.2 Эволюция Вселенной</w:t>
      </w:r>
    </w:p>
    <w:p w14:paraId="71E5DC8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CA4A31">
      <w:pPr>
        <w:spacing w:after="0" w:line="240" w:lineRule="auto"/>
        <w:ind w:firstLine="709"/>
        <w:jc w:val="both"/>
        <w:rPr>
          <w:rFonts w:ascii="Times New Roman" w:hAnsi="Times New Roman" w:cs="Times New Roman"/>
          <w:b/>
          <w:bCs/>
          <w:sz w:val="28"/>
          <w:szCs w:val="28"/>
        </w:rPr>
      </w:pPr>
    </w:p>
    <w:p w14:paraId="01F19D9F" w14:textId="62DD7B01" w:rsidR="00B85344" w:rsidRPr="00A179B0" w:rsidRDefault="00B85344" w:rsidP="0002361F">
      <w:pPr>
        <w:pStyle w:val="1"/>
        <w:spacing w:before="0" w:line="240" w:lineRule="auto"/>
        <w:jc w:val="center"/>
        <w:rPr>
          <w:rFonts w:ascii="Times New Roman" w:eastAsia="Times New Roman" w:hAnsi="Times New Roman" w:cs="Times New Roman"/>
          <w:b/>
          <w:bCs/>
          <w:color w:val="auto"/>
          <w:sz w:val="28"/>
          <w:szCs w:val="28"/>
          <w:lang w:eastAsia="ru-RU"/>
        </w:rPr>
      </w:pPr>
      <w:bookmarkStart w:id="10" w:name="_Toc215129718"/>
      <w:r w:rsidRPr="00EE1BA2">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A179B0">
        <w:rPr>
          <w:rFonts w:ascii="Times New Roman Полужирный" w:eastAsia="Times New Roman" w:hAnsi="Times New Roman Полужирный" w:cs="Times New Roman"/>
          <w:b/>
          <w:bCs/>
          <w:caps/>
          <w:color w:val="auto"/>
          <w:sz w:val="28"/>
          <w:szCs w:val="28"/>
          <w:lang w:eastAsia="ru-RU"/>
        </w:rPr>
        <w:t>предмета</w:t>
      </w:r>
      <w:bookmarkEnd w:id="10"/>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65FE871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w:t>
      </w:r>
      <w:r w:rsidR="003C429A">
        <w:rPr>
          <w:rFonts w:ascii="Times New Roman" w:eastAsia="Calibri" w:hAnsi="Times New Roman" w:cs="Times New Roman"/>
          <w:sz w:val="28"/>
          <w:szCs w:val="28"/>
          <w:lang w:val="x-none" w:eastAsia="x-none"/>
        </w:rPr>
        <w:t>Г</w:t>
      </w:r>
      <w:r w:rsidRPr="00EE1BA2">
        <w:rPr>
          <w:rFonts w:ascii="Times New Roman" w:eastAsia="Calibri" w:hAnsi="Times New Roman" w:cs="Times New Roman"/>
          <w:sz w:val="28"/>
          <w:szCs w:val="28"/>
          <w:lang w:val="x-none" w:eastAsia="x-none"/>
        </w:rPr>
        <w:t xml:space="preserve">. Я. Физика. 10 класс: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Н. Н. </w:t>
      </w:r>
      <w:proofErr w:type="spellStart"/>
      <w:r w:rsidRPr="00EE1BA2">
        <w:rPr>
          <w:rFonts w:ascii="Times New Roman" w:eastAsia="Calibri" w:hAnsi="Times New Roman" w:cs="Times New Roman"/>
          <w:sz w:val="28"/>
          <w:szCs w:val="28"/>
          <w:lang w:val="x-none" w:eastAsia="x-none"/>
        </w:rPr>
        <w:t>Сотски</w:t>
      </w:r>
      <w:proofErr w:type="spellEnd"/>
      <w:r w:rsidRPr="00EE1BA2">
        <w:rPr>
          <w:rFonts w:ascii="Times New Roman" w:eastAsia="Calibri" w:hAnsi="Times New Roman" w:cs="Times New Roman"/>
          <w:sz w:val="28"/>
          <w:szCs w:val="28"/>
          <w:lang w:val="x-none" w:eastAsia="x-none"/>
        </w:rPr>
        <w:t>; под ред. Н А. Парфентьевой. - Москва: Просвещение, 2022. - 432 с.: ил. - ISBN 978-5-09-099514-6. - URL: https://ibooks.ru/bookshelf/388921/reading</w:t>
      </w:r>
      <w:r w:rsidRPr="00EE1BA2">
        <w:rPr>
          <w:rFonts w:ascii="Times New Roman" w:eastAsia="Calibri" w:hAnsi="Times New Roman" w:cs="Times New Roman"/>
          <w:sz w:val="28"/>
          <w:szCs w:val="28"/>
          <w:lang w:eastAsia="x-none"/>
        </w:rPr>
        <w:t>.</w:t>
      </w:r>
    </w:p>
    <w:p w14:paraId="2BAD5D12" w14:textId="709178FC"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под ред. Н А. Парфентьевой. - Москва: Просвещение, 2022. – 432 с.: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53AC79E5"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Астрономия: 10—11 классы: учебник для среднего общего образования / А. В. Коломиец [и др.];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54863C36"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задачи, тесты : методы решения : учебное пособие для среднего профессионального образования / В. В. Горлач.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6176F37D"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Физика: учебник для 11 класса: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 Москв</w:t>
      </w:r>
      <w:r w:rsidR="003C429A">
        <w:rPr>
          <w:rFonts w:ascii="Times New Roman" w:eastAsia="Calibri" w:hAnsi="Times New Roman" w:cs="Times New Roman"/>
          <w:sz w:val="28"/>
          <w:szCs w:val="28"/>
          <w:lang w:val="x-none" w:eastAsia="x-none"/>
        </w:rPr>
        <w:t>а</w:t>
      </w:r>
      <w:r w:rsidRPr="00EE1BA2">
        <w:rPr>
          <w:rFonts w:ascii="Times New Roman" w:eastAsia="Calibri" w:hAnsi="Times New Roman" w:cs="Times New Roman"/>
          <w:sz w:val="28"/>
          <w:szCs w:val="28"/>
          <w:lang w:val="x-none" w:eastAsia="x-none"/>
        </w:rPr>
        <w:t xml:space="preserve">: Русское слово, 2021. - 224 с. </w:t>
      </w:r>
    </w:p>
    <w:p w14:paraId="17DA3E48" w14:textId="4DDA8DF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3CC0D5E2"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уровень: 10—11 классы: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2"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7BCB9A61" w14:textId="77777777" w:rsidR="00B85344" w:rsidRPr="0002361F" w:rsidRDefault="00B85344" w:rsidP="00EE1BA2">
      <w:pPr>
        <w:spacing w:after="0" w:line="240" w:lineRule="auto"/>
        <w:rPr>
          <w:rFonts w:ascii="Times New Roman" w:eastAsia="Times New Roman" w:hAnsi="Times New Roman" w:cs="Times New Roman"/>
          <w:b/>
          <w:bCs/>
          <w:sz w:val="28"/>
          <w:szCs w:val="28"/>
          <w:lang w:eastAsia="ru-RU"/>
        </w:rPr>
      </w:pPr>
      <w:r w:rsidRPr="0002361F">
        <w:rPr>
          <w:rFonts w:ascii="Times New Roman" w:eastAsia="Times New Roman" w:hAnsi="Times New Roman" w:cs="Times New Roman"/>
          <w:b/>
          <w:bCs/>
          <w:sz w:val="28"/>
          <w:szCs w:val="28"/>
          <w:lang w:eastAsia="ru-RU"/>
        </w:rPr>
        <w:br w:type="page"/>
      </w:r>
    </w:p>
    <w:p w14:paraId="4CEE8734" w14:textId="01236B46"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r w:rsidR="0053610C">
        <w:rPr>
          <w:rFonts w:ascii="Times New Roman" w:eastAsia="Times New Roman" w:hAnsi="Times New Roman" w:cs="Times New Roman"/>
          <w:b/>
          <w:bCs/>
          <w:sz w:val="28"/>
          <w:szCs w:val="28"/>
          <w:lang w:eastAsia="ru-RU"/>
        </w:rPr>
        <w:t xml:space="preserve"> учебными изданиями</w:t>
      </w: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304"/>
        <w:gridCol w:w="1276"/>
        <w:gridCol w:w="1531"/>
        <w:gridCol w:w="6"/>
      </w:tblGrid>
      <w:tr w:rsidR="00EE1BA2" w:rsidRPr="00A179B0" w14:paraId="28F6E858" w14:textId="77777777" w:rsidTr="0053610C">
        <w:trPr>
          <w:trHeight w:val="312"/>
          <w:jc w:val="center"/>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2813" w:type="dxa"/>
            <w:gridSpan w:val="3"/>
            <w:tcBorders>
              <w:top w:val="single" w:sz="4" w:space="0" w:color="000000"/>
              <w:left w:val="single" w:sz="4" w:space="0" w:color="000000"/>
              <w:bottom w:val="single" w:sz="4" w:space="0" w:color="auto"/>
              <w:right w:val="single" w:sz="4" w:space="0" w:color="000000"/>
            </w:tcBorders>
            <w:vAlign w:val="center"/>
            <w:hideMark/>
          </w:tcPr>
          <w:p w14:paraId="23705EF0" w14:textId="5331CE4D"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w:t>
            </w:r>
            <w:r w:rsidR="0053610C">
              <w:rPr>
                <w:rFonts w:ascii="Times New Roman" w:eastAsia="Times New Roman" w:hAnsi="Times New Roman" w:cs="Times New Roman"/>
                <w:sz w:val="24"/>
                <w:szCs w:val="24"/>
                <w:lang w:eastAsia="ru-RU"/>
              </w:rPr>
              <w:t>ичество</w:t>
            </w:r>
            <w:r w:rsidRPr="00A179B0">
              <w:rPr>
                <w:rFonts w:ascii="Times New Roman" w:eastAsia="Times New Roman" w:hAnsi="Times New Roman" w:cs="Times New Roman"/>
                <w:sz w:val="24"/>
                <w:szCs w:val="24"/>
                <w:lang w:eastAsia="ru-RU"/>
              </w:rPr>
              <w:t xml:space="preserve"> экземпляров</w:t>
            </w:r>
          </w:p>
        </w:tc>
      </w:tr>
      <w:tr w:rsidR="00EE1BA2" w:rsidRPr="00A179B0" w14:paraId="05339EF2" w14:textId="77777777" w:rsidTr="0053610C">
        <w:trPr>
          <w:gridAfter w:val="1"/>
          <w:wAfter w:w="6" w:type="dxa"/>
          <w:trHeight w:val="208"/>
          <w:jc w:val="center"/>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val="x-none" w:eastAsia="x-none"/>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val="x-none" w:eastAsia="x-none"/>
              </w:rPr>
            </w:pPr>
          </w:p>
        </w:tc>
        <w:tc>
          <w:tcPr>
            <w:tcW w:w="1276"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53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53610C">
        <w:trPr>
          <w:gridAfter w:val="1"/>
          <w:wAfter w:w="6" w:type="dxa"/>
          <w:trHeight w:val="273"/>
          <w:jc w:val="center"/>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53610C">
            <w:pPr>
              <w:numPr>
                <w:ilvl w:val="0"/>
                <w:numId w:val="15"/>
              </w:numPr>
              <w:tabs>
                <w:tab w:val="left" w:pos="0"/>
              </w:tabs>
              <w:spacing w:after="0" w:line="240" w:lineRule="auto"/>
              <w:ind w:left="0" w:firstLine="0"/>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304"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276"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53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53610C">
        <w:trPr>
          <w:gridAfter w:val="1"/>
          <w:wAfter w:w="6" w:type="dxa"/>
          <w:jc w:val="center"/>
        </w:trPr>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53610C">
            <w:pPr>
              <w:spacing w:after="0" w:line="240" w:lineRule="auto"/>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304"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276"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53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3828A2">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3828A2">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3828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3828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w:t>
      </w:r>
      <w:r w:rsidRPr="00EE1BA2">
        <w:rPr>
          <w:rFonts w:ascii="Times New Roman" w:eastAsia="Times New Roman" w:hAnsi="Times New Roman" w:cs="Times New Roman"/>
          <w:bCs/>
          <w:sz w:val="28"/>
          <w:szCs w:val="28"/>
          <w:lang w:eastAsia="ar-SA"/>
        </w:rPr>
        <w:lastRenderedPageBreak/>
        <w:t>информации, структурирования аргументации результатов исследования на основе собранных данных, презентации результатов.</w:t>
      </w:r>
    </w:p>
    <w:p w14:paraId="639C6DC9" w14:textId="77777777" w:rsidR="009261E7" w:rsidRPr="00EE1BA2" w:rsidRDefault="009261E7" w:rsidP="003828A2">
      <w:pPr>
        <w:spacing w:after="0" w:line="240" w:lineRule="auto"/>
        <w:ind w:firstLine="709"/>
        <w:jc w:val="both"/>
        <w:rPr>
          <w:rFonts w:ascii="Times New Roman" w:hAnsi="Times New Roman" w:cs="Times New Roman"/>
          <w:b/>
          <w:bCs/>
          <w:sz w:val="28"/>
          <w:szCs w:val="28"/>
        </w:rPr>
      </w:pPr>
    </w:p>
    <w:p w14:paraId="032CB0CF" w14:textId="77777777" w:rsidR="00B85344" w:rsidRPr="00EE1BA2" w:rsidRDefault="00B85344" w:rsidP="003828A2">
      <w:pPr>
        <w:spacing w:after="0" w:line="240" w:lineRule="auto"/>
        <w:ind w:firstLine="709"/>
        <w:jc w:val="both"/>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635CA5CE" w14:textId="77777777" w:rsidR="00A8372D" w:rsidRDefault="00A8372D">
      <w:pPr>
        <w:spacing w:line="259"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5756A5A0" w14:textId="1B9AFE41" w:rsidR="00B20CD0" w:rsidRPr="00EE1BA2" w:rsidRDefault="00B20CD0" w:rsidP="003828A2">
      <w:pPr>
        <w:pStyle w:val="1"/>
        <w:spacing w:before="0" w:line="240" w:lineRule="auto"/>
        <w:jc w:val="center"/>
        <w:rPr>
          <w:rFonts w:ascii="Times New Roman" w:eastAsia="Times New Roman" w:hAnsi="Times New Roman" w:cs="Times New Roman"/>
          <w:b/>
          <w:caps/>
          <w:color w:val="auto"/>
          <w:sz w:val="28"/>
          <w:szCs w:val="28"/>
          <w:lang w:val="x-none" w:eastAsia="x-none"/>
        </w:rPr>
      </w:pPr>
      <w:bookmarkStart w:id="11" w:name="_Toc215129719"/>
      <w:r w:rsidRPr="00EE1BA2">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11"/>
    </w:p>
    <w:p w14:paraId="321CDE11" w14:textId="77777777" w:rsidR="00B20CD0" w:rsidRPr="00EE1BA2" w:rsidRDefault="00B20CD0" w:rsidP="00EE1BA2">
      <w:pPr>
        <w:spacing w:after="0" w:line="240" w:lineRule="auto"/>
        <w:rPr>
          <w:rFonts w:ascii="Times New Roman" w:eastAsia="Times New Roman" w:hAnsi="Times New Roman" w:cs="Times New Roman"/>
          <w:b/>
          <w:caps/>
          <w:sz w:val="28"/>
          <w:szCs w:val="28"/>
          <w:lang w:val="x-none" w:eastAsia="x-none"/>
        </w:rPr>
      </w:pPr>
    </w:p>
    <w:p w14:paraId="0BEA51F8" w14:textId="270E6998"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x-none"/>
        </w:rPr>
        <w:t xml:space="preserve"> </w:t>
      </w: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2418CEFE"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w:t>
      </w:r>
      <w:r w:rsidR="003828A2">
        <w:rPr>
          <w:rFonts w:ascii="Times New Roman" w:eastAsia="Times New Roman" w:hAnsi="Times New Roman" w:cs="Times New Roman"/>
          <w:sz w:val="28"/>
          <w:szCs w:val="28"/>
          <w:lang w:eastAsia="x-none"/>
        </w:rPr>
        <w:t xml:space="preserve">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1F352CEC" w14:textId="77777777" w:rsidR="003828A2" w:rsidRDefault="00B20CD0" w:rsidP="003828A2">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4770547F" w14:textId="7B41079D" w:rsidR="00B20CD0" w:rsidRPr="00EE1BA2" w:rsidRDefault="00B20CD0" w:rsidP="003828A2">
      <w:pPr>
        <w:spacing w:after="0" w:line="240" w:lineRule="auto"/>
        <w:ind w:firstLine="709"/>
        <w:jc w:val="center"/>
        <w:rPr>
          <w:rFonts w:ascii="Times New Roman" w:eastAsia="Calibri" w:hAnsi="Times New Roman" w:cs="Times New Roman"/>
          <w:b/>
          <w:sz w:val="28"/>
          <w:szCs w:val="28"/>
        </w:rPr>
      </w:pPr>
      <w:r w:rsidRPr="00EE1BA2">
        <w:rPr>
          <w:rFonts w:ascii="Times New Roman" w:eastAsia="Calibri" w:hAnsi="Times New Roman" w:cs="Times New Roman"/>
          <w:b/>
          <w:sz w:val="28"/>
          <w:szCs w:val="28"/>
        </w:rPr>
        <w:t>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62541A4A"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003828A2">
        <w:rPr>
          <w:rFonts w:ascii="Times New Roman" w:eastAsia="Calibri" w:hAnsi="Times New Roman" w:cs="Times New Roman"/>
          <w:b/>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2"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3230BF52" w14:textId="77777777" w:rsidR="003828A2" w:rsidRDefault="003828A2">
      <w:pPr>
        <w:spacing w:line="259" w:lineRule="auto"/>
        <w:rPr>
          <w:rFonts w:ascii="Times New Roman" w:eastAsia="Calibri" w:hAnsi="Times New Roman" w:cs="Times New Roman"/>
          <w:b/>
          <w:caps/>
          <w:sz w:val="28"/>
          <w:szCs w:val="28"/>
          <w:lang w:val="x-none" w:eastAsia="x-none"/>
        </w:rPr>
      </w:pPr>
      <w:r>
        <w:rPr>
          <w:rFonts w:ascii="Times New Roman" w:eastAsia="Calibri" w:hAnsi="Times New Roman" w:cs="Times New Roman"/>
          <w:b/>
          <w:caps/>
          <w:sz w:val="28"/>
          <w:szCs w:val="28"/>
          <w:lang w:val="x-none" w:eastAsia="x-none"/>
        </w:rPr>
        <w:br w:type="page"/>
      </w:r>
    </w:p>
    <w:p w14:paraId="393BFD5E" w14:textId="77777777" w:rsidR="00B20CD0" w:rsidRPr="00EE1BA2" w:rsidRDefault="00B20CD0" w:rsidP="00EE1BA2">
      <w:pPr>
        <w:tabs>
          <w:tab w:val="left" w:pos="567"/>
          <w:tab w:val="left" w:pos="709"/>
        </w:tabs>
        <w:spacing w:after="0" w:line="240" w:lineRule="auto"/>
        <w:jc w:val="both"/>
        <w:rPr>
          <w:rFonts w:ascii="Times New Roman" w:eastAsia="Calibri" w:hAnsi="Times New Roman" w:cs="Times New Roman"/>
        </w:rPr>
      </w:pPr>
      <w:bookmarkStart w:id="13" w:name="_Hlk217470472"/>
      <w:bookmarkEnd w:id="12"/>
    </w:p>
    <w:p w14:paraId="4A0679CE" w14:textId="77777777" w:rsidR="004F0017" w:rsidRPr="00735FE0" w:rsidRDefault="00A8372D" w:rsidP="004F0017">
      <w:pPr>
        <w:widowControl w:val="0"/>
        <w:spacing w:after="0" w:line="240" w:lineRule="auto"/>
        <w:ind w:firstLine="709"/>
        <w:jc w:val="center"/>
        <w:outlineLvl w:val="0"/>
        <w:rPr>
          <w:rFonts w:ascii="Times New Roman" w:eastAsia="Calibri" w:hAnsi="Times New Roman" w:cs="Times New Roman"/>
          <w:b/>
          <w:sz w:val="28"/>
          <w:szCs w:val="28"/>
        </w:rPr>
      </w:pPr>
      <w:bookmarkStart w:id="14" w:name="_Toc144484195"/>
      <w:bookmarkStart w:id="15" w:name="_Toc32152435"/>
      <w:bookmarkStart w:id="16" w:name="_Toc22990944"/>
      <w:bookmarkStart w:id="17" w:name="_Toc22988032"/>
      <w:r>
        <w:rPr>
          <w:rFonts w:ascii="Times New Roman" w:eastAsia="Calibri" w:hAnsi="Times New Roman" w:cs="Times New Roman"/>
          <w:b/>
          <w:sz w:val="28"/>
          <w:szCs w:val="28"/>
        </w:rPr>
        <w:br w:type="page"/>
      </w:r>
      <w:bookmarkStart w:id="18" w:name="_Toc232671655"/>
      <w:r w:rsidR="004F0017" w:rsidRPr="00735FE0">
        <w:rPr>
          <w:rFonts w:ascii="Times New Roman" w:eastAsia="Calibri" w:hAnsi="Times New Roman" w:cs="Times New Roman"/>
          <w:b/>
          <w:caps/>
          <w:sz w:val="28"/>
          <w:szCs w:val="28"/>
        </w:rPr>
        <w:lastRenderedPageBreak/>
        <w:t>Лист переутверждения рабочей программы</w:t>
      </w:r>
      <w:bookmarkEnd w:id="18"/>
    </w:p>
    <w:p w14:paraId="757BBCA8" w14:textId="77777777" w:rsidR="004F0017" w:rsidRPr="00735FE0" w:rsidRDefault="004F0017" w:rsidP="004F0017">
      <w:pPr>
        <w:widowControl w:val="0"/>
        <w:spacing w:after="0" w:line="240" w:lineRule="auto"/>
        <w:ind w:firstLine="709"/>
        <w:jc w:val="center"/>
        <w:rPr>
          <w:rFonts w:ascii="Times New Roman" w:eastAsia="Calibri" w:hAnsi="Times New Roman" w:cs="Times New Roman"/>
          <w:sz w:val="28"/>
          <w:szCs w:val="28"/>
        </w:rPr>
      </w:pPr>
      <w:r w:rsidRPr="00735FE0">
        <w:rPr>
          <w:rFonts w:ascii="Times New Roman" w:eastAsia="Calibri" w:hAnsi="Times New Roman" w:cs="Times New Roman"/>
          <w:b/>
          <w:sz w:val="28"/>
          <w:szCs w:val="28"/>
        </w:rPr>
        <w:t xml:space="preserve">предмета </w:t>
      </w:r>
    </w:p>
    <w:p w14:paraId="27017DA8" w14:textId="77777777" w:rsidR="004F0017" w:rsidRPr="00735FE0" w:rsidRDefault="004F0017" w:rsidP="004F0017">
      <w:pPr>
        <w:pStyle w:val="20"/>
        <w:shd w:val="clear" w:color="auto" w:fill="auto"/>
        <w:spacing w:line="240" w:lineRule="auto"/>
        <w:ind w:firstLine="709"/>
        <w:jc w:val="both"/>
        <w:rPr>
          <w:rFonts w:ascii="Times New Roman" w:hAnsi="Times New Roman" w:cs="Times New Roman"/>
          <w:sz w:val="24"/>
          <w:szCs w:val="24"/>
        </w:rPr>
      </w:pPr>
      <w:bookmarkStart w:id="19" w:name="_Hlk213315662"/>
    </w:p>
    <w:p w14:paraId="7F3E5CFC" w14:textId="563DF633" w:rsidR="004F0017" w:rsidRPr="00735FE0" w:rsidRDefault="004F0017" w:rsidP="004F0017">
      <w:pPr>
        <w:pStyle w:val="20"/>
        <w:shd w:val="clear" w:color="auto" w:fill="auto"/>
        <w:spacing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 xml:space="preserve">Рабочая программа: </w:t>
      </w:r>
      <w:r>
        <w:rPr>
          <w:rFonts w:ascii="Times New Roman" w:hAnsi="Times New Roman" w:cs="Times New Roman"/>
          <w:sz w:val="24"/>
          <w:szCs w:val="24"/>
          <w:u w:val="single"/>
        </w:rPr>
        <w:t>ОУЦ.06 Физика</w:t>
      </w:r>
    </w:p>
    <w:p w14:paraId="16823047" w14:textId="77777777" w:rsidR="004F0017" w:rsidRPr="00735FE0" w:rsidRDefault="004F0017" w:rsidP="004F0017">
      <w:pPr>
        <w:pStyle w:val="20"/>
        <w:shd w:val="clear" w:color="auto" w:fill="auto"/>
        <w:tabs>
          <w:tab w:val="left" w:leader="underscore" w:pos="2067"/>
          <w:tab w:val="left" w:leader="underscore" w:pos="2783"/>
        </w:tabs>
        <w:spacing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 xml:space="preserve">одобрена на 2026/2027_ учебный год на заседании предметно-цикловой комиссии общеобразовательных дисциплин № 2 от 08.05.2026 г., протокол № 6              </w:t>
      </w:r>
    </w:p>
    <w:p w14:paraId="1B82C9AB" w14:textId="77777777" w:rsidR="004F0017" w:rsidRPr="00735FE0" w:rsidRDefault="004F0017" w:rsidP="004F0017">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 xml:space="preserve">Председатель ПЦК                        </w:t>
      </w:r>
      <w:r w:rsidRPr="00735FE0">
        <w:rPr>
          <w:rFonts w:ascii="Times New Roman" w:eastAsia="Calibri" w:hAnsi="Times New Roman" w:cs="Times New Roman"/>
          <w:b/>
          <w:noProof/>
          <w:sz w:val="24"/>
          <w:szCs w:val="24"/>
          <w:lang w:eastAsia="ru-RU"/>
        </w:rPr>
        <w:drawing>
          <wp:inline distT="0" distB="0" distL="0" distR="0" wp14:anchorId="08BBFFF9" wp14:editId="2F57AB48">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735FE0">
        <w:rPr>
          <w:rFonts w:ascii="Times New Roman" w:hAnsi="Times New Roman" w:cs="Times New Roman"/>
          <w:sz w:val="24"/>
          <w:szCs w:val="24"/>
        </w:rPr>
        <w:t xml:space="preserve">                </w:t>
      </w:r>
      <w:proofErr w:type="spellStart"/>
      <w:r w:rsidRPr="00735FE0">
        <w:rPr>
          <w:rFonts w:ascii="Times New Roman" w:hAnsi="Times New Roman" w:cs="Times New Roman"/>
          <w:sz w:val="24"/>
          <w:szCs w:val="24"/>
        </w:rPr>
        <w:t>Н.Н.Водолазова</w:t>
      </w:r>
      <w:proofErr w:type="spellEnd"/>
      <w:r w:rsidRPr="00735FE0">
        <w:rPr>
          <w:rFonts w:ascii="Times New Roman" w:hAnsi="Times New Roman" w:cs="Times New Roman"/>
          <w:sz w:val="24"/>
          <w:szCs w:val="24"/>
        </w:rPr>
        <w:t>.</w:t>
      </w:r>
    </w:p>
    <w:p w14:paraId="037F6F9B" w14:textId="77777777" w:rsidR="004F0017" w:rsidRPr="00735FE0" w:rsidRDefault="004F0017" w:rsidP="004F0017">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 xml:space="preserve">                                                                  </w:t>
      </w:r>
    </w:p>
    <w:bookmarkEnd w:id="19"/>
    <w:p w14:paraId="4AE92F8D" w14:textId="77777777" w:rsidR="004F0017" w:rsidRPr="00735FE0" w:rsidRDefault="004F0017" w:rsidP="004F0017">
      <w:pPr>
        <w:tabs>
          <w:tab w:val="center" w:pos="4677"/>
        </w:tabs>
        <w:spacing w:after="0" w:line="240" w:lineRule="auto"/>
        <w:ind w:firstLine="709"/>
        <w:jc w:val="both"/>
        <w:rPr>
          <w:rFonts w:ascii="Times New Roman" w:eastAsia="Calibri" w:hAnsi="Times New Roman" w:cs="Times New Roman"/>
          <w:b/>
          <w:sz w:val="24"/>
          <w:szCs w:val="24"/>
        </w:rPr>
      </w:pPr>
      <w:r w:rsidRPr="00735FE0">
        <w:rPr>
          <w:rFonts w:ascii="Times New Roman" w:eastAsia="Calibri" w:hAnsi="Times New Roman" w:cs="Times New Roman"/>
          <w:b/>
          <w:sz w:val="24"/>
          <w:szCs w:val="24"/>
        </w:rPr>
        <w:tab/>
      </w:r>
    </w:p>
    <w:p w14:paraId="6ED20E6F" w14:textId="77777777" w:rsidR="004F0017" w:rsidRPr="00735FE0" w:rsidRDefault="004F0017" w:rsidP="004F0017">
      <w:pPr>
        <w:spacing w:after="0" w:line="240" w:lineRule="auto"/>
        <w:ind w:firstLine="709"/>
        <w:jc w:val="both"/>
        <w:rPr>
          <w:rFonts w:ascii="Times New Roman" w:hAnsi="Times New Roman" w:cs="Times New Roman"/>
          <w:sz w:val="24"/>
          <w:szCs w:val="24"/>
        </w:rPr>
      </w:pPr>
    </w:p>
    <w:p w14:paraId="0B80ACD7"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Рабочая программа: __________________________________________</w:t>
      </w:r>
    </w:p>
    <w:p w14:paraId="627378F6"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___________________________________________________________</w:t>
      </w:r>
    </w:p>
    <w:p w14:paraId="02F472CD" w14:textId="77777777" w:rsidR="004F0017" w:rsidRPr="00735FE0" w:rsidRDefault="004F0017" w:rsidP="004F0017">
      <w:pPr>
        <w:tabs>
          <w:tab w:val="left" w:leader="underscore" w:pos="2067"/>
          <w:tab w:val="left" w:leader="underscore" w:pos="2783"/>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 xml:space="preserve">одобрена на 20__/20__ учебный год на заседании предметно-цикловой </w:t>
      </w:r>
    </w:p>
    <w:p w14:paraId="76E4D87E" w14:textId="77777777" w:rsidR="004F0017" w:rsidRPr="00735FE0" w:rsidRDefault="004F0017" w:rsidP="004F0017">
      <w:pPr>
        <w:tabs>
          <w:tab w:val="left" w:leader="underscore" w:pos="9210"/>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комиссии</w:t>
      </w:r>
      <w:r w:rsidRPr="00735FE0">
        <w:rPr>
          <w:rFonts w:ascii="Times New Roman" w:hAnsi="Times New Roman" w:cs="Times New Roman"/>
          <w:sz w:val="24"/>
          <w:szCs w:val="24"/>
        </w:rPr>
        <w:tab/>
      </w:r>
    </w:p>
    <w:p w14:paraId="4452588E" w14:textId="77777777" w:rsidR="004F0017" w:rsidRPr="00735FE0" w:rsidRDefault="004F0017" w:rsidP="004F001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от</w:t>
      </w:r>
      <w:r w:rsidRPr="00735FE0">
        <w:rPr>
          <w:rFonts w:ascii="Times New Roman" w:hAnsi="Times New Roman" w:cs="Times New Roman"/>
          <w:sz w:val="24"/>
          <w:szCs w:val="24"/>
        </w:rPr>
        <w:tab/>
        <w:t>20</w:t>
      </w:r>
      <w:r w:rsidRPr="00735FE0">
        <w:rPr>
          <w:rFonts w:ascii="Times New Roman" w:hAnsi="Times New Roman" w:cs="Times New Roman"/>
          <w:sz w:val="24"/>
          <w:szCs w:val="24"/>
        </w:rPr>
        <w:tab/>
        <w:t>г. протокол №</w:t>
      </w:r>
      <w:r w:rsidRPr="00735FE0">
        <w:rPr>
          <w:rFonts w:ascii="Times New Roman" w:hAnsi="Times New Roman" w:cs="Times New Roman"/>
          <w:sz w:val="24"/>
          <w:szCs w:val="24"/>
        </w:rPr>
        <w:tab/>
      </w:r>
    </w:p>
    <w:p w14:paraId="261C1707" w14:textId="77777777" w:rsidR="004F0017" w:rsidRPr="00735FE0" w:rsidRDefault="004F0017" w:rsidP="004F0017">
      <w:pPr>
        <w:tabs>
          <w:tab w:val="left" w:leader="underscore" w:pos="9210"/>
        </w:tabs>
        <w:spacing w:after="0" w:line="240" w:lineRule="auto"/>
        <w:ind w:left="2680"/>
        <w:jc w:val="both"/>
        <w:rPr>
          <w:rFonts w:ascii="Times New Roman" w:hAnsi="Times New Roman" w:cs="Times New Roman"/>
          <w:sz w:val="24"/>
          <w:szCs w:val="24"/>
        </w:rPr>
      </w:pPr>
      <w:r w:rsidRPr="00735FE0">
        <w:rPr>
          <w:rFonts w:ascii="Times New Roman" w:hAnsi="Times New Roman" w:cs="Times New Roman"/>
          <w:sz w:val="24"/>
          <w:szCs w:val="24"/>
        </w:rPr>
        <w:t>Председатель ПЦК</w:t>
      </w:r>
      <w:r w:rsidRPr="00735FE0">
        <w:rPr>
          <w:rFonts w:ascii="Times New Roman" w:hAnsi="Times New Roman" w:cs="Times New Roman"/>
          <w:sz w:val="24"/>
          <w:szCs w:val="24"/>
        </w:rPr>
        <w:tab/>
      </w:r>
    </w:p>
    <w:p w14:paraId="1EAC4069" w14:textId="77777777" w:rsidR="004F0017" w:rsidRPr="00735FE0" w:rsidRDefault="004F0017" w:rsidP="004F0017">
      <w:pPr>
        <w:pStyle w:val="30"/>
        <w:shd w:val="clear" w:color="auto" w:fill="auto"/>
        <w:tabs>
          <w:tab w:val="left" w:pos="7266"/>
        </w:tabs>
        <w:spacing w:line="240" w:lineRule="auto"/>
        <w:ind w:left="5320"/>
        <w:rPr>
          <w:rFonts w:ascii="Times New Roman" w:hAnsi="Times New Roman" w:cs="Times New Roman"/>
          <w:spacing w:val="0"/>
          <w:sz w:val="24"/>
          <w:szCs w:val="24"/>
        </w:rPr>
      </w:pPr>
      <w:r w:rsidRPr="00735FE0">
        <w:rPr>
          <w:rFonts w:ascii="Times New Roman" w:hAnsi="Times New Roman" w:cs="Times New Roman"/>
          <w:spacing w:val="0"/>
          <w:sz w:val="24"/>
          <w:szCs w:val="24"/>
        </w:rPr>
        <w:t>(подпись)</w:t>
      </w:r>
      <w:r w:rsidRPr="00735FE0">
        <w:rPr>
          <w:rFonts w:ascii="Times New Roman" w:hAnsi="Times New Roman" w:cs="Times New Roman"/>
          <w:spacing w:val="0"/>
          <w:sz w:val="24"/>
          <w:szCs w:val="24"/>
        </w:rPr>
        <w:tab/>
        <w:t>(Инициалы и фамилия)</w:t>
      </w:r>
    </w:p>
    <w:p w14:paraId="512FBFF4" w14:textId="77777777" w:rsidR="004F0017" w:rsidRPr="00735FE0" w:rsidRDefault="004F0017" w:rsidP="004F0017">
      <w:pPr>
        <w:spacing w:after="0" w:line="240" w:lineRule="auto"/>
        <w:jc w:val="both"/>
        <w:rPr>
          <w:rFonts w:ascii="Times New Roman" w:hAnsi="Times New Roman" w:cs="Times New Roman"/>
          <w:sz w:val="24"/>
          <w:szCs w:val="24"/>
        </w:rPr>
      </w:pPr>
    </w:p>
    <w:p w14:paraId="2FE3DC3E"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Рабочая программа: __________________________________________</w:t>
      </w:r>
    </w:p>
    <w:p w14:paraId="5384FFE1"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___________________________________________________________</w:t>
      </w:r>
    </w:p>
    <w:p w14:paraId="30592DE9" w14:textId="77777777" w:rsidR="004F0017" w:rsidRPr="00735FE0" w:rsidRDefault="004F0017" w:rsidP="004F0017">
      <w:pPr>
        <w:tabs>
          <w:tab w:val="left" w:leader="underscore" w:pos="2067"/>
          <w:tab w:val="left" w:leader="underscore" w:pos="2783"/>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 xml:space="preserve">одобрена на 20__/20__ учебный год на заседании предметно-цикловой </w:t>
      </w:r>
    </w:p>
    <w:p w14:paraId="68430EF2" w14:textId="77777777" w:rsidR="004F0017" w:rsidRPr="00735FE0" w:rsidRDefault="004F0017" w:rsidP="004F0017">
      <w:pPr>
        <w:tabs>
          <w:tab w:val="left" w:leader="underscore" w:pos="9210"/>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комиссии</w:t>
      </w:r>
      <w:r w:rsidRPr="00735FE0">
        <w:rPr>
          <w:rFonts w:ascii="Times New Roman" w:hAnsi="Times New Roman" w:cs="Times New Roman"/>
          <w:sz w:val="24"/>
          <w:szCs w:val="24"/>
        </w:rPr>
        <w:tab/>
      </w:r>
    </w:p>
    <w:p w14:paraId="6FA148CE" w14:textId="77777777" w:rsidR="004F0017" w:rsidRPr="00735FE0" w:rsidRDefault="004F0017" w:rsidP="004F001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от</w:t>
      </w:r>
      <w:r w:rsidRPr="00735FE0">
        <w:rPr>
          <w:rFonts w:ascii="Times New Roman" w:hAnsi="Times New Roman" w:cs="Times New Roman"/>
          <w:sz w:val="24"/>
          <w:szCs w:val="24"/>
        </w:rPr>
        <w:tab/>
        <w:t>20</w:t>
      </w:r>
      <w:r w:rsidRPr="00735FE0">
        <w:rPr>
          <w:rFonts w:ascii="Times New Roman" w:hAnsi="Times New Roman" w:cs="Times New Roman"/>
          <w:sz w:val="24"/>
          <w:szCs w:val="24"/>
        </w:rPr>
        <w:tab/>
        <w:t>г. протокол №</w:t>
      </w:r>
      <w:r w:rsidRPr="00735FE0">
        <w:rPr>
          <w:rFonts w:ascii="Times New Roman" w:hAnsi="Times New Roman" w:cs="Times New Roman"/>
          <w:sz w:val="24"/>
          <w:szCs w:val="24"/>
        </w:rPr>
        <w:tab/>
      </w:r>
    </w:p>
    <w:p w14:paraId="19730072" w14:textId="77777777" w:rsidR="004F0017" w:rsidRPr="00735FE0" w:rsidRDefault="004F0017" w:rsidP="004F0017">
      <w:pPr>
        <w:tabs>
          <w:tab w:val="left" w:leader="underscore" w:pos="8916"/>
        </w:tabs>
        <w:spacing w:after="0" w:line="240" w:lineRule="auto"/>
        <w:ind w:left="2680"/>
        <w:jc w:val="both"/>
        <w:rPr>
          <w:rFonts w:ascii="Times New Roman" w:hAnsi="Times New Roman" w:cs="Times New Roman"/>
          <w:sz w:val="24"/>
          <w:szCs w:val="24"/>
        </w:rPr>
      </w:pPr>
      <w:r w:rsidRPr="00735FE0">
        <w:rPr>
          <w:rFonts w:ascii="Times New Roman" w:hAnsi="Times New Roman" w:cs="Times New Roman"/>
          <w:sz w:val="24"/>
          <w:szCs w:val="24"/>
        </w:rPr>
        <w:t>Председатель ПЦК</w:t>
      </w:r>
      <w:r w:rsidRPr="00735FE0">
        <w:rPr>
          <w:rFonts w:ascii="Times New Roman" w:hAnsi="Times New Roman" w:cs="Times New Roman"/>
          <w:sz w:val="24"/>
          <w:szCs w:val="24"/>
        </w:rPr>
        <w:tab/>
      </w:r>
    </w:p>
    <w:p w14:paraId="6BE4E7C2" w14:textId="77777777" w:rsidR="004F0017" w:rsidRPr="00735FE0" w:rsidRDefault="004F0017" w:rsidP="004F0017">
      <w:pPr>
        <w:tabs>
          <w:tab w:val="left" w:leader="underscore" w:pos="8916"/>
        </w:tabs>
        <w:spacing w:after="0" w:line="240" w:lineRule="auto"/>
        <w:ind w:left="2680"/>
        <w:jc w:val="both"/>
        <w:rPr>
          <w:rFonts w:ascii="Times New Roman" w:hAnsi="Times New Roman" w:cs="Times New Roman"/>
          <w:sz w:val="24"/>
          <w:szCs w:val="24"/>
        </w:rPr>
      </w:pPr>
    </w:p>
    <w:p w14:paraId="479BEF38" w14:textId="77777777" w:rsidR="004F0017" w:rsidRPr="00735FE0" w:rsidRDefault="004F0017" w:rsidP="004F0017">
      <w:pPr>
        <w:spacing w:after="0" w:line="240" w:lineRule="auto"/>
        <w:ind w:firstLine="709"/>
        <w:jc w:val="both"/>
        <w:rPr>
          <w:rFonts w:ascii="Times New Roman" w:hAnsi="Times New Roman" w:cs="Times New Roman"/>
          <w:sz w:val="24"/>
          <w:szCs w:val="24"/>
        </w:rPr>
      </w:pPr>
    </w:p>
    <w:p w14:paraId="443506FE"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Рабочая программа: __________________________________________</w:t>
      </w:r>
    </w:p>
    <w:p w14:paraId="415A1B56" w14:textId="77777777" w:rsidR="004F0017" w:rsidRPr="00735FE0" w:rsidRDefault="004F0017" w:rsidP="004F0017">
      <w:pPr>
        <w:spacing w:after="0" w:line="240" w:lineRule="auto"/>
        <w:ind w:firstLine="709"/>
        <w:jc w:val="both"/>
        <w:rPr>
          <w:rFonts w:ascii="Times New Roman" w:hAnsi="Times New Roman" w:cs="Times New Roman"/>
          <w:sz w:val="24"/>
          <w:szCs w:val="24"/>
        </w:rPr>
      </w:pPr>
      <w:r w:rsidRPr="00735FE0">
        <w:rPr>
          <w:rFonts w:ascii="Times New Roman" w:hAnsi="Times New Roman" w:cs="Times New Roman"/>
          <w:sz w:val="24"/>
          <w:szCs w:val="24"/>
        </w:rPr>
        <w:t>___________________________________________________________</w:t>
      </w:r>
    </w:p>
    <w:p w14:paraId="38D77CA6" w14:textId="77777777" w:rsidR="004F0017" w:rsidRPr="00735FE0" w:rsidRDefault="004F0017" w:rsidP="004F0017">
      <w:pPr>
        <w:tabs>
          <w:tab w:val="left" w:leader="underscore" w:pos="2067"/>
          <w:tab w:val="left" w:leader="underscore" w:pos="2783"/>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 xml:space="preserve">одобрена на 20__/20__ учебный год на заседании предметно-цикловой </w:t>
      </w:r>
    </w:p>
    <w:p w14:paraId="3DD5ADF1" w14:textId="77777777" w:rsidR="004F0017" w:rsidRPr="00735FE0" w:rsidRDefault="004F0017" w:rsidP="004F0017">
      <w:pPr>
        <w:tabs>
          <w:tab w:val="left" w:leader="underscore" w:pos="9210"/>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комиссии</w:t>
      </w:r>
      <w:r w:rsidRPr="00735FE0">
        <w:rPr>
          <w:rFonts w:ascii="Times New Roman" w:hAnsi="Times New Roman" w:cs="Times New Roman"/>
          <w:sz w:val="24"/>
          <w:szCs w:val="24"/>
        </w:rPr>
        <w:tab/>
      </w:r>
    </w:p>
    <w:p w14:paraId="497ED4E3" w14:textId="77777777" w:rsidR="004F0017" w:rsidRPr="00735FE0" w:rsidRDefault="004F0017" w:rsidP="004F001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4"/>
          <w:szCs w:val="24"/>
        </w:rPr>
      </w:pPr>
      <w:r w:rsidRPr="00735FE0">
        <w:rPr>
          <w:rFonts w:ascii="Times New Roman" w:hAnsi="Times New Roman" w:cs="Times New Roman"/>
          <w:sz w:val="24"/>
          <w:szCs w:val="24"/>
        </w:rPr>
        <w:t>от</w:t>
      </w:r>
      <w:r w:rsidRPr="00735FE0">
        <w:rPr>
          <w:rFonts w:ascii="Times New Roman" w:hAnsi="Times New Roman" w:cs="Times New Roman"/>
          <w:sz w:val="24"/>
          <w:szCs w:val="24"/>
        </w:rPr>
        <w:tab/>
        <w:t>20</w:t>
      </w:r>
      <w:r w:rsidRPr="00735FE0">
        <w:rPr>
          <w:rFonts w:ascii="Times New Roman" w:hAnsi="Times New Roman" w:cs="Times New Roman"/>
          <w:sz w:val="24"/>
          <w:szCs w:val="24"/>
        </w:rPr>
        <w:tab/>
        <w:t>г. протокол №</w:t>
      </w:r>
      <w:r w:rsidRPr="00735FE0">
        <w:rPr>
          <w:rFonts w:ascii="Times New Roman" w:hAnsi="Times New Roman" w:cs="Times New Roman"/>
          <w:sz w:val="24"/>
          <w:szCs w:val="24"/>
        </w:rPr>
        <w:tab/>
      </w:r>
    </w:p>
    <w:p w14:paraId="21B9D63E" w14:textId="77777777" w:rsidR="004F0017" w:rsidRPr="00735FE0" w:rsidRDefault="004F0017" w:rsidP="004F0017">
      <w:pPr>
        <w:tabs>
          <w:tab w:val="left" w:leader="underscore" w:pos="9210"/>
        </w:tabs>
        <w:spacing w:after="0" w:line="240" w:lineRule="auto"/>
        <w:ind w:left="2680"/>
        <w:jc w:val="both"/>
        <w:rPr>
          <w:rFonts w:ascii="Times New Roman" w:hAnsi="Times New Roman" w:cs="Times New Roman"/>
          <w:sz w:val="24"/>
          <w:szCs w:val="24"/>
        </w:rPr>
      </w:pPr>
      <w:r w:rsidRPr="00735FE0">
        <w:rPr>
          <w:rFonts w:ascii="Times New Roman" w:hAnsi="Times New Roman" w:cs="Times New Roman"/>
          <w:sz w:val="24"/>
          <w:szCs w:val="24"/>
        </w:rPr>
        <w:t>Председатель ПЦК</w:t>
      </w:r>
      <w:r w:rsidRPr="00735FE0">
        <w:rPr>
          <w:rFonts w:ascii="Times New Roman" w:hAnsi="Times New Roman" w:cs="Times New Roman"/>
          <w:sz w:val="24"/>
          <w:szCs w:val="24"/>
        </w:rPr>
        <w:tab/>
      </w:r>
    </w:p>
    <w:p w14:paraId="715CD0D4" w14:textId="77777777" w:rsidR="004F0017" w:rsidRPr="00735FE0" w:rsidRDefault="004F0017" w:rsidP="004F0017">
      <w:pPr>
        <w:pStyle w:val="30"/>
        <w:shd w:val="clear" w:color="auto" w:fill="auto"/>
        <w:tabs>
          <w:tab w:val="left" w:pos="7266"/>
        </w:tabs>
        <w:spacing w:after="320" w:line="240" w:lineRule="auto"/>
        <w:ind w:left="5320"/>
        <w:rPr>
          <w:rFonts w:ascii="Times New Roman" w:hAnsi="Times New Roman" w:cs="Times New Roman"/>
          <w:spacing w:val="0"/>
        </w:rPr>
      </w:pPr>
      <w:r w:rsidRPr="00735FE0">
        <w:rPr>
          <w:rFonts w:ascii="Times New Roman" w:hAnsi="Times New Roman" w:cs="Times New Roman"/>
          <w:spacing w:val="0"/>
        </w:rPr>
        <w:t>(подпись)</w:t>
      </w:r>
      <w:r w:rsidRPr="00735FE0">
        <w:rPr>
          <w:rFonts w:ascii="Times New Roman" w:hAnsi="Times New Roman" w:cs="Times New Roman"/>
          <w:spacing w:val="0"/>
        </w:rPr>
        <w:tab/>
        <w:t>(Инициалы и фамилия)</w:t>
      </w:r>
    </w:p>
    <w:p w14:paraId="10C439B9" w14:textId="77777777" w:rsidR="004F0017" w:rsidRPr="00735FE0" w:rsidRDefault="004F0017" w:rsidP="004F0017">
      <w:pPr>
        <w:widowControl w:val="0"/>
        <w:autoSpaceDE w:val="0"/>
        <w:autoSpaceDN w:val="0"/>
        <w:adjustRightInd w:val="0"/>
        <w:spacing w:line="240" w:lineRule="auto"/>
        <w:rPr>
          <w:rFonts w:ascii="Times New Roman" w:hAnsi="Times New Roman" w:cs="Times New Roman"/>
          <w:sz w:val="28"/>
          <w:szCs w:val="28"/>
        </w:rPr>
      </w:pPr>
    </w:p>
    <w:p w14:paraId="52E7267A" w14:textId="77777777" w:rsidR="004F0017" w:rsidRPr="00735FE0" w:rsidRDefault="004F0017" w:rsidP="004F0017">
      <w:pPr>
        <w:spacing w:line="240" w:lineRule="auto"/>
        <w:rPr>
          <w:rFonts w:ascii="Times New Roman" w:eastAsia="Calibri" w:hAnsi="Times New Roman" w:cs="Times New Roman"/>
          <w:b/>
          <w:sz w:val="24"/>
          <w:szCs w:val="24"/>
        </w:rPr>
      </w:pPr>
      <w:r w:rsidRPr="00735FE0">
        <w:rPr>
          <w:rFonts w:ascii="Times New Roman" w:eastAsia="Calibri" w:hAnsi="Times New Roman" w:cs="Times New Roman"/>
          <w:b/>
          <w:sz w:val="24"/>
          <w:szCs w:val="24"/>
        </w:rPr>
        <w:br w:type="page"/>
      </w:r>
    </w:p>
    <w:p w14:paraId="69FEA11E" w14:textId="77777777" w:rsidR="00A8372D" w:rsidRDefault="00A8372D">
      <w:pPr>
        <w:spacing w:line="259" w:lineRule="auto"/>
        <w:rPr>
          <w:rFonts w:ascii="Times New Roman" w:eastAsia="Calibri" w:hAnsi="Times New Roman" w:cs="Times New Roman"/>
          <w:b/>
          <w:sz w:val="28"/>
          <w:szCs w:val="28"/>
        </w:rPr>
      </w:pP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20" w:name="_Toc215129721"/>
      <w:r w:rsidRPr="00EE1BA2">
        <w:rPr>
          <w:rFonts w:ascii="Times New Roman" w:eastAsia="Calibri" w:hAnsi="Times New Roman" w:cs="Times New Roman"/>
          <w:b/>
          <w:sz w:val="28"/>
          <w:szCs w:val="28"/>
        </w:rPr>
        <w:t>ЛИСТ РЕГИСТРАЦИИ ИЗМЕНЕНИЙ, ВНЕСЕННЫХ В РАБОЧУЮ ПРОГРАММУ</w:t>
      </w:r>
      <w:bookmarkEnd w:id="14"/>
      <w:bookmarkEnd w:id="15"/>
      <w:bookmarkEnd w:id="16"/>
      <w:bookmarkEnd w:id="17"/>
      <w:bookmarkEnd w:id="20"/>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bookmarkEnd w:id="13"/>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5FB" w14:textId="77777777" w:rsidR="00314CC2" w:rsidRDefault="00314CC2" w:rsidP="007E050A">
      <w:pPr>
        <w:spacing w:after="0" w:line="240" w:lineRule="auto"/>
      </w:pPr>
      <w:r>
        <w:separator/>
      </w:r>
    </w:p>
  </w:endnote>
  <w:endnote w:type="continuationSeparator" w:id="0">
    <w:p w14:paraId="5D8236E4" w14:textId="77777777" w:rsidR="00314CC2" w:rsidRDefault="00314CC2"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0977"/>
      <w:docPartObj>
        <w:docPartGallery w:val="Page Numbers (Bottom of Page)"/>
        <w:docPartUnique/>
      </w:docPartObj>
    </w:sdtPr>
    <w:sdtContent>
      <w:p w14:paraId="1A278A45" w14:textId="2D72E3B1" w:rsidR="00B601DB" w:rsidRDefault="00B601DB">
        <w:pPr>
          <w:pStyle w:val="ac"/>
          <w:jc w:val="center"/>
        </w:pPr>
        <w:r>
          <w:fldChar w:fldCharType="begin"/>
        </w:r>
        <w:r>
          <w:instrText>PAGE   \* MERGEFORMAT</w:instrText>
        </w:r>
        <w:r>
          <w:fldChar w:fldCharType="separate"/>
        </w:r>
        <w:r w:rsidR="004F0017">
          <w:rPr>
            <w:noProof/>
          </w:rPr>
          <w:t>19</w:t>
        </w:r>
        <w:r>
          <w:fldChar w:fldCharType="end"/>
        </w:r>
      </w:p>
    </w:sdtContent>
  </w:sdt>
  <w:p w14:paraId="79F048B6" w14:textId="77777777" w:rsidR="00B601DB" w:rsidRDefault="00B601D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E1F7" w14:textId="77777777" w:rsidR="00314CC2" w:rsidRDefault="00314CC2" w:rsidP="007E050A">
      <w:pPr>
        <w:spacing w:after="0" w:line="240" w:lineRule="auto"/>
      </w:pPr>
      <w:r>
        <w:separator/>
      </w:r>
    </w:p>
  </w:footnote>
  <w:footnote w:type="continuationSeparator" w:id="0">
    <w:p w14:paraId="00F472D4" w14:textId="77777777" w:rsidR="00314CC2" w:rsidRDefault="00314CC2"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685208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0664255">
    <w:abstractNumId w:val="10"/>
  </w:num>
  <w:num w:numId="3" w16cid:durableId="2149772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8141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47228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6596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0786502">
    <w:abstractNumId w:val="6"/>
  </w:num>
  <w:num w:numId="8" w16cid:durableId="657540593">
    <w:abstractNumId w:val="8"/>
  </w:num>
  <w:num w:numId="9" w16cid:durableId="2096825573">
    <w:abstractNumId w:val="7"/>
  </w:num>
  <w:num w:numId="10" w16cid:durableId="1290016680">
    <w:abstractNumId w:val="13"/>
  </w:num>
  <w:num w:numId="11" w16cid:durableId="1652709442">
    <w:abstractNumId w:val="2"/>
  </w:num>
  <w:num w:numId="12" w16cid:durableId="979651076">
    <w:abstractNumId w:val="4"/>
  </w:num>
  <w:num w:numId="13" w16cid:durableId="2024821362">
    <w:abstractNumId w:val="15"/>
  </w:num>
  <w:num w:numId="14" w16cid:durableId="1460763412">
    <w:abstractNumId w:val="16"/>
  </w:num>
  <w:num w:numId="15" w16cid:durableId="16300838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4725949">
    <w:abstractNumId w:val="5"/>
  </w:num>
  <w:num w:numId="17" w16cid:durableId="11840501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6B"/>
    <w:rsid w:val="00003BFB"/>
    <w:rsid w:val="000216EA"/>
    <w:rsid w:val="0002361F"/>
    <w:rsid w:val="00054E47"/>
    <w:rsid w:val="00055E0B"/>
    <w:rsid w:val="000759E2"/>
    <w:rsid w:val="000F4BB3"/>
    <w:rsid w:val="00101454"/>
    <w:rsid w:val="00135C8D"/>
    <w:rsid w:val="00183A79"/>
    <w:rsid w:val="00193237"/>
    <w:rsid w:val="0019635B"/>
    <w:rsid w:val="00197BA6"/>
    <w:rsid w:val="001B239F"/>
    <w:rsid w:val="001F4B6B"/>
    <w:rsid w:val="00216839"/>
    <w:rsid w:val="0024463C"/>
    <w:rsid w:val="002A4462"/>
    <w:rsid w:val="002A5EF0"/>
    <w:rsid w:val="002B034E"/>
    <w:rsid w:val="00314CC2"/>
    <w:rsid w:val="0035679A"/>
    <w:rsid w:val="00372A4F"/>
    <w:rsid w:val="003828A2"/>
    <w:rsid w:val="003C429A"/>
    <w:rsid w:val="003E60AB"/>
    <w:rsid w:val="003F3D54"/>
    <w:rsid w:val="003F72AE"/>
    <w:rsid w:val="004C32BC"/>
    <w:rsid w:val="004F0017"/>
    <w:rsid w:val="00514A1A"/>
    <w:rsid w:val="0052046B"/>
    <w:rsid w:val="005319FE"/>
    <w:rsid w:val="0053610C"/>
    <w:rsid w:val="00584DC6"/>
    <w:rsid w:val="005A2D64"/>
    <w:rsid w:val="0060395C"/>
    <w:rsid w:val="00644549"/>
    <w:rsid w:val="00665763"/>
    <w:rsid w:val="0069212E"/>
    <w:rsid w:val="006D67AC"/>
    <w:rsid w:val="006E11B2"/>
    <w:rsid w:val="006F446E"/>
    <w:rsid w:val="00763CA6"/>
    <w:rsid w:val="007A685D"/>
    <w:rsid w:val="007E050A"/>
    <w:rsid w:val="00803F80"/>
    <w:rsid w:val="00841CA3"/>
    <w:rsid w:val="00844018"/>
    <w:rsid w:val="008B7A01"/>
    <w:rsid w:val="008D00CF"/>
    <w:rsid w:val="008E4AB4"/>
    <w:rsid w:val="0092582E"/>
    <w:rsid w:val="009261E7"/>
    <w:rsid w:val="00933C1B"/>
    <w:rsid w:val="009A329A"/>
    <w:rsid w:val="009D7DFF"/>
    <w:rsid w:val="00A179B0"/>
    <w:rsid w:val="00A61254"/>
    <w:rsid w:val="00A61D6A"/>
    <w:rsid w:val="00A8372D"/>
    <w:rsid w:val="00B20CD0"/>
    <w:rsid w:val="00B27595"/>
    <w:rsid w:val="00B601DB"/>
    <w:rsid w:val="00B70768"/>
    <w:rsid w:val="00B85344"/>
    <w:rsid w:val="00BA1A3F"/>
    <w:rsid w:val="00BE7975"/>
    <w:rsid w:val="00C10769"/>
    <w:rsid w:val="00C1334A"/>
    <w:rsid w:val="00CA4A31"/>
    <w:rsid w:val="00CD2EB2"/>
    <w:rsid w:val="00CF77B6"/>
    <w:rsid w:val="00D764F4"/>
    <w:rsid w:val="00D856BD"/>
    <w:rsid w:val="00E213B0"/>
    <w:rsid w:val="00E50225"/>
    <w:rsid w:val="00ED18B8"/>
    <w:rsid w:val="00EE1BA2"/>
    <w:rsid w:val="00EE77DA"/>
    <w:rsid w:val="00F10285"/>
    <w:rsid w:val="00F12EC9"/>
    <w:rsid w:val="00F4189E"/>
    <w:rsid w:val="00FB1EB3"/>
    <w:rsid w:val="00FD380F"/>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99"/>
    <w:qFormat/>
    <w:rsid w:val="0052046B"/>
    <w:pPr>
      <w:ind w:left="720"/>
      <w:contextualSpacing/>
    </w:pPr>
  </w:style>
  <w:style w:type="character" w:customStyle="1" w:styleId="a8">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8"/>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9">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7E050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E050A"/>
  </w:style>
  <w:style w:type="paragraph" w:styleId="ac">
    <w:name w:val="footer"/>
    <w:basedOn w:val="a"/>
    <w:link w:val="ad"/>
    <w:uiPriority w:val="99"/>
    <w:unhideWhenUsed/>
    <w:rsid w:val="007E050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E050A"/>
  </w:style>
  <w:style w:type="table" w:customStyle="1" w:styleId="11">
    <w:name w:val="Сетка таблицы1"/>
    <w:basedOn w:val="a1"/>
    <w:next w:val="ae"/>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0">
    <w:name w:val="FollowedHyperlink"/>
    <w:basedOn w:val="a0"/>
    <w:uiPriority w:val="99"/>
    <w:semiHidden/>
    <w:unhideWhenUsed/>
    <w:rsid w:val="0002361F"/>
    <w:rPr>
      <w:color w:val="954F72" w:themeColor="followedHyperlink"/>
      <w:u w:val="single"/>
    </w:rPr>
  </w:style>
  <w:style w:type="character" w:styleId="af1">
    <w:name w:val="Strong"/>
    <w:basedOn w:val="a0"/>
    <w:uiPriority w:val="22"/>
    <w:qFormat/>
    <w:rsid w:val="0002361F"/>
    <w:rPr>
      <w:b/>
      <w:bCs/>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99"/>
    <w:qFormat/>
    <w:locked/>
    <w:rsid w:val="00CA4A31"/>
  </w:style>
  <w:style w:type="character" w:customStyle="1" w:styleId="2">
    <w:name w:val="Основной текст (2)_"/>
    <w:link w:val="20"/>
    <w:rsid w:val="004F0017"/>
    <w:rPr>
      <w:shd w:val="clear" w:color="auto" w:fill="FFFFFF"/>
    </w:rPr>
  </w:style>
  <w:style w:type="paragraph" w:customStyle="1" w:styleId="20">
    <w:name w:val="Основной текст (2)"/>
    <w:basedOn w:val="a"/>
    <w:link w:val="2"/>
    <w:rsid w:val="004F0017"/>
    <w:pPr>
      <w:widowControl w:val="0"/>
      <w:shd w:val="clear" w:color="auto" w:fill="FFFFFF"/>
      <w:spacing w:after="0" w:line="317" w:lineRule="exact"/>
      <w:jc w:val="center"/>
    </w:pPr>
  </w:style>
  <w:style w:type="character" w:customStyle="1" w:styleId="3">
    <w:name w:val="Основной текст (3)_"/>
    <w:link w:val="30"/>
    <w:rsid w:val="004F0017"/>
    <w:rPr>
      <w:spacing w:val="10"/>
      <w:sz w:val="19"/>
      <w:szCs w:val="19"/>
      <w:shd w:val="clear" w:color="auto" w:fill="FFFFFF"/>
    </w:rPr>
  </w:style>
  <w:style w:type="paragraph" w:customStyle="1" w:styleId="30">
    <w:name w:val="Основной текст (3)"/>
    <w:basedOn w:val="a"/>
    <w:link w:val="3"/>
    <w:qFormat/>
    <w:rsid w:val="004F0017"/>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642181">
      <w:bodyDiv w:val="1"/>
      <w:marLeft w:val="0"/>
      <w:marRight w:val="0"/>
      <w:marTop w:val="0"/>
      <w:marBottom w:val="0"/>
      <w:divBdr>
        <w:top w:val="none" w:sz="0" w:space="0" w:color="auto"/>
        <w:left w:val="none" w:sz="0" w:space="0" w:color="auto"/>
        <w:bottom w:val="none" w:sz="0" w:space="0" w:color="auto"/>
        <w:right w:val="none" w:sz="0" w:space="0" w:color="auto"/>
      </w:divBdr>
    </w:div>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on.by/index.php/materials/phy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0144E-3523-46FA-8B6F-41DDE1965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4053</Words>
  <Characters>23106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user</cp:lastModifiedBy>
  <cp:revision>14</cp:revision>
  <dcterms:created xsi:type="dcterms:W3CDTF">2025-12-22T16:55:00Z</dcterms:created>
  <dcterms:modified xsi:type="dcterms:W3CDTF">2026-07-27T07:08:00Z</dcterms:modified>
</cp:coreProperties>
</file>