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21170" w14:textId="7ECA440F" w:rsidR="00530DCC" w:rsidRPr="00097241" w:rsidRDefault="00530DCC" w:rsidP="00530DCC">
      <w:pPr>
        <w:jc w:val="center"/>
        <w:rPr>
          <w:rFonts w:ascii="Times New Roman" w:hAnsi="Times New Roman"/>
          <w:sz w:val="28"/>
          <w:szCs w:val="28"/>
        </w:rPr>
      </w:pPr>
      <w:r w:rsidRPr="00097241">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7E595C" w:rsidRPr="00097241">
        <w:rPr>
          <w:rFonts w:ascii="Times New Roman" w:hAnsi="Times New Roman"/>
          <w:sz w:val="28"/>
          <w:szCs w:val="28"/>
        </w:rPr>
        <w:t xml:space="preserve"> им. </w:t>
      </w:r>
      <w:proofErr w:type="gramStart"/>
      <w:r w:rsidR="007E595C" w:rsidRPr="00097241">
        <w:rPr>
          <w:rFonts w:ascii="Times New Roman" w:hAnsi="Times New Roman"/>
          <w:sz w:val="28"/>
          <w:szCs w:val="28"/>
        </w:rPr>
        <w:t>С.В.</w:t>
      </w:r>
      <w:proofErr w:type="gramEnd"/>
      <w:r w:rsidR="007E595C" w:rsidRPr="00097241">
        <w:rPr>
          <w:rFonts w:ascii="Times New Roman" w:hAnsi="Times New Roman"/>
          <w:sz w:val="28"/>
          <w:szCs w:val="28"/>
        </w:rPr>
        <w:t xml:space="preserve"> </w:t>
      </w:r>
      <w:r w:rsidRPr="00097241">
        <w:rPr>
          <w:rFonts w:ascii="Times New Roman" w:hAnsi="Times New Roman"/>
          <w:sz w:val="28"/>
          <w:szCs w:val="28"/>
        </w:rPr>
        <w:t>Рахманинова»</w:t>
      </w:r>
    </w:p>
    <w:p w14:paraId="1C63EAA7" w14:textId="77777777" w:rsidR="00530DCC" w:rsidRPr="00097241" w:rsidRDefault="00530DCC" w:rsidP="00530DCC">
      <w:pPr>
        <w:spacing w:line="276" w:lineRule="auto"/>
        <w:jc w:val="center"/>
        <w:rPr>
          <w:rFonts w:ascii="Times New Roman" w:hAnsi="Times New Roman"/>
          <w:color w:val="333333"/>
          <w:sz w:val="28"/>
          <w:szCs w:val="28"/>
          <w:shd w:val="clear" w:color="auto" w:fill="FFFFFF"/>
        </w:rPr>
      </w:pPr>
    </w:p>
    <w:p w14:paraId="19B275A8" w14:textId="77777777" w:rsidR="00E73759" w:rsidRPr="00850CAA" w:rsidRDefault="00E73759" w:rsidP="00E73759">
      <w:pPr>
        <w:pStyle w:val="32"/>
        <w:shd w:val="clear" w:color="auto" w:fill="auto"/>
        <w:spacing w:line="240" w:lineRule="auto"/>
        <w:jc w:val="right"/>
        <w:rPr>
          <w:rFonts w:ascii="Times New Roman" w:hAnsi="Times New Roman"/>
          <w:b/>
          <w:spacing w:val="0"/>
          <w:sz w:val="32"/>
          <w:szCs w:val="32"/>
        </w:rPr>
      </w:pPr>
      <w:r w:rsidRPr="00850CAA">
        <w:rPr>
          <w:rFonts w:ascii="Times New Roman" w:hAnsi="Times New Roman"/>
          <w:b/>
          <w:noProof/>
          <w:spacing w:val="0"/>
          <w:sz w:val="32"/>
          <w:szCs w:val="32"/>
        </w:rPr>
        <w:drawing>
          <wp:inline distT="0" distB="0" distL="0" distR="0" wp14:anchorId="6E5876DC" wp14:editId="52D4C50A">
            <wp:extent cx="2964361" cy="1119226"/>
            <wp:effectExtent l="19050" t="0" r="7439"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srcRect/>
                    <a:stretch>
                      <a:fillRect/>
                    </a:stretch>
                  </pic:blipFill>
                  <pic:spPr bwMode="auto">
                    <a:xfrm>
                      <a:off x="0" y="0"/>
                      <a:ext cx="2972100" cy="1122148"/>
                    </a:xfrm>
                    <a:prstGeom prst="rect">
                      <a:avLst/>
                    </a:prstGeom>
                    <a:noFill/>
                    <a:ln w="9525">
                      <a:noFill/>
                      <a:miter lim="800000"/>
                      <a:headEnd/>
                      <a:tailEnd/>
                    </a:ln>
                  </pic:spPr>
                </pic:pic>
              </a:graphicData>
            </a:graphic>
          </wp:inline>
        </w:drawing>
      </w:r>
    </w:p>
    <w:p w14:paraId="5A91B793" w14:textId="7EF8C34C" w:rsidR="00BF3AC8" w:rsidRPr="00097241" w:rsidRDefault="00BF3AC8" w:rsidP="00BF3AC8">
      <w:pPr>
        <w:spacing w:after="0" w:line="240" w:lineRule="auto"/>
        <w:jc w:val="right"/>
        <w:rPr>
          <w:rFonts w:ascii="Times New Roman" w:eastAsiaTheme="minorHAnsi" w:hAnsi="Times New Roman"/>
          <w:sz w:val="28"/>
          <w:szCs w:val="28"/>
          <w:shd w:val="clear" w:color="auto" w:fill="FFFFFF"/>
        </w:rPr>
      </w:pPr>
    </w:p>
    <w:p w14:paraId="402DD0E6" w14:textId="12E04F19" w:rsidR="00530DCC" w:rsidRPr="00097241" w:rsidRDefault="00530DCC" w:rsidP="00530DCC">
      <w:pPr>
        <w:spacing w:line="276" w:lineRule="auto"/>
        <w:jc w:val="right"/>
        <w:rPr>
          <w:rFonts w:ascii="Times New Roman" w:hAnsi="Times New Roman"/>
          <w:color w:val="333333"/>
          <w:sz w:val="28"/>
          <w:szCs w:val="28"/>
          <w:shd w:val="clear" w:color="auto" w:fill="FFFFFF"/>
        </w:rPr>
      </w:pPr>
    </w:p>
    <w:p w14:paraId="38B3E54A" w14:textId="77777777" w:rsidR="00530DCC" w:rsidRPr="00097241" w:rsidRDefault="00530DCC" w:rsidP="00530DCC">
      <w:pPr>
        <w:spacing w:line="276" w:lineRule="auto"/>
        <w:jc w:val="right"/>
        <w:rPr>
          <w:rFonts w:ascii="Times New Roman" w:hAnsi="Times New Roman"/>
          <w:color w:val="333333"/>
          <w:sz w:val="28"/>
          <w:szCs w:val="28"/>
          <w:shd w:val="clear" w:color="auto" w:fill="FFFFFF"/>
        </w:rPr>
      </w:pPr>
    </w:p>
    <w:p w14:paraId="68702AA3" w14:textId="77777777" w:rsidR="00530DCC" w:rsidRPr="00097241" w:rsidRDefault="00530DCC" w:rsidP="00530DCC">
      <w:pPr>
        <w:spacing w:line="276" w:lineRule="auto"/>
        <w:jc w:val="center"/>
        <w:rPr>
          <w:rFonts w:ascii="Times New Roman" w:hAnsi="Times New Roman"/>
          <w:b/>
          <w:sz w:val="28"/>
          <w:szCs w:val="28"/>
        </w:rPr>
      </w:pPr>
      <w:r w:rsidRPr="00097241">
        <w:rPr>
          <w:rFonts w:ascii="Times New Roman" w:hAnsi="Times New Roman"/>
          <w:b/>
          <w:sz w:val="28"/>
          <w:szCs w:val="28"/>
        </w:rPr>
        <w:t>Рабочая программа</w:t>
      </w:r>
    </w:p>
    <w:p w14:paraId="3220987E" w14:textId="77777777" w:rsidR="00530DCC" w:rsidRPr="00097241" w:rsidRDefault="00530DCC" w:rsidP="00530DCC">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530DCC" w:rsidRPr="00097241" w14:paraId="7AAAB457" w14:textId="77777777" w:rsidTr="00530DCC">
        <w:tc>
          <w:tcPr>
            <w:tcW w:w="9345" w:type="dxa"/>
          </w:tcPr>
          <w:p w14:paraId="2786D51E" w14:textId="5E4AFC2A" w:rsidR="00530DCC" w:rsidRPr="00097241" w:rsidRDefault="007137CA" w:rsidP="00B751BA">
            <w:pPr>
              <w:spacing w:after="0" w:line="240" w:lineRule="auto"/>
              <w:ind w:right="20"/>
              <w:jc w:val="center"/>
              <w:rPr>
                <w:rFonts w:ascii="Times New Roman" w:hAnsi="Times New Roman"/>
                <w:b/>
                <w:bCs/>
                <w:sz w:val="28"/>
                <w:szCs w:val="28"/>
              </w:rPr>
            </w:pPr>
            <w:r w:rsidRPr="00097241">
              <w:rPr>
                <w:rFonts w:ascii="Times New Roman" w:hAnsi="Times New Roman"/>
                <w:b/>
                <w:bCs/>
                <w:sz w:val="28"/>
                <w:szCs w:val="28"/>
              </w:rPr>
              <w:t>ОПЦ.00 Общепрофессиональный цикл</w:t>
            </w:r>
          </w:p>
        </w:tc>
      </w:tr>
      <w:tr w:rsidR="00530DCC" w:rsidRPr="00097241" w14:paraId="7236234A" w14:textId="77777777" w:rsidTr="00530DCC">
        <w:tc>
          <w:tcPr>
            <w:tcW w:w="9345" w:type="dxa"/>
          </w:tcPr>
          <w:p w14:paraId="01D562A6" w14:textId="4C679D27" w:rsidR="00530DCC" w:rsidRPr="00097241" w:rsidRDefault="00530DCC" w:rsidP="00B751BA">
            <w:pPr>
              <w:spacing w:after="0" w:line="240" w:lineRule="auto"/>
              <w:ind w:right="20"/>
              <w:jc w:val="center"/>
              <w:rPr>
                <w:rFonts w:ascii="Times New Roman" w:hAnsi="Times New Roman"/>
                <w:sz w:val="20"/>
                <w:szCs w:val="20"/>
              </w:rPr>
            </w:pPr>
            <w:r w:rsidRPr="00097241">
              <w:rPr>
                <w:rFonts w:ascii="Times New Roman" w:hAnsi="Times New Roman"/>
                <w:sz w:val="20"/>
                <w:szCs w:val="20"/>
              </w:rPr>
              <w:t xml:space="preserve">(наименование </w:t>
            </w:r>
            <w:r w:rsidR="0038104A" w:rsidRPr="00097241">
              <w:rPr>
                <w:rFonts w:ascii="Times New Roman" w:hAnsi="Times New Roman"/>
                <w:sz w:val="20"/>
                <w:szCs w:val="20"/>
              </w:rPr>
              <w:t>учебного цикла</w:t>
            </w:r>
            <w:r w:rsidRPr="00097241">
              <w:rPr>
                <w:rFonts w:ascii="Times New Roman" w:hAnsi="Times New Roman"/>
                <w:sz w:val="20"/>
                <w:szCs w:val="20"/>
              </w:rPr>
              <w:t>)</w:t>
            </w:r>
          </w:p>
        </w:tc>
      </w:tr>
      <w:tr w:rsidR="00530DCC" w:rsidRPr="00097241" w14:paraId="43E1554A" w14:textId="77777777" w:rsidTr="00530DCC">
        <w:tc>
          <w:tcPr>
            <w:tcW w:w="9345" w:type="dxa"/>
          </w:tcPr>
          <w:p w14:paraId="21F4B570" w14:textId="4CBF0F0B" w:rsidR="00530DCC" w:rsidRPr="00097241" w:rsidRDefault="007137CA" w:rsidP="00B751BA">
            <w:pPr>
              <w:spacing w:after="0" w:line="240" w:lineRule="auto"/>
              <w:ind w:right="20"/>
              <w:jc w:val="center"/>
              <w:rPr>
                <w:rFonts w:ascii="Times New Roman" w:hAnsi="Times New Roman"/>
                <w:b/>
                <w:bCs/>
                <w:sz w:val="28"/>
                <w:szCs w:val="28"/>
              </w:rPr>
            </w:pPr>
            <w:r w:rsidRPr="00097241">
              <w:rPr>
                <w:rFonts w:ascii="Times New Roman" w:hAnsi="Times New Roman"/>
                <w:b/>
                <w:bCs/>
                <w:sz w:val="28"/>
                <w:szCs w:val="28"/>
              </w:rPr>
              <w:t xml:space="preserve">ОПЦ.04 </w:t>
            </w:r>
            <w:r w:rsidR="00530DCC" w:rsidRPr="00097241">
              <w:rPr>
                <w:rFonts w:ascii="Times New Roman" w:hAnsi="Times New Roman"/>
                <w:b/>
                <w:bCs/>
                <w:sz w:val="28"/>
                <w:szCs w:val="28"/>
              </w:rPr>
              <w:t>Педагоги</w:t>
            </w:r>
            <w:r w:rsidR="007E595C" w:rsidRPr="00097241">
              <w:rPr>
                <w:rFonts w:ascii="Times New Roman" w:hAnsi="Times New Roman"/>
                <w:b/>
                <w:bCs/>
                <w:sz w:val="28"/>
                <w:szCs w:val="28"/>
              </w:rPr>
              <w:t>ка</w:t>
            </w:r>
          </w:p>
        </w:tc>
      </w:tr>
      <w:tr w:rsidR="00530DCC" w:rsidRPr="00097241" w14:paraId="14BCC5A6" w14:textId="77777777" w:rsidTr="00530DCC">
        <w:tc>
          <w:tcPr>
            <w:tcW w:w="9345" w:type="dxa"/>
          </w:tcPr>
          <w:p w14:paraId="3691DC4A" w14:textId="0AC28E8A" w:rsidR="00530DCC" w:rsidRPr="00097241" w:rsidRDefault="00530DCC" w:rsidP="00B751BA">
            <w:pPr>
              <w:spacing w:after="0" w:line="240" w:lineRule="auto"/>
              <w:ind w:right="20"/>
              <w:jc w:val="center"/>
              <w:rPr>
                <w:rFonts w:ascii="Times New Roman" w:hAnsi="Times New Roman"/>
                <w:sz w:val="28"/>
                <w:szCs w:val="28"/>
                <w:highlight w:val="yellow"/>
              </w:rPr>
            </w:pPr>
            <w:r w:rsidRPr="00097241">
              <w:rPr>
                <w:rFonts w:ascii="Times New Roman" w:hAnsi="Times New Roman"/>
                <w:sz w:val="20"/>
                <w:szCs w:val="20"/>
              </w:rPr>
              <w:t xml:space="preserve">(наименование </w:t>
            </w:r>
            <w:r w:rsidR="007137CA" w:rsidRPr="00097241">
              <w:rPr>
                <w:rFonts w:ascii="Times New Roman" w:hAnsi="Times New Roman"/>
                <w:sz w:val="20"/>
                <w:szCs w:val="20"/>
              </w:rPr>
              <w:t>учебной дисциплины</w:t>
            </w:r>
            <w:r w:rsidRPr="00097241">
              <w:rPr>
                <w:rFonts w:ascii="Times New Roman" w:hAnsi="Times New Roman"/>
                <w:sz w:val="20"/>
                <w:szCs w:val="20"/>
              </w:rPr>
              <w:t>)</w:t>
            </w:r>
          </w:p>
        </w:tc>
      </w:tr>
      <w:tr w:rsidR="00530DCC" w:rsidRPr="00097241" w14:paraId="7275BD27" w14:textId="77777777" w:rsidTr="00530DCC">
        <w:tc>
          <w:tcPr>
            <w:tcW w:w="9345" w:type="dxa"/>
          </w:tcPr>
          <w:p w14:paraId="28C3969D" w14:textId="2BB843BD" w:rsidR="00530DCC" w:rsidRPr="00097241" w:rsidRDefault="003F3851" w:rsidP="00B751BA">
            <w:pPr>
              <w:spacing w:after="0" w:line="240" w:lineRule="auto"/>
              <w:ind w:right="23"/>
              <w:jc w:val="center"/>
              <w:rPr>
                <w:rFonts w:ascii="Times New Roman" w:hAnsi="Times New Roman"/>
                <w:b/>
                <w:bCs/>
                <w:sz w:val="28"/>
                <w:szCs w:val="28"/>
              </w:rPr>
            </w:pPr>
            <w:r w:rsidRPr="00097241">
              <w:rPr>
                <w:rFonts w:ascii="Times New Roman" w:hAnsi="Times New Roman"/>
                <w:b/>
                <w:bCs/>
                <w:sz w:val="28"/>
                <w:szCs w:val="28"/>
              </w:rPr>
              <w:t>5</w:t>
            </w:r>
            <w:r w:rsidR="007137CA" w:rsidRPr="00097241">
              <w:rPr>
                <w:rFonts w:ascii="Times New Roman" w:hAnsi="Times New Roman"/>
                <w:b/>
                <w:bCs/>
                <w:sz w:val="28"/>
                <w:szCs w:val="28"/>
              </w:rPr>
              <w:t>1</w:t>
            </w:r>
            <w:r w:rsidRPr="00097241">
              <w:rPr>
                <w:rFonts w:ascii="Times New Roman" w:hAnsi="Times New Roman"/>
                <w:b/>
                <w:bCs/>
                <w:sz w:val="28"/>
                <w:szCs w:val="28"/>
              </w:rPr>
              <w:t xml:space="preserve">.02.01 </w:t>
            </w:r>
            <w:r w:rsidR="007137CA" w:rsidRPr="00097241">
              <w:rPr>
                <w:rFonts w:ascii="Times New Roman" w:hAnsi="Times New Roman"/>
                <w:b/>
                <w:bCs/>
                <w:sz w:val="28"/>
                <w:szCs w:val="28"/>
              </w:rPr>
              <w:t>Народное художественное творчество (по видам)</w:t>
            </w:r>
          </w:p>
        </w:tc>
      </w:tr>
      <w:tr w:rsidR="00530DCC" w:rsidRPr="00097241" w14:paraId="0B45C7F4" w14:textId="77777777" w:rsidTr="00530DCC">
        <w:tc>
          <w:tcPr>
            <w:tcW w:w="9345" w:type="dxa"/>
          </w:tcPr>
          <w:p w14:paraId="29E6833F" w14:textId="77777777" w:rsidR="00530DCC" w:rsidRPr="00097241" w:rsidRDefault="00530DCC" w:rsidP="00B751BA">
            <w:pPr>
              <w:spacing w:after="0" w:line="240" w:lineRule="auto"/>
              <w:ind w:right="20"/>
              <w:jc w:val="center"/>
              <w:rPr>
                <w:rFonts w:ascii="Times New Roman" w:hAnsi="Times New Roman"/>
                <w:sz w:val="20"/>
                <w:szCs w:val="20"/>
              </w:rPr>
            </w:pPr>
            <w:r w:rsidRPr="00097241">
              <w:rPr>
                <w:rFonts w:ascii="Times New Roman" w:hAnsi="Times New Roman"/>
                <w:sz w:val="20"/>
                <w:szCs w:val="20"/>
              </w:rPr>
              <w:t>(код и наименование специальности)</w:t>
            </w:r>
          </w:p>
        </w:tc>
      </w:tr>
      <w:tr w:rsidR="00B42E0F" w:rsidRPr="00097241" w14:paraId="0EB64D58" w14:textId="77777777" w:rsidTr="00530DCC">
        <w:tc>
          <w:tcPr>
            <w:tcW w:w="9345" w:type="dxa"/>
          </w:tcPr>
          <w:p w14:paraId="573B0832" w14:textId="53AB9A2A" w:rsidR="00B42E0F" w:rsidRPr="00097241" w:rsidRDefault="00E73759" w:rsidP="00B751BA">
            <w:pPr>
              <w:spacing w:after="0" w:line="240" w:lineRule="auto"/>
              <w:ind w:right="20"/>
              <w:jc w:val="center"/>
              <w:rPr>
                <w:rFonts w:ascii="Times New Roman" w:hAnsi="Times New Roman"/>
                <w:b/>
                <w:i/>
                <w:iCs/>
                <w:sz w:val="28"/>
                <w:szCs w:val="28"/>
              </w:rPr>
            </w:pPr>
            <w:r>
              <w:rPr>
                <w:rFonts w:ascii="Times New Roman" w:hAnsi="Times New Roman"/>
                <w:b/>
                <w:sz w:val="28"/>
                <w:szCs w:val="28"/>
              </w:rPr>
              <w:t>Театральное</w:t>
            </w:r>
            <w:r w:rsidR="007137CA" w:rsidRPr="00097241">
              <w:rPr>
                <w:rFonts w:ascii="Times New Roman" w:hAnsi="Times New Roman"/>
                <w:b/>
                <w:sz w:val="28"/>
                <w:szCs w:val="28"/>
              </w:rPr>
              <w:t xml:space="preserve"> творчество</w:t>
            </w:r>
          </w:p>
        </w:tc>
      </w:tr>
      <w:tr w:rsidR="00B42E0F" w:rsidRPr="00097241" w14:paraId="19A007B8" w14:textId="77777777" w:rsidTr="00530DCC">
        <w:tc>
          <w:tcPr>
            <w:tcW w:w="9345" w:type="dxa"/>
          </w:tcPr>
          <w:p w14:paraId="62E22B32" w14:textId="1BCB3884" w:rsidR="00B42E0F" w:rsidRPr="00097241" w:rsidRDefault="00B42E0F" w:rsidP="00B751BA">
            <w:pPr>
              <w:spacing w:after="0" w:line="240" w:lineRule="auto"/>
              <w:ind w:right="20"/>
              <w:jc w:val="center"/>
              <w:rPr>
                <w:rFonts w:ascii="Times New Roman" w:hAnsi="Times New Roman"/>
                <w:sz w:val="20"/>
                <w:szCs w:val="20"/>
              </w:rPr>
            </w:pPr>
            <w:r w:rsidRPr="00097241">
              <w:rPr>
                <w:rFonts w:ascii="Times New Roman" w:hAnsi="Times New Roman"/>
                <w:sz w:val="20"/>
                <w:szCs w:val="20"/>
              </w:rPr>
              <w:t xml:space="preserve">(наименование </w:t>
            </w:r>
            <w:r w:rsidR="007137CA" w:rsidRPr="00097241">
              <w:rPr>
                <w:rFonts w:ascii="Times New Roman" w:hAnsi="Times New Roman"/>
                <w:sz w:val="20"/>
                <w:szCs w:val="20"/>
              </w:rPr>
              <w:t>вида</w:t>
            </w:r>
            <w:r w:rsidRPr="00097241">
              <w:rPr>
                <w:rFonts w:ascii="Times New Roman" w:hAnsi="Times New Roman"/>
                <w:sz w:val="20"/>
                <w:szCs w:val="20"/>
              </w:rPr>
              <w:t>)</w:t>
            </w:r>
          </w:p>
        </w:tc>
      </w:tr>
    </w:tbl>
    <w:p w14:paraId="0F149ABC" w14:textId="77777777" w:rsidR="00530DCC" w:rsidRPr="00097241" w:rsidRDefault="00530DCC" w:rsidP="00530DCC">
      <w:pPr>
        <w:spacing w:line="276" w:lineRule="auto"/>
        <w:jc w:val="center"/>
        <w:rPr>
          <w:rFonts w:ascii="Times New Roman" w:hAnsi="Times New Roman"/>
          <w:sz w:val="28"/>
          <w:szCs w:val="28"/>
        </w:rPr>
      </w:pPr>
    </w:p>
    <w:p w14:paraId="2480CF87" w14:textId="77777777" w:rsidR="00554DAC" w:rsidRPr="00097241" w:rsidRDefault="00554DAC">
      <w:pPr>
        <w:rPr>
          <w:rFonts w:ascii="Times New Roman" w:hAnsi="Times New Roman"/>
          <w:sz w:val="28"/>
          <w:szCs w:val="28"/>
        </w:rPr>
      </w:pPr>
      <w:r w:rsidRPr="00097241">
        <w:rPr>
          <w:rFonts w:ascii="Times New Roman" w:hAnsi="Times New Roman"/>
          <w:sz w:val="28"/>
          <w:szCs w:val="28"/>
        </w:rPr>
        <w:br w:type="page"/>
      </w:r>
    </w:p>
    <w:p w14:paraId="11DB16F4" w14:textId="00A4E071" w:rsidR="00530DCC" w:rsidRPr="00097241" w:rsidRDefault="00E232E8" w:rsidP="00530DCC">
      <w:pPr>
        <w:spacing w:line="276" w:lineRule="auto"/>
        <w:jc w:val="right"/>
        <w:rPr>
          <w:rFonts w:ascii="Times New Roman" w:hAnsi="Times New Roman"/>
          <w:sz w:val="28"/>
          <w:szCs w:val="28"/>
        </w:rPr>
      </w:pPr>
      <w:r>
        <w:rPr>
          <w:rFonts w:ascii="Times New Roman" w:hAnsi="Times New Roman"/>
          <w:sz w:val="28"/>
          <w:szCs w:val="28"/>
        </w:rPr>
        <w:lastRenderedPageBreak/>
        <w:t xml:space="preserve"> </w:t>
      </w:r>
    </w:p>
    <w:p w14:paraId="7D6AA6DF" w14:textId="737509D3" w:rsidR="00530DCC" w:rsidRPr="00097241" w:rsidRDefault="00530DCC" w:rsidP="007E595C">
      <w:pPr>
        <w:spacing w:after="0"/>
        <w:jc w:val="both"/>
        <w:rPr>
          <w:rFonts w:ascii="Times New Roman" w:hAnsi="Times New Roman"/>
          <w:sz w:val="28"/>
          <w:szCs w:val="28"/>
          <w:shd w:val="clear" w:color="auto" w:fill="FFFFFF"/>
        </w:rPr>
      </w:pPr>
      <w:r w:rsidRPr="00097241">
        <w:rPr>
          <w:rFonts w:ascii="Times New Roman" w:hAnsi="Times New Roman"/>
          <w:sz w:val="28"/>
          <w:szCs w:val="28"/>
        </w:rPr>
        <w:t xml:space="preserve">Рабочая программа </w:t>
      </w:r>
      <w:r w:rsidR="007137CA" w:rsidRPr="00097241">
        <w:rPr>
          <w:rFonts w:ascii="Times New Roman" w:hAnsi="Times New Roman"/>
          <w:sz w:val="28"/>
          <w:szCs w:val="28"/>
        </w:rPr>
        <w:t>ОПЦ.04 Педагогика</w:t>
      </w:r>
      <w:r w:rsidRPr="00097241">
        <w:rPr>
          <w:rFonts w:ascii="Times New Roman" w:hAnsi="Times New Roman"/>
          <w:sz w:val="28"/>
          <w:szCs w:val="28"/>
        </w:rPr>
        <w:t xml:space="preserve"> </w:t>
      </w:r>
      <w:r w:rsidRPr="00097241">
        <w:rPr>
          <w:rFonts w:ascii="Times New Roman" w:hAnsi="Times New Roman"/>
          <w:sz w:val="28"/>
          <w:szCs w:val="28"/>
          <w:shd w:val="clear" w:color="auto" w:fill="FFFFFF"/>
        </w:rPr>
        <w:t xml:space="preserve">составлена в соответствии с </w:t>
      </w:r>
      <w:r w:rsidR="007E595C" w:rsidRPr="00097241">
        <w:rPr>
          <w:rFonts w:ascii="Times New Roman" w:hAnsi="Times New Roman"/>
          <w:sz w:val="28"/>
          <w:szCs w:val="28"/>
          <w:shd w:val="clear" w:color="auto" w:fill="FFFFFF"/>
        </w:rPr>
        <w:t>требованиями фе</w:t>
      </w:r>
      <w:r w:rsidRPr="00097241">
        <w:rPr>
          <w:rFonts w:ascii="Times New Roman" w:hAnsi="Times New Roman"/>
          <w:sz w:val="28"/>
          <w:szCs w:val="28"/>
          <w:shd w:val="clear" w:color="auto" w:fill="FFFFFF"/>
        </w:rPr>
        <w:t>деральн</w:t>
      </w:r>
      <w:r w:rsidR="007E595C" w:rsidRPr="00097241">
        <w:rPr>
          <w:rFonts w:ascii="Times New Roman" w:hAnsi="Times New Roman"/>
          <w:sz w:val="28"/>
          <w:szCs w:val="28"/>
          <w:shd w:val="clear" w:color="auto" w:fill="FFFFFF"/>
        </w:rPr>
        <w:t>ого</w:t>
      </w:r>
      <w:r w:rsidRPr="00097241">
        <w:rPr>
          <w:rFonts w:ascii="Times New Roman" w:hAnsi="Times New Roman"/>
          <w:sz w:val="28"/>
          <w:szCs w:val="28"/>
          <w:shd w:val="clear" w:color="auto" w:fill="FFFFFF"/>
        </w:rPr>
        <w:t xml:space="preserve"> </w:t>
      </w:r>
      <w:r w:rsidR="007E595C" w:rsidRPr="00097241">
        <w:rPr>
          <w:rFonts w:ascii="Times New Roman" w:hAnsi="Times New Roman"/>
          <w:sz w:val="28"/>
          <w:szCs w:val="28"/>
          <w:shd w:val="clear" w:color="auto" w:fill="FFFFFF"/>
        </w:rPr>
        <w:t>г</w:t>
      </w:r>
      <w:r w:rsidRPr="00097241">
        <w:rPr>
          <w:rFonts w:ascii="Times New Roman" w:hAnsi="Times New Roman"/>
          <w:sz w:val="28"/>
          <w:szCs w:val="28"/>
          <w:shd w:val="clear" w:color="auto" w:fill="FFFFFF"/>
        </w:rPr>
        <w:t>осударственн</w:t>
      </w:r>
      <w:r w:rsidR="007E595C" w:rsidRPr="00097241">
        <w:rPr>
          <w:rFonts w:ascii="Times New Roman" w:hAnsi="Times New Roman"/>
          <w:sz w:val="28"/>
          <w:szCs w:val="28"/>
          <w:shd w:val="clear" w:color="auto" w:fill="FFFFFF"/>
        </w:rPr>
        <w:t>ого</w:t>
      </w:r>
      <w:r w:rsidRPr="00097241">
        <w:rPr>
          <w:rFonts w:ascii="Times New Roman" w:hAnsi="Times New Roman"/>
          <w:sz w:val="28"/>
          <w:szCs w:val="28"/>
          <w:shd w:val="clear" w:color="auto" w:fill="FFFFFF"/>
        </w:rPr>
        <w:t xml:space="preserve"> образовательн</w:t>
      </w:r>
      <w:r w:rsidR="007E595C" w:rsidRPr="00097241">
        <w:rPr>
          <w:rFonts w:ascii="Times New Roman" w:hAnsi="Times New Roman"/>
          <w:sz w:val="28"/>
          <w:szCs w:val="28"/>
          <w:shd w:val="clear" w:color="auto" w:fill="FFFFFF"/>
        </w:rPr>
        <w:t>ого</w:t>
      </w:r>
      <w:r w:rsidRPr="00097241">
        <w:rPr>
          <w:rFonts w:ascii="Times New Roman" w:hAnsi="Times New Roman"/>
          <w:sz w:val="28"/>
          <w:szCs w:val="28"/>
          <w:shd w:val="clear" w:color="auto" w:fill="FFFFFF"/>
        </w:rPr>
        <w:t xml:space="preserve"> стандарт</w:t>
      </w:r>
      <w:r w:rsidR="007E595C" w:rsidRPr="00097241">
        <w:rPr>
          <w:rFonts w:ascii="Times New Roman" w:hAnsi="Times New Roman"/>
          <w:sz w:val="28"/>
          <w:szCs w:val="28"/>
          <w:shd w:val="clear" w:color="auto" w:fill="FFFFFF"/>
        </w:rPr>
        <w:t>а</w:t>
      </w:r>
      <w:r w:rsidRPr="00097241">
        <w:rPr>
          <w:rFonts w:ascii="Times New Roman" w:hAnsi="Times New Roman"/>
          <w:sz w:val="28"/>
          <w:szCs w:val="28"/>
          <w:shd w:val="clear" w:color="auto" w:fill="FFFFFF"/>
        </w:rPr>
        <w:t xml:space="preserve"> СПО по специальности </w:t>
      </w:r>
      <w:r w:rsidR="007137CA" w:rsidRPr="00097241">
        <w:rPr>
          <w:rFonts w:ascii="Times New Roman" w:hAnsi="Times New Roman"/>
          <w:sz w:val="28"/>
          <w:szCs w:val="28"/>
        </w:rPr>
        <w:t>51.02.01 Народное художественное творчество (по видам), утвержденным приказом Министерства просвещения Российской Федерации от 12.12.2022 г. № 1099.</w:t>
      </w:r>
    </w:p>
    <w:p w14:paraId="7F90C63F" w14:textId="77777777" w:rsidR="00530DCC" w:rsidRPr="00097241" w:rsidRDefault="00530DCC" w:rsidP="007E595C">
      <w:pPr>
        <w:spacing w:after="0" w:line="240" w:lineRule="auto"/>
        <w:jc w:val="right"/>
        <w:rPr>
          <w:rFonts w:ascii="Times New Roman" w:hAnsi="Times New Roman"/>
          <w:sz w:val="28"/>
          <w:szCs w:val="28"/>
        </w:rPr>
      </w:pPr>
    </w:p>
    <w:p w14:paraId="70126E39"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 xml:space="preserve"> «Согласовано»</w:t>
      </w:r>
    </w:p>
    <w:p w14:paraId="0E1B6CFB"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 xml:space="preserve">Заместитель директора по учебной </w:t>
      </w:r>
    </w:p>
    <w:p w14:paraId="4D309ECB"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и организационно-методической работе:</w:t>
      </w:r>
    </w:p>
    <w:p w14:paraId="5D48A1C5" w14:textId="77777777" w:rsidR="00530DCC" w:rsidRPr="00097241" w:rsidRDefault="00530DCC" w:rsidP="007E595C">
      <w:pPr>
        <w:spacing w:after="0" w:line="240"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530DCC" w:rsidRPr="00097241" w14:paraId="333ABAF8" w14:textId="77777777" w:rsidTr="00530DCC">
        <w:trPr>
          <w:jc w:val="right"/>
        </w:trPr>
        <w:tc>
          <w:tcPr>
            <w:tcW w:w="4248" w:type="dxa"/>
            <w:vAlign w:val="center"/>
          </w:tcPr>
          <w:p w14:paraId="4672DC1B" w14:textId="77777777" w:rsidR="00530DCC" w:rsidRPr="00097241" w:rsidRDefault="00D86250" w:rsidP="007E595C">
            <w:pPr>
              <w:spacing w:after="0" w:line="240" w:lineRule="auto"/>
              <w:jc w:val="center"/>
              <w:rPr>
                <w:rFonts w:ascii="Times New Roman" w:hAnsi="Times New Roman"/>
                <w:sz w:val="28"/>
                <w:szCs w:val="28"/>
              </w:rPr>
            </w:pPr>
            <w:r w:rsidRPr="00097241">
              <w:rPr>
                <w:rFonts w:ascii="Times New Roman" w:hAnsi="Times New Roman"/>
                <w:noProof/>
                <w:sz w:val="28"/>
                <w:szCs w:val="28"/>
                <w:lang w:eastAsia="ru-RU"/>
              </w:rPr>
              <w:drawing>
                <wp:inline distT="0" distB="0" distL="0" distR="0" wp14:anchorId="6983035A" wp14:editId="62247121">
                  <wp:extent cx="590550" cy="3333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 cy="333375"/>
                          </a:xfrm>
                          <a:prstGeom prst="rect">
                            <a:avLst/>
                          </a:prstGeom>
                          <a:noFill/>
                        </pic:spPr>
                      </pic:pic>
                    </a:graphicData>
                  </a:graphic>
                </wp:inline>
              </w:drawing>
            </w:r>
          </w:p>
        </w:tc>
        <w:tc>
          <w:tcPr>
            <w:tcW w:w="2809" w:type="dxa"/>
            <w:vAlign w:val="center"/>
          </w:tcPr>
          <w:p w14:paraId="3F72D3F9" w14:textId="68893112" w:rsidR="00530DCC" w:rsidRPr="00097241" w:rsidRDefault="00530DCC" w:rsidP="007E595C">
            <w:pPr>
              <w:spacing w:after="0" w:line="240" w:lineRule="auto"/>
              <w:jc w:val="right"/>
              <w:rPr>
                <w:rFonts w:ascii="Times New Roman" w:hAnsi="Times New Roman"/>
                <w:sz w:val="28"/>
                <w:szCs w:val="28"/>
              </w:rPr>
            </w:pPr>
            <w:proofErr w:type="gramStart"/>
            <w:r w:rsidRPr="00097241">
              <w:rPr>
                <w:rFonts w:ascii="Times New Roman" w:hAnsi="Times New Roman"/>
                <w:sz w:val="28"/>
                <w:szCs w:val="28"/>
              </w:rPr>
              <w:t>С.Н.</w:t>
            </w:r>
            <w:proofErr w:type="gramEnd"/>
            <w:r w:rsidR="0030722D" w:rsidRPr="00097241">
              <w:rPr>
                <w:rFonts w:ascii="Times New Roman" w:hAnsi="Times New Roman"/>
                <w:sz w:val="28"/>
                <w:szCs w:val="28"/>
              </w:rPr>
              <w:t xml:space="preserve"> </w:t>
            </w:r>
            <w:proofErr w:type="spellStart"/>
            <w:r w:rsidRPr="00097241">
              <w:rPr>
                <w:rFonts w:ascii="Times New Roman" w:hAnsi="Times New Roman"/>
                <w:sz w:val="28"/>
                <w:szCs w:val="28"/>
              </w:rPr>
              <w:t>Зимнева</w:t>
            </w:r>
            <w:proofErr w:type="spellEnd"/>
          </w:p>
        </w:tc>
      </w:tr>
      <w:tr w:rsidR="00530DCC" w:rsidRPr="00097241" w14:paraId="04A555BD" w14:textId="77777777" w:rsidTr="00530DCC">
        <w:trPr>
          <w:trHeight w:val="161"/>
          <w:jc w:val="right"/>
        </w:trPr>
        <w:tc>
          <w:tcPr>
            <w:tcW w:w="4248" w:type="dxa"/>
            <w:vAlign w:val="center"/>
          </w:tcPr>
          <w:p w14:paraId="6F2388D1" w14:textId="77777777" w:rsidR="00530DCC" w:rsidRPr="00097241" w:rsidRDefault="00530DCC" w:rsidP="007E595C">
            <w:pPr>
              <w:spacing w:after="0" w:line="240" w:lineRule="auto"/>
              <w:jc w:val="center"/>
              <w:rPr>
                <w:rFonts w:ascii="Times New Roman" w:hAnsi="Times New Roman"/>
                <w:sz w:val="20"/>
                <w:szCs w:val="20"/>
              </w:rPr>
            </w:pPr>
            <w:r w:rsidRPr="00097241">
              <w:rPr>
                <w:rFonts w:ascii="Times New Roman" w:hAnsi="Times New Roman"/>
                <w:sz w:val="20"/>
                <w:szCs w:val="20"/>
              </w:rPr>
              <w:t>(подпись)</w:t>
            </w:r>
          </w:p>
        </w:tc>
        <w:tc>
          <w:tcPr>
            <w:tcW w:w="2809" w:type="dxa"/>
            <w:vAlign w:val="center"/>
          </w:tcPr>
          <w:p w14:paraId="4144BA21" w14:textId="77777777" w:rsidR="00530DCC" w:rsidRPr="00097241" w:rsidRDefault="00530DCC" w:rsidP="007E595C">
            <w:pPr>
              <w:spacing w:after="0" w:line="240" w:lineRule="auto"/>
              <w:jc w:val="center"/>
              <w:rPr>
                <w:rFonts w:ascii="Times New Roman" w:hAnsi="Times New Roman"/>
                <w:sz w:val="20"/>
                <w:szCs w:val="20"/>
              </w:rPr>
            </w:pPr>
            <w:r w:rsidRPr="00097241">
              <w:rPr>
                <w:rFonts w:ascii="Times New Roman" w:hAnsi="Times New Roman"/>
                <w:sz w:val="20"/>
                <w:szCs w:val="20"/>
              </w:rPr>
              <w:t>(расшифровка)</w:t>
            </w:r>
          </w:p>
        </w:tc>
      </w:tr>
      <w:tr w:rsidR="007E595C" w:rsidRPr="00097241" w14:paraId="31681023" w14:textId="77777777" w:rsidTr="00530DCC">
        <w:trPr>
          <w:jc w:val="right"/>
        </w:trPr>
        <w:tc>
          <w:tcPr>
            <w:tcW w:w="7057" w:type="dxa"/>
            <w:gridSpan w:val="2"/>
            <w:vAlign w:val="center"/>
          </w:tcPr>
          <w:p w14:paraId="55D6EDA7" w14:textId="5F313CDD" w:rsidR="00530DCC" w:rsidRPr="00097241" w:rsidRDefault="00530DCC" w:rsidP="007E595C">
            <w:pPr>
              <w:spacing w:after="0" w:line="240" w:lineRule="auto"/>
              <w:jc w:val="right"/>
              <w:rPr>
                <w:rFonts w:ascii="Times New Roman" w:hAnsi="Times New Roman"/>
                <w:sz w:val="24"/>
                <w:szCs w:val="24"/>
              </w:rPr>
            </w:pPr>
            <w:r w:rsidRPr="00097241">
              <w:rPr>
                <w:rFonts w:ascii="Times New Roman" w:hAnsi="Times New Roman"/>
                <w:sz w:val="24"/>
                <w:szCs w:val="24"/>
              </w:rPr>
              <w:t>«</w:t>
            </w:r>
            <w:r w:rsidR="00E73759">
              <w:rPr>
                <w:rFonts w:ascii="Times New Roman" w:hAnsi="Times New Roman"/>
                <w:sz w:val="24"/>
                <w:szCs w:val="24"/>
              </w:rPr>
              <w:t>3</w:t>
            </w:r>
            <w:r w:rsidR="004000D5" w:rsidRPr="00097241">
              <w:rPr>
                <w:rFonts w:ascii="Times New Roman" w:hAnsi="Times New Roman"/>
                <w:sz w:val="24"/>
                <w:szCs w:val="24"/>
              </w:rPr>
              <w:t>0</w:t>
            </w:r>
            <w:r w:rsidRPr="00097241">
              <w:rPr>
                <w:rFonts w:ascii="Times New Roman" w:hAnsi="Times New Roman"/>
                <w:sz w:val="24"/>
                <w:szCs w:val="24"/>
              </w:rPr>
              <w:t xml:space="preserve">» </w:t>
            </w:r>
            <w:r w:rsidR="00E73759">
              <w:rPr>
                <w:rFonts w:ascii="Times New Roman" w:hAnsi="Times New Roman"/>
                <w:sz w:val="24"/>
                <w:szCs w:val="24"/>
              </w:rPr>
              <w:t>августа</w:t>
            </w:r>
            <w:r w:rsidRPr="00097241">
              <w:rPr>
                <w:rFonts w:ascii="Times New Roman" w:hAnsi="Times New Roman"/>
                <w:sz w:val="24"/>
                <w:szCs w:val="24"/>
              </w:rPr>
              <w:t xml:space="preserve"> 202</w:t>
            </w:r>
            <w:r w:rsidR="00E73759">
              <w:rPr>
                <w:rFonts w:ascii="Times New Roman" w:hAnsi="Times New Roman"/>
                <w:sz w:val="24"/>
                <w:szCs w:val="24"/>
              </w:rPr>
              <w:t>4</w:t>
            </w:r>
            <w:r w:rsidRPr="00097241">
              <w:rPr>
                <w:rFonts w:ascii="Times New Roman" w:hAnsi="Times New Roman"/>
                <w:sz w:val="24"/>
                <w:szCs w:val="24"/>
              </w:rPr>
              <w:t xml:space="preserve"> г.</w:t>
            </w:r>
          </w:p>
        </w:tc>
      </w:tr>
    </w:tbl>
    <w:p w14:paraId="003FDAD9" w14:textId="77777777" w:rsidR="000C6876" w:rsidRPr="00097241" w:rsidRDefault="000C6876">
      <w:pPr>
        <w:rPr>
          <w:rFonts w:ascii="Times New Roman" w:hAnsi="Times New Roman"/>
          <w:color w:val="EE0000"/>
        </w:rPr>
      </w:pPr>
    </w:p>
    <w:p w14:paraId="2CBB58ED" w14:textId="77777777" w:rsidR="00C93A64" w:rsidRPr="00097241" w:rsidRDefault="00C93A64">
      <w:pPr>
        <w:rPr>
          <w:rFonts w:ascii="Times New Roman" w:hAnsi="Times New Roman"/>
        </w:rPr>
      </w:pPr>
    </w:p>
    <w:p w14:paraId="2A4F4861" w14:textId="77777777" w:rsidR="00C93A64" w:rsidRPr="00097241" w:rsidRDefault="00C93A64">
      <w:pPr>
        <w:rPr>
          <w:rFonts w:ascii="Times New Roman" w:hAnsi="Times New Roman"/>
        </w:rPr>
      </w:pPr>
    </w:p>
    <w:p w14:paraId="65B43B84" w14:textId="77777777" w:rsidR="00BC5C74" w:rsidRPr="00097241" w:rsidRDefault="00BC5C74">
      <w:pPr>
        <w:rPr>
          <w:rFonts w:ascii="Times New Roman" w:eastAsiaTheme="majorEastAsia" w:hAnsi="Times New Roman"/>
          <w:b/>
          <w:sz w:val="28"/>
          <w:szCs w:val="28"/>
          <w:lang w:eastAsia="ru-RU"/>
        </w:rPr>
      </w:pPr>
      <w:r w:rsidRPr="00097241">
        <w:rPr>
          <w:rFonts w:ascii="Times New Roman" w:hAnsi="Times New Roman"/>
          <w:b/>
          <w:sz w:val="28"/>
          <w:szCs w:val="28"/>
        </w:rPr>
        <w:br w:type="page"/>
      </w:r>
    </w:p>
    <w:sdt>
      <w:sdtPr>
        <w:rPr>
          <w:rFonts w:ascii="Times New Roman" w:eastAsia="Calibri" w:hAnsi="Times New Roman" w:cs="Times New Roman"/>
          <w:b/>
          <w:color w:val="auto"/>
          <w:sz w:val="28"/>
          <w:szCs w:val="28"/>
          <w:lang w:eastAsia="en-US"/>
        </w:rPr>
        <w:id w:val="1144239996"/>
        <w:docPartObj>
          <w:docPartGallery w:val="Table of Contents"/>
          <w:docPartUnique/>
        </w:docPartObj>
      </w:sdtPr>
      <w:sdtEndPr>
        <w:rPr>
          <w:bCs/>
          <w:sz w:val="24"/>
          <w:szCs w:val="24"/>
        </w:rPr>
      </w:sdtEndPr>
      <w:sdtContent>
        <w:p w14:paraId="2EF46E7B" w14:textId="45443BBB" w:rsidR="00B97777" w:rsidRPr="00097241" w:rsidRDefault="007E595C" w:rsidP="00DD7103">
          <w:pPr>
            <w:pStyle w:val="af0"/>
            <w:jc w:val="center"/>
            <w:rPr>
              <w:rFonts w:ascii="Times New Roman" w:hAnsi="Times New Roman" w:cs="Times New Roman"/>
              <w:b/>
              <w:color w:val="auto"/>
              <w:sz w:val="28"/>
              <w:szCs w:val="28"/>
            </w:rPr>
          </w:pPr>
          <w:r w:rsidRPr="00097241">
            <w:rPr>
              <w:rFonts w:ascii="Times New Roman" w:hAnsi="Times New Roman" w:cs="Times New Roman"/>
              <w:b/>
              <w:color w:val="auto"/>
              <w:sz w:val="28"/>
              <w:szCs w:val="28"/>
            </w:rPr>
            <w:t>Содержание</w:t>
          </w:r>
        </w:p>
        <w:p w14:paraId="19881F99" w14:textId="77777777" w:rsidR="00DD7103" w:rsidRPr="00097241" w:rsidRDefault="00DD7103" w:rsidP="00DD7103">
          <w:pPr>
            <w:rPr>
              <w:rFonts w:ascii="Times New Roman" w:hAnsi="Times New Roman"/>
              <w:lang w:eastAsia="ru-RU"/>
            </w:rPr>
          </w:pPr>
        </w:p>
        <w:p w14:paraId="4E3B4976" w14:textId="119CDEBA" w:rsidR="00B92A92" w:rsidRPr="00B92A92" w:rsidRDefault="00B97777"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r w:rsidRPr="00B92A92">
            <w:rPr>
              <w:rFonts w:ascii="Times New Roman" w:hAnsi="Times New Roman"/>
              <w:b/>
              <w:bCs/>
              <w:sz w:val="24"/>
              <w:szCs w:val="24"/>
            </w:rPr>
            <w:fldChar w:fldCharType="begin"/>
          </w:r>
          <w:r w:rsidRPr="00B92A92">
            <w:rPr>
              <w:rFonts w:ascii="Times New Roman" w:hAnsi="Times New Roman"/>
              <w:b/>
              <w:bCs/>
              <w:sz w:val="24"/>
              <w:szCs w:val="24"/>
            </w:rPr>
            <w:instrText xml:space="preserve"> TOC \o "1-3" \h \z \u </w:instrText>
          </w:r>
          <w:r w:rsidRPr="00B92A92">
            <w:rPr>
              <w:rFonts w:ascii="Times New Roman" w:hAnsi="Times New Roman"/>
              <w:b/>
              <w:bCs/>
              <w:sz w:val="24"/>
              <w:szCs w:val="24"/>
            </w:rPr>
            <w:fldChar w:fldCharType="separate"/>
          </w:r>
          <w:hyperlink w:anchor="_Toc217318508" w:history="1">
            <w:r w:rsidR="00B92A92" w:rsidRPr="00B92A92">
              <w:rPr>
                <w:rStyle w:val="ac"/>
                <w:rFonts w:ascii="Times New Roman" w:hAnsi="Times New Roman"/>
                <w:b/>
                <w:bCs/>
                <w:noProof/>
                <w:color w:val="auto"/>
                <w:kern w:val="32"/>
                <w:sz w:val="24"/>
                <w:szCs w:val="24"/>
              </w:rPr>
              <w:t>1. ПОЯСНИТЕЛЬНАЯ ЗАПИСКА</w:t>
            </w:r>
            <w:r w:rsidR="00B92A92" w:rsidRPr="00B92A92">
              <w:rPr>
                <w:rFonts w:ascii="Times New Roman" w:hAnsi="Times New Roman"/>
                <w:b/>
                <w:bCs/>
                <w:noProof/>
                <w:webHidden/>
                <w:sz w:val="24"/>
                <w:szCs w:val="24"/>
              </w:rPr>
              <w:tab/>
            </w:r>
            <w:r w:rsidR="00B92A92" w:rsidRPr="00B92A92">
              <w:rPr>
                <w:rFonts w:ascii="Times New Roman" w:hAnsi="Times New Roman"/>
                <w:b/>
                <w:bCs/>
                <w:noProof/>
                <w:webHidden/>
                <w:sz w:val="24"/>
                <w:szCs w:val="24"/>
              </w:rPr>
              <w:fldChar w:fldCharType="begin"/>
            </w:r>
            <w:r w:rsidR="00B92A92" w:rsidRPr="00B92A92">
              <w:rPr>
                <w:rFonts w:ascii="Times New Roman" w:hAnsi="Times New Roman"/>
                <w:b/>
                <w:bCs/>
                <w:noProof/>
                <w:webHidden/>
                <w:sz w:val="24"/>
                <w:szCs w:val="24"/>
              </w:rPr>
              <w:instrText xml:space="preserve"> PAGEREF _Toc217318508 \h </w:instrText>
            </w:r>
            <w:r w:rsidR="00B92A92" w:rsidRPr="00B92A92">
              <w:rPr>
                <w:rFonts w:ascii="Times New Roman" w:hAnsi="Times New Roman"/>
                <w:b/>
                <w:bCs/>
                <w:noProof/>
                <w:webHidden/>
                <w:sz w:val="24"/>
                <w:szCs w:val="24"/>
              </w:rPr>
            </w:r>
            <w:r w:rsidR="00B92A92" w:rsidRPr="00B92A92">
              <w:rPr>
                <w:rFonts w:ascii="Times New Roman" w:hAnsi="Times New Roman"/>
                <w:b/>
                <w:bCs/>
                <w:noProof/>
                <w:webHidden/>
                <w:sz w:val="24"/>
                <w:szCs w:val="24"/>
              </w:rPr>
              <w:fldChar w:fldCharType="separate"/>
            </w:r>
            <w:r w:rsidR="00E73759">
              <w:rPr>
                <w:rFonts w:ascii="Times New Roman" w:hAnsi="Times New Roman"/>
                <w:b/>
                <w:bCs/>
                <w:noProof/>
                <w:webHidden/>
                <w:sz w:val="24"/>
                <w:szCs w:val="24"/>
              </w:rPr>
              <w:t>4</w:t>
            </w:r>
            <w:r w:rsidR="00B92A92" w:rsidRPr="00B92A92">
              <w:rPr>
                <w:rFonts w:ascii="Times New Roman" w:hAnsi="Times New Roman"/>
                <w:b/>
                <w:bCs/>
                <w:noProof/>
                <w:webHidden/>
                <w:sz w:val="24"/>
                <w:szCs w:val="24"/>
              </w:rPr>
              <w:fldChar w:fldCharType="end"/>
            </w:r>
          </w:hyperlink>
        </w:p>
        <w:p w14:paraId="537E0AA2" w14:textId="62FDACC2"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09" w:history="1">
            <w:r w:rsidRPr="00B92A92">
              <w:rPr>
                <w:rStyle w:val="ac"/>
                <w:rFonts w:ascii="Times New Roman" w:hAnsi="Times New Roman"/>
                <w:b/>
                <w:bCs/>
                <w:caps/>
                <w:noProof/>
                <w:color w:val="auto"/>
                <w:sz w:val="24"/>
                <w:szCs w:val="24"/>
              </w:rPr>
              <w:t>2. Структура и содержание учебной дисциплины</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_Toc217318509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00E73759">
              <w:rPr>
                <w:rFonts w:ascii="Times New Roman" w:hAnsi="Times New Roman"/>
                <w:b/>
                <w:bCs/>
                <w:noProof/>
                <w:webHidden/>
                <w:sz w:val="24"/>
                <w:szCs w:val="24"/>
              </w:rPr>
              <w:t>10</w:t>
            </w:r>
            <w:r w:rsidRPr="00B92A92">
              <w:rPr>
                <w:rFonts w:ascii="Times New Roman" w:hAnsi="Times New Roman"/>
                <w:b/>
                <w:bCs/>
                <w:noProof/>
                <w:webHidden/>
                <w:sz w:val="24"/>
                <w:szCs w:val="24"/>
              </w:rPr>
              <w:fldChar w:fldCharType="end"/>
            </w:r>
          </w:hyperlink>
        </w:p>
        <w:p w14:paraId="256ACFBB" w14:textId="621FD8A1"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0" w:history="1">
            <w:r w:rsidRPr="00B92A92">
              <w:rPr>
                <w:rStyle w:val="ac"/>
                <w:rFonts w:ascii="Times New Roman" w:hAnsi="Times New Roman"/>
                <w:b/>
                <w:bCs/>
                <w:caps/>
                <w:noProof/>
                <w:color w:val="auto"/>
                <w:sz w:val="24"/>
                <w:szCs w:val="24"/>
              </w:rPr>
              <w:t>3. условия реализации ПРОГРАММЫ дисциплины</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_Toc217318510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00E73759">
              <w:rPr>
                <w:rFonts w:ascii="Times New Roman" w:hAnsi="Times New Roman"/>
                <w:b/>
                <w:bCs/>
                <w:noProof/>
                <w:webHidden/>
                <w:sz w:val="24"/>
                <w:szCs w:val="24"/>
              </w:rPr>
              <w:t>20</w:t>
            </w:r>
            <w:r w:rsidRPr="00B92A92">
              <w:rPr>
                <w:rFonts w:ascii="Times New Roman" w:hAnsi="Times New Roman"/>
                <w:b/>
                <w:bCs/>
                <w:noProof/>
                <w:webHidden/>
                <w:sz w:val="24"/>
                <w:szCs w:val="24"/>
              </w:rPr>
              <w:fldChar w:fldCharType="end"/>
            </w:r>
          </w:hyperlink>
        </w:p>
        <w:p w14:paraId="0DAFFB79" w14:textId="79173F3D"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1" w:history="1">
            <w:r w:rsidRPr="00B92A92">
              <w:rPr>
                <w:rStyle w:val="ac"/>
                <w:rFonts w:ascii="Times New Roman" w:hAnsi="Times New Roman"/>
                <w:b/>
                <w:bCs/>
                <w:noProof/>
                <w:color w:val="auto"/>
                <w:sz w:val="24"/>
                <w:szCs w:val="24"/>
                <w:lang w:val="tr-TR"/>
              </w:rPr>
              <w:t xml:space="preserve">4 </w:t>
            </w:r>
            <w:r w:rsidRPr="00B92A92">
              <w:rPr>
                <w:rStyle w:val="ac"/>
                <w:rFonts w:ascii="Times New Roman" w:hAnsi="Times New Roman"/>
                <w:b/>
                <w:bCs/>
                <w:caps/>
                <w:noProof/>
                <w:color w:val="auto"/>
                <w:sz w:val="24"/>
                <w:szCs w:val="24"/>
              </w:rPr>
              <w:t>Контроль и оценка результатов освоения курса</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_Toc217318511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00E73759">
              <w:rPr>
                <w:rFonts w:ascii="Times New Roman" w:hAnsi="Times New Roman"/>
                <w:b/>
                <w:bCs/>
                <w:noProof/>
                <w:webHidden/>
                <w:sz w:val="24"/>
                <w:szCs w:val="24"/>
              </w:rPr>
              <w:t>24</w:t>
            </w:r>
            <w:r w:rsidRPr="00B92A92">
              <w:rPr>
                <w:rFonts w:ascii="Times New Roman" w:hAnsi="Times New Roman"/>
                <w:b/>
                <w:bCs/>
                <w:noProof/>
                <w:webHidden/>
                <w:sz w:val="24"/>
                <w:szCs w:val="24"/>
              </w:rPr>
              <w:fldChar w:fldCharType="end"/>
            </w:r>
          </w:hyperlink>
        </w:p>
        <w:p w14:paraId="334F0FD3" w14:textId="62758917"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2" w:history="1">
            <w:r w:rsidRPr="00B92A92">
              <w:rPr>
                <w:rStyle w:val="ac"/>
                <w:rFonts w:ascii="Times New Roman" w:hAnsi="Times New Roman"/>
                <w:b/>
                <w:bCs/>
                <w:noProof/>
                <w:color w:val="auto"/>
                <w:sz w:val="24"/>
                <w:szCs w:val="24"/>
              </w:rPr>
              <w:t>ЛИСТ ПЕРЕУТВЕРЖДЕНИЯ РАБОЧЕЙ ПРОГРАММЫ ДИСЦИПЛИНЫ</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_Toc217318512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00E73759">
              <w:rPr>
                <w:rFonts w:ascii="Times New Roman" w:hAnsi="Times New Roman"/>
                <w:b/>
                <w:bCs/>
                <w:noProof/>
                <w:webHidden/>
                <w:sz w:val="24"/>
                <w:szCs w:val="24"/>
              </w:rPr>
              <w:t>28</w:t>
            </w:r>
            <w:r w:rsidRPr="00B92A92">
              <w:rPr>
                <w:rFonts w:ascii="Times New Roman" w:hAnsi="Times New Roman"/>
                <w:b/>
                <w:bCs/>
                <w:noProof/>
                <w:webHidden/>
                <w:sz w:val="24"/>
                <w:szCs w:val="24"/>
              </w:rPr>
              <w:fldChar w:fldCharType="end"/>
            </w:r>
          </w:hyperlink>
        </w:p>
        <w:p w14:paraId="7B1ED456" w14:textId="62656DD1" w:rsidR="00B92A92" w:rsidRPr="00B92A92"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3" w:history="1">
            <w:r w:rsidRPr="00B92A92">
              <w:rPr>
                <w:rStyle w:val="ac"/>
                <w:rFonts w:ascii="Times New Roman" w:hAnsi="Times New Roman"/>
                <w:b/>
                <w:bCs/>
                <w:noProof/>
                <w:color w:val="auto"/>
                <w:sz w:val="24"/>
                <w:szCs w:val="24"/>
              </w:rPr>
              <w:t>ЛИСТ РЕГИСТРАЦИИ ИЗМЕНЕНИЙ, ВНЕСЕННЫХ В РАБОЧУЮ ПРОГРАММУ</w:t>
            </w:r>
            <w:r w:rsidRPr="00B92A92">
              <w:rPr>
                <w:rFonts w:ascii="Times New Roman" w:hAnsi="Times New Roman"/>
                <w:b/>
                <w:bCs/>
                <w:noProof/>
                <w:webHidden/>
                <w:sz w:val="24"/>
                <w:szCs w:val="24"/>
              </w:rPr>
              <w:tab/>
            </w:r>
            <w:r w:rsidRPr="00B92A92">
              <w:rPr>
                <w:rFonts w:ascii="Times New Roman" w:hAnsi="Times New Roman"/>
                <w:b/>
                <w:bCs/>
                <w:noProof/>
                <w:webHidden/>
                <w:sz w:val="24"/>
                <w:szCs w:val="24"/>
              </w:rPr>
              <w:fldChar w:fldCharType="begin"/>
            </w:r>
            <w:r w:rsidRPr="00B92A92">
              <w:rPr>
                <w:rFonts w:ascii="Times New Roman" w:hAnsi="Times New Roman"/>
                <w:b/>
                <w:bCs/>
                <w:noProof/>
                <w:webHidden/>
                <w:sz w:val="24"/>
                <w:szCs w:val="24"/>
              </w:rPr>
              <w:instrText xml:space="preserve"> PAGEREF _Toc217318513 \h </w:instrText>
            </w:r>
            <w:r w:rsidRPr="00B92A92">
              <w:rPr>
                <w:rFonts w:ascii="Times New Roman" w:hAnsi="Times New Roman"/>
                <w:b/>
                <w:bCs/>
                <w:noProof/>
                <w:webHidden/>
                <w:sz w:val="24"/>
                <w:szCs w:val="24"/>
              </w:rPr>
            </w:r>
            <w:r w:rsidRPr="00B92A92">
              <w:rPr>
                <w:rFonts w:ascii="Times New Roman" w:hAnsi="Times New Roman"/>
                <w:b/>
                <w:bCs/>
                <w:noProof/>
                <w:webHidden/>
                <w:sz w:val="24"/>
                <w:szCs w:val="24"/>
              </w:rPr>
              <w:fldChar w:fldCharType="separate"/>
            </w:r>
            <w:r w:rsidR="00E73759">
              <w:rPr>
                <w:rFonts w:ascii="Times New Roman" w:hAnsi="Times New Roman"/>
                <w:b/>
                <w:bCs/>
                <w:noProof/>
                <w:webHidden/>
                <w:sz w:val="24"/>
                <w:szCs w:val="24"/>
              </w:rPr>
              <w:t>29</w:t>
            </w:r>
            <w:r w:rsidRPr="00B92A92">
              <w:rPr>
                <w:rFonts w:ascii="Times New Roman" w:hAnsi="Times New Roman"/>
                <w:b/>
                <w:bCs/>
                <w:noProof/>
                <w:webHidden/>
                <w:sz w:val="24"/>
                <w:szCs w:val="24"/>
              </w:rPr>
              <w:fldChar w:fldCharType="end"/>
            </w:r>
          </w:hyperlink>
        </w:p>
        <w:p w14:paraId="236730A0" w14:textId="68C4DA68" w:rsidR="00B97777" w:rsidRPr="00097241" w:rsidRDefault="00B97777" w:rsidP="00B92A92">
          <w:pPr>
            <w:spacing w:after="0" w:line="360" w:lineRule="auto"/>
            <w:rPr>
              <w:rFonts w:ascii="Times New Roman" w:hAnsi="Times New Roman"/>
              <w:b/>
              <w:bCs/>
              <w:sz w:val="24"/>
              <w:szCs w:val="24"/>
            </w:rPr>
          </w:pPr>
          <w:r w:rsidRPr="00B92A92">
            <w:rPr>
              <w:rFonts w:ascii="Times New Roman" w:hAnsi="Times New Roman"/>
              <w:b/>
              <w:bCs/>
              <w:sz w:val="24"/>
              <w:szCs w:val="24"/>
            </w:rPr>
            <w:fldChar w:fldCharType="end"/>
          </w:r>
        </w:p>
      </w:sdtContent>
    </w:sdt>
    <w:p w14:paraId="48C12312" w14:textId="77777777" w:rsidR="000C6876" w:rsidRPr="00097241" w:rsidRDefault="000C6876" w:rsidP="004000D5">
      <w:pPr>
        <w:spacing w:after="0" w:line="360" w:lineRule="auto"/>
        <w:rPr>
          <w:rFonts w:ascii="Times New Roman" w:hAnsi="Times New Roman"/>
          <w:b/>
          <w:bCs/>
          <w:sz w:val="24"/>
          <w:szCs w:val="24"/>
        </w:rPr>
      </w:pPr>
    </w:p>
    <w:p w14:paraId="346B452D" w14:textId="77777777" w:rsidR="000C6876" w:rsidRPr="00097241" w:rsidRDefault="000C6876" w:rsidP="000C6876">
      <w:pPr>
        <w:spacing w:after="0" w:line="276" w:lineRule="auto"/>
        <w:ind w:firstLine="709"/>
        <w:rPr>
          <w:rFonts w:ascii="Times New Roman" w:hAnsi="Times New Roman"/>
        </w:rPr>
      </w:pPr>
    </w:p>
    <w:p w14:paraId="1249AECF" w14:textId="77777777" w:rsidR="000C6876" w:rsidRPr="00097241" w:rsidRDefault="000C6876" w:rsidP="000C6876">
      <w:pPr>
        <w:spacing w:after="0" w:line="276" w:lineRule="auto"/>
        <w:ind w:firstLine="709"/>
        <w:rPr>
          <w:rFonts w:ascii="Times New Roman" w:hAnsi="Times New Roman"/>
        </w:rPr>
      </w:pPr>
    </w:p>
    <w:p w14:paraId="2FC3FE69" w14:textId="77777777" w:rsidR="00DD7103" w:rsidRPr="00097241" w:rsidRDefault="00DD7103" w:rsidP="000C6876">
      <w:pPr>
        <w:spacing w:after="0" w:line="276" w:lineRule="auto"/>
        <w:ind w:firstLine="709"/>
        <w:rPr>
          <w:rFonts w:ascii="Times New Roman" w:hAnsi="Times New Roman"/>
        </w:rPr>
      </w:pPr>
    </w:p>
    <w:p w14:paraId="0D03D95D" w14:textId="77777777" w:rsidR="00DD7103" w:rsidRPr="00097241" w:rsidRDefault="00DD7103" w:rsidP="000C6876">
      <w:pPr>
        <w:spacing w:after="0" w:line="276" w:lineRule="auto"/>
        <w:ind w:firstLine="709"/>
        <w:rPr>
          <w:rFonts w:ascii="Times New Roman" w:hAnsi="Times New Roman"/>
        </w:rPr>
      </w:pPr>
    </w:p>
    <w:p w14:paraId="67B688BE" w14:textId="77777777" w:rsidR="00DD7103" w:rsidRPr="00097241" w:rsidRDefault="00DD7103" w:rsidP="000C6876">
      <w:pPr>
        <w:spacing w:after="0" w:line="276" w:lineRule="auto"/>
        <w:ind w:firstLine="709"/>
        <w:rPr>
          <w:rFonts w:ascii="Times New Roman" w:hAnsi="Times New Roman"/>
        </w:rPr>
      </w:pPr>
    </w:p>
    <w:p w14:paraId="60A8D78F" w14:textId="77777777" w:rsidR="00DD7103" w:rsidRPr="00097241" w:rsidRDefault="00DD7103" w:rsidP="000C6876">
      <w:pPr>
        <w:spacing w:after="0" w:line="276" w:lineRule="auto"/>
        <w:ind w:firstLine="709"/>
        <w:rPr>
          <w:rFonts w:ascii="Times New Roman" w:hAnsi="Times New Roman"/>
        </w:rPr>
      </w:pPr>
    </w:p>
    <w:p w14:paraId="4862706D" w14:textId="77777777" w:rsidR="00DD7103" w:rsidRPr="00097241" w:rsidRDefault="00DD7103" w:rsidP="000C6876">
      <w:pPr>
        <w:spacing w:after="0" w:line="276" w:lineRule="auto"/>
        <w:ind w:firstLine="709"/>
        <w:rPr>
          <w:rFonts w:ascii="Times New Roman" w:hAnsi="Times New Roman"/>
        </w:rPr>
      </w:pPr>
    </w:p>
    <w:p w14:paraId="037FD985" w14:textId="77777777" w:rsidR="00DD7103" w:rsidRPr="00097241" w:rsidRDefault="00DD7103" w:rsidP="000C6876">
      <w:pPr>
        <w:spacing w:after="0" w:line="276" w:lineRule="auto"/>
        <w:ind w:firstLine="709"/>
        <w:rPr>
          <w:rFonts w:ascii="Times New Roman" w:hAnsi="Times New Roman"/>
        </w:rPr>
      </w:pPr>
    </w:p>
    <w:p w14:paraId="5AC88793" w14:textId="77777777" w:rsidR="00DD7103" w:rsidRPr="00097241" w:rsidRDefault="00DD7103" w:rsidP="000C6876">
      <w:pPr>
        <w:spacing w:after="0" w:line="276" w:lineRule="auto"/>
        <w:ind w:firstLine="709"/>
        <w:rPr>
          <w:rFonts w:ascii="Times New Roman" w:hAnsi="Times New Roman"/>
        </w:rPr>
      </w:pPr>
    </w:p>
    <w:p w14:paraId="5A05FE73" w14:textId="77777777" w:rsidR="00DD7103" w:rsidRPr="00097241" w:rsidRDefault="00DD7103" w:rsidP="000C6876">
      <w:pPr>
        <w:spacing w:after="0" w:line="276" w:lineRule="auto"/>
        <w:ind w:firstLine="709"/>
        <w:rPr>
          <w:rFonts w:ascii="Times New Roman" w:hAnsi="Times New Roman"/>
        </w:rPr>
      </w:pPr>
    </w:p>
    <w:p w14:paraId="32FF58C5" w14:textId="77777777" w:rsidR="00DD7103" w:rsidRPr="00097241" w:rsidRDefault="00DD7103" w:rsidP="000C6876">
      <w:pPr>
        <w:spacing w:after="0" w:line="276" w:lineRule="auto"/>
        <w:ind w:firstLine="709"/>
        <w:rPr>
          <w:rFonts w:ascii="Times New Roman" w:hAnsi="Times New Roman"/>
        </w:rPr>
      </w:pPr>
    </w:p>
    <w:p w14:paraId="08FD52FD" w14:textId="77777777" w:rsidR="00DD7103" w:rsidRPr="00097241" w:rsidRDefault="00DD7103" w:rsidP="000C6876">
      <w:pPr>
        <w:spacing w:after="0" w:line="276" w:lineRule="auto"/>
        <w:ind w:firstLine="709"/>
        <w:rPr>
          <w:rFonts w:ascii="Times New Roman" w:hAnsi="Times New Roman"/>
        </w:rPr>
      </w:pPr>
    </w:p>
    <w:p w14:paraId="79656A15" w14:textId="77777777" w:rsidR="00DD7103" w:rsidRPr="00097241" w:rsidRDefault="00DD7103" w:rsidP="000C6876">
      <w:pPr>
        <w:spacing w:after="0" w:line="276" w:lineRule="auto"/>
        <w:ind w:firstLine="709"/>
        <w:rPr>
          <w:rFonts w:ascii="Times New Roman" w:hAnsi="Times New Roman"/>
        </w:rPr>
      </w:pPr>
    </w:p>
    <w:p w14:paraId="42A38DFB" w14:textId="77777777" w:rsidR="00DD7103" w:rsidRPr="00097241" w:rsidRDefault="00DD7103" w:rsidP="000C6876">
      <w:pPr>
        <w:spacing w:after="0" w:line="276" w:lineRule="auto"/>
        <w:ind w:firstLine="709"/>
        <w:rPr>
          <w:rFonts w:ascii="Times New Roman" w:hAnsi="Times New Roman"/>
        </w:rPr>
      </w:pPr>
    </w:p>
    <w:p w14:paraId="178AB4D2" w14:textId="77777777" w:rsidR="00DD7103" w:rsidRPr="00097241" w:rsidRDefault="00DD7103" w:rsidP="000C6876">
      <w:pPr>
        <w:spacing w:after="0" w:line="276" w:lineRule="auto"/>
        <w:ind w:firstLine="709"/>
        <w:rPr>
          <w:rFonts w:ascii="Times New Roman" w:hAnsi="Times New Roman"/>
        </w:rPr>
      </w:pPr>
    </w:p>
    <w:p w14:paraId="3F479F93" w14:textId="77777777" w:rsidR="00DD7103" w:rsidRPr="00097241" w:rsidRDefault="00DD7103" w:rsidP="000C6876">
      <w:pPr>
        <w:spacing w:after="0" w:line="276" w:lineRule="auto"/>
        <w:ind w:firstLine="709"/>
        <w:rPr>
          <w:rFonts w:ascii="Times New Roman" w:hAnsi="Times New Roman"/>
        </w:rPr>
      </w:pPr>
    </w:p>
    <w:p w14:paraId="39C1A897" w14:textId="77777777" w:rsidR="00DD7103" w:rsidRPr="00097241" w:rsidRDefault="00DD7103" w:rsidP="000C6876">
      <w:pPr>
        <w:spacing w:after="0" w:line="276" w:lineRule="auto"/>
        <w:ind w:firstLine="709"/>
        <w:rPr>
          <w:rFonts w:ascii="Times New Roman" w:hAnsi="Times New Roman"/>
        </w:rPr>
      </w:pPr>
    </w:p>
    <w:p w14:paraId="556D68B2" w14:textId="77777777" w:rsidR="00DD7103" w:rsidRPr="00097241" w:rsidRDefault="00DD7103" w:rsidP="000C6876">
      <w:pPr>
        <w:spacing w:after="0" w:line="276" w:lineRule="auto"/>
        <w:ind w:firstLine="709"/>
        <w:rPr>
          <w:rFonts w:ascii="Times New Roman" w:hAnsi="Times New Roman"/>
        </w:rPr>
      </w:pPr>
    </w:p>
    <w:p w14:paraId="61564536" w14:textId="77777777" w:rsidR="00DD7103" w:rsidRPr="00097241" w:rsidRDefault="00DD7103" w:rsidP="000C6876">
      <w:pPr>
        <w:spacing w:after="0" w:line="276" w:lineRule="auto"/>
        <w:ind w:firstLine="709"/>
        <w:rPr>
          <w:rFonts w:ascii="Times New Roman" w:hAnsi="Times New Roman"/>
        </w:rPr>
      </w:pPr>
    </w:p>
    <w:p w14:paraId="45AA0C92" w14:textId="77777777" w:rsidR="00DD7103" w:rsidRPr="00097241" w:rsidRDefault="00DD7103" w:rsidP="000C6876">
      <w:pPr>
        <w:spacing w:after="0" w:line="276" w:lineRule="auto"/>
        <w:ind w:firstLine="709"/>
        <w:rPr>
          <w:rFonts w:ascii="Times New Roman" w:hAnsi="Times New Roman"/>
        </w:rPr>
      </w:pPr>
    </w:p>
    <w:p w14:paraId="27B122B8" w14:textId="77777777" w:rsidR="00DD7103" w:rsidRPr="00097241" w:rsidRDefault="00DD7103" w:rsidP="000C6876">
      <w:pPr>
        <w:spacing w:after="0" w:line="276" w:lineRule="auto"/>
        <w:ind w:firstLine="709"/>
        <w:rPr>
          <w:rFonts w:ascii="Times New Roman" w:hAnsi="Times New Roman"/>
        </w:rPr>
      </w:pPr>
    </w:p>
    <w:p w14:paraId="518DB2FA" w14:textId="77777777" w:rsidR="00DD7103" w:rsidRPr="00097241" w:rsidRDefault="00DD7103" w:rsidP="000C6876">
      <w:pPr>
        <w:spacing w:after="0" w:line="276" w:lineRule="auto"/>
        <w:ind w:firstLine="709"/>
        <w:rPr>
          <w:rFonts w:ascii="Times New Roman" w:hAnsi="Times New Roman"/>
        </w:rPr>
      </w:pPr>
    </w:p>
    <w:p w14:paraId="4417FB42" w14:textId="77777777" w:rsidR="000C6876" w:rsidRPr="00097241" w:rsidRDefault="000C6876" w:rsidP="00AC166B">
      <w:pPr>
        <w:spacing w:after="0" w:line="276" w:lineRule="auto"/>
        <w:rPr>
          <w:rFonts w:ascii="Times New Roman" w:hAnsi="Times New Roman"/>
        </w:rPr>
      </w:pPr>
    </w:p>
    <w:p w14:paraId="7FB88BBB" w14:textId="77777777" w:rsidR="00F87B90" w:rsidRPr="00097241" w:rsidRDefault="00F87B90" w:rsidP="00F87B90">
      <w:pPr>
        <w:rPr>
          <w:rFonts w:ascii="Times New Roman" w:hAnsi="Times New Roman"/>
        </w:rPr>
      </w:pPr>
    </w:p>
    <w:p w14:paraId="65CD045D" w14:textId="77777777" w:rsidR="004000D5" w:rsidRPr="00097241" w:rsidRDefault="004000D5">
      <w:pPr>
        <w:rPr>
          <w:rFonts w:ascii="Times New Roman" w:hAnsi="Times New Roman"/>
          <w:b/>
          <w:bCs/>
          <w:kern w:val="32"/>
          <w:sz w:val="28"/>
          <w:szCs w:val="28"/>
        </w:rPr>
      </w:pPr>
      <w:bookmarkStart w:id="0" w:name="_Toc210311517"/>
      <w:bookmarkStart w:id="1" w:name="_Toc212628617"/>
      <w:r w:rsidRPr="00097241">
        <w:rPr>
          <w:rFonts w:ascii="Times New Roman" w:hAnsi="Times New Roman"/>
          <w:b/>
          <w:bCs/>
          <w:kern w:val="32"/>
          <w:sz w:val="28"/>
          <w:szCs w:val="28"/>
        </w:rPr>
        <w:br w:type="page"/>
      </w:r>
    </w:p>
    <w:p w14:paraId="65D5922C" w14:textId="79E1C845" w:rsidR="00F87B90" w:rsidRPr="00097241" w:rsidRDefault="00F87B90" w:rsidP="00F87B90">
      <w:pPr>
        <w:keepNext/>
        <w:tabs>
          <w:tab w:val="right" w:leader="dot" w:pos="9638"/>
        </w:tabs>
        <w:spacing w:after="0" w:line="240" w:lineRule="auto"/>
        <w:jc w:val="center"/>
        <w:outlineLvl w:val="0"/>
        <w:rPr>
          <w:rFonts w:ascii="Times New Roman" w:hAnsi="Times New Roman"/>
          <w:b/>
          <w:bCs/>
          <w:kern w:val="32"/>
          <w:sz w:val="28"/>
          <w:szCs w:val="28"/>
        </w:rPr>
      </w:pPr>
      <w:bookmarkStart w:id="2" w:name="_Toc217318508"/>
      <w:r w:rsidRPr="00097241">
        <w:rPr>
          <w:rFonts w:ascii="Times New Roman" w:hAnsi="Times New Roman"/>
          <w:b/>
          <w:bCs/>
          <w:kern w:val="32"/>
          <w:sz w:val="28"/>
          <w:szCs w:val="28"/>
        </w:rPr>
        <w:lastRenderedPageBreak/>
        <w:t>1. ПОЯСНИТЕЛЬНАЯ ЗАПИСКА</w:t>
      </w:r>
      <w:bookmarkEnd w:id="0"/>
      <w:bookmarkEnd w:id="1"/>
      <w:bookmarkEnd w:id="2"/>
    </w:p>
    <w:p w14:paraId="4D558AF5" w14:textId="77777777" w:rsidR="00F87B90" w:rsidRPr="00097241" w:rsidRDefault="00F87B90" w:rsidP="00F87B90">
      <w:pPr>
        <w:spacing w:after="0" w:line="240" w:lineRule="auto"/>
        <w:ind w:firstLine="709"/>
        <w:jc w:val="both"/>
        <w:rPr>
          <w:rFonts w:ascii="Times New Roman" w:hAnsi="Times New Roman"/>
          <w:sz w:val="28"/>
          <w:szCs w:val="28"/>
        </w:rPr>
      </w:pPr>
    </w:p>
    <w:p w14:paraId="65C0C533" w14:textId="7E2435D0" w:rsidR="00F87B90" w:rsidRPr="00097241" w:rsidRDefault="00F87B90" w:rsidP="00F87B90">
      <w:pPr>
        <w:spacing w:after="0" w:line="240" w:lineRule="auto"/>
        <w:jc w:val="center"/>
        <w:rPr>
          <w:rFonts w:ascii="Times New Roman" w:hAnsi="Times New Roman"/>
          <w:b/>
          <w:sz w:val="28"/>
          <w:szCs w:val="28"/>
        </w:rPr>
      </w:pPr>
      <w:r w:rsidRPr="00097241">
        <w:rPr>
          <w:rFonts w:ascii="Times New Roman" w:hAnsi="Times New Roman"/>
          <w:b/>
          <w:sz w:val="28"/>
          <w:szCs w:val="28"/>
        </w:rPr>
        <w:t xml:space="preserve">1.1 Область применения программы </w:t>
      </w:r>
      <w:r w:rsidR="00913588">
        <w:rPr>
          <w:rFonts w:ascii="Times New Roman" w:hAnsi="Times New Roman"/>
          <w:b/>
          <w:sz w:val="28"/>
          <w:szCs w:val="28"/>
        </w:rPr>
        <w:t>учебной дисциплины</w:t>
      </w:r>
    </w:p>
    <w:p w14:paraId="2F5A1A75" w14:textId="77777777" w:rsidR="00F87B90" w:rsidRPr="00097241" w:rsidRDefault="00F87B90" w:rsidP="00F87B90">
      <w:pPr>
        <w:spacing w:after="0" w:line="240" w:lineRule="auto"/>
        <w:rPr>
          <w:rFonts w:ascii="Times New Roman" w:hAnsi="Times New Roman"/>
          <w:sz w:val="28"/>
          <w:szCs w:val="28"/>
        </w:rPr>
      </w:pPr>
    </w:p>
    <w:p w14:paraId="2EB5C7AE" w14:textId="703EA924" w:rsidR="00F87B90" w:rsidRPr="00097241" w:rsidRDefault="00F87B90" w:rsidP="00F87B90">
      <w:pPr>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Рабочая программа </w:t>
      </w:r>
      <w:r w:rsidR="007137CA" w:rsidRPr="00097241">
        <w:rPr>
          <w:rFonts w:ascii="Times New Roman" w:hAnsi="Times New Roman"/>
          <w:sz w:val="28"/>
          <w:szCs w:val="28"/>
        </w:rPr>
        <w:t>ОПЦ.04 Педагогика</w:t>
      </w:r>
      <w:r w:rsidRPr="00097241">
        <w:rPr>
          <w:rFonts w:ascii="Times New Roman" w:hAnsi="Times New Roman"/>
          <w:sz w:val="28"/>
          <w:szCs w:val="28"/>
        </w:rPr>
        <w:t xml:space="preserve"> является частью </w:t>
      </w:r>
      <w:r w:rsidRPr="00097241">
        <w:rPr>
          <w:rFonts w:ascii="Times New Roman" w:hAnsi="Times New Roman"/>
          <w:bCs/>
          <w:sz w:val="28"/>
          <w:szCs w:val="28"/>
        </w:rPr>
        <w:t xml:space="preserve">программы подготовки специалистов среднего звена </w:t>
      </w:r>
      <w:r w:rsidRPr="00097241">
        <w:rPr>
          <w:rFonts w:ascii="Times New Roman" w:hAnsi="Times New Roman"/>
          <w:sz w:val="28"/>
          <w:szCs w:val="28"/>
        </w:rPr>
        <w:t xml:space="preserve">(далее – ППССЗ) в соответствии с ФГОС СПО специальности </w:t>
      </w:r>
      <w:r w:rsidR="00B35941" w:rsidRPr="00097241">
        <w:rPr>
          <w:rFonts w:ascii="Times New Roman" w:hAnsi="Times New Roman"/>
          <w:sz w:val="28"/>
          <w:szCs w:val="28"/>
          <w:shd w:val="clear" w:color="auto" w:fill="FFFFFF"/>
        </w:rPr>
        <w:t>51.02.01 Народное художественное творчество (по видам)</w:t>
      </w:r>
      <w:r w:rsidR="00E73759">
        <w:rPr>
          <w:rFonts w:ascii="Times New Roman" w:hAnsi="Times New Roman"/>
          <w:sz w:val="28"/>
          <w:szCs w:val="28"/>
          <w:shd w:val="clear" w:color="auto" w:fill="FFFFFF"/>
        </w:rPr>
        <w:t>, вид – Театральное творчество</w:t>
      </w:r>
      <w:r w:rsidR="00BC5C74" w:rsidRPr="00097241">
        <w:rPr>
          <w:rFonts w:ascii="Times New Roman" w:hAnsi="Times New Roman"/>
          <w:sz w:val="28"/>
          <w:szCs w:val="28"/>
          <w:shd w:val="clear" w:color="auto" w:fill="FFFFFF"/>
        </w:rPr>
        <w:t>.</w:t>
      </w:r>
      <w:r w:rsidRPr="00097241">
        <w:rPr>
          <w:rFonts w:ascii="Times New Roman" w:hAnsi="Times New Roman"/>
          <w:sz w:val="28"/>
          <w:szCs w:val="28"/>
          <w:shd w:val="clear" w:color="auto" w:fill="FFFFFF"/>
        </w:rPr>
        <w:t xml:space="preserve"> </w:t>
      </w:r>
    </w:p>
    <w:p w14:paraId="4EDE1483" w14:textId="77777777" w:rsidR="00F87B90" w:rsidRPr="00097241" w:rsidRDefault="00F87B90" w:rsidP="00F87B90">
      <w:pPr>
        <w:pStyle w:val="af1"/>
        <w:spacing w:after="0"/>
        <w:ind w:firstLineChars="125" w:firstLine="350"/>
        <w:jc w:val="both"/>
        <w:rPr>
          <w:rFonts w:ascii="Times New Roman" w:hAnsi="Times New Roman"/>
          <w:sz w:val="28"/>
          <w:szCs w:val="28"/>
        </w:rPr>
      </w:pPr>
      <w:r w:rsidRPr="00097241">
        <w:rPr>
          <w:rFonts w:ascii="Times New Roman" w:hAnsi="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38C5C726" w14:textId="77777777" w:rsidR="00F87B90" w:rsidRPr="00097241" w:rsidRDefault="00F87B90" w:rsidP="00F87B90">
      <w:pPr>
        <w:ind w:firstLineChars="125" w:firstLine="350"/>
        <w:jc w:val="both"/>
        <w:rPr>
          <w:rFonts w:ascii="Times New Roman" w:hAnsi="Times New Roman"/>
          <w:sz w:val="28"/>
          <w:szCs w:val="28"/>
          <w:lang w:eastAsia="ru-RU"/>
        </w:rPr>
      </w:pPr>
    </w:p>
    <w:p w14:paraId="19895673" w14:textId="49BDA928" w:rsidR="00F87B90" w:rsidRPr="00097241" w:rsidRDefault="00F87B90" w:rsidP="00F87B90">
      <w:pPr>
        <w:spacing w:after="0" w:line="240" w:lineRule="auto"/>
        <w:jc w:val="center"/>
        <w:rPr>
          <w:rFonts w:ascii="Times New Roman" w:hAnsi="Times New Roman"/>
          <w:b/>
          <w:sz w:val="28"/>
          <w:szCs w:val="28"/>
        </w:rPr>
      </w:pPr>
      <w:r w:rsidRPr="00097241">
        <w:rPr>
          <w:rFonts w:ascii="Times New Roman" w:hAnsi="Times New Roman"/>
          <w:b/>
          <w:sz w:val="28"/>
          <w:szCs w:val="28"/>
        </w:rPr>
        <w:t>1.2 Место учебной дисциплины в структуре программы подготовки специалистов среднего звена</w:t>
      </w:r>
    </w:p>
    <w:p w14:paraId="44C62F0D" w14:textId="77777777" w:rsidR="00F87B90" w:rsidRPr="00097241" w:rsidRDefault="00F87B90" w:rsidP="00F87B90">
      <w:pPr>
        <w:spacing w:after="0" w:line="240" w:lineRule="auto"/>
        <w:rPr>
          <w:rFonts w:ascii="Times New Roman" w:hAnsi="Times New Roman"/>
          <w:sz w:val="28"/>
          <w:szCs w:val="28"/>
        </w:rPr>
      </w:pPr>
    </w:p>
    <w:p w14:paraId="55975651" w14:textId="39D26C0F" w:rsidR="00F87B90" w:rsidRPr="00097241" w:rsidRDefault="00F87B90" w:rsidP="00F87B90">
      <w:pPr>
        <w:ind w:firstLineChars="125" w:firstLine="350"/>
        <w:jc w:val="both"/>
        <w:rPr>
          <w:rFonts w:ascii="Times New Roman" w:eastAsia="Lucida Grande CY" w:hAnsi="Times New Roman"/>
          <w:sz w:val="28"/>
          <w:szCs w:val="28"/>
        </w:rPr>
      </w:pPr>
      <w:r w:rsidRPr="00097241">
        <w:rPr>
          <w:rFonts w:ascii="Times New Roman" w:hAnsi="Times New Roman"/>
          <w:sz w:val="28"/>
          <w:szCs w:val="28"/>
        </w:rPr>
        <w:t xml:space="preserve">Рабочая программа </w:t>
      </w:r>
      <w:r w:rsidR="00913588">
        <w:rPr>
          <w:rFonts w:ascii="Times New Roman" w:hAnsi="Times New Roman"/>
          <w:sz w:val="28"/>
          <w:szCs w:val="28"/>
        </w:rPr>
        <w:t>учебной дисциплины</w:t>
      </w:r>
      <w:r w:rsidRPr="00097241">
        <w:rPr>
          <w:rFonts w:ascii="Times New Roman" w:hAnsi="Times New Roman"/>
          <w:sz w:val="28"/>
          <w:szCs w:val="28"/>
        </w:rPr>
        <w:t xml:space="preserve"> </w:t>
      </w:r>
      <w:bookmarkStart w:id="3" w:name="_Hlk200547339"/>
      <w:r w:rsidR="007137CA" w:rsidRPr="00097241">
        <w:rPr>
          <w:rFonts w:ascii="Times New Roman" w:hAnsi="Times New Roman"/>
          <w:sz w:val="28"/>
          <w:szCs w:val="28"/>
        </w:rPr>
        <w:t>ОПЦ.04 Педагогика</w:t>
      </w:r>
      <w:r w:rsidRPr="00097241">
        <w:rPr>
          <w:rFonts w:ascii="Times New Roman" w:hAnsi="Times New Roman"/>
          <w:sz w:val="28"/>
          <w:szCs w:val="28"/>
        </w:rPr>
        <w:t xml:space="preserve"> </w:t>
      </w:r>
      <w:bookmarkEnd w:id="3"/>
      <w:r w:rsidRPr="00097241">
        <w:rPr>
          <w:rFonts w:ascii="Times New Roman" w:hAnsi="Times New Roman"/>
          <w:sz w:val="28"/>
          <w:szCs w:val="28"/>
        </w:rPr>
        <w:t xml:space="preserve">относится к </w:t>
      </w:r>
      <w:r w:rsidR="005C28D9">
        <w:rPr>
          <w:rFonts w:ascii="Times New Roman" w:hAnsi="Times New Roman"/>
          <w:sz w:val="28"/>
          <w:szCs w:val="28"/>
        </w:rPr>
        <w:t>общепрофессиональному</w:t>
      </w:r>
      <w:r w:rsidRPr="00097241">
        <w:rPr>
          <w:rFonts w:ascii="Times New Roman" w:hAnsi="Times New Roman"/>
          <w:sz w:val="28"/>
          <w:szCs w:val="28"/>
        </w:rPr>
        <w:t xml:space="preserve"> цикл</w:t>
      </w:r>
      <w:r w:rsidR="005C28D9">
        <w:rPr>
          <w:rFonts w:ascii="Times New Roman" w:hAnsi="Times New Roman"/>
          <w:sz w:val="28"/>
          <w:szCs w:val="28"/>
        </w:rPr>
        <w:t>у</w:t>
      </w:r>
      <w:r w:rsidRPr="00097241">
        <w:rPr>
          <w:rFonts w:ascii="Times New Roman" w:hAnsi="Times New Roman"/>
          <w:sz w:val="28"/>
          <w:szCs w:val="28"/>
        </w:rPr>
        <w:t>.</w:t>
      </w:r>
    </w:p>
    <w:p w14:paraId="2E67B2DA" w14:textId="77777777" w:rsidR="00B52545" w:rsidRPr="00097241" w:rsidRDefault="00B52545" w:rsidP="00B52545">
      <w:pPr>
        <w:spacing w:after="0" w:line="240" w:lineRule="auto"/>
        <w:ind w:firstLine="709"/>
        <w:jc w:val="both"/>
        <w:rPr>
          <w:rFonts w:ascii="Times New Roman" w:eastAsia="Lucida Grande CY" w:hAnsi="Times New Roman"/>
          <w:b/>
          <w:sz w:val="28"/>
          <w:szCs w:val="28"/>
        </w:rPr>
      </w:pPr>
      <w:r w:rsidRPr="00097241">
        <w:rPr>
          <w:rFonts w:ascii="Times New Roman" w:hAnsi="Times New Roman"/>
          <w:b/>
          <w:sz w:val="28"/>
          <w:szCs w:val="28"/>
        </w:rPr>
        <w:t>1.3 Цели и задачи дисциплины</w:t>
      </w:r>
    </w:p>
    <w:p w14:paraId="5B453015" w14:textId="77777777" w:rsidR="00B52545" w:rsidRPr="00097241" w:rsidRDefault="00B52545" w:rsidP="00B52545">
      <w:pPr>
        <w:spacing w:after="0" w:line="240" w:lineRule="auto"/>
        <w:ind w:firstLine="709"/>
        <w:jc w:val="both"/>
        <w:rPr>
          <w:rFonts w:ascii="Times New Roman" w:hAnsi="Times New Roman"/>
          <w:sz w:val="28"/>
          <w:szCs w:val="28"/>
        </w:rPr>
      </w:pPr>
    </w:p>
    <w:p w14:paraId="08527C22" w14:textId="77777777" w:rsidR="00B52545" w:rsidRPr="00097241" w:rsidRDefault="00B52545" w:rsidP="00B52545">
      <w:pPr>
        <w:pStyle w:val="af3"/>
        <w:ind w:firstLine="709"/>
      </w:pPr>
      <w:r w:rsidRPr="00097241">
        <w:rPr>
          <w:b/>
        </w:rPr>
        <w:t>Целью</w:t>
      </w:r>
      <w:r w:rsidRPr="00097241">
        <w:t xml:space="preserve"> курса является обеспечение обучающихся знаниями основ педагогики, дидактики и теории воспитания с учетом закономерностей профессиональной деятельности и умениями применять полученные знания на практике.</w:t>
      </w:r>
    </w:p>
    <w:p w14:paraId="5F70EA68" w14:textId="77777777" w:rsidR="00B52545" w:rsidRPr="00097241" w:rsidRDefault="00B52545" w:rsidP="00B52545">
      <w:pPr>
        <w:spacing w:after="0" w:line="240" w:lineRule="auto"/>
        <w:ind w:firstLine="709"/>
        <w:jc w:val="both"/>
        <w:rPr>
          <w:rFonts w:ascii="Times New Roman" w:hAnsi="Times New Roman"/>
          <w:sz w:val="28"/>
          <w:szCs w:val="28"/>
        </w:rPr>
      </w:pPr>
      <w:r w:rsidRPr="00097241">
        <w:rPr>
          <w:rFonts w:ascii="Times New Roman" w:hAnsi="Times New Roman"/>
          <w:b/>
          <w:bCs/>
          <w:sz w:val="28"/>
          <w:szCs w:val="28"/>
        </w:rPr>
        <w:t>Задачами</w:t>
      </w:r>
      <w:r w:rsidRPr="00097241">
        <w:rPr>
          <w:rFonts w:ascii="Times New Roman" w:hAnsi="Times New Roman"/>
          <w:sz w:val="28"/>
          <w:szCs w:val="28"/>
        </w:rPr>
        <w:t xml:space="preserve"> изучения раздела являются:</w:t>
      </w:r>
    </w:p>
    <w:p w14:paraId="09DD919E" w14:textId="77777777" w:rsidR="00B52545" w:rsidRPr="00097241" w:rsidRDefault="00B52545">
      <w:pPr>
        <w:pStyle w:val="a3"/>
        <w:numPr>
          <w:ilvl w:val="0"/>
          <w:numId w:val="4"/>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ознакомление обучающихся с основными положениями современной педагогической науки;</w:t>
      </w:r>
    </w:p>
    <w:p w14:paraId="14281B37" w14:textId="77777777" w:rsidR="00B52545" w:rsidRPr="00097241" w:rsidRDefault="00B52545">
      <w:pPr>
        <w:pStyle w:val="a3"/>
        <w:numPr>
          <w:ilvl w:val="0"/>
          <w:numId w:val="4"/>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раскрытие ключевых понятий педагогики;</w:t>
      </w:r>
    </w:p>
    <w:p w14:paraId="61A8C506" w14:textId="77777777" w:rsidR="00B52545" w:rsidRPr="00097241" w:rsidRDefault="00B52545">
      <w:pPr>
        <w:pStyle w:val="a3"/>
        <w:numPr>
          <w:ilvl w:val="0"/>
          <w:numId w:val="4"/>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ознакомление обучающихся с эффективными способами и методами обучения и воспитания;</w:t>
      </w:r>
    </w:p>
    <w:p w14:paraId="229B724A" w14:textId="77777777" w:rsidR="00B52545" w:rsidRPr="00097241" w:rsidRDefault="00B52545">
      <w:pPr>
        <w:pStyle w:val="a3"/>
        <w:numPr>
          <w:ilvl w:val="0"/>
          <w:numId w:val="4"/>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усвоение теоретических основ организации и осуществления современного образовательного процесса;</w:t>
      </w:r>
    </w:p>
    <w:p w14:paraId="407C4511" w14:textId="77777777" w:rsidR="00B52545" w:rsidRPr="00097241" w:rsidRDefault="00B52545">
      <w:pPr>
        <w:pStyle w:val="a3"/>
        <w:numPr>
          <w:ilvl w:val="0"/>
          <w:numId w:val="4"/>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формирование представления о различных формах, методах средствах обучения и воспитания;</w:t>
      </w:r>
    </w:p>
    <w:p w14:paraId="7A728240" w14:textId="77777777" w:rsidR="00B52545" w:rsidRPr="00097241" w:rsidRDefault="00B52545">
      <w:pPr>
        <w:pStyle w:val="a3"/>
        <w:numPr>
          <w:ilvl w:val="0"/>
          <w:numId w:val="4"/>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знакомство обучающихся с ключевыми проблемами педагогики, с проблемами поиска новой модели обучения и воспитания;</w:t>
      </w:r>
    </w:p>
    <w:p w14:paraId="15FBD2BB" w14:textId="77777777" w:rsidR="00B52545" w:rsidRPr="00097241" w:rsidRDefault="00B52545">
      <w:pPr>
        <w:pStyle w:val="a3"/>
        <w:numPr>
          <w:ilvl w:val="0"/>
          <w:numId w:val="4"/>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приобретение опыта психолого-педагогического анализа учебных и профессиональных проблемных ситуаций.</w:t>
      </w:r>
    </w:p>
    <w:p w14:paraId="78CFFE9C" w14:textId="77777777" w:rsidR="00B52545" w:rsidRPr="00097241" w:rsidRDefault="00B52545">
      <w:pPr>
        <w:pStyle w:val="a3"/>
        <w:numPr>
          <w:ilvl w:val="0"/>
          <w:numId w:val="4"/>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стимулирование обучаемых к использованию полученных педагогических знаний в будущей профессиональной деятельности.</w:t>
      </w:r>
    </w:p>
    <w:p w14:paraId="5E67AD17" w14:textId="77777777" w:rsidR="00B52545" w:rsidRPr="00097241" w:rsidRDefault="00B52545" w:rsidP="00B52545">
      <w:pPr>
        <w:spacing w:after="0" w:line="240" w:lineRule="auto"/>
        <w:ind w:firstLine="709"/>
        <w:jc w:val="both"/>
        <w:rPr>
          <w:rFonts w:ascii="Times New Roman" w:hAnsi="Times New Roman"/>
          <w:b/>
          <w:sz w:val="28"/>
          <w:szCs w:val="28"/>
        </w:rPr>
      </w:pPr>
      <w:bookmarkStart w:id="4" w:name="_Hlk200446765"/>
    </w:p>
    <w:p w14:paraId="4A684676" w14:textId="77777777" w:rsidR="00B52545" w:rsidRPr="00097241" w:rsidRDefault="00B52545" w:rsidP="00B52545">
      <w:pPr>
        <w:rPr>
          <w:rFonts w:ascii="Times New Roman" w:hAnsi="Times New Roman"/>
          <w:b/>
          <w:sz w:val="28"/>
          <w:szCs w:val="28"/>
        </w:rPr>
      </w:pPr>
      <w:r w:rsidRPr="00097241">
        <w:rPr>
          <w:rFonts w:ascii="Times New Roman" w:hAnsi="Times New Roman"/>
          <w:b/>
          <w:sz w:val="28"/>
          <w:szCs w:val="28"/>
        </w:rPr>
        <w:br w:type="page"/>
      </w:r>
    </w:p>
    <w:p w14:paraId="15D2F15C" w14:textId="77777777" w:rsidR="00BC5C74" w:rsidRPr="00097241" w:rsidRDefault="00B52545" w:rsidP="00B52545">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lastRenderedPageBreak/>
        <w:t>1.4 Требования к уровню освоения содержания дисциплины</w:t>
      </w:r>
    </w:p>
    <w:p w14:paraId="1D64076B" w14:textId="3D98466F" w:rsidR="00B52545" w:rsidRPr="00097241" w:rsidRDefault="00B52545" w:rsidP="006F6C7A">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 </w:t>
      </w:r>
    </w:p>
    <w:bookmarkEnd w:id="4"/>
    <w:p w14:paraId="6101E21C" w14:textId="77777777" w:rsidR="00B12C0A" w:rsidRPr="00097241" w:rsidRDefault="00B12C0A" w:rsidP="006F6C7A">
      <w:pPr>
        <w:pStyle w:val="7"/>
        <w:shd w:val="clear" w:color="auto" w:fill="auto"/>
        <w:spacing w:after="0" w:line="240" w:lineRule="auto"/>
        <w:ind w:firstLine="709"/>
        <w:jc w:val="both"/>
        <w:rPr>
          <w:spacing w:val="0"/>
          <w:sz w:val="28"/>
          <w:szCs w:val="28"/>
        </w:rPr>
      </w:pPr>
      <w:r w:rsidRPr="00097241">
        <w:rPr>
          <w:spacing w:val="0"/>
          <w:sz w:val="28"/>
          <w:szCs w:val="28"/>
        </w:rPr>
        <w:t>Руководитель любительского творческого коллектива, преподаватель должен обладать</w:t>
      </w:r>
      <w:r w:rsidRPr="00097241">
        <w:rPr>
          <w:b/>
          <w:bCs/>
          <w:spacing w:val="0"/>
          <w:sz w:val="28"/>
          <w:szCs w:val="28"/>
        </w:rPr>
        <w:t xml:space="preserve"> общими компетенциями </w:t>
      </w:r>
      <w:r w:rsidRPr="00097241">
        <w:rPr>
          <w:bCs/>
          <w:spacing w:val="0"/>
          <w:sz w:val="28"/>
          <w:szCs w:val="28"/>
        </w:rPr>
        <w:t xml:space="preserve">(далее </w:t>
      </w:r>
      <w:r w:rsidRPr="00097241">
        <w:rPr>
          <w:bCs/>
          <w:spacing w:val="0"/>
          <w:sz w:val="28"/>
          <w:szCs w:val="28"/>
        </w:rPr>
        <w:sym w:font="Symbol" w:char="F02D"/>
      </w:r>
      <w:r w:rsidRPr="00097241">
        <w:rPr>
          <w:bCs/>
          <w:spacing w:val="0"/>
          <w:sz w:val="28"/>
          <w:szCs w:val="28"/>
        </w:rPr>
        <w:t xml:space="preserve"> ОК)</w:t>
      </w:r>
      <w:r w:rsidRPr="00097241">
        <w:rPr>
          <w:b/>
          <w:bCs/>
          <w:spacing w:val="0"/>
          <w:sz w:val="28"/>
          <w:szCs w:val="28"/>
        </w:rPr>
        <w:t>,</w:t>
      </w:r>
      <w:r w:rsidRPr="00097241">
        <w:rPr>
          <w:spacing w:val="0"/>
          <w:sz w:val="28"/>
          <w:szCs w:val="28"/>
        </w:rPr>
        <w:t xml:space="preserve"> включающими в себя способность: </w:t>
      </w:r>
    </w:p>
    <w:tbl>
      <w:tblPr>
        <w:tblOverlap w:val="neve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6237"/>
      </w:tblGrid>
      <w:tr w:rsidR="00097241" w:rsidRPr="00097241" w14:paraId="32EDA1D2" w14:textId="77777777" w:rsidTr="00876682">
        <w:trPr>
          <w:tblHeader/>
          <w:jc w:val="center"/>
        </w:trPr>
        <w:tc>
          <w:tcPr>
            <w:tcW w:w="3681" w:type="dxa"/>
            <w:shd w:val="clear" w:color="auto" w:fill="FFFFFF"/>
            <w:vAlign w:val="center"/>
          </w:tcPr>
          <w:p w14:paraId="404C343B" w14:textId="77777777" w:rsidR="00097241" w:rsidRPr="00097241" w:rsidRDefault="00097241" w:rsidP="006F6C7A">
            <w:pPr>
              <w:widowControl w:val="0"/>
              <w:spacing w:after="0" w:line="240" w:lineRule="auto"/>
              <w:jc w:val="center"/>
              <w:rPr>
                <w:rFonts w:ascii="Times New Roman" w:hAnsi="Times New Roman"/>
                <w:sz w:val="24"/>
                <w:szCs w:val="24"/>
              </w:rPr>
            </w:pPr>
            <w:r w:rsidRPr="00097241">
              <w:rPr>
                <w:rFonts w:ascii="Times New Roman" w:hAnsi="Times New Roman"/>
                <w:b/>
                <w:bCs/>
                <w:sz w:val="24"/>
                <w:szCs w:val="24"/>
              </w:rPr>
              <w:t>Код и формулировка компетенции</w:t>
            </w:r>
          </w:p>
        </w:tc>
        <w:tc>
          <w:tcPr>
            <w:tcW w:w="6237" w:type="dxa"/>
            <w:shd w:val="clear" w:color="auto" w:fill="FFFFFF"/>
            <w:vAlign w:val="center"/>
          </w:tcPr>
          <w:p w14:paraId="467C8B02" w14:textId="77777777" w:rsidR="00097241" w:rsidRPr="00097241" w:rsidRDefault="00097241" w:rsidP="006F6C7A">
            <w:pPr>
              <w:widowControl w:val="0"/>
              <w:spacing w:after="0" w:line="240" w:lineRule="auto"/>
              <w:jc w:val="center"/>
              <w:rPr>
                <w:rFonts w:ascii="Times New Roman" w:hAnsi="Times New Roman"/>
                <w:b/>
                <w:bCs/>
                <w:sz w:val="24"/>
                <w:szCs w:val="24"/>
              </w:rPr>
            </w:pPr>
            <w:r w:rsidRPr="00097241">
              <w:rPr>
                <w:rFonts w:ascii="Times New Roman" w:hAnsi="Times New Roman"/>
                <w:b/>
                <w:bCs/>
                <w:sz w:val="24"/>
                <w:szCs w:val="24"/>
              </w:rPr>
              <w:t>Показатели освоения компетенции (знания, умения)</w:t>
            </w:r>
          </w:p>
        </w:tc>
      </w:tr>
      <w:tr w:rsidR="00097241" w:rsidRPr="00097241" w14:paraId="21557401" w14:textId="77777777" w:rsidTr="00876682">
        <w:trPr>
          <w:jc w:val="center"/>
        </w:trPr>
        <w:tc>
          <w:tcPr>
            <w:tcW w:w="3681" w:type="dxa"/>
            <w:vMerge w:val="restart"/>
            <w:shd w:val="clear" w:color="auto" w:fill="FFFFFF"/>
          </w:tcPr>
          <w:p w14:paraId="6165C3D0" w14:textId="77777777" w:rsidR="00097241" w:rsidRPr="00097241" w:rsidRDefault="00097241" w:rsidP="006F6C7A">
            <w:pPr>
              <w:widowControl w:val="0"/>
              <w:tabs>
                <w:tab w:val="right" w:pos="2928"/>
              </w:tabs>
              <w:spacing w:after="0" w:line="240" w:lineRule="auto"/>
              <w:rPr>
                <w:rFonts w:ascii="Times New Roman" w:hAnsi="Times New Roman"/>
                <w:sz w:val="24"/>
                <w:szCs w:val="24"/>
              </w:rPr>
            </w:pPr>
            <w:r w:rsidRPr="00097241">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w:t>
            </w:r>
          </w:p>
          <w:p w14:paraId="1815EA31" w14:textId="77777777" w:rsidR="00097241" w:rsidRPr="00097241" w:rsidRDefault="00097241" w:rsidP="006F6C7A">
            <w:pPr>
              <w:widowControl w:val="0"/>
              <w:spacing w:after="0" w:line="240" w:lineRule="auto"/>
              <w:rPr>
                <w:rFonts w:ascii="Times New Roman" w:hAnsi="Times New Roman"/>
                <w:sz w:val="24"/>
                <w:szCs w:val="24"/>
              </w:rPr>
            </w:pPr>
            <w:r w:rsidRPr="00097241">
              <w:rPr>
                <w:rFonts w:ascii="Times New Roman" w:hAnsi="Times New Roman"/>
                <w:sz w:val="24"/>
                <w:szCs w:val="24"/>
              </w:rPr>
              <w:t>профессиональной деятельности</w:t>
            </w:r>
          </w:p>
        </w:tc>
        <w:tc>
          <w:tcPr>
            <w:tcW w:w="6237" w:type="dxa"/>
            <w:shd w:val="clear" w:color="auto" w:fill="FFFFFF"/>
          </w:tcPr>
          <w:p w14:paraId="1BC6154C" w14:textId="77777777" w:rsidR="00097241" w:rsidRPr="00097241" w:rsidRDefault="00097241" w:rsidP="006F6C7A">
            <w:pPr>
              <w:widowControl w:val="0"/>
              <w:tabs>
                <w:tab w:val="left" w:pos="374"/>
              </w:tabs>
              <w:spacing w:after="0" w:line="240" w:lineRule="auto"/>
              <w:rPr>
                <w:rFonts w:ascii="Times New Roman" w:hAnsi="Times New Roman"/>
                <w:sz w:val="24"/>
                <w:szCs w:val="24"/>
              </w:rPr>
            </w:pPr>
            <w:r w:rsidRPr="00097241">
              <w:rPr>
                <w:rFonts w:ascii="Times New Roman" w:hAnsi="Times New Roman"/>
                <w:b/>
                <w:bCs/>
                <w:sz w:val="24"/>
                <w:szCs w:val="24"/>
              </w:rPr>
              <w:t>Умения:</w:t>
            </w:r>
          </w:p>
          <w:p w14:paraId="192BC0A1" w14:textId="77777777" w:rsidR="00097241" w:rsidRPr="00097241" w:rsidRDefault="00097241">
            <w:pPr>
              <w:widowControl w:val="0"/>
              <w:numPr>
                <w:ilvl w:val="0"/>
                <w:numId w:val="13"/>
              </w:numPr>
              <w:tabs>
                <w:tab w:val="left" w:pos="-120"/>
                <w:tab w:val="left" w:pos="374"/>
              </w:tabs>
              <w:spacing w:after="0" w:line="240" w:lineRule="auto"/>
              <w:rPr>
                <w:rFonts w:ascii="Times New Roman" w:hAnsi="Times New Roman"/>
                <w:sz w:val="24"/>
                <w:szCs w:val="24"/>
              </w:rPr>
            </w:pPr>
            <w:r w:rsidRPr="00097241">
              <w:rPr>
                <w:rFonts w:ascii="Times New Roman" w:hAnsi="Times New Roman"/>
                <w:sz w:val="24"/>
                <w:szCs w:val="24"/>
              </w:rPr>
              <w:t>определять задачи поиска информации;</w:t>
            </w:r>
          </w:p>
          <w:p w14:paraId="3E89A6EC" w14:textId="77777777" w:rsidR="00097241" w:rsidRPr="00097241" w:rsidRDefault="00097241">
            <w:pPr>
              <w:widowControl w:val="0"/>
              <w:numPr>
                <w:ilvl w:val="0"/>
                <w:numId w:val="13"/>
              </w:numPr>
              <w:tabs>
                <w:tab w:val="left" w:pos="-120"/>
                <w:tab w:val="left" w:pos="374"/>
              </w:tabs>
              <w:spacing w:after="0" w:line="240" w:lineRule="auto"/>
              <w:rPr>
                <w:rFonts w:ascii="Times New Roman" w:hAnsi="Times New Roman"/>
                <w:sz w:val="24"/>
                <w:szCs w:val="24"/>
              </w:rPr>
            </w:pPr>
            <w:r w:rsidRPr="00097241">
              <w:rPr>
                <w:rFonts w:ascii="Times New Roman" w:hAnsi="Times New Roman"/>
                <w:sz w:val="24"/>
                <w:szCs w:val="24"/>
              </w:rPr>
              <w:t>определять необходимые источники информации;</w:t>
            </w:r>
          </w:p>
          <w:p w14:paraId="41D57BAF" w14:textId="77777777" w:rsidR="00097241" w:rsidRPr="00097241" w:rsidRDefault="00097241">
            <w:pPr>
              <w:widowControl w:val="0"/>
              <w:numPr>
                <w:ilvl w:val="0"/>
                <w:numId w:val="13"/>
              </w:numPr>
              <w:tabs>
                <w:tab w:val="left" w:pos="-120"/>
                <w:tab w:val="left" w:pos="374"/>
              </w:tabs>
              <w:spacing w:after="0" w:line="240" w:lineRule="auto"/>
              <w:rPr>
                <w:rFonts w:ascii="Times New Roman" w:hAnsi="Times New Roman"/>
                <w:sz w:val="24"/>
                <w:szCs w:val="24"/>
              </w:rPr>
            </w:pPr>
            <w:r w:rsidRPr="00097241">
              <w:rPr>
                <w:rFonts w:ascii="Times New Roman" w:hAnsi="Times New Roman"/>
                <w:sz w:val="24"/>
                <w:szCs w:val="24"/>
              </w:rPr>
              <w:t>планировать процесс поиска; структурировать получаемую информацию;</w:t>
            </w:r>
          </w:p>
          <w:p w14:paraId="35F6BB25" w14:textId="77777777" w:rsidR="00097241" w:rsidRPr="00097241" w:rsidRDefault="00097241">
            <w:pPr>
              <w:widowControl w:val="0"/>
              <w:numPr>
                <w:ilvl w:val="0"/>
                <w:numId w:val="13"/>
              </w:numPr>
              <w:tabs>
                <w:tab w:val="left" w:pos="-120"/>
                <w:tab w:val="left" w:pos="374"/>
              </w:tabs>
              <w:spacing w:after="0" w:line="240" w:lineRule="auto"/>
              <w:rPr>
                <w:rFonts w:ascii="Times New Roman" w:hAnsi="Times New Roman"/>
                <w:sz w:val="24"/>
                <w:szCs w:val="24"/>
              </w:rPr>
            </w:pPr>
            <w:r w:rsidRPr="00097241">
              <w:rPr>
                <w:rFonts w:ascii="Times New Roman" w:hAnsi="Times New Roman"/>
                <w:sz w:val="24"/>
                <w:szCs w:val="24"/>
              </w:rPr>
              <w:t>выделять наиболее значимое в перечне информации;</w:t>
            </w:r>
          </w:p>
          <w:p w14:paraId="55765AB9" w14:textId="77777777" w:rsidR="00097241" w:rsidRPr="00097241" w:rsidRDefault="00097241">
            <w:pPr>
              <w:widowControl w:val="0"/>
              <w:numPr>
                <w:ilvl w:val="0"/>
                <w:numId w:val="13"/>
              </w:numPr>
              <w:tabs>
                <w:tab w:val="left" w:pos="-120"/>
                <w:tab w:val="left" w:pos="374"/>
              </w:tabs>
              <w:spacing w:after="0" w:line="240" w:lineRule="auto"/>
              <w:rPr>
                <w:rFonts w:ascii="Times New Roman" w:hAnsi="Times New Roman"/>
                <w:sz w:val="24"/>
                <w:szCs w:val="24"/>
              </w:rPr>
            </w:pPr>
            <w:r w:rsidRPr="00097241">
              <w:rPr>
                <w:rFonts w:ascii="Times New Roman" w:hAnsi="Times New Roman"/>
                <w:sz w:val="24"/>
                <w:szCs w:val="24"/>
              </w:rPr>
              <w:t>оценивать практическую значимость результатов поиска;</w:t>
            </w:r>
          </w:p>
          <w:p w14:paraId="388354B5" w14:textId="77777777" w:rsidR="00097241" w:rsidRPr="00097241" w:rsidRDefault="00097241">
            <w:pPr>
              <w:widowControl w:val="0"/>
              <w:numPr>
                <w:ilvl w:val="0"/>
                <w:numId w:val="13"/>
              </w:numPr>
              <w:tabs>
                <w:tab w:val="left" w:pos="-120"/>
                <w:tab w:val="left" w:pos="374"/>
              </w:tabs>
              <w:spacing w:after="0" w:line="240" w:lineRule="auto"/>
              <w:rPr>
                <w:rFonts w:ascii="Times New Roman" w:hAnsi="Times New Roman"/>
                <w:sz w:val="24"/>
                <w:szCs w:val="24"/>
              </w:rPr>
            </w:pPr>
            <w:r w:rsidRPr="00097241">
              <w:rPr>
                <w:rFonts w:ascii="Times New Roman" w:hAnsi="Times New Roman"/>
                <w:sz w:val="24"/>
                <w:szCs w:val="24"/>
              </w:rPr>
              <w:t>оформлять результаты поиска</w:t>
            </w:r>
          </w:p>
        </w:tc>
      </w:tr>
      <w:tr w:rsidR="00097241" w:rsidRPr="00097241" w14:paraId="38CFB852" w14:textId="77777777" w:rsidTr="00876682">
        <w:trPr>
          <w:jc w:val="center"/>
        </w:trPr>
        <w:tc>
          <w:tcPr>
            <w:tcW w:w="3681" w:type="dxa"/>
            <w:vMerge/>
            <w:shd w:val="clear" w:color="auto" w:fill="FFFFFF"/>
          </w:tcPr>
          <w:p w14:paraId="66501271" w14:textId="77777777" w:rsidR="00097241" w:rsidRPr="00097241" w:rsidRDefault="00097241" w:rsidP="006F6C7A">
            <w:pPr>
              <w:widowControl w:val="0"/>
              <w:spacing w:after="0" w:line="240" w:lineRule="auto"/>
              <w:rPr>
                <w:rFonts w:ascii="Times New Roman" w:hAnsi="Times New Roman"/>
                <w:sz w:val="24"/>
                <w:szCs w:val="24"/>
              </w:rPr>
            </w:pPr>
          </w:p>
        </w:tc>
        <w:tc>
          <w:tcPr>
            <w:tcW w:w="6237" w:type="dxa"/>
            <w:shd w:val="clear" w:color="auto" w:fill="FFFFFF"/>
          </w:tcPr>
          <w:p w14:paraId="28E06F37"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Знания:</w:t>
            </w:r>
          </w:p>
          <w:p w14:paraId="4517559D" w14:textId="77777777" w:rsidR="00097241" w:rsidRPr="00097241" w:rsidRDefault="00097241">
            <w:pPr>
              <w:widowControl w:val="0"/>
              <w:numPr>
                <w:ilvl w:val="0"/>
                <w:numId w:val="14"/>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номенклатура информационных источников, применяемых в профессиональной деятельности;</w:t>
            </w:r>
          </w:p>
          <w:p w14:paraId="2B3C5090" w14:textId="77777777" w:rsidR="00097241" w:rsidRPr="00097241" w:rsidRDefault="00097241">
            <w:pPr>
              <w:widowControl w:val="0"/>
              <w:numPr>
                <w:ilvl w:val="0"/>
                <w:numId w:val="14"/>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приемы структурирования информации;</w:t>
            </w:r>
          </w:p>
          <w:p w14:paraId="43EB66B3" w14:textId="77777777" w:rsidR="00097241" w:rsidRPr="00097241" w:rsidRDefault="00097241">
            <w:pPr>
              <w:widowControl w:val="0"/>
              <w:numPr>
                <w:ilvl w:val="0"/>
                <w:numId w:val="14"/>
              </w:numPr>
              <w:tabs>
                <w:tab w:val="left" w:pos="-115"/>
                <w:tab w:val="left" w:pos="349"/>
              </w:tabs>
              <w:spacing w:after="0" w:line="240" w:lineRule="auto"/>
              <w:rPr>
                <w:rFonts w:ascii="Times New Roman" w:hAnsi="Times New Roman"/>
                <w:sz w:val="24"/>
                <w:szCs w:val="24"/>
              </w:rPr>
            </w:pPr>
            <w:r w:rsidRPr="00097241">
              <w:rPr>
                <w:rFonts w:ascii="Times New Roman" w:hAnsi="Times New Roman"/>
                <w:sz w:val="24"/>
                <w:szCs w:val="24"/>
              </w:rPr>
              <w:t>формат оформления результатов поиска информации</w:t>
            </w:r>
          </w:p>
        </w:tc>
      </w:tr>
      <w:tr w:rsidR="00097241" w:rsidRPr="00097241" w14:paraId="463619B6" w14:textId="77777777" w:rsidTr="00876682">
        <w:trPr>
          <w:jc w:val="center"/>
        </w:trPr>
        <w:tc>
          <w:tcPr>
            <w:tcW w:w="3681" w:type="dxa"/>
            <w:vMerge w:val="restart"/>
            <w:shd w:val="clear" w:color="auto" w:fill="FFFFFF"/>
          </w:tcPr>
          <w:p w14:paraId="13DEECB8" w14:textId="77777777" w:rsidR="00097241" w:rsidRPr="00097241" w:rsidRDefault="00097241" w:rsidP="006F6C7A">
            <w:pPr>
              <w:widowControl w:val="0"/>
              <w:spacing w:after="0" w:line="240" w:lineRule="auto"/>
              <w:rPr>
                <w:rFonts w:ascii="Times New Roman" w:hAnsi="Times New Roman"/>
                <w:sz w:val="24"/>
                <w:szCs w:val="24"/>
              </w:rPr>
            </w:pPr>
            <w:r w:rsidRPr="00097241">
              <w:rPr>
                <w:rFonts w:ascii="Times New Roman" w:hAnsi="Times New Roman"/>
                <w:sz w:val="24"/>
                <w:szCs w:val="24"/>
              </w:rPr>
              <w:t>ОК04. Эффективно взаимодействовать и работать в коллективе и команде</w:t>
            </w:r>
          </w:p>
        </w:tc>
        <w:tc>
          <w:tcPr>
            <w:tcW w:w="6237" w:type="dxa"/>
            <w:shd w:val="clear" w:color="auto" w:fill="FFFFFF"/>
          </w:tcPr>
          <w:p w14:paraId="6A2C1AE5"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Умения</w:t>
            </w:r>
            <w:r w:rsidRPr="00097241">
              <w:rPr>
                <w:rFonts w:ascii="Times New Roman" w:hAnsi="Times New Roman"/>
                <w:sz w:val="24"/>
                <w:szCs w:val="24"/>
              </w:rPr>
              <w:t>:</w:t>
            </w:r>
          </w:p>
          <w:p w14:paraId="3910AB0B" w14:textId="77777777" w:rsidR="00097241" w:rsidRPr="00097241" w:rsidRDefault="00097241">
            <w:pPr>
              <w:widowControl w:val="0"/>
              <w:numPr>
                <w:ilvl w:val="0"/>
                <w:numId w:val="15"/>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организовывать работу коллектива и команды;</w:t>
            </w:r>
          </w:p>
          <w:p w14:paraId="4F7E9565" w14:textId="77777777" w:rsidR="00097241" w:rsidRPr="00097241" w:rsidRDefault="00097241">
            <w:pPr>
              <w:widowControl w:val="0"/>
              <w:numPr>
                <w:ilvl w:val="0"/>
                <w:numId w:val="15"/>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взаимодействовать с коллегами, руководством, клиентами в ходе профессиональной деятельности</w:t>
            </w:r>
          </w:p>
        </w:tc>
      </w:tr>
      <w:tr w:rsidR="00097241" w:rsidRPr="00097241" w14:paraId="31A022A7" w14:textId="77777777" w:rsidTr="00876682">
        <w:trPr>
          <w:jc w:val="center"/>
        </w:trPr>
        <w:tc>
          <w:tcPr>
            <w:tcW w:w="3681" w:type="dxa"/>
            <w:vMerge/>
            <w:shd w:val="clear" w:color="auto" w:fill="FFFFFF"/>
          </w:tcPr>
          <w:p w14:paraId="248522AD" w14:textId="77777777" w:rsidR="00097241" w:rsidRPr="00097241" w:rsidRDefault="00097241" w:rsidP="006F6C7A">
            <w:pPr>
              <w:widowControl w:val="0"/>
              <w:spacing w:after="0" w:line="240" w:lineRule="auto"/>
              <w:rPr>
                <w:rFonts w:ascii="Times New Roman" w:hAnsi="Times New Roman"/>
                <w:sz w:val="24"/>
                <w:szCs w:val="24"/>
              </w:rPr>
            </w:pPr>
          </w:p>
        </w:tc>
        <w:tc>
          <w:tcPr>
            <w:tcW w:w="6237" w:type="dxa"/>
            <w:shd w:val="clear" w:color="auto" w:fill="FFFFFF"/>
          </w:tcPr>
          <w:p w14:paraId="22900C3C"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Знания</w:t>
            </w:r>
            <w:r w:rsidRPr="00097241">
              <w:rPr>
                <w:rFonts w:ascii="Times New Roman" w:hAnsi="Times New Roman"/>
                <w:sz w:val="24"/>
                <w:szCs w:val="24"/>
              </w:rPr>
              <w:t>:</w:t>
            </w:r>
          </w:p>
          <w:p w14:paraId="0B3214EB" w14:textId="77777777" w:rsidR="00097241" w:rsidRPr="00097241" w:rsidRDefault="00097241">
            <w:pPr>
              <w:widowControl w:val="0"/>
              <w:numPr>
                <w:ilvl w:val="0"/>
                <w:numId w:val="1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психологические основы деятельности коллектива;</w:t>
            </w:r>
          </w:p>
          <w:p w14:paraId="1B593AEA" w14:textId="77777777" w:rsidR="00097241" w:rsidRPr="00097241" w:rsidRDefault="00097241">
            <w:pPr>
              <w:widowControl w:val="0"/>
              <w:numPr>
                <w:ilvl w:val="0"/>
                <w:numId w:val="1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психологические особенности личности;</w:t>
            </w:r>
          </w:p>
          <w:p w14:paraId="4935D7AF" w14:textId="77777777" w:rsidR="00097241" w:rsidRPr="00097241" w:rsidRDefault="00097241">
            <w:pPr>
              <w:widowControl w:val="0"/>
              <w:numPr>
                <w:ilvl w:val="0"/>
                <w:numId w:val="1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основы проектной деятельности</w:t>
            </w:r>
          </w:p>
        </w:tc>
      </w:tr>
      <w:tr w:rsidR="00097241" w:rsidRPr="00097241" w14:paraId="4385D86C" w14:textId="77777777" w:rsidTr="00876682">
        <w:trPr>
          <w:jc w:val="center"/>
        </w:trPr>
        <w:tc>
          <w:tcPr>
            <w:tcW w:w="3681" w:type="dxa"/>
            <w:vMerge w:val="restart"/>
            <w:shd w:val="clear" w:color="auto" w:fill="FFFFFF"/>
          </w:tcPr>
          <w:p w14:paraId="675E1E7B" w14:textId="77777777" w:rsidR="00097241" w:rsidRPr="00097241" w:rsidRDefault="00097241" w:rsidP="006F6C7A">
            <w:pPr>
              <w:widowControl w:val="0"/>
              <w:tabs>
                <w:tab w:val="left" w:pos="2434"/>
              </w:tabs>
              <w:spacing w:after="0" w:line="240" w:lineRule="auto"/>
              <w:rPr>
                <w:rFonts w:ascii="Times New Roman" w:hAnsi="Times New Roman"/>
                <w:sz w:val="24"/>
                <w:szCs w:val="24"/>
              </w:rPr>
            </w:pPr>
            <w:r w:rsidRPr="00097241">
              <w:rPr>
                <w:rFonts w:ascii="Times New Roman" w:hAnsi="Times New Roman"/>
                <w:sz w:val="24"/>
                <w:szCs w:val="24"/>
              </w:rPr>
              <w:t>ОК 05. Осуществлять устную и письменную коммуникацию на государственном</w:t>
            </w:r>
            <w:r w:rsidRPr="00097241">
              <w:rPr>
                <w:rFonts w:ascii="Times New Roman" w:hAnsi="Times New Roman"/>
                <w:sz w:val="24"/>
                <w:szCs w:val="24"/>
              </w:rPr>
              <w:tab/>
              <w:t>языке</w:t>
            </w:r>
          </w:p>
          <w:p w14:paraId="20C44F45" w14:textId="77777777" w:rsidR="00097241" w:rsidRPr="00097241" w:rsidRDefault="00097241" w:rsidP="006F6C7A">
            <w:pPr>
              <w:widowControl w:val="0"/>
              <w:spacing w:after="0" w:line="240" w:lineRule="auto"/>
              <w:rPr>
                <w:rFonts w:ascii="Times New Roman" w:hAnsi="Times New Roman"/>
                <w:sz w:val="24"/>
                <w:szCs w:val="24"/>
              </w:rPr>
            </w:pPr>
            <w:r w:rsidRPr="00097241">
              <w:rPr>
                <w:rFonts w:ascii="Times New Roman" w:hAnsi="Times New Roman"/>
                <w:sz w:val="24"/>
                <w:szCs w:val="24"/>
              </w:rPr>
              <w:t>Российской Федерации с учетом особенностей социального и культурного контекста</w:t>
            </w:r>
          </w:p>
        </w:tc>
        <w:tc>
          <w:tcPr>
            <w:tcW w:w="6237" w:type="dxa"/>
            <w:shd w:val="clear" w:color="auto" w:fill="FFFFFF"/>
          </w:tcPr>
          <w:p w14:paraId="2621C3D7"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Умения:</w:t>
            </w:r>
          </w:p>
          <w:p w14:paraId="7862C44D" w14:textId="77777777" w:rsidR="00097241" w:rsidRPr="00097241" w:rsidRDefault="00097241">
            <w:pPr>
              <w:widowControl w:val="0"/>
              <w:numPr>
                <w:ilvl w:val="0"/>
                <w:numId w:val="17"/>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излагать свои мысли на государственном языке Российской Федерации;</w:t>
            </w:r>
          </w:p>
          <w:p w14:paraId="0011BCD5" w14:textId="77777777" w:rsidR="00097241" w:rsidRPr="00097241" w:rsidRDefault="00097241">
            <w:pPr>
              <w:widowControl w:val="0"/>
              <w:numPr>
                <w:ilvl w:val="0"/>
                <w:numId w:val="17"/>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оформлять документы по профессиональной тематике на государственном языке, проявлять толерантность в рабочем коллективе</w:t>
            </w:r>
          </w:p>
        </w:tc>
      </w:tr>
      <w:tr w:rsidR="00097241" w:rsidRPr="00097241" w14:paraId="3C5DBBE2" w14:textId="77777777" w:rsidTr="00876682">
        <w:trPr>
          <w:jc w:val="center"/>
        </w:trPr>
        <w:tc>
          <w:tcPr>
            <w:tcW w:w="3681" w:type="dxa"/>
            <w:vMerge/>
            <w:shd w:val="clear" w:color="auto" w:fill="FFFFFF"/>
          </w:tcPr>
          <w:p w14:paraId="00CC850D" w14:textId="77777777" w:rsidR="00097241" w:rsidRPr="00097241" w:rsidRDefault="00097241" w:rsidP="006F6C7A">
            <w:pPr>
              <w:widowControl w:val="0"/>
              <w:spacing w:after="0" w:line="240" w:lineRule="auto"/>
              <w:rPr>
                <w:rFonts w:ascii="Times New Roman" w:hAnsi="Times New Roman"/>
                <w:sz w:val="24"/>
                <w:szCs w:val="24"/>
              </w:rPr>
            </w:pPr>
          </w:p>
        </w:tc>
        <w:tc>
          <w:tcPr>
            <w:tcW w:w="6237" w:type="dxa"/>
            <w:shd w:val="clear" w:color="auto" w:fill="FFFFFF"/>
          </w:tcPr>
          <w:p w14:paraId="4118EE5B"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Знания:</w:t>
            </w:r>
          </w:p>
          <w:p w14:paraId="747D0075" w14:textId="77777777" w:rsidR="00097241" w:rsidRPr="00097241" w:rsidRDefault="00097241">
            <w:pPr>
              <w:widowControl w:val="0"/>
              <w:numPr>
                <w:ilvl w:val="0"/>
                <w:numId w:val="18"/>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особенности социального и культурного контекста;</w:t>
            </w:r>
          </w:p>
          <w:p w14:paraId="7A878748" w14:textId="77777777" w:rsidR="00097241" w:rsidRPr="00097241" w:rsidRDefault="00097241">
            <w:pPr>
              <w:widowControl w:val="0"/>
              <w:numPr>
                <w:ilvl w:val="0"/>
                <w:numId w:val="18"/>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правила оформления документов и построения устных сообщений</w:t>
            </w:r>
          </w:p>
        </w:tc>
      </w:tr>
      <w:tr w:rsidR="00097241" w:rsidRPr="00097241" w14:paraId="44CEDA23" w14:textId="77777777" w:rsidTr="00876682">
        <w:trPr>
          <w:jc w:val="center"/>
        </w:trPr>
        <w:tc>
          <w:tcPr>
            <w:tcW w:w="3681" w:type="dxa"/>
            <w:vMerge w:val="restart"/>
            <w:shd w:val="clear" w:color="auto" w:fill="FFFFFF"/>
          </w:tcPr>
          <w:p w14:paraId="72FDA823" w14:textId="77777777" w:rsidR="00097241" w:rsidRPr="00097241" w:rsidRDefault="00097241" w:rsidP="006F6C7A">
            <w:pPr>
              <w:widowControl w:val="0"/>
              <w:tabs>
                <w:tab w:val="right" w:pos="2933"/>
              </w:tabs>
              <w:spacing w:after="0" w:line="240" w:lineRule="auto"/>
              <w:rPr>
                <w:rFonts w:ascii="Times New Roman" w:hAnsi="Times New Roman"/>
                <w:sz w:val="24"/>
                <w:szCs w:val="24"/>
              </w:rPr>
            </w:pPr>
            <w:r w:rsidRPr="00097241">
              <w:rPr>
                <w:rFonts w:ascii="Times New Roman" w:hAnsi="Times New Roman"/>
                <w:sz w:val="24"/>
                <w:szCs w:val="24"/>
              </w:rPr>
              <w:t>ОК 06. Проявлять гражданско-патриотическую позицию, демонстрировать</w:t>
            </w:r>
            <w:r w:rsidRPr="00097241">
              <w:rPr>
                <w:rFonts w:ascii="Times New Roman" w:hAnsi="Times New Roman"/>
                <w:sz w:val="24"/>
                <w:szCs w:val="24"/>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237" w:type="dxa"/>
            <w:shd w:val="clear" w:color="auto" w:fill="FFFFFF"/>
          </w:tcPr>
          <w:p w14:paraId="08283B28"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Умения:</w:t>
            </w:r>
          </w:p>
          <w:p w14:paraId="0A722B80" w14:textId="77777777" w:rsidR="00097241" w:rsidRPr="00097241" w:rsidRDefault="00097241">
            <w:pPr>
              <w:widowControl w:val="0"/>
              <w:numPr>
                <w:ilvl w:val="0"/>
                <w:numId w:val="19"/>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описывать значимость своей профессии;</w:t>
            </w:r>
          </w:p>
          <w:p w14:paraId="58FB894B" w14:textId="77777777" w:rsidR="00097241" w:rsidRPr="00097241" w:rsidRDefault="00097241">
            <w:pPr>
              <w:widowControl w:val="0"/>
              <w:numPr>
                <w:ilvl w:val="0"/>
                <w:numId w:val="19"/>
              </w:numPr>
              <w:tabs>
                <w:tab w:val="left" w:pos="-72"/>
                <w:tab w:val="left" w:pos="349"/>
              </w:tabs>
              <w:spacing w:after="0" w:line="240" w:lineRule="auto"/>
              <w:rPr>
                <w:rFonts w:ascii="Times New Roman" w:hAnsi="Times New Roman"/>
                <w:sz w:val="24"/>
                <w:szCs w:val="24"/>
              </w:rPr>
            </w:pPr>
            <w:r w:rsidRPr="00097241">
              <w:rPr>
                <w:rFonts w:ascii="Times New Roman" w:hAnsi="Times New Roman"/>
                <w:sz w:val="24"/>
                <w:szCs w:val="24"/>
              </w:rPr>
              <w:t>применять стандарты антикоррупционного поведения.</w:t>
            </w:r>
          </w:p>
        </w:tc>
      </w:tr>
      <w:tr w:rsidR="00097241" w:rsidRPr="00097241" w14:paraId="562AE261" w14:textId="77777777" w:rsidTr="00876682">
        <w:trPr>
          <w:jc w:val="center"/>
        </w:trPr>
        <w:tc>
          <w:tcPr>
            <w:tcW w:w="3681" w:type="dxa"/>
            <w:vMerge/>
            <w:shd w:val="clear" w:color="auto" w:fill="FFFFFF"/>
          </w:tcPr>
          <w:p w14:paraId="4E934D07" w14:textId="77777777" w:rsidR="00097241" w:rsidRPr="00097241" w:rsidRDefault="00097241" w:rsidP="006F6C7A">
            <w:pPr>
              <w:widowControl w:val="0"/>
              <w:spacing w:after="0" w:line="240" w:lineRule="auto"/>
              <w:rPr>
                <w:rFonts w:ascii="Times New Roman" w:hAnsi="Times New Roman"/>
                <w:sz w:val="24"/>
                <w:szCs w:val="24"/>
              </w:rPr>
            </w:pPr>
          </w:p>
        </w:tc>
        <w:tc>
          <w:tcPr>
            <w:tcW w:w="6237" w:type="dxa"/>
            <w:shd w:val="clear" w:color="auto" w:fill="FFFFFF"/>
          </w:tcPr>
          <w:p w14:paraId="03FED6FE"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Знания:</w:t>
            </w:r>
          </w:p>
          <w:p w14:paraId="628A92C2" w14:textId="77777777" w:rsidR="00097241" w:rsidRPr="00097241" w:rsidRDefault="00097241">
            <w:pPr>
              <w:widowControl w:val="0"/>
              <w:numPr>
                <w:ilvl w:val="0"/>
                <w:numId w:val="20"/>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сущность гражданско-патриотической позиции, общечеловеческих ценностей;</w:t>
            </w:r>
          </w:p>
          <w:p w14:paraId="792CF710" w14:textId="77777777" w:rsidR="00097241" w:rsidRPr="00097241" w:rsidRDefault="00097241">
            <w:pPr>
              <w:widowControl w:val="0"/>
              <w:numPr>
                <w:ilvl w:val="0"/>
                <w:numId w:val="20"/>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значимость профессиональной деятельности по профессии;</w:t>
            </w:r>
          </w:p>
          <w:p w14:paraId="4D0F11CE" w14:textId="77777777" w:rsidR="00097241" w:rsidRPr="00097241" w:rsidRDefault="00097241">
            <w:pPr>
              <w:widowControl w:val="0"/>
              <w:numPr>
                <w:ilvl w:val="0"/>
                <w:numId w:val="20"/>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стандарты антикоррупционного поведения и последствия его нарушения.</w:t>
            </w:r>
          </w:p>
        </w:tc>
      </w:tr>
    </w:tbl>
    <w:p w14:paraId="7B87171F" w14:textId="77777777" w:rsidR="00097241" w:rsidRPr="00097241" w:rsidRDefault="00097241" w:rsidP="006F6C7A">
      <w:pPr>
        <w:pStyle w:val="7"/>
        <w:shd w:val="clear" w:color="auto" w:fill="auto"/>
        <w:spacing w:after="0" w:line="240" w:lineRule="auto"/>
        <w:ind w:firstLine="709"/>
        <w:jc w:val="both"/>
        <w:rPr>
          <w:spacing w:val="0"/>
          <w:sz w:val="28"/>
          <w:szCs w:val="28"/>
        </w:rPr>
      </w:pPr>
    </w:p>
    <w:p w14:paraId="6EB04264" w14:textId="77777777" w:rsidR="00097241" w:rsidRPr="00097241" w:rsidRDefault="00097241" w:rsidP="006F6C7A">
      <w:pPr>
        <w:pStyle w:val="7"/>
        <w:shd w:val="clear" w:color="auto" w:fill="auto"/>
        <w:spacing w:after="0" w:line="240" w:lineRule="auto"/>
        <w:ind w:firstLine="709"/>
        <w:jc w:val="both"/>
        <w:rPr>
          <w:spacing w:val="0"/>
          <w:sz w:val="28"/>
          <w:szCs w:val="28"/>
        </w:rPr>
      </w:pPr>
    </w:p>
    <w:p w14:paraId="63B53272" w14:textId="3D55CBA9" w:rsidR="00B12C0A" w:rsidRPr="00097241" w:rsidRDefault="00B12C0A" w:rsidP="006F6C7A">
      <w:pPr>
        <w:spacing w:after="0" w:line="240" w:lineRule="auto"/>
        <w:ind w:firstLine="709"/>
        <w:jc w:val="both"/>
        <w:rPr>
          <w:rFonts w:ascii="Times New Roman" w:hAnsi="Times New Roman"/>
          <w:sz w:val="28"/>
          <w:szCs w:val="28"/>
        </w:rPr>
      </w:pPr>
      <w:bookmarkStart w:id="5" w:name="sub_5211"/>
      <w:r w:rsidRPr="00097241">
        <w:rPr>
          <w:rFonts w:ascii="Times New Roman" w:hAnsi="Times New Roman"/>
          <w:sz w:val="28"/>
          <w:szCs w:val="28"/>
        </w:rPr>
        <w:lastRenderedPageBreak/>
        <w:t xml:space="preserve">Руководитель любительского творческого коллектива, преподаватель должен обладать </w:t>
      </w:r>
      <w:r w:rsidRPr="00097241">
        <w:rPr>
          <w:rFonts w:ascii="Times New Roman" w:hAnsi="Times New Roman"/>
          <w:b/>
          <w:sz w:val="28"/>
          <w:szCs w:val="28"/>
        </w:rPr>
        <w:t xml:space="preserve">профессиональными компетенциями </w:t>
      </w:r>
      <w:r w:rsidRPr="00097241">
        <w:rPr>
          <w:rFonts w:ascii="Times New Roman" w:hAnsi="Times New Roman"/>
          <w:bCs/>
          <w:sz w:val="28"/>
          <w:szCs w:val="28"/>
        </w:rPr>
        <w:t xml:space="preserve">(далее </w:t>
      </w:r>
      <w:r w:rsidRPr="00097241">
        <w:rPr>
          <w:rFonts w:ascii="Times New Roman" w:hAnsi="Times New Roman"/>
          <w:bCs/>
          <w:sz w:val="28"/>
          <w:szCs w:val="28"/>
        </w:rPr>
        <w:sym w:font="Symbol" w:char="F02D"/>
      </w:r>
      <w:r w:rsidRPr="00097241">
        <w:rPr>
          <w:rFonts w:ascii="Times New Roman" w:hAnsi="Times New Roman"/>
          <w:bCs/>
          <w:sz w:val="28"/>
          <w:szCs w:val="28"/>
        </w:rPr>
        <w:t xml:space="preserve"> ПК)</w:t>
      </w:r>
      <w:r w:rsidRPr="00097241">
        <w:rPr>
          <w:rFonts w:ascii="Times New Roman" w:hAnsi="Times New Roman"/>
          <w:sz w:val="28"/>
          <w:szCs w:val="28"/>
        </w:rPr>
        <w:t xml:space="preserve">, соответствующими основному виду деятельности - </w:t>
      </w:r>
      <w:r w:rsidR="00097241" w:rsidRPr="00097241">
        <w:rPr>
          <w:rFonts w:ascii="Times New Roman" w:hAnsi="Times New Roman"/>
          <w:sz w:val="28"/>
          <w:szCs w:val="28"/>
        </w:rPr>
        <w:t>Педагогическая деятельность</w:t>
      </w:r>
      <w:r w:rsidRPr="00097241">
        <w:rPr>
          <w:rFonts w:ascii="Times New Roman" w:hAnsi="Times New Roman"/>
          <w:sz w:val="28"/>
          <w:szCs w:val="28"/>
        </w:rPr>
        <w:t>:</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6943"/>
      </w:tblGrid>
      <w:tr w:rsidR="00097241" w:rsidRPr="00097241" w14:paraId="1231BC8C" w14:textId="77777777" w:rsidTr="006F6C7A">
        <w:trPr>
          <w:tblHeader/>
        </w:trPr>
        <w:tc>
          <w:tcPr>
            <w:tcW w:w="2696" w:type="dxa"/>
            <w:vAlign w:val="center"/>
          </w:tcPr>
          <w:bookmarkEnd w:id="5"/>
          <w:p w14:paraId="31632A29" w14:textId="1EAC45E5" w:rsidR="00097241" w:rsidRPr="00097241" w:rsidRDefault="00097241" w:rsidP="00097241">
            <w:pPr>
              <w:widowControl w:val="0"/>
              <w:autoSpaceDE w:val="0"/>
              <w:autoSpaceDN w:val="0"/>
              <w:spacing w:after="0" w:line="240" w:lineRule="auto"/>
              <w:jc w:val="center"/>
              <w:rPr>
                <w:rFonts w:ascii="Times New Roman" w:eastAsia="Times New Roman" w:hAnsi="Times New Roman"/>
                <w:sz w:val="24"/>
                <w:szCs w:val="24"/>
                <w:lang w:eastAsia="ru-RU"/>
              </w:rPr>
            </w:pPr>
            <w:r w:rsidRPr="00097241">
              <w:rPr>
                <w:rFonts w:ascii="Times New Roman" w:hAnsi="Times New Roman"/>
                <w:b/>
                <w:sz w:val="24"/>
                <w:szCs w:val="24"/>
              </w:rPr>
              <w:t>Код и наименование компетенции</w:t>
            </w:r>
          </w:p>
        </w:tc>
        <w:tc>
          <w:tcPr>
            <w:tcW w:w="6943" w:type="dxa"/>
            <w:vAlign w:val="center"/>
          </w:tcPr>
          <w:p w14:paraId="445529CF" w14:textId="52021DC2" w:rsidR="00097241" w:rsidRPr="00097241" w:rsidRDefault="00097241" w:rsidP="00097241">
            <w:pPr>
              <w:widowControl w:val="0"/>
              <w:suppressAutoHyphens/>
              <w:autoSpaceDE w:val="0"/>
              <w:autoSpaceDN w:val="0"/>
              <w:spacing w:after="0" w:line="240" w:lineRule="auto"/>
              <w:jc w:val="center"/>
              <w:rPr>
                <w:rFonts w:ascii="Times New Roman" w:eastAsia="Times New Roman" w:hAnsi="Times New Roman"/>
                <w:b/>
                <w:bCs/>
                <w:sz w:val="24"/>
                <w:szCs w:val="24"/>
              </w:rPr>
            </w:pPr>
            <w:r w:rsidRPr="00097241">
              <w:rPr>
                <w:rFonts w:ascii="Times New Roman" w:hAnsi="Times New Roman"/>
                <w:b/>
                <w:sz w:val="24"/>
                <w:szCs w:val="24"/>
              </w:rPr>
              <w:t>Практический опыт, умения, знания</w:t>
            </w:r>
          </w:p>
        </w:tc>
      </w:tr>
      <w:tr w:rsidR="00097241" w:rsidRPr="00097241" w14:paraId="3F910B4F" w14:textId="77777777" w:rsidTr="006F6C7A">
        <w:tc>
          <w:tcPr>
            <w:tcW w:w="2696" w:type="dxa"/>
          </w:tcPr>
          <w:p w14:paraId="1C733986"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 xml:space="preserve">ПК 2.1. Организовывать учебную деятельность обучающихся, направленную на освоение дополнительной общеобразовательной программы, используя знания в области психологии, педагогики и специальных дисциплин. </w:t>
            </w:r>
          </w:p>
          <w:p w14:paraId="0B7290CA"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p>
          <w:p w14:paraId="45295752"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5E07B8A2"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b/>
                <w:bCs/>
                <w:sz w:val="24"/>
                <w:szCs w:val="24"/>
              </w:rPr>
            </w:pPr>
            <w:r w:rsidRPr="00097241">
              <w:rPr>
                <w:rFonts w:ascii="Times New Roman" w:eastAsia="Times New Roman" w:hAnsi="Times New Roman"/>
                <w:b/>
                <w:bCs/>
                <w:sz w:val="24"/>
                <w:szCs w:val="24"/>
              </w:rPr>
              <w:t>Практический</w:t>
            </w:r>
            <w:r w:rsidRPr="00097241">
              <w:rPr>
                <w:rFonts w:ascii="Times New Roman" w:eastAsia="Times New Roman" w:hAnsi="Times New Roman"/>
                <w:b/>
                <w:bCs/>
                <w:spacing w:val="-5"/>
                <w:sz w:val="24"/>
                <w:szCs w:val="24"/>
              </w:rPr>
              <w:t xml:space="preserve"> </w:t>
            </w:r>
            <w:r w:rsidRPr="00097241">
              <w:rPr>
                <w:rFonts w:ascii="Times New Roman" w:eastAsia="Times New Roman" w:hAnsi="Times New Roman"/>
                <w:b/>
                <w:bCs/>
                <w:sz w:val="24"/>
                <w:szCs w:val="24"/>
              </w:rPr>
              <w:t>опыт:</w:t>
            </w:r>
          </w:p>
          <w:p w14:paraId="69430281"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творческим</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коллективом</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качестве</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руководителя</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преподавателя;</w:t>
            </w:r>
          </w:p>
          <w:p w14:paraId="4AC3FF08"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57"/>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учебно-методической</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документацией;</w:t>
            </w:r>
            <w:r w:rsidRPr="00097241">
              <w:rPr>
                <w:rFonts w:ascii="Times New Roman" w:eastAsia="Times New Roman" w:hAnsi="Times New Roman"/>
                <w:spacing w:val="-57"/>
                <w:sz w:val="24"/>
                <w:szCs w:val="24"/>
              </w:rPr>
              <w:t xml:space="preserve"> </w:t>
            </w:r>
          </w:p>
          <w:p w14:paraId="5C1BAC86"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использование</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педагогической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работе действующих примерных учебных планов,</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образовательных стандартов и программ</w:t>
            </w:r>
          </w:p>
          <w:p w14:paraId="2CB6699F"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b/>
                <w:bCs/>
                <w:sz w:val="24"/>
                <w:szCs w:val="24"/>
              </w:rPr>
            </w:pPr>
            <w:r w:rsidRPr="00097241">
              <w:rPr>
                <w:rFonts w:ascii="Times New Roman" w:eastAsia="Times New Roman" w:hAnsi="Times New Roman"/>
                <w:b/>
                <w:bCs/>
                <w:sz w:val="24"/>
                <w:szCs w:val="24"/>
              </w:rPr>
              <w:t>Умения:</w:t>
            </w:r>
          </w:p>
          <w:p w14:paraId="6CFEC38A"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использовать теоретические сведения о личности и межличностных отношениях 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 xml:space="preserve">педагогической деятельности; </w:t>
            </w:r>
          </w:p>
          <w:p w14:paraId="04A0699E"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организовывать и проводить художественно-творческую</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работу</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коллективе</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отдельными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его</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участниками с учетом возрастных и личностных</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особенностей; </w:t>
            </w:r>
          </w:p>
          <w:p w14:paraId="190075D8"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57"/>
                <w:sz w:val="24"/>
                <w:szCs w:val="24"/>
              </w:rPr>
            </w:pPr>
            <w:r w:rsidRPr="00097241">
              <w:rPr>
                <w:rFonts w:ascii="Times New Roman" w:eastAsia="Times New Roman" w:hAnsi="Times New Roman"/>
                <w:sz w:val="24"/>
                <w:szCs w:val="24"/>
              </w:rPr>
              <w:t>- пользоваться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специальной</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литературой,</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делать педагогический анализ используемых произведений;</w:t>
            </w:r>
            <w:r w:rsidRPr="00097241">
              <w:rPr>
                <w:rFonts w:ascii="Times New Roman" w:eastAsia="Times New Roman" w:hAnsi="Times New Roman"/>
                <w:spacing w:val="-57"/>
                <w:sz w:val="24"/>
                <w:szCs w:val="24"/>
              </w:rPr>
              <w:t xml:space="preserve"> </w:t>
            </w:r>
          </w:p>
          <w:p w14:paraId="41B58FB9"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общаться и работать с людьми разного возраста;</w:t>
            </w:r>
            <w:r w:rsidRPr="00097241">
              <w:rPr>
                <w:rFonts w:ascii="Times New Roman" w:eastAsia="Times New Roman" w:hAnsi="Times New Roman"/>
                <w:spacing w:val="1"/>
                <w:sz w:val="24"/>
                <w:szCs w:val="24"/>
              </w:rPr>
              <w:t xml:space="preserve"> </w:t>
            </w:r>
          </w:p>
          <w:p w14:paraId="6D578525"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организовывать взаимодействие с родителями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обучающихся; </w:t>
            </w:r>
          </w:p>
          <w:p w14:paraId="519BCD95"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правильно разрешать конфликтные ситуации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способствовать их предотвращению;</w:t>
            </w:r>
            <w:r w:rsidRPr="00097241">
              <w:rPr>
                <w:rFonts w:ascii="Times New Roman" w:eastAsia="Times New Roman" w:hAnsi="Times New Roman"/>
                <w:spacing w:val="1"/>
                <w:sz w:val="24"/>
                <w:szCs w:val="24"/>
              </w:rPr>
              <w:t xml:space="preserve"> </w:t>
            </w:r>
          </w:p>
          <w:p w14:paraId="612AB1C2"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организовывать</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вести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учебно-</w:t>
            </w:r>
            <w:proofErr w:type="gramStart"/>
            <w:r w:rsidRPr="00097241">
              <w:rPr>
                <w:rFonts w:ascii="Times New Roman" w:eastAsia="Times New Roman" w:hAnsi="Times New Roman"/>
                <w:sz w:val="24"/>
                <w:szCs w:val="24"/>
              </w:rPr>
              <w:t xml:space="preserve">воспитательный </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процесс</w:t>
            </w:r>
            <w:proofErr w:type="gramEnd"/>
            <w:r w:rsidRPr="00097241">
              <w:rPr>
                <w:rFonts w:ascii="Times New Roman" w:eastAsia="Times New Roman" w:hAnsi="Times New Roman"/>
                <w:sz w:val="24"/>
                <w:szCs w:val="24"/>
              </w:rPr>
              <w:t xml:space="preserve"> </w:t>
            </w:r>
            <w:r w:rsidRPr="00097241">
              <w:rPr>
                <w:rFonts w:ascii="Times New Roman" w:eastAsia="Times New Roman" w:hAnsi="Times New Roman"/>
                <w:spacing w:val="-2"/>
                <w:sz w:val="24"/>
                <w:szCs w:val="24"/>
              </w:rPr>
              <w:t>в</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творческом</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коллективе; </w:t>
            </w:r>
          </w:p>
          <w:p w14:paraId="3DF23725"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анализировать и применять действующие</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образовательные программы, пользоваться учебно-методическими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материалами; </w:t>
            </w:r>
          </w:p>
          <w:p w14:paraId="103A4DDA"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подбирать репертуар, соответствующий возрасту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интересам участников творческого коллектива;</w:t>
            </w:r>
            <w:r w:rsidRPr="00097241">
              <w:rPr>
                <w:rFonts w:ascii="Times New Roman" w:eastAsia="Times New Roman" w:hAnsi="Times New Roman"/>
                <w:spacing w:val="1"/>
                <w:sz w:val="24"/>
                <w:szCs w:val="24"/>
              </w:rPr>
              <w:t xml:space="preserve"> </w:t>
            </w:r>
          </w:p>
          <w:p w14:paraId="27C95BA5"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xml:space="preserve">- использовать разнообразные методические приемы в </w:t>
            </w:r>
            <w:r w:rsidRPr="00097241">
              <w:rPr>
                <w:rFonts w:ascii="Times New Roman" w:eastAsia="Times New Roman" w:hAnsi="Times New Roman"/>
                <w:spacing w:val="-58"/>
                <w:sz w:val="24"/>
                <w:szCs w:val="24"/>
              </w:rPr>
              <w:t xml:space="preserve">   </w:t>
            </w:r>
            <w:r w:rsidRPr="00097241">
              <w:rPr>
                <w:rFonts w:ascii="Times New Roman" w:eastAsia="Times New Roman" w:hAnsi="Times New Roman"/>
                <w:sz w:val="24"/>
                <w:szCs w:val="24"/>
              </w:rPr>
              <w:t>педагогической и творческой работе с коллективом</w:t>
            </w:r>
          </w:p>
          <w:p w14:paraId="72CD8C4D" w14:textId="77777777" w:rsidR="00097241" w:rsidRPr="00097241" w:rsidRDefault="00097241" w:rsidP="00097241">
            <w:pPr>
              <w:spacing w:after="0" w:line="240" w:lineRule="auto"/>
              <w:rPr>
                <w:rFonts w:ascii="Times New Roman" w:eastAsia="Times New Roman" w:hAnsi="Times New Roman"/>
                <w:b/>
                <w:bCs/>
                <w:sz w:val="24"/>
                <w:szCs w:val="24"/>
              </w:rPr>
            </w:pPr>
            <w:r w:rsidRPr="00097241">
              <w:rPr>
                <w:rFonts w:ascii="Times New Roman" w:eastAsia="Times New Roman" w:hAnsi="Times New Roman"/>
                <w:b/>
                <w:bCs/>
                <w:sz w:val="24"/>
                <w:szCs w:val="24"/>
              </w:rPr>
              <w:t>Знания:</w:t>
            </w:r>
          </w:p>
          <w:p w14:paraId="528C4B20"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основные понятия психологии (психика, сознание,</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личность,</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индивид,</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потребность, мотив, деятельность, психические процессы, психические</w:t>
            </w:r>
            <w:r w:rsidRPr="00097241">
              <w:rPr>
                <w:rFonts w:ascii="Times New Roman" w:eastAsia="Times New Roman" w:hAnsi="Times New Roman"/>
                <w:spacing w:val="-58"/>
                <w:sz w:val="24"/>
                <w:szCs w:val="24"/>
              </w:rPr>
              <w:t xml:space="preserve"> </w:t>
            </w:r>
            <w:r w:rsidRPr="00097241">
              <w:rPr>
                <w:rFonts w:ascii="Times New Roman" w:eastAsia="Times New Roman" w:hAnsi="Times New Roman"/>
                <w:sz w:val="24"/>
                <w:szCs w:val="24"/>
              </w:rPr>
              <w:t>состояния,</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психические</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свойства);</w:t>
            </w:r>
            <w:r w:rsidRPr="00097241">
              <w:rPr>
                <w:rFonts w:ascii="Times New Roman" w:eastAsia="Times New Roman" w:hAnsi="Times New Roman"/>
                <w:spacing w:val="1"/>
                <w:sz w:val="24"/>
                <w:szCs w:val="24"/>
              </w:rPr>
              <w:t xml:space="preserve"> </w:t>
            </w:r>
          </w:p>
          <w:p w14:paraId="6B2AECDB"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закономерности психического развития человека,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его возрастные и </w:t>
            </w:r>
            <w:proofErr w:type="gramStart"/>
            <w:r w:rsidRPr="00097241">
              <w:rPr>
                <w:rFonts w:ascii="Times New Roman" w:eastAsia="Times New Roman" w:hAnsi="Times New Roman"/>
                <w:sz w:val="24"/>
                <w:szCs w:val="24"/>
              </w:rPr>
              <w:t>индивидуальные особенности</w:t>
            </w:r>
            <w:proofErr w:type="gramEnd"/>
            <w:r w:rsidRPr="00097241">
              <w:rPr>
                <w:rFonts w:ascii="Times New Roman" w:eastAsia="Times New Roman" w:hAnsi="Times New Roman"/>
                <w:sz w:val="24"/>
                <w:szCs w:val="24"/>
              </w:rPr>
              <w:t>;</w:t>
            </w:r>
            <w:r w:rsidRPr="00097241">
              <w:rPr>
                <w:rFonts w:ascii="Times New Roman" w:eastAsia="Times New Roman" w:hAnsi="Times New Roman"/>
                <w:spacing w:val="1"/>
                <w:sz w:val="24"/>
                <w:szCs w:val="24"/>
              </w:rPr>
              <w:t xml:space="preserve"> </w:t>
            </w:r>
          </w:p>
          <w:p w14:paraId="68CD6C6A"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методы психологической диагностики личности;</w:t>
            </w:r>
            <w:r w:rsidRPr="00097241">
              <w:rPr>
                <w:rFonts w:ascii="Times New Roman" w:eastAsia="Times New Roman" w:hAnsi="Times New Roman"/>
                <w:spacing w:val="1"/>
                <w:sz w:val="24"/>
                <w:szCs w:val="24"/>
              </w:rPr>
              <w:t xml:space="preserve"> </w:t>
            </w:r>
          </w:p>
          <w:p w14:paraId="2BC51D37"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особенности психологии художественного</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творчества, связь</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интуиции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творчества; </w:t>
            </w:r>
          </w:p>
          <w:p w14:paraId="43FE8060"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xml:space="preserve">- роль семьи и социума в формировании и развитии личности ребенка; </w:t>
            </w:r>
          </w:p>
          <w:p w14:paraId="158FC1F6"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требования</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личности</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 xml:space="preserve">педагога; </w:t>
            </w:r>
          </w:p>
          <w:p w14:paraId="4710C119"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направления</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профессионального</w:t>
            </w:r>
            <w:r w:rsidRPr="00097241">
              <w:rPr>
                <w:rFonts w:ascii="Times New Roman" w:eastAsia="Times New Roman" w:hAnsi="Times New Roman"/>
                <w:spacing w:val="-9"/>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 xml:space="preserve">личностного развития педагога; </w:t>
            </w:r>
          </w:p>
          <w:p w14:paraId="68CCC7E7"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закономерности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межличностных</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внутригрупповых отношений, нормы делового общения,</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профессиональная этика и этикет работника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культуры</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и педагога; </w:t>
            </w:r>
          </w:p>
          <w:p w14:paraId="131DD15F"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методические основы организации и планирования</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учебного</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lastRenderedPageBreak/>
              <w:t xml:space="preserve">процесса; </w:t>
            </w:r>
          </w:p>
          <w:p w14:paraId="79F5E4ED"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принципы</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формирования</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репертуара;</w:t>
            </w:r>
          </w:p>
          <w:p w14:paraId="695C59DF"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методы работы с творческим коллективом;</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методика</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проведения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групповых</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индивидуальных</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занятий с участниками творческого коллектива,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репетиционной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работы; </w:t>
            </w:r>
          </w:p>
          <w:p w14:paraId="16F0B0EE"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порядок</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ведения</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учебно-методической</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документации;</w:t>
            </w:r>
          </w:p>
          <w:p w14:paraId="2AC06A09"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bCs/>
                <w:sz w:val="24"/>
                <w:szCs w:val="24"/>
                <w:lang w:eastAsia="ru-RU"/>
              </w:rPr>
            </w:pPr>
            <w:r w:rsidRPr="00097241">
              <w:rPr>
                <w:rFonts w:ascii="Times New Roman" w:eastAsia="Times New Roman" w:hAnsi="Times New Roman"/>
                <w:bCs/>
                <w:sz w:val="24"/>
                <w:szCs w:val="24"/>
                <w:lang w:eastAsia="ru-RU"/>
              </w:rPr>
              <w:t xml:space="preserve">- особенности организации педагогического наблюдения, других методов педагогической диагностики, принципы и приемы интерпретации полученных результатов; </w:t>
            </w:r>
          </w:p>
          <w:p w14:paraId="32B0B15D" w14:textId="77777777" w:rsidR="00097241" w:rsidRPr="00097241" w:rsidRDefault="00097241" w:rsidP="00097241">
            <w:pPr>
              <w:spacing w:after="0" w:line="240" w:lineRule="auto"/>
              <w:rPr>
                <w:rFonts w:ascii="Times New Roman" w:eastAsia="Times New Roman" w:hAnsi="Times New Roman"/>
                <w:b/>
                <w:sz w:val="24"/>
                <w:szCs w:val="24"/>
                <w:lang w:eastAsia="ru-RU"/>
              </w:rPr>
            </w:pPr>
            <w:r w:rsidRPr="00097241">
              <w:rPr>
                <w:rFonts w:ascii="Times New Roman" w:eastAsia="Times New Roman" w:hAnsi="Times New Roman"/>
                <w:bCs/>
                <w:sz w:val="24"/>
                <w:szCs w:val="24"/>
                <w:lang w:eastAsia="ru-RU"/>
              </w:rPr>
              <w:t>- требования охраны труда при проведении учебных занятий в организации, осуществляющей образовательную деятельность, и вне организации (на выездных мероприятиях)</w:t>
            </w:r>
          </w:p>
        </w:tc>
      </w:tr>
      <w:tr w:rsidR="00097241" w:rsidRPr="00097241" w14:paraId="69BC2308" w14:textId="77777777" w:rsidTr="006F6C7A">
        <w:tc>
          <w:tcPr>
            <w:tcW w:w="2696" w:type="dxa"/>
          </w:tcPr>
          <w:p w14:paraId="524AFB02"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lastRenderedPageBreak/>
              <w:t>ПК 2.2. Осуществлять учебно-методическую деятельность, разрабатывать программно-методическое обеспечение реализации дополнительной общеобразовательной программы на основе на актуальной учебно-методической</w:t>
            </w:r>
            <w:r w:rsidRPr="00097241">
              <w:rPr>
                <w:rFonts w:ascii="Times New Roman" w:eastAsia="Times New Roman" w:hAnsi="Times New Roman"/>
                <w:spacing w:val="1"/>
                <w:sz w:val="24"/>
                <w:szCs w:val="24"/>
                <w:lang w:eastAsia="ru-RU"/>
              </w:rPr>
              <w:t xml:space="preserve"> </w:t>
            </w:r>
            <w:r w:rsidRPr="00097241">
              <w:rPr>
                <w:rFonts w:ascii="Times New Roman" w:eastAsia="Times New Roman" w:hAnsi="Times New Roman"/>
                <w:sz w:val="24"/>
                <w:szCs w:val="24"/>
                <w:lang w:eastAsia="ru-RU"/>
              </w:rPr>
              <w:t xml:space="preserve">литературы. </w:t>
            </w:r>
          </w:p>
          <w:p w14:paraId="218C5E1C"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21031E9B"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Практический опыт:</w:t>
            </w:r>
          </w:p>
          <w:p w14:paraId="0FB9F043"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57"/>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учебно-методической</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документацией;</w:t>
            </w:r>
            <w:r w:rsidRPr="00097241">
              <w:rPr>
                <w:rFonts w:ascii="Times New Roman" w:eastAsia="Times New Roman" w:hAnsi="Times New Roman"/>
                <w:spacing w:val="-57"/>
                <w:sz w:val="24"/>
                <w:szCs w:val="24"/>
              </w:rPr>
              <w:t xml:space="preserve">  </w:t>
            </w:r>
          </w:p>
          <w:p w14:paraId="6B42E68C"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использование</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педагогической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работе действующих примерных учебных планов,</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образовательных стандартов и программ</w:t>
            </w:r>
          </w:p>
          <w:p w14:paraId="00936925"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b/>
                <w:bCs/>
                <w:sz w:val="24"/>
                <w:szCs w:val="24"/>
              </w:rPr>
            </w:pPr>
            <w:r w:rsidRPr="00097241">
              <w:rPr>
                <w:rFonts w:ascii="Times New Roman" w:eastAsia="Times New Roman" w:hAnsi="Times New Roman"/>
                <w:b/>
                <w:bCs/>
                <w:sz w:val="24"/>
                <w:szCs w:val="24"/>
              </w:rPr>
              <w:t>Умения:</w:t>
            </w:r>
          </w:p>
          <w:p w14:paraId="323573A7"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анализировать и применять действующие</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образовательные программы, пользоваться учебно-методическими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материалами; </w:t>
            </w:r>
          </w:p>
          <w:p w14:paraId="47A2A4E3"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подбирать репертуар, соответствующий возрасту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интересам участников творческого коллектива; </w:t>
            </w:r>
          </w:p>
          <w:p w14:paraId="459C67ED"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xml:space="preserve">- использовать разнообразные методические приемы в </w:t>
            </w:r>
            <w:r w:rsidRPr="00097241">
              <w:rPr>
                <w:rFonts w:ascii="Times New Roman" w:eastAsia="Times New Roman" w:hAnsi="Times New Roman"/>
                <w:spacing w:val="-58"/>
                <w:sz w:val="24"/>
                <w:szCs w:val="24"/>
              </w:rPr>
              <w:t xml:space="preserve">   </w:t>
            </w:r>
            <w:r w:rsidRPr="00097241">
              <w:rPr>
                <w:rFonts w:ascii="Times New Roman" w:eastAsia="Times New Roman" w:hAnsi="Times New Roman"/>
                <w:sz w:val="24"/>
                <w:szCs w:val="24"/>
              </w:rPr>
              <w:t>педагогической и творческой работе с коллективом;</w:t>
            </w:r>
          </w:p>
          <w:p w14:paraId="1C4BCDF6"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пользоваться специальной литературой, делать педагогический анализ используемых произведений;</w:t>
            </w:r>
          </w:p>
          <w:p w14:paraId="23290832"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разрабатывать календарно-тематические планы;</w:t>
            </w:r>
          </w:p>
          <w:p w14:paraId="782C37FC"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hAnsi="Times New Roman"/>
                <w:sz w:val="24"/>
                <w:szCs w:val="24"/>
              </w:rPr>
              <w:t>- составлять поурочное планирование.</w:t>
            </w:r>
          </w:p>
          <w:p w14:paraId="536CA5DF"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Знания:</w:t>
            </w:r>
          </w:p>
          <w:p w14:paraId="0A244870"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97241">
              <w:rPr>
                <w:rFonts w:ascii="Times New Roman" w:hAnsi="Times New Roman"/>
                <w:sz w:val="24"/>
                <w:szCs w:val="24"/>
              </w:rPr>
              <w:t>- методические основы организации и планирования учебно-образовательного процесса;</w:t>
            </w:r>
          </w:p>
          <w:p w14:paraId="2CFB9DCC"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pacing w:val="1"/>
                <w:sz w:val="24"/>
                <w:szCs w:val="24"/>
              </w:rPr>
            </w:pPr>
            <w:r w:rsidRPr="00097241">
              <w:rPr>
                <w:rFonts w:ascii="Times New Roman" w:eastAsia="Times New Roman" w:hAnsi="Times New Roman"/>
                <w:sz w:val="24"/>
                <w:szCs w:val="24"/>
              </w:rPr>
              <w:t>- методы работы с творческим коллективом;</w:t>
            </w:r>
            <w:r w:rsidRPr="00097241">
              <w:rPr>
                <w:rFonts w:ascii="Times New Roman" w:eastAsia="Times New Roman" w:hAnsi="Times New Roman"/>
                <w:spacing w:val="1"/>
                <w:sz w:val="24"/>
                <w:szCs w:val="24"/>
              </w:rPr>
              <w:t xml:space="preserve"> </w:t>
            </w:r>
          </w:p>
          <w:p w14:paraId="4BE15BEC"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методика</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проведения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групповых</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индивидуальных</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занятий с участниками творческого коллектива,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репетиционной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работы; </w:t>
            </w:r>
          </w:p>
          <w:p w14:paraId="1F904B25"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основные нормативные документы;</w:t>
            </w:r>
          </w:p>
          <w:p w14:paraId="7D9F9F2F"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порядок</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ведения</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 xml:space="preserve">учебно-методической документации; </w:t>
            </w:r>
          </w:p>
          <w:p w14:paraId="6FAAB89F" w14:textId="77777777" w:rsidR="00097241" w:rsidRPr="00097241" w:rsidRDefault="00097241" w:rsidP="00097241">
            <w:pPr>
              <w:tabs>
                <w:tab w:val="left" w:pos="3858"/>
              </w:tabs>
              <w:spacing w:after="0" w:line="240" w:lineRule="auto"/>
              <w:rPr>
                <w:rFonts w:ascii="Times New Roman" w:hAnsi="Times New Roman"/>
                <w:sz w:val="24"/>
                <w:szCs w:val="24"/>
              </w:rPr>
            </w:pPr>
            <w:r w:rsidRPr="00097241">
              <w:rPr>
                <w:rFonts w:ascii="Times New Roman" w:hAnsi="Times New Roman"/>
                <w:sz w:val="24"/>
                <w:szCs w:val="24"/>
              </w:rPr>
              <w:t xml:space="preserve">- основные виды планирования; </w:t>
            </w:r>
          </w:p>
          <w:p w14:paraId="037990FE" w14:textId="77777777" w:rsidR="00097241" w:rsidRPr="00097241" w:rsidRDefault="00097241" w:rsidP="00097241">
            <w:pPr>
              <w:spacing w:after="0" w:line="240" w:lineRule="auto"/>
              <w:rPr>
                <w:rFonts w:ascii="Times New Roman" w:eastAsia="Times New Roman" w:hAnsi="Times New Roman"/>
                <w:b/>
                <w:sz w:val="24"/>
                <w:szCs w:val="24"/>
                <w:lang w:eastAsia="ru-RU"/>
              </w:rPr>
            </w:pPr>
            <w:r w:rsidRPr="00097241">
              <w:rPr>
                <w:rFonts w:ascii="Times New Roman" w:hAnsi="Times New Roman"/>
                <w:sz w:val="24"/>
                <w:szCs w:val="24"/>
              </w:rPr>
              <w:t>- структура образовательной программы.</w:t>
            </w:r>
          </w:p>
        </w:tc>
      </w:tr>
      <w:tr w:rsidR="00097241" w:rsidRPr="00097241" w14:paraId="4BA99240" w14:textId="77777777" w:rsidTr="006F6C7A">
        <w:tc>
          <w:tcPr>
            <w:tcW w:w="2696" w:type="dxa"/>
          </w:tcPr>
          <w:p w14:paraId="11713053"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ПК</w:t>
            </w:r>
            <w:r w:rsidRPr="00097241">
              <w:rPr>
                <w:rFonts w:ascii="Times New Roman" w:eastAsia="Times New Roman" w:hAnsi="Times New Roman"/>
                <w:spacing w:val="-1"/>
                <w:sz w:val="24"/>
                <w:szCs w:val="24"/>
                <w:lang w:eastAsia="ru-RU"/>
              </w:rPr>
              <w:t xml:space="preserve"> </w:t>
            </w:r>
            <w:r w:rsidRPr="00097241">
              <w:rPr>
                <w:rFonts w:ascii="Times New Roman" w:eastAsia="Times New Roman" w:hAnsi="Times New Roman"/>
                <w:sz w:val="24"/>
                <w:szCs w:val="24"/>
                <w:lang w:eastAsia="ru-RU"/>
              </w:rPr>
              <w:t>2.3.</w:t>
            </w:r>
            <w:r w:rsidRPr="00097241">
              <w:rPr>
                <w:rFonts w:ascii="Times New Roman" w:eastAsia="Times New Roman" w:hAnsi="Times New Roman"/>
                <w:spacing w:val="1"/>
                <w:sz w:val="24"/>
                <w:szCs w:val="24"/>
                <w:lang w:eastAsia="ru-RU"/>
              </w:rPr>
              <w:t xml:space="preserve"> А</w:t>
            </w:r>
            <w:r w:rsidRPr="00097241">
              <w:rPr>
                <w:rFonts w:ascii="Times New Roman" w:eastAsia="Times New Roman" w:hAnsi="Times New Roman"/>
                <w:sz w:val="24"/>
                <w:szCs w:val="24"/>
                <w:lang w:eastAsia="ru-RU"/>
              </w:rPr>
              <w:t>нализировать качество осуществляемого учебного процесса, оценивать</w:t>
            </w:r>
            <w:r w:rsidRPr="00097241">
              <w:rPr>
                <w:rFonts w:ascii="Times New Roman" w:eastAsia="Times New Roman" w:hAnsi="Times New Roman"/>
                <w:spacing w:val="-4"/>
                <w:sz w:val="24"/>
                <w:szCs w:val="24"/>
                <w:lang w:eastAsia="ru-RU"/>
              </w:rPr>
              <w:t xml:space="preserve"> </w:t>
            </w:r>
            <w:r w:rsidRPr="00097241">
              <w:rPr>
                <w:rFonts w:ascii="Times New Roman" w:eastAsia="Times New Roman" w:hAnsi="Times New Roman"/>
                <w:sz w:val="24"/>
                <w:szCs w:val="24"/>
                <w:lang w:eastAsia="ru-RU"/>
              </w:rPr>
              <w:t>и обосновывать собственные приемы и</w:t>
            </w:r>
            <w:r w:rsidRPr="00097241">
              <w:rPr>
                <w:rFonts w:ascii="Times New Roman" w:eastAsia="Times New Roman" w:hAnsi="Times New Roman"/>
                <w:spacing w:val="1"/>
                <w:sz w:val="24"/>
                <w:szCs w:val="24"/>
                <w:lang w:eastAsia="ru-RU"/>
              </w:rPr>
              <w:t xml:space="preserve"> </w:t>
            </w:r>
            <w:r w:rsidRPr="00097241">
              <w:rPr>
                <w:rFonts w:ascii="Times New Roman" w:eastAsia="Times New Roman" w:hAnsi="Times New Roman"/>
                <w:sz w:val="24"/>
                <w:szCs w:val="24"/>
                <w:lang w:eastAsia="ru-RU"/>
              </w:rPr>
              <w:t>методы</w:t>
            </w:r>
            <w:r w:rsidRPr="00097241">
              <w:rPr>
                <w:rFonts w:ascii="Times New Roman" w:eastAsia="Times New Roman" w:hAnsi="Times New Roman"/>
                <w:spacing w:val="-1"/>
                <w:sz w:val="24"/>
                <w:szCs w:val="24"/>
                <w:lang w:eastAsia="ru-RU"/>
              </w:rPr>
              <w:t xml:space="preserve"> </w:t>
            </w:r>
            <w:r w:rsidRPr="00097241">
              <w:rPr>
                <w:rFonts w:ascii="Times New Roman" w:eastAsia="Times New Roman" w:hAnsi="Times New Roman"/>
                <w:sz w:val="24"/>
                <w:szCs w:val="24"/>
                <w:lang w:eastAsia="ru-RU"/>
              </w:rPr>
              <w:t>преподавания.</w:t>
            </w:r>
          </w:p>
          <w:p w14:paraId="3E5787CA"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3F012D98"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Практический опыт:</w:t>
            </w:r>
          </w:p>
          <w:p w14:paraId="2B3EF890" w14:textId="77777777" w:rsidR="00097241" w:rsidRPr="00097241" w:rsidRDefault="00097241" w:rsidP="00097241">
            <w:pPr>
              <w:suppressAutoHyphens/>
              <w:spacing w:after="0" w:line="240" w:lineRule="auto"/>
              <w:rPr>
                <w:rFonts w:ascii="Times New Roman" w:eastAsia="Times New Roman" w:hAnsi="Times New Roman"/>
                <w:bCs/>
                <w:sz w:val="24"/>
                <w:szCs w:val="24"/>
                <w:lang w:eastAsia="ru-RU"/>
              </w:rPr>
            </w:pPr>
            <w:r w:rsidRPr="00097241">
              <w:rPr>
                <w:rFonts w:ascii="Times New Roman" w:eastAsia="Times New Roman" w:hAnsi="Times New Roman"/>
                <w:sz w:val="24"/>
                <w:szCs w:val="24"/>
                <w:lang w:eastAsia="ru-RU"/>
              </w:rPr>
              <w:t>- анализ, самоанализ занятия (урока) в творческом коллективе: вид занятия, тип урока, использование принципов и методов обучения (целесообразность использования), взаимодействие участников учебного процесса, учет возрастных особенностей.</w:t>
            </w:r>
          </w:p>
          <w:p w14:paraId="29D265B6"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Умения:</w:t>
            </w:r>
          </w:p>
          <w:p w14:paraId="0794AFD7" w14:textId="77777777" w:rsidR="00097241" w:rsidRPr="00097241" w:rsidRDefault="00097241" w:rsidP="00097241">
            <w:pPr>
              <w:spacing w:after="0" w:line="240" w:lineRule="auto"/>
              <w:contextualSpacing/>
              <w:rPr>
                <w:rFonts w:ascii="Times New Roman" w:hAnsi="Times New Roman"/>
                <w:sz w:val="24"/>
                <w:szCs w:val="24"/>
              </w:rPr>
            </w:pPr>
            <w:r w:rsidRPr="00097241">
              <w:rPr>
                <w:rFonts w:ascii="Times New Roman" w:eastAsia="Times New Roman" w:hAnsi="Times New Roman"/>
                <w:sz w:val="24"/>
                <w:szCs w:val="24"/>
              </w:rPr>
              <w:t>- использовать теоретические сведения о личности и межличностных отношениях 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педагогической деятельности;</w:t>
            </w:r>
          </w:p>
          <w:p w14:paraId="6E2A91D6"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097241">
              <w:rPr>
                <w:rFonts w:ascii="Times New Roman" w:hAnsi="Times New Roman"/>
                <w:sz w:val="24"/>
                <w:szCs w:val="24"/>
              </w:rPr>
              <w:t>- анализировать и применять действующие образовательные программы, пользоваться учебно-методическими материалами;</w:t>
            </w:r>
          </w:p>
          <w:p w14:paraId="7229AA90"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подбирать репертуар, соответствующий возрасту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интересам участников творческого коллектива;</w:t>
            </w:r>
          </w:p>
          <w:p w14:paraId="43813ED6"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lastRenderedPageBreak/>
              <w:t xml:space="preserve">- анализировать используемые методические приемы в </w:t>
            </w:r>
            <w:r w:rsidRPr="00097241">
              <w:rPr>
                <w:rFonts w:ascii="Times New Roman" w:eastAsia="Times New Roman" w:hAnsi="Times New Roman"/>
                <w:spacing w:val="-58"/>
                <w:sz w:val="24"/>
                <w:szCs w:val="24"/>
              </w:rPr>
              <w:t xml:space="preserve">   </w:t>
            </w:r>
            <w:r w:rsidRPr="00097241">
              <w:rPr>
                <w:rFonts w:ascii="Times New Roman" w:eastAsia="Times New Roman" w:hAnsi="Times New Roman"/>
                <w:sz w:val="24"/>
                <w:szCs w:val="24"/>
              </w:rPr>
              <w:t>педагогической и творческой работе с коллективом;</w:t>
            </w:r>
          </w:p>
          <w:p w14:paraId="50548091"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пользоваться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специальной</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литературой,</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делать педагогический анализ используемых произведений</w:t>
            </w:r>
          </w:p>
          <w:p w14:paraId="54D518EF"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Знания:</w:t>
            </w:r>
          </w:p>
          <w:p w14:paraId="0E2A7600"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методы психологической диагностики личности;</w:t>
            </w:r>
          </w:p>
          <w:p w14:paraId="0DFD8411"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методические основы организации и планирования</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учебного</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процесса; </w:t>
            </w:r>
          </w:p>
          <w:p w14:paraId="51C03E24"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принципы</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формирования</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репертуара;</w:t>
            </w:r>
          </w:p>
          <w:p w14:paraId="571CCD3C"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методы работы с творческим коллективом;</w:t>
            </w:r>
            <w:r w:rsidRPr="00097241">
              <w:rPr>
                <w:rFonts w:ascii="Times New Roman" w:eastAsia="Times New Roman" w:hAnsi="Times New Roman"/>
                <w:spacing w:val="1"/>
                <w:sz w:val="24"/>
                <w:szCs w:val="24"/>
              </w:rPr>
              <w:t xml:space="preserve"> - </w:t>
            </w:r>
            <w:r w:rsidRPr="00097241">
              <w:rPr>
                <w:rFonts w:ascii="Times New Roman" w:eastAsia="Times New Roman" w:hAnsi="Times New Roman"/>
                <w:sz w:val="24"/>
                <w:szCs w:val="24"/>
              </w:rPr>
              <w:t>методика</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проведения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групповых</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индивидуальных</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занятий с участниками творческого коллектива,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репетиционной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работы</w:t>
            </w:r>
          </w:p>
          <w:p w14:paraId="06FA4EB1" w14:textId="77777777" w:rsidR="00097241" w:rsidRPr="00097241" w:rsidRDefault="00097241" w:rsidP="00097241">
            <w:pPr>
              <w:spacing w:after="0" w:line="240" w:lineRule="auto"/>
              <w:rPr>
                <w:rFonts w:ascii="Times New Roman" w:eastAsia="Times New Roman" w:hAnsi="Times New Roman"/>
                <w:b/>
                <w:sz w:val="24"/>
                <w:szCs w:val="24"/>
                <w:lang w:eastAsia="ru-RU"/>
              </w:rPr>
            </w:pPr>
            <w:r w:rsidRPr="00097241">
              <w:rPr>
                <w:rFonts w:ascii="Times New Roman" w:eastAsia="Times New Roman" w:hAnsi="Times New Roman"/>
                <w:sz w:val="24"/>
                <w:szCs w:val="24"/>
                <w:lang w:eastAsia="ru-RU"/>
              </w:rPr>
              <w:t>- направления профессионального и личностного развития педагога.</w:t>
            </w:r>
          </w:p>
        </w:tc>
      </w:tr>
      <w:tr w:rsidR="00097241" w:rsidRPr="00097241" w14:paraId="02DF7934" w14:textId="77777777" w:rsidTr="006F6C7A">
        <w:tc>
          <w:tcPr>
            <w:tcW w:w="2696" w:type="dxa"/>
          </w:tcPr>
          <w:p w14:paraId="4CA90183" w14:textId="77777777" w:rsidR="00097241" w:rsidRPr="00097241" w:rsidRDefault="00097241" w:rsidP="00097241">
            <w:pPr>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lastRenderedPageBreak/>
              <w:t>ПК 2.4. Осуществлять педагогический контроль освоения дополнительной общеобразовательной программы.</w:t>
            </w:r>
          </w:p>
          <w:p w14:paraId="0AABD92F"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7DB78456"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Практический опыт:</w:t>
            </w:r>
          </w:p>
          <w:p w14:paraId="045CD427"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097241">
              <w:rPr>
                <w:rFonts w:ascii="Times New Roman" w:hAnsi="Times New Roman"/>
                <w:sz w:val="24"/>
                <w:szCs w:val="24"/>
              </w:rPr>
              <w:t>- работа с учебно-методической документацией;</w:t>
            </w:r>
          </w:p>
          <w:p w14:paraId="784387D9"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использование в педагогической работе действующих примерных учебных планов, образовательных стандартов и программ</w:t>
            </w:r>
          </w:p>
          <w:p w14:paraId="51BF8C10"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eastAsia="Times New Roman" w:hAnsi="Times New Roman"/>
                <w:sz w:val="24"/>
                <w:szCs w:val="24"/>
                <w:lang w:eastAsia="ru-RU"/>
              </w:rPr>
              <w:t xml:space="preserve">- проведение аттестации обучающихся; </w:t>
            </w:r>
          </w:p>
          <w:p w14:paraId="3C6D21F2"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Умения:</w:t>
            </w:r>
          </w:p>
          <w:p w14:paraId="41BC1C7A"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097241">
              <w:rPr>
                <w:rFonts w:ascii="Times New Roman" w:hAnsi="Times New Roman"/>
                <w:sz w:val="24"/>
                <w:szCs w:val="24"/>
              </w:rPr>
              <w:t>- анализировать и применять действующие образовательные программы, пользоваться учебно-методическими материалами;</w:t>
            </w:r>
          </w:p>
          <w:p w14:paraId="689D4CCF"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организовывать</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вести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 xml:space="preserve">учебно-воспитательный </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 xml:space="preserve">процесс </w:t>
            </w:r>
            <w:r w:rsidRPr="00097241">
              <w:rPr>
                <w:rFonts w:ascii="Times New Roman" w:eastAsia="Times New Roman" w:hAnsi="Times New Roman"/>
                <w:spacing w:val="-2"/>
                <w:sz w:val="24"/>
                <w:szCs w:val="24"/>
              </w:rPr>
              <w:t>в</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творческом</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коллективе</w:t>
            </w:r>
          </w:p>
          <w:p w14:paraId="75988EE4"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lang w:eastAsia="ru-RU"/>
              </w:rPr>
              <w:t>- корректировать образовательный процесс, устранять недостатки в его организации и осуществлении.</w:t>
            </w:r>
          </w:p>
          <w:p w14:paraId="78AEBE08"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Знания:</w:t>
            </w:r>
          </w:p>
          <w:p w14:paraId="62BD26D3"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097241">
              <w:rPr>
                <w:rFonts w:ascii="Times New Roman" w:hAnsi="Times New Roman"/>
                <w:sz w:val="24"/>
                <w:szCs w:val="24"/>
              </w:rPr>
              <w:t>- методические основы организации и планирования учебно-образовательного процесса;</w:t>
            </w:r>
          </w:p>
          <w:p w14:paraId="0D87587A"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097241">
              <w:rPr>
                <w:rFonts w:ascii="Times New Roman" w:hAnsi="Times New Roman"/>
                <w:sz w:val="24"/>
                <w:szCs w:val="24"/>
              </w:rPr>
              <w:t>- порядок ведения учебно-методической документации;</w:t>
            </w:r>
          </w:p>
          <w:p w14:paraId="1C5A0269"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направления</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профессионального</w:t>
            </w:r>
            <w:r w:rsidRPr="00097241">
              <w:rPr>
                <w:rFonts w:ascii="Times New Roman" w:eastAsia="Times New Roman" w:hAnsi="Times New Roman"/>
                <w:spacing w:val="-9"/>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 xml:space="preserve">личностного развития педагога; </w:t>
            </w:r>
          </w:p>
          <w:p w14:paraId="441B3190"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закономерности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межличностных</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внутригрупповых отношений, нормы делового общения,</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профессиональная этика и этикет работника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культуры</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 педагога;</w:t>
            </w:r>
          </w:p>
          <w:p w14:paraId="62493CB9" w14:textId="77777777" w:rsidR="00097241" w:rsidRPr="00097241" w:rsidRDefault="00097241" w:rsidP="00097241">
            <w:pPr>
              <w:widowControl w:val="0"/>
              <w:suppressAutoHyphens/>
              <w:autoSpaceDE w:val="0"/>
              <w:autoSpaceDN w:val="0"/>
              <w:spacing w:after="0" w:line="240" w:lineRule="auto"/>
              <w:rPr>
                <w:rFonts w:ascii="Times New Roman" w:eastAsia="Times New Roman" w:hAnsi="Times New Roman"/>
                <w:bCs/>
                <w:sz w:val="24"/>
                <w:szCs w:val="24"/>
                <w:lang w:eastAsia="ru-RU"/>
              </w:rPr>
            </w:pPr>
            <w:r w:rsidRPr="00097241">
              <w:rPr>
                <w:rFonts w:ascii="Times New Roman" w:eastAsia="Times New Roman" w:hAnsi="Times New Roman"/>
                <w:bCs/>
                <w:sz w:val="24"/>
                <w:szCs w:val="24"/>
                <w:lang w:eastAsia="ru-RU"/>
              </w:rPr>
              <w:t xml:space="preserve">- особенности организации педагогического наблюдения, других методов педагогической диагностики, принципы и приемы интерпретации полученных результатов; </w:t>
            </w:r>
          </w:p>
          <w:p w14:paraId="2EAB7620" w14:textId="77777777" w:rsidR="00097241" w:rsidRPr="00097241" w:rsidRDefault="00097241" w:rsidP="00097241">
            <w:pPr>
              <w:spacing w:after="0" w:line="240" w:lineRule="auto"/>
              <w:rPr>
                <w:rFonts w:ascii="Times New Roman" w:eastAsia="Times New Roman" w:hAnsi="Times New Roman"/>
                <w:b/>
                <w:sz w:val="24"/>
                <w:szCs w:val="24"/>
                <w:lang w:eastAsia="ru-RU"/>
              </w:rPr>
            </w:pPr>
            <w:r w:rsidRPr="00097241">
              <w:rPr>
                <w:rFonts w:ascii="Times New Roman" w:eastAsia="Times New Roman" w:hAnsi="Times New Roman"/>
                <w:bCs/>
                <w:sz w:val="24"/>
                <w:szCs w:val="24"/>
                <w:lang w:eastAsia="ru-RU"/>
              </w:rPr>
              <w:t xml:space="preserve">- требования охраны труда при проведении учебных занятий в организации, осуществляющей образовательную деятельность, и вне организации (на выездных мероприятиях) </w:t>
            </w:r>
          </w:p>
        </w:tc>
      </w:tr>
      <w:tr w:rsidR="00097241" w:rsidRPr="00097241" w14:paraId="0C6C5EEE" w14:textId="77777777" w:rsidTr="006F6C7A">
        <w:tc>
          <w:tcPr>
            <w:tcW w:w="2696" w:type="dxa"/>
          </w:tcPr>
          <w:p w14:paraId="007BF54B"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 xml:space="preserve">ПК 2.5. </w:t>
            </w:r>
            <w:r w:rsidRPr="00097241">
              <w:rPr>
                <w:rFonts w:ascii="Times New Roman" w:eastAsia="Times New Roman" w:hAnsi="Times New Roman"/>
                <w:spacing w:val="1"/>
                <w:sz w:val="24"/>
                <w:szCs w:val="24"/>
                <w:lang w:eastAsia="ru-RU"/>
              </w:rPr>
              <w:t xml:space="preserve">Учитывать </w:t>
            </w:r>
            <w:r w:rsidRPr="00097241">
              <w:rPr>
                <w:rFonts w:ascii="Times New Roman" w:eastAsia="Times New Roman" w:hAnsi="Times New Roman"/>
                <w:sz w:val="24"/>
                <w:szCs w:val="24"/>
                <w:lang w:eastAsia="ru-RU"/>
              </w:rPr>
              <w:t>индивидуальные возрастные,</w:t>
            </w:r>
            <w:r w:rsidRPr="00097241">
              <w:rPr>
                <w:rFonts w:ascii="Times New Roman" w:eastAsia="Times New Roman" w:hAnsi="Times New Roman"/>
                <w:spacing w:val="1"/>
                <w:sz w:val="24"/>
                <w:szCs w:val="24"/>
                <w:lang w:eastAsia="ru-RU"/>
              </w:rPr>
              <w:t xml:space="preserve"> </w:t>
            </w:r>
            <w:r w:rsidRPr="00097241">
              <w:rPr>
                <w:rFonts w:ascii="Times New Roman" w:eastAsia="Times New Roman" w:hAnsi="Times New Roman"/>
                <w:sz w:val="24"/>
                <w:szCs w:val="24"/>
                <w:lang w:eastAsia="ru-RU"/>
              </w:rPr>
              <w:t>психологические</w:t>
            </w:r>
            <w:r w:rsidRPr="00097241">
              <w:rPr>
                <w:rFonts w:ascii="Times New Roman" w:eastAsia="Times New Roman" w:hAnsi="Times New Roman"/>
                <w:spacing w:val="-4"/>
                <w:sz w:val="24"/>
                <w:szCs w:val="24"/>
                <w:lang w:eastAsia="ru-RU"/>
              </w:rPr>
              <w:t xml:space="preserve"> </w:t>
            </w:r>
            <w:r w:rsidRPr="00097241">
              <w:rPr>
                <w:rFonts w:ascii="Times New Roman" w:eastAsia="Times New Roman" w:hAnsi="Times New Roman"/>
                <w:sz w:val="24"/>
                <w:szCs w:val="24"/>
                <w:lang w:eastAsia="ru-RU"/>
              </w:rPr>
              <w:t>и</w:t>
            </w:r>
            <w:r w:rsidRPr="00097241">
              <w:rPr>
                <w:rFonts w:ascii="Times New Roman" w:eastAsia="Times New Roman" w:hAnsi="Times New Roman"/>
                <w:spacing w:val="-8"/>
                <w:sz w:val="24"/>
                <w:szCs w:val="24"/>
                <w:lang w:eastAsia="ru-RU"/>
              </w:rPr>
              <w:t xml:space="preserve"> </w:t>
            </w:r>
            <w:r w:rsidRPr="00097241">
              <w:rPr>
                <w:rFonts w:ascii="Times New Roman" w:eastAsia="Times New Roman" w:hAnsi="Times New Roman"/>
                <w:sz w:val="24"/>
                <w:szCs w:val="24"/>
                <w:lang w:eastAsia="ru-RU"/>
              </w:rPr>
              <w:t>физиологические</w:t>
            </w:r>
            <w:r w:rsidRPr="00097241">
              <w:rPr>
                <w:rFonts w:ascii="Times New Roman" w:eastAsia="Times New Roman" w:hAnsi="Times New Roman"/>
                <w:spacing w:val="-4"/>
                <w:sz w:val="24"/>
                <w:szCs w:val="24"/>
                <w:lang w:eastAsia="ru-RU"/>
              </w:rPr>
              <w:t xml:space="preserve"> </w:t>
            </w:r>
            <w:r w:rsidRPr="00097241">
              <w:rPr>
                <w:rFonts w:ascii="Times New Roman" w:eastAsia="Times New Roman" w:hAnsi="Times New Roman"/>
                <w:sz w:val="24"/>
                <w:szCs w:val="24"/>
                <w:lang w:eastAsia="ru-RU"/>
              </w:rPr>
              <w:t xml:space="preserve">особенности </w:t>
            </w:r>
            <w:r w:rsidRPr="00097241">
              <w:rPr>
                <w:rFonts w:ascii="Times New Roman" w:eastAsia="Times New Roman" w:hAnsi="Times New Roman"/>
                <w:spacing w:val="1"/>
                <w:sz w:val="24"/>
                <w:szCs w:val="24"/>
                <w:lang w:eastAsia="ru-RU"/>
              </w:rPr>
              <w:t xml:space="preserve">обучающихся при реализации конкретных </w:t>
            </w:r>
            <w:r w:rsidRPr="00097241">
              <w:rPr>
                <w:rFonts w:ascii="Times New Roman" w:eastAsia="Times New Roman" w:hAnsi="Times New Roman"/>
                <w:sz w:val="24"/>
                <w:szCs w:val="24"/>
                <w:lang w:eastAsia="ru-RU"/>
              </w:rPr>
              <w:lastRenderedPageBreak/>
              <w:t xml:space="preserve">методов и приемов обучения и воспитания.  </w:t>
            </w:r>
          </w:p>
          <w:p w14:paraId="2E7DF026"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3072BA99"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lastRenderedPageBreak/>
              <w:t>Практический опыт:</w:t>
            </w:r>
          </w:p>
          <w:p w14:paraId="3C6D47ED"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xml:space="preserve">- общение и взаимодействие с обучающимися, осваивающими дополнительную общеобразовательную программу; </w:t>
            </w:r>
          </w:p>
          <w:p w14:paraId="476D241B"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творческим</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коллективом</w:t>
            </w:r>
            <w:r w:rsidRPr="00097241">
              <w:rPr>
                <w:rFonts w:ascii="Times New Roman" w:eastAsia="Times New Roman" w:hAnsi="Times New Roman"/>
                <w:spacing w:val="-4"/>
                <w:sz w:val="24"/>
                <w:szCs w:val="24"/>
              </w:rPr>
              <w:t xml:space="preserve"> с разными возрастными группами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качестве</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руководителя</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преподавателя</w:t>
            </w:r>
          </w:p>
          <w:p w14:paraId="410EE93D"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Умения:</w:t>
            </w:r>
          </w:p>
          <w:p w14:paraId="7416A34C"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pacing w:val="1"/>
                <w:sz w:val="24"/>
                <w:szCs w:val="24"/>
              </w:rPr>
            </w:pPr>
            <w:r w:rsidRPr="00097241">
              <w:rPr>
                <w:rFonts w:ascii="Times New Roman" w:eastAsia="Times New Roman" w:hAnsi="Times New Roman"/>
                <w:sz w:val="24"/>
                <w:szCs w:val="24"/>
              </w:rPr>
              <w:t>- правильно разрешать конфликтные ситуации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способствовать их предотвращению;</w:t>
            </w:r>
            <w:r w:rsidRPr="00097241">
              <w:rPr>
                <w:rFonts w:ascii="Times New Roman" w:eastAsia="Times New Roman" w:hAnsi="Times New Roman"/>
                <w:spacing w:val="1"/>
                <w:sz w:val="24"/>
                <w:szCs w:val="24"/>
              </w:rPr>
              <w:t xml:space="preserve"> </w:t>
            </w:r>
          </w:p>
          <w:p w14:paraId="23838828"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97241">
              <w:rPr>
                <w:rFonts w:ascii="Times New Roman" w:hAnsi="Times New Roman"/>
                <w:sz w:val="24"/>
                <w:szCs w:val="24"/>
              </w:rPr>
              <w:lastRenderedPageBreak/>
              <w:t xml:space="preserve">- использовать теоретические сведения о личности и межличностных отношениях в педагогической деятельности; </w:t>
            </w:r>
          </w:p>
          <w:p w14:paraId="080B2F97"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eastAsia="Times New Roman" w:hAnsi="Times New Roman"/>
                <w:sz w:val="24"/>
                <w:szCs w:val="24"/>
              </w:rPr>
              <w:t>- организовывать и проводить художественно-творческую</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работу</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коллективе</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отдельными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его</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участниками с учетом возрастных и личностных</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особенностей;</w:t>
            </w:r>
          </w:p>
          <w:p w14:paraId="302D6B27"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общаться и работать с людьми разного возраста</w:t>
            </w:r>
          </w:p>
          <w:p w14:paraId="597492F4"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Знания:</w:t>
            </w:r>
          </w:p>
          <w:p w14:paraId="68368809" w14:textId="77777777" w:rsidR="00097241" w:rsidRPr="00097241"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097241">
              <w:rPr>
                <w:rFonts w:ascii="Times New Roman" w:hAnsi="Times New Roman"/>
                <w:sz w:val="24"/>
                <w:szCs w:val="24"/>
              </w:rPr>
              <w:t>- основные понятия психологии (психику, сознание, личность, индивида, потребности, мотива, интереса, вкуса, ценностных ориентаций личности, мышления, эмоций, чувств);</w:t>
            </w:r>
          </w:p>
          <w:p w14:paraId="0F0DA29B"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xml:space="preserve">- закономерности психического развития человека, его возрастные и </w:t>
            </w:r>
            <w:proofErr w:type="gramStart"/>
            <w:r w:rsidRPr="00097241">
              <w:rPr>
                <w:rFonts w:ascii="Times New Roman" w:hAnsi="Times New Roman"/>
                <w:sz w:val="24"/>
                <w:szCs w:val="24"/>
              </w:rPr>
              <w:t>индивидуальные особенности</w:t>
            </w:r>
            <w:proofErr w:type="gramEnd"/>
            <w:r w:rsidRPr="00097241">
              <w:rPr>
                <w:rFonts w:ascii="Times New Roman" w:hAnsi="Times New Roman"/>
                <w:sz w:val="24"/>
                <w:szCs w:val="24"/>
              </w:rPr>
              <w:t>;</w:t>
            </w:r>
          </w:p>
          <w:p w14:paraId="1923C5EA" w14:textId="77777777" w:rsidR="00097241" w:rsidRPr="00097241" w:rsidRDefault="00097241" w:rsidP="00097241">
            <w:pPr>
              <w:spacing w:after="0" w:line="240" w:lineRule="auto"/>
              <w:rPr>
                <w:rFonts w:ascii="Times New Roman" w:hAnsi="Times New Roman"/>
                <w:sz w:val="24"/>
                <w:szCs w:val="24"/>
              </w:rPr>
            </w:pPr>
            <w:r w:rsidRPr="00097241">
              <w:rPr>
                <w:rFonts w:ascii="Times New Roman" w:hAnsi="Times New Roman"/>
                <w:sz w:val="24"/>
                <w:szCs w:val="24"/>
              </w:rPr>
              <w:t>- методы работы с творческим коллективом; методика проведения групповых и индивидуальных занятий с участниками творческого коллектива, репетиционной работы</w:t>
            </w:r>
            <w:r w:rsidRPr="00097241">
              <w:rPr>
                <w:rFonts w:ascii="Times New Roman" w:hAnsi="Times New Roman"/>
                <w:i/>
                <w:sz w:val="24"/>
                <w:szCs w:val="24"/>
              </w:rPr>
              <w:t>.</w:t>
            </w:r>
          </w:p>
        </w:tc>
      </w:tr>
      <w:tr w:rsidR="00097241" w:rsidRPr="00097241" w14:paraId="32148199" w14:textId="77777777" w:rsidTr="006F6C7A">
        <w:tc>
          <w:tcPr>
            <w:tcW w:w="2696" w:type="dxa"/>
          </w:tcPr>
          <w:p w14:paraId="0C2C5576" w14:textId="77777777" w:rsidR="00097241" w:rsidRPr="00097241"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lastRenderedPageBreak/>
              <w:t>ПК</w:t>
            </w:r>
            <w:r w:rsidRPr="00097241">
              <w:rPr>
                <w:rFonts w:ascii="Times New Roman" w:eastAsia="Times New Roman" w:hAnsi="Times New Roman"/>
                <w:spacing w:val="-4"/>
                <w:sz w:val="24"/>
                <w:szCs w:val="24"/>
                <w:lang w:eastAsia="ru-RU"/>
              </w:rPr>
              <w:t xml:space="preserve"> </w:t>
            </w:r>
            <w:r w:rsidRPr="00097241">
              <w:rPr>
                <w:rFonts w:ascii="Times New Roman" w:eastAsia="Times New Roman" w:hAnsi="Times New Roman"/>
                <w:sz w:val="24"/>
                <w:szCs w:val="24"/>
                <w:lang w:eastAsia="ru-RU"/>
              </w:rPr>
              <w:t>2.6. Способствовать развитию творческой индивидуальности участников любительского</w:t>
            </w:r>
            <w:r w:rsidRPr="00097241">
              <w:rPr>
                <w:rFonts w:ascii="Times New Roman" w:eastAsia="Times New Roman" w:hAnsi="Times New Roman"/>
                <w:spacing w:val="1"/>
                <w:sz w:val="24"/>
                <w:szCs w:val="24"/>
                <w:lang w:eastAsia="ru-RU"/>
              </w:rPr>
              <w:t xml:space="preserve"> </w:t>
            </w:r>
            <w:r w:rsidRPr="00097241">
              <w:rPr>
                <w:rFonts w:ascii="Times New Roman" w:eastAsia="Times New Roman" w:hAnsi="Times New Roman"/>
                <w:sz w:val="24"/>
                <w:szCs w:val="24"/>
                <w:lang w:eastAsia="ru-RU"/>
              </w:rPr>
              <w:t xml:space="preserve">коллектива.  </w:t>
            </w:r>
          </w:p>
          <w:p w14:paraId="1BD74093" w14:textId="77777777" w:rsidR="00097241" w:rsidRPr="00097241" w:rsidRDefault="00097241" w:rsidP="00097241">
            <w:pPr>
              <w:spacing w:after="0" w:line="240" w:lineRule="auto"/>
              <w:rPr>
                <w:rFonts w:ascii="Times New Roman" w:eastAsia="Times New Roman" w:hAnsi="Times New Roman"/>
                <w:sz w:val="24"/>
                <w:szCs w:val="24"/>
                <w:lang w:eastAsia="ru-RU"/>
              </w:rPr>
            </w:pPr>
          </w:p>
        </w:tc>
        <w:tc>
          <w:tcPr>
            <w:tcW w:w="6943" w:type="dxa"/>
          </w:tcPr>
          <w:p w14:paraId="2BD4FD6D"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Практический опыт:</w:t>
            </w:r>
          </w:p>
          <w:p w14:paraId="250B1704"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работа</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творческим</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коллективом</w:t>
            </w:r>
            <w:r w:rsidRPr="00097241">
              <w:rPr>
                <w:rFonts w:ascii="Times New Roman" w:eastAsia="Times New Roman" w:hAnsi="Times New Roman"/>
                <w:spacing w:val="-4"/>
                <w:sz w:val="24"/>
                <w:szCs w:val="24"/>
              </w:rPr>
              <w:t xml:space="preserve"> и отдельными исполнителями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качестве</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руководителя</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преподавателя</w:t>
            </w:r>
          </w:p>
          <w:p w14:paraId="357EB4D1" w14:textId="77777777" w:rsidR="00097241" w:rsidRPr="00097241" w:rsidRDefault="00097241" w:rsidP="00097241">
            <w:pPr>
              <w:suppressAutoHyphens/>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Умения:</w:t>
            </w:r>
          </w:p>
          <w:p w14:paraId="58EB90E3"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097241">
              <w:rPr>
                <w:rFonts w:ascii="Times New Roman" w:eastAsia="Times New Roman" w:hAnsi="Times New Roman"/>
                <w:sz w:val="24"/>
                <w:szCs w:val="24"/>
              </w:rPr>
              <w:t>- организовывать и проводить художественно-творческую</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работу</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в</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коллективе</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с</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отдельными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его</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участниками с учетом возрастных и личностных</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особенностей; </w:t>
            </w:r>
          </w:p>
          <w:p w14:paraId="602241EF"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097241">
              <w:rPr>
                <w:rFonts w:ascii="Times New Roman" w:eastAsia="Times New Roman" w:hAnsi="Times New Roman"/>
                <w:sz w:val="24"/>
                <w:szCs w:val="24"/>
              </w:rPr>
              <w:t>- организовывать</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вести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 xml:space="preserve">учебно-воспитательный процесс </w:t>
            </w:r>
            <w:r w:rsidRPr="00097241">
              <w:rPr>
                <w:rFonts w:ascii="Times New Roman" w:eastAsia="Times New Roman" w:hAnsi="Times New Roman"/>
                <w:spacing w:val="-2"/>
                <w:sz w:val="24"/>
                <w:szCs w:val="24"/>
              </w:rPr>
              <w:t>в</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творческом</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коллективе; </w:t>
            </w:r>
          </w:p>
          <w:p w14:paraId="1D485620"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pacing w:val="1"/>
                <w:sz w:val="24"/>
                <w:szCs w:val="24"/>
              </w:rPr>
            </w:pPr>
            <w:r w:rsidRPr="00097241">
              <w:rPr>
                <w:rFonts w:ascii="Times New Roman" w:eastAsia="Times New Roman" w:hAnsi="Times New Roman"/>
                <w:sz w:val="24"/>
                <w:szCs w:val="24"/>
              </w:rPr>
              <w:t>- подбирать репертуар, соответствующий возрасту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интересам участников творческого коллектива;</w:t>
            </w:r>
            <w:r w:rsidRPr="00097241">
              <w:rPr>
                <w:rFonts w:ascii="Times New Roman" w:eastAsia="Times New Roman" w:hAnsi="Times New Roman"/>
                <w:spacing w:val="1"/>
                <w:sz w:val="24"/>
                <w:szCs w:val="24"/>
              </w:rPr>
              <w:t xml:space="preserve"> </w:t>
            </w:r>
          </w:p>
          <w:p w14:paraId="7B1CDD77"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pacing w:val="1"/>
                <w:sz w:val="24"/>
                <w:szCs w:val="24"/>
              </w:rPr>
            </w:pPr>
            <w:r w:rsidRPr="00097241">
              <w:rPr>
                <w:rFonts w:ascii="Times New Roman" w:eastAsia="Times New Roman" w:hAnsi="Times New Roman"/>
                <w:sz w:val="24"/>
                <w:szCs w:val="24"/>
              </w:rPr>
              <w:t>- пользоваться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специальной</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литературой,</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делать педагогический анализ используемых произведений;</w:t>
            </w:r>
            <w:r w:rsidRPr="00097241">
              <w:rPr>
                <w:rFonts w:ascii="Times New Roman" w:eastAsia="Times New Roman" w:hAnsi="Times New Roman"/>
                <w:spacing w:val="-57"/>
                <w:sz w:val="24"/>
                <w:szCs w:val="24"/>
              </w:rPr>
              <w:t xml:space="preserve"> </w:t>
            </w:r>
          </w:p>
          <w:p w14:paraId="1D692840" w14:textId="77777777" w:rsidR="00097241" w:rsidRPr="00097241" w:rsidRDefault="00097241" w:rsidP="00097241">
            <w:pPr>
              <w:spacing w:after="0" w:line="240" w:lineRule="auto"/>
              <w:rPr>
                <w:rFonts w:ascii="Times New Roman" w:hAnsi="Times New Roman"/>
                <w:i/>
                <w:sz w:val="24"/>
                <w:szCs w:val="24"/>
              </w:rPr>
            </w:pPr>
            <w:r w:rsidRPr="00097241">
              <w:rPr>
                <w:rFonts w:ascii="Times New Roman" w:eastAsia="Times New Roman" w:hAnsi="Times New Roman"/>
                <w:sz w:val="24"/>
                <w:szCs w:val="24"/>
              </w:rPr>
              <w:t xml:space="preserve">- использовать разнообразные методические приемы в </w:t>
            </w:r>
            <w:r w:rsidRPr="00097241">
              <w:rPr>
                <w:rFonts w:ascii="Times New Roman" w:eastAsia="Times New Roman" w:hAnsi="Times New Roman"/>
                <w:spacing w:val="-58"/>
                <w:sz w:val="24"/>
                <w:szCs w:val="24"/>
              </w:rPr>
              <w:t xml:space="preserve">   </w:t>
            </w:r>
            <w:r w:rsidRPr="00097241">
              <w:rPr>
                <w:rFonts w:ascii="Times New Roman" w:eastAsia="Times New Roman" w:hAnsi="Times New Roman"/>
                <w:sz w:val="24"/>
                <w:szCs w:val="24"/>
              </w:rPr>
              <w:t>педагогической и творческой работе с коллективом</w:t>
            </w:r>
            <w:r w:rsidRPr="00097241">
              <w:rPr>
                <w:rFonts w:ascii="Times New Roman" w:hAnsi="Times New Roman"/>
                <w:i/>
                <w:sz w:val="24"/>
                <w:szCs w:val="24"/>
              </w:rPr>
              <w:t>;</w:t>
            </w:r>
          </w:p>
          <w:p w14:paraId="6639E934"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hAnsi="Times New Roman"/>
                <w:sz w:val="24"/>
                <w:szCs w:val="24"/>
              </w:rPr>
              <w:t>- формировать у участников любительского коллектива инициативности, самостоятельности, умения ставить и решать задачи.</w:t>
            </w:r>
          </w:p>
          <w:p w14:paraId="56B45471" w14:textId="77777777" w:rsidR="00097241" w:rsidRPr="00097241" w:rsidRDefault="00097241" w:rsidP="00097241">
            <w:pPr>
              <w:spacing w:after="0" w:line="240" w:lineRule="auto"/>
              <w:rPr>
                <w:rFonts w:ascii="Times New Roman" w:eastAsia="Times New Roman" w:hAnsi="Times New Roman"/>
                <w:b/>
                <w:bCs/>
                <w:sz w:val="24"/>
                <w:szCs w:val="24"/>
                <w:lang w:eastAsia="ru-RU"/>
              </w:rPr>
            </w:pPr>
            <w:r w:rsidRPr="00097241">
              <w:rPr>
                <w:rFonts w:ascii="Times New Roman" w:eastAsia="Times New Roman" w:hAnsi="Times New Roman"/>
                <w:b/>
                <w:bCs/>
                <w:sz w:val="24"/>
                <w:szCs w:val="24"/>
                <w:lang w:eastAsia="ru-RU"/>
              </w:rPr>
              <w:t>Знания:</w:t>
            </w:r>
          </w:p>
          <w:p w14:paraId="5F186A1C" w14:textId="77777777" w:rsidR="00097241" w:rsidRPr="00097241" w:rsidRDefault="00097241" w:rsidP="00097241">
            <w:pPr>
              <w:spacing w:after="0" w:line="240" w:lineRule="auto"/>
              <w:rPr>
                <w:rFonts w:ascii="Times New Roman" w:eastAsia="Times New Roman" w:hAnsi="Times New Roman"/>
                <w:sz w:val="24"/>
                <w:szCs w:val="24"/>
              </w:rPr>
            </w:pPr>
            <w:r w:rsidRPr="00097241">
              <w:rPr>
                <w:rFonts w:ascii="Times New Roman" w:eastAsia="Times New Roman" w:hAnsi="Times New Roman"/>
                <w:sz w:val="24"/>
                <w:szCs w:val="24"/>
              </w:rPr>
              <w:t>- закономерности психического развития человека,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его возрастные и </w:t>
            </w:r>
            <w:proofErr w:type="gramStart"/>
            <w:r w:rsidRPr="00097241">
              <w:rPr>
                <w:rFonts w:ascii="Times New Roman" w:eastAsia="Times New Roman" w:hAnsi="Times New Roman"/>
                <w:sz w:val="24"/>
                <w:szCs w:val="24"/>
              </w:rPr>
              <w:t>индивидуальные особенности</w:t>
            </w:r>
            <w:proofErr w:type="gramEnd"/>
            <w:r w:rsidRPr="00097241">
              <w:rPr>
                <w:rFonts w:ascii="Times New Roman" w:eastAsia="Times New Roman" w:hAnsi="Times New Roman"/>
                <w:sz w:val="24"/>
                <w:szCs w:val="24"/>
              </w:rPr>
              <w:t>;</w:t>
            </w:r>
          </w:p>
          <w:p w14:paraId="46ABA610"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097241">
              <w:rPr>
                <w:rFonts w:ascii="Times New Roman" w:eastAsia="Times New Roman" w:hAnsi="Times New Roman"/>
                <w:sz w:val="24"/>
                <w:szCs w:val="24"/>
              </w:rPr>
              <w:t>- особенности психологии художественного</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творчества, связь</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интуиции</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творчества;</w:t>
            </w:r>
          </w:p>
          <w:p w14:paraId="420E9140" w14:textId="77777777" w:rsidR="00097241" w:rsidRPr="00097241"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097241">
              <w:rPr>
                <w:rFonts w:ascii="Times New Roman" w:eastAsia="Times New Roman" w:hAnsi="Times New Roman"/>
                <w:sz w:val="24"/>
                <w:szCs w:val="24"/>
              </w:rPr>
              <w:t>- методика</w:t>
            </w:r>
            <w:r w:rsidRPr="00097241">
              <w:rPr>
                <w:rFonts w:ascii="Times New Roman" w:eastAsia="Times New Roman" w:hAnsi="Times New Roman"/>
                <w:spacing w:val="-7"/>
                <w:sz w:val="24"/>
                <w:szCs w:val="24"/>
              </w:rPr>
              <w:t xml:space="preserve"> </w:t>
            </w:r>
            <w:r w:rsidRPr="00097241">
              <w:rPr>
                <w:rFonts w:ascii="Times New Roman" w:eastAsia="Times New Roman" w:hAnsi="Times New Roman"/>
                <w:sz w:val="24"/>
                <w:szCs w:val="24"/>
              </w:rPr>
              <w:t>проведения</w:t>
            </w:r>
            <w:r w:rsidRPr="00097241">
              <w:rPr>
                <w:rFonts w:ascii="Times New Roman" w:eastAsia="Times New Roman" w:hAnsi="Times New Roman"/>
                <w:spacing w:val="-5"/>
                <w:sz w:val="24"/>
                <w:szCs w:val="24"/>
              </w:rPr>
              <w:t xml:space="preserve"> </w:t>
            </w:r>
            <w:r w:rsidRPr="00097241">
              <w:rPr>
                <w:rFonts w:ascii="Times New Roman" w:eastAsia="Times New Roman" w:hAnsi="Times New Roman"/>
                <w:sz w:val="24"/>
                <w:szCs w:val="24"/>
              </w:rPr>
              <w:t>групповых</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6"/>
                <w:sz w:val="24"/>
                <w:szCs w:val="24"/>
              </w:rPr>
              <w:t xml:space="preserve"> </w:t>
            </w:r>
            <w:r w:rsidRPr="00097241">
              <w:rPr>
                <w:rFonts w:ascii="Times New Roman" w:eastAsia="Times New Roman" w:hAnsi="Times New Roman"/>
                <w:sz w:val="24"/>
                <w:szCs w:val="24"/>
              </w:rPr>
              <w:t>индивидуальных занятий с участниками творческого коллектива,</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репетиционной</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 xml:space="preserve">работы; </w:t>
            </w:r>
          </w:p>
          <w:p w14:paraId="43E70B22" w14:textId="77777777" w:rsidR="00097241" w:rsidRPr="00097241" w:rsidRDefault="00097241" w:rsidP="00097241">
            <w:pPr>
              <w:spacing w:after="0" w:line="240" w:lineRule="auto"/>
              <w:rPr>
                <w:rFonts w:ascii="Times New Roman" w:eastAsia="Times New Roman" w:hAnsi="Times New Roman"/>
                <w:i/>
                <w:sz w:val="24"/>
                <w:szCs w:val="24"/>
                <w:lang w:eastAsia="ru-RU"/>
              </w:rPr>
            </w:pPr>
            <w:r w:rsidRPr="00097241">
              <w:rPr>
                <w:rFonts w:ascii="Times New Roman" w:eastAsia="Times New Roman" w:hAnsi="Times New Roman"/>
                <w:sz w:val="24"/>
                <w:szCs w:val="24"/>
              </w:rPr>
              <w:t>- понятия</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о</w:t>
            </w:r>
            <w:r w:rsidRPr="00097241">
              <w:rPr>
                <w:rFonts w:ascii="Times New Roman" w:eastAsia="Times New Roman" w:hAnsi="Times New Roman"/>
                <w:spacing w:val="-2"/>
                <w:sz w:val="24"/>
                <w:szCs w:val="24"/>
              </w:rPr>
              <w:t xml:space="preserve"> </w:t>
            </w:r>
            <w:r w:rsidRPr="00097241">
              <w:rPr>
                <w:rFonts w:ascii="Times New Roman" w:eastAsia="Times New Roman" w:hAnsi="Times New Roman"/>
                <w:sz w:val="24"/>
                <w:szCs w:val="24"/>
              </w:rPr>
              <w:t>дидактике</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методике</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преподавания,</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цели,</w:t>
            </w:r>
            <w:r w:rsidRPr="00097241">
              <w:rPr>
                <w:rFonts w:ascii="Times New Roman" w:eastAsia="Times New Roman" w:hAnsi="Times New Roman"/>
                <w:spacing w:val="-57"/>
                <w:sz w:val="24"/>
                <w:szCs w:val="24"/>
              </w:rPr>
              <w:t xml:space="preserve"> </w:t>
            </w:r>
            <w:r w:rsidRPr="00097241">
              <w:rPr>
                <w:rFonts w:ascii="Times New Roman" w:eastAsia="Times New Roman" w:hAnsi="Times New Roman"/>
                <w:sz w:val="24"/>
                <w:szCs w:val="24"/>
              </w:rPr>
              <w:t>задачи,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содержание, методы и</w:t>
            </w:r>
            <w:r w:rsidRPr="00097241">
              <w:rPr>
                <w:rFonts w:ascii="Times New Roman" w:eastAsia="Times New Roman" w:hAnsi="Times New Roman"/>
                <w:spacing w:val="-1"/>
                <w:sz w:val="24"/>
                <w:szCs w:val="24"/>
              </w:rPr>
              <w:t xml:space="preserve"> </w:t>
            </w:r>
            <w:r w:rsidRPr="00097241">
              <w:rPr>
                <w:rFonts w:ascii="Times New Roman" w:eastAsia="Times New Roman" w:hAnsi="Times New Roman"/>
                <w:sz w:val="24"/>
                <w:szCs w:val="24"/>
              </w:rPr>
              <w:t>формы педагогического</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процесса,</w:t>
            </w:r>
            <w:r w:rsidRPr="00097241">
              <w:rPr>
                <w:rFonts w:ascii="Times New Roman" w:eastAsia="Times New Roman" w:hAnsi="Times New Roman"/>
                <w:spacing w:val="-3"/>
                <w:sz w:val="24"/>
                <w:szCs w:val="24"/>
              </w:rPr>
              <w:t xml:space="preserve"> </w:t>
            </w:r>
            <w:r w:rsidRPr="00097241">
              <w:rPr>
                <w:rFonts w:ascii="Times New Roman" w:eastAsia="Times New Roman" w:hAnsi="Times New Roman"/>
                <w:sz w:val="24"/>
                <w:szCs w:val="24"/>
              </w:rPr>
              <w:t>средства</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обучения</w:t>
            </w:r>
            <w:r w:rsidRPr="00097241">
              <w:rPr>
                <w:rFonts w:ascii="Times New Roman" w:eastAsia="Times New Roman" w:hAnsi="Times New Roman"/>
                <w:spacing w:val="-4"/>
                <w:sz w:val="24"/>
                <w:szCs w:val="24"/>
              </w:rPr>
              <w:t xml:space="preserve"> </w:t>
            </w:r>
            <w:r w:rsidRPr="00097241">
              <w:rPr>
                <w:rFonts w:ascii="Times New Roman" w:eastAsia="Times New Roman" w:hAnsi="Times New Roman"/>
                <w:sz w:val="24"/>
                <w:szCs w:val="24"/>
              </w:rPr>
              <w:t>и воспитания;</w:t>
            </w:r>
          </w:p>
          <w:p w14:paraId="11A2EAC0" w14:textId="77777777" w:rsidR="00097241" w:rsidRPr="00097241" w:rsidRDefault="00097241" w:rsidP="00097241">
            <w:pPr>
              <w:spacing w:after="0" w:line="240" w:lineRule="auto"/>
              <w:rPr>
                <w:rFonts w:ascii="Times New Roman" w:eastAsia="Times New Roman" w:hAnsi="Times New Roman"/>
                <w:b/>
                <w:sz w:val="24"/>
                <w:szCs w:val="24"/>
                <w:lang w:eastAsia="ru-RU"/>
              </w:rPr>
            </w:pPr>
            <w:r w:rsidRPr="00097241">
              <w:rPr>
                <w:rFonts w:ascii="Times New Roman" w:hAnsi="Times New Roman"/>
                <w:sz w:val="24"/>
                <w:szCs w:val="24"/>
              </w:rPr>
              <w:t>- принципы формирования репертуара.</w:t>
            </w:r>
          </w:p>
        </w:tc>
      </w:tr>
    </w:tbl>
    <w:p w14:paraId="46ACC9C2" w14:textId="77777777" w:rsidR="00B52545" w:rsidRPr="00097241" w:rsidRDefault="00B52545" w:rsidP="00B52545">
      <w:pPr>
        <w:pStyle w:val="ConsPlusNormal"/>
        <w:ind w:firstLineChars="125" w:firstLine="350"/>
        <w:jc w:val="both"/>
        <w:rPr>
          <w:sz w:val="28"/>
          <w:szCs w:val="28"/>
        </w:rPr>
      </w:pPr>
    </w:p>
    <w:p w14:paraId="6DC4E09B" w14:textId="77777777" w:rsidR="00B52545" w:rsidRPr="00097241" w:rsidRDefault="00B52545" w:rsidP="00B52545">
      <w:pPr>
        <w:widowControl w:val="0"/>
        <w:autoSpaceDE w:val="0"/>
        <w:autoSpaceDN w:val="0"/>
        <w:adjustRightInd w:val="0"/>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097241">
          <w:rPr>
            <w:rFonts w:ascii="Times New Roman" w:hAnsi="Times New Roman"/>
            <w:color w:val="0000FF"/>
            <w:sz w:val="28"/>
            <w:szCs w:val="28"/>
            <w:u w:val="single"/>
          </w:rPr>
          <w:t>https://noki53.ru/about/education/informatsiya-o-metodicheskikh-i-inykh-dokumentakh/programma-vospitaniya/</w:t>
        </w:r>
      </w:hyperlink>
      <w:r w:rsidRPr="00097241">
        <w:rPr>
          <w:rFonts w:ascii="Times New Roman" w:hAnsi="Times New Roman"/>
          <w:sz w:val="28"/>
          <w:szCs w:val="28"/>
        </w:rPr>
        <w:t xml:space="preserve"> </w:t>
      </w:r>
    </w:p>
    <w:p w14:paraId="69034442" w14:textId="77777777" w:rsidR="00815546" w:rsidRPr="00097241" w:rsidRDefault="00815546">
      <w:pPr>
        <w:pStyle w:val="1"/>
        <w:keepLines w:val="0"/>
        <w:numPr>
          <w:ilvl w:val="0"/>
          <w:numId w:val="21"/>
        </w:numPr>
        <w:autoSpaceDN w:val="0"/>
        <w:spacing w:before="0" w:line="240" w:lineRule="auto"/>
        <w:ind w:firstLineChars="125" w:firstLine="351"/>
        <w:jc w:val="center"/>
        <w:rPr>
          <w:rFonts w:ascii="Times New Roman" w:hAnsi="Times New Roman" w:cs="Times New Roman"/>
          <w:b/>
          <w:bCs/>
          <w:caps/>
          <w:color w:val="auto"/>
          <w:sz w:val="28"/>
          <w:szCs w:val="28"/>
        </w:rPr>
      </w:pPr>
      <w:bookmarkStart w:id="6" w:name="_Toc200447050"/>
      <w:bookmarkStart w:id="7" w:name="_Toc199777778"/>
      <w:bookmarkStart w:id="8" w:name="_Toc2463"/>
      <w:bookmarkStart w:id="9" w:name="_Toc12791"/>
      <w:bookmarkStart w:id="10" w:name="_Toc217318509"/>
      <w:r w:rsidRPr="00097241">
        <w:rPr>
          <w:rFonts w:ascii="Times New Roman" w:hAnsi="Times New Roman" w:cs="Times New Roman"/>
          <w:b/>
          <w:bCs/>
          <w:caps/>
          <w:color w:val="auto"/>
          <w:sz w:val="28"/>
          <w:szCs w:val="28"/>
        </w:rPr>
        <w:lastRenderedPageBreak/>
        <w:t>Структура и содержание учебной дисциплины</w:t>
      </w:r>
      <w:bookmarkEnd w:id="6"/>
      <w:bookmarkEnd w:id="7"/>
      <w:bookmarkEnd w:id="8"/>
      <w:bookmarkEnd w:id="9"/>
      <w:bookmarkEnd w:id="10"/>
    </w:p>
    <w:p w14:paraId="3D5E99FA" w14:textId="77777777" w:rsidR="00815546" w:rsidRPr="00097241" w:rsidRDefault="00815546" w:rsidP="00815546">
      <w:pPr>
        <w:spacing w:line="240" w:lineRule="auto"/>
        <w:ind w:firstLineChars="125" w:firstLine="351"/>
        <w:jc w:val="center"/>
        <w:rPr>
          <w:rFonts w:ascii="Times New Roman" w:hAnsi="Times New Roman"/>
          <w:b/>
          <w:sz w:val="28"/>
          <w:szCs w:val="28"/>
        </w:rPr>
      </w:pPr>
      <w:r w:rsidRPr="00097241">
        <w:rPr>
          <w:rFonts w:ascii="Times New Roman" w:hAnsi="Times New Roman"/>
          <w:b/>
          <w:sz w:val="28"/>
          <w:szCs w:val="28"/>
        </w:rPr>
        <w:t>2.1. Объём учебной дисциплины и виды учебной работы</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8"/>
        <w:gridCol w:w="2278"/>
      </w:tblGrid>
      <w:tr w:rsidR="00E73759" w:rsidRPr="00593CD4" w14:paraId="15F7E08C" w14:textId="77777777" w:rsidTr="00114F8C">
        <w:trPr>
          <w:jc w:val="center"/>
        </w:trPr>
        <w:tc>
          <w:tcPr>
            <w:tcW w:w="7508" w:type="dxa"/>
            <w:vAlign w:val="center"/>
          </w:tcPr>
          <w:p w14:paraId="5AA3DE9A" w14:textId="77777777" w:rsidR="00E73759" w:rsidRPr="00593CD4" w:rsidRDefault="00E73759" w:rsidP="00114F8C">
            <w:pPr>
              <w:spacing w:after="0" w:line="240" w:lineRule="auto"/>
              <w:jc w:val="center"/>
              <w:rPr>
                <w:rFonts w:ascii="Times New Roman" w:hAnsi="Times New Roman"/>
                <w:b/>
                <w:sz w:val="24"/>
                <w:szCs w:val="24"/>
              </w:rPr>
            </w:pPr>
            <w:r w:rsidRPr="00593CD4">
              <w:rPr>
                <w:rFonts w:ascii="Times New Roman" w:hAnsi="Times New Roman"/>
                <w:b/>
                <w:sz w:val="24"/>
                <w:szCs w:val="24"/>
              </w:rPr>
              <w:t>Вид учебной работы</w:t>
            </w:r>
          </w:p>
        </w:tc>
        <w:tc>
          <w:tcPr>
            <w:tcW w:w="2278" w:type="dxa"/>
          </w:tcPr>
          <w:p w14:paraId="5B9FA132" w14:textId="77777777" w:rsidR="00E73759" w:rsidRPr="00593CD4" w:rsidRDefault="00E73759" w:rsidP="00114F8C">
            <w:pPr>
              <w:snapToGrid w:val="0"/>
              <w:spacing w:after="0" w:line="240" w:lineRule="auto"/>
              <w:jc w:val="center"/>
              <w:rPr>
                <w:rFonts w:ascii="Times New Roman" w:hAnsi="Times New Roman"/>
                <w:sz w:val="24"/>
                <w:szCs w:val="24"/>
              </w:rPr>
            </w:pPr>
            <w:r w:rsidRPr="00593CD4">
              <w:rPr>
                <w:rFonts w:ascii="Times New Roman" w:hAnsi="Times New Roman"/>
                <w:b/>
                <w:sz w:val="24"/>
                <w:szCs w:val="24"/>
              </w:rPr>
              <w:t>Количество часов</w:t>
            </w:r>
          </w:p>
        </w:tc>
      </w:tr>
      <w:tr w:rsidR="00E73759" w:rsidRPr="00593CD4" w14:paraId="7A286BD8" w14:textId="77777777" w:rsidTr="00114F8C">
        <w:trPr>
          <w:jc w:val="center"/>
        </w:trPr>
        <w:tc>
          <w:tcPr>
            <w:tcW w:w="7508" w:type="dxa"/>
            <w:vAlign w:val="center"/>
          </w:tcPr>
          <w:p w14:paraId="616E051E" w14:textId="77777777" w:rsidR="00E73759" w:rsidRPr="00593CD4" w:rsidRDefault="00E73759" w:rsidP="00114F8C">
            <w:pPr>
              <w:snapToGrid w:val="0"/>
              <w:spacing w:after="0" w:line="240" w:lineRule="auto"/>
              <w:rPr>
                <w:rFonts w:ascii="Times New Roman" w:hAnsi="Times New Roman"/>
                <w:b/>
                <w:sz w:val="24"/>
                <w:szCs w:val="24"/>
              </w:rPr>
            </w:pPr>
            <w:r w:rsidRPr="00593CD4">
              <w:rPr>
                <w:rFonts w:ascii="Times New Roman" w:hAnsi="Times New Roman"/>
                <w:b/>
                <w:kern w:val="1"/>
                <w:sz w:val="24"/>
                <w:szCs w:val="24"/>
              </w:rPr>
              <w:t xml:space="preserve">Объем образовательной программы, </w:t>
            </w:r>
            <w:r w:rsidRPr="00593CD4">
              <w:rPr>
                <w:rFonts w:ascii="Times New Roman" w:hAnsi="Times New Roman"/>
                <w:bCs/>
                <w:kern w:val="1"/>
                <w:sz w:val="24"/>
                <w:szCs w:val="24"/>
              </w:rPr>
              <w:t>в том числе:</w:t>
            </w:r>
          </w:p>
        </w:tc>
        <w:tc>
          <w:tcPr>
            <w:tcW w:w="2278" w:type="dxa"/>
          </w:tcPr>
          <w:p w14:paraId="54C73AD2" w14:textId="77777777" w:rsidR="00E73759" w:rsidRPr="00593CD4" w:rsidRDefault="00E73759" w:rsidP="00114F8C">
            <w:pPr>
              <w:snapToGrid w:val="0"/>
              <w:spacing w:after="0" w:line="240" w:lineRule="auto"/>
              <w:jc w:val="center"/>
              <w:rPr>
                <w:rFonts w:ascii="Times New Roman" w:hAnsi="Times New Roman"/>
                <w:sz w:val="24"/>
                <w:szCs w:val="24"/>
              </w:rPr>
            </w:pPr>
            <w:r>
              <w:rPr>
                <w:rFonts w:ascii="Times New Roman" w:hAnsi="Times New Roman"/>
                <w:b/>
                <w:sz w:val="24"/>
                <w:szCs w:val="24"/>
              </w:rPr>
              <w:t>94</w:t>
            </w:r>
          </w:p>
        </w:tc>
      </w:tr>
      <w:tr w:rsidR="00E73759" w:rsidRPr="00593CD4" w14:paraId="2E1B1D14" w14:textId="77777777" w:rsidTr="00114F8C">
        <w:trPr>
          <w:jc w:val="center"/>
        </w:trPr>
        <w:tc>
          <w:tcPr>
            <w:tcW w:w="7508" w:type="dxa"/>
          </w:tcPr>
          <w:p w14:paraId="7BBE2A56" w14:textId="77777777" w:rsidR="00E73759" w:rsidRPr="00593CD4" w:rsidRDefault="00E73759" w:rsidP="00114F8C">
            <w:pPr>
              <w:snapToGrid w:val="0"/>
              <w:spacing w:after="0" w:line="240" w:lineRule="auto"/>
              <w:rPr>
                <w:rFonts w:ascii="Times New Roman" w:hAnsi="Times New Roman"/>
                <w:b/>
                <w:sz w:val="24"/>
                <w:szCs w:val="24"/>
              </w:rPr>
            </w:pPr>
            <w:r w:rsidRPr="00593CD4">
              <w:rPr>
                <w:rFonts w:ascii="Times New Roman" w:hAnsi="Times New Roman"/>
                <w:b/>
                <w:bCs/>
                <w:sz w:val="24"/>
                <w:szCs w:val="24"/>
              </w:rPr>
              <w:t xml:space="preserve">Обязательная аудиторная нагрузка </w:t>
            </w:r>
            <w:r w:rsidRPr="00593CD4">
              <w:rPr>
                <w:rFonts w:ascii="Times New Roman" w:hAnsi="Times New Roman"/>
                <w:b/>
                <w:sz w:val="24"/>
                <w:szCs w:val="24"/>
              </w:rPr>
              <w:t>(всего), из</w:t>
            </w:r>
            <w:r w:rsidRPr="00593CD4">
              <w:rPr>
                <w:rFonts w:ascii="Times New Roman" w:hAnsi="Times New Roman"/>
                <w:sz w:val="24"/>
                <w:szCs w:val="24"/>
              </w:rPr>
              <w:t xml:space="preserve"> них:</w:t>
            </w:r>
          </w:p>
        </w:tc>
        <w:tc>
          <w:tcPr>
            <w:tcW w:w="2278" w:type="dxa"/>
          </w:tcPr>
          <w:p w14:paraId="496B2299" w14:textId="77777777" w:rsidR="00E73759" w:rsidRPr="00593CD4" w:rsidRDefault="00E73759" w:rsidP="00114F8C">
            <w:pPr>
              <w:snapToGrid w:val="0"/>
              <w:spacing w:after="0" w:line="240" w:lineRule="auto"/>
              <w:jc w:val="center"/>
              <w:rPr>
                <w:rFonts w:ascii="Times New Roman" w:hAnsi="Times New Roman"/>
                <w:sz w:val="24"/>
                <w:szCs w:val="24"/>
              </w:rPr>
            </w:pPr>
            <w:r>
              <w:rPr>
                <w:rFonts w:ascii="Times New Roman" w:hAnsi="Times New Roman"/>
                <w:b/>
                <w:sz w:val="24"/>
                <w:szCs w:val="24"/>
              </w:rPr>
              <w:t>64</w:t>
            </w:r>
          </w:p>
        </w:tc>
      </w:tr>
      <w:tr w:rsidR="00E73759" w:rsidRPr="00593CD4" w14:paraId="4B8B16F3" w14:textId="77777777" w:rsidTr="00114F8C">
        <w:trPr>
          <w:jc w:val="center"/>
        </w:trPr>
        <w:tc>
          <w:tcPr>
            <w:tcW w:w="7508" w:type="dxa"/>
          </w:tcPr>
          <w:p w14:paraId="61374568" w14:textId="77777777" w:rsidR="00E73759" w:rsidRPr="00593CD4" w:rsidRDefault="00E73759" w:rsidP="00114F8C">
            <w:pPr>
              <w:snapToGrid w:val="0"/>
              <w:spacing w:after="0" w:line="240" w:lineRule="auto"/>
              <w:rPr>
                <w:rFonts w:ascii="Times New Roman" w:hAnsi="Times New Roman"/>
                <w:b/>
                <w:bCs/>
                <w:sz w:val="24"/>
                <w:szCs w:val="24"/>
              </w:rPr>
            </w:pPr>
            <w:r w:rsidRPr="00593CD4">
              <w:rPr>
                <w:rFonts w:ascii="Times New Roman" w:hAnsi="Times New Roman"/>
                <w:sz w:val="24"/>
                <w:szCs w:val="24"/>
              </w:rPr>
              <w:t>практические занятия</w:t>
            </w:r>
          </w:p>
        </w:tc>
        <w:tc>
          <w:tcPr>
            <w:tcW w:w="2278" w:type="dxa"/>
          </w:tcPr>
          <w:p w14:paraId="206E8904" w14:textId="77777777" w:rsidR="00E73759" w:rsidRPr="005941D1" w:rsidRDefault="00E73759" w:rsidP="00114F8C">
            <w:pPr>
              <w:snapToGrid w:val="0"/>
              <w:spacing w:after="0" w:line="240" w:lineRule="auto"/>
              <w:jc w:val="center"/>
              <w:rPr>
                <w:rFonts w:ascii="Times New Roman" w:hAnsi="Times New Roman"/>
                <w:bCs/>
                <w:sz w:val="24"/>
                <w:szCs w:val="24"/>
              </w:rPr>
            </w:pPr>
            <w:r w:rsidRPr="005941D1">
              <w:rPr>
                <w:rFonts w:ascii="Times New Roman" w:hAnsi="Times New Roman"/>
                <w:bCs/>
                <w:sz w:val="24"/>
                <w:szCs w:val="24"/>
              </w:rPr>
              <w:t>23</w:t>
            </w:r>
          </w:p>
        </w:tc>
      </w:tr>
      <w:tr w:rsidR="00E73759" w:rsidRPr="005941D1" w14:paraId="420982D6" w14:textId="77777777" w:rsidTr="00114F8C">
        <w:trPr>
          <w:jc w:val="center"/>
        </w:trPr>
        <w:tc>
          <w:tcPr>
            <w:tcW w:w="7508" w:type="dxa"/>
          </w:tcPr>
          <w:p w14:paraId="31FC4078" w14:textId="77777777" w:rsidR="00E73759" w:rsidRPr="005941D1" w:rsidRDefault="00E73759" w:rsidP="00114F8C">
            <w:pPr>
              <w:snapToGrid w:val="0"/>
              <w:spacing w:after="0" w:line="240" w:lineRule="auto"/>
              <w:rPr>
                <w:rFonts w:ascii="Times New Roman" w:hAnsi="Times New Roman"/>
                <w:b/>
                <w:bCs/>
                <w:sz w:val="24"/>
                <w:szCs w:val="24"/>
              </w:rPr>
            </w:pPr>
            <w:r w:rsidRPr="005941D1">
              <w:rPr>
                <w:rFonts w:ascii="Times New Roman" w:hAnsi="Times New Roman"/>
                <w:b/>
                <w:bCs/>
                <w:sz w:val="24"/>
                <w:szCs w:val="24"/>
              </w:rPr>
              <w:t>Курсовая работа</w:t>
            </w:r>
          </w:p>
        </w:tc>
        <w:tc>
          <w:tcPr>
            <w:tcW w:w="2278" w:type="dxa"/>
          </w:tcPr>
          <w:p w14:paraId="35420D6B" w14:textId="77777777" w:rsidR="00E73759" w:rsidRPr="005941D1" w:rsidRDefault="00E73759" w:rsidP="00114F8C">
            <w:pPr>
              <w:snapToGrid w:val="0"/>
              <w:spacing w:after="0" w:line="240" w:lineRule="auto"/>
              <w:jc w:val="center"/>
              <w:rPr>
                <w:rFonts w:ascii="Times New Roman" w:hAnsi="Times New Roman"/>
                <w:b/>
                <w:bCs/>
                <w:sz w:val="24"/>
                <w:szCs w:val="24"/>
              </w:rPr>
            </w:pPr>
            <w:r w:rsidRPr="005941D1">
              <w:rPr>
                <w:rFonts w:ascii="Times New Roman" w:hAnsi="Times New Roman"/>
                <w:b/>
                <w:bCs/>
                <w:sz w:val="24"/>
                <w:szCs w:val="24"/>
              </w:rPr>
              <w:t>16</w:t>
            </w:r>
          </w:p>
        </w:tc>
      </w:tr>
      <w:tr w:rsidR="00E73759" w:rsidRPr="00593CD4" w14:paraId="3A0D72D7" w14:textId="77777777" w:rsidTr="00114F8C">
        <w:trPr>
          <w:jc w:val="center"/>
        </w:trPr>
        <w:tc>
          <w:tcPr>
            <w:tcW w:w="7508" w:type="dxa"/>
          </w:tcPr>
          <w:p w14:paraId="01ED11BB" w14:textId="77777777" w:rsidR="00E73759" w:rsidRPr="00593CD4" w:rsidRDefault="00E73759" w:rsidP="00114F8C">
            <w:pPr>
              <w:snapToGrid w:val="0"/>
              <w:spacing w:after="0" w:line="240" w:lineRule="auto"/>
              <w:rPr>
                <w:rFonts w:ascii="Times New Roman" w:hAnsi="Times New Roman"/>
                <w:b/>
                <w:sz w:val="24"/>
                <w:szCs w:val="24"/>
              </w:rPr>
            </w:pPr>
            <w:r w:rsidRPr="00593CD4">
              <w:rPr>
                <w:rFonts w:ascii="Times New Roman" w:hAnsi="Times New Roman"/>
                <w:b/>
                <w:sz w:val="24"/>
                <w:szCs w:val="24"/>
              </w:rPr>
              <w:t>Самостоятельная работа обучающегося</w:t>
            </w:r>
          </w:p>
        </w:tc>
        <w:tc>
          <w:tcPr>
            <w:tcW w:w="2278" w:type="dxa"/>
          </w:tcPr>
          <w:p w14:paraId="7ECDD912" w14:textId="77777777" w:rsidR="00E73759" w:rsidRPr="00593CD4" w:rsidRDefault="00E73759" w:rsidP="00114F8C">
            <w:pPr>
              <w:snapToGrid w:val="0"/>
              <w:spacing w:after="0" w:line="240" w:lineRule="auto"/>
              <w:jc w:val="center"/>
              <w:rPr>
                <w:rFonts w:ascii="Times New Roman" w:hAnsi="Times New Roman"/>
                <w:b/>
                <w:sz w:val="24"/>
                <w:szCs w:val="24"/>
              </w:rPr>
            </w:pPr>
            <w:r w:rsidRPr="00593CD4">
              <w:rPr>
                <w:rFonts w:ascii="Times New Roman" w:hAnsi="Times New Roman"/>
                <w:b/>
                <w:sz w:val="24"/>
                <w:szCs w:val="24"/>
              </w:rPr>
              <w:t>10</w:t>
            </w:r>
          </w:p>
        </w:tc>
      </w:tr>
      <w:tr w:rsidR="00E73759" w:rsidRPr="00593CD4" w14:paraId="68A35010" w14:textId="77777777" w:rsidTr="00114F8C">
        <w:trPr>
          <w:jc w:val="center"/>
        </w:trPr>
        <w:tc>
          <w:tcPr>
            <w:tcW w:w="7508" w:type="dxa"/>
          </w:tcPr>
          <w:p w14:paraId="30FB70DB" w14:textId="77777777" w:rsidR="00E73759" w:rsidRPr="00593CD4" w:rsidRDefault="00E73759" w:rsidP="00114F8C">
            <w:pPr>
              <w:snapToGrid w:val="0"/>
              <w:spacing w:after="0" w:line="240" w:lineRule="auto"/>
              <w:rPr>
                <w:rFonts w:ascii="Times New Roman" w:hAnsi="Times New Roman"/>
                <w:b/>
                <w:sz w:val="24"/>
                <w:szCs w:val="24"/>
              </w:rPr>
            </w:pPr>
            <w:r w:rsidRPr="00593CD4">
              <w:rPr>
                <w:rFonts w:ascii="Times New Roman" w:hAnsi="Times New Roman"/>
                <w:b/>
                <w:sz w:val="24"/>
                <w:szCs w:val="24"/>
              </w:rPr>
              <w:t>Консультации</w:t>
            </w:r>
          </w:p>
        </w:tc>
        <w:tc>
          <w:tcPr>
            <w:tcW w:w="2278" w:type="dxa"/>
          </w:tcPr>
          <w:p w14:paraId="392557BA" w14:textId="77777777" w:rsidR="00E73759" w:rsidRPr="00593CD4" w:rsidRDefault="00E73759" w:rsidP="00114F8C">
            <w:pPr>
              <w:snapToGrid w:val="0"/>
              <w:spacing w:after="0" w:line="240" w:lineRule="auto"/>
              <w:jc w:val="center"/>
              <w:rPr>
                <w:rFonts w:ascii="Times New Roman" w:hAnsi="Times New Roman"/>
                <w:b/>
                <w:sz w:val="24"/>
                <w:szCs w:val="24"/>
              </w:rPr>
            </w:pPr>
            <w:r w:rsidRPr="00593CD4">
              <w:rPr>
                <w:rFonts w:ascii="Times New Roman" w:hAnsi="Times New Roman"/>
                <w:b/>
                <w:sz w:val="24"/>
                <w:szCs w:val="24"/>
              </w:rPr>
              <w:t>2</w:t>
            </w:r>
          </w:p>
        </w:tc>
      </w:tr>
      <w:tr w:rsidR="00E73759" w:rsidRPr="00593CD4" w14:paraId="3A90BDE4" w14:textId="77777777" w:rsidTr="00114F8C">
        <w:trPr>
          <w:jc w:val="center"/>
        </w:trPr>
        <w:tc>
          <w:tcPr>
            <w:tcW w:w="7508" w:type="dxa"/>
          </w:tcPr>
          <w:p w14:paraId="5C435951" w14:textId="77777777" w:rsidR="00E73759" w:rsidRPr="00593CD4" w:rsidRDefault="00E73759" w:rsidP="00114F8C">
            <w:pPr>
              <w:snapToGrid w:val="0"/>
              <w:spacing w:after="0" w:line="240" w:lineRule="auto"/>
              <w:rPr>
                <w:rFonts w:ascii="Times New Roman" w:hAnsi="Times New Roman"/>
                <w:b/>
                <w:sz w:val="24"/>
                <w:szCs w:val="24"/>
              </w:rPr>
            </w:pPr>
            <w:r w:rsidRPr="00593CD4">
              <w:rPr>
                <w:rFonts w:ascii="Times New Roman" w:hAnsi="Times New Roman"/>
                <w:b/>
                <w:i/>
                <w:sz w:val="24"/>
                <w:szCs w:val="24"/>
              </w:rPr>
              <w:t xml:space="preserve">Промежуточная аттестация в форме дифференцированного зачета </w:t>
            </w:r>
            <w:r>
              <w:rPr>
                <w:rFonts w:ascii="Times New Roman" w:hAnsi="Times New Roman"/>
                <w:b/>
                <w:i/>
                <w:sz w:val="24"/>
                <w:szCs w:val="24"/>
              </w:rPr>
              <w:t>и защиты курсовой работы</w:t>
            </w:r>
            <w:r w:rsidRPr="00593CD4">
              <w:rPr>
                <w:rFonts w:ascii="Times New Roman" w:hAnsi="Times New Roman"/>
                <w:b/>
                <w:i/>
                <w:sz w:val="24"/>
                <w:szCs w:val="24"/>
              </w:rPr>
              <w:t>– в 5 семестре, экзамена - в 6 семестре</w:t>
            </w:r>
          </w:p>
        </w:tc>
        <w:tc>
          <w:tcPr>
            <w:tcW w:w="2278" w:type="dxa"/>
          </w:tcPr>
          <w:p w14:paraId="1EC65AA9" w14:textId="77777777" w:rsidR="00E73759" w:rsidRPr="00593CD4" w:rsidRDefault="00E73759" w:rsidP="00114F8C">
            <w:pPr>
              <w:snapToGrid w:val="0"/>
              <w:spacing w:after="0" w:line="240" w:lineRule="auto"/>
              <w:jc w:val="center"/>
              <w:rPr>
                <w:rFonts w:ascii="Times New Roman" w:hAnsi="Times New Roman"/>
                <w:b/>
                <w:sz w:val="24"/>
                <w:szCs w:val="24"/>
              </w:rPr>
            </w:pPr>
            <w:r w:rsidRPr="00593CD4">
              <w:rPr>
                <w:rFonts w:ascii="Times New Roman" w:hAnsi="Times New Roman"/>
                <w:b/>
                <w:sz w:val="24"/>
                <w:szCs w:val="24"/>
              </w:rPr>
              <w:t>2</w:t>
            </w:r>
          </w:p>
        </w:tc>
      </w:tr>
    </w:tbl>
    <w:p w14:paraId="55101E32" w14:textId="77777777" w:rsidR="00815546" w:rsidRPr="00097241" w:rsidRDefault="00815546" w:rsidP="00815546">
      <w:pPr>
        <w:spacing w:line="240" w:lineRule="auto"/>
        <w:ind w:firstLineChars="125" w:firstLine="351"/>
        <w:jc w:val="center"/>
        <w:rPr>
          <w:rFonts w:ascii="Times New Roman" w:hAnsi="Times New Roman"/>
          <w:b/>
          <w:caps/>
          <w:sz w:val="28"/>
          <w:szCs w:val="28"/>
        </w:rPr>
      </w:pPr>
    </w:p>
    <w:p w14:paraId="7766EBFC" w14:textId="3E3F2053" w:rsidR="004F0F6F" w:rsidRPr="00097241" w:rsidRDefault="00EE553B" w:rsidP="00024088">
      <w:pPr>
        <w:spacing w:after="0" w:line="276" w:lineRule="auto"/>
        <w:ind w:firstLine="709"/>
        <w:jc w:val="center"/>
        <w:rPr>
          <w:rFonts w:ascii="Times New Roman" w:hAnsi="Times New Roman"/>
          <w:b/>
          <w:sz w:val="28"/>
          <w:szCs w:val="28"/>
        </w:rPr>
      </w:pPr>
      <w:r w:rsidRPr="00097241">
        <w:rPr>
          <w:rFonts w:ascii="Times New Roman" w:hAnsi="Times New Roman"/>
          <w:b/>
          <w:sz w:val="28"/>
          <w:szCs w:val="28"/>
        </w:rPr>
        <w:t xml:space="preserve">2.2 </w:t>
      </w:r>
      <w:r w:rsidR="00F26B9D" w:rsidRPr="00097241">
        <w:rPr>
          <w:rFonts w:ascii="Times New Roman" w:hAnsi="Times New Roman"/>
          <w:b/>
          <w:sz w:val="28"/>
          <w:szCs w:val="28"/>
        </w:rPr>
        <w:t>Тематический план</w:t>
      </w:r>
    </w:p>
    <w:p w14:paraId="6C707FD8" w14:textId="77777777" w:rsidR="00E73759" w:rsidRPr="00097241" w:rsidRDefault="00E73759" w:rsidP="00E73759">
      <w:pPr>
        <w:spacing w:after="0" w:line="240" w:lineRule="auto"/>
        <w:ind w:firstLine="709"/>
        <w:jc w:val="both"/>
        <w:rPr>
          <w:rFonts w:ascii="Times New Roman" w:hAnsi="Times New Roman"/>
          <w:sz w:val="28"/>
          <w:szCs w:val="28"/>
        </w:rPr>
      </w:pPr>
    </w:p>
    <w:tbl>
      <w:tblPr>
        <w:tblW w:w="13626" w:type="dxa"/>
        <w:tblInd w:w="-15" w:type="dxa"/>
        <w:tblLayout w:type="fixed"/>
        <w:tblCellMar>
          <w:left w:w="10" w:type="dxa"/>
          <w:right w:w="10" w:type="dxa"/>
        </w:tblCellMar>
        <w:tblLook w:val="04A0" w:firstRow="1" w:lastRow="0" w:firstColumn="1" w:lastColumn="0" w:noHBand="0" w:noVBand="1"/>
      </w:tblPr>
      <w:tblGrid>
        <w:gridCol w:w="4121"/>
        <w:gridCol w:w="855"/>
        <w:gridCol w:w="705"/>
        <w:gridCol w:w="1431"/>
        <w:gridCol w:w="1569"/>
        <w:gridCol w:w="972"/>
        <w:gridCol w:w="3973"/>
      </w:tblGrid>
      <w:tr w:rsidR="00E73759" w:rsidRPr="00593CD4" w14:paraId="424B8C03" w14:textId="77777777" w:rsidTr="00114F8C">
        <w:trPr>
          <w:trHeight w:val="20"/>
          <w:tblHeader/>
        </w:trPr>
        <w:tc>
          <w:tcPr>
            <w:tcW w:w="4121" w:type="dxa"/>
            <w:vMerge w:val="restart"/>
            <w:tcBorders>
              <w:top w:val="single" w:sz="4" w:space="0" w:color="auto"/>
              <w:left w:val="single" w:sz="4" w:space="0" w:color="auto"/>
              <w:right w:val="single" w:sz="4" w:space="0" w:color="auto"/>
            </w:tcBorders>
            <w:shd w:val="clear" w:color="auto" w:fill="FFFFFF"/>
            <w:vAlign w:val="center"/>
          </w:tcPr>
          <w:p w14:paraId="32E573BC"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Наименование разделов и тем</w:t>
            </w:r>
          </w:p>
        </w:tc>
        <w:tc>
          <w:tcPr>
            <w:tcW w:w="855" w:type="dxa"/>
            <w:vMerge w:val="restart"/>
            <w:tcBorders>
              <w:top w:val="single" w:sz="4" w:space="0" w:color="auto"/>
              <w:left w:val="single" w:sz="4" w:space="0" w:color="auto"/>
              <w:right w:val="single" w:sz="4" w:space="0" w:color="auto"/>
            </w:tcBorders>
            <w:shd w:val="clear" w:color="auto" w:fill="FFFFFF"/>
            <w:vAlign w:val="center"/>
          </w:tcPr>
          <w:p w14:paraId="2795CD4A" w14:textId="77777777" w:rsidR="00E73759" w:rsidRPr="00593CD4" w:rsidRDefault="00E73759" w:rsidP="00114F8C">
            <w:pPr>
              <w:spacing w:after="0" w:line="240" w:lineRule="auto"/>
              <w:jc w:val="center"/>
              <w:rPr>
                <w:rFonts w:ascii="Times New Roman" w:eastAsia="Times New Roman" w:hAnsi="Times New Roman"/>
                <w:b/>
                <w:bCs/>
                <w:lang w:eastAsia="ru-RU"/>
              </w:rPr>
            </w:pPr>
            <w:r w:rsidRPr="00593CD4">
              <w:rPr>
                <w:rFonts w:ascii="Times New Roman" w:eastAsia="Times New Roman" w:hAnsi="Times New Roman"/>
                <w:b/>
                <w:bCs/>
                <w:lang w:eastAsia="ru-RU"/>
              </w:rPr>
              <w:t>Объем ОП, час.</w:t>
            </w:r>
          </w:p>
        </w:tc>
        <w:tc>
          <w:tcPr>
            <w:tcW w:w="370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8F14921" w14:textId="77777777" w:rsidR="00E73759" w:rsidRPr="00593CD4" w:rsidRDefault="00E73759" w:rsidP="00114F8C">
            <w:pPr>
              <w:spacing w:after="0" w:line="240" w:lineRule="auto"/>
              <w:jc w:val="center"/>
              <w:rPr>
                <w:rFonts w:ascii="Times New Roman" w:hAnsi="Times New Roman"/>
                <w:b/>
                <w:bCs/>
              </w:rPr>
            </w:pPr>
            <w:r w:rsidRPr="00593CD4">
              <w:rPr>
                <w:rFonts w:ascii="Times New Roman" w:hAnsi="Times New Roman"/>
                <w:b/>
                <w:bCs/>
              </w:rPr>
              <w:t>Количество аудиторных часов</w:t>
            </w:r>
          </w:p>
        </w:tc>
        <w:tc>
          <w:tcPr>
            <w:tcW w:w="972" w:type="dxa"/>
            <w:vMerge w:val="restart"/>
            <w:tcBorders>
              <w:top w:val="single" w:sz="4" w:space="0" w:color="auto"/>
              <w:right w:val="single" w:sz="4" w:space="0" w:color="auto"/>
            </w:tcBorders>
          </w:tcPr>
          <w:p w14:paraId="1B8F4823" w14:textId="77777777" w:rsidR="00E73759" w:rsidRPr="00593CD4" w:rsidRDefault="00E73759" w:rsidP="00114F8C">
            <w:pPr>
              <w:spacing w:after="0" w:line="240" w:lineRule="auto"/>
              <w:jc w:val="center"/>
              <w:rPr>
                <w:rFonts w:ascii="Times New Roman" w:hAnsi="Times New Roman"/>
                <w:b/>
                <w:bCs/>
              </w:rPr>
            </w:pPr>
            <w:r w:rsidRPr="00593CD4">
              <w:rPr>
                <w:rFonts w:ascii="Times New Roman" w:hAnsi="Times New Roman"/>
                <w:b/>
                <w:bCs/>
              </w:rPr>
              <w:t>Самостоятельная работа</w:t>
            </w:r>
          </w:p>
        </w:tc>
        <w:tc>
          <w:tcPr>
            <w:tcW w:w="3973" w:type="dxa"/>
            <w:tcBorders>
              <w:left w:val="single" w:sz="4" w:space="0" w:color="auto"/>
            </w:tcBorders>
          </w:tcPr>
          <w:p w14:paraId="62CF35B0" w14:textId="77777777" w:rsidR="00E73759" w:rsidRPr="00593CD4" w:rsidRDefault="00E73759" w:rsidP="00114F8C">
            <w:pPr>
              <w:spacing w:after="0" w:line="240" w:lineRule="auto"/>
              <w:jc w:val="center"/>
              <w:rPr>
                <w:rFonts w:ascii="Times New Roman" w:hAnsi="Times New Roman"/>
                <w:b/>
                <w:bCs/>
              </w:rPr>
            </w:pPr>
          </w:p>
        </w:tc>
      </w:tr>
      <w:tr w:rsidR="00E73759" w:rsidRPr="00593CD4" w14:paraId="6EFA56CD" w14:textId="77777777" w:rsidTr="00114F8C">
        <w:trPr>
          <w:trHeight w:val="20"/>
          <w:tblHeader/>
        </w:trPr>
        <w:tc>
          <w:tcPr>
            <w:tcW w:w="4121" w:type="dxa"/>
            <w:vMerge/>
            <w:tcBorders>
              <w:left w:val="single" w:sz="4" w:space="0" w:color="auto"/>
              <w:bottom w:val="single" w:sz="4" w:space="0" w:color="auto"/>
              <w:right w:val="single" w:sz="4" w:space="0" w:color="auto"/>
            </w:tcBorders>
            <w:shd w:val="clear" w:color="auto" w:fill="FFFFFF"/>
          </w:tcPr>
          <w:p w14:paraId="67471838" w14:textId="77777777" w:rsidR="00E73759" w:rsidRPr="00593CD4" w:rsidRDefault="00E73759" w:rsidP="00114F8C">
            <w:pPr>
              <w:spacing w:after="0" w:line="240" w:lineRule="auto"/>
              <w:rPr>
                <w:rFonts w:ascii="Times New Roman" w:eastAsia="Times New Roman" w:hAnsi="Times New Roman"/>
                <w:sz w:val="24"/>
                <w:szCs w:val="24"/>
                <w:lang w:eastAsia="ru-RU"/>
              </w:rPr>
            </w:pPr>
          </w:p>
        </w:tc>
        <w:tc>
          <w:tcPr>
            <w:tcW w:w="855" w:type="dxa"/>
            <w:vMerge/>
            <w:tcBorders>
              <w:left w:val="single" w:sz="4" w:space="0" w:color="auto"/>
              <w:bottom w:val="single" w:sz="4" w:space="0" w:color="auto"/>
              <w:right w:val="single" w:sz="4" w:space="0" w:color="auto"/>
            </w:tcBorders>
            <w:shd w:val="clear" w:color="auto" w:fill="FFFFFF"/>
          </w:tcPr>
          <w:p w14:paraId="2D7900F9"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16272820" w14:textId="77777777" w:rsidR="00E73759" w:rsidRPr="00593CD4" w:rsidRDefault="00E73759" w:rsidP="00114F8C">
            <w:pPr>
              <w:spacing w:after="0" w:line="240" w:lineRule="auto"/>
              <w:jc w:val="center"/>
              <w:rPr>
                <w:rFonts w:ascii="Times New Roman" w:hAnsi="Times New Roman"/>
                <w:b/>
                <w:bCs/>
              </w:rPr>
            </w:pPr>
            <w:r w:rsidRPr="00593CD4">
              <w:rPr>
                <w:rFonts w:ascii="Times New Roman" w:hAnsi="Times New Roman"/>
                <w:b/>
                <w:bCs/>
              </w:rPr>
              <w:t>Всего</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773B1B07" w14:textId="77777777" w:rsidR="00E73759" w:rsidRPr="00593CD4" w:rsidRDefault="00E73759" w:rsidP="00114F8C">
            <w:pPr>
              <w:spacing w:after="0" w:line="240" w:lineRule="auto"/>
              <w:jc w:val="center"/>
              <w:rPr>
                <w:rFonts w:ascii="Times New Roman" w:hAnsi="Times New Roman"/>
                <w:bCs/>
              </w:rPr>
            </w:pPr>
            <w:r w:rsidRPr="00593CD4">
              <w:rPr>
                <w:rFonts w:ascii="Times New Roman" w:hAnsi="Times New Roman"/>
                <w:bCs/>
              </w:rPr>
              <w:t>Теоретическое</w:t>
            </w:r>
          </w:p>
          <w:p w14:paraId="3188DFB8" w14:textId="77777777" w:rsidR="00E73759" w:rsidRPr="00593CD4" w:rsidRDefault="00E73759" w:rsidP="00114F8C">
            <w:pPr>
              <w:spacing w:after="0" w:line="240" w:lineRule="auto"/>
              <w:jc w:val="center"/>
              <w:rPr>
                <w:rFonts w:ascii="Times New Roman" w:hAnsi="Times New Roman"/>
              </w:rPr>
            </w:pPr>
            <w:r w:rsidRPr="00593CD4">
              <w:rPr>
                <w:rFonts w:ascii="Times New Roman" w:hAnsi="Times New Roman"/>
                <w:bCs/>
              </w:rPr>
              <w:t>обучение</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6AFB5934" w14:textId="77777777" w:rsidR="00E73759" w:rsidRPr="00593CD4" w:rsidRDefault="00E73759" w:rsidP="00114F8C">
            <w:pPr>
              <w:spacing w:after="0" w:line="240" w:lineRule="auto"/>
              <w:jc w:val="center"/>
              <w:rPr>
                <w:rFonts w:ascii="Times New Roman" w:hAnsi="Times New Roman"/>
                <w:bCs/>
              </w:rPr>
            </w:pPr>
            <w:r w:rsidRPr="00593CD4">
              <w:rPr>
                <w:rFonts w:ascii="Times New Roman" w:hAnsi="Times New Roman"/>
                <w:bCs/>
              </w:rPr>
              <w:t>Практическое</w:t>
            </w:r>
          </w:p>
          <w:p w14:paraId="479A050B" w14:textId="77777777" w:rsidR="00E73759" w:rsidRPr="00593CD4" w:rsidRDefault="00E73759" w:rsidP="00114F8C">
            <w:pPr>
              <w:spacing w:after="0" w:line="240" w:lineRule="auto"/>
              <w:jc w:val="center"/>
              <w:rPr>
                <w:rFonts w:ascii="Times New Roman" w:hAnsi="Times New Roman"/>
              </w:rPr>
            </w:pPr>
            <w:r w:rsidRPr="00593CD4">
              <w:rPr>
                <w:rFonts w:ascii="Times New Roman" w:hAnsi="Times New Roman"/>
                <w:bCs/>
              </w:rPr>
              <w:t>обучение</w:t>
            </w:r>
          </w:p>
        </w:tc>
        <w:tc>
          <w:tcPr>
            <w:tcW w:w="972" w:type="dxa"/>
            <w:vMerge/>
            <w:tcBorders>
              <w:bottom w:val="single" w:sz="4" w:space="0" w:color="auto"/>
              <w:right w:val="single" w:sz="4" w:space="0" w:color="auto"/>
            </w:tcBorders>
          </w:tcPr>
          <w:p w14:paraId="7AC05939" w14:textId="77777777" w:rsidR="00E73759" w:rsidRPr="00593CD4" w:rsidRDefault="00E73759" w:rsidP="00114F8C">
            <w:pPr>
              <w:spacing w:after="0" w:line="240" w:lineRule="auto"/>
              <w:jc w:val="center"/>
              <w:rPr>
                <w:rFonts w:ascii="Times New Roman" w:hAnsi="Times New Roman"/>
                <w:bCs/>
              </w:rPr>
            </w:pPr>
          </w:p>
        </w:tc>
        <w:tc>
          <w:tcPr>
            <w:tcW w:w="3973" w:type="dxa"/>
            <w:tcBorders>
              <w:left w:val="single" w:sz="4" w:space="0" w:color="auto"/>
            </w:tcBorders>
          </w:tcPr>
          <w:p w14:paraId="402BE4EE" w14:textId="77777777" w:rsidR="00E73759" w:rsidRPr="00593CD4" w:rsidRDefault="00E73759" w:rsidP="00114F8C">
            <w:pPr>
              <w:spacing w:after="0" w:line="240" w:lineRule="auto"/>
              <w:jc w:val="center"/>
              <w:rPr>
                <w:rFonts w:ascii="Times New Roman" w:hAnsi="Times New Roman"/>
                <w:bCs/>
              </w:rPr>
            </w:pPr>
          </w:p>
        </w:tc>
      </w:tr>
      <w:tr w:rsidR="00E73759" w:rsidRPr="00593CD4" w14:paraId="08A9D135" w14:textId="77777777" w:rsidTr="00114F8C">
        <w:trPr>
          <w:trHeight w:val="20"/>
        </w:trPr>
        <w:tc>
          <w:tcPr>
            <w:tcW w:w="4121" w:type="dxa"/>
            <w:tcBorders>
              <w:left w:val="single" w:sz="4" w:space="0" w:color="auto"/>
              <w:bottom w:val="single" w:sz="4" w:space="0" w:color="auto"/>
              <w:right w:val="single" w:sz="4" w:space="0" w:color="auto"/>
            </w:tcBorders>
            <w:shd w:val="clear" w:color="auto" w:fill="FFFFFF"/>
          </w:tcPr>
          <w:p w14:paraId="14E0D63C"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V семестр</w:t>
            </w:r>
          </w:p>
        </w:tc>
        <w:tc>
          <w:tcPr>
            <w:tcW w:w="855" w:type="dxa"/>
            <w:tcBorders>
              <w:left w:val="single" w:sz="4" w:space="0" w:color="auto"/>
              <w:bottom w:val="single" w:sz="4" w:space="0" w:color="auto"/>
              <w:right w:val="single" w:sz="4" w:space="0" w:color="auto"/>
            </w:tcBorders>
            <w:shd w:val="clear" w:color="auto" w:fill="FFFFFF"/>
          </w:tcPr>
          <w:p w14:paraId="108774AC"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379398CA" w14:textId="77777777" w:rsidR="00E73759" w:rsidRPr="00593CD4" w:rsidRDefault="00E73759" w:rsidP="00114F8C">
            <w:pPr>
              <w:spacing w:after="0" w:line="240" w:lineRule="auto"/>
              <w:jc w:val="center"/>
              <w:rPr>
                <w:rFonts w:ascii="Times New Roman" w:hAnsi="Times New Roman"/>
                <w:b/>
                <w:bCs/>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45960F7" w14:textId="77777777" w:rsidR="00E73759" w:rsidRPr="00593CD4" w:rsidRDefault="00E73759" w:rsidP="00114F8C">
            <w:pPr>
              <w:spacing w:after="0" w:line="240" w:lineRule="auto"/>
              <w:jc w:val="center"/>
              <w:rPr>
                <w:rFonts w:ascii="Times New Roman" w:hAnsi="Times New Roman"/>
                <w:b/>
                <w:bCs/>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63E9A691" w14:textId="77777777" w:rsidR="00E73759" w:rsidRPr="00593CD4" w:rsidRDefault="00E73759" w:rsidP="00114F8C">
            <w:pPr>
              <w:spacing w:after="0" w:line="240" w:lineRule="auto"/>
              <w:jc w:val="center"/>
              <w:rPr>
                <w:rFonts w:ascii="Times New Roman" w:hAnsi="Times New Roman"/>
                <w:b/>
                <w:bCs/>
              </w:rPr>
            </w:pPr>
          </w:p>
        </w:tc>
        <w:tc>
          <w:tcPr>
            <w:tcW w:w="972" w:type="dxa"/>
            <w:tcBorders>
              <w:top w:val="single" w:sz="4" w:space="0" w:color="auto"/>
              <w:bottom w:val="single" w:sz="4" w:space="0" w:color="auto"/>
              <w:right w:val="single" w:sz="4" w:space="0" w:color="auto"/>
            </w:tcBorders>
          </w:tcPr>
          <w:p w14:paraId="15A7E36B" w14:textId="77777777" w:rsidR="00E73759" w:rsidRPr="00593CD4" w:rsidRDefault="00E73759" w:rsidP="00114F8C">
            <w:pPr>
              <w:spacing w:after="0" w:line="240" w:lineRule="auto"/>
              <w:jc w:val="center"/>
              <w:rPr>
                <w:rFonts w:ascii="Times New Roman" w:hAnsi="Times New Roman"/>
                <w:b/>
                <w:bCs/>
              </w:rPr>
            </w:pPr>
          </w:p>
        </w:tc>
        <w:tc>
          <w:tcPr>
            <w:tcW w:w="3973" w:type="dxa"/>
            <w:tcBorders>
              <w:left w:val="single" w:sz="4" w:space="0" w:color="auto"/>
            </w:tcBorders>
          </w:tcPr>
          <w:p w14:paraId="64CC3212" w14:textId="77777777" w:rsidR="00E73759" w:rsidRPr="00593CD4" w:rsidRDefault="00E73759" w:rsidP="00114F8C">
            <w:pPr>
              <w:spacing w:after="0" w:line="240" w:lineRule="auto"/>
              <w:jc w:val="center"/>
              <w:rPr>
                <w:rFonts w:ascii="Times New Roman" w:hAnsi="Times New Roman"/>
                <w:b/>
                <w:bCs/>
              </w:rPr>
            </w:pPr>
          </w:p>
        </w:tc>
      </w:tr>
      <w:tr w:rsidR="00E73759" w:rsidRPr="00593CD4" w14:paraId="13B0EDF6" w14:textId="77777777" w:rsidTr="00114F8C">
        <w:trPr>
          <w:trHeight w:val="20"/>
        </w:trPr>
        <w:tc>
          <w:tcPr>
            <w:tcW w:w="4121" w:type="dxa"/>
            <w:tcBorders>
              <w:left w:val="single" w:sz="4" w:space="0" w:color="auto"/>
              <w:bottom w:val="single" w:sz="4" w:space="0" w:color="auto"/>
              <w:right w:val="single" w:sz="4" w:space="0" w:color="auto"/>
            </w:tcBorders>
            <w:shd w:val="clear" w:color="auto" w:fill="FFFFFF"/>
          </w:tcPr>
          <w:p w14:paraId="75CB8A9C" w14:textId="77777777" w:rsidR="00E73759" w:rsidRPr="00593CD4" w:rsidRDefault="00E73759" w:rsidP="00114F8C">
            <w:pPr>
              <w:spacing w:after="0" w:line="240" w:lineRule="auto"/>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Раздел 1. Введение в педагогику</w:t>
            </w:r>
          </w:p>
        </w:tc>
        <w:tc>
          <w:tcPr>
            <w:tcW w:w="855" w:type="dxa"/>
            <w:tcBorders>
              <w:left w:val="single" w:sz="4" w:space="0" w:color="auto"/>
              <w:bottom w:val="single" w:sz="4" w:space="0" w:color="auto"/>
              <w:right w:val="single" w:sz="4" w:space="0" w:color="auto"/>
            </w:tcBorders>
            <w:shd w:val="clear" w:color="auto" w:fill="FFFFFF"/>
          </w:tcPr>
          <w:p w14:paraId="1C9170E5"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12A4BC2A" w14:textId="77777777" w:rsidR="00E73759" w:rsidRPr="00593CD4" w:rsidRDefault="00E73759" w:rsidP="00114F8C">
            <w:pPr>
              <w:spacing w:after="0" w:line="240" w:lineRule="auto"/>
              <w:jc w:val="center"/>
              <w:rPr>
                <w:rFonts w:ascii="Times New Roman" w:hAnsi="Times New Roman"/>
                <w:b/>
                <w:bCs/>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4D348DC" w14:textId="77777777" w:rsidR="00E73759" w:rsidRPr="00593CD4" w:rsidRDefault="00E73759" w:rsidP="00114F8C">
            <w:pPr>
              <w:spacing w:after="0" w:line="240" w:lineRule="auto"/>
              <w:jc w:val="center"/>
              <w:rPr>
                <w:rFonts w:ascii="Times New Roman" w:hAnsi="Times New Roman"/>
                <w:b/>
                <w:bCs/>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89F0334" w14:textId="77777777" w:rsidR="00E73759" w:rsidRPr="00593CD4" w:rsidRDefault="00E73759" w:rsidP="00114F8C">
            <w:pPr>
              <w:spacing w:after="0" w:line="240" w:lineRule="auto"/>
              <w:jc w:val="center"/>
              <w:rPr>
                <w:rFonts w:ascii="Times New Roman" w:hAnsi="Times New Roman"/>
                <w:b/>
                <w:bCs/>
              </w:rPr>
            </w:pPr>
          </w:p>
        </w:tc>
        <w:tc>
          <w:tcPr>
            <w:tcW w:w="972" w:type="dxa"/>
            <w:tcBorders>
              <w:top w:val="single" w:sz="4" w:space="0" w:color="auto"/>
              <w:bottom w:val="single" w:sz="4" w:space="0" w:color="auto"/>
              <w:right w:val="single" w:sz="4" w:space="0" w:color="auto"/>
            </w:tcBorders>
          </w:tcPr>
          <w:p w14:paraId="174AAF38" w14:textId="77777777" w:rsidR="00E73759" w:rsidRPr="00593CD4" w:rsidRDefault="00E73759" w:rsidP="00114F8C">
            <w:pPr>
              <w:spacing w:after="0" w:line="240" w:lineRule="auto"/>
              <w:jc w:val="center"/>
              <w:rPr>
                <w:rFonts w:ascii="Times New Roman" w:hAnsi="Times New Roman"/>
                <w:b/>
                <w:bCs/>
              </w:rPr>
            </w:pPr>
          </w:p>
        </w:tc>
        <w:tc>
          <w:tcPr>
            <w:tcW w:w="3973" w:type="dxa"/>
            <w:tcBorders>
              <w:left w:val="single" w:sz="4" w:space="0" w:color="auto"/>
            </w:tcBorders>
          </w:tcPr>
          <w:p w14:paraId="2730BC34" w14:textId="77777777" w:rsidR="00E73759" w:rsidRPr="00593CD4" w:rsidRDefault="00E73759" w:rsidP="00114F8C">
            <w:pPr>
              <w:spacing w:after="0" w:line="240" w:lineRule="auto"/>
              <w:jc w:val="center"/>
              <w:rPr>
                <w:rFonts w:ascii="Times New Roman" w:hAnsi="Times New Roman"/>
                <w:b/>
                <w:bCs/>
              </w:rPr>
            </w:pPr>
          </w:p>
        </w:tc>
      </w:tr>
      <w:tr w:rsidR="00E73759" w:rsidRPr="00593CD4" w14:paraId="5A4C2566"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05A5AC65" w14:textId="77777777" w:rsidR="00E73759" w:rsidRPr="00593CD4" w:rsidRDefault="00E73759" w:rsidP="00114F8C">
            <w:pPr>
              <w:spacing w:after="0" w:line="240" w:lineRule="auto"/>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 xml:space="preserve">1.1 Общее представление о педагогике как науке. Предмет и задачи педагогики </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3FD350BE"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28CD6FC0"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6C44F3B6"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2C467A97"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972" w:type="dxa"/>
            <w:tcBorders>
              <w:top w:val="single" w:sz="4" w:space="0" w:color="auto"/>
              <w:bottom w:val="single" w:sz="4" w:space="0" w:color="auto"/>
              <w:right w:val="single" w:sz="4" w:space="0" w:color="auto"/>
            </w:tcBorders>
          </w:tcPr>
          <w:p w14:paraId="26D9B4DF"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08FC8377"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1F2CA5E5"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3643AA99" w14:textId="77777777" w:rsidR="00E73759" w:rsidRPr="00593CD4" w:rsidRDefault="00E73759" w:rsidP="00114F8C">
            <w:pPr>
              <w:spacing w:after="0" w:line="240" w:lineRule="auto"/>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 xml:space="preserve">1.2 История педагогики </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CF482AD"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2B46118C"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A1BF483"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4</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5D801876"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972" w:type="dxa"/>
            <w:tcBorders>
              <w:top w:val="single" w:sz="4" w:space="0" w:color="auto"/>
              <w:bottom w:val="single" w:sz="4" w:space="0" w:color="auto"/>
              <w:right w:val="single" w:sz="4" w:space="0" w:color="auto"/>
            </w:tcBorders>
          </w:tcPr>
          <w:p w14:paraId="16373CAA"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601EF868"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69E00BFD"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0EE4FC30"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1.3 Организация и методы исследования педагогики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01AB878C"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2C7BABA0"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1F73E196"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3BA1F469"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972" w:type="dxa"/>
            <w:tcBorders>
              <w:top w:val="single" w:sz="4" w:space="0" w:color="auto"/>
              <w:bottom w:val="single" w:sz="4" w:space="0" w:color="auto"/>
              <w:right w:val="single" w:sz="4" w:space="0" w:color="auto"/>
            </w:tcBorders>
          </w:tcPr>
          <w:p w14:paraId="4F2A2D78"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201F3FD2"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6920372B"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5338EBA9"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1.4</w:t>
            </w:r>
            <w:r w:rsidRPr="00593CD4">
              <w:rPr>
                <w:rFonts w:ascii="Times New Roman" w:hAnsi="Times New Roman"/>
              </w:rPr>
              <w:t xml:space="preserve"> </w:t>
            </w:r>
            <w:r w:rsidRPr="00593CD4">
              <w:rPr>
                <w:rFonts w:ascii="Times New Roman" w:hAnsi="Times New Roman"/>
                <w:sz w:val="24"/>
                <w:szCs w:val="24"/>
              </w:rPr>
              <w:t>Ключевые понятия педагогики. Сущность целостного педагогического процесса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9B58ACF"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549B0DED"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B72180F"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311E4EB"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972" w:type="dxa"/>
            <w:tcBorders>
              <w:top w:val="single" w:sz="4" w:space="0" w:color="auto"/>
              <w:bottom w:val="single" w:sz="4" w:space="0" w:color="auto"/>
              <w:right w:val="single" w:sz="4" w:space="0" w:color="auto"/>
            </w:tcBorders>
          </w:tcPr>
          <w:p w14:paraId="2087F3AC"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1A9BE155"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72B8AA2B"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13F15CCB" w14:textId="77777777" w:rsidR="00E73759" w:rsidRPr="00593CD4" w:rsidRDefault="00E73759" w:rsidP="00114F8C">
            <w:pPr>
              <w:spacing w:after="0" w:line="240" w:lineRule="auto"/>
              <w:rPr>
                <w:rFonts w:ascii="Times New Roman" w:hAnsi="Times New Roman"/>
                <w:b/>
                <w:bCs/>
                <w:sz w:val="24"/>
                <w:szCs w:val="24"/>
              </w:rPr>
            </w:pPr>
            <w:r w:rsidRPr="00593CD4">
              <w:rPr>
                <w:rFonts w:ascii="Times New Roman" w:hAnsi="Times New Roman"/>
                <w:b/>
                <w:bCs/>
                <w:sz w:val="24"/>
                <w:szCs w:val="24"/>
              </w:rPr>
              <w:t>Раздел 2.</w:t>
            </w:r>
            <w:r w:rsidRPr="00593CD4">
              <w:rPr>
                <w:rFonts w:ascii="Times New Roman" w:hAnsi="Times New Roman"/>
                <w:b/>
                <w:bCs/>
              </w:rPr>
              <w:t xml:space="preserve"> </w:t>
            </w:r>
            <w:r w:rsidRPr="00593CD4">
              <w:rPr>
                <w:rFonts w:ascii="Times New Roman" w:hAnsi="Times New Roman"/>
                <w:b/>
                <w:bCs/>
                <w:sz w:val="24"/>
                <w:szCs w:val="24"/>
              </w:rPr>
              <w:t>Теория и методика обучения (дидактика)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2D818800"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5D4B40F0"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B072855" w14:textId="77777777" w:rsidR="00E73759" w:rsidRPr="00593CD4" w:rsidRDefault="00E73759" w:rsidP="00114F8C">
            <w:pPr>
              <w:shd w:val="clear" w:color="auto" w:fill="FFFFFF"/>
              <w:spacing w:after="0" w:line="240" w:lineRule="auto"/>
              <w:jc w:val="center"/>
              <w:rPr>
                <w:rFonts w:ascii="Times New Roman" w:eastAsia="Times New Roman" w:hAnsi="Times New Roman"/>
                <w:b/>
                <w:bCs/>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CA302FE"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972" w:type="dxa"/>
            <w:tcBorders>
              <w:top w:val="single" w:sz="4" w:space="0" w:color="auto"/>
              <w:bottom w:val="single" w:sz="4" w:space="0" w:color="auto"/>
              <w:right w:val="single" w:sz="4" w:space="0" w:color="auto"/>
            </w:tcBorders>
          </w:tcPr>
          <w:p w14:paraId="24B6BA5E"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3973" w:type="dxa"/>
            <w:tcBorders>
              <w:left w:val="single" w:sz="4" w:space="0" w:color="auto"/>
            </w:tcBorders>
          </w:tcPr>
          <w:p w14:paraId="111877CD"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r>
      <w:tr w:rsidR="00E73759" w:rsidRPr="00593CD4" w14:paraId="6B3324B5"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31652464"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2.1 Основные дидактические концепции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1031D20B"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6253AEEF"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F6AF6D8"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058C8527"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972" w:type="dxa"/>
            <w:tcBorders>
              <w:top w:val="single" w:sz="4" w:space="0" w:color="auto"/>
              <w:bottom w:val="single" w:sz="4" w:space="0" w:color="auto"/>
              <w:right w:val="single" w:sz="4" w:space="0" w:color="auto"/>
            </w:tcBorders>
          </w:tcPr>
          <w:p w14:paraId="7ADCE3FC"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07232AF1"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5373FC6C"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241426B2"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2.2 Сущность процесса обучения, цели и принципы</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341D46B8"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622EC254"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6E20747"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183E04D0"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972" w:type="dxa"/>
            <w:tcBorders>
              <w:top w:val="single" w:sz="4" w:space="0" w:color="auto"/>
              <w:bottom w:val="single" w:sz="4" w:space="0" w:color="auto"/>
              <w:right w:val="single" w:sz="4" w:space="0" w:color="auto"/>
            </w:tcBorders>
          </w:tcPr>
          <w:p w14:paraId="1E4B671F"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4DBFD5A5"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579A0499"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23A7A124"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2.3 Методы и средства обучения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70DD96C0"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7FED382F"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A916DC4"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3</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82CDA6F"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972" w:type="dxa"/>
            <w:tcBorders>
              <w:top w:val="single" w:sz="4" w:space="0" w:color="auto"/>
              <w:bottom w:val="single" w:sz="4" w:space="0" w:color="auto"/>
              <w:right w:val="single" w:sz="4" w:space="0" w:color="auto"/>
            </w:tcBorders>
          </w:tcPr>
          <w:p w14:paraId="7BC4B32E"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441AEA44"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1B60A925"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4AAF4FE0"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2.4 Формы организации учебного процесса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2982C9A"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62F3DCD2"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06B4C11"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6F51F19A"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972" w:type="dxa"/>
            <w:tcBorders>
              <w:top w:val="single" w:sz="4" w:space="0" w:color="auto"/>
              <w:bottom w:val="single" w:sz="4" w:space="0" w:color="auto"/>
              <w:right w:val="single" w:sz="4" w:space="0" w:color="auto"/>
            </w:tcBorders>
          </w:tcPr>
          <w:p w14:paraId="35AEA173"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0774800A"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40E8FE17"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6645BC0B"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2.5 Урок как основная форма обучения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1C4BD667"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246CF02E"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0246E87C"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7551935E"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972" w:type="dxa"/>
            <w:tcBorders>
              <w:top w:val="single" w:sz="4" w:space="0" w:color="auto"/>
              <w:bottom w:val="single" w:sz="4" w:space="0" w:color="auto"/>
              <w:right w:val="single" w:sz="4" w:space="0" w:color="auto"/>
            </w:tcBorders>
          </w:tcPr>
          <w:p w14:paraId="558F7170"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7AFFC301"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4D97370C"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45689498"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2.6 Педагогическая диагностика. Неуспеваемость и ее причины</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81955B2"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5EF97CA2"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42F2D11"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0E0B354"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972" w:type="dxa"/>
            <w:tcBorders>
              <w:top w:val="single" w:sz="4" w:space="0" w:color="auto"/>
              <w:bottom w:val="single" w:sz="4" w:space="0" w:color="auto"/>
              <w:right w:val="single" w:sz="4" w:space="0" w:color="auto"/>
            </w:tcBorders>
          </w:tcPr>
          <w:p w14:paraId="074C624E"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1863F413"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423D5753"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3D279F67"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2.7 Особенности учебно-познавательной деятельности обучающихся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341AF64E"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0967D78B"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6FC4B4BA"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68563D7A"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972" w:type="dxa"/>
            <w:tcBorders>
              <w:top w:val="single" w:sz="4" w:space="0" w:color="auto"/>
              <w:bottom w:val="single" w:sz="4" w:space="0" w:color="auto"/>
              <w:right w:val="single" w:sz="4" w:space="0" w:color="auto"/>
            </w:tcBorders>
          </w:tcPr>
          <w:p w14:paraId="4F815F8A"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313B1264"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48E99B53"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464BF28E" w14:textId="77777777" w:rsidR="00E73759" w:rsidRPr="00593CD4" w:rsidRDefault="00E73759" w:rsidP="00114F8C">
            <w:pPr>
              <w:spacing w:after="0" w:line="240" w:lineRule="auto"/>
              <w:rPr>
                <w:rFonts w:ascii="Times New Roman" w:hAnsi="Times New Roman"/>
                <w:b/>
                <w:bCs/>
                <w:i/>
                <w:iCs/>
                <w:sz w:val="24"/>
                <w:szCs w:val="24"/>
              </w:rPr>
            </w:pPr>
            <w:r w:rsidRPr="00593CD4">
              <w:rPr>
                <w:rFonts w:ascii="Times New Roman" w:hAnsi="Times New Roman"/>
                <w:b/>
                <w:bCs/>
                <w:i/>
                <w:iCs/>
                <w:sz w:val="24"/>
                <w:szCs w:val="24"/>
              </w:rPr>
              <w:t>Дифференцированный зачет</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6AA4FE89" w14:textId="77777777" w:rsidR="00E73759" w:rsidRPr="00593CD4" w:rsidRDefault="00E73759" w:rsidP="00114F8C">
            <w:pPr>
              <w:spacing w:after="0" w:line="240" w:lineRule="auto"/>
              <w:jc w:val="center"/>
              <w:rPr>
                <w:rFonts w:ascii="Times New Roman" w:eastAsia="Times New Roman" w:hAnsi="Times New Roman"/>
                <w:b/>
                <w:bCs/>
                <w:i/>
                <w:i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56C5BC83"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7ADDD942"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2BE4B9DB"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972" w:type="dxa"/>
            <w:tcBorders>
              <w:top w:val="single" w:sz="4" w:space="0" w:color="auto"/>
              <w:bottom w:val="single" w:sz="4" w:space="0" w:color="auto"/>
              <w:right w:val="single" w:sz="4" w:space="0" w:color="auto"/>
            </w:tcBorders>
          </w:tcPr>
          <w:p w14:paraId="00BACA39"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18ECA102"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63D70C79"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44F89D13" w14:textId="77777777" w:rsidR="00E73759" w:rsidRPr="00593CD4" w:rsidRDefault="00E73759" w:rsidP="00114F8C">
            <w:pPr>
              <w:spacing w:after="0" w:line="240" w:lineRule="auto"/>
              <w:rPr>
                <w:rFonts w:ascii="Times New Roman" w:hAnsi="Times New Roman"/>
                <w:b/>
                <w:bCs/>
                <w:sz w:val="24"/>
                <w:szCs w:val="24"/>
              </w:rPr>
            </w:pPr>
            <w:r w:rsidRPr="00593CD4">
              <w:rPr>
                <w:rFonts w:ascii="Times New Roman" w:hAnsi="Times New Roman"/>
                <w:b/>
                <w:bCs/>
                <w:sz w:val="24"/>
                <w:szCs w:val="24"/>
              </w:rPr>
              <w:t>Всего 5 семестр</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10AEC2DD"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37</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1B764D69"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48486AB" w14:textId="77777777" w:rsidR="00E73759" w:rsidRPr="00593CD4" w:rsidRDefault="00E73759" w:rsidP="00114F8C">
            <w:pPr>
              <w:shd w:val="clear" w:color="auto" w:fill="FFFFFF"/>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0B2F1994"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10</w:t>
            </w:r>
          </w:p>
        </w:tc>
        <w:tc>
          <w:tcPr>
            <w:tcW w:w="972" w:type="dxa"/>
            <w:tcBorders>
              <w:top w:val="single" w:sz="4" w:space="0" w:color="auto"/>
              <w:bottom w:val="single" w:sz="4" w:space="0" w:color="auto"/>
              <w:right w:val="single" w:sz="4" w:space="0" w:color="auto"/>
            </w:tcBorders>
          </w:tcPr>
          <w:p w14:paraId="28F4F2DF"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3973" w:type="dxa"/>
            <w:tcBorders>
              <w:left w:val="single" w:sz="4" w:space="0" w:color="auto"/>
            </w:tcBorders>
          </w:tcPr>
          <w:p w14:paraId="58162004"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r>
      <w:tr w:rsidR="00E73759" w:rsidRPr="00593CD4" w14:paraId="51A27EFD"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4C0661B0" w14:textId="77777777" w:rsidR="00E73759" w:rsidRPr="00593CD4" w:rsidRDefault="00E73759" w:rsidP="00114F8C">
            <w:pPr>
              <w:spacing w:after="0" w:line="240" w:lineRule="auto"/>
              <w:jc w:val="center"/>
              <w:rPr>
                <w:rFonts w:ascii="Times New Roman" w:hAnsi="Times New Roman"/>
                <w:sz w:val="24"/>
                <w:szCs w:val="24"/>
              </w:rPr>
            </w:pPr>
            <w:r w:rsidRPr="00593CD4">
              <w:rPr>
                <w:rFonts w:ascii="Times New Roman" w:hAnsi="Times New Roman"/>
                <w:b/>
                <w:bCs/>
                <w:sz w:val="24"/>
                <w:szCs w:val="24"/>
              </w:rPr>
              <w:t>VI семестр</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2BDE6DB6"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0F23B19E"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6761AD59"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29441CF4"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972" w:type="dxa"/>
            <w:tcBorders>
              <w:top w:val="single" w:sz="4" w:space="0" w:color="auto"/>
              <w:bottom w:val="single" w:sz="4" w:space="0" w:color="auto"/>
              <w:right w:val="single" w:sz="4" w:space="0" w:color="auto"/>
            </w:tcBorders>
          </w:tcPr>
          <w:p w14:paraId="35178C84"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63766F8E"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6F874635"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61EE9908"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b/>
                <w:bCs/>
                <w:sz w:val="24"/>
                <w:szCs w:val="24"/>
              </w:rPr>
              <w:t>Раздел 3. Теория воспитания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1971C20B"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3C2DD652"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583D5B7"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6DAAA3B8"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972" w:type="dxa"/>
            <w:tcBorders>
              <w:top w:val="single" w:sz="4" w:space="0" w:color="auto"/>
              <w:bottom w:val="single" w:sz="4" w:space="0" w:color="auto"/>
              <w:right w:val="single" w:sz="4" w:space="0" w:color="auto"/>
            </w:tcBorders>
          </w:tcPr>
          <w:p w14:paraId="4657CCAB"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31539BA8"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35601214"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339D58B7" w14:textId="77777777" w:rsidR="00E73759" w:rsidRPr="00593CD4" w:rsidRDefault="00E73759" w:rsidP="00114F8C">
            <w:pPr>
              <w:spacing w:after="0" w:line="240" w:lineRule="auto"/>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lastRenderedPageBreak/>
              <w:t>3.1 Воспитание как педагогическое явление, закономерности и принципы воспитания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366128E4"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486A8673"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9B4B887"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6517E935"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972" w:type="dxa"/>
            <w:tcBorders>
              <w:top w:val="single" w:sz="4" w:space="0" w:color="auto"/>
              <w:bottom w:val="single" w:sz="4" w:space="0" w:color="auto"/>
              <w:right w:val="single" w:sz="4" w:space="0" w:color="auto"/>
            </w:tcBorders>
          </w:tcPr>
          <w:p w14:paraId="615A921C"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6AA41FAD"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5E71E578"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41A26820"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3.2 Содержание воспитания и основные направления воспитательной работы</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0E816BD2"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161202C0"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C0040B6"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0BF7277"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972" w:type="dxa"/>
            <w:tcBorders>
              <w:top w:val="single" w:sz="4" w:space="0" w:color="auto"/>
              <w:bottom w:val="single" w:sz="4" w:space="0" w:color="auto"/>
              <w:right w:val="single" w:sz="4" w:space="0" w:color="auto"/>
            </w:tcBorders>
          </w:tcPr>
          <w:p w14:paraId="0B970BBC"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3CA9F03B"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0964C621"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527D04DC"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3.3 Методы, средства и формы воспитания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213044B7"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53C8DD52"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BDF7F82"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282B8D92"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972" w:type="dxa"/>
            <w:tcBorders>
              <w:top w:val="single" w:sz="4" w:space="0" w:color="auto"/>
              <w:bottom w:val="single" w:sz="4" w:space="0" w:color="auto"/>
              <w:right w:val="single" w:sz="4" w:space="0" w:color="auto"/>
            </w:tcBorders>
          </w:tcPr>
          <w:p w14:paraId="29E2F0BC"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023A15D9"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0E894F10"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7A119E7A"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3.4 Коллектив как объект и субъект воспитания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10F9B1E3"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562A1AAB"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84DFDB8"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530B4F63"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972" w:type="dxa"/>
            <w:tcBorders>
              <w:top w:val="single" w:sz="4" w:space="0" w:color="auto"/>
              <w:bottom w:val="single" w:sz="4" w:space="0" w:color="auto"/>
              <w:right w:val="single" w:sz="4" w:space="0" w:color="auto"/>
            </w:tcBorders>
          </w:tcPr>
          <w:p w14:paraId="73F1771B"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11734777"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0F7959AA"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44AAE072"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3.5 Педагогические основы семейного воспитания. Взаимодействие семьи и школы</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6A7141C4"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15F4D991"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6D4B4F96"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7D392B5E"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972" w:type="dxa"/>
            <w:tcBorders>
              <w:top w:val="single" w:sz="4" w:space="0" w:color="auto"/>
              <w:bottom w:val="single" w:sz="4" w:space="0" w:color="auto"/>
              <w:right w:val="single" w:sz="4" w:space="0" w:color="auto"/>
            </w:tcBorders>
          </w:tcPr>
          <w:p w14:paraId="1541BB59"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15BD0519"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5B12B7B7"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3D719078"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3.6 Социальная зрелость личности. Девиации как педагогическая проблема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8C030E6"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1020B136"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13B2D4C"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66459DCA"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972" w:type="dxa"/>
            <w:tcBorders>
              <w:top w:val="single" w:sz="4" w:space="0" w:color="auto"/>
              <w:bottom w:val="single" w:sz="4" w:space="0" w:color="auto"/>
              <w:right w:val="single" w:sz="4" w:space="0" w:color="auto"/>
            </w:tcBorders>
          </w:tcPr>
          <w:p w14:paraId="17C33EC7"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384C1D74"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13148C11"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781ED9BE"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b/>
                <w:bCs/>
                <w:sz w:val="24"/>
                <w:szCs w:val="24"/>
              </w:rPr>
              <w:t>Раздел 4. Система образования РФ</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2944E4D"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1E8CB89D"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1793344E"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054A62F1"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972" w:type="dxa"/>
            <w:tcBorders>
              <w:top w:val="single" w:sz="4" w:space="0" w:color="auto"/>
              <w:bottom w:val="single" w:sz="4" w:space="0" w:color="auto"/>
              <w:right w:val="single" w:sz="4" w:space="0" w:color="auto"/>
            </w:tcBorders>
          </w:tcPr>
          <w:p w14:paraId="11C2596C"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67ED3B9B"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41FE2144"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164E2B17"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4.1 Принципы и структура системы образования РФ</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FD7CCB3"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1</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24D4C379"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1</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115BC7A3"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0906610E"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972" w:type="dxa"/>
            <w:tcBorders>
              <w:top w:val="single" w:sz="4" w:space="0" w:color="auto"/>
              <w:bottom w:val="single" w:sz="4" w:space="0" w:color="auto"/>
              <w:right w:val="single" w:sz="4" w:space="0" w:color="auto"/>
            </w:tcBorders>
          </w:tcPr>
          <w:p w14:paraId="54C60956"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4C610B5F"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4B6F7C49"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4D4EFACE"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4.2 Образовательные программы и формы получения образования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69F88727"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1</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7E65C698"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1</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180B6D9"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61F35F99"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972" w:type="dxa"/>
            <w:tcBorders>
              <w:top w:val="single" w:sz="4" w:space="0" w:color="auto"/>
              <w:bottom w:val="single" w:sz="4" w:space="0" w:color="auto"/>
              <w:right w:val="single" w:sz="4" w:space="0" w:color="auto"/>
            </w:tcBorders>
          </w:tcPr>
          <w:p w14:paraId="50A75655"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3EA7EE58"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79E99D1B"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0EFFDFF4"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b/>
                <w:bCs/>
                <w:sz w:val="24"/>
                <w:szCs w:val="24"/>
              </w:rPr>
              <w:t>Раздел 5. Основы профессионально-педагогической деятельности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093F488B"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5BCEB91D"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4A0655A"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385D030A"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972" w:type="dxa"/>
            <w:tcBorders>
              <w:top w:val="single" w:sz="4" w:space="0" w:color="auto"/>
              <w:bottom w:val="single" w:sz="4" w:space="0" w:color="auto"/>
              <w:right w:val="single" w:sz="4" w:space="0" w:color="auto"/>
            </w:tcBorders>
          </w:tcPr>
          <w:p w14:paraId="634A6C33"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3925CB00"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7B3BA146"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123D1A69"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5.1 Педагог как субъект педагогической деятельности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D2ADC86"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005AEB3B"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AFEF526"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620F8DEB"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w:t>
            </w:r>
          </w:p>
        </w:tc>
        <w:tc>
          <w:tcPr>
            <w:tcW w:w="972" w:type="dxa"/>
            <w:tcBorders>
              <w:top w:val="single" w:sz="4" w:space="0" w:color="auto"/>
              <w:bottom w:val="single" w:sz="4" w:space="0" w:color="auto"/>
              <w:right w:val="single" w:sz="4" w:space="0" w:color="auto"/>
            </w:tcBorders>
          </w:tcPr>
          <w:p w14:paraId="09C453CE"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4BCFBABC"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745394C5"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39A6F89C"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5.2 Профессионально-педагогические способности и личностные качества педагога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59C4E04"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6869C505"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CB83B4A"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02C763FF"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972" w:type="dxa"/>
            <w:tcBorders>
              <w:top w:val="single" w:sz="4" w:space="0" w:color="auto"/>
              <w:bottom w:val="single" w:sz="4" w:space="0" w:color="auto"/>
              <w:right w:val="single" w:sz="4" w:space="0" w:color="auto"/>
            </w:tcBorders>
          </w:tcPr>
          <w:p w14:paraId="3653E682"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1</w:t>
            </w:r>
          </w:p>
        </w:tc>
        <w:tc>
          <w:tcPr>
            <w:tcW w:w="3973" w:type="dxa"/>
            <w:tcBorders>
              <w:left w:val="single" w:sz="4" w:space="0" w:color="auto"/>
            </w:tcBorders>
          </w:tcPr>
          <w:p w14:paraId="4BBEDDE6"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642AD376"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457F5010" w14:textId="77777777" w:rsidR="00E73759" w:rsidRPr="00593CD4" w:rsidRDefault="00E73759" w:rsidP="00114F8C">
            <w:pPr>
              <w:spacing w:after="0" w:line="240" w:lineRule="auto"/>
              <w:rPr>
                <w:rFonts w:ascii="Times New Roman" w:hAnsi="Times New Roman"/>
                <w:sz w:val="24"/>
                <w:szCs w:val="24"/>
              </w:rPr>
            </w:pPr>
            <w:r w:rsidRPr="00593CD4">
              <w:rPr>
                <w:rFonts w:ascii="Times New Roman" w:hAnsi="Times New Roman"/>
                <w:sz w:val="24"/>
                <w:szCs w:val="24"/>
              </w:rPr>
              <w:t>5.3 Педагогическое общение</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02F5173"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7254883C"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FFB4F5F" w14:textId="77777777" w:rsidR="00E73759" w:rsidRPr="00593CD4" w:rsidRDefault="00E73759" w:rsidP="00114F8C">
            <w:pPr>
              <w:shd w:val="clear" w:color="auto" w:fill="FFFFFF"/>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5720C6CD"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r w:rsidRPr="00593CD4">
              <w:rPr>
                <w:rFonts w:ascii="Times New Roman" w:eastAsia="Times New Roman" w:hAnsi="Times New Roman"/>
                <w:sz w:val="24"/>
                <w:szCs w:val="24"/>
                <w:lang w:eastAsia="ru-RU"/>
              </w:rPr>
              <w:t>2</w:t>
            </w:r>
          </w:p>
        </w:tc>
        <w:tc>
          <w:tcPr>
            <w:tcW w:w="972" w:type="dxa"/>
            <w:tcBorders>
              <w:top w:val="single" w:sz="4" w:space="0" w:color="auto"/>
              <w:bottom w:val="single" w:sz="4" w:space="0" w:color="auto"/>
              <w:right w:val="single" w:sz="4" w:space="0" w:color="auto"/>
            </w:tcBorders>
          </w:tcPr>
          <w:p w14:paraId="1F7797C4"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c>
          <w:tcPr>
            <w:tcW w:w="3973" w:type="dxa"/>
            <w:tcBorders>
              <w:left w:val="single" w:sz="4" w:space="0" w:color="auto"/>
            </w:tcBorders>
          </w:tcPr>
          <w:p w14:paraId="4A060641" w14:textId="77777777" w:rsidR="00E73759" w:rsidRPr="00593CD4" w:rsidRDefault="00E73759" w:rsidP="00114F8C">
            <w:pPr>
              <w:spacing w:after="0" w:line="240" w:lineRule="auto"/>
              <w:jc w:val="center"/>
              <w:rPr>
                <w:rFonts w:ascii="Times New Roman" w:eastAsia="Times New Roman" w:hAnsi="Times New Roman"/>
                <w:sz w:val="24"/>
                <w:szCs w:val="24"/>
                <w:lang w:eastAsia="ru-RU"/>
              </w:rPr>
            </w:pPr>
          </w:p>
        </w:tc>
      </w:tr>
      <w:tr w:rsidR="00E73759" w:rsidRPr="00593CD4" w14:paraId="00BAAE93"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59FF4CA1" w14:textId="77777777" w:rsidR="00E73759" w:rsidRPr="00593CD4" w:rsidRDefault="00E73759" w:rsidP="00114F8C">
            <w:pPr>
              <w:spacing w:after="0" w:line="240" w:lineRule="auto"/>
              <w:rPr>
                <w:rFonts w:ascii="Times New Roman" w:hAnsi="Times New Roman"/>
                <w:b/>
                <w:bCs/>
                <w:sz w:val="24"/>
                <w:szCs w:val="24"/>
              </w:rPr>
            </w:pPr>
            <w:r w:rsidRPr="00593CD4">
              <w:rPr>
                <w:rFonts w:ascii="Times New Roman" w:hAnsi="Times New Roman"/>
                <w:b/>
                <w:bCs/>
                <w:sz w:val="24"/>
                <w:szCs w:val="24"/>
              </w:rPr>
              <w:t>Всего 6 семестр</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322B9282"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37</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4CA04CC8"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32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CAE8067" w14:textId="77777777" w:rsidR="00E73759" w:rsidRPr="00593CD4" w:rsidRDefault="00E73759" w:rsidP="00114F8C">
            <w:pPr>
              <w:shd w:val="clear" w:color="auto" w:fill="FFFFFF"/>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19</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0D80D0E7"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13</w:t>
            </w:r>
          </w:p>
        </w:tc>
        <w:tc>
          <w:tcPr>
            <w:tcW w:w="972" w:type="dxa"/>
            <w:tcBorders>
              <w:top w:val="single" w:sz="4" w:space="0" w:color="auto"/>
              <w:bottom w:val="single" w:sz="4" w:space="0" w:color="auto"/>
              <w:right w:val="single" w:sz="4" w:space="0" w:color="auto"/>
            </w:tcBorders>
          </w:tcPr>
          <w:p w14:paraId="21DAED76"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5</w:t>
            </w:r>
          </w:p>
        </w:tc>
        <w:tc>
          <w:tcPr>
            <w:tcW w:w="3973" w:type="dxa"/>
            <w:tcBorders>
              <w:left w:val="single" w:sz="4" w:space="0" w:color="auto"/>
            </w:tcBorders>
          </w:tcPr>
          <w:p w14:paraId="66D47C8A"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r>
      <w:tr w:rsidR="00E73759" w:rsidRPr="00593CD4" w14:paraId="1E412014"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14C7FB39" w14:textId="77777777" w:rsidR="00E73759" w:rsidRPr="00593CD4" w:rsidRDefault="00E73759" w:rsidP="00114F8C">
            <w:pPr>
              <w:spacing w:after="0" w:line="240" w:lineRule="auto"/>
              <w:rPr>
                <w:rFonts w:ascii="Times New Roman" w:hAnsi="Times New Roman"/>
                <w:b/>
                <w:bCs/>
                <w:sz w:val="24"/>
                <w:szCs w:val="24"/>
              </w:rPr>
            </w:pPr>
            <w:r>
              <w:rPr>
                <w:rFonts w:ascii="Times New Roman" w:hAnsi="Times New Roman"/>
                <w:b/>
                <w:bCs/>
                <w:sz w:val="24"/>
                <w:szCs w:val="24"/>
              </w:rPr>
              <w:t>Курсовая работа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6FD6790"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16</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527AEAF2"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0943029" w14:textId="77777777" w:rsidR="00E73759" w:rsidRPr="00593CD4" w:rsidRDefault="00E73759" w:rsidP="00114F8C">
            <w:pPr>
              <w:shd w:val="clear" w:color="auto" w:fill="FFFFFF"/>
              <w:spacing w:after="0" w:line="240" w:lineRule="auto"/>
              <w:jc w:val="center"/>
              <w:rPr>
                <w:rFonts w:ascii="Times New Roman" w:eastAsia="Times New Roman" w:hAnsi="Times New Roman"/>
                <w:b/>
                <w:bCs/>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60088476"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16</w:t>
            </w:r>
          </w:p>
        </w:tc>
        <w:tc>
          <w:tcPr>
            <w:tcW w:w="972" w:type="dxa"/>
            <w:tcBorders>
              <w:top w:val="single" w:sz="4" w:space="0" w:color="auto"/>
              <w:bottom w:val="single" w:sz="4" w:space="0" w:color="auto"/>
              <w:right w:val="single" w:sz="4" w:space="0" w:color="auto"/>
            </w:tcBorders>
          </w:tcPr>
          <w:p w14:paraId="41CE8E77"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3973" w:type="dxa"/>
            <w:tcBorders>
              <w:left w:val="single" w:sz="4" w:space="0" w:color="auto"/>
            </w:tcBorders>
          </w:tcPr>
          <w:p w14:paraId="2C3C3EC7"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r>
      <w:tr w:rsidR="00E73759" w:rsidRPr="00593CD4" w14:paraId="1A567DE7"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43785331" w14:textId="77777777" w:rsidR="00E73759" w:rsidRPr="00593CD4" w:rsidRDefault="00E73759" w:rsidP="00114F8C">
            <w:pPr>
              <w:spacing w:after="0" w:line="240" w:lineRule="auto"/>
              <w:rPr>
                <w:rFonts w:ascii="Times New Roman" w:hAnsi="Times New Roman"/>
                <w:b/>
                <w:bCs/>
                <w:sz w:val="24"/>
                <w:szCs w:val="24"/>
              </w:rPr>
            </w:pPr>
            <w:r>
              <w:rPr>
                <w:rFonts w:ascii="Times New Roman" w:hAnsi="Times New Roman"/>
                <w:b/>
                <w:bCs/>
                <w:sz w:val="24"/>
                <w:szCs w:val="24"/>
              </w:rPr>
              <w:t>Консультации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7A1C53EB"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2BCC4566" w14:textId="77777777" w:rsidR="00E73759" w:rsidRPr="00593CD4" w:rsidRDefault="00E73759" w:rsidP="00114F8C">
            <w:pPr>
              <w:spacing w:after="0" w:line="240" w:lineRule="auto"/>
              <w:jc w:val="center"/>
              <w:rPr>
                <w:rFonts w:ascii="Times New Roman" w:eastAsia="Times New Roman" w:hAnsi="Times New Roman"/>
                <w:b/>
                <w:bCs/>
                <w:sz w:val="24"/>
                <w:szCs w:val="24"/>
                <w:lang w:val="en-US"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68F2A9A" w14:textId="77777777" w:rsidR="00E73759" w:rsidRPr="00593CD4" w:rsidRDefault="00E73759" w:rsidP="00114F8C">
            <w:pPr>
              <w:shd w:val="clear" w:color="auto" w:fill="FFFFFF"/>
              <w:spacing w:after="0" w:line="240" w:lineRule="auto"/>
              <w:jc w:val="center"/>
              <w:rPr>
                <w:rFonts w:ascii="Times New Roman" w:eastAsia="Times New Roman" w:hAnsi="Times New Roman"/>
                <w:b/>
                <w:bCs/>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D6239E6"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972" w:type="dxa"/>
            <w:tcBorders>
              <w:top w:val="single" w:sz="4" w:space="0" w:color="auto"/>
              <w:bottom w:val="single" w:sz="4" w:space="0" w:color="auto"/>
              <w:right w:val="single" w:sz="4" w:space="0" w:color="auto"/>
            </w:tcBorders>
          </w:tcPr>
          <w:p w14:paraId="4C54123B"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3973" w:type="dxa"/>
            <w:tcBorders>
              <w:left w:val="single" w:sz="4" w:space="0" w:color="auto"/>
            </w:tcBorders>
          </w:tcPr>
          <w:p w14:paraId="504C4DEE"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r>
      <w:tr w:rsidR="00E73759" w:rsidRPr="00593CD4" w14:paraId="10B6FE85"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0328C39D" w14:textId="77777777" w:rsidR="00E73759" w:rsidRPr="00593CD4" w:rsidRDefault="00E73759" w:rsidP="00114F8C">
            <w:pPr>
              <w:spacing w:after="0" w:line="240" w:lineRule="auto"/>
              <w:rPr>
                <w:rFonts w:ascii="Times New Roman" w:hAnsi="Times New Roman"/>
                <w:b/>
                <w:bCs/>
                <w:sz w:val="24"/>
                <w:szCs w:val="24"/>
              </w:rPr>
            </w:pPr>
            <w:r>
              <w:rPr>
                <w:rFonts w:ascii="Times New Roman" w:hAnsi="Times New Roman"/>
                <w:b/>
                <w:bCs/>
                <w:sz w:val="24"/>
                <w:szCs w:val="24"/>
              </w:rPr>
              <w:t>Экзамен</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DE51675"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2</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689B57BA" w14:textId="77777777" w:rsidR="00E73759" w:rsidRPr="00593CD4" w:rsidRDefault="00E73759" w:rsidP="00114F8C">
            <w:pPr>
              <w:spacing w:after="0" w:line="240" w:lineRule="auto"/>
              <w:jc w:val="center"/>
              <w:rPr>
                <w:rFonts w:ascii="Times New Roman" w:eastAsia="Times New Roman" w:hAnsi="Times New Roman"/>
                <w:b/>
                <w:bCs/>
                <w:sz w:val="24"/>
                <w:szCs w:val="24"/>
                <w:lang w:val="en-US"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A816785" w14:textId="77777777" w:rsidR="00E73759" w:rsidRPr="00593CD4" w:rsidRDefault="00E73759" w:rsidP="00114F8C">
            <w:pPr>
              <w:shd w:val="clear" w:color="auto" w:fill="FFFFFF"/>
              <w:spacing w:after="0" w:line="240" w:lineRule="auto"/>
              <w:jc w:val="center"/>
              <w:rPr>
                <w:rFonts w:ascii="Times New Roman" w:eastAsia="Times New Roman" w:hAnsi="Times New Roman"/>
                <w:b/>
                <w:bCs/>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16D10D7"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972" w:type="dxa"/>
            <w:tcBorders>
              <w:top w:val="single" w:sz="4" w:space="0" w:color="auto"/>
              <w:bottom w:val="single" w:sz="4" w:space="0" w:color="auto"/>
              <w:right w:val="single" w:sz="4" w:space="0" w:color="auto"/>
            </w:tcBorders>
          </w:tcPr>
          <w:p w14:paraId="102BD270"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c>
          <w:tcPr>
            <w:tcW w:w="3973" w:type="dxa"/>
            <w:tcBorders>
              <w:left w:val="single" w:sz="4" w:space="0" w:color="auto"/>
            </w:tcBorders>
          </w:tcPr>
          <w:p w14:paraId="7C34CD5A"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r>
      <w:tr w:rsidR="00E73759" w:rsidRPr="00593CD4" w14:paraId="2F660EAC" w14:textId="77777777" w:rsidTr="00114F8C">
        <w:trPr>
          <w:trHeight w:val="20"/>
        </w:trPr>
        <w:tc>
          <w:tcPr>
            <w:tcW w:w="4121" w:type="dxa"/>
            <w:tcBorders>
              <w:top w:val="single" w:sz="4" w:space="0" w:color="auto"/>
              <w:left w:val="single" w:sz="4" w:space="0" w:color="auto"/>
              <w:bottom w:val="single" w:sz="4" w:space="0" w:color="auto"/>
              <w:right w:val="single" w:sz="4" w:space="0" w:color="auto"/>
            </w:tcBorders>
            <w:shd w:val="clear" w:color="auto" w:fill="FFFFFF"/>
          </w:tcPr>
          <w:p w14:paraId="574EDB81" w14:textId="77777777" w:rsidR="00E73759" w:rsidRPr="00593CD4" w:rsidRDefault="00E73759" w:rsidP="00114F8C">
            <w:pPr>
              <w:spacing w:after="0" w:line="240" w:lineRule="auto"/>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Всего:</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0747BDA2"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94</w:t>
            </w:r>
          </w:p>
        </w:tc>
        <w:tc>
          <w:tcPr>
            <w:tcW w:w="705" w:type="dxa"/>
            <w:tcBorders>
              <w:top w:val="single" w:sz="4" w:space="0" w:color="auto"/>
              <w:left w:val="single" w:sz="4" w:space="0" w:color="auto"/>
              <w:bottom w:val="single" w:sz="4" w:space="0" w:color="auto"/>
              <w:right w:val="single" w:sz="4" w:space="0" w:color="auto"/>
            </w:tcBorders>
            <w:shd w:val="clear" w:color="auto" w:fill="FFFFFF"/>
          </w:tcPr>
          <w:p w14:paraId="66429431"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80</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33BF950"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41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14:paraId="4ED83FEA"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39</w:t>
            </w:r>
          </w:p>
        </w:tc>
        <w:tc>
          <w:tcPr>
            <w:tcW w:w="972" w:type="dxa"/>
            <w:tcBorders>
              <w:top w:val="single" w:sz="4" w:space="0" w:color="auto"/>
              <w:bottom w:val="single" w:sz="4" w:space="0" w:color="auto"/>
              <w:right w:val="single" w:sz="4" w:space="0" w:color="auto"/>
            </w:tcBorders>
          </w:tcPr>
          <w:p w14:paraId="5918C348"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r w:rsidRPr="00593CD4">
              <w:rPr>
                <w:rFonts w:ascii="Times New Roman" w:eastAsia="Times New Roman" w:hAnsi="Times New Roman"/>
                <w:b/>
                <w:bCs/>
                <w:sz w:val="24"/>
                <w:szCs w:val="24"/>
                <w:lang w:eastAsia="ru-RU"/>
              </w:rPr>
              <w:t>10</w:t>
            </w:r>
          </w:p>
        </w:tc>
        <w:tc>
          <w:tcPr>
            <w:tcW w:w="3973" w:type="dxa"/>
            <w:tcBorders>
              <w:left w:val="single" w:sz="4" w:space="0" w:color="auto"/>
            </w:tcBorders>
          </w:tcPr>
          <w:p w14:paraId="260881BE" w14:textId="77777777" w:rsidR="00E73759" w:rsidRPr="00593CD4" w:rsidRDefault="00E73759" w:rsidP="00114F8C">
            <w:pPr>
              <w:spacing w:after="0" w:line="240" w:lineRule="auto"/>
              <w:jc w:val="center"/>
              <w:rPr>
                <w:rFonts w:ascii="Times New Roman" w:eastAsia="Times New Roman" w:hAnsi="Times New Roman"/>
                <w:b/>
                <w:bCs/>
                <w:sz w:val="24"/>
                <w:szCs w:val="24"/>
                <w:lang w:eastAsia="ru-RU"/>
              </w:rPr>
            </w:pPr>
          </w:p>
        </w:tc>
      </w:tr>
    </w:tbl>
    <w:p w14:paraId="794D9C3F" w14:textId="77777777" w:rsidR="00E73759" w:rsidRPr="00097241" w:rsidRDefault="00E73759" w:rsidP="00E73759">
      <w:pPr>
        <w:spacing w:after="0" w:line="276" w:lineRule="auto"/>
        <w:jc w:val="center"/>
        <w:rPr>
          <w:rFonts w:ascii="Times New Roman" w:eastAsia="Times New Roman" w:hAnsi="Times New Roman"/>
          <w:b/>
          <w:bCs/>
          <w:sz w:val="28"/>
          <w:szCs w:val="28"/>
          <w:lang w:eastAsia="ru-RU"/>
        </w:rPr>
      </w:pPr>
    </w:p>
    <w:p w14:paraId="31700CD5" w14:textId="77777777" w:rsidR="00E73759" w:rsidRPr="00097241" w:rsidRDefault="00E73759" w:rsidP="00E73759">
      <w:pPr>
        <w:spacing w:after="0" w:line="276" w:lineRule="auto"/>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t>2.3 Распределение учебной нагрузки по семестрам</w:t>
      </w:r>
    </w:p>
    <w:p w14:paraId="32A9093E" w14:textId="77777777" w:rsidR="00E73759" w:rsidRPr="00097241" w:rsidRDefault="00E73759" w:rsidP="00E73759">
      <w:pPr>
        <w:spacing w:after="0" w:line="276" w:lineRule="auto"/>
        <w:jc w:val="both"/>
        <w:rPr>
          <w:rFonts w:ascii="Times New Roman" w:eastAsia="Times New Roman" w:hAnsi="Times New Roman"/>
          <w:sz w:val="28"/>
          <w:szCs w:val="28"/>
          <w:lang w:eastAsia="ru-RU"/>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20"/>
        <w:gridCol w:w="933"/>
        <w:gridCol w:w="3539"/>
        <w:gridCol w:w="1984"/>
      </w:tblGrid>
      <w:tr w:rsidR="00E73759" w:rsidRPr="00097241" w14:paraId="42B8BF57" w14:textId="77777777" w:rsidTr="00114F8C">
        <w:trPr>
          <w:trHeight w:val="20"/>
          <w:jc w:val="center"/>
        </w:trPr>
        <w:tc>
          <w:tcPr>
            <w:tcW w:w="3320" w:type="dxa"/>
            <w:vMerge w:val="restart"/>
          </w:tcPr>
          <w:p w14:paraId="19D45C67" w14:textId="77777777" w:rsidR="00E73759" w:rsidRPr="00097241" w:rsidRDefault="00E73759" w:rsidP="00114F8C">
            <w:pPr>
              <w:spacing w:after="0" w:line="240" w:lineRule="auto"/>
              <w:jc w:val="center"/>
              <w:rPr>
                <w:rFonts w:ascii="Times New Roman" w:hAnsi="Times New Roman"/>
                <w:b/>
                <w:bCs/>
                <w:sz w:val="24"/>
                <w:szCs w:val="24"/>
              </w:rPr>
            </w:pPr>
            <w:r w:rsidRPr="00097241">
              <w:rPr>
                <w:rFonts w:ascii="Times New Roman" w:hAnsi="Times New Roman"/>
                <w:b/>
                <w:bCs/>
                <w:sz w:val="24"/>
                <w:szCs w:val="24"/>
              </w:rPr>
              <w:t>Вид учебной работы</w:t>
            </w:r>
          </w:p>
        </w:tc>
        <w:tc>
          <w:tcPr>
            <w:tcW w:w="933" w:type="dxa"/>
            <w:vMerge w:val="restart"/>
          </w:tcPr>
          <w:p w14:paraId="02E99CD6" w14:textId="77777777" w:rsidR="00E73759" w:rsidRPr="00097241" w:rsidRDefault="00E73759" w:rsidP="00114F8C">
            <w:pPr>
              <w:spacing w:after="0" w:line="240" w:lineRule="auto"/>
              <w:jc w:val="center"/>
              <w:rPr>
                <w:rFonts w:ascii="Times New Roman" w:hAnsi="Times New Roman"/>
                <w:b/>
                <w:bCs/>
                <w:sz w:val="24"/>
                <w:szCs w:val="24"/>
              </w:rPr>
            </w:pPr>
            <w:r w:rsidRPr="00097241">
              <w:rPr>
                <w:rFonts w:ascii="Times New Roman" w:hAnsi="Times New Roman"/>
                <w:b/>
                <w:bCs/>
                <w:sz w:val="24"/>
                <w:szCs w:val="24"/>
              </w:rPr>
              <w:t>Объем ОП, час.</w:t>
            </w:r>
          </w:p>
        </w:tc>
        <w:tc>
          <w:tcPr>
            <w:tcW w:w="5523" w:type="dxa"/>
            <w:gridSpan w:val="2"/>
          </w:tcPr>
          <w:p w14:paraId="573260CF" w14:textId="77777777" w:rsidR="00E73759" w:rsidRPr="00097241" w:rsidRDefault="00E73759" w:rsidP="00114F8C">
            <w:pPr>
              <w:spacing w:after="0" w:line="240" w:lineRule="auto"/>
              <w:jc w:val="center"/>
              <w:rPr>
                <w:rFonts w:ascii="Times New Roman" w:hAnsi="Times New Roman"/>
                <w:b/>
                <w:sz w:val="24"/>
                <w:szCs w:val="24"/>
              </w:rPr>
            </w:pPr>
            <w:r w:rsidRPr="00097241">
              <w:rPr>
                <w:rFonts w:ascii="Times New Roman" w:hAnsi="Times New Roman"/>
                <w:b/>
                <w:sz w:val="24"/>
                <w:szCs w:val="24"/>
              </w:rPr>
              <w:t>Номер семестра</w:t>
            </w:r>
          </w:p>
        </w:tc>
      </w:tr>
      <w:tr w:rsidR="00E73759" w:rsidRPr="00097241" w14:paraId="45F77B2B" w14:textId="77777777" w:rsidTr="00114F8C">
        <w:trPr>
          <w:trHeight w:val="20"/>
          <w:jc w:val="center"/>
        </w:trPr>
        <w:tc>
          <w:tcPr>
            <w:tcW w:w="3320" w:type="dxa"/>
            <w:vMerge/>
          </w:tcPr>
          <w:p w14:paraId="44914ACA" w14:textId="77777777" w:rsidR="00E73759" w:rsidRPr="00097241" w:rsidRDefault="00E73759" w:rsidP="00114F8C">
            <w:pPr>
              <w:spacing w:after="0" w:line="240" w:lineRule="auto"/>
              <w:jc w:val="center"/>
              <w:rPr>
                <w:rFonts w:ascii="Times New Roman" w:hAnsi="Times New Roman"/>
                <w:sz w:val="24"/>
                <w:szCs w:val="24"/>
              </w:rPr>
            </w:pPr>
          </w:p>
        </w:tc>
        <w:tc>
          <w:tcPr>
            <w:tcW w:w="933" w:type="dxa"/>
            <w:vMerge/>
          </w:tcPr>
          <w:p w14:paraId="14EF0D97" w14:textId="77777777" w:rsidR="00E73759" w:rsidRPr="00097241" w:rsidRDefault="00E73759" w:rsidP="00114F8C">
            <w:pPr>
              <w:spacing w:after="0" w:line="240" w:lineRule="auto"/>
              <w:jc w:val="center"/>
              <w:rPr>
                <w:rFonts w:ascii="Times New Roman" w:hAnsi="Times New Roman"/>
                <w:sz w:val="24"/>
                <w:szCs w:val="24"/>
              </w:rPr>
            </w:pPr>
          </w:p>
        </w:tc>
        <w:tc>
          <w:tcPr>
            <w:tcW w:w="3539" w:type="dxa"/>
          </w:tcPr>
          <w:p w14:paraId="31E9040B" w14:textId="77777777" w:rsidR="00E73759" w:rsidRPr="00097241" w:rsidRDefault="00E73759" w:rsidP="00114F8C">
            <w:pPr>
              <w:spacing w:after="0" w:line="240" w:lineRule="auto"/>
              <w:jc w:val="center"/>
              <w:rPr>
                <w:rFonts w:ascii="Times New Roman" w:hAnsi="Times New Roman"/>
                <w:b/>
                <w:sz w:val="24"/>
                <w:szCs w:val="24"/>
              </w:rPr>
            </w:pPr>
            <w:r w:rsidRPr="00097241">
              <w:rPr>
                <w:rFonts w:ascii="Times New Roman" w:hAnsi="Times New Roman"/>
                <w:b/>
                <w:sz w:val="24"/>
                <w:szCs w:val="24"/>
              </w:rPr>
              <w:t>5</w:t>
            </w:r>
          </w:p>
        </w:tc>
        <w:tc>
          <w:tcPr>
            <w:tcW w:w="1984" w:type="dxa"/>
          </w:tcPr>
          <w:p w14:paraId="534CD796" w14:textId="77777777" w:rsidR="00E73759" w:rsidRPr="00097241" w:rsidRDefault="00E73759" w:rsidP="00114F8C">
            <w:pPr>
              <w:spacing w:after="0" w:line="240" w:lineRule="auto"/>
              <w:jc w:val="center"/>
              <w:rPr>
                <w:rFonts w:ascii="Times New Roman" w:hAnsi="Times New Roman"/>
                <w:b/>
                <w:sz w:val="24"/>
                <w:szCs w:val="24"/>
              </w:rPr>
            </w:pPr>
            <w:r w:rsidRPr="00097241">
              <w:rPr>
                <w:rFonts w:ascii="Times New Roman" w:hAnsi="Times New Roman"/>
                <w:b/>
                <w:sz w:val="24"/>
                <w:szCs w:val="24"/>
              </w:rPr>
              <w:t>6</w:t>
            </w:r>
          </w:p>
        </w:tc>
      </w:tr>
      <w:tr w:rsidR="00E73759" w:rsidRPr="00097241" w14:paraId="4913BDEA" w14:textId="77777777" w:rsidTr="00114F8C">
        <w:trPr>
          <w:trHeight w:val="20"/>
          <w:jc w:val="center"/>
        </w:trPr>
        <w:tc>
          <w:tcPr>
            <w:tcW w:w="3320" w:type="dxa"/>
          </w:tcPr>
          <w:p w14:paraId="423D0D1E" w14:textId="77777777" w:rsidR="00E73759" w:rsidRPr="00097241" w:rsidRDefault="00E73759" w:rsidP="00114F8C">
            <w:pPr>
              <w:spacing w:after="0" w:line="240" w:lineRule="auto"/>
              <w:rPr>
                <w:rFonts w:ascii="Times New Roman" w:hAnsi="Times New Roman"/>
                <w:sz w:val="24"/>
                <w:szCs w:val="24"/>
              </w:rPr>
            </w:pPr>
            <w:r w:rsidRPr="00097241">
              <w:rPr>
                <w:rFonts w:ascii="Times New Roman" w:hAnsi="Times New Roman"/>
                <w:b/>
                <w:bCs/>
                <w:sz w:val="24"/>
                <w:szCs w:val="24"/>
              </w:rPr>
              <w:t>Аудиторные занятия,</w:t>
            </w:r>
            <w:r w:rsidRPr="00097241">
              <w:rPr>
                <w:rFonts w:ascii="Times New Roman" w:hAnsi="Times New Roman"/>
                <w:sz w:val="24"/>
                <w:szCs w:val="24"/>
              </w:rPr>
              <w:t xml:space="preserve"> из них</w:t>
            </w:r>
          </w:p>
        </w:tc>
        <w:tc>
          <w:tcPr>
            <w:tcW w:w="933" w:type="dxa"/>
          </w:tcPr>
          <w:p w14:paraId="3B2D1256" w14:textId="77777777" w:rsidR="00E73759" w:rsidRPr="00097241" w:rsidRDefault="00E73759" w:rsidP="00114F8C">
            <w:pPr>
              <w:spacing w:after="0" w:line="240" w:lineRule="auto"/>
              <w:jc w:val="center"/>
              <w:rPr>
                <w:rFonts w:ascii="Times New Roman" w:hAnsi="Times New Roman"/>
                <w:b/>
                <w:sz w:val="24"/>
                <w:szCs w:val="24"/>
                <w:u w:val="single"/>
              </w:rPr>
            </w:pPr>
            <w:r>
              <w:rPr>
                <w:rFonts w:ascii="Times New Roman" w:hAnsi="Times New Roman"/>
                <w:b/>
                <w:sz w:val="24"/>
                <w:szCs w:val="24"/>
              </w:rPr>
              <w:t>64</w:t>
            </w:r>
          </w:p>
        </w:tc>
        <w:tc>
          <w:tcPr>
            <w:tcW w:w="3539" w:type="dxa"/>
          </w:tcPr>
          <w:p w14:paraId="4B25504C" w14:textId="77777777" w:rsidR="00E73759" w:rsidRPr="00097241" w:rsidRDefault="00E73759" w:rsidP="00114F8C">
            <w:pPr>
              <w:spacing w:after="0" w:line="240" w:lineRule="auto"/>
              <w:jc w:val="center"/>
              <w:rPr>
                <w:rFonts w:ascii="Times New Roman" w:hAnsi="Times New Roman"/>
                <w:sz w:val="24"/>
                <w:szCs w:val="24"/>
              </w:rPr>
            </w:pPr>
            <w:r w:rsidRPr="00097241">
              <w:rPr>
                <w:rFonts w:ascii="Times New Roman" w:hAnsi="Times New Roman"/>
                <w:sz w:val="24"/>
                <w:szCs w:val="24"/>
              </w:rPr>
              <w:t>32</w:t>
            </w:r>
          </w:p>
        </w:tc>
        <w:tc>
          <w:tcPr>
            <w:tcW w:w="1984" w:type="dxa"/>
          </w:tcPr>
          <w:p w14:paraId="71865264" w14:textId="77777777" w:rsidR="00E73759" w:rsidRPr="00097241" w:rsidRDefault="00E73759" w:rsidP="00114F8C">
            <w:pPr>
              <w:spacing w:after="0" w:line="240" w:lineRule="auto"/>
              <w:jc w:val="center"/>
              <w:rPr>
                <w:rFonts w:ascii="Times New Roman" w:hAnsi="Times New Roman"/>
                <w:sz w:val="24"/>
                <w:szCs w:val="24"/>
              </w:rPr>
            </w:pPr>
            <w:r w:rsidRPr="00097241">
              <w:rPr>
                <w:rFonts w:ascii="Times New Roman" w:hAnsi="Times New Roman"/>
                <w:sz w:val="24"/>
                <w:szCs w:val="24"/>
              </w:rPr>
              <w:t>3</w:t>
            </w:r>
            <w:r>
              <w:rPr>
                <w:rFonts w:ascii="Times New Roman" w:hAnsi="Times New Roman"/>
                <w:sz w:val="24"/>
                <w:szCs w:val="24"/>
              </w:rPr>
              <w:t>2</w:t>
            </w:r>
          </w:p>
        </w:tc>
      </w:tr>
      <w:tr w:rsidR="00E73759" w:rsidRPr="00097241" w14:paraId="7CF692AB" w14:textId="77777777" w:rsidTr="00114F8C">
        <w:trPr>
          <w:trHeight w:val="20"/>
          <w:jc w:val="center"/>
        </w:trPr>
        <w:tc>
          <w:tcPr>
            <w:tcW w:w="3320" w:type="dxa"/>
          </w:tcPr>
          <w:p w14:paraId="15698FF4" w14:textId="77777777" w:rsidR="00E73759" w:rsidRPr="00097241" w:rsidRDefault="00E73759" w:rsidP="00114F8C">
            <w:pPr>
              <w:spacing w:after="0" w:line="240" w:lineRule="auto"/>
              <w:rPr>
                <w:rFonts w:ascii="Times New Roman" w:hAnsi="Times New Roman"/>
                <w:sz w:val="24"/>
                <w:szCs w:val="24"/>
              </w:rPr>
            </w:pPr>
            <w:r w:rsidRPr="00097241">
              <w:rPr>
                <w:rFonts w:ascii="Times New Roman" w:hAnsi="Times New Roman"/>
                <w:sz w:val="24"/>
                <w:szCs w:val="24"/>
              </w:rPr>
              <w:t>практические занятия</w:t>
            </w:r>
          </w:p>
        </w:tc>
        <w:tc>
          <w:tcPr>
            <w:tcW w:w="933" w:type="dxa"/>
          </w:tcPr>
          <w:p w14:paraId="0DC4443B" w14:textId="77777777" w:rsidR="00E73759" w:rsidRPr="00097241" w:rsidRDefault="00E73759" w:rsidP="00114F8C">
            <w:pPr>
              <w:spacing w:after="0" w:line="240" w:lineRule="auto"/>
              <w:jc w:val="center"/>
              <w:rPr>
                <w:rFonts w:ascii="Times New Roman" w:hAnsi="Times New Roman"/>
                <w:b/>
                <w:sz w:val="24"/>
                <w:szCs w:val="24"/>
              </w:rPr>
            </w:pPr>
            <w:r w:rsidRPr="00097241">
              <w:rPr>
                <w:rFonts w:ascii="Times New Roman" w:hAnsi="Times New Roman"/>
                <w:b/>
                <w:sz w:val="24"/>
                <w:szCs w:val="24"/>
              </w:rPr>
              <w:t>23</w:t>
            </w:r>
          </w:p>
        </w:tc>
        <w:tc>
          <w:tcPr>
            <w:tcW w:w="3539" w:type="dxa"/>
          </w:tcPr>
          <w:p w14:paraId="3D7A54F0" w14:textId="77777777" w:rsidR="00E73759" w:rsidRPr="00097241" w:rsidRDefault="00E73759" w:rsidP="00114F8C">
            <w:pPr>
              <w:spacing w:after="0" w:line="240" w:lineRule="auto"/>
              <w:jc w:val="center"/>
              <w:rPr>
                <w:rFonts w:ascii="Times New Roman" w:hAnsi="Times New Roman"/>
                <w:sz w:val="24"/>
                <w:szCs w:val="24"/>
              </w:rPr>
            </w:pPr>
            <w:r w:rsidRPr="00097241">
              <w:rPr>
                <w:rFonts w:ascii="Times New Roman" w:hAnsi="Times New Roman"/>
                <w:sz w:val="24"/>
                <w:szCs w:val="24"/>
              </w:rPr>
              <w:t>10</w:t>
            </w:r>
          </w:p>
        </w:tc>
        <w:tc>
          <w:tcPr>
            <w:tcW w:w="1984" w:type="dxa"/>
          </w:tcPr>
          <w:p w14:paraId="19195C4C" w14:textId="77777777" w:rsidR="00E73759" w:rsidRPr="00097241" w:rsidRDefault="00E73759" w:rsidP="00114F8C">
            <w:pPr>
              <w:spacing w:after="0" w:line="240" w:lineRule="auto"/>
              <w:jc w:val="center"/>
              <w:rPr>
                <w:rFonts w:ascii="Times New Roman" w:hAnsi="Times New Roman"/>
                <w:sz w:val="24"/>
                <w:szCs w:val="24"/>
              </w:rPr>
            </w:pPr>
            <w:r w:rsidRPr="00097241">
              <w:rPr>
                <w:rFonts w:ascii="Times New Roman" w:hAnsi="Times New Roman"/>
                <w:sz w:val="24"/>
                <w:szCs w:val="24"/>
              </w:rPr>
              <w:t>13</w:t>
            </w:r>
          </w:p>
        </w:tc>
      </w:tr>
      <w:tr w:rsidR="00E73759" w:rsidRPr="00097241" w14:paraId="1E7A7552" w14:textId="77777777" w:rsidTr="00114F8C">
        <w:trPr>
          <w:trHeight w:val="20"/>
          <w:jc w:val="center"/>
        </w:trPr>
        <w:tc>
          <w:tcPr>
            <w:tcW w:w="3320" w:type="dxa"/>
          </w:tcPr>
          <w:p w14:paraId="1A6599C4" w14:textId="77777777" w:rsidR="00E73759" w:rsidRPr="005941D1" w:rsidRDefault="00E73759" w:rsidP="00114F8C">
            <w:pPr>
              <w:spacing w:after="0" w:line="240" w:lineRule="auto"/>
              <w:rPr>
                <w:rFonts w:ascii="Times New Roman" w:hAnsi="Times New Roman"/>
                <w:b/>
                <w:bCs/>
                <w:sz w:val="24"/>
                <w:szCs w:val="24"/>
              </w:rPr>
            </w:pPr>
            <w:r w:rsidRPr="005941D1">
              <w:rPr>
                <w:rFonts w:ascii="Times New Roman" w:hAnsi="Times New Roman"/>
                <w:b/>
                <w:bCs/>
                <w:sz w:val="24"/>
                <w:szCs w:val="24"/>
              </w:rPr>
              <w:t>Курсовая работа</w:t>
            </w:r>
          </w:p>
        </w:tc>
        <w:tc>
          <w:tcPr>
            <w:tcW w:w="933" w:type="dxa"/>
          </w:tcPr>
          <w:p w14:paraId="46C8C08E" w14:textId="77777777" w:rsidR="00E73759" w:rsidRPr="00097241" w:rsidRDefault="00E73759" w:rsidP="00114F8C">
            <w:pPr>
              <w:spacing w:after="0" w:line="240" w:lineRule="auto"/>
              <w:jc w:val="center"/>
              <w:rPr>
                <w:rFonts w:ascii="Times New Roman" w:hAnsi="Times New Roman"/>
                <w:b/>
                <w:sz w:val="24"/>
                <w:szCs w:val="24"/>
              </w:rPr>
            </w:pPr>
            <w:r>
              <w:rPr>
                <w:rFonts w:ascii="Times New Roman" w:hAnsi="Times New Roman"/>
                <w:b/>
                <w:sz w:val="24"/>
                <w:szCs w:val="24"/>
              </w:rPr>
              <w:t>16</w:t>
            </w:r>
          </w:p>
        </w:tc>
        <w:tc>
          <w:tcPr>
            <w:tcW w:w="3539" w:type="dxa"/>
          </w:tcPr>
          <w:p w14:paraId="1E8FE4F3" w14:textId="77777777" w:rsidR="00E73759" w:rsidRPr="00097241" w:rsidRDefault="00E73759" w:rsidP="00114F8C">
            <w:pPr>
              <w:spacing w:after="0" w:line="240" w:lineRule="auto"/>
              <w:jc w:val="center"/>
              <w:rPr>
                <w:rFonts w:ascii="Times New Roman" w:hAnsi="Times New Roman"/>
                <w:sz w:val="24"/>
                <w:szCs w:val="24"/>
              </w:rPr>
            </w:pPr>
          </w:p>
        </w:tc>
        <w:tc>
          <w:tcPr>
            <w:tcW w:w="1984" w:type="dxa"/>
          </w:tcPr>
          <w:p w14:paraId="114EFE32" w14:textId="77777777" w:rsidR="00E73759" w:rsidRPr="00097241" w:rsidRDefault="00E73759" w:rsidP="00114F8C">
            <w:pPr>
              <w:spacing w:after="0" w:line="240" w:lineRule="auto"/>
              <w:jc w:val="center"/>
              <w:rPr>
                <w:rFonts w:ascii="Times New Roman" w:hAnsi="Times New Roman"/>
                <w:sz w:val="24"/>
                <w:szCs w:val="24"/>
              </w:rPr>
            </w:pPr>
            <w:r>
              <w:rPr>
                <w:rFonts w:ascii="Times New Roman" w:hAnsi="Times New Roman"/>
                <w:sz w:val="24"/>
                <w:szCs w:val="24"/>
              </w:rPr>
              <w:t>16</w:t>
            </w:r>
          </w:p>
        </w:tc>
      </w:tr>
      <w:tr w:rsidR="00E73759" w:rsidRPr="00097241" w14:paraId="35AF0DBD" w14:textId="77777777" w:rsidTr="00114F8C">
        <w:trPr>
          <w:trHeight w:val="20"/>
          <w:jc w:val="center"/>
        </w:trPr>
        <w:tc>
          <w:tcPr>
            <w:tcW w:w="3320" w:type="dxa"/>
          </w:tcPr>
          <w:p w14:paraId="5AF38442" w14:textId="77777777" w:rsidR="00E73759" w:rsidRPr="00593CD4" w:rsidRDefault="00E73759" w:rsidP="00114F8C">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w:t>
            </w:r>
          </w:p>
        </w:tc>
        <w:tc>
          <w:tcPr>
            <w:tcW w:w="933" w:type="dxa"/>
          </w:tcPr>
          <w:p w14:paraId="4B25BE07" w14:textId="77777777" w:rsidR="00E73759" w:rsidRPr="00097241" w:rsidRDefault="00E73759" w:rsidP="00114F8C">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3539" w:type="dxa"/>
          </w:tcPr>
          <w:p w14:paraId="01F7FB86" w14:textId="77777777" w:rsidR="00E73759" w:rsidRPr="00097241" w:rsidRDefault="00E73759" w:rsidP="00114F8C">
            <w:pPr>
              <w:spacing w:after="0" w:line="240" w:lineRule="auto"/>
              <w:jc w:val="center"/>
              <w:rPr>
                <w:rFonts w:ascii="Times New Roman" w:hAnsi="Times New Roman"/>
                <w:sz w:val="24"/>
                <w:szCs w:val="24"/>
              </w:rPr>
            </w:pPr>
            <w:r>
              <w:rPr>
                <w:rFonts w:ascii="Times New Roman" w:hAnsi="Times New Roman"/>
                <w:sz w:val="24"/>
                <w:szCs w:val="24"/>
              </w:rPr>
              <w:t>5</w:t>
            </w:r>
          </w:p>
        </w:tc>
        <w:tc>
          <w:tcPr>
            <w:tcW w:w="1984" w:type="dxa"/>
          </w:tcPr>
          <w:p w14:paraId="2178E327" w14:textId="77777777" w:rsidR="00E73759" w:rsidRPr="00097241" w:rsidRDefault="00E73759" w:rsidP="00114F8C">
            <w:pPr>
              <w:spacing w:after="0" w:line="240" w:lineRule="auto"/>
              <w:jc w:val="center"/>
              <w:rPr>
                <w:rFonts w:ascii="Times New Roman" w:hAnsi="Times New Roman"/>
                <w:sz w:val="24"/>
                <w:szCs w:val="24"/>
              </w:rPr>
            </w:pPr>
            <w:r>
              <w:rPr>
                <w:rFonts w:ascii="Times New Roman" w:hAnsi="Times New Roman"/>
                <w:sz w:val="24"/>
                <w:szCs w:val="24"/>
              </w:rPr>
              <w:t>5</w:t>
            </w:r>
          </w:p>
        </w:tc>
      </w:tr>
      <w:tr w:rsidR="00E73759" w:rsidRPr="00097241" w14:paraId="15798832" w14:textId="77777777" w:rsidTr="00114F8C">
        <w:trPr>
          <w:trHeight w:val="20"/>
          <w:jc w:val="center"/>
        </w:trPr>
        <w:tc>
          <w:tcPr>
            <w:tcW w:w="3320" w:type="dxa"/>
          </w:tcPr>
          <w:p w14:paraId="17AEC97B" w14:textId="77777777" w:rsidR="00E73759" w:rsidRDefault="00E73759" w:rsidP="00114F8C">
            <w:pPr>
              <w:spacing w:after="0" w:line="240" w:lineRule="auto"/>
              <w:rPr>
                <w:rFonts w:ascii="Times New Roman" w:hAnsi="Times New Roman"/>
                <w:b/>
                <w:bCs/>
                <w:sz w:val="24"/>
                <w:szCs w:val="24"/>
              </w:rPr>
            </w:pPr>
            <w:r>
              <w:rPr>
                <w:rFonts w:ascii="Times New Roman" w:hAnsi="Times New Roman"/>
                <w:b/>
                <w:bCs/>
                <w:sz w:val="24"/>
                <w:szCs w:val="24"/>
              </w:rPr>
              <w:t>Консультации</w:t>
            </w:r>
          </w:p>
        </w:tc>
        <w:tc>
          <w:tcPr>
            <w:tcW w:w="933" w:type="dxa"/>
          </w:tcPr>
          <w:p w14:paraId="2774218B" w14:textId="77777777" w:rsidR="00E73759" w:rsidRDefault="00E73759" w:rsidP="00114F8C">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3539" w:type="dxa"/>
          </w:tcPr>
          <w:p w14:paraId="2D378B44" w14:textId="77777777" w:rsidR="00E73759" w:rsidRDefault="00E73759" w:rsidP="00114F8C">
            <w:pPr>
              <w:spacing w:after="0" w:line="240" w:lineRule="auto"/>
              <w:jc w:val="center"/>
              <w:rPr>
                <w:rFonts w:ascii="Times New Roman" w:hAnsi="Times New Roman"/>
                <w:sz w:val="24"/>
                <w:szCs w:val="24"/>
              </w:rPr>
            </w:pPr>
          </w:p>
        </w:tc>
        <w:tc>
          <w:tcPr>
            <w:tcW w:w="1984" w:type="dxa"/>
          </w:tcPr>
          <w:p w14:paraId="46E68B44" w14:textId="77777777" w:rsidR="00E73759" w:rsidRDefault="00E73759" w:rsidP="00114F8C">
            <w:pPr>
              <w:spacing w:after="0" w:line="240" w:lineRule="auto"/>
              <w:jc w:val="center"/>
              <w:rPr>
                <w:rFonts w:ascii="Times New Roman" w:hAnsi="Times New Roman"/>
                <w:sz w:val="24"/>
                <w:szCs w:val="24"/>
              </w:rPr>
            </w:pPr>
            <w:r>
              <w:rPr>
                <w:rFonts w:ascii="Times New Roman" w:hAnsi="Times New Roman"/>
                <w:sz w:val="24"/>
                <w:szCs w:val="24"/>
              </w:rPr>
              <w:t>2</w:t>
            </w:r>
          </w:p>
        </w:tc>
      </w:tr>
      <w:tr w:rsidR="00E73759" w:rsidRPr="00097241" w14:paraId="1E721FBB" w14:textId="77777777" w:rsidTr="00114F8C">
        <w:trPr>
          <w:trHeight w:val="20"/>
          <w:jc w:val="center"/>
        </w:trPr>
        <w:tc>
          <w:tcPr>
            <w:tcW w:w="3320" w:type="dxa"/>
          </w:tcPr>
          <w:p w14:paraId="726AAD7E" w14:textId="77777777" w:rsidR="00E73759" w:rsidRPr="00097241" w:rsidRDefault="00E73759" w:rsidP="00114F8C">
            <w:pPr>
              <w:spacing w:after="0" w:line="240" w:lineRule="auto"/>
              <w:rPr>
                <w:rFonts w:ascii="Times New Roman" w:hAnsi="Times New Roman"/>
                <w:b/>
                <w:sz w:val="24"/>
                <w:szCs w:val="24"/>
              </w:rPr>
            </w:pPr>
            <w:r w:rsidRPr="00097241">
              <w:rPr>
                <w:rFonts w:ascii="Times New Roman" w:hAnsi="Times New Roman"/>
                <w:b/>
                <w:sz w:val="24"/>
                <w:szCs w:val="24"/>
              </w:rPr>
              <w:t>Промежуточная аттестация</w:t>
            </w:r>
          </w:p>
        </w:tc>
        <w:tc>
          <w:tcPr>
            <w:tcW w:w="933" w:type="dxa"/>
          </w:tcPr>
          <w:p w14:paraId="018EB7FC" w14:textId="77777777" w:rsidR="00E73759" w:rsidRPr="00097241" w:rsidRDefault="00E73759" w:rsidP="00114F8C">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3539" w:type="dxa"/>
          </w:tcPr>
          <w:p w14:paraId="5B34DFBD" w14:textId="77777777" w:rsidR="00E73759" w:rsidRPr="00097241" w:rsidRDefault="00E73759" w:rsidP="00114F8C">
            <w:pPr>
              <w:spacing w:after="0" w:line="240" w:lineRule="auto"/>
              <w:jc w:val="center"/>
              <w:rPr>
                <w:rFonts w:ascii="Times New Roman" w:hAnsi="Times New Roman"/>
                <w:sz w:val="24"/>
                <w:szCs w:val="24"/>
              </w:rPr>
            </w:pPr>
          </w:p>
        </w:tc>
        <w:tc>
          <w:tcPr>
            <w:tcW w:w="1984" w:type="dxa"/>
          </w:tcPr>
          <w:p w14:paraId="16784169" w14:textId="77777777" w:rsidR="00E73759" w:rsidRPr="00097241" w:rsidRDefault="00E73759" w:rsidP="00114F8C">
            <w:pPr>
              <w:spacing w:after="0" w:line="240" w:lineRule="auto"/>
              <w:jc w:val="center"/>
              <w:rPr>
                <w:rFonts w:ascii="Times New Roman" w:hAnsi="Times New Roman"/>
                <w:sz w:val="24"/>
                <w:szCs w:val="24"/>
              </w:rPr>
            </w:pPr>
            <w:r>
              <w:rPr>
                <w:rFonts w:ascii="Times New Roman" w:hAnsi="Times New Roman"/>
                <w:sz w:val="24"/>
                <w:szCs w:val="24"/>
              </w:rPr>
              <w:t>2</w:t>
            </w:r>
          </w:p>
        </w:tc>
      </w:tr>
      <w:tr w:rsidR="00E73759" w:rsidRPr="00097241" w14:paraId="5F250D58" w14:textId="77777777" w:rsidTr="00114F8C">
        <w:trPr>
          <w:trHeight w:val="20"/>
          <w:jc w:val="center"/>
        </w:trPr>
        <w:tc>
          <w:tcPr>
            <w:tcW w:w="3320" w:type="dxa"/>
          </w:tcPr>
          <w:p w14:paraId="1B380075" w14:textId="77777777" w:rsidR="00E73759" w:rsidRPr="00097241" w:rsidRDefault="00E73759" w:rsidP="00114F8C">
            <w:pPr>
              <w:spacing w:after="0" w:line="240" w:lineRule="auto"/>
              <w:jc w:val="both"/>
              <w:rPr>
                <w:rFonts w:ascii="Times New Roman" w:hAnsi="Times New Roman"/>
                <w:b/>
                <w:bCs/>
                <w:sz w:val="24"/>
                <w:szCs w:val="24"/>
              </w:rPr>
            </w:pPr>
            <w:r w:rsidRPr="00097241">
              <w:rPr>
                <w:rFonts w:ascii="Times New Roman" w:hAnsi="Times New Roman"/>
                <w:b/>
                <w:bCs/>
                <w:sz w:val="24"/>
                <w:szCs w:val="24"/>
              </w:rPr>
              <w:t>Всего</w:t>
            </w:r>
          </w:p>
        </w:tc>
        <w:tc>
          <w:tcPr>
            <w:tcW w:w="933" w:type="dxa"/>
          </w:tcPr>
          <w:p w14:paraId="4E7652D5" w14:textId="77777777" w:rsidR="00E73759" w:rsidRPr="00097241" w:rsidRDefault="00E73759" w:rsidP="00114F8C">
            <w:pPr>
              <w:spacing w:after="0" w:line="240" w:lineRule="auto"/>
              <w:jc w:val="center"/>
              <w:rPr>
                <w:rFonts w:ascii="Times New Roman" w:hAnsi="Times New Roman"/>
                <w:b/>
                <w:bCs/>
                <w:sz w:val="24"/>
                <w:szCs w:val="24"/>
              </w:rPr>
            </w:pPr>
            <w:r>
              <w:rPr>
                <w:rFonts w:ascii="Times New Roman" w:hAnsi="Times New Roman"/>
                <w:b/>
                <w:bCs/>
                <w:sz w:val="24"/>
                <w:szCs w:val="24"/>
              </w:rPr>
              <w:t>94</w:t>
            </w:r>
          </w:p>
        </w:tc>
        <w:tc>
          <w:tcPr>
            <w:tcW w:w="3539" w:type="dxa"/>
          </w:tcPr>
          <w:p w14:paraId="2C54966A" w14:textId="77777777" w:rsidR="00E73759" w:rsidRPr="00097241" w:rsidRDefault="00E73759" w:rsidP="00114F8C">
            <w:pPr>
              <w:spacing w:after="0" w:line="240" w:lineRule="auto"/>
              <w:jc w:val="center"/>
              <w:rPr>
                <w:rFonts w:ascii="Times New Roman" w:hAnsi="Times New Roman"/>
                <w:b/>
                <w:bCs/>
                <w:sz w:val="24"/>
                <w:szCs w:val="24"/>
              </w:rPr>
            </w:pPr>
            <w:r>
              <w:rPr>
                <w:rFonts w:ascii="Times New Roman" w:hAnsi="Times New Roman"/>
                <w:b/>
                <w:bCs/>
                <w:sz w:val="24"/>
                <w:szCs w:val="24"/>
              </w:rPr>
              <w:t>37</w:t>
            </w:r>
          </w:p>
        </w:tc>
        <w:tc>
          <w:tcPr>
            <w:tcW w:w="1984" w:type="dxa"/>
          </w:tcPr>
          <w:p w14:paraId="441B1C9A" w14:textId="77777777" w:rsidR="00E73759" w:rsidRPr="00097241" w:rsidRDefault="00E73759" w:rsidP="00114F8C">
            <w:pPr>
              <w:spacing w:after="0" w:line="240" w:lineRule="auto"/>
              <w:jc w:val="center"/>
              <w:rPr>
                <w:rFonts w:ascii="Times New Roman" w:hAnsi="Times New Roman"/>
                <w:b/>
                <w:bCs/>
                <w:sz w:val="24"/>
                <w:szCs w:val="24"/>
              </w:rPr>
            </w:pPr>
            <w:r>
              <w:rPr>
                <w:rFonts w:ascii="Times New Roman" w:hAnsi="Times New Roman"/>
                <w:b/>
                <w:bCs/>
                <w:sz w:val="24"/>
                <w:szCs w:val="24"/>
              </w:rPr>
              <w:t>57</w:t>
            </w:r>
          </w:p>
        </w:tc>
      </w:tr>
      <w:tr w:rsidR="00E73759" w:rsidRPr="00097241" w14:paraId="4EF30D9E" w14:textId="77777777" w:rsidTr="00114F8C">
        <w:trPr>
          <w:trHeight w:val="20"/>
          <w:jc w:val="center"/>
        </w:trPr>
        <w:tc>
          <w:tcPr>
            <w:tcW w:w="3320" w:type="dxa"/>
          </w:tcPr>
          <w:p w14:paraId="2B7DDB29" w14:textId="77777777" w:rsidR="00E73759" w:rsidRPr="00097241" w:rsidRDefault="00E73759" w:rsidP="00114F8C">
            <w:pPr>
              <w:spacing w:after="0" w:line="240" w:lineRule="auto"/>
              <w:rPr>
                <w:rFonts w:ascii="Times New Roman" w:hAnsi="Times New Roman"/>
                <w:b/>
                <w:bCs/>
                <w:sz w:val="24"/>
                <w:szCs w:val="24"/>
              </w:rPr>
            </w:pPr>
            <w:r w:rsidRPr="00097241">
              <w:rPr>
                <w:rFonts w:ascii="Times New Roman" w:hAnsi="Times New Roman"/>
                <w:b/>
                <w:bCs/>
                <w:sz w:val="24"/>
                <w:szCs w:val="24"/>
              </w:rPr>
              <w:t>Вид итогового контроля</w:t>
            </w:r>
          </w:p>
        </w:tc>
        <w:tc>
          <w:tcPr>
            <w:tcW w:w="933" w:type="dxa"/>
          </w:tcPr>
          <w:p w14:paraId="164D86D8" w14:textId="77777777" w:rsidR="00E73759" w:rsidRPr="00097241" w:rsidRDefault="00E73759" w:rsidP="00114F8C">
            <w:pPr>
              <w:spacing w:after="0" w:line="240" w:lineRule="auto"/>
              <w:jc w:val="center"/>
              <w:rPr>
                <w:rFonts w:ascii="Times New Roman" w:hAnsi="Times New Roman"/>
                <w:sz w:val="24"/>
                <w:szCs w:val="24"/>
              </w:rPr>
            </w:pPr>
          </w:p>
        </w:tc>
        <w:tc>
          <w:tcPr>
            <w:tcW w:w="3539" w:type="dxa"/>
          </w:tcPr>
          <w:p w14:paraId="373AC2DE" w14:textId="77777777" w:rsidR="00E73759" w:rsidRPr="00097241" w:rsidRDefault="00E73759" w:rsidP="00114F8C">
            <w:pPr>
              <w:spacing w:after="0" w:line="240" w:lineRule="auto"/>
              <w:jc w:val="center"/>
              <w:rPr>
                <w:rFonts w:ascii="Times New Roman" w:hAnsi="Times New Roman"/>
                <w:b/>
                <w:sz w:val="24"/>
                <w:szCs w:val="24"/>
              </w:rPr>
            </w:pPr>
            <w:r w:rsidRPr="00097241">
              <w:rPr>
                <w:rFonts w:ascii="Times New Roman" w:hAnsi="Times New Roman"/>
                <w:b/>
                <w:sz w:val="24"/>
                <w:szCs w:val="24"/>
              </w:rPr>
              <w:t>Дифференцированный зачет</w:t>
            </w:r>
          </w:p>
        </w:tc>
        <w:tc>
          <w:tcPr>
            <w:tcW w:w="1984" w:type="dxa"/>
          </w:tcPr>
          <w:p w14:paraId="6452938A" w14:textId="77777777" w:rsidR="00E73759" w:rsidRPr="00097241" w:rsidRDefault="00E73759" w:rsidP="00114F8C">
            <w:pPr>
              <w:spacing w:after="0" w:line="240" w:lineRule="auto"/>
              <w:jc w:val="center"/>
              <w:rPr>
                <w:rFonts w:ascii="Times New Roman" w:hAnsi="Times New Roman"/>
                <w:b/>
                <w:sz w:val="24"/>
                <w:szCs w:val="24"/>
              </w:rPr>
            </w:pPr>
            <w:r w:rsidRPr="00097241">
              <w:rPr>
                <w:rFonts w:ascii="Times New Roman" w:hAnsi="Times New Roman"/>
                <w:b/>
                <w:sz w:val="24"/>
                <w:szCs w:val="24"/>
              </w:rPr>
              <w:t>Экзамен</w:t>
            </w:r>
          </w:p>
        </w:tc>
      </w:tr>
    </w:tbl>
    <w:p w14:paraId="5D5E433C" w14:textId="77777777" w:rsidR="00E73759" w:rsidRPr="00097241" w:rsidRDefault="00E73759" w:rsidP="00E73759">
      <w:pPr>
        <w:spacing w:after="0" w:line="276" w:lineRule="auto"/>
        <w:jc w:val="both"/>
        <w:rPr>
          <w:rFonts w:ascii="Times New Roman" w:eastAsia="Times New Roman" w:hAnsi="Times New Roman"/>
          <w:sz w:val="28"/>
          <w:szCs w:val="28"/>
          <w:lang w:eastAsia="ru-RU"/>
        </w:rPr>
      </w:pPr>
    </w:p>
    <w:p w14:paraId="50AFE4A7" w14:textId="208A9030" w:rsidR="00623C74" w:rsidRPr="00097241" w:rsidRDefault="00EE553B" w:rsidP="00B2671A">
      <w:pPr>
        <w:pStyle w:val="a3"/>
        <w:spacing w:after="0" w:line="276" w:lineRule="auto"/>
        <w:jc w:val="center"/>
        <w:rPr>
          <w:rFonts w:ascii="Times New Roman" w:hAnsi="Times New Roman"/>
          <w:b/>
          <w:sz w:val="28"/>
          <w:szCs w:val="28"/>
        </w:rPr>
      </w:pPr>
      <w:r w:rsidRPr="00097241">
        <w:rPr>
          <w:rFonts w:ascii="Times New Roman" w:hAnsi="Times New Roman"/>
          <w:b/>
          <w:sz w:val="28"/>
          <w:szCs w:val="28"/>
        </w:rPr>
        <w:lastRenderedPageBreak/>
        <w:t xml:space="preserve">2.4 </w:t>
      </w:r>
      <w:r w:rsidR="007E69E2" w:rsidRPr="00097241">
        <w:rPr>
          <w:rFonts w:ascii="Times New Roman" w:hAnsi="Times New Roman"/>
          <w:b/>
          <w:sz w:val="28"/>
          <w:szCs w:val="28"/>
        </w:rPr>
        <w:t>Содержание учебной дисциплины</w:t>
      </w:r>
    </w:p>
    <w:p w14:paraId="794791D8" w14:textId="77777777" w:rsidR="003B517B" w:rsidRPr="00097241" w:rsidRDefault="003B517B" w:rsidP="00A102E6">
      <w:pPr>
        <w:spacing w:after="0" w:line="240" w:lineRule="auto"/>
        <w:ind w:firstLine="709"/>
        <w:jc w:val="center"/>
        <w:rPr>
          <w:rFonts w:ascii="Times New Roman" w:eastAsia="Times New Roman" w:hAnsi="Times New Roman"/>
          <w:b/>
          <w:bCs/>
          <w:sz w:val="28"/>
          <w:szCs w:val="28"/>
          <w:lang w:eastAsia="ru-RU"/>
        </w:rPr>
      </w:pPr>
      <w:bookmarkStart w:id="11" w:name="_Toc200447051"/>
      <w:bookmarkStart w:id="12" w:name="_Toc9827"/>
      <w:bookmarkStart w:id="13" w:name="_Toc16871"/>
    </w:p>
    <w:p w14:paraId="5C6CC46C" w14:textId="2891B7DE" w:rsidR="00A102E6" w:rsidRPr="00097241" w:rsidRDefault="00A102E6" w:rsidP="00A102E6">
      <w:pPr>
        <w:spacing w:after="0" w:line="240" w:lineRule="auto"/>
        <w:ind w:firstLine="709"/>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t>Раздел 1. Введение в педагогику</w:t>
      </w:r>
    </w:p>
    <w:p w14:paraId="53B83AC0" w14:textId="77777777" w:rsidR="00A102E6" w:rsidRPr="00097241" w:rsidRDefault="00A102E6" w:rsidP="00A102E6">
      <w:pPr>
        <w:spacing w:after="0" w:line="240" w:lineRule="auto"/>
        <w:ind w:firstLine="709"/>
        <w:jc w:val="both"/>
        <w:rPr>
          <w:rFonts w:ascii="Times New Roman" w:eastAsia="Times New Roman" w:hAnsi="Times New Roman"/>
          <w:bCs/>
          <w:sz w:val="28"/>
          <w:szCs w:val="28"/>
          <w:lang w:eastAsia="ru-RU"/>
        </w:rPr>
      </w:pPr>
    </w:p>
    <w:p w14:paraId="5DB2B795" w14:textId="77777777" w:rsidR="00A102E6" w:rsidRPr="00097241" w:rsidRDefault="00A102E6" w:rsidP="00A102E6">
      <w:pPr>
        <w:spacing w:after="0" w:line="240" w:lineRule="auto"/>
        <w:ind w:firstLine="709"/>
        <w:jc w:val="both"/>
        <w:rPr>
          <w:rFonts w:ascii="Times New Roman" w:eastAsia="Times New Roman" w:hAnsi="Times New Roman"/>
          <w:bCs/>
          <w:sz w:val="28"/>
          <w:szCs w:val="28"/>
          <w:lang w:eastAsia="ru-RU"/>
        </w:rPr>
      </w:pPr>
      <w:r w:rsidRPr="00097241">
        <w:rPr>
          <w:rFonts w:ascii="Times New Roman" w:eastAsia="Times New Roman" w:hAnsi="Times New Roman"/>
          <w:bCs/>
          <w:sz w:val="28"/>
          <w:szCs w:val="28"/>
          <w:lang w:eastAsia="ru-RU"/>
        </w:rPr>
        <w:t>Общее представление о педагогике как науке. Предмет и задачи педагогики</w:t>
      </w:r>
    </w:p>
    <w:p w14:paraId="2C39B52F"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Определение педагогики. Предмет педагогики. Человек как объект и субъект познания в педагогике. Основные задачи педагогики. Структура педагогической науки: общая педагогика, ясельная педагогика, дошкольная педагогика, педагогика школы, специальная педагогика, социальная педагогика, исправительно-трудовая педагогика, лечебная педагогика и др. Связь педагогической науки с другими науками.</w:t>
      </w:r>
    </w:p>
    <w:p w14:paraId="3CE88EB0"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объяснить связь педагогики с другими науками; охарактеризовать научные и практические задачи педагогики</w:t>
      </w:r>
    </w:p>
    <w:p w14:paraId="40B6BBC5"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D4E597F"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01CC2A51"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История педагогики</w:t>
      </w:r>
    </w:p>
    <w:p w14:paraId="10801C5A"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Истоки возникновения педагогики. Педагогика Древней Греции. Основоположник педагогики Сократ и его вопросно-ответная система обучения. Педагогическая теория Платона. Вклад Аристотеля в педагогическую науку. Проблемы педагогики в средние века и в эпоху Возрождения. Ян Амос Коменский как выдающийся педагог всех эпох. Педагогика 18-го века. Идеи Джона Локка и теория «свободного воспитания» Жана-Жака Руссо. Основные идеи педагогики 19-го века: Генрих Песталоцци, Иоганн </w:t>
      </w:r>
      <w:proofErr w:type="spellStart"/>
      <w:r w:rsidRPr="00097241">
        <w:rPr>
          <w:rFonts w:ascii="Times New Roman" w:eastAsia="Times New Roman" w:hAnsi="Times New Roman"/>
          <w:sz w:val="28"/>
          <w:szCs w:val="28"/>
          <w:lang w:eastAsia="ru-RU"/>
        </w:rPr>
        <w:t>Гербарт</w:t>
      </w:r>
      <w:proofErr w:type="spellEnd"/>
      <w:r w:rsidRPr="00097241">
        <w:rPr>
          <w:rFonts w:ascii="Times New Roman" w:eastAsia="Times New Roman" w:hAnsi="Times New Roman"/>
          <w:sz w:val="28"/>
          <w:szCs w:val="28"/>
          <w:lang w:eastAsia="ru-RU"/>
        </w:rPr>
        <w:t xml:space="preserve">. Становление педагогики в России. Дидактическая система </w:t>
      </w:r>
      <w:proofErr w:type="gramStart"/>
      <w:r w:rsidRPr="00097241">
        <w:rPr>
          <w:rFonts w:ascii="Times New Roman" w:eastAsia="Times New Roman" w:hAnsi="Times New Roman"/>
          <w:sz w:val="28"/>
          <w:szCs w:val="28"/>
          <w:lang w:eastAsia="ru-RU"/>
        </w:rPr>
        <w:t>К.Д.</w:t>
      </w:r>
      <w:proofErr w:type="gramEnd"/>
      <w:r w:rsidRPr="00097241">
        <w:rPr>
          <w:rFonts w:ascii="Times New Roman" w:eastAsia="Times New Roman" w:hAnsi="Times New Roman"/>
          <w:sz w:val="28"/>
          <w:szCs w:val="28"/>
          <w:lang w:eastAsia="ru-RU"/>
        </w:rPr>
        <w:t xml:space="preserve"> Ушинского. Педагогические идеи П.П. </w:t>
      </w:r>
      <w:proofErr w:type="spellStart"/>
      <w:r w:rsidRPr="00097241">
        <w:rPr>
          <w:rFonts w:ascii="Times New Roman" w:eastAsia="Times New Roman" w:hAnsi="Times New Roman"/>
          <w:sz w:val="28"/>
          <w:szCs w:val="28"/>
          <w:lang w:eastAsia="ru-RU"/>
        </w:rPr>
        <w:t>Блонского</w:t>
      </w:r>
      <w:proofErr w:type="spellEnd"/>
      <w:r w:rsidRPr="00097241">
        <w:rPr>
          <w:rFonts w:ascii="Times New Roman" w:eastAsia="Times New Roman" w:hAnsi="Times New Roman"/>
          <w:sz w:val="28"/>
          <w:szCs w:val="28"/>
          <w:lang w:eastAsia="ru-RU"/>
        </w:rPr>
        <w:t xml:space="preserve"> и А.С. Макаренко. Гуманистические педагогические идеи </w:t>
      </w:r>
      <w:proofErr w:type="gramStart"/>
      <w:r w:rsidRPr="00097241">
        <w:rPr>
          <w:rFonts w:ascii="Times New Roman" w:eastAsia="Times New Roman" w:hAnsi="Times New Roman"/>
          <w:sz w:val="28"/>
          <w:szCs w:val="28"/>
          <w:lang w:eastAsia="ru-RU"/>
        </w:rPr>
        <w:t>В.А.</w:t>
      </w:r>
      <w:proofErr w:type="gramEnd"/>
      <w:r w:rsidRPr="00097241">
        <w:rPr>
          <w:rFonts w:ascii="Times New Roman" w:eastAsia="Times New Roman" w:hAnsi="Times New Roman"/>
          <w:sz w:val="28"/>
          <w:szCs w:val="28"/>
          <w:lang w:eastAsia="ru-RU"/>
        </w:rPr>
        <w:t xml:space="preserve"> Сухомлинского. Современная педагогика. </w:t>
      </w:r>
    </w:p>
    <w:p w14:paraId="1DCC61A5"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ориентироваться в педагогических взглядах прошлого и современности; использовать полученные знания на практике.</w:t>
      </w:r>
    </w:p>
    <w:p w14:paraId="44CAC338"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1B011BD"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4AA543B2"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Организация и методы исследования педагогики</w:t>
      </w:r>
    </w:p>
    <w:p w14:paraId="4122DACE"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Понятие о методологии педагогической науки. Понятие научного исследования. Структура научного исследования. Методы исследований в педагогике: теоретические и эмпирические. Педагогическое наблюдение, педагогический эксперимент (разновидности: лабораторный, естественный, констатирующий, формирующий – обучающий, воспитывающий), исследовательская беседа, изучение передового педагогического опыта, школьной документации и продуктов деятельности обучающихся. Использование психодиагностических методик в педагогических исследованиях.</w:t>
      </w:r>
    </w:p>
    <w:p w14:paraId="7130F430"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lastRenderedPageBreak/>
        <w:t>Требования к умениям:</w:t>
      </w:r>
      <w:r w:rsidRPr="00097241">
        <w:rPr>
          <w:rFonts w:ascii="Times New Roman" w:eastAsia="Times New Roman" w:hAnsi="Times New Roman"/>
          <w:sz w:val="28"/>
          <w:szCs w:val="28"/>
          <w:lang w:eastAsia="ru-RU"/>
        </w:rPr>
        <w:t xml:space="preserve"> владеть основными методами педагогического исследования; провести педагогическое исследование в рамках учебного процесса.</w:t>
      </w:r>
    </w:p>
    <w:p w14:paraId="7E14D01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F800FE4"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6EEEA2AC"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Ключевые понятия педагогики. Сущность целостного педагогического процесса</w:t>
      </w:r>
    </w:p>
    <w:p w14:paraId="53E3A2A2"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Ключевые понятия педагогики и их краткая характеристика: образование, обучение, воспитание, развитие, дидактика. Педагогический процесс как система, его сущность. Структура педагогического процесса (цель, принципы, содержание учебного материала, методы, средства, формы). Движущие силы педагогического процесса.</w:t>
      </w:r>
    </w:p>
    <w:p w14:paraId="5EE30E52"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охарактеризовать структуру педагогического процесса.</w:t>
      </w:r>
    </w:p>
    <w:p w14:paraId="47A9481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43F6E33"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50737E2E" w14:textId="77777777" w:rsidR="00A102E6" w:rsidRPr="00097241" w:rsidRDefault="00A102E6" w:rsidP="00A102E6">
      <w:pPr>
        <w:spacing w:after="0" w:line="240" w:lineRule="auto"/>
        <w:ind w:firstLine="709"/>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t>Раздел 2. Теория и методика обучения (дидактика)</w:t>
      </w:r>
    </w:p>
    <w:p w14:paraId="79BC9AE0"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538E805B"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Основные дидактические концепции</w:t>
      </w:r>
    </w:p>
    <w:p w14:paraId="1CDEFC00"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Общее понятие о дидактике. Общая дидактика и частные дидактики (методики преподавания). Предмет дидактики. Основные дидактические концепции. Традиционная дидактическая концепция И. </w:t>
      </w:r>
      <w:proofErr w:type="spellStart"/>
      <w:r w:rsidRPr="00097241">
        <w:rPr>
          <w:rFonts w:ascii="Times New Roman" w:eastAsia="Times New Roman" w:hAnsi="Times New Roman"/>
          <w:sz w:val="28"/>
          <w:szCs w:val="28"/>
          <w:lang w:eastAsia="ru-RU"/>
        </w:rPr>
        <w:t>Гербарта</w:t>
      </w:r>
      <w:proofErr w:type="spellEnd"/>
      <w:r w:rsidRPr="00097241">
        <w:rPr>
          <w:rFonts w:ascii="Times New Roman" w:eastAsia="Times New Roman" w:hAnsi="Times New Roman"/>
          <w:sz w:val="28"/>
          <w:szCs w:val="28"/>
          <w:lang w:eastAsia="ru-RU"/>
        </w:rPr>
        <w:t xml:space="preserve">. Цель обучения в традиционной дидактике. Характеристика структуры процесса обучения в традиционной дидактике. Недостатки традиционной дидактической концепции </w:t>
      </w:r>
      <w:proofErr w:type="spellStart"/>
      <w:r w:rsidRPr="00097241">
        <w:rPr>
          <w:rFonts w:ascii="Times New Roman" w:eastAsia="Times New Roman" w:hAnsi="Times New Roman"/>
          <w:sz w:val="28"/>
          <w:szCs w:val="28"/>
          <w:lang w:eastAsia="ru-RU"/>
        </w:rPr>
        <w:t>И.Гербарта</w:t>
      </w:r>
      <w:proofErr w:type="spellEnd"/>
      <w:r w:rsidRPr="00097241">
        <w:rPr>
          <w:rFonts w:ascii="Times New Roman" w:eastAsia="Times New Roman" w:hAnsi="Times New Roman"/>
          <w:sz w:val="28"/>
          <w:szCs w:val="28"/>
          <w:lang w:eastAsia="ru-RU"/>
        </w:rPr>
        <w:t xml:space="preserve">. </w:t>
      </w:r>
      <w:proofErr w:type="spellStart"/>
      <w:r w:rsidRPr="00097241">
        <w:rPr>
          <w:rFonts w:ascii="Times New Roman" w:eastAsia="Times New Roman" w:hAnsi="Times New Roman"/>
          <w:sz w:val="28"/>
          <w:szCs w:val="28"/>
          <w:lang w:eastAsia="ru-RU"/>
        </w:rPr>
        <w:t>Педоцентристская</w:t>
      </w:r>
      <w:proofErr w:type="spellEnd"/>
      <w:r w:rsidRPr="00097241">
        <w:rPr>
          <w:rFonts w:ascii="Times New Roman" w:eastAsia="Times New Roman" w:hAnsi="Times New Roman"/>
          <w:sz w:val="28"/>
          <w:szCs w:val="28"/>
          <w:lang w:eastAsia="ru-RU"/>
        </w:rPr>
        <w:t xml:space="preserve"> дидактика Д. Дьюи. Цель обучения в </w:t>
      </w:r>
      <w:proofErr w:type="spellStart"/>
      <w:r w:rsidRPr="00097241">
        <w:rPr>
          <w:rFonts w:ascii="Times New Roman" w:eastAsia="Times New Roman" w:hAnsi="Times New Roman"/>
          <w:sz w:val="28"/>
          <w:szCs w:val="28"/>
          <w:lang w:eastAsia="ru-RU"/>
        </w:rPr>
        <w:t>педоцентристской</w:t>
      </w:r>
      <w:proofErr w:type="spellEnd"/>
      <w:r w:rsidRPr="00097241">
        <w:rPr>
          <w:rFonts w:ascii="Times New Roman" w:eastAsia="Times New Roman" w:hAnsi="Times New Roman"/>
          <w:sz w:val="28"/>
          <w:szCs w:val="28"/>
          <w:lang w:eastAsia="ru-RU"/>
        </w:rPr>
        <w:t xml:space="preserve"> дидактике. Ее достоинства и недостатки. Современная дидактическая система: ее цели, роль учителя и деятельность обучающихся.</w:t>
      </w:r>
    </w:p>
    <w:p w14:paraId="317656C8"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использовать полученные знания при определении целей и форм организации процесса обучения.</w:t>
      </w:r>
    </w:p>
    <w:p w14:paraId="23EBF4C6"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E1A19A9"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3A57380B"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Сущность процесса обучения, цели и принципы</w:t>
      </w:r>
    </w:p>
    <w:p w14:paraId="3F0DDB0F"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Определение процесса обучения. Характеристика процесса обучения на социальном, педагогическом и психологическом уровнях. Сущность процесса обучения, его двусторонний характер. Преподавание и учение, их диалектическое взаимодействие. Цели и принципы процесса обучения. Закономерности процесса обучения. Функции процесса обучения: образовательная, развивающая, воспитательная. </w:t>
      </w:r>
    </w:p>
    <w:p w14:paraId="119998DB"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раскрыть сущность процесса обучения; использовать полученные знания на практике.</w:t>
      </w:r>
    </w:p>
    <w:p w14:paraId="4C89CB32"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D451B7F"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3F3CCB4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Методы и средства обучения </w:t>
      </w:r>
    </w:p>
    <w:p w14:paraId="1A4F2B1A"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Понятие и сущность метода и приема обучения. Подходы к классификации методов обучения. Методы организации и осуществления учебно-познавательной деятельности. Методы стимулирования и мотивации учебной деятельности. Методы контроля и самоконтроля за эффективностью учебной деятельности.  Методы словесные, наглядные и практические. Методы индуктивные и дедуктивные. </w:t>
      </w:r>
      <w:proofErr w:type="spellStart"/>
      <w:r w:rsidRPr="00097241">
        <w:rPr>
          <w:rFonts w:ascii="Times New Roman" w:eastAsia="Times New Roman" w:hAnsi="Times New Roman"/>
          <w:sz w:val="28"/>
          <w:szCs w:val="28"/>
          <w:lang w:eastAsia="ru-RU"/>
        </w:rPr>
        <w:t>Объянительно</w:t>
      </w:r>
      <w:proofErr w:type="spellEnd"/>
      <w:r w:rsidRPr="00097241">
        <w:rPr>
          <w:rFonts w:ascii="Times New Roman" w:eastAsia="Times New Roman" w:hAnsi="Times New Roman"/>
          <w:sz w:val="28"/>
          <w:szCs w:val="28"/>
          <w:lang w:eastAsia="ru-RU"/>
        </w:rPr>
        <w:t>-иллюстративные методы. Репродуктивные и продуктивные методы. Методы проблемного изложения. Исследовательские методы. Интерактивные методы. Выбор методов обучения.</w:t>
      </w:r>
      <w:r w:rsidRPr="00097241">
        <w:rPr>
          <w:rFonts w:ascii="Times New Roman" w:hAnsi="Times New Roman"/>
        </w:rPr>
        <w:t xml:space="preserve"> </w:t>
      </w:r>
      <w:r w:rsidRPr="00097241">
        <w:rPr>
          <w:rFonts w:ascii="Times New Roman" w:eastAsia="Times New Roman" w:hAnsi="Times New Roman"/>
          <w:sz w:val="28"/>
          <w:szCs w:val="28"/>
          <w:lang w:eastAsia="ru-RU"/>
        </w:rPr>
        <w:t>Понятие о средствах обучения. Идеальные и материальные средства обучения. Технические средства обучения (ТСО). Связь средств и методов обучения.</w:t>
      </w:r>
    </w:p>
    <w:p w14:paraId="6A3542C9"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осуществить выбор метода обучения в соответствии с поставленной целью, осуществить выбор необходимых средств обучения.</w:t>
      </w:r>
    </w:p>
    <w:p w14:paraId="184FF7A8"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EDCAB51"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02A5209D"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Формы организации учебного процесса </w:t>
      </w:r>
    </w:p>
    <w:p w14:paraId="13E0E6E1"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Понятие о формах организации учебного процесса. Формы организации обучения и их развитие в дидактике: индивидуальная форма обучения, классно-урочная форма обучения, Белл-ланкастерская система обучения, </w:t>
      </w:r>
      <w:proofErr w:type="spellStart"/>
      <w:r w:rsidRPr="00097241">
        <w:rPr>
          <w:rFonts w:ascii="Times New Roman" w:eastAsia="Times New Roman" w:hAnsi="Times New Roman"/>
          <w:sz w:val="28"/>
          <w:szCs w:val="28"/>
          <w:lang w:eastAsia="ru-RU"/>
        </w:rPr>
        <w:t>Мангеймская</w:t>
      </w:r>
      <w:proofErr w:type="spellEnd"/>
      <w:r w:rsidRPr="00097241">
        <w:rPr>
          <w:rFonts w:ascii="Times New Roman" w:eastAsia="Times New Roman" w:hAnsi="Times New Roman"/>
          <w:sz w:val="28"/>
          <w:szCs w:val="28"/>
          <w:lang w:eastAsia="ru-RU"/>
        </w:rPr>
        <w:t xml:space="preserve"> система обучения. Дальтон-план. Формы организации учебной деятельности по количественному составу: индивидуальная, фронтальная, групповая.</w:t>
      </w:r>
    </w:p>
    <w:p w14:paraId="3605EFED"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осуществить выбор оптимальной формы обучения в практической деятельности.</w:t>
      </w:r>
    </w:p>
    <w:p w14:paraId="1CD22BB2"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5E301EA"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30CD34F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Урок как основная форма обучения</w:t>
      </w:r>
    </w:p>
    <w:p w14:paraId="4B75C218"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Определение понятия урок, классно-урочная система. Цели урока. Основные элементы урока. Методическая структура урока. Требования к современному уроку. Типы уроков: уроки освоения новых знаний; уроки совершенствования знаний, умений и навыков; уроки обобщения и систематизации; комбинированные уроки; уроки развивающего контроля. Нетрадиционные уроки. </w:t>
      </w:r>
    </w:p>
    <w:p w14:paraId="7FA3EECD"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составить план урока в зависимости от поставленной цели.</w:t>
      </w:r>
    </w:p>
    <w:p w14:paraId="4F0D37BE"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92044DF"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75FEF879"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Педагогическая диагностика. Неуспеваемость и ее причины</w:t>
      </w:r>
    </w:p>
    <w:p w14:paraId="518F3583"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lastRenderedPageBreak/>
        <w:t>Требования к знаниям:</w:t>
      </w:r>
      <w:r w:rsidRPr="00097241">
        <w:rPr>
          <w:rFonts w:ascii="Times New Roman" w:eastAsia="Times New Roman" w:hAnsi="Times New Roman"/>
          <w:sz w:val="28"/>
          <w:szCs w:val="28"/>
          <w:lang w:eastAsia="ru-RU"/>
        </w:rPr>
        <w:t xml:space="preserve"> Сущность контроля обучения как дидактического понятия. Диагностическая функция контроля обучения. Виды контроля: текущий, периодический, итоговый. Определение метода контроля. Методы устного контроля, методы письменного контроля, методы практического контроля, дидактические тесты. Оценка знаний, умений и навыков обучающихся. Показатели обученности. Сущность понятий неуспеваемость обучающихся и педагогическая запущенность. Причины неуспеваемости. Средства устранения школьной неуспеваемости. </w:t>
      </w:r>
    </w:p>
    <w:p w14:paraId="7E04D0A8"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осуществить выбор оптимального метода и формы контроля на каждом этапе учебного процесса; проанализировать какое из средств устранения неуспеваемости является приоритетным в конкретном случае неуспеваемости.</w:t>
      </w:r>
    </w:p>
    <w:p w14:paraId="19C5B6B8"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0FF63B8"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Особенности учебно-познавательной деятельности обучающихся</w:t>
      </w:r>
    </w:p>
    <w:p w14:paraId="70A1707E"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Общая характеристика учебной деятельности. Психология учения. Учебная мотивация как компонент структуры учебной деятельности. Мотивы учебной деятельности. Внутренняя и внешняя мотивация. Обучение и психическое развитие личности. Возрастные и </w:t>
      </w:r>
      <w:proofErr w:type="gramStart"/>
      <w:r w:rsidRPr="00097241">
        <w:rPr>
          <w:rFonts w:ascii="Times New Roman" w:eastAsia="Times New Roman" w:hAnsi="Times New Roman"/>
          <w:sz w:val="28"/>
          <w:szCs w:val="28"/>
          <w:lang w:eastAsia="ru-RU"/>
        </w:rPr>
        <w:t>индивидуальные особенности</w:t>
      </w:r>
      <w:proofErr w:type="gramEnd"/>
      <w:r w:rsidRPr="00097241">
        <w:rPr>
          <w:rFonts w:ascii="Times New Roman" w:eastAsia="Times New Roman" w:hAnsi="Times New Roman"/>
          <w:sz w:val="28"/>
          <w:szCs w:val="28"/>
          <w:lang w:eastAsia="ru-RU"/>
        </w:rPr>
        <w:t xml:space="preserve"> в потребностях и мотивах учеников. Развитие мотива достижения в процессе учебно-воспитательной работы. Развитие познавательных интересов в процессе учебно-воспитательной работы.  </w:t>
      </w:r>
    </w:p>
    <w:p w14:paraId="7C658C21"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объяснить связь силы и структуры мотивации с успешностью учебной деятельности; применять на практике полученные знания.</w:t>
      </w:r>
    </w:p>
    <w:p w14:paraId="5EBDBFA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06E58A3"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144B3F6E" w14:textId="77777777" w:rsidR="00A102E6" w:rsidRPr="00097241" w:rsidRDefault="00A102E6" w:rsidP="00A102E6">
      <w:pPr>
        <w:spacing w:after="0" w:line="240" w:lineRule="auto"/>
        <w:ind w:firstLine="709"/>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t>Раздел 3. Теория воспитания</w:t>
      </w:r>
    </w:p>
    <w:p w14:paraId="25CD2D1D"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4B487652"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Воспитание как педагогическое явление, закономерности и принципы воспитания</w:t>
      </w:r>
    </w:p>
    <w:p w14:paraId="35EFF7E3"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Понятия «воспитание», «самовоспитание», «перевоспитание» и их соотношение. Признаки воспитания как педагогического понятия. Механизмы самовоспитания. Сущность воспитания и его особенности. Задачи воспитания. Особенности процесса воспитания: целенаправленность, многосторонность, длительность, непрерывность, ступенчатый характер, двусторонний и активный характер, неопределенность результатов воспитания, комплексный характер процесса воспитания. Руководящая деятельность педагога в процессе воспитания. Формирование личности в воспитательном процессе. Характеристика основных закономерностей воспитания. Характеристика принципов воспитания.</w:t>
      </w:r>
    </w:p>
    <w:p w14:paraId="52059FF9"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использовать полученные знания в воспитательной работе.</w:t>
      </w:r>
    </w:p>
    <w:p w14:paraId="3CD6EB80"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lastRenderedPageBreak/>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C155163"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78E00C2B"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Содержание воспитания и основные направления воспитательной работы</w:t>
      </w:r>
    </w:p>
    <w:p w14:paraId="463FB938"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Понятие содержания воспитания. Общечеловеческие ценности, культурные и духовные национальные традиции, государственная идеология как основа содержания воспитания. Связь содержания воспитания с целью воспитания. Основные направления воспитательной работы. Содержание патриотического воспитания. Содержание физического воспитания. Содержание умственного воспитания. Содержание нравственного, трудового и эстетического воспитания. Специфика содержания воспитания в учебной и внеурочной деятельности обучающихся. </w:t>
      </w: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использовать знания при создании воспитывающих ситуаций, и их анализе в реальной практике.</w:t>
      </w:r>
    </w:p>
    <w:p w14:paraId="15B16CE4"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2AB2E9C"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0C27F0F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Методы, средства и формы воспитания </w:t>
      </w:r>
    </w:p>
    <w:p w14:paraId="7353E27C"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Понятие метода воспитания. Методы формирования сознания личности (взглядов, убеждений, идеалов). Методы организации деятельности, опыта общественного поведения. Методы стимулирования и мотивации деятельности и поведения. Методы контроля, самоконтроля и самооценки деятельности и поведения. Сущность средств воспитательного процесса. Воспитательные функции, определяющие выбор средств воспитательного процесса. Функция наглядности. Функция инициирования. Инструментальная функция. Группы средств воспитания: аудиальные, визуальные, кинестетические. Сочетание средств воспитания. Понятие формы воспитательного процесса. Условия поиска оптимальной формы воспитательного процесса. </w:t>
      </w:r>
    </w:p>
    <w:p w14:paraId="74249612"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раскрыть сущность и значимость каждого метода воспитания, осуществить выбор оптимальных средств и форм воспитания.</w:t>
      </w:r>
    </w:p>
    <w:p w14:paraId="3A9E2773"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605C4ACE"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4FAEAD7B"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Коллектив как объект и субъект воспитания</w:t>
      </w:r>
    </w:p>
    <w:p w14:paraId="7B42300E"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Сущность понятий «группа» и «коллектив». Структура, признаки и функции коллектива. Коллектив как педагогическое понятие. Стадии становления коллектива. Самоуправление. Межличностные отношения в коллективе. Взаимодействие личности и коллектива. Модели развития отношений между личностью и коллективом: воспитательный аспект. Позитивные и негативные факторы влияния социального окружения на процесс воспитания подрастающего поколения. Педагогическое руководство организациями и неформальными объединениями детей и молодежи. </w:t>
      </w:r>
    </w:p>
    <w:p w14:paraId="353A8A43"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lastRenderedPageBreak/>
        <w:t>Требования к умениям:</w:t>
      </w:r>
      <w:r w:rsidRPr="00097241">
        <w:rPr>
          <w:rFonts w:ascii="Times New Roman" w:eastAsia="Times New Roman" w:hAnsi="Times New Roman"/>
          <w:sz w:val="28"/>
          <w:szCs w:val="28"/>
          <w:lang w:eastAsia="ru-RU"/>
        </w:rPr>
        <w:t xml:space="preserve"> уметь использовать на практике положения теории коллектива для его формирования; учитывать факторы влияния социального окружения на процесс и результаты воспитания; нейтрализовать негативные социальные воздействия на личность воспитуемого.</w:t>
      </w:r>
    </w:p>
    <w:p w14:paraId="21D70BE0"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1EF5A8E"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6671CCAE"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Педагогические основы семейного воспитания. Взаимодействие семьи и школы</w:t>
      </w:r>
    </w:p>
    <w:p w14:paraId="36C619E9"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Понятия «семья» и «семейное воспитание». Задачи семьи. Принципы семейного воспитания. Воспитательный потенциал семьи. Типология семьи по видам отношений между супругами: семья с отношениями сотрудничества, семья с паритетными отношениями, семья с состязательными отношениями, семья с конкурентными отношениями, семья с антагонистическими отношениями. Типология, в основу которой положена гармоничность семейного союза.  Типы семейных дисгармоний. Основные типы неправильного воспитания в семье: безнадзорность, гиперопека, воспитание по типу «кумира», воспитание по типу «Золушки», «жесткое воспитание», воспитание в условиях повышенной моральной ответственности, синдром опасного обращения с детьми. Причины неправильного родительского воспитания.</w:t>
      </w:r>
      <w:r w:rsidRPr="00097241">
        <w:rPr>
          <w:rFonts w:ascii="Times New Roman" w:hAnsi="Times New Roman"/>
        </w:rPr>
        <w:t xml:space="preserve"> </w:t>
      </w:r>
      <w:r w:rsidRPr="00097241">
        <w:rPr>
          <w:rFonts w:ascii="Times New Roman" w:eastAsia="Times New Roman" w:hAnsi="Times New Roman"/>
          <w:sz w:val="28"/>
          <w:szCs w:val="28"/>
          <w:lang w:eastAsia="ru-RU"/>
        </w:rPr>
        <w:t>Содержание и формы взаимодействия семьи и школы в целостном педагогическом процессе. Методические правила взаимодействия школы с семьями.</w:t>
      </w:r>
    </w:p>
    <w:p w14:paraId="68DCCC4B"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определить тип семейного воспитания по конкретному примеру; использовать полученные знания на практике.</w:t>
      </w:r>
    </w:p>
    <w:p w14:paraId="7996527A"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6E70E7B"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39233769"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Социальная зрелость личности. Девиации как педагогическая проблема</w:t>
      </w:r>
    </w:p>
    <w:p w14:paraId="17118FDD"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Понятие социальной зрелости личности. Основные показатели социальной зрелости: ответственность, терпимость, саморазвитие, положительное отношение к миру. Развитие социальной зрелости личности в период студенчества. Понятие девиации. Виды девиаций. Причины девиантного поведения.  Формы проявления девиантного поведения: положительные; отрицательные (асоциальные): аморальное поведение, </w:t>
      </w:r>
      <w:proofErr w:type="spellStart"/>
      <w:r w:rsidRPr="00097241">
        <w:rPr>
          <w:rFonts w:ascii="Times New Roman" w:eastAsia="Times New Roman" w:hAnsi="Times New Roman"/>
          <w:sz w:val="28"/>
          <w:szCs w:val="28"/>
          <w:lang w:eastAsia="ru-RU"/>
        </w:rPr>
        <w:t>делинквентное</w:t>
      </w:r>
      <w:proofErr w:type="spellEnd"/>
      <w:r w:rsidRPr="00097241">
        <w:rPr>
          <w:rFonts w:ascii="Times New Roman" w:eastAsia="Times New Roman" w:hAnsi="Times New Roman"/>
          <w:sz w:val="28"/>
          <w:szCs w:val="28"/>
          <w:lang w:eastAsia="ru-RU"/>
        </w:rPr>
        <w:t xml:space="preserve"> (противоправное) поведение, </w:t>
      </w:r>
      <w:proofErr w:type="spellStart"/>
      <w:r w:rsidRPr="00097241">
        <w:rPr>
          <w:rFonts w:ascii="Times New Roman" w:eastAsia="Times New Roman" w:hAnsi="Times New Roman"/>
          <w:sz w:val="28"/>
          <w:szCs w:val="28"/>
          <w:lang w:eastAsia="ru-RU"/>
        </w:rPr>
        <w:t>аутодеструктивное</w:t>
      </w:r>
      <w:proofErr w:type="spellEnd"/>
      <w:r w:rsidRPr="00097241">
        <w:rPr>
          <w:rFonts w:ascii="Times New Roman" w:eastAsia="Times New Roman" w:hAnsi="Times New Roman"/>
          <w:sz w:val="28"/>
          <w:szCs w:val="28"/>
          <w:lang w:eastAsia="ru-RU"/>
        </w:rPr>
        <w:t xml:space="preserve"> (саморазрушительное) поведение. Концепции асоциального поведения: биологические теории (Ч. Ломброзо, У.Х. Шелдон), психологические и психиатрические концепции (Г.К. </w:t>
      </w:r>
      <w:proofErr w:type="spellStart"/>
      <w:r w:rsidRPr="00097241">
        <w:rPr>
          <w:rFonts w:ascii="Times New Roman" w:eastAsia="Times New Roman" w:hAnsi="Times New Roman"/>
          <w:sz w:val="28"/>
          <w:szCs w:val="28"/>
          <w:lang w:eastAsia="ru-RU"/>
        </w:rPr>
        <w:t>Валицкас</w:t>
      </w:r>
      <w:proofErr w:type="spellEnd"/>
      <w:r w:rsidRPr="00097241">
        <w:rPr>
          <w:rFonts w:ascii="Times New Roman" w:eastAsia="Times New Roman" w:hAnsi="Times New Roman"/>
          <w:sz w:val="28"/>
          <w:szCs w:val="28"/>
          <w:lang w:eastAsia="ru-RU"/>
        </w:rPr>
        <w:t>, Ю.Б. Гиппенрейтер и др.), социологические концепции (Э. Дюркгейм, Р. Мертон и др.).</w:t>
      </w:r>
    </w:p>
    <w:p w14:paraId="17C8C729"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дать характеристику показателям социальной зрелости; проанализировать причины девиантного поведения; проанализировать процесс становления зрелости личности в период студенчества.</w:t>
      </w:r>
    </w:p>
    <w:p w14:paraId="0C8D3A60"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lastRenderedPageBreak/>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1053D7C"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611471E5" w14:textId="77777777" w:rsidR="00A102E6" w:rsidRPr="00097241" w:rsidRDefault="00A102E6" w:rsidP="00A102E6">
      <w:pPr>
        <w:spacing w:after="0" w:line="240" w:lineRule="auto"/>
        <w:ind w:firstLine="709"/>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t>Раздел 4. Система образования РФ</w:t>
      </w:r>
    </w:p>
    <w:p w14:paraId="686252B4"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1F0BAE8A"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Принципы и структура системы образования РФ</w:t>
      </w:r>
    </w:p>
    <w:p w14:paraId="1E33B43C"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Принципы построения системы образования в России. Структура системы образования Российской Федерации. Понятие о непрерывном образовании. Содержание «Закона об образовании». Основные принципы и положения «Закона об образовании». Федеральный государственный образовательный стандарт.</w:t>
      </w:r>
    </w:p>
    <w:p w14:paraId="40961BF1"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использовать полученные знания в практической деятельности.</w:t>
      </w:r>
    </w:p>
    <w:p w14:paraId="59BAC49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6D14BF1A"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4FF43803"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Образовательные программы и формы получения образования</w:t>
      </w:r>
    </w:p>
    <w:p w14:paraId="6715B6C2"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Образовательные программы как документы, определяющие содержание образования всех уровней и направленности. Основные задачи образовательных программ: формирование личности; социализация личности в обществе; выбор профессии и освоения профессиональных образовательных программ. Главные задачи учебных заведений: создание благоприятных условий для умственного, нравственного, эмоционального и физического развития личности; выработка научного мировоззрения; освоение учащимися системы знаний о природе, обществе, человеке, его труде и приемов самостоятельной деятельности. основные формы получения образования: очная (дневная); очно-заочная (вечерняя); заочная.</w:t>
      </w:r>
    </w:p>
    <w:p w14:paraId="4711315A"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использовать полученные знания в практической деятельности.</w:t>
      </w:r>
    </w:p>
    <w:p w14:paraId="799F33B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6B8FF481"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0CA3F0FA" w14:textId="77777777" w:rsidR="00A102E6" w:rsidRPr="00097241" w:rsidRDefault="00A102E6" w:rsidP="00A102E6">
      <w:pPr>
        <w:spacing w:after="0" w:line="240" w:lineRule="auto"/>
        <w:ind w:firstLine="709"/>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t>Раздел 5. Основы профессионально-педагогической деятельности</w:t>
      </w:r>
    </w:p>
    <w:p w14:paraId="086060E5"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7471DBE6"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Педагог как субъект педагогической деятельности</w:t>
      </w:r>
    </w:p>
    <w:p w14:paraId="4F0DF4EC"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Педагогическая деятельность как особый вид общественно необходимого труда: возникновение и становление профессии учителя. Сущность, структура педагогической деятельности. Виды, уровни педагогической деятельности. Профессиональные функции педагога. Творческий характер педагогической деятельности. Критерии оценки педагогической деятельности.</w:t>
      </w:r>
    </w:p>
    <w:p w14:paraId="6579F100"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объяснить значимость педагогической деятельности; оценить собственную готовность к педагогической деятельности по критериям оценки.</w:t>
      </w:r>
    </w:p>
    <w:p w14:paraId="121F831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lastRenderedPageBreak/>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DF4C705"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1283F777"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Профессионально-педагогические способности и личностные качества педагога</w:t>
      </w:r>
    </w:p>
    <w:p w14:paraId="6BB9523D"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proofErr w:type="gramStart"/>
      <w:r w:rsidRPr="00097241">
        <w:rPr>
          <w:rFonts w:ascii="Times New Roman" w:eastAsia="Times New Roman" w:hAnsi="Times New Roman"/>
          <w:sz w:val="28"/>
          <w:szCs w:val="28"/>
          <w:u w:val="single"/>
          <w:lang w:eastAsia="ru-RU"/>
        </w:rPr>
        <w:t>:</w:t>
      </w:r>
      <w:r w:rsidRPr="00097241">
        <w:rPr>
          <w:rFonts w:ascii="Times New Roman" w:eastAsia="Times New Roman" w:hAnsi="Times New Roman"/>
          <w:sz w:val="28"/>
          <w:szCs w:val="28"/>
          <w:lang w:eastAsia="ru-RU"/>
        </w:rPr>
        <w:t xml:space="preserve"> Социально</w:t>
      </w:r>
      <w:proofErr w:type="gramEnd"/>
      <w:r w:rsidRPr="00097241">
        <w:rPr>
          <w:rFonts w:ascii="Times New Roman" w:eastAsia="Times New Roman" w:hAnsi="Times New Roman"/>
          <w:sz w:val="28"/>
          <w:szCs w:val="28"/>
          <w:lang w:eastAsia="ru-RU"/>
        </w:rPr>
        <w:t xml:space="preserve"> и профессионально обусловленные требования к личности педагога. Педагогические способности в структуре деятельности учителя. Личностные качества учителя, определяющие эффективность его профессиональной деятельности. Социально-профессиональная компетентность педагога как условие успешности его педагогической деятельности. Роль самообразования и самовоспитания в становлении педагога-профессионала.</w:t>
      </w:r>
    </w:p>
    <w:p w14:paraId="3F94EF56"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осуществлять профессиональную деятельность на основе полученных знаний.</w:t>
      </w:r>
    </w:p>
    <w:p w14:paraId="4FAE95C6"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AC64C1D" w14:textId="77777777" w:rsidR="00CE6003" w:rsidRDefault="00CE6003" w:rsidP="00CE6003">
      <w:pPr>
        <w:spacing w:after="0" w:line="240" w:lineRule="auto"/>
        <w:ind w:firstLine="709"/>
        <w:jc w:val="both"/>
        <w:rPr>
          <w:rFonts w:ascii="Times New Roman" w:eastAsia="Times New Roman" w:hAnsi="Times New Roman"/>
          <w:sz w:val="28"/>
          <w:szCs w:val="28"/>
          <w:lang w:eastAsia="ru-RU"/>
        </w:rPr>
      </w:pPr>
    </w:p>
    <w:p w14:paraId="6BD59E0D" w14:textId="55D440C9" w:rsidR="00A102E6" w:rsidRPr="00097241" w:rsidRDefault="00A102E6" w:rsidP="00CE6003">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Педагогическое общение</w:t>
      </w:r>
    </w:p>
    <w:p w14:paraId="7D1D437E" w14:textId="77777777" w:rsidR="00A102E6" w:rsidRPr="00097241" w:rsidRDefault="00A102E6" w:rsidP="00CE6003">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знаниям:</w:t>
      </w:r>
      <w:r w:rsidRPr="00097241">
        <w:rPr>
          <w:rFonts w:ascii="Times New Roman" w:eastAsia="Times New Roman" w:hAnsi="Times New Roman"/>
          <w:sz w:val="28"/>
          <w:szCs w:val="28"/>
          <w:lang w:eastAsia="ru-RU"/>
        </w:rPr>
        <w:t xml:space="preserve"> Педагогическое общение – определение. Стили педагогического общения: авторитарный, демократический, либеральный. Характеристика этапов педагогического общения: прогностический этап; начальный период общения; управление общением в развивающемся педагогическом процессе; анализ осуществленной системы общения. Уровни педагогического общения: высокий, средний и низкий. Положительные и отрицательные воздействия педагога на обучающихся. Коммуникативные педагогические приемы, способствующие успешному общению. Средства повышения эффективности взаимодействия.</w:t>
      </w:r>
    </w:p>
    <w:p w14:paraId="66B332D4"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Требования к умениям:</w:t>
      </w:r>
      <w:r w:rsidRPr="00097241">
        <w:rPr>
          <w:rFonts w:ascii="Times New Roman" w:eastAsia="Times New Roman" w:hAnsi="Times New Roman"/>
          <w:sz w:val="28"/>
          <w:szCs w:val="28"/>
          <w:lang w:eastAsia="ru-RU"/>
        </w:rPr>
        <w:t xml:space="preserve"> уметь выявить плюсы и минусы стилей педагогического общения; проанализировать модели поведения преподавателей в общении с учащимися на занятиях, выбрать наиболее конструктивные; осуществлять профессиональную деятельность на основе полученных знаний.</w:t>
      </w:r>
    </w:p>
    <w:p w14:paraId="03B1EB2D"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u w:val="single"/>
          <w:lang w:eastAsia="ru-RU"/>
        </w:rPr>
        <w:t>Самостоятельная работа обучающихся:</w:t>
      </w:r>
      <w:r w:rsidRPr="00097241">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B97CFFF" w14:textId="77777777" w:rsidR="00A102E6" w:rsidRPr="00097241" w:rsidRDefault="00A102E6" w:rsidP="00A102E6">
      <w:pPr>
        <w:spacing w:after="0" w:line="240" w:lineRule="auto"/>
        <w:ind w:firstLine="709"/>
        <w:jc w:val="both"/>
        <w:rPr>
          <w:rFonts w:ascii="Times New Roman" w:eastAsia="Times New Roman" w:hAnsi="Times New Roman"/>
          <w:sz w:val="28"/>
          <w:szCs w:val="28"/>
          <w:lang w:eastAsia="ru-RU"/>
        </w:rPr>
      </w:pPr>
    </w:p>
    <w:p w14:paraId="6A1361BF" w14:textId="77777777" w:rsidR="00A102E6" w:rsidRPr="00097241" w:rsidRDefault="00A102E6" w:rsidP="00A102E6">
      <w:pPr>
        <w:spacing w:after="0" w:line="240" w:lineRule="auto"/>
        <w:ind w:firstLine="709"/>
        <w:jc w:val="both"/>
        <w:rPr>
          <w:rFonts w:ascii="Times New Roman" w:hAnsi="Times New Roman"/>
          <w:b/>
          <w:caps/>
          <w:sz w:val="28"/>
          <w:szCs w:val="28"/>
        </w:rPr>
      </w:pPr>
      <w:r w:rsidRPr="00097241">
        <w:rPr>
          <w:rFonts w:ascii="Times New Roman" w:hAnsi="Times New Roman"/>
          <w:b/>
          <w:caps/>
          <w:sz w:val="28"/>
          <w:szCs w:val="28"/>
        </w:rPr>
        <w:br w:type="page"/>
      </w:r>
    </w:p>
    <w:p w14:paraId="76DCB23F" w14:textId="33D90908" w:rsidR="00EE553B" w:rsidRPr="00B92A92" w:rsidRDefault="00EE553B" w:rsidP="00B92A92">
      <w:pPr>
        <w:pStyle w:val="1"/>
        <w:jc w:val="center"/>
        <w:rPr>
          <w:rFonts w:ascii="Times New Roman" w:hAnsi="Times New Roman"/>
          <w:b/>
          <w:bCs/>
          <w:caps/>
          <w:color w:val="auto"/>
          <w:sz w:val="28"/>
          <w:szCs w:val="28"/>
        </w:rPr>
      </w:pPr>
      <w:bookmarkStart w:id="14" w:name="_Toc217318510"/>
      <w:r w:rsidRPr="00B92A92">
        <w:rPr>
          <w:rFonts w:ascii="Times New Roman" w:hAnsi="Times New Roman"/>
          <w:b/>
          <w:caps/>
          <w:color w:val="auto"/>
          <w:sz w:val="28"/>
          <w:szCs w:val="28"/>
        </w:rPr>
        <w:lastRenderedPageBreak/>
        <w:t>3. условия реализации ПРОГРАММЫ дисциплины</w:t>
      </w:r>
      <w:bookmarkEnd w:id="11"/>
      <w:bookmarkEnd w:id="12"/>
      <w:bookmarkEnd w:id="13"/>
      <w:bookmarkEnd w:id="14"/>
    </w:p>
    <w:p w14:paraId="7D8DF49C" w14:textId="77777777" w:rsidR="00A74160" w:rsidRPr="00097241" w:rsidRDefault="00A74160"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8"/>
          <w:szCs w:val="28"/>
        </w:rPr>
      </w:pPr>
    </w:p>
    <w:p w14:paraId="0BAF1D57" w14:textId="723F32D4" w:rsidR="00EE553B" w:rsidRPr="00097241" w:rsidRDefault="00EE553B"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097241">
        <w:rPr>
          <w:rFonts w:ascii="Times New Roman" w:hAnsi="Times New Roman"/>
          <w:b/>
          <w:bCs/>
          <w:sz w:val="28"/>
          <w:szCs w:val="28"/>
        </w:rPr>
        <w:t>3.1. Требования к материально-техническому обеспечению</w:t>
      </w:r>
    </w:p>
    <w:p w14:paraId="5F2C2E38" w14:textId="3CF60F62" w:rsidR="003B517B" w:rsidRPr="00097241" w:rsidRDefault="003B517B" w:rsidP="003B517B">
      <w:pPr>
        <w:spacing w:after="0" w:line="240" w:lineRule="auto"/>
        <w:ind w:firstLine="709"/>
        <w:jc w:val="both"/>
        <w:rPr>
          <w:rFonts w:ascii="Times New Roman" w:hAnsi="Times New Roman"/>
          <w:sz w:val="28"/>
          <w:szCs w:val="28"/>
        </w:rPr>
      </w:pPr>
    </w:p>
    <w:p w14:paraId="70E6297D" w14:textId="2F68B673" w:rsidR="00EE553B" w:rsidRPr="00097241" w:rsidRDefault="00EE553B" w:rsidP="003B517B">
      <w:pPr>
        <w:spacing w:after="0" w:line="240" w:lineRule="auto"/>
        <w:ind w:firstLine="709"/>
        <w:jc w:val="both"/>
        <w:rPr>
          <w:rFonts w:ascii="Times New Roman" w:hAnsi="Times New Roman"/>
          <w:sz w:val="28"/>
          <w:szCs w:val="28"/>
        </w:rPr>
      </w:pPr>
      <w:r w:rsidRPr="00097241">
        <w:rPr>
          <w:rFonts w:ascii="Times New Roman" w:hAnsi="Times New Roman"/>
          <w:sz w:val="28"/>
          <w:szCs w:val="28"/>
        </w:rPr>
        <w:t>Реализация программы дисциплины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w:t>
      </w:r>
    </w:p>
    <w:p w14:paraId="4BFE0FF5" w14:textId="4C705C8E" w:rsidR="00DE4D36" w:rsidRPr="00097241" w:rsidRDefault="00DE4D36" w:rsidP="00A74160">
      <w:pPr>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Оборудование учебного кабинета и рабочих мест для проведения занятий по </w:t>
      </w:r>
      <w:r w:rsidR="00CE6003">
        <w:rPr>
          <w:rFonts w:ascii="Times New Roman" w:hAnsi="Times New Roman"/>
          <w:sz w:val="28"/>
          <w:szCs w:val="28"/>
        </w:rPr>
        <w:t>учебной дисциплине</w:t>
      </w:r>
      <w:r w:rsidRPr="00097241">
        <w:rPr>
          <w:rFonts w:ascii="Times New Roman" w:hAnsi="Times New Roman"/>
          <w:sz w:val="28"/>
          <w:szCs w:val="28"/>
        </w:rPr>
        <w:t xml:space="preserve"> </w:t>
      </w:r>
      <w:r w:rsidRPr="00097241">
        <w:rPr>
          <w:rFonts w:ascii="Times New Roman" w:hAnsi="Times New Roman"/>
          <w:color w:val="000000"/>
          <w:sz w:val="28"/>
          <w:szCs w:val="28"/>
          <w:lang w:eastAsia="ru-RU"/>
        </w:rPr>
        <w:t>Педагогика</w:t>
      </w:r>
      <w:r w:rsidRPr="00097241">
        <w:rPr>
          <w:rFonts w:ascii="Times New Roman" w:hAnsi="Times New Roman"/>
          <w:sz w:val="28"/>
          <w:szCs w:val="28"/>
        </w:rPr>
        <w:t>:</w:t>
      </w:r>
    </w:p>
    <w:p w14:paraId="6CB6FD52" w14:textId="77777777" w:rsidR="00DE4D36" w:rsidRPr="00097241" w:rsidRDefault="00DE4D36" w:rsidP="00A74160">
      <w:pPr>
        <w:spacing w:after="0" w:line="240" w:lineRule="auto"/>
        <w:ind w:firstLine="709"/>
        <w:jc w:val="both"/>
        <w:rPr>
          <w:rFonts w:ascii="Times New Roman" w:hAnsi="Times New Roman"/>
          <w:sz w:val="28"/>
          <w:szCs w:val="28"/>
        </w:rPr>
      </w:pPr>
      <w:r w:rsidRPr="00097241">
        <w:rPr>
          <w:rFonts w:ascii="Times New Roman" w:hAnsi="Times New Roman"/>
          <w:sz w:val="28"/>
          <w:szCs w:val="28"/>
        </w:rPr>
        <w:t>рабочие места по количеству обучающихся;</w:t>
      </w:r>
    </w:p>
    <w:p w14:paraId="43213264" w14:textId="77777777" w:rsidR="00DE4D36" w:rsidRPr="00097241" w:rsidRDefault="00DE4D36" w:rsidP="00A74160">
      <w:pPr>
        <w:spacing w:after="0" w:line="240" w:lineRule="auto"/>
        <w:ind w:firstLine="709"/>
        <w:jc w:val="both"/>
        <w:rPr>
          <w:rFonts w:ascii="Times New Roman" w:hAnsi="Times New Roman"/>
          <w:sz w:val="28"/>
          <w:szCs w:val="28"/>
        </w:rPr>
      </w:pPr>
      <w:r w:rsidRPr="00097241">
        <w:rPr>
          <w:rFonts w:ascii="Times New Roman" w:hAnsi="Times New Roman"/>
          <w:sz w:val="28"/>
          <w:szCs w:val="28"/>
        </w:rPr>
        <w:t>рабочее место преподавателя;</w:t>
      </w:r>
    </w:p>
    <w:p w14:paraId="33342DEC" w14:textId="5C927285" w:rsidR="00DE4D36" w:rsidRPr="00097241" w:rsidRDefault="00DE4D36" w:rsidP="00A74160">
      <w:pPr>
        <w:spacing w:after="0" w:line="240" w:lineRule="auto"/>
        <w:ind w:firstLine="709"/>
        <w:jc w:val="both"/>
        <w:rPr>
          <w:rFonts w:ascii="Times New Roman" w:hAnsi="Times New Roman"/>
          <w:sz w:val="28"/>
          <w:szCs w:val="28"/>
        </w:rPr>
      </w:pPr>
      <w:r w:rsidRPr="00097241">
        <w:rPr>
          <w:rFonts w:ascii="Times New Roman" w:hAnsi="Times New Roman"/>
          <w:sz w:val="28"/>
          <w:szCs w:val="28"/>
        </w:rPr>
        <w:t>ноутбук (персональный компьютер);</w:t>
      </w:r>
    </w:p>
    <w:p w14:paraId="6B970D0D" w14:textId="77777777" w:rsidR="00DE4D36" w:rsidRPr="00097241" w:rsidRDefault="00DE4D36" w:rsidP="00A74160">
      <w:pPr>
        <w:spacing w:after="0" w:line="240" w:lineRule="auto"/>
        <w:ind w:firstLine="709"/>
        <w:jc w:val="both"/>
        <w:rPr>
          <w:rFonts w:ascii="Times New Roman" w:hAnsi="Times New Roman"/>
          <w:sz w:val="28"/>
          <w:szCs w:val="28"/>
        </w:rPr>
      </w:pPr>
      <w:r w:rsidRPr="00097241">
        <w:rPr>
          <w:rFonts w:ascii="Times New Roman" w:hAnsi="Times New Roman"/>
          <w:sz w:val="28"/>
          <w:szCs w:val="28"/>
        </w:rPr>
        <w:t>методические рекомендации разработки;</w:t>
      </w:r>
    </w:p>
    <w:p w14:paraId="1CDCAD0D" w14:textId="77777777" w:rsidR="00DE4D36" w:rsidRPr="00097241" w:rsidRDefault="00DE4D36" w:rsidP="00A74160">
      <w:pPr>
        <w:spacing w:after="0" w:line="240" w:lineRule="auto"/>
        <w:ind w:firstLine="709"/>
        <w:jc w:val="both"/>
        <w:rPr>
          <w:rFonts w:ascii="Times New Roman" w:hAnsi="Times New Roman"/>
          <w:sz w:val="28"/>
          <w:szCs w:val="28"/>
        </w:rPr>
      </w:pPr>
      <w:r w:rsidRPr="00097241">
        <w:rPr>
          <w:rFonts w:ascii="Times New Roman" w:hAnsi="Times New Roman"/>
          <w:sz w:val="28"/>
          <w:szCs w:val="28"/>
        </w:rPr>
        <w:t>учебно-методическая литература;</w:t>
      </w:r>
    </w:p>
    <w:p w14:paraId="58E792FA" w14:textId="238BDE86" w:rsidR="00DE4D36" w:rsidRPr="00097241" w:rsidRDefault="00DE4D36" w:rsidP="00A74160">
      <w:pPr>
        <w:spacing w:after="0" w:line="240" w:lineRule="auto"/>
        <w:ind w:firstLine="709"/>
        <w:jc w:val="both"/>
        <w:rPr>
          <w:rFonts w:ascii="Times New Roman" w:hAnsi="Times New Roman"/>
          <w:sz w:val="28"/>
          <w:szCs w:val="28"/>
        </w:rPr>
      </w:pPr>
      <w:r w:rsidRPr="00097241">
        <w:rPr>
          <w:rFonts w:ascii="Times New Roman" w:hAnsi="Times New Roman"/>
          <w:sz w:val="28"/>
          <w:szCs w:val="28"/>
        </w:rPr>
        <w:t>аудиоаппаратура.</w:t>
      </w:r>
    </w:p>
    <w:p w14:paraId="518B4E40" w14:textId="77777777" w:rsidR="00EE553B" w:rsidRPr="00097241" w:rsidRDefault="00EE553B" w:rsidP="00A74160">
      <w:pPr>
        <w:spacing w:after="0" w:line="240" w:lineRule="auto"/>
        <w:ind w:firstLine="709"/>
        <w:jc w:val="both"/>
        <w:rPr>
          <w:rFonts w:ascii="Times New Roman" w:hAnsi="Times New Roman"/>
          <w:sz w:val="28"/>
          <w:szCs w:val="28"/>
        </w:rPr>
      </w:pPr>
      <w:r w:rsidRPr="00097241">
        <w:rPr>
          <w:rFonts w:ascii="Times New Roman" w:hAnsi="Times New Roman"/>
          <w:sz w:val="28"/>
          <w:szCs w:val="28"/>
        </w:rPr>
        <w:t>В наличии необходимый комплект лицензионного программного обеспечения.</w:t>
      </w:r>
    </w:p>
    <w:p w14:paraId="6845C729" w14:textId="77777777" w:rsidR="00EE553B" w:rsidRPr="00097241" w:rsidRDefault="00EE553B" w:rsidP="00A74160">
      <w:pPr>
        <w:spacing w:after="0" w:line="240" w:lineRule="auto"/>
        <w:ind w:firstLine="709"/>
        <w:jc w:val="both"/>
        <w:rPr>
          <w:rFonts w:ascii="Times New Roman" w:hAnsi="Times New Roman"/>
          <w:sz w:val="28"/>
          <w:szCs w:val="28"/>
        </w:rPr>
      </w:pPr>
    </w:p>
    <w:p w14:paraId="57F66EE6" w14:textId="77777777" w:rsidR="00EE553B" w:rsidRPr="00097241" w:rsidRDefault="00EE553B" w:rsidP="00A74160">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3.2. Список информационных источников</w:t>
      </w:r>
    </w:p>
    <w:p w14:paraId="240942D3" w14:textId="77777777" w:rsidR="00EE553B" w:rsidRPr="00097241" w:rsidRDefault="00EE553B" w:rsidP="00A74160">
      <w:pPr>
        <w:spacing w:after="0" w:line="240" w:lineRule="auto"/>
        <w:ind w:firstLine="709"/>
        <w:jc w:val="both"/>
        <w:rPr>
          <w:rFonts w:ascii="Times New Roman" w:hAnsi="Times New Roman"/>
          <w:b/>
          <w:sz w:val="28"/>
          <w:szCs w:val="28"/>
        </w:rPr>
      </w:pPr>
    </w:p>
    <w:p w14:paraId="12556741" w14:textId="77777777" w:rsidR="00EE553B" w:rsidRPr="00097241" w:rsidRDefault="00EE553B" w:rsidP="00A7416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097241">
        <w:rPr>
          <w:rFonts w:ascii="Times New Roman" w:hAnsi="Times New Roman"/>
          <w:bCs/>
          <w:sz w:val="28"/>
          <w:szCs w:val="28"/>
        </w:rPr>
        <w:t>Перечень рекомендуемых учебных изданий, дополнительной литературы</w:t>
      </w:r>
    </w:p>
    <w:p w14:paraId="417CE7AD" w14:textId="77777777" w:rsidR="00A74160" w:rsidRPr="00097241" w:rsidRDefault="00A74160" w:rsidP="00A74160">
      <w:pPr>
        <w:spacing w:after="0" w:line="240" w:lineRule="auto"/>
        <w:ind w:firstLine="709"/>
        <w:jc w:val="both"/>
        <w:rPr>
          <w:rFonts w:ascii="Times New Roman" w:hAnsi="Times New Roman"/>
          <w:b/>
          <w:bCs/>
          <w:i/>
          <w:sz w:val="28"/>
          <w:szCs w:val="28"/>
        </w:rPr>
      </w:pPr>
    </w:p>
    <w:p w14:paraId="15326C35" w14:textId="57ADCC21" w:rsidR="00EE553B" w:rsidRPr="00097241" w:rsidRDefault="00EE553B" w:rsidP="00A74160">
      <w:pPr>
        <w:spacing w:after="0" w:line="240" w:lineRule="auto"/>
        <w:ind w:firstLine="709"/>
        <w:jc w:val="both"/>
        <w:rPr>
          <w:rFonts w:ascii="Times New Roman" w:hAnsi="Times New Roman"/>
          <w:b/>
          <w:bCs/>
          <w:i/>
          <w:sz w:val="28"/>
          <w:szCs w:val="28"/>
        </w:rPr>
      </w:pPr>
      <w:r w:rsidRPr="00097241">
        <w:rPr>
          <w:rFonts w:ascii="Times New Roman" w:hAnsi="Times New Roman"/>
          <w:b/>
          <w:bCs/>
          <w:i/>
          <w:sz w:val="28"/>
          <w:szCs w:val="28"/>
        </w:rPr>
        <w:t>Основная литература</w:t>
      </w:r>
    </w:p>
    <w:p w14:paraId="04D5DCA7" w14:textId="22F7E6FF" w:rsidR="00DE4D36" w:rsidRPr="00097241" w:rsidRDefault="00DE4D36">
      <w:pPr>
        <w:numPr>
          <w:ilvl w:val="0"/>
          <w:numId w:val="11"/>
        </w:numPr>
        <w:spacing w:after="0" w:line="240" w:lineRule="auto"/>
        <w:ind w:left="0" w:firstLine="709"/>
        <w:contextualSpacing/>
        <w:jc w:val="both"/>
        <w:rPr>
          <w:rFonts w:ascii="Times New Roman" w:eastAsia="Times New Roman" w:hAnsi="Times New Roman"/>
          <w:sz w:val="28"/>
          <w:szCs w:val="28"/>
          <w:lang w:eastAsia="ru-RU"/>
        </w:rPr>
      </w:pPr>
      <w:bookmarkStart w:id="15" w:name="_Hlk217056149"/>
      <w:r w:rsidRPr="00097241">
        <w:rPr>
          <w:rFonts w:ascii="Times New Roman" w:eastAsia="Times New Roman" w:hAnsi="Times New Roman"/>
          <w:sz w:val="28"/>
          <w:szCs w:val="28"/>
          <w:lang w:eastAsia="ru-RU"/>
        </w:rPr>
        <w:t xml:space="preserve">Бороздина Г. В.  Основы педагогики и психологии: учебник для среднего профессионального образования / Г. В. Бороздина. — 2-е изд., </w:t>
      </w:r>
      <w:proofErr w:type="spellStart"/>
      <w:r w:rsidRPr="00097241">
        <w:rPr>
          <w:rFonts w:ascii="Times New Roman" w:eastAsia="Times New Roman" w:hAnsi="Times New Roman"/>
          <w:sz w:val="28"/>
          <w:szCs w:val="28"/>
          <w:lang w:eastAsia="ru-RU"/>
        </w:rPr>
        <w:t>испр</w:t>
      </w:r>
      <w:proofErr w:type="spellEnd"/>
      <w:r w:rsidRPr="00097241">
        <w:rPr>
          <w:rFonts w:ascii="Times New Roman" w:eastAsia="Times New Roman" w:hAnsi="Times New Roman"/>
          <w:sz w:val="28"/>
          <w:szCs w:val="28"/>
          <w:lang w:eastAsia="ru-RU"/>
        </w:rPr>
        <w:t xml:space="preserve">. и доп. — Москва: Издательство </w:t>
      </w:r>
      <w:proofErr w:type="spellStart"/>
      <w:r w:rsidRPr="00097241">
        <w:rPr>
          <w:rFonts w:ascii="Times New Roman" w:eastAsia="Times New Roman" w:hAnsi="Times New Roman"/>
          <w:sz w:val="28"/>
          <w:szCs w:val="28"/>
          <w:lang w:eastAsia="ru-RU"/>
        </w:rPr>
        <w:t>Юрайт</w:t>
      </w:r>
      <w:proofErr w:type="spellEnd"/>
      <w:r w:rsidRPr="00097241">
        <w:rPr>
          <w:rFonts w:ascii="Times New Roman" w:eastAsia="Times New Roman" w:hAnsi="Times New Roman"/>
          <w:sz w:val="28"/>
          <w:szCs w:val="28"/>
          <w:lang w:eastAsia="ru-RU"/>
        </w:rPr>
        <w:t xml:space="preserve">, 2023. — 477 с. </w:t>
      </w:r>
    </w:p>
    <w:p w14:paraId="1B7EA552" w14:textId="68E46A3D" w:rsidR="00DE4D36" w:rsidRPr="00097241" w:rsidRDefault="00DE4D36">
      <w:pPr>
        <w:numPr>
          <w:ilvl w:val="0"/>
          <w:numId w:val="11"/>
        </w:numPr>
        <w:spacing w:after="0" w:line="240" w:lineRule="auto"/>
        <w:ind w:left="0" w:firstLine="709"/>
        <w:contextualSpacing/>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Педагогика: учебник и практикум для среднего профессионального образования / Л. С. </w:t>
      </w:r>
      <w:proofErr w:type="spellStart"/>
      <w:r w:rsidRPr="00097241">
        <w:rPr>
          <w:rFonts w:ascii="Times New Roman" w:eastAsia="Times New Roman" w:hAnsi="Times New Roman"/>
          <w:sz w:val="28"/>
          <w:szCs w:val="28"/>
          <w:lang w:eastAsia="ru-RU"/>
        </w:rPr>
        <w:t>Подымова</w:t>
      </w:r>
      <w:proofErr w:type="spellEnd"/>
      <w:r w:rsidRPr="00097241">
        <w:rPr>
          <w:rFonts w:ascii="Times New Roman" w:eastAsia="Times New Roman" w:hAnsi="Times New Roman"/>
          <w:sz w:val="28"/>
          <w:szCs w:val="28"/>
          <w:lang w:eastAsia="ru-RU"/>
        </w:rPr>
        <w:t xml:space="preserve"> [и др.]; под общей редакцией Л. С. </w:t>
      </w:r>
      <w:proofErr w:type="spellStart"/>
      <w:r w:rsidRPr="00097241">
        <w:rPr>
          <w:rFonts w:ascii="Times New Roman" w:eastAsia="Times New Roman" w:hAnsi="Times New Roman"/>
          <w:sz w:val="28"/>
          <w:szCs w:val="28"/>
          <w:lang w:eastAsia="ru-RU"/>
        </w:rPr>
        <w:t>Подымовой</w:t>
      </w:r>
      <w:proofErr w:type="spellEnd"/>
      <w:r w:rsidRPr="00097241">
        <w:rPr>
          <w:rFonts w:ascii="Times New Roman" w:eastAsia="Times New Roman" w:hAnsi="Times New Roman"/>
          <w:sz w:val="28"/>
          <w:szCs w:val="28"/>
          <w:lang w:eastAsia="ru-RU"/>
        </w:rPr>
        <w:t xml:space="preserve">, В. А. </w:t>
      </w:r>
      <w:proofErr w:type="spellStart"/>
      <w:r w:rsidRPr="00097241">
        <w:rPr>
          <w:rFonts w:ascii="Times New Roman" w:eastAsia="Times New Roman" w:hAnsi="Times New Roman"/>
          <w:sz w:val="28"/>
          <w:szCs w:val="28"/>
          <w:lang w:eastAsia="ru-RU"/>
        </w:rPr>
        <w:t>Сластенина</w:t>
      </w:r>
      <w:proofErr w:type="spellEnd"/>
      <w:r w:rsidRPr="00097241">
        <w:rPr>
          <w:rFonts w:ascii="Times New Roman" w:eastAsia="Times New Roman" w:hAnsi="Times New Roman"/>
          <w:sz w:val="28"/>
          <w:szCs w:val="28"/>
          <w:lang w:eastAsia="ru-RU"/>
        </w:rPr>
        <w:t xml:space="preserve">. — 2-е изд., </w:t>
      </w:r>
      <w:proofErr w:type="spellStart"/>
      <w:r w:rsidRPr="00097241">
        <w:rPr>
          <w:rFonts w:ascii="Times New Roman" w:eastAsia="Times New Roman" w:hAnsi="Times New Roman"/>
          <w:sz w:val="28"/>
          <w:szCs w:val="28"/>
          <w:lang w:eastAsia="ru-RU"/>
        </w:rPr>
        <w:t>перераб</w:t>
      </w:r>
      <w:proofErr w:type="spellEnd"/>
      <w:r w:rsidRPr="00097241">
        <w:rPr>
          <w:rFonts w:ascii="Times New Roman" w:eastAsia="Times New Roman" w:hAnsi="Times New Roman"/>
          <w:sz w:val="28"/>
          <w:szCs w:val="28"/>
          <w:lang w:eastAsia="ru-RU"/>
        </w:rPr>
        <w:t xml:space="preserve">. и доп. — Москва: Издательство </w:t>
      </w:r>
      <w:proofErr w:type="spellStart"/>
      <w:r w:rsidRPr="00097241">
        <w:rPr>
          <w:rFonts w:ascii="Times New Roman" w:eastAsia="Times New Roman" w:hAnsi="Times New Roman"/>
          <w:sz w:val="28"/>
          <w:szCs w:val="28"/>
          <w:lang w:eastAsia="ru-RU"/>
        </w:rPr>
        <w:t>Юрайт</w:t>
      </w:r>
      <w:proofErr w:type="spellEnd"/>
      <w:r w:rsidRPr="00097241">
        <w:rPr>
          <w:rFonts w:ascii="Times New Roman" w:eastAsia="Times New Roman" w:hAnsi="Times New Roman"/>
          <w:sz w:val="28"/>
          <w:szCs w:val="28"/>
          <w:lang w:eastAsia="ru-RU"/>
        </w:rPr>
        <w:t xml:space="preserve">, 2023. — 246 с. </w:t>
      </w:r>
    </w:p>
    <w:p w14:paraId="5E82C420" w14:textId="22A9960E" w:rsidR="00DE4D36" w:rsidRPr="00CE6003" w:rsidRDefault="00DE4D36">
      <w:pPr>
        <w:numPr>
          <w:ilvl w:val="0"/>
          <w:numId w:val="11"/>
        </w:numPr>
        <w:spacing w:after="0" w:line="240" w:lineRule="auto"/>
        <w:ind w:left="0" w:firstLine="709"/>
        <w:contextualSpacing/>
        <w:jc w:val="both"/>
        <w:rPr>
          <w:rFonts w:ascii="Times New Roman" w:hAnsi="Times New Roman"/>
          <w:sz w:val="28"/>
          <w:szCs w:val="28"/>
        </w:rPr>
      </w:pPr>
      <w:r w:rsidRPr="00CE6003">
        <w:rPr>
          <w:rFonts w:ascii="Times New Roman" w:eastAsia="Times New Roman" w:hAnsi="Times New Roman"/>
          <w:sz w:val="28"/>
          <w:szCs w:val="28"/>
          <w:lang w:eastAsia="ru-RU"/>
        </w:rPr>
        <w:t xml:space="preserve">Педагогика: учебник и практикум для среднего профессионального образования / П. И. </w:t>
      </w:r>
      <w:proofErr w:type="spellStart"/>
      <w:r w:rsidRPr="00CE6003">
        <w:rPr>
          <w:rFonts w:ascii="Times New Roman" w:eastAsia="Times New Roman" w:hAnsi="Times New Roman"/>
          <w:sz w:val="28"/>
          <w:szCs w:val="28"/>
          <w:lang w:eastAsia="ru-RU"/>
        </w:rPr>
        <w:t>Пидкасистый</w:t>
      </w:r>
      <w:proofErr w:type="spellEnd"/>
      <w:r w:rsidRPr="00CE6003">
        <w:rPr>
          <w:rFonts w:ascii="Times New Roman" w:eastAsia="Times New Roman" w:hAnsi="Times New Roman"/>
          <w:sz w:val="28"/>
          <w:szCs w:val="28"/>
          <w:lang w:eastAsia="ru-RU"/>
        </w:rPr>
        <w:t xml:space="preserve"> [и др.]; под редакцией П. И. </w:t>
      </w:r>
      <w:proofErr w:type="spellStart"/>
      <w:r w:rsidRPr="00CE6003">
        <w:rPr>
          <w:rFonts w:ascii="Times New Roman" w:eastAsia="Times New Roman" w:hAnsi="Times New Roman"/>
          <w:sz w:val="28"/>
          <w:szCs w:val="28"/>
          <w:lang w:eastAsia="ru-RU"/>
        </w:rPr>
        <w:t>Пидкасистого</w:t>
      </w:r>
      <w:proofErr w:type="spellEnd"/>
      <w:r w:rsidRPr="00CE6003">
        <w:rPr>
          <w:rFonts w:ascii="Times New Roman" w:eastAsia="Times New Roman" w:hAnsi="Times New Roman"/>
          <w:sz w:val="28"/>
          <w:szCs w:val="28"/>
          <w:lang w:eastAsia="ru-RU"/>
        </w:rPr>
        <w:t xml:space="preserve">. — 4-е изд., </w:t>
      </w:r>
      <w:proofErr w:type="spellStart"/>
      <w:r w:rsidRPr="00CE6003">
        <w:rPr>
          <w:rFonts w:ascii="Times New Roman" w:eastAsia="Times New Roman" w:hAnsi="Times New Roman"/>
          <w:sz w:val="28"/>
          <w:szCs w:val="28"/>
          <w:lang w:eastAsia="ru-RU"/>
        </w:rPr>
        <w:t>перераб</w:t>
      </w:r>
      <w:proofErr w:type="spellEnd"/>
      <w:r w:rsidRPr="00CE6003">
        <w:rPr>
          <w:rFonts w:ascii="Times New Roman" w:eastAsia="Times New Roman" w:hAnsi="Times New Roman"/>
          <w:sz w:val="28"/>
          <w:szCs w:val="28"/>
          <w:lang w:eastAsia="ru-RU"/>
        </w:rPr>
        <w:t xml:space="preserve">. и доп. — Москва: Издательство </w:t>
      </w:r>
      <w:proofErr w:type="spellStart"/>
      <w:r w:rsidRPr="00CE6003">
        <w:rPr>
          <w:rFonts w:ascii="Times New Roman" w:eastAsia="Times New Roman" w:hAnsi="Times New Roman"/>
          <w:sz w:val="28"/>
          <w:szCs w:val="28"/>
          <w:lang w:eastAsia="ru-RU"/>
        </w:rPr>
        <w:t>Юрайт</w:t>
      </w:r>
      <w:proofErr w:type="spellEnd"/>
      <w:r w:rsidRPr="00CE6003">
        <w:rPr>
          <w:rFonts w:ascii="Times New Roman" w:eastAsia="Times New Roman" w:hAnsi="Times New Roman"/>
          <w:sz w:val="28"/>
          <w:szCs w:val="28"/>
          <w:lang w:eastAsia="ru-RU"/>
        </w:rPr>
        <w:t xml:space="preserve">, 2023. — 408 с. </w:t>
      </w:r>
    </w:p>
    <w:p w14:paraId="301F7055" w14:textId="77777777" w:rsidR="00CE6003" w:rsidRDefault="00CE6003" w:rsidP="00A74160">
      <w:pPr>
        <w:spacing w:after="0" w:line="240" w:lineRule="auto"/>
        <w:ind w:firstLine="709"/>
        <w:jc w:val="both"/>
        <w:rPr>
          <w:rFonts w:ascii="Times New Roman" w:hAnsi="Times New Roman"/>
          <w:b/>
          <w:bCs/>
          <w:i/>
          <w:sz w:val="28"/>
          <w:szCs w:val="28"/>
        </w:rPr>
      </w:pPr>
    </w:p>
    <w:p w14:paraId="4D0714A2" w14:textId="517928CF" w:rsidR="00DE4D36" w:rsidRPr="00097241" w:rsidRDefault="00DE4D36" w:rsidP="00A74160">
      <w:pPr>
        <w:spacing w:after="0" w:line="240" w:lineRule="auto"/>
        <w:ind w:firstLine="709"/>
        <w:jc w:val="both"/>
        <w:rPr>
          <w:rFonts w:ascii="Times New Roman" w:hAnsi="Times New Roman"/>
          <w:b/>
          <w:bCs/>
          <w:i/>
          <w:sz w:val="28"/>
          <w:szCs w:val="28"/>
        </w:rPr>
      </w:pPr>
      <w:r w:rsidRPr="00097241">
        <w:rPr>
          <w:rFonts w:ascii="Times New Roman" w:hAnsi="Times New Roman"/>
          <w:b/>
          <w:bCs/>
          <w:i/>
          <w:sz w:val="28"/>
          <w:szCs w:val="28"/>
        </w:rPr>
        <w:t>Дополнительная литература</w:t>
      </w:r>
    </w:p>
    <w:p w14:paraId="45841029" w14:textId="7B86303E" w:rsidR="00DE4D36" w:rsidRPr="00097241" w:rsidRDefault="00DE4D36">
      <w:pPr>
        <w:numPr>
          <w:ilvl w:val="0"/>
          <w:numId w:val="12"/>
        </w:numPr>
        <w:tabs>
          <w:tab w:val="left" w:pos="1134"/>
        </w:tabs>
        <w:spacing w:after="0" w:line="240" w:lineRule="auto"/>
        <w:ind w:left="0" w:firstLine="709"/>
        <w:contextualSpacing/>
        <w:jc w:val="both"/>
        <w:rPr>
          <w:rFonts w:ascii="Times New Roman" w:hAnsi="Times New Roman"/>
          <w:sz w:val="28"/>
          <w:szCs w:val="28"/>
        </w:rPr>
      </w:pPr>
      <w:proofErr w:type="spellStart"/>
      <w:r w:rsidRPr="00097241">
        <w:rPr>
          <w:rFonts w:ascii="Times New Roman" w:hAnsi="Times New Roman"/>
          <w:sz w:val="28"/>
          <w:szCs w:val="28"/>
        </w:rPr>
        <w:t>Каптерев</w:t>
      </w:r>
      <w:proofErr w:type="spellEnd"/>
      <w:r w:rsidRPr="00097241">
        <w:rPr>
          <w:rFonts w:ascii="Times New Roman" w:hAnsi="Times New Roman"/>
          <w:sz w:val="28"/>
          <w:szCs w:val="28"/>
        </w:rPr>
        <w:t xml:space="preserve"> П. Ф.  История русской педагогии в 2 ч. Часть 1. Церковно-религиозная и государственная педагогия: учебное пособие для вузов / П. Ф. </w:t>
      </w:r>
      <w:proofErr w:type="spellStart"/>
      <w:r w:rsidRPr="00097241">
        <w:rPr>
          <w:rFonts w:ascii="Times New Roman" w:hAnsi="Times New Roman"/>
          <w:sz w:val="28"/>
          <w:szCs w:val="28"/>
        </w:rPr>
        <w:t>Каптерев</w:t>
      </w:r>
      <w:proofErr w:type="spellEnd"/>
      <w:r w:rsidRPr="00097241">
        <w:rPr>
          <w:rFonts w:ascii="Times New Roman" w:hAnsi="Times New Roman"/>
          <w:sz w:val="28"/>
          <w:szCs w:val="28"/>
        </w:rPr>
        <w:t xml:space="preserve">. — Москва: Издательство </w:t>
      </w:r>
      <w:proofErr w:type="spellStart"/>
      <w:r w:rsidRPr="00097241">
        <w:rPr>
          <w:rFonts w:ascii="Times New Roman" w:hAnsi="Times New Roman"/>
          <w:sz w:val="28"/>
          <w:szCs w:val="28"/>
        </w:rPr>
        <w:t>Юрайт</w:t>
      </w:r>
      <w:proofErr w:type="spellEnd"/>
      <w:r w:rsidRPr="00097241">
        <w:rPr>
          <w:rFonts w:ascii="Times New Roman" w:hAnsi="Times New Roman"/>
          <w:sz w:val="28"/>
          <w:szCs w:val="28"/>
        </w:rPr>
        <w:t xml:space="preserve">, 2023. — 283 с. </w:t>
      </w:r>
    </w:p>
    <w:p w14:paraId="766CCB49" w14:textId="60C360FE" w:rsidR="00DE4D36" w:rsidRPr="00097241" w:rsidRDefault="00DE4D36">
      <w:pPr>
        <w:numPr>
          <w:ilvl w:val="0"/>
          <w:numId w:val="12"/>
        </w:numPr>
        <w:tabs>
          <w:tab w:val="left" w:pos="1134"/>
        </w:tabs>
        <w:spacing w:after="0" w:line="240" w:lineRule="auto"/>
        <w:ind w:left="0" w:firstLine="709"/>
        <w:contextualSpacing/>
        <w:jc w:val="both"/>
        <w:rPr>
          <w:rFonts w:ascii="Times New Roman" w:hAnsi="Times New Roman"/>
          <w:sz w:val="28"/>
          <w:szCs w:val="28"/>
        </w:rPr>
      </w:pPr>
      <w:proofErr w:type="spellStart"/>
      <w:r w:rsidRPr="00097241">
        <w:rPr>
          <w:rFonts w:ascii="Times New Roman" w:hAnsi="Times New Roman"/>
          <w:sz w:val="28"/>
          <w:szCs w:val="28"/>
        </w:rPr>
        <w:t>Каптерев</w:t>
      </w:r>
      <w:proofErr w:type="spellEnd"/>
      <w:r w:rsidRPr="00097241">
        <w:rPr>
          <w:rFonts w:ascii="Times New Roman" w:hAnsi="Times New Roman"/>
          <w:sz w:val="28"/>
          <w:szCs w:val="28"/>
        </w:rPr>
        <w:t xml:space="preserve"> П. Ф.  История русской педагогии в 2 ч. Часть 2. Общественная педагогия: учебное пособие для вузов / П. Ф. </w:t>
      </w:r>
      <w:proofErr w:type="spellStart"/>
      <w:r w:rsidRPr="00097241">
        <w:rPr>
          <w:rFonts w:ascii="Times New Roman" w:hAnsi="Times New Roman"/>
          <w:sz w:val="28"/>
          <w:szCs w:val="28"/>
        </w:rPr>
        <w:t>Каптерев</w:t>
      </w:r>
      <w:proofErr w:type="spellEnd"/>
      <w:r w:rsidRPr="00097241">
        <w:rPr>
          <w:rFonts w:ascii="Times New Roman" w:hAnsi="Times New Roman"/>
          <w:sz w:val="28"/>
          <w:szCs w:val="28"/>
        </w:rPr>
        <w:t xml:space="preserve">. — Москва: Издательство </w:t>
      </w:r>
      <w:proofErr w:type="spellStart"/>
      <w:r w:rsidRPr="00097241">
        <w:rPr>
          <w:rFonts w:ascii="Times New Roman" w:hAnsi="Times New Roman"/>
          <w:sz w:val="28"/>
          <w:szCs w:val="28"/>
        </w:rPr>
        <w:t>Юрайт</w:t>
      </w:r>
      <w:proofErr w:type="spellEnd"/>
      <w:r w:rsidRPr="00097241">
        <w:rPr>
          <w:rFonts w:ascii="Times New Roman" w:hAnsi="Times New Roman"/>
          <w:sz w:val="28"/>
          <w:szCs w:val="28"/>
        </w:rPr>
        <w:t xml:space="preserve">, 2023. — 271 с. </w:t>
      </w:r>
    </w:p>
    <w:p w14:paraId="3F80A383" w14:textId="43A9B64C" w:rsidR="00DE4D36" w:rsidRPr="00097241" w:rsidRDefault="00DE4D36">
      <w:pPr>
        <w:numPr>
          <w:ilvl w:val="0"/>
          <w:numId w:val="12"/>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lastRenderedPageBreak/>
        <w:t xml:space="preserve">Психология: электронный учебно-методический комплекс / И. В. Дубровина, Е. Е. Данилова, А. М. Прихожан, А. Д. Андреева. – М.: Издательский центр «Академия», 2020. </w:t>
      </w:r>
    </w:p>
    <w:p w14:paraId="450DBBF2" w14:textId="426CD2E1" w:rsidR="00DE4D36" w:rsidRPr="00097241" w:rsidRDefault="00DE4D36">
      <w:pPr>
        <w:numPr>
          <w:ilvl w:val="0"/>
          <w:numId w:val="12"/>
        </w:numPr>
        <w:tabs>
          <w:tab w:val="left" w:pos="1134"/>
        </w:tabs>
        <w:spacing w:after="0" w:line="240" w:lineRule="auto"/>
        <w:ind w:left="0" w:firstLine="709"/>
        <w:contextualSpacing/>
        <w:jc w:val="both"/>
        <w:rPr>
          <w:rFonts w:ascii="Times New Roman" w:hAnsi="Times New Roman"/>
          <w:sz w:val="28"/>
          <w:szCs w:val="28"/>
        </w:rPr>
      </w:pPr>
      <w:proofErr w:type="spellStart"/>
      <w:r w:rsidRPr="00097241">
        <w:rPr>
          <w:rFonts w:ascii="Times New Roman" w:hAnsi="Times New Roman"/>
          <w:sz w:val="28"/>
          <w:szCs w:val="28"/>
        </w:rPr>
        <w:t>Сковородкина</w:t>
      </w:r>
      <w:proofErr w:type="spellEnd"/>
      <w:r w:rsidRPr="00097241">
        <w:rPr>
          <w:rFonts w:ascii="Times New Roman" w:hAnsi="Times New Roman"/>
          <w:sz w:val="28"/>
          <w:szCs w:val="28"/>
        </w:rPr>
        <w:t xml:space="preserve"> И.З. Педагогика: электронный учебно-методический комплекс / И.З. </w:t>
      </w:r>
      <w:proofErr w:type="spellStart"/>
      <w:r w:rsidRPr="00097241">
        <w:rPr>
          <w:rFonts w:ascii="Times New Roman" w:hAnsi="Times New Roman"/>
          <w:sz w:val="28"/>
          <w:szCs w:val="28"/>
        </w:rPr>
        <w:t>Сковородкина</w:t>
      </w:r>
      <w:proofErr w:type="spellEnd"/>
      <w:r w:rsidRPr="00097241">
        <w:rPr>
          <w:rFonts w:ascii="Times New Roman" w:hAnsi="Times New Roman"/>
          <w:sz w:val="28"/>
          <w:szCs w:val="28"/>
        </w:rPr>
        <w:t xml:space="preserve">, С.А. Герасимов. – М.: Издательский центр «Академия», 2020. </w:t>
      </w:r>
    </w:p>
    <w:p w14:paraId="3AF00736" w14:textId="63E2DD13" w:rsidR="00DE4D36" w:rsidRPr="00097241" w:rsidRDefault="00DE4D36">
      <w:pPr>
        <w:numPr>
          <w:ilvl w:val="0"/>
          <w:numId w:val="12"/>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Столяренко Л. Д.  Основы педагогики и психологии: учебное пособие для среднего профессионального образования / Л. Д. Столяренко, В. Е. Столяренко. — 4-е изд., </w:t>
      </w:r>
      <w:proofErr w:type="spellStart"/>
      <w:r w:rsidRPr="00097241">
        <w:rPr>
          <w:rFonts w:ascii="Times New Roman" w:hAnsi="Times New Roman"/>
          <w:sz w:val="28"/>
          <w:szCs w:val="28"/>
        </w:rPr>
        <w:t>перераб</w:t>
      </w:r>
      <w:proofErr w:type="spellEnd"/>
      <w:r w:rsidRPr="00097241">
        <w:rPr>
          <w:rFonts w:ascii="Times New Roman" w:hAnsi="Times New Roman"/>
          <w:sz w:val="28"/>
          <w:szCs w:val="28"/>
        </w:rPr>
        <w:t xml:space="preserve">. и доп. — Москва: Издательство </w:t>
      </w:r>
      <w:proofErr w:type="spellStart"/>
      <w:r w:rsidRPr="00097241">
        <w:rPr>
          <w:rFonts w:ascii="Times New Roman" w:hAnsi="Times New Roman"/>
          <w:sz w:val="28"/>
          <w:szCs w:val="28"/>
        </w:rPr>
        <w:t>Юрайт</w:t>
      </w:r>
      <w:proofErr w:type="spellEnd"/>
      <w:r w:rsidRPr="00097241">
        <w:rPr>
          <w:rFonts w:ascii="Times New Roman" w:hAnsi="Times New Roman"/>
          <w:sz w:val="28"/>
          <w:szCs w:val="28"/>
        </w:rPr>
        <w:t xml:space="preserve">, 2016. — 134 с. </w:t>
      </w:r>
    </w:p>
    <w:p w14:paraId="21D8145E" w14:textId="4A20202B" w:rsidR="00DE4D36" w:rsidRPr="00097241" w:rsidRDefault="00DE4D36">
      <w:pPr>
        <w:numPr>
          <w:ilvl w:val="0"/>
          <w:numId w:val="12"/>
        </w:numPr>
        <w:tabs>
          <w:tab w:val="left" w:pos="1134"/>
        </w:tabs>
        <w:spacing w:after="0" w:line="240" w:lineRule="auto"/>
        <w:ind w:left="0" w:firstLine="709"/>
        <w:contextualSpacing/>
        <w:jc w:val="both"/>
        <w:rPr>
          <w:rFonts w:ascii="Times New Roman" w:eastAsia="Times New Roman" w:hAnsi="Times New Roman"/>
          <w:sz w:val="28"/>
          <w:szCs w:val="28"/>
          <w:lang w:eastAsia="ru-RU"/>
        </w:rPr>
      </w:pPr>
      <w:r w:rsidRPr="00097241">
        <w:rPr>
          <w:rFonts w:ascii="Times New Roman" w:hAnsi="Times New Roman"/>
          <w:sz w:val="28"/>
          <w:szCs w:val="28"/>
        </w:rPr>
        <w:t>Ушинский К. Д.  Педагогика. Избранные работы / К. Д. Ушинский. — Москв</w:t>
      </w:r>
      <w:r w:rsidR="00CE6003">
        <w:rPr>
          <w:rFonts w:ascii="Times New Roman" w:hAnsi="Times New Roman"/>
          <w:sz w:val="28"/>
          <w:szCs w:val="28"/>
        </w:rPr>
        <w:t>а</w:t>
      </w:r>
      <w:r w:rsidRPr="00097241">
        <w:rPr>
          <w:rFonts w:ascii="Times New Roman" w:hAnsi="Times New Roman"/>
          <w:sz w:val="28"/>
          <w:szCs w:val="28"/>
        </w:rPr>
        <w:t xml:space="preserve">: Издательство </w:t>
      </w:r>
      <w:proofErr w:type="spellStart"/>
      <w:r w:rsidRPr="00097241">
        <w:rPr>
          <w:rFonts w:ascii="Times New Roman" w:hAnsi="Times New Roman"/>
          <w:sz w:val="28"/>
          <w:szCs w:val="28"/>
        </w:rPr>
        <w:t>Юрайт</w:t>
      </w:r>
      <w:proofErr w:type="spellEnd"/>
      <w:r w:rsidRPr="00097241">
        <w:rPr>
          <w:rFonts w:ascii="Times New Roman" w:hAnsi="Times New Roman"/>
          <w:sz w:val="28"/>
          <w:szCs w:val="28"/>
        </w:rPr>
        <w:t xml:space="preserve">, 2023. — 258 с. </w:t>
      </w:r>
    </w:p>
    <w:bookmarkEnd w:id="15"/>
    <w:p w14:paraId="79921DF5" w14:textId="77777777" w:rsidR="00DE4D36" w:rsidRPr="00097241" w:rsidRDefault="00DE4D36" w:rsidP="00A74160">
      <w:pPr>
        <w:tabs>
          <w:tab w:val="left" w:pos="1134"/>
        </w:tabs>
        <w:spacing w:after="0" w:line="240" w:lineRule="auto"/>
        <w:ind w:firstLine="709"/>
        <w:jc w:val="both"/>
        <w:rPr>
          <w:rFonts w:ascii="Times New Roman" w:hAnsi="Times New Roman"/>
          <w:sz w:val="28"/>
          <w:szCs w:val="28"/>
        </w:rPr>
      </w:pPr>
    </w:p>
    <w:p w14:paraId="75AC2815" w14:textId="77777777" w:rsidR="00EE553B" w:rsidRPr="00097241" w:rsidRDefault="00EE553B" w:rsidP="00A74160">
      <w:pPr>
        <w:tabs>
          <w:tab w:val="left" w:pos="1134"/>
        </w:tabs>
        <w:spacing w:after="0" w:line="240" w:lineRule="auto"/>
        <w:ind w:firstLine="709"/>
        <w:jc w:val="both"/>
        <w:rPr>
          <w:rFonts w:ascii="Times New Roman" w:hAnsi="Times New Roman"/>
          <w:sz w:val="28"/>
          <w:szCs w:val="28"/>
        </w:rPr>
      </w:pPr>
      <w:r w:rsidRPr="00097241">
        <w:rPr>
          <w:rFonts w:ascii="Times New Roman" w:hAnsi="Times New Roman"/>
          <w:b/>
          <w:bCs/>
          <w:i/>
          <w:sz w:val="28"/>
          <w:szCs w:val="28"/>
        </w:rPr>
        <w:t>Интернет-ресурсы</w:t>
      </w:r>
    </w:p>
    <w:p w14:paraId="7F919BD0" w14:textId="77777777" w:rsidR="00DE4D36" w:rsidRPr="00097241" w:rsidRDefault="00DE4D36">
      <w:pPr>
        <w:numPr>
          <w:ilvl w:val="0"/>
          <w:numId w:val="22"/>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Библиотека Гумер – Педагогика </w:t>
      </w:r>
      <w:hyperlink r:id="rId11" w:history="1">
        <w:r w:rsidRPr="00097241">
          <w:rPr>
            <w:rFonts w:ascii="Times New Roman" w:hAnsi="Times New Roman"/>
            <w:color w:val="0563C1" w:themeColor="hyperlink"/>
            <w:sz w:val="28"/>
            <w:szCs w:val="28"/>
            <w:u w:val="single"/>
          </w:rPr>
          <w:t>http://gumer.info/bibliotek_Buks/Pedagog/index.php</w:t>
        </w:r>
      </w:hyperlink>
    </w:p>
    <w:p w14:paraId="10138183" w14:textId="77777777" w:rsidR="00DE4D36" w:rsidRPr="00097241" w:rsidRDefault="00DE4D36">
      <w:pPr>
        <w:numPr>
          <w:ilvl w:val="0"/>
          <w:numId w:val="22"/>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Информационный портал «Педагогика 21 века» </w:t>
      </w:r>
      <w:hyperlink r:id="rId12" w:history="1">
        <w:r w:rsidRPr="00097241">
          <w:rPr>
            <w:rFonts w:ascii="Times New Roman" w:hAnsi="Times New Roman"/>
            <w:color w:val="0563C1" w:themeColor="hyperlink"/>
            <w:sz w:val="28"/>
            <w:szCs w:val="28"/>
            <w:u w:val="single"/>
          </w:rPr>
          <w:t>https://pedagogcentr.ru/user/login</w:t>
        </w:r>
      </w:hyperlink>
      <w:r w:rsidRPr="00097241">
        <w:rPr>
          <w:rFonts w:ascii="Times New Roman" w:hAnsi="Times New Roman"/>
          <w:sz w:val="28"/>
          <w:szCs w:val="28"/>
        </w:rPr>
        <w:t xml:space="preserve"> </w:t>
      </w:r>
    </w:p>
    <w:p w14:paraId="39797280" w14:textId="77777777" w:rsidR="00DE4D36" w:rsidRPr="00097241" w:rsidRDefault="00DE4D36">
      <w:pPr>
        <w:numPr>
          <w:ilvl w:val="0"/>
          <w:numId w:val="22"/>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Педагогика.ru </w:t>
      </w:r>
      <w:hyperlink r:id="rId13" w:history="1">
        <w:r w:rsidRPr="00097241">
          <w:rPr>
            <w:rFonts w:ascii="Times New Roman" w:hAnsi="Times New Roman"/>
            <w:color w:val="0563C1" w:themeColor="hyperlink"/>
            <w:sz w:val="28"/>
            <w:szCs w:val="28"/>
            <w:u w:val="single"/>
          </w:rPr>
          <w:t>http://www.pedagogy.ru/</w:t>
        </w:r>
      </w:hyperlink>
      <w:r w:rsidRPr="00097241">
        <w:rPr>
          <w:rFonts w:ascii="Times New Roman" w:hAnsi="Times New Roman"/>
          <w:sz w:val="28"/>
          <w:szCs w:val="28"/>
        </w:rPr>
        <w:t xml:space="preserve"> </w:t>
      </w:r>
    </w:p>
    <w:p w14:paraId="032A6202" w14:textId="77777777" w:rsidR="00DE4D36" w:rsidRPr="00097241" w:rsidRDefault="00DE4D36">
      <w:pPr>
        <w:numPr>
          <w:ilvl w:val="0"/>
          <w:numId w:val="22"/>
        </w:numPr>
        <w:tabs>
          <w:tab w:val="left" w:pos="1134"/>
        </w:tabs>
        <w:spacing w:after="0" w:line="240" w:lineRule="auto"/>
        <w:ind w:left="0" w:firstLine="709"/>
        <w:contextualSpacing/>
        <w:jc w:val="both"/>
        <w:rPr>
          <w:rFonts w:ascii="Times New Roman" w:hAnsi="Times New Roman"/>
          <w:sz w:val="28"/>
          <w:szCs w:val="28"/>
        </w:rPr>
      </w:pPr>
      <w:r w:rsidRPr="00097241">
        <w:rPr>
          <w:rFonts w:ascii="Times New Roman" w:hAnsi="Times New Roman"/>
          <w:sz w:val="28"/>
          <w:szCs w:val="28"/>
        </w:rPr>
        <w:t xml:space="preserve">Тесты </w:t>
      </w:r>
      <w:hyperlink r:id="rId14" w:history="1">
        <w:r w:rsidRPr="00097241">
          <w:rPr>
            <w:rFonts w:ascii="Times New Roman" w:hAnsi="Times New Roman"/>
            <w:color w:val="0563C1" w:themeColor="hyperlink"/>
            <w:sz w:val="28"/>
            <w:szCs w:val="28"/>
            <w:u w:val="single"/>
          </w:rPr>
          <w:t>http://tests.pp.ru/library/encyclopedia</w:t>
        </w:r>
      </w:hyperlink>
      <w:r w:rsidRPr="00097241">
        <w:rPr>
          <w:rFonts w:ascii="Times New Roman" w:hAnsi="Times New Roman"/>
          <w:sz w:val="28"/>
          <w:szCs w:val="28"/>
        </w:rPr>
        <w:t xml:space="preserve"> </w:t>
      </w:r>
    </w:p>
    <w:p w14:paraId="74703B55" w14:textId="688AB193" w:rsidR="00EE553B" w:rsidRPr="00097241" w:rsidRDefault="00EE553B" w:rsidP="00A74160">
      <w:pPr>
        <w:tabs>
          <w:tab w:val="left" w:pos="3552"/>
        </w:tabs>
        <w:spacing w:after="0" w:line="240" w:lineRule="auto"/>
        <w:ind w:firstLine="709"/>
        <w:jc w:val="both"/>
        <w:rPr>
          <w:rFonts w:ascii="Times New Roman" w:hAnsi="Times New Roman"/>
          <w:b/>
          <w:sz w:val="28"/>
          <w:szCs w:val="28"/>
        </w:rPr>
      </w:pPr>
    </w:p>
    <w:p w14:paraId="439A091A" w14:textId="78569B3F" w:rsidR="00DE4D36" w:rsidRPr="00097241" w:rsidRDefault="00DE4D36" w:rsidP="00A74160">
      <w:pPr>
        <w:tabs>
          <w:tab w:val="left" w:pos="2108"/>
        </w:tabs>
        <w:spacing w:after="0" w:line="240" w:lineRule="auto"/>
        <w:ind w:firstLine="709"/>
        <w:jc w:val="both"/>
        <w:rPr>
          <w:rFonts w:ascii="Times New Roman" w:hAnsi="Times New Roman"/>
          <w:b/>
          <w:bCs/>
          <w:sz w:val="28"/>
          <w:szCs w:val="28"/>
        </w:rPr>
      </w:pPr>
      <w:r w:rsidRPr="00097241">
        <w:rPr>
          <w:rFonts w:ascii="Times New Roman" w:hAnsi="Times New Roman"/>
          <w:b/>
          <w:sz w:val="28"/>
          <w:szCs w:val="28"/>
        </w:rPr>
        <w:t>3.3</w:t>
      </w:r>
      <w:r w:rsidR="00AC166B" w:rsidRPr="00097241">
        <w:rPr>
          <w:rFonts w:ascii="Times New Roman" w:hAnsi="Times New Roman"/>
          <w:b/>
          <w:sz w:val="28"/>
          <w:szCs w:val="28"/>
        </w:rPr>
        <w:t xml:space="preserve"> </w:t>
      </w:r>
      <w:r w:rsidRPr="00097241">
        <w:rPr>
          <w:rFonts w:ascii="Times New Roman" w:hAnsi="Times New Roman"/>
          <w:b/>
          <w:bCs/>
          <w:sz w:val="28"/>
          <w:szCs w:val="28"/>
        </w:rPr>
        <w:t>Методические рекомендации преподавателям</w:t>
      </w:r>
    </w:p>
    <w:p w14:paraId="57E7CA0D" w14:textId="77777777" w:rsidR="00A74160" w:rsidRPr="00097241" w:rsidRDefault="00A74160" w:rsidP="00A74160">
      <w:pPr>
        <w:tabs>
          <w:tab w:val="left" w:pos="2108"/>
        </w:tabs>
        <w:spacing w:after="0" w:line="240" w:lineRule="auto"/>
        <w:ind w:firstLine="709"/>
        <w:jc w:val="both"/>
        <w:rPr>
          <w:rFonts w:ascii="Times New Roman" w:hAnsi="Times New Roman"/>
          <w:b/>
          <w:bCs/>
          <w:sz w:val="28"/>
          <w:szCs w:val="28"/>
        </w:rPr>
      </w:pPr>
    </w:p>
    <w:p w14:paraId="5C7E5D76" w14:textId="2DAD6C78" w:rsidR="0017232F" w:rsidRPr="00097241" w:rsidRDefault="00E24D12"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Рабочая программа </w:t>
      </w:r>
      <w:r w:rsidR="00214750">
        <w:rPr>
          <w:rFonts w:ascii="Times New Roman" w:eastAsia="Times New Roman" w:hAnsi="Times New Roman"/>
          <w:sz w:val="28"/>
          <w:szCs w:val="28"/>
          <w:lang w:eastAsia="ru-RU"/>
        </w:rPr>
        <w:t>курса</w:t>
      </w:r>
      <w:r w:rsidR="00F808AF" w:rsidRPr="00097241">
        <w:rPr>
          <w:rFonts w:ascii="Times New Roman" w:eastAsia="Times New Roman" w:hAnsi="Times New Roman"/>
          <w:sz w:val="28"/>
          <w:szCs w:val="28"/>
          <w:lang w:eastAsia="ru-RU"/>
        </w:rPr>
        <w:t xml:space="preserve"> </w:t>
      </w:r>
      <w:r w:rsidR="0017232F" w:rsidRPr="00097241">
        <w:rPr>
          <w:rFonts w:ascii="Times New Roman" w:eastAsia="Times New Roman" w:hAnsi="Times New Roman"/>
          <w:sz w:val="28"/>
          <w:szCs w:val="28"/>
          <w:lang w:eastAsia="ru-RU"/>
        </w:rPr>
        <w:t>Педагогика</w:t>
      </w:r>
      <w:r w:rsidRPr="00097241">
        <w:rPr>
          <w:rFonts w:ascii="Times New Roman" w:eastAsia="Times New Roman" w:hAnsi="Times New Roman"/>
          <w:sz w:val="28"/>
          <w:szCs w:val="28"/>
          <w:lang w:eastAsia="ru-RU"/>
        </w:rPr>
        <w:t xml:space="preserve"> ориентирована на </w:t>
      </w:r>
      <w:r w:rsidR="0017232F" w:rsidRPr="00097241">
        <w:rPr>
          <w:rFonts w:ascii="Times New Roman" w:eastAsia="Times New Roman" w:hAnsi="Times New Roman"/>
          <w:sz w:val="28"/>
          <w:szCs w:val="28"/>
          <w:lang w:eastAsia="ru-RU"/>
        </w:rPr>
        <w:t xml:space="preserve">формирование базы знаний по основам педагогики, получение навыков и умений использования данных знаний на практике. </w:t>
      </w:r>
    </w:p>
    <w:p w14:paraId="76D45680" w14:textId="7E79DF1B" w:rsidR="00E24D12" w:rsidRPr="00097241" w:rsidRDefault="00E24D12"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w:t>
      </w:r>
      <w:r w:rsidR="00A7416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w:t>
      </w:r>
    </w:p>
    <w:p w14:paraId="4B075626" w14:textId="25CEE405" w:rsidR="00E24D12" w:rsidRPr="00097241" w:rsidRDefault="00E24D12"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На лекционных занятиях вводятся новые знания, понятия и законы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w:t>
      </w:r>
      <w:r w:rsidR="00F808AF" w:rsidRPr="00097241">
        <w:rPr>
          <w:rFonts w:ascii="Times New Roman" w:eastAsia="Times New Roman" w:hAnsi="Times New Roman"/>
          <w:sz w:val="28"/>
          <w:szCs w:val="28"/>
          <w:lang w:eastAsia="ru-RU"/>
        </w:rPr>
        <w:t>Раздел</w:t>
      </w:r>
      <w:r w:rsidRPr="00097241">
        <w:rPr>
          <w:rFonts w:ascii="Times New Roman" w:eastAsia="Times New Roman" w:hAnsi="Times New Roman"/>
          <w:sz w:val="28"/>
          <w:szCs w:val="28"/>
          <w:lang w:eastAsia="ru-RU"/>
        </w:rPr>
        <w:t xml:space="preserve"> </w:t>
      </w:r>
      <w:r w:rsidR="0017232F" w:rsidRPr="00097241">
        <w:rPr>
          <w:rFonts w:ascii="Times New Roman" w:eastAsia="Times New Roman" w:hAnsi="Times New Roman"/>
          <w:sz w:val="28"/>
          <w:szCs w:val="28"/>
          <w:lang w:eastAsia="ru-RU"/>
        </w:rPr>
        <w:lastRenderedPageBreak/>
        <w:t>Педагогика</w:t>
      </w:r>
      <w:r w:rsidR="00F808AF" w:rsidRPr="00097241">
        <w:rPr>
          <w:rFonts w:ascii="Times New Roman" w:eastAsia="Times New Roman" w:hAnsi="Times New Roman"/>
          <w:sz w:val="28"/>
          <w:szCs w:val="28"/>
          <w:lang w:eastAsia="ru-RU"/>
        </w:rPr>
        <w:t xml:space="preserve"> направлен</w:t>
      </w:r>
      <w:r w:rsidRPr="00097241">
        <w:rPr>
          <w:rFonts w:ascii="Times New Roman" w:eastAsia="Times New Roman" w:hAnsi="Times New Roman"/>
          <w:sz w:val="28"/>
          <w:szCs w:val="28"/>
          <w:lang w:eastAsia="ru-RU"/>
        </w:rPr>
        <w:t xml:space="preserve"> на знакомство </w:t>
      </w:r>
      <w:r w:rsidR="00F87B9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с научными понятиями, отличными от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w:t>
      </w:r>
      <w:proofErr w:type="gramStart"/>
      <w:r w:rsidRPr="00097241">
        <w:rPr>
          <w:rFonts w:ascii="Times New Roman" w:eastAsia="Times New Roman" w:hAnsi="Times New Roman"/>
          <w:sz w:val="28"/>
          <w:szCs w:val="28"/>
          <w:lang w:eastAsia="ru-RU"/>
        </w:rPr>
        <w:t>т.д.</w:t>
      </w:r>
      <w:proofErr w:type="gramEnd"/>
      <w:r w:rsidRPr="00097241">
        <w:rPr>
          <w:rFonts w:ascii="Times New Roman" w:eastAsia="Times New Roman" w:hAnsi="Times New Roman"/>
          <w:sz w:val="28"/>
          <w:szCs w:val="28"/>
          <w:lang w:eastAsia="ru-RU"/>
        </w:rPr>
        <w:t xml:space="preserve">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w:t>
      </w:r>
      <w:proofErr w:type="gramStart"/>
      <w:r w:rsidRPr="00097241">
        <w:rPr>
          <w:rFonts w:ascii="Times New Roman" w:eastAsia="Times New Roman" w:hAnsi="Times New Roman"/>
          <w:sz w:val="28"/>
          <w:szCs w:val="28"/>
          <w:lang w:eastAsia="ru-RU"/>
        </w:rPr>
        <w:t>т.п.</w:t>
      </w:r>
      <w:proofErr w:type="gramEnd"/>
    </w:p>
    <w:p w14:paraId="7380CE23" w14:textId="7C0D8929" w:rsidR="00E24D12" w:rsidRPr="00097241" w:rsidRDefault="00E24D12"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w:t>
      </w:r>
      <w:r w:rsidR="00F87B9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уровень запоминания и освоения материала, затрагивает эмоциональную сторону личности студента. </w:t>
      </w:r>
    </w:p>
    <w:p w14:paraId="2F7108DB" w14:textId="1E5FCE9A" w:rsidR="0017232F" w:rsidRPr="00097241" w:rsidRDefault="00E24D12"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Практические занятия проводятся с целью научить </w:t>
      </w:r>
      <w:r w:rsidR="00F87B9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применению теоретических знаний на практике. Для этого на занятиях могут моделироваться фрагменты будущей деятельности </w:t>
      </w:r>
      <w:r w:rsidR="00A7416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w:t>
      </w:r>
      <w:r w:rsidR="0017232F" w:rsidRPr="00097241">
        <w:rPr>
          <w:rFonts w:ascii="Times New Roman" w:eastAsia="Times New Roman" w:hAnsi="Times New Roman"/>
          <w:sz w:val="28"/>
          <w:szCs w:val="28"/>
          <w:lang w:eastAsia="ru-RU"/>
        </w:rPr>
        <w:t>, ситуаций, заданий, упражнений.</w:t>
      </w:r>
      <w:r w:rsidRPr="00097241">
        <w:rPr>
          <w:rFonts w:ascii="Times New Roman" w:eastAsia="Times New Roman" w:hAnsi="Times New Roman"/>
          <w:sz w:val="28"/>
          <w:szCs w:val="28"/>
          <w:lang w:eastAsia="ru-RU"/>
        </w:rPr>
        <w:t xml:space="preserve"> </w:t>
      </w:r>
    </w:p>
    <w:p w14:paraId="1E6D8204" w14:textId="77777777" w:rsidR="00E24D12" w:rsidRPr="00097241" w:rsidRDefault="00E24D12"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w:t>
      </w:r>
    </w:p>
    <w:p w14:paraId="6A219FBA" w14:textId="13F3824F" w:rsidR="00E24D12" w:rsidRPr="00097241" w:rsidRDefault="00E24D12"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Проведение занятий ориентировано, также, на самостоятельную работу </w:t>
      </w:r>
      <w:r w:rsidR="00F87B9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Прежде всего, следует научить </w:t>
      </w:r>
      <w:r w:rsidR="00F87B9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лекции, осмысливать иллюстративный материал, кратко записывать содержание лекций.</w:t>
      </w:r>
    </w:p>
    <w:p w14:paraId="26F99F54" w14:textId="77777777" w:rsidR="00E24D12" w:rsidRPr="00097241" w:rsidRDefault="00E24D12"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14:paraId="51621D8D" w14:textId="77777777" w:rsidR="00E24D12" w:rsidRPr="00097241" w:rsidRDefault="00E24D12" w:rsidP="00A74160">
      <w:pPr>
        <w:tabs>
          <w:tab w:val="left" w:pos="3552"/>
        </w:tabs>
        <w:spacing w:after="0" w:line="240" w:lineRule="auto"/>
        <w:ind w:firstLine="709"/>
        <w:jc w:val="both"/>
        <w:rPr>
          <w:rFonts w:ascii="Times New Roman" w:hAnsi="Times New Roman"/>
          <w:sz w:val="28"/>
          <w:szCs w:val="28"/>
        </w:rPr>
      </w:pPr>
    </w:p>
    <w:p w14:paraId="553F8F28" w14:textId="7929C97A" w:rsidR="00A74160" w:rsidRPr="00097241" w:rsidRDefault="00A74160" w:rsidP="00A74160">
      <w:pPr>
        <w:spacing w:after="0" w:line="240" w:lineRule="auto"/>
        <w:ind w:firstLine="709"/>
        <w:jc w:val="both"/>
        <w:rPr>
          <w:rFonts w:ascii="Times New Roman" w:hAnsi="Times New Roman"/>
          <w:b/>
          <w:bCs/>
          <w:sz w:val="28"/>
          <w:szCs w:val="28"/>
        </w:rPr>
      </w:pPr>
      <w:r w:rsidRPr="00097241">
        <w:rPr>
          <w:rFonts w:ascii="Times New Roman" w:hAnsi="Times New Roman"/>
          <w:b/>
          <w:bCs/>
          <w:sz w:val="28"/>
          <w:szCs w:val="28"/>
        </w:rPr>
        <w:lastRenderedPageBreak/>
        <w:t>3.4 Методические рекомендации по организации самостоятельной работы обучающимся</w:t>
      </w:r>
    </w:p>
    <w:p w14:paraId="7D79295E" w14:textId="77777777" w:rsidR="00AC166B" w:rsidRPr="00097241" w:rsidRDefault="00AC166B" w:rsidP="00A74160">
      <w:pPr>
        <w:tabs>
          <w:tab w:val="left" w:pos="3552"/>
        </w:tabs>
        <w:spacing w:after="0" w:line="240" w:lineRule="auto"/>
        <w:ind w:firstLine="709"/>
        <w:jc w:val="both"/>
        <w:rPr>
          <w:rFonts w:ascii="Times New Roman" w:hAnsi="Times New Roman"/>
          <w:b/>
          <w:sz w:val="28"/>
          <w:szCs w:val="28"/>
        </w:rPr>
      </w:pPr>
    </w:p>
    <w:p w14:paraId="2C3508B1" w14:textId="69F6203F" w:rsidR="00A30F0D" w:rsidRPr="00097241" w:rsidRDefault="00A30F0D"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Самостоятельная работа </w:t>
      </w:r>
      <w:r w:rsidR="00A7416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представляет собой </w:t>
      </w:r>
      <w:r w:rsidR="00A74160" w:rsidRPr="00097241">
        <w:rPr>
          <w:rFonts w:ascii="Times New Roman" w:eastAsia="Times New Roman" w:hAnsi="Times New Roman"/>
          <w:sz w:val="28"/>
          <w:szCs w:val="28"/>
          <w:lang w:eastAsia="ru-RU"/>
        </w:rPr>
        <w:t>рекомендательную</w:t>
      </w:r>
      <w:r w:rsidRPr="00097241">
        <w:rPr>
          <w:rFonts w:ascii="Times New Roman" w:eastAsia="Times New Roman" w:hAnsi="Times New Roman"/>
          <w:sz w:val="28"/>
          <w:szCs w:val="28"/>
          <w:lang w:eastAsia="ru-RU"/>
        </w:rPr>
        <w:t xml:space="preserve"> часть </w:t>
      </w:r>
      <w:r w:rsidR="00A74160" w:rsidRPr="00097241">
        <w:rPr>
          <w:rFonts w:ascii="Times New Roman" w:eastAsia="Times New Roman" w:hAnsi="Times New Roman"/>
          <w:sz w:val="28"/>
          <w:szCs w:val="28"/>
          <w:lang w:eastAsia="ru-RU"/>
        </w:rPr>
        <w:t>ППССЗ</w:t>
      </w:r>
      <w:r w:rsidRPr="00097241">
        <w:rPr>
          <w:rFonts w:ascii="Times New Roman" w:eastAsia="Times New Roman" w:hAnsi="Times New Roman"/>
          <w:sz w:val="28"/>
          <w:szCs w:val="28"/>
          <w:lang w:eastAsia="ru-RU"/>
        </w:rPr>
        <w:t xml:space="preserve">, выполняемую внеаудиторных занятий. </w:t>
      </w:r>
    </w:p>
    <w:p w14:paraId="099B266D" w14:textId="09D2E60A" w:rsidR="00A30F0D" w:rsidRPr="00097241" w:rsidRDefault="00A30F0D"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Самостоятельное изучение соответствующих тем необходимо для более глубокого и полного их раскрытия. Содержание самостоятельной работы </w:t>
      </w:r>
      <w:r w:rsidR="00A74160" w:rsidRPr="00097241">
        <w:rPr>
          <w:rFonts w:ascii="Times New Roman" w:eastAsia="Times New Roman" w:hAnsi="Times New Roman"/>
          <w:sz w:val="28"/>
          <w:szCs w:val="28"/>
          <w:lang w:eastAsia="ru-RU"/>
        </w:rPr>
        <w:t xml:space="preserve">может включать </w:t>
      </w:r>
      <w:r w:rsidRPr="00097241">
        <w:rPr>
          <w:rFonts w:ascii="Times New Roman" w:eastAsia="Times New Roman" w:hAnsi="Times New Roman"/>
          <w:sz w:val="28"/>
          <w:szCs w:val="28"/>
          <w:lang w:eastAsia="ru-RU"/>
        </w:rPr>
        <w:t xml:space="preserve">такие виды деятельности </w:t>
      </w:r>
      <w:r w:rsidR="00A7416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как: изучение литературы; работа с текстами (конспектирование, реферирование и </w:t>
      </w:r>
      <w:proofErr w:type="gramStart"/>
      <w:r w:rsidRPr="00097241">
        <w:rPr>
          <w:rFonts w:ascii="Times New Roman" w:eastAsia="Times New Roman" w:hAnsi="Times New Roman"/>
          <w:sz w:val="28"/>
          <w:szCs w:val="28"/>
          <w:lang w:eastAsia="ru-RU"/>
        </w:rPr>
        <w:t>т.д.</w:t>
      </w:r>
      <w:proofErr w:type="gramEnd"/>
      <w:r w:rsidRPr="00097241">
        <w:rPr>
          <w:rFonts w:ascii="Times New Roman" w:eastAsia="Times New Roman" w:hAnsi="Times New Roman"/>
          <w:sz w:val="28"/>
          <w:szCs w:val="28"/>
          <w:lang w:eastAsia="ru-RU"/>
        </w:rPr>
        <w:t xml:space="preserve">); работа с понятиями и </w:t>
      </w:r>
      <w:proofErr w:type="gramStart"/>
      <w:r w:rsidRPr="00097241">
        <w:rPr>
          <w:rFonts w:ascii="Times New Roman" w:eastAsia="Times New Roman" w:hAnsi="Times New Roman"/>
          <w:sz w:val="28"/>
          <w:szCs w:val="28"/>
          <w:lang w:eastAsia="ru-RU"/>
        </w:rPr>
        <w:t>т.д.</w:t>
      </w:r>
      <w:proofErr w:type="gramEnd"/>
      <w:r w:rsidRPr="00097241">
        <w:rPr>
          <w:rFonts w:ascii="Times New Roman" w:eastAsia="Times New Roman" w:hAnsi="Times New Roman"/>
          <w:sz w:val="28"/>
          <w:szCs w:val="28"/>
          <w:lang w:eastAsia="ru-RU"/>
        </w:rPr>
        <w:t xml:space="preserve"> Запись лекции – одна из форм активной самостоятельной работы </w:t>
      </w:r>
      <w:r w:rsidR="00A7416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требующая навыков и умения кратко, схематично, последовательно и логично фиксировать основные положения, выводы, обобщения, формулировки. </w:t>
      </w:r>
    </w:p>
    <w:p w14:paraId="201DD8F3" w14:textId="547967D0" w:rsidR="0051264D" w:rsidRPr="00097241" w:rsidRDefault="000F7CF8"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Одной из форм обучения </w:t>
      </w:r>
      <w:r w:rsidR="00F87B9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xml:space="preserve">, направленной на организацию и повышение уровня самостоятельной работы </w:t>
      </w:r>
      <w:r w:rsidR="00F87B90" w:rsidRPr="00097241">
        <w:rPr>
          <w:rFonts w:ascii="Times New Roman" w:eastAsia="Times New Roman" w:hAnsi="Times New Roman"/>
          <w:sz w:val="28"/>
          <w:szCs w:val="28"/>
          <w:lang w:eastAsia="ru-RU"/>
        </w:rPr>
        <w:t>обучающихся</w:t>
      </w:r>
      <w:r w:rsidRPr="00097241">
        <w:rPr>
          <w:rFonts w:ascii="Times New Roman" w:eastAsia="Times New Roman" w:hAnsi="Times New Roman"/>
          <w:sz w:val="28"/>
          <w:szCs w:val="28"/>
          <w:lang w:eastAsia="ru-RU"/>
        </w:rPr>
        <w:t>, является подготовка доклада.</w:t>
      </w:r>
      <w:r w:rsidR="0051264D" w:rsidRPr="00097241">
        <w:rPr>
          <w:rFonts w:ascii="Times New Roman" w:hAnsi="Times New Roman"/>
        </w:rPr>
        <w:t xml:space="preserve"> </w:t>
      </w:r>
      <w:r w:rsidR="0051264D" w:rsidRPr="00097241">
        <w:rPr>
          <w:rFonts w:ascii="Times New Roman" w:eastAsia="Times New Roman" w:hAnsi="Times New Roman"/>
          <w:sz w:val="28"/>
          <w:szCs w:val="28"/>
          <w:lang w:eastAsia="ru-RU"/>
        </w:rPr>
        <w:t>Цель этой формы работы – расширение кругозора, овладение методами теоретического исследования, развитие самостоятельности мышления студента. Доклад – публичное сообщение или документ, которые содержат информацию и отражают суть вопроса или исследования применительно к данной ситуации.</w:t>
      </w:r>
    </w:p>
    <w:p w14:paraId="3418A258" w14:textId="77777777" w:rsidR="0051264D" w:rsidRPr="00097241" w:rsidRDefault="0051264D"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Подготовка доклада: </w:t>
      </w:r>
    </w:p>
    <w:p w14:paraId="3018C90F" w14:textId="77777777" w:rsidR="0051264D" w:rsidRPr="00097241" w:rsidRDefault="0051264D">
      <w:pPr>
        <w:pStyle w:val="a3"/>
        <w:numPr>
          <w:ilvl w:val="0"/>
          <w:numId w:val="2"/>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четко сформулировать тему </w:t>
      </w:r>
    </w:p>
    <w:p w14:paraId="41E61C0A" w14:textId="77777777" w:rsidR="0051264D" w:rsidRPr="00097241" w:rsidRDefault="0051264D">
      <w:pPr>
        <w:pStyle w:val="a3"/>
        <w:numPr>
          <w:ilvl w:val="0"/>
          <w:numId w:val="2"/>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изучить и подобрать литературу, рекомендуемую по теме</w:t>
      </w:r>
    </w:p>
    <w:p w14:paraId="33CE926F" w14:textId="77777777" w:rsidR="0051264D" w:rsidRPr="00097241" w:rsidRDefault="0051264D">
      <w:pPr>
        <w:pStyle w:val="a3"/>
        <w:numPr>
          <w:ilvl w:val="0"/>
          <w:numId w:val="2"/>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написать план, который полностью согласуется с выбранной темой и логично раскрывает ее </w:t>
      </w:r>
    </w:p>
    <w:p w14:paraId="16D48E42" w14:textId="77777777" w:rsidR="00B739AF" w:rsidRPr="00097241" w:rsidRDefault="0051264D">
      <w:pPr>
        <w:pStyle w:val="a3"/>
        <w:numPr>
          <w:ilvl w:val="0"/>
          <w:numId w:val="2"/>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написать доклад, соблюдая следующие требования к структуре доклада – она должна включать: краткое введение, обосновывающее актуальность проблемы; основной текст; заключение с краткими выводами по исследуемой проблеме; с</w:t>
      </w:r>
      <w:r w:rsidR="00B739AF" w:rsidRPr="00097241">
        <w:rPr>
          <w:rFonts w:ascii="Times New Roman" w:eastAsia="Times New Roman" w:hAnsi="Times New Roman"/>
          <w:sz w:val="28"/>
          <w:szCs w:val="28"/>
          <w:lang w:eastAsia="ru-RU"/>
        </w:rPr>
        <w:t>писок использованной литературы.</w:t>
      </w:r>
      <w:r w:rsidRPr="00097241">
        <w:rPr>
          <w:rFonts w:ascii="Times New Roman" w:eastAsia="Times New Roman" w:hAnsi="Times New Roman"/>
          <w:sz w:val="28"/>
          <w:szCs w:val="28"/>
          <w:lang w:eastAsia="ru-RU"/>
        </w:rPr>
        <w:t xml:space="preserve"> </w:t>
      </w:r>
      <w:r w:rsidR="00B739AF" w:rsidRPr="00097241">
        <w:rPr>
          <w:rFonts w:ascii="Times New Roman" w:eastAsia="Times New Roman" w:hAnsi="Times New Roman"/>
          <w:sz w:val="28"/>
          <w:szCs w:val="28"/>
          <w:lang w:eastAsia="ru-RU"/>
        </w:rPr>
        <w:t xml:space="preserve">Требования </w:t>
      </w:r>
      <w:r w:rsidRPr="00097241">
        <w:rPr>
          <w:rFonts w:ascii="Times New Roman" w:eastAsia="Times New Roman" w:hAnsi="Times New Roman"/>
          <w:sz w:val="28"/>
          <w:szCs w:val="28"/>
          <w:lang w:eastAsia="ru-RU"/>
        </w:rPr>
        <w:t xml:space="preserve">к содержанию доклада </w:t>
      </w:r>
      <w:r w:rsidR="00B739AF" w:rsidRPr="00097241">
        <w:rPr>
          <w:rFonts w:ascii="Times New Roman" w:eastAsia="Times New Roman" w:hAnsi="Times New Roman"/>
          <w:sz w:val="28"/>
          <w:szCs w:val="28"/>
          <w:lang w:eastAsia="ru-RU"/>
        </w:rPr>
        <w:t>–</w:t>
      </w:r>
      <w:r w:rsidRPr="00097241">
        <w:rPr>
          <w:rFonts w:ascii="Times New Roman" w:eastAsia="Times New Roman" w:hAnsi="Times New Roman"/>
          <w:sz w:val="28"/>
          <w:szCs w:val="28"/>
          <w:lang w:eastAsia="ru-RU"/>
        </w:rPr>
        <w:t xml:space="preserve"> общие положения надо подкрепить и пояснить ко</w:t>
      </w:r>
      <w:r w:rsidR="00B739AF" w:rsidRPr="00097241">
        <w:rPr>
          <w:rFonts w:ascii="Times New Roman" w:eastAsia="Times New Roman" w:hAnsi="Times New Roman"/>
          <w:sz w:val="28"/>
          <w:szCs w:val="28"/>
          <w:lang w:eastAsia="ru-RU"/>
        </w:rPr>
        <w:t>нкретными примерами,</w:t>
      </w:r>
      <w:r w:rsidRPr="00097241">
        <w:rPr>
          <w:rFonts w:ascii="Times New Roman" w:eastAsia="Times New Roman" w:hAnsi="Times New Roman"/>
          <w:sz w:val="28"/>
          <w:szCs w:val="28"/>
          <w:lang w:eastAsia="ru-RU"/>
        </w:rPr>
        <w:t xml:space="preserve"> не пересказывать отдельные главы учебника или учебного пособия, а изложить собственные соображения по существу рассматриваемых вопросов</w:t>
      </w:r>
    </w:p>
    <w:p w14:paraId="73623CF6" w14:textId="77777777" w:rsidR="0051264D" w:rsidRPr="00097241" w:rsidRDefault="0051264D">
      <w:pPr>
        <w:pStyle w:val="a3"/>
        <w:numPr>
          <w:ilvl w:val="0"/>
          <w:numId w:val="2"/>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оформить работу в соответствии с требованиями.</w:t>
      </w:r>
    </w:p>
    <w:p w14:paraId="1AC9920B" w14:textId="77777777" w:rsidR="00B739AF" w:rsidRPr="00097241" w:rsidRDefault="0051264D"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Составление понятийного словаря, как вид самостоятельной работы, позволяет студентам </w:t>
      </w:r>
      <w:r w:rsidR="00B739AF" w:rsidRPr="00097241">
        <w:rPr>
          <w:rFonts w:ascii="Times New Roman" w:eastAsia="Times New Roman" w:hAnsi="Times New Roman"/>
          <w:sz w:val="28"/>
          <w:szCs w:val="28"/>
          <w:lang w:eastAsia="ru-RU"/>
        </w:rPr>
        <w:t>повысить уровень информационный культуры, приобрести новые знания, отработать необходимые навыки в предметной области дисциплины.</w:t>
      </w:r>
    </w:p>
    <w:p w14:paraId="2A69740C" w14:textId="77777777" w:rsidR="00204EAE" w:rsidRDefault="00204EAE">
      <w:pPr>
        <w:rPr>
          <w:rFonts w:ascii="Times New Roman" w:eastAsiaTheme="majorEastAsia" w:hAnsi="Times New Roman"/>
          <w:b/>
          <w:sz w:val="28"/>
          <w:szCs w:val="28"/>
          <w:lang w:val="tr-TR"/>
        </w:rPr>
      </w:pPr>
      <w:bookmarkStart w:id="16" w:name="_Toc7730"/>
      <w:bookmarkStart w:id="17" w:name="_Toc190765401"/>
      <w:bookmarkStart w:id="18" w:name="_Toc200447052"/>
      <w:bookmarkStart w:id="19" w:name="_Toc190774055"/>
      <w:bookmarkStart w:id="20" w:name="_Toc3602"/>
      <w:bookmarkStart w:id="21" w:name="_Toc199777780"/>
      <w:r>
        <w:rPr>
          <w:rFonts w:ascii="Times New Roman" w:hAnsi="Times New Roman"/>
          <w:b/>
          <w:sz w:val="28"/>
          <w:szCs w:val="28"/>
          <w:lang w:val="tr-TR"/>
        </w:rPr>
        <w:br w:type="page"/>
      </w:r>
    </w:p>
    <w:p w14:paraId="0A2E2417" w14:textId="2B3EFC80" w:rsidR="00A74160" w:rsidRPr="00097241" w:rsidRDefault="00A74160" w:rsidP="00A74160">
      <w:pPr>
        <w:pStyle w:val="1"/>
        <w:keepLines w:val="0"/>
        <w:tabs>
          <w:tab w:val="left" w:pos="1215"/>
        </w:tabs>
        <w:spacing w:before="0" w:line="240" w:lineRule="auto"/>
        <w:ind w:firstLine="709"/>
        <w:jc w:val="both"/>
        <w:rPr>
          <w:rFonts w:ascii="Times New Roman" w:hAnsi="Times New Roman" w:cs="Times New Roman"/>
          <w:b/>
          <w:caps/>
          <w:color w:val="auto"/>
          <w:sz w:val="28"/>
          <w:szCs w:val="28"/>
        </w:rPr>
      </w:pPr>
      <w:bookmarkStart w:id="22" w:name="_Toc217318511"/>
      <w:r w:rsidRPr="00097241">
        <w:rPr>
          <w:rFonts w:ascii="Times New Roman" w:hAnsi="Times New Roman" w:cs="Times New Roman"/>
          <w:b/>
          <w:color w:val="auto"/>
          <w:sz w:val="28"/>
          <w:szCs w:val="28"/>
          <w:lang w:val="tr-TR"/>
        </w:rPr>
        <w:lastRenderedPageBreak/>
        <w:t xml:space="preserve">4 </w:t>
      </w:r>
      <w:r w:rsidRPr="00097241">
        <w:rPr>
          <w:rFonts w:ascii="Times New Roman" w:hAnsi="Times New Roman" w:cs="Times New Roman"/>
          <w:b/>
          <w:caps/>
          <w:color w:val="auto"/>
          <w:sz w:val="28"/>
          <w:szCs w:val="28"/>
        </w:rPr>
        <w:t>Контроль и оценка результатов освоения курса</w:t>
      </w:r>
      <w:bookmarkEnd w:id="16"/>
      <w:bookmarkEnd w:id="17"/>
      <w:bookmarkEnd w:id="18"/>
      <w:bookmarkEnd w:id="19"/>
      <w:bookmarkEnd w:id="20"/>
      <w:bookmarkEnd w:id="21"/>
      <w:bookmarkEnd w:id="22"/>
    </w:p>
    <w:p w14:paraId="57068455" w14:textId="77777777" w:rsidR="00A74160" w:rsidRPr="00097241" w:rsidRDefault="00A74160" w:rsidP="00A74160">
      <w:pPr>
        <w:tabs>
          <w:tab w:val="left" w:pos="3552"/>
        </w:tabs>
        <w:spacing w:after="0" w:line="240" w:lineRule="auto"/>
        <w:ind w:firstLine="709"/>
        <w:jc w:val="both"/>
        <w:rPr>
          <w:rFonts w:ascii="Times New Roman" w:hAnsi="Times New Roman"/>
          <w:sz w:val="28"/>
          <w:szCs w:val="28"/>
        </w:rPr>
      </w:pPr>
    </w:p>
    <w:p w14:paraId="32367699" w14:textId="2BE3A390"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Текущий контроль – подразделяется на поурочный и тематический. Поурочный контроль осуществляется регулярно на каждом уроке. Тематический контроль осуществляется после изучения раздела программы.</w:t>
      </w:r>
    </w:p>
    <w:p w14:paraId="6E70A6EB" w14:textId="6564FD53" w:rsidR="00EE553B" w:rsidRPr="00097241" w:rsidRDefault="003B517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Промежуточная аттестация по </w:t>
      </w:r>
      <w:r w:rsidR="007137CA" w:rsidRPr="00097241">
        <w:rPr>
          <w:rFonts w:ascii="Times New Roman" w:hAnsi="Times New Roman"/>
          <w:sz w:val="28"/>
          <w:szCs w:val="28"/>
        </w:rPr>
        <w:t>ОПЦ.04 Педагогика</w:t>
      </w:r>
      <w:r w:rsidRPr="00097241">
        <w:rPr>
          <w:rFonts w:ascii="Times New Roman" w:hAnsi="Times New Roman"/>
          <w:sz w:val="28"/>
          <w:szCs w:val="28"/>
        </w:rPr>
        <w:t xml:space="preserve"> </w:t>
      </w:r>
      <w:r w:rsidR="00EE553B" w:rsidRPr="00097241">
        <w:rPr>
          <w:rFonts w:ascii="Times New Roman" w:hAnsi="Times New Roman"/>
          <w:sz w:val="28"/>
          <w:szCs w:val="28"/>
        </w:rPr>
        <w:t>– дифференцированный зачет</w:t>
      </w:r>
      <w:r w:rsidRPr="00097241">
        <w:rPr>
          <w:rFonts w:ascii="Times New Roman" w:hAnsi="Times New Roman"/>
          <w:sz w:val="28"/>
          <w:szCs w:val="28"/>
        </w:rPr>
        <w:t>, итоговый контроль - экзамен</w:t>
      </w:r>
      <w:r w:rsidR="00EE553B" w:rsidRPr="00097241">
        <w:rPr>
          <w:rFonts w:ascii="Times New Roman" w:hAnsi="Times New Roman"/>
          <w:sz w:val="28"/>
          <w:szCs w:val="28"/>
        </w:rPr>
        <w:t>.</w:t>
      </w:r>
    </w:p>
    <w:p w14:paraId="72C06F51"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Формы текущего контроля:</w:t>
      </w:r>
    </w:p>
    <w:p w14:paraId="5B7B70A2" w14:textId="77777777" w:rsidR="00EE553B" w:rsidRPr="00097241" w:rsidRDefault="00EE553B">
      <w:pPr>
        <w:pStyle w:val="a3"/>
        <w:numPr>
          <w:ilvl w:val="0"/>
          <w:numId w:val="1"/>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Устный опрос (фронтальный, индивидуальный)</w:t>
      </w:r>
    </w:p>
    <w:p w14:paraId="299CDA95" w14:textId="77777777" w:rsidR="00EE553B" w:rsidRPr="00097241" w:rsidRDefault="00EE553B">
      <w:pPr>
        <w:pStyle w:val="a3"/>
        <w:numPr>
          <w:ilvl w:val="0"/>
          <w:numId w:val="1"/>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Письменный опрос (письменный ответ на поставленный вопрос в свободной форме)</w:t>
      </w:r>
    </w:p>
    <w:p w14:paraId="017A56E8" w14:textId="77777777" w:rsidR="00EE553B" w:rsidRPr="00097241" w:rsidRDefault="00EE553B">
      <w:pPr>
        <w:pStyle w:val="a3"/>
        <w:numPr>
          <w:ilvl w:val="0"/>
          <w:numId w:val="1"/>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Оценка самостоятельной работы (доклады по изученной теме)</w:t>
      </w:r>
    </w:p>
    <w:p w14:paraId="4D64AE6A" w14:textId="77777777" w:rsidR="00EE553B" w:rsidRPr="00097241" w:rsidRDefault="00EE553B">
      <w:pPr>
        <w:pStyle w:val="a3"/>
        <w:numPr>
          <w:ilvl w:val="0"/>
          <w:numId w:val="1"/>
        </w:numPr>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Тест проверки знаний</w:t>
      </w:r>
    </w:p>
    <w:p w14:paraId="2A83F1D3"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Итоговый контроль проводится в форме теста проверки знаний.</w:t>
      </w:r>
    </w:p>
    <w:p w14:paraId="22E0FE60"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Степень сложности контрольных заданий определяется индивидуальными способностями обучающихся и требованиями программы.</w:t>
      </w:r>
    </w:p>
    <w:p w14:paraId="2C8B70BC"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p>
    <w:p w14:paraId="7C709730" w14:textId="77777777" w:rsidR="00EE553B" w:rsidRPr="00097241" w:rsidRDefault="00EE553B" w:rsidP="00204EAE">
      <w:pPr>
        <w:tabs>
          <w:tab w:val="left" w:pos="3552"/>
        </w:tabs>
        <w:spacing w:after="0" w:line="240" w:lineRule="auto"/>
        <w:ind w:firstLine="709"/>
        <w:jc w:val="center"/>
        <w:rPr>
          <w:rFonts w:ascii="Times New Roman" w:hAnsi="Times New Roman"/>
          <w:b/>
          <w:sz w:val="28"/>
          <w:szCs w:val="28"/>
        </w:rPr>
      </w:pPr>
      <w:r w:rsidRPr="00097241">
        <w:rPr>
          <w:rFonts w:ascii="Times New Roman" w:hAnsi="Times New Roman"/>
          <w:b/>
          <w:sz w:val="28"/>
          <w:szCs w:val="28"/>
        </w:rPr>
        <w:t>Критерии оценки результатов обучения</w:t>
      </w:r>
    </w:p>
    <w:p w14:paraId="066503CD" w14:textId="77777777" w:rsidR="00EE553B" w:rsidRPr="00097241" w:rsidRDefault="00EE553B" w:rsidP="00A74160">
      <w:pPr>
        <w:tabs>
          <w:tab w:val="left" w:pos="3552"/>
        </w:tabs>
        <w:spacing w:after="0" w:line="240" w:lineRule="auto"/>
        <w:ind w:firstLine="709"/>
        <w:jc w:val="both"/>
        <w:rPr>
          <w:rFonts w:ascii="Times New Roman" w:hAnsi="Times New Roman"/>
          <w:b/>
          <w:sz w:val="28"/>
          <w:szCs w:val="28"/>
        </w:rPr>
      </w:pPr>
      <w:r w:rsidRPr="00097241">
        <w:rPr>
          <w:rFonts w:ascii="Times New Roman" w:hAnsi="Times New Roman"/>
          <w:b/>
          <w:sz w:val="28"/>
          <w:szCs w:val="28"/>
        </w:rPr>
        <w:t>Критерии оценки при устном опросе</w:t>
      </w:r>
    </w:p>
    <w:p w14:paraId="6C4F9095"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Оценка </w:t>
      </w:r>
      <w:r w:rsidRPr="00097241">
        <w:rPr>
          <w:rFonts w:ascii="Times New Roman" w:hAnsi="Times New Roman"/>
          <w:b/>
          <w:bCs/>
          <w:sz w:val="28"/>
          <w:szCs w:val="28"/>
        </w:rPr>
        <w:t>5 (отлично)</w:t>
      </w:r>
      <w:r w:rsidRPr="00097241">
        <w:rPr>
          <w:rFonts w:ascii="Times New Roman" w:hAnsi="Times New Roman"/>
          <w:sz w:val="28"/>
          <w:szCs w:val="28"/>
        </w:rPr>
        <w:t xml:space="preserve">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14:paraId="436A9E69"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Оценка </w:t>
      </w:r>
      <w:r w:rsidRPr="00097241">
        <w:rPr>
          <w:rFonts w:ascii="Times New Roman" w:hAnsi="Times New Roman"/>
          <w:b/>
          <w:bCs/>
          <w:sz w:val="28"/>
          <w:szCs w:val="28"/>
        </w:rPr>
        <w:t>4 (хорошо)</w:t>
      </w:r>
      <w:r w:rsidRPr="00097241">
        <w:rPr>
          <w:rFonts w:ascii="Times New Roman" w:hAnsi="Times New Roman"/>
          <w:sz w:val="28"/>
          <w:szCs w:val="28"/>
        </w:rPr>
        <w:t xml:space="preserve">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наводящими вопросами преподавателя.</w:t>
      </w:r>
    </w:p>
    <w:p w14:paraId="6C4C0CC4"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Оценка </w:t>
      </w:r>
      <w:r w:rsidRPr="00097241">
        <w:rPr>
          <w:rFonts w:ascii="Times New Roman" w:hAnsi="Times New Roman"/>
          <w:b/>
          <w:bCs/>
          <w:sz w:val="28"/>
          <w:szCs w:val="28"/>
        </w:rPr>
        <w:t>3 (удовлетворительно)</w:t>
      </w:r>
      <w:r w:rsidRPr="00097241">
        <w:rPr>
          <w:rFonts w:ascii="Times New Roman" w:hAnsi="Times New Roman"/>
          <w:sz w:val="28"/>
          <w:szCs w:val="28"/>
        </w:rPr>
        <w:t xml:space="preserve"> ставится за ответ, в котором озвучено более половины требуемого материала, с положительным ответом на часть наводящих вопросов.</w:t>
      </w:r>
    </w:p>
    <w:p w14:paraId="3C92A740"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Оценка </w:t>
      </w:r>
      <w:r w:rsidRPr="00097241">
        <w:rPr>
          <w:rFonts w:ascii="Times New Roman" w:hAnsi="Times New Roman"/>
          <w:b/>
          <w:bCs/>
          <w:sz w:val="28"/>
          <w:szCs w:val="28"/>
        </w:rPr>
        <w:t>2 (неудовлетворительно)</w:t>
      </w:r>
      <w:r w:rsidRPr="00097241">
        <w:rPr>
          <w:rFonts w:ascii="Times New Roman" w:hAnsi="Times New Roman"/>
          <w:sz w:val="28"/>
          <w:szCs w:val="28"/>
        </w:rPr>
        <w:t xml:space="preserve">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14:paraId="61271964" w14:textId="77777777" w:rsidR="00EE553B" w:rsidRPr="00097241" w:rsidRDefault="00EE553B" w:rsidP="00A74160">
      <w:pPr>
        <w:tabs>
          <w:tab w:val="left" w:pos="3552"/>
        </w:tabs>
        <w:spacing w:after="0" w:line="240" w:lineRule="auto"/>
        <w:ind w:firstLine="709"/>
        <w:jc w:val="both"/>
        <w:rPr>
          <w:rFonts w:ascii="Times New Roman" w:hAnsi="Times New Roman"/>
          <w:b/>
          <w:sz w:val="28"/>
          <w:szCs w:val="28"/>
        </w:rPr>
      </w:pPr>
    </w:p>
    <w:p w14:paraId="3405F4AF" w14:textId="77777777" w:rsidR="00EE553B" w:rsidRPr="00097241" w:rsidRDefault="00EE553B" w:rsidP="00A74160">
      <w:pPr>
        <w:tabs>
          <w:tab w:val="left" w:pos="3552"/>
        </w:tabs>
        <w:spacing w:after="0" w:line="240" w:lineRule="auto"/>
        <w:ind w:firstLine="709"/>
        <w:jc w:val="both"/>
        <w:rPr>
          <w:rFonts w:ascii="Times New Roman" w:hAnsi="Times New Roman"/>
          <w:b/>
          <w:sz w:val="28"/>
          <w:szCs w:val="28"/>
        </w:rPr>
      </w:pPr>
      <w:r w:rsidRPr="00097241">
        <w:rPr>
          <w:rFonts w:ascii="Times New Roman" w:hAnsi="Times New Roman"/>
          <w:b/>
          <w:sz w:val="28"/>
          <w:szCs w:val="28"/>
        </w:rPr>
        <w:t>Критерии оценки при тестовом контроле</w:t>
      </w:r>
    </w:p>
    <w:p w14:paraId="6388B1DE"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Оценка </w:t>
      </w:r>
      <w:r w:rsidRPr="00097241">
        <w:rPr>
          <w:rFonts w:ascii="Times New Roman" w:hAnsi="Times New Roman"/>
          <w:b/>
          <w:bCs/>
          <w:sz w:val="28"/>
          <w:szCs w:val="28"/>
        </w:rPr>
        <w:t>5 (отлично)</w:t>
      </w:r>
      <w:r w:rsidRPr="00097241">
        <w:rPr>
          <w:rFonts w:ascii="Times New Roman" w:hAnsi="Times New Roman"/>
          <w:sz w:val="28"/>
          <w:szCs w:val="28"/>
        </w:rPr>
        <w:t xml:space="preserve"> ставится за 90% и более правильных ответов.</w:t>
      </w:r>
    </w:p>
    <w:p w14:paraId="0E1C78C1"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Оценка </w:t>
      </w:r>
      <w:r w:rsidRPr="00097241">
        <w:rPr>
          <w:rFonts w:ascii="Times New Roman" w:hAnsi="Times New Roman"/>
          <w:b/>
          <w:bCs/>
          <w:sz w:val="28"/>
          <w:szCs w:val="28"/>
        </w:rPr>
        <w:t xml:space="preserve">4 (хорошо) </w:t>
      </w:r>
      <w:r w:rsidRPr="00097241">
        <w:rPr>
          <w:rFonts w:ascii="Times New Roman" w:hAnsi="Times New Roman"/>
          <w:sz w:val="28"/>
          <w:szCs w:val="28"/>
        </w:rPr>
        <w:t>ставится от 75% до 89% правильных ответов.</w:t>
      </w:r>
    </w:p>
    <w:p w14:paraId="75513530"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Оценка </w:t>
      </w:r>
      <w:r w:rsidRPr="00097241">
        <w:rPr>
          <w:rFonts w:ascii="Times New Roman" w:hAnsi="Times New Roman"/>
          <w:b/>
          <w:bCs/>
          <w:sz w:val="28"/>
          <w:szCs w:val="28"/>
        </w:rPr>
        <w:t xml:space="preserve">3 (удовлетворительно) </w:t>
      </w:r>
      <w:r w:rsidRPr="00097241">
        <w:rPr>
          <w:rFonts w:ascii="Times New Roman" w:hAnsi="Times New Roman"/>
          <w:sz w:val="28"/>
          <w:szCs w:val="28"/>
        </w:rPr>
        <w:t>ставится от 50% до 74% правильных ответов.</w:t>
      </w:r>
    </w:p>
    <w:p w14:paraId="477271AA"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Оценка </w:t>
      </w:r>
      <w:r w:rsidRPr="00097241">
        <w:rPr>
          <w:rFonts w:ascii="Times New Roman" w:hAnsi="Times New Roman"/>
          <w:b/>
          <w:bCs/>
          <w:sz w:val="28"/>
          <w:szCs w:val="28"/>
        </w:rPr>
        <w:t>2 (неудовлетворительно)</w:t>
      </w:r>
      <w:r w:rsidRPr="00097241">
        <w:rPr>
          <w:rFonts w:ascii="Times New Roman" w:hAnsi="Times New Roman"/>
          <w:sz w:val="28"/>
          <w:szCs w:val="28"/>
        </w:rPr>
        <w:t xml:space="preserve"> ставится при наличии менее 50% правильных ответов или при отказе обучающегося пройти тестовый контроль.</w:t>
      </w:r>
      <w:r w:rsidRPr="00097241">
        <w:rPr>
          <w:rFonts w:ascii="Times New Roman" w:hAnsi="Times New Roman"/>
          <w:sz w:val="28"/>
          <w:szCs w:val="28"/>
        </w:rPr>
        <w:tab/>
      </w:r>
    </w:p>
    <w:p w14:paraId="0C7F7116" w14:textId="77777777" w:rsidR="00EE553B" w:rsidRPr="00097241" w:rsidRDefault="00EE553B" w:rsidP="00204EAE">
      <w:pPr>
        <w:tabs>
          <w:tab w:val="left" w:pos="3552"/>
        </w:tabs>
        <w:spacing w:after="0" w:line="240" w:lineRule="auto"/>
        <w:ind w:firstLine="709"/>
        <w:jc w:val="center"/>
        <w:rPr>
          <w:rFonts w:ascii="Times New Roman" w:hAnsi="Times New Roman"/>
          <w:b/>
          <w:sz w:val="28"/>
          <w:szCs w:val="28"/>
        </w:rPr>
      </w:pPr>
      <w:r w:rsidRPr="00097241">
        <w:rPr>
          <w:rFonts w:ascii="Times New Roman" w:hAnsi="Times New Roman"/>
          <w:b/>
          <w:sz w:val="28"/>
          <w:szCs w:val="28"/>
        </w:rPr>
        <w:t>Содержание контрольных заданий</w:t>
      </w:r>
    </w:p>
    <w:p w14:paraId="102202CE" w14:textId="77777777" w:rsidR="00EE553B" w:rsidRPr="00097241" w:rsidRDefault="00EE553B" w:rsidP="00314D5D">
      <w:pPr>
        <w:tabs>
          <w:tab w:val="left" w:pos="1134"/>
        </w:tabs>
        <w:spacing w:after="0" w:line="240" w:lineRule="auto"/>
        <w:ind w:firstLine="709"/>
        <w:jc w:val="both"/>
        <w:rPr>
          <w:rFonts w:ascii="Times New Roman" w:hAnsi="Times New Roman"/>
          <w:b/>
          <w:sz w:val="28"/>
          <w:szCs w:val="28"/>
        </w:rPr>
      </w:pPr>
      <w:r w:rsidRPr="00097241">
        <w:rPr>
          <w:rFonts w:ascii="Times New Roman" w:hAnsi="Times New Roman"/>
          <w:b/>
          <w:sz w:val="28"/>
          <w:szCs w:val="28"/>
        </w:rPr>
        <w:t>Темы для подготовки докладов</w:t>
      </w:r>
    </w:p>
    <w:p w14:paraId="03D259F4" w14:textId="77777777" w:rsidR="00EE553B" w:rsidRPr="00097241" w:rsidRDefault="00EE553B">
      <w:pPr>
        <w:pStyle w:val="a3"/>
        <w:numPr>
          <w:ilvl w:val="0"/>
          <w:numId w:val="3"/>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Образование в России: вчера, сегодня, завтра</w:t>
      </w:r>
    </w:p>
    <w:p w14:paraId="37D19333" w14:textId="77777777" w:rsidR="00EE553B" w:rsidRPr="00097241" w:rsidRDefault="00EE553B">
      <w:pPr>
        <w:pStyle w:val="a3"/>
        <w:numPr>
          <w:ilvl w:val="0"/>
          <w:numId w:val="3"/>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lastRenderedPageBreak/>
        <w:t>Современная дидактика</w:t>
      </w:r>
    </w:p>
    <w:p w14:paraId="7E08CFC9" w14:textId="77777777" w:rsidR="00EE553B" w:rsidRPr="00097241" w:rsidRDefault="00EE553B">
      <w:pPr>
        <w:pStyle w:val="a3"/>
        <w:numPr>
          <w:ilvl w:val="0"/>
          <w:numId w:val="3"/>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Современные активные методы обучения</w:t>
      </w:r>
    </w:p>
    <w:p w14:paraId="33183E11" w14:textId="77777777" w:rsidR="00EE553B" w:rsidRPr="00097241" w:rsidRDefault="00EE553B">
      <w:pPr>
        <w:pStyle w:val="a3"/>
        <w:numPr>
          <w:ilvl w:val="0"/>
          <w:numId w:val="3"/>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Классификация средств обучения</w:t>
      </w:r>
    </w:p>
    <w:p w14:paraId="4411E951" w14:textId="77777777" w:rsidR="00EE553B" w:rsidRPr="00097241" w:rsidRDefault="00EE553B">
      <w:pPr>
        <w:pStyle w:val="a3"/>
        <w:numPr>
          <w:ilvl w:val="0"/>
          <w:numId w:val="3"/>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Классно-урочная система: преимущества и недостатки</w:t>
      </w:r>
    </w:p>
    <w:p w14:paraId="7E30ABC7" w14:textId="77777777" w:rsidR="00EE553B" w:rsidRPr="00097241" w:rsidRDefault="00EE553B">
      <w:pPr>
        <w:pStyle w:val="a3"/>
        <w:numPr>
          <w:ilvl w:val="0"/>
          <w:numId w:val="3"/>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Социальные мотивы учебной деятельности</w:t>
      </w:r>
    </w:p>
    <w:p w14:paraId="2C3AEBF4" w14:textId="77777777" w:rsidR="00EE553B" w:rsidRPr="00097241" w:rsidRDefault="00EE553B">
      <w:pPr>
        <w:pStyle w:val="a3"/>
        <w:numPr>
          <w:ilvl w:val="0"/>
          <w:numId w:val="3"/>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Личностно-ориентированный подход в образовании</w:t>
      </w:r>
    </w:p>
    <w:p w14:paraId="6B7AB074" w14:textId="77777777" w:rsidR="00EE553B" w:rsidRPr="00097241" w:rsidRDefault="00EE553B">
      <w:pPr>
        <w:pStyle w:val="a3"/>
        <w:numPr>
          <w:ilvl w:val="0"/>
          <w:numId w:val="3"/>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Нравственное воспитание как одна из центральных задач школы</w:t>
      </w:r>
    </w:p>
    <w:p w14:paraId="5CD0308D" w14:textId="77777777" w:rsidR="00EE553B" w:rsidRPr="00097241" w:rsidRDefault="00EE553B">
      <w:pPr>
        <w:pStyle w:val="a3"/>
        <w:numPr>
          <w:ilvl w:val="0"/>
          <w:numId w:val="3"/>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Воспитательный потенциал коллектива</w:t>
      </w:r>
    </w:p>
    <w:p w14:paraId="39E365F8" w14:textId="77777777" w:rsidR="00EE553B" w:rsidRPr="00097241" w:rsidRDefault="00EE553B">
      <w:pPr>
        <w:pStyle w:val="a3"/>
        <w:numPr>
          <w:ilvl w:val="0"/>
          <w:numId w:val="3"/>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Педагогический потенциал семьи</w:t>
      </w:r>
    </w:p>
    <w:p w14:paraId="63CB9F47" w14:textId="77777777" w:rsidR="00EE553B" w:rsidRPr="00097241" w:rsidRDefault="00EE553B">
      <w:pPr>
        <w:pStyle w:val="a3"/>
        <w:numPr>
          <w:ilvl w:val="0"/>
          <w:numId w:val="3"/>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Требования общества к современному учителю</w:t>
      </w:r>
    </w:p>
    <w:p w14:paraId="15AA4BE0" w14:textId="77777777" w:rsidR="00EE553B" w:rsidRPr="00097241" w:rsidRDefault="00EE553B">
      <w:pPr>
        <w:pStyle w:val="a3"/>
        <w:numPr>
          <w:ilvl w:val="0"/>
          <w:numId w:val="3"/>
        </w:numPr>
        <w:tabs>
          <w:tab w:val="left" w:pos="1134"/>
        </w:tabs>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Демократический стиль педагогического общения</w:t>
      </w:r>
    </w:p>
    <w:p w14:paraId="412D8520" w14:textId="77777777" w:rsidR="00EE553B" w:rsidRPr="00097241" w:rsidRDefault="00EE553B" w:rsidP="00A74160">
      <w:pPr>
        <w:tabs>
          <w:tab w:val="left" w:pos="3552"/>
        </w:tabs>
        <w:spacing w:after="0" w:line="240" w:lineRule="auto"/>
        <w:ind w:firstLine="709"/>
        <w:jc w:val="both"/>
        <w:rPr>
          <w:rFonts w:ascii="Times New Roman" w:hAnsi="Times New Roman"/>
          <w:b/>
          <w:sz w:val="28"/>
          <w:szCs w:val="28"/>
        </w:rPr>
      </w:pPr>
    </w:p>
    <w:p w14:paraId="0A58F1AC" w14:textId="77777777" w:rsidR="00EE553B" w:rsidRPr="00097241" w:rsidRDefault="00EE553B" w:rsidP="00A74160">
      <w:pPr>
        <w:tabs>
          <w:tab w:val="left" w:pos="3552"/>
        </w:tabs>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Примерный список вопросов по темам раздела </w:t>
      </w:r>
    </w:p>
    <w:p w14:paraId="113C0D2F" w14:textId="77777777" w:rsidR="00EE553B" w:rsidRPr="00097241" w:rsidRDefault="00EE553B"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Раздел 1. Введение в педагогику: </w:t>
      </w:r>
      <w:r w:rsidRPr="00097241">
        <w:rPr>
          <w:rFonts w:ascii="Times New Roman" w:eastAsia="Times New Roman" w:hAnsi="Times New Roman"/>
          <w:bCs/>
          <w:sz w:val="28"/>
          <w:szCs w:val="28"/>
          <w:lang w:eastAsia="ru-RU"/>
        </w:rPr>
        <w:t>Общее представление о педагогике как науке. Предмет и задачи педагогики.</w:t>
      </w:r>
      <w:r w:rsidRPr="00097241">
        <w:rPr>
          <w:rFonts w:ascii="Times New Roman" w:eastAsia="Times New Roman" w:hAnsi="Times New Roman"/>
          <w:sz w:val="28"/>
          <w:szCs w:val="28"/>
          <w:lang w:eastAsia="ru-RU"/>
        </w:rPr>
        <w:t xml:space="preserve"> История педагогики. Организация и методы исследования педагогики. Ключевые понятия педагогики. Сущность целостного педагогического процесса</w:t>
      </w:r>
    </w:p>
    <w:p w14:paraId="47D2724E" w14:textId="77777777" w:rsidR="00EE553B" w:rsidRPr="00097241" w:rsidRDefault="00EE553B">
      <w:pPr>
        <w:pStyle w:val="a3"/>
        <w:numPr>
          <w:ilvl w:val="0"/>
          <w:numId w:val="7"/>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Каковы задачи педагогической науки?</w:t>
      </w:r>
    </w:p>
    <w:p w14:paraId="6F77F6F2" w14:textId="77777777" w:rsidR="00EE553B" w:rsidRPr="00097241" w:rsidRDefault="00EE553B">
      <w:pPr>
        <w:pStyle w:val="a3"/>
        <w:numPr>
          <w:ilvl w:val="0"/>
          <w:numId w:val="7"/>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Что такое педагогическая задача?</w:t>
      </w:r>
    </w:p>
    <w:p w14:paraId="68498F3B" w14:textId="77777777" w:rsidR="00EE553B" w:rsidRPr="00097241" w:rsidRDefault="00EE553B">
      <w:pPr>
        <w:pStyle w:val="a3"/>
        <w:numPr>
          <w:ilvl w:val="0"/>
          <w:numId w:val="7"/>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Что такое педагогическое наблюдение?</w:t>
      </w:r>
    </w:p>
    <w:p w14:paraId="6908CB3C" w14:textId="77777777" w:rsidR="00EE553B" w:rsidRPr="00097241" w:rsidRDefault="00EE553B">
      <w:pPr>
        <w:pStyle w:val="a3"/>
        <w:numPr>
          <w:ilvl w:val="0"/>
          <w:numId w:val="7"/>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В чем специфика понятия «Образование»?</w:t>
      </w:r>
    </w:p>
    <w:p w14:paraId="11699FDB" w14:textId="77777777" w:rsidR="00EE553B" w:rsidRPr="00097241" w:rsidRDefault="00EE553B">
      <w:pPr>
        <w:pStyle w:val="a3"/>
        <w:numPr>
          <w:ilvl w:val="0"/>
          <w:numId w:val="7"/>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Какова структура педагогического процесса?</w:t>
      </w:r>
    </w:p>
    <w:p w14:paraId="1C264CFB" w14:textId="77777777" w:rsidR="00EE553B" w:rsidRPr="00097241" w:rsidRDefault="00EE553B"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Раздел 2. Теория и методика обучения (дидактика): Основные дидактические концепции. Сущность процесса обучения, цели и принципы. Методы и средства обучения. Формы организации учебного процесса. Урок как основная форма обучения. Педагогическая диагностика. Неуспеваемость и ее причины. Особенности учебно-познавательной деятельности обучающихся</w:t>
      </w:r>
    </w:p>
    <w:p w14:paraId="04640A69" w14:textId="77777777" w:rsidR="00EE553B" w:rsidRPr="00097241" w:rsidRDefault="00EE553B">
      <w:pPr>
        <w:pStyle w:val="a3"/>
        <w:numPr>
          <w:ilvl w:val="0"/>
          <w:numId w:val="8"/>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На какие основные вопросы отвечает дидактика?</w:t>
      </w:r>
    </w:p>
    <w:p w14:paraId="0CF00DBA" w14:textId="77777777" w:rsidR="00EE553B" w:rsidRPr="00097241" w:rsidRDefault="00EE553B">
      <w:pPr>
        <w:pStyle w:val="a3"/>
        <w:numPr>
          <w:ilvl w:val="0"/>
          <w:numId w:val="8"/>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В чем состоит сущность обучения?</w:t>
      </w:r>
    </w:p>
    <w:p w14:paraId="704B5928" w14:textId="77777777" w:rsidR="00EE553B" w:rsidRPr="00097241" w:rsidRDefault="00EE553B">
      <w:pPr>
        <w:pStyle w:val="a3"/>
        <w:numPr>
          <w:ilvl w:val="0"/>
          <w:numId w:val="8"/>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Перечислите основные принципы обучения</w:t>
      </w:r>
    </w:p>
    <w:p w14:paraId="15A84367" w14:textId="77777777" w:rsidR="00EE553B" w:rsidRPr="00097241" w:rsidRDefault="00EE553B">
      <w:pPr>
        <w:pStyle w:val="a3"/>
        <w:numPr>
          <w:ilvl w:val="0"/>
          <w:numId w:val="8"/>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Какие методы называют репродуктивными?</w:t>
      </w:r>
    </w:p>
    <w:p w14:paraId="732E813C" w14:textId="77777777" w:rsidR="00EE553B" w:rsidRPr="00097241" w:rsidRDefault="00EE553B">
      <w:pPr>
        <w:pStyle w:val="a3"/>
        <w:numPr>
          <w:ilvl w:val="0"/>
          <w:numId w:val="8"/>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 xml:space="preserve">Какие методы называют продуктивными? </w:t>
      </w:r>
    </w:p>
    <w:p w14:paraId="5A20CB30" w14:textId="77777777" w:rsidR="00EE553B" w:rsidRPr="00097241" w:rsidRDefault="00EE553B">
      <w:pPr>
        <w:pStyle w:val="a3"/>
        <w:numPr>
          <w:ilvl w:val="0"/>
          <w:numId w:val="8"/>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Каковы основные требования к современному уроку?</w:t>
      </w:r>
    </w:p>
    <w:p w14:paraId="371FDBF6" w14:textId="77777777" w:rsidR="00EE553B" w:rsidRPr="00097241" w:rsidRDefault="00EE553B">
      <w:pPr>
        <w:pStyle w:val="a3"/>
        <w:numPr>
          <w:ilvl w:val="0"/>
          <w:numId w:val="8"/>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Назовите основные причины неуспеваемости</w:t>
      </w:r>
    </w:p>
    <w:p w14:paraId="5C4638F1" w14:textId="77777777" w:rsidR="00EE553B" w:rsidRPr="00097241" w:rsidRDefault="00EE553B"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Раздел 3. Теория воспитания: Воспитание как педагогическое явление, закономерности и принципы воспитания. Содержание воспитания и основные направления воспитательной работы. Методы, средства и формы воспитания: Коллектив как объект и субъект воспитания. Педагогические основы семейного воспитания. Взаимодействие семьи и школы. Социальная зрелость личности. Девиации как педагогическая проблема</w:t>
      </w:r>
    </w:p>
    <w:p w14:paraId="0D0367D2" w14:textId="77777777" w:rsidR="00EE553B" w:rsidRPr="00097241" w:rsidRDefault="00EE553B">
      <w:pPr>
        <w:pStyle w:val="a3"/>
        <w:numPr>
          <w:ilvl w:val="0"/>
          <w:numId w:val="9"/>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Каковы основные принципы воспитания?</w:t>
      </w:r>
    </w:p>
    <w:p w14:paraId="56B296D7" w14:textId="77777777" w:rsidR="00EE553B" w:rsidRPr="00097241" w:rsidRDefault="00EE553B">
      <w:pPr>
        <w:pStyle w:val="a3"/>
        <w:numPr>
          <w:ilvl w:val="0"/>
          <w:numId w:val="9"/>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Что называют методом воспитания?</w:t>
      </w:r>
    </w:p>
    <w:p w14:paraId="1C518EC0" w14:textId="77777777" w:rsidR="00EE553B" w:rsidRPr="00097241" w:rsidRDefault="00EE553B">
      <w:pPr>
        <w:pStyle w:val="a3"/>
        <w:numPr>
          <w:ilvl w:val="0"/>
          <w:numId w:val="9"/>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От чего зависит выбор методов воспитания?</w:t>
      </w:r>
    </w:p>
    <w:p w14:paraId="7FDE0AA7" w14:textId="77777777" w:rsidR="00EE553B" w:rsidRPr="00097241" w:rsidRDefault="00EE553B">
      <w:pPr>
        <w:pStyle w:val="a3"/>
        <w:numPr>
          <w:ilvl w:val="0"/>
          <w:numId w:val="9"/>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Перечислите основные направления воспитательной работы</w:t>
      </w:r>
    </w:p>
    <w:p w14:paraId="044B9DA3" w14:textId="77777777" w:rsidR="00EE553B" w:rsidRPr="00097241" w:rsidRDefault="00EE553B">
      <w:pPr>
        <w:pStyle w:val="a3"/>
        <w:numPr>
          <w:ilvl w:val="0"/>
          <w:numId w:val="9"/>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lastRenderedPageBreak/>
        <w:t>Какую роль коллектив играет в воспитании детей?</w:t>
      </w:r>
    </w:p>
    <w:p w14:paraId="63EB1828" w14:textId="77777777" w:rsidR="00EE553B" w:rsidRPr="00097241" w:rsidRDefault="00EE553B">
      <w:pPr>
        <w:pStyle w:val="a3"/>
        <w:numPr>
          <w:ilvl w:val="0"/>
          <w:numId w:val="9"/>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Что такое детское самоуправление?</w:t>
      </w:r>
    </w:p>
    <w:p w14:paraId="4D0A9B3C" w14:textId="77777777" w:rsidR="00EE553B" w:rsidRPr="00097241" w:rsidRDefault="00EE553B">
      <w:pPr>
        <w:pStyle w:val="a3"/>
        <w:numPr>
          <w:ilvl w:val="0"/>
          <w:numId w:val="9"/>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Каковы основные функции семьи?</w:t>
      </w:r>
    </w:p>
    <w:p w14:paraId="2AF22B6F" w14:textId="77777777" w:rsidR="00EE553B" w:rsidRPr="00097241" w:rsidRDefault="00EE553B">
      <w:pPr>
        <w:pStyle w:val="a3"/>
        <w:numPr>
          <w:ilvl w:val="0"/>
          <w:numId w:val="9"/>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Какие стили семейного воспитания называют неправильными?</w:t>
      </w:r>
    </w:p>
    <w:p w14:paraId="2779049D" w14:textId="77777777" w:rsidR="00EE553B" w:rsidRPr="00097241" w:rsidRDefault="00EE553B"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Раздел 4. Система образования РФ: Принципы и структура системы образования РФ. Образовательные программы и формы получения образования</w:t>
      </w:r>
    </w:p>
    <w:p w14:paraId="68B2B2DB" w14:textId="77777777" w:rsidR="00EE553B" w:rsidRPr="00097241" w:rsidRDefault="00EE553B">
      <w:pPr>
        <w:pStyle w:val="a3"/>
        <w:numPr>
          <w:ilvl w:val="0"/>
          <w:numId w:val="6"/>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Что такое дополнительное образование?</w:t>
      </w:r>
    </w:p>
    <w:p w14:paraId="2A8461C3" w14:textId="77777777" w:rsidR="00EE553B" w:rsidRPr="00097241" w:rsidRDefault="00EE553B">
      <w:pPr>
        <w:pStyle w:val="a3"/>
        <w:numPr>
          <w:ilvl w:val="0"/>
          <w:numId w:val="6"/>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Перечислите образовательные учреждения, реализующие программы общего образования.</w:t>
      </w:r>
    </w:p>
    <w:p w14:paraId="33A74664" w14:textId="77777777" w:rsidR="00EE553B" w:rsidRPr="00097241" w:rsidRDefault="00EE553B">
      <w:pPr>
        <w:pStyle w:val="a3"/>
        <w:numPr>
          <w:ilvl w:val="0"/>
          <w:numId w:val="6"/>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Какой документ определяет структуру образования РФ?</w:t>
      </w:r>
    </w:p>
    <w:p w14:paraId="334427EC" w14:textId="77777777" w:rsidR="00EE553B" w:rsidRPr="00097241" w:rsidRDefault="00EE553B">
      <w:pPr>
        <w:pStyle w:val="a3"/>
        <w:numPr>
          <w:ilvl w:val="0"/>
          <w:numId w:val="6"/>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Что такое непрерывное образование?</w:t>
      </w:r>
    </w:p>
    <w:p w14:paraId="58BC480C" w14:textId="77777777" w:rsidR="00EE553B" w:rsidRPr="00097241" w:rsidRDefault="00EE553B" w:rsidP="00A74160">
      <w:pPr>
        <w:spacing w:after="0" w:line="240" w:lineRule="auto"/>
        <w:ind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Раздел 5. Основы профессионально-педагогической деятельности: Педагог как субъект педагогической деятельности. Профессионально-педагогические способности и личностные качества педагога. Педагогическое общение</w:t>
      </w:r>
    </w:p>
    <w:p w14:paraId="4A24E0DB" w14:textId="77777777" w:rsidR="00EE553B" w:rsidRPr="00097241" w:rsidRDefault="00EE553B">
      <w:pPr>
        <w:pStyle w:val="a3"/>
        <w:numPr>
          <w:ilvl w:val="0"/>
          <w:numId w:val="10"/>
        </w:numPr>
        <w:spacing w:after="0" w:line="240" w:lineRule="auto"/>
        <w:ind w:left="0" w:firstLine="709"/>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В чем особенность педагогической деятельности?</w:t>
      </w:r>
    </w:p>
    <w:p w14:paraId="03D30C00" w14:textId="77777777" w:rsidR="00EE553B" w:rsidRPr="00097241" w:rsidRDefault="00EE553B">
      <w:pPr>
        <w:pStyle w:val="a3"/>
        <w:widowControl w:val="0"/>
        <w:numPr>
          <w:ilvl w:val="0"/>
          <w:numId w:val="10"/>
        </w:numPr>
        <w:autoSpaceDE w:val="0"/>
        <w:autoSpaceDN w:val="0"/>
        <w:adjustRightInd w:val="0"/>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Какие качества педагога считаются профессионально важными?</w:t>
      </w:r>
    </w:p>
    <w:p w14:paraId="528018B1" w14:textId="77777777" w:rsidR="00EE553B" w:rsidRPr="00097241" w:rsidRDefault="00EE553B">
      <w:pPr>
        <w:pStyle w:val="a3"/>
        <w:widowControl w:val="0"/>
        <w:numPr>
          <w:ilvl w:val="0"/>
          <w:numId w:val="10"/>
        </w:numPr>
        <w:autoSpaceDE w:val="0"/>
        <w:autoSpaceDN w:val="0"/>
        <w:adjustRightInd w:val="0"/>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Какой стиль общения можно назвать демократическим?</w:t>
      </w:r>
    </w:p>
    <w:p w14:paraId="17401D16" w14:textId="77777777" w:rsidR="00EE553B" w:rsidRPr="00097241" w:rsidRDefault="00EE553B">
      <w:pPr>
        <w:pStyle w:val="a3"/>
        <w:widowControl w:val="0"/>
        <w:numPr>
          <w:ilvl w:val="0"/>
          <w:numId w:val="10"/>
        </w:numPr>
        <w:autoSpaceDE w:val="0"/>
        <w:autoSpaceDN w:val="0"/>
        <w:adjustRightInd w:val="0"/>
        <w:spacing w:after="0" w:line="240" w:lineRule="auto"/>
        <w:ind w:left="0" w:firstLine="709"/>
        <w:jc w:val="both"/>
        <w:rPr>
          <w:rFonts w:ascii="Times New Roman" w:hAnsi="Times New Roman"/>
          <w:sz w:val="28"/>
          <w:szCs w:val="28"/>
        </w:rPr>
      </w:pPr>
      <w:r w:rsidRPr="00097241">
        <w:rPr>
          <w:rFonts w:ascii="Times New Roman" w:hAnsi="Times New Roman"/>
          <w:sz w:val="28"/>
          <w:szCs w:val="28"/>
        </w:rPr>
        <w:t>Какой стиль общения можно назвать либеральным?</w:t>
      </w:r>
    </w:p>
    <w:p w14:paraId="11A8A638" w14:textId="77777777" w:rsidR="00EE553B" w:rsidRPr="00097241" w:rsidRDefault="00EE553B" w:rsidP="00A74160">
      <w:pPr>
        <w:widowControl w:val="0"/>
        <w:autoSpaceDE w:val="0"/>
        <w:autoSpaceDN w:val="0"/>
        <w:adjustRightInd w:val="0"/>
        <w:spacing w:after="0" w:line="240" w:lineRule="auto"/>
        <w:ind w:firstLine="709"/>
        <w:jc w:val="both"/>
        <w:rPr>
          <w:rFonts w:ascii="Times New Roman" w:hAnsi="Times New Roman"/>
          <w:b/>
          <w:sz w:val="28"/>
          <w:szCs w:val="28"/>
        </w:rPr>
      </w:pPr>
    </w:p>
    <w:p w14:paraId="0DFD61ED" w14:textId="77777777" w:rsidR="00EE553B" w:rsidRPr="00097241" w:rsidRDefault="00EE553B" w:rsidP="00A74160">
      <w:pPr>
        <w:spacing w:after="0" w:line="240" w:lineRule="auto"/>
        <w:ind w:firstLine="709"/>
        <w:jc w:val="both"/>
        <w:rPr>
          <w:rFonts w:ascii="Times New Roman" w:eastAsia="Times New Roman" w:hAnsi="Times New Roman"/>
          <w:b/>
          <w:sz w:val="28"/>
          <w:szCs w:val="28"/>
          <w:lang w:eastAsia="ru-RU"/>
        </w:rPr>
      </w:pPr>
      <w:r w:rsidRPr="00097241">
        <w:rPr>
          <w:rFonts w:ascii="Times New Roman" w:eastAsia="Times New Roman" w:hAnsi="Times New Roman"/>
          <w:b/>
          <w:sz w:val="28"/>
          <w:szCs w:val="28"/>
          <w:lang w:eastAsia="ru-RU"/>
        </w:rPr>
        <w:t>Вопросы для подготовки к итоговому контролю</w:t>
      </w:r>
    </w:p>
    <w:p w14:paraId="4CA281AF"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Предмет, объект и задачи педагогики</w:t>
      </w:r>
    </w:p>
    <w:p w14:paraId="11560672"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Отрасли педагогики. Связь педагогики с другими науками</w:t>
      </w:r>
    </w:p>
    <w:p w14:paraId="2C41FE29"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Методы исследований в педагогике</w:t>
      </w:r>
    </w:p>
    <w:p w14:paraId="7AC02DF4"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История развития педагогической науки</w:t>
      </w:r>
    </w:p>
    <w:p w14:paraId="39AFD949"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Ключевые понятия педагогики</w:t>
      </w:r>
    </w:p>
    <w:p w14:paraId="2A2F91E0"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Понятие педагогического процесса</w:t>
      </w:r>
    </w:p>
    <w:p w14:paraId="7DFBF55E" w14:textId="77777777" w:rsidR="00EE553B" w:rsidRPr="00097241" w:rsidRDefault="00EE553B">
      <w:pPr>
        <w:numPr>
          <w:ilvl w:val="0"/>
          <w:numId w:val="5"/>
        </w:numPr>
        <w:spacing w:after="0" w:line="240" w:lineRule="auto"/>
        <w:ind w:left="0" w:firstLine="709"/>
        <w:contextualSpacing/>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Дидактика как педагогическая теория обучения</w:t>
      </w:r>
    </w:p>
    <w:p w14:paraId="460123CA" w14:textId="77777777" w:rsidR="00EE553B" w:rsidRPr="00097241" w:rsidRDefault="00EE553B">
      <w:pPr>
        <w:numPr>
          <w:ilvl w:val="0"/>
          <w:numId w:val="5"/>
        </w:numPr>
        <w:spacing w:after="0" w:line="240" w:lineRule="auto"/>
        <w:ind w:left="0" w:firstLine="709"/>
        <w:contextualSpacing/>
        <w:jc w:val="both"/>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Основные дидактические концепции</w:t>
      </w:r>
    </w:p>
    <w:p w14:paraId="34C6D3FA"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Сущность процесса обучения</w:t>
      </w:r>
    </w:p>
    <w:p w14:paraId="4ABEDE42"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Принципы обучения</w:t>
      </w:r>
    </w:p>
    <w:p w14:paraId="17616BE9"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 xml:space="preserve">Методы обучения </w:t>
      </w:r>
    </w:p>
    <w:p w14:paraId="0F758CA2"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Средства обучения</w:t>
      </w:r>
    </w:p>
    <w:p w14:paraId="2BA0E52A"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Формы организации учебного процесса</w:t>
      </w:r>
    </w:p>
    <w:p w14:paraId="56844C94"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 xml:space="preserve">Урок как основная форма обучения </w:t>
      </w:r>
    </w:p>
    <w:p w14:paraId="2C7ABF2E"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Методы и формы контроля</w:t>
      </w:r>
    </w:p>
    <w:p w14:paraId="7C051363"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Школьная неуспеваемость и средства ее устранения</w:t>
      </w:r>
    </w:p>
    <w:p w14:paraId="69C5A856"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 xml:space="preserve">Сущность понятия «воспитание» </w:t>
      </w:r>
    </w:p>
    <w:p w14:paraId="5ED7D052"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Принципы воспитания</w:t>
      </w:r>
    </w:p>
    <w:p w14:paraId="185FB4E8"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Основные направления воспитательной работы</w:t>
      </w:r>
    </w:p>
    <w:p w14:paraId="2AABD6F7"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Методы воспитания</w:t>
      </w:r>
    </w:p>
    <w:p w14:paraId="1D627B6D"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Средства и формы воспитания</w:t>
      </w:r>
    </w:p>
    <w:p w14:paraId="6625D931"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Понятия «семья» и «семейное воспитание»</w:t>
      </w:r>
    </w:p>
    <w:p w14:paraId="550A0969"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 xml:space="preserve">Типы неправильного воспитания в семье </w:t>
      </w:r>
    </w:p>
    <w:p w14:paraId="7D17EE76"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Педагогическое общение. Стили педагогического общения</w:t>
      </w:r>
    </w:p>
    <w:p w14:paraId="1A242599"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lastRenderedPageBreak/>
        <w:t>Этапы педагогического общения</w:t>
      </w:r>
    </w:p>
    <w:p w14:paraId="77C31474"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Профессиональные качества педагога</w:t>
      </w:r>
    </w:p>
    <w:p w14:paraId="11F496FC"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Мотивы учебной деятельности</w:t>
      </w:r>
    </w:p>
    <w:p w14:paraId="6F510A4D"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Социальная зрелость личности</w:t>
      </w:r>
    </w:p>
    <w:p w14:paraId="13051420"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Система образования РФ</w:t>
      </w:r>
    </w:p>
    <w:p w14:paraId="44E1D5AF" w14:textId="77777777" w:rsidR="00EE553B" w:rsidRPr="00097241" w:rsidRDefault="00EE553B">
      <w:pPr>
        <w:numPr>
          <w:ilvl w:val="0"/>
          <w:numId w:val="5"/>
        </w:numPr>
        <w:spacing w:after="0" w:line="240" w:lineRule="auto"/>
        <w:ind w:left="0" w:firstLine="709"/>
        <w:contextualSpacing/>
        <w:jc w:val="both"/>
        <w:rPr>
          <w:rFonts w:ascii="Times New Roman" w:hAnsi="Times New Roman"/>
          <w:sz w:val="28"/>
          <w:szCs w:val="28"/>
          <w:lang w:eastAsia="ru-RU"/>
        </w:rPr>
      </w:pPr>
      <w:r w:rsidRPr="00097241">
        <w:rPr>
          <w:rFonts w:ascii="Times New Roman" w:hAnsi="Times New Roman"/>
          <w:sz w:val="28"/>
          <w:szCs w:val="28"/>
          <w:lang w:eastAsia="ru-RU"/>
        </w:rPr>
        <w:t>Содержание и принципы образования</w:t>
      </w:r>
    </w:p>
    <w:p w14:paraId="26CF6E0C" w14:textId="77777777" w:rsidR="00EE553B" w:rsidRPr="00097241" w:rsidRDefault="00EE553B" w:rsidP="00A74160">
      <w:pPr>
        <w:tabs>
          <w:tab w:val="left" w:pos="3552"/>
        </w:tabs>
        <w:spacing w:after="0" w:line="240" w:lineRule="auto"/>
        <w:ind w:firstLine="709"/>
        <w:jc w:val="both"/>
        <w:rPr>
          <w:rFonts w:ascii="Times New Roman" w:hAnsi="Times New Roman"/>
          <w:sz w:val="28"/>
          <w:szCs w:val="28"/>
        </w:rPr>
      </w:pPr>
    </w:p>
    <w:p w14:paraId="34C93226" w14:textId="77777777" w:rsidR="00EE553B" w:rsidRPr="00097241" w:rsidRDefault="00EE553B" w:rsidP="00A74160">
      <w:pPr>
        <w:spacing w:after="0" w:line="240" w:lineRule="auto"/>
        <w:ind w:firstLine="709"/>
        <w:jc w:val="both"/>
        <w:rPr>
          <w:rFonts w:ascii="Times New Roman" w:eastAsiaTheme="majorEastAsia" w:hAnsi="Times New Roman"/>
          <w:b/>
          <w:sz w:val="28"/>
          <w:szCs w:val="28"/>
        </w:rPr>
      </w:pPr>
      <w:r w:rsidRPr="00097241">
        <w:rPr>
          <w:rFonts w:ascii="Times New Roman" w:hAnsi="Times New Roman"/>
          <w:b/>
          <w:sz w:val="28"/>
          <w:szCs w:val="28"/>
        </w:rPr>
        <w:br w:type="page"/>
      </w:r>
    </w:p>
    <w:p w14:paraId="028D198A" w14:textId="3B833D08" w:rsidR="00DD7103" w:rsidRPr="00097241" w:rsidRDefault="00DD7103" w:rsidP="00DD7103">
      <w:pPr>
        <w:pStyle w:val="1"/>
        <w:spacing w:before="0" w:line="276" w:lineRule="auto"/>
        <w:jc w:val="center"/>
        <w:rPr>
          <w:rFonts w:ascii="Times New Roman" w:hAnsi="Times New Roman" w:cs="Times New Roman"/>
          <w:b/>
          <w:color w:val="auto"/>
          <w:sz w:val="28"/>
          <w:szCs w:val="28"/>
        </w:rPr>
      </w:pPr>
      <w:bookmarkStart w:id="23" w:name="_Toc217318512"/>
      <w:r w:rsidRPr="00097241">
        <w:rPr>
          <w:rFonts w:ascii="Times New Roman" w:hAnsi="Times New Roman" w:cs="Times New Roman"/>
          <w:b/>
          <w:color w:val="auto"/>
          <w:sz w:val="28"/>
          <w:szCs w:val="28"/>
        </w:rPr>
        <w:lastRenderedPageBreak/>
        <w:t xml:space="preserve">ЛИСТ ПЕРЕУТВЕРЖДЕНИЯ РАБОЧЕЙ ПРОГРАММЫ </w:t>
      </w:r>
      <w:r w:rsidR="006A0904" w:rsidRPr="00097241">
        <w:rPr>
          <w:rFonts w:ascii="Times New Roman" w:hAnsi="Times New Roman" w:cs="Times New Roman"/>
          <w:b/>
          <w:color w:val="auto"/>
          <w:sz w:val="28"/>
          <w:szCs w:val="28"/>
        </w:rPr>
        <w:t>ДИСЦИПЛИНЫ</w:t>
      </w:r>
      <w:bookmarkEnd w:id="23"/>
    </w:p>
    <w:p w14:paraId="3DCB51A4" w14:textId="77777777" w:rsidR="00DD7103" w:rsidRPr="00097241" w:rsidRDefault="00DD7103" w:rsidP="005E401A">
      <w:pPr>
        <w:pStyle w:val="22"/>
        <w:shd w:val="clear" w:color="auto" w:fill="auto"/>
        <w:spacing w:line="240" w:lineRule="auto"/>
        <w:ind w:firstLine="709"/>
        <w:jc w:val="both"/>
        <w:rPr>
          <w:rFonts w:ascii="Times New Roman" w:hAnsi="Times New Roman" w:cs="Times New Roman"/>
        </w:rPr>
      </w:pPr>
    </w:p>
    <w:p w14:paraId="1C72D865" w14:textId="443FF8AA" w:rsidR="00DD7103" w:rsidRPr="00097241" w:rsidRDefault="00DD7103" w:rsidP="005E401A">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 xml:space="preserve">Рабочая программа: </w:t>
      </w:r>
      <w:r w:rsidR="005E401A" w:rsidRPr="005E401A">
        <w:rPr>
          <w:rFonts w:ascii="Times New Roman" w:hAnsi="Times New Roman" w:cs="Times New Roman"/>
          <w:u w:val="single"/>
        </w:rPr>
        <w:t>ОПЦ.04 Педагогика</w:t>
      </w:r>
    </w:p>
    <w:p w14:paraId="7CE45176" w14:textId="78815B0B" w:rsidR="00DD7103" w:rsidRPr="00097241" w:rsidRDefault="00DD7103" w:rsidP="005E401A">
      <w:pPr>
        <w:pStyle w:val="22"/>
        <w:shd w:val="clear" w:color="auto" w:fill="auto"/>
        <w:tabs>
          <w:tab w:val="left" w:leader="underscore" w:pos="2067"/>
          <w:tab w:val="left" w:leader="underscore" w:pos="2783"/>
        </w:tabs>
        <w:spacing w:line="240" w:lineRule="auto"/>
        <w:jc w:val="both"/>
        <w:rPr>
          <w:rFonts w:ascii="Times New Roman" w:hAnsi="Times New Roman" w:cs="Times New Roman"/>
        </w:rPr>
      </w:pPr>
      <w:r w:rsidRPr="00097241">
        <w:rPr>
          <w:rFonts w:ascii="Times New Roman" w:hAnsi="Times New Roman" w:cs="Times New Roman"/>
        </w:rPr>
        <w:t>одобрена на 20</w:t>
      </w:r>
      <w:r w:rsidR="005E401A">
        <w:rPr>
          <w:rFonts w:ascii="Times New Roman" w:hAnsi="Times New Roman" w:cs="Times New Roman"/>
        </w:rPr>
        <w:t>26</w:t>
      </w:r>
      <w:r w:rsidRPr="00097241">
        <w:rPr>
          <w:rFonts w:ascii="Times New Roman" w:hAnsi="Times New Roman" w:cs="Times New Roman"/>
        </w:rPr>
        <w:t>/20</w:t>
      </w:r>
      <w:r w:rsidR="005E401A">
        <w:rPr>
          <w:rFonts w:ascii="Times New Roman" w:hAnsi="Times New Roman" w:cs="Times New Roman"/>
        </w:rPr>
        <w:t>27</w:t>
      </w:r>
      <w:r w:rsidRPr="00097241">
        <w:rPr>
          <w:rFonts w:ascii="Times New Roman" w:hAnsi="Times New Roman" w:cs="Times New Roman"/>
        </w:rPr>
        <w:t xml:space="preserve"> учебный год на заседании предметно-цикловой </w:t>
      </w:r>
    </w:p>
    <w:p w14:paraId="0FFADEFA" w14:textId="400FE476" w:rsidR="00DD7103" w:rsidRPr="005E401A" w:rsidRDefault="00DD7103" w:rsidP="005E401A">
      <w:pPr>
        <w:pStyle w:val="22"/>
        <w:shd w:val="clear" w:color="auto" w:fill="auto"/>
        <w:tabs>
          <w:tab w:val="left" w:pos="8145"/>
          <w:tab w:val="left" w:leader="underscore" w:pos="9210"/>
        </w:tabs>
        <w:spacing w:line="240" w:lineRule="auto"/>
        <w:jc w:val="left"/>
        <w:rPr>
          <w:rFonts w:ascii="Times New Roman" w:hAnsi="Times New Roman" w:cs="Times New Roman"/>
          <w:u w:val="single"/>
        </w:rPr>
      </w:pPr>
      <w:r w:rsidRPr="00097241">
        <w:rPr>
          <w:rFonts w:ascii="Times New Roman" w:hAnsi="Times New Roman" w:cs="Times New Roman"/>
        </w:rPr>
        <w:t>комиссии</w:t>
      </w:r>
      <w:r w:rsidR="005E401A" w:rsidRPr="005E401A">
        <w:t xml:space="preserve"> </w:t>
      </w:r>
      <w:r w:rsidR="005E401A" w:rsidRPr="005E401A">
        <w:rPr>
          <w:rFonts w:ascii="Times New Roman" w:hAnsi="Times New Roman" w:cs="Times New Roman"/>
        </w:rPr>
        <w:t xml:space="preserve">режиссерских дисциплин </w:t>
      </w:r>
      <w:r w:rsidRPr="00097241">
        <w:rPr>
          <w:rFonts w:ascii="Times New Roman" w:hAnsi="Times New Roman" w:cs="Times New Roman"/>
        </w:rPr>
        <w:t>от</w:t>
      </w:r>
      <w:r w:rsidR="005E401A">
        <w:rPr>
          <w:rFonts w:ascii="Times New Roman" w:hAnsi="Times New Roman" w:cs="Times New Roman"/>
        </w:rPr>
        <w:t xml:space="preserve"> 12.05.2026 г.</w:t>
      </w:r>
      <w:r w:rsidRPr="00097241">
        <w:rPr>
          <w:rFonts w:ascii="Times New Roman" w:hAnsi="Times New Roman" w:cs="Times New Roman"/>
        </w:rPr>
        <w:t>, протокол №</w:t>
      </w:r>
      <w:r w:rsidR="005E401A">
        <w:rPr>
          <w:rFonts w:ascii="Times New Roman" w:hAnsi="Times New Roman" w:cs="Times New Roman"/>
        </w:rPr>
        <w:t xml:space="preserve"> </w:t>
      </w:r>
      <w:r w:rsidR="005E401A">
        <w:rPr>
          <w:rFonts w:ascii="Times New Roman" w:hAnsi="Times New Roman" w:cs="Times New Roman"/>
          <w:u w:val="single"/>
        </w:rPr>
        <w:t>8</w:t>
      </w:r>
    </w:p>
    <w:p w14:paraId="2648E31B" w14:textId="08C658F4" w:rsidR="00DD7103" w:rsidRPr="00097241" w:rsidRDefault="00DD7103" w:rsidP="005E401A">
      <w:pPr>
        <w:pStyle w:val="22"/>
        <w:shd w:val="clear" w:color="auto" w:fill="auto"/>
        <w:tabs>
          <w:tab w:val="left" w:leader="underscore" w:pos="9210"/>
        </w:tabs>
        <w:spacing w:line="240" w:lineRule="auto"/>
        <w:ind w:left="2680"/>
        <w:jc w:val="both"/>
        <w:rPr>
          <w:rFonts w:ascii="Times New Roman" w:hAnsi="Times New Roman" w:cs="Times New Roman"/>
        </w:rPr>
      </w:pPr>
      <w:r w:rsidRPr="00097241">
        <w:rPr>
          <w:rFonts w:ascii="Times New Roman" w:hAnsi="Times New Roman" w:cs="Times New Roman"/>
        </w:rPr>
        <w:t>Председатель ПЦК</w:t>
      </w:r>
      <w:r w:rsidR="005E401A" w:rsidRPr="005E401A">
        <w:rPr>
          <w:noProof/>
          <w:color w:val="000000"/>
          <w:u w:val="single"/>
          <w:lang w:eastAsia="ru-RU"/>
        </w:rPr>
        <w:drawing>
          <wp:inline distT="0" distB="0" distL="0" distR="0" wp14:anchorId="4259E0C3" wp14:editId="0D1078E7">
            <wp:extent cx="1228725" cy="428625"/>
            <wp:effectExtent l="19050" t="0" r="9525"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rsidR="005E401A">
        <w:rPr>
          <w:rFonts w:ascii="Times New Roman" w:hAnsi="Times New Roman" w:cs="Times New Roman"/>
        </w:rPr>
        <w:t xml:space="preserve"> </w:t>
      </w:r>
      <w:proofErr w:type="gramStart"/>
      <w:r w:rsidR="005E401A" w:rsidRPr="00A9788E">
        <w:rPr>
          <w:rFonts w:ascii="Times New Roman" w:hAnsi="Times New Roman" w:cs="Times New Roman"/>
          <w:u w:val="single"/>
        </w:rPr>
        <w:t>Н.Г.</w:t>
      </w:r>
      <w:proofErr w:type="gramEnd"/>
      <w:r w:rsidR="005E401A" w:rsidRPr="005E401A">
        <w:rPr>
          <w:rFonts w:ascii="Times New Roman" w:hAnsi="Times New Roman" w:cs="Times New Roman"/>
          <w:u w:val="single"/>
        </w:rPr>
        <w:t xml:space="preserve"> Моргунова</w:t>
      </w:r>
    </w:p>
    <w:p w14:paraId="553D44D2" w14:textId="77777777" w:rsidR="00DD7103" w:rsidRPr="00097241" w:rsidRDefault="00DD7103" w:rsidP="005E401A">
      <w:pPr>
        <w:pStyle w:val="32"/>
        <w:shd w:val="clear" w:color="auto" w:fill="auto"/>
        <w:tabs>
          <w:tab w:val="left" w:pos="7266"/>
        </w:tabs>
        <w:spacing w:line="240" w:lineRule="auto"/>
        <w:ind w:left="5320"/>
        <w:rPr>
          <w:rFonts w:ascii="Times New Roman" w:hAnsi="Times New Roman" w:cs="Times New Roman"/>
          <w:spacing w:val="0"/>
        </w:rPr>
      </w:pPr>
      <w:r w:rsidRPr="00097241">
        <w:rPr>
          <w:rFonts w:ascii="Times New Roman" w:hAnsi="Times New Roman" w:cs="Times New Roman"/>
          <w:spacing w:val="0"/>
        </w:rPr>
        <w:t>(подпись)</w:t>
      </w:r>
      <w:r w:rsidRPr="00097241">
        <w:rPr>
          <w:rFonts w:ascii="Times New Roman" w:hAnsi="Times New Roman" w:cs="Times New Roman"/>
          <w:spacing w:val="0"/>
        </w:rPr>
        <w:tab/>
        <w:t>(Инициалы и фамилия)</w:t>
      </w:r>
    </w:p>
    <w:p w14:paraId="2A86071B" w14:textId="77777777" w:rsidR="00DD7103" w:rsidRPr="00097241" w:rsidRDefault="00DD7103" w:rsidP="005E401A">
      <w:pPr>
        <w:pStyle w:val="22"/>
        <w:shd w:val="clear" w:color="auto" w:fill="auto"/>
        <w:spacing w:line="240" w:lineRule="auto"/>
        <w:jc w:val="both"/>
        <w:rPr>
          <w:rFonts w:ascii="Times New Roman" w:hAnsi="Times New Roman" w:cs="Times New Roman"/>
        </w:rPr>
      </w:pPr>
    </w:p>
    <w:p w14:paraId="72CB4FFA"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Рабочая программа: __________________________________________</w:t>
      </w:r>
    </w:p>
    <w:p w14:paraId="7CC81A5C"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___________________________________________________________</w:t>
      </w:r>
    </w:p>
    <w:p w14:paraId="23A83508" w14:textId="77777777" w:rsidR="00DD7103" w:rsidRPr="00097241"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097241">
        <w:rPr>
          <w:rFonts w:ascii="Times New Roman" w:hAnsi="Times New Roman" w:cs="Times New Roman"/>
        </w:rPr>
        <w:t xml:space="preserve">одобрена на 20__/20__ учебный год на заседании предметно-цикловой </w:t>
      </w:r>
    </w:p>
    <w:p w14:paraId="07074642" w14:textId="77777777" w:rsidR="00DD7103" w:rsidRPr="00097241" w:rsidRDefault="00DD7103" w:rsidP="00DD7103">
      <w:pPr>
        <w:pStyle w:val="22"/>
        <w:shd w:val="clear" w:color="auto" w:fill="auto"/>
        <w:tabs>
          <w:tab w:val="left" w:leader="underscore" w:pos="9210"/>
        </w:tabs>
        <w:jc w:val="both"/>
        <w:rPr>
          <w:rFonts w:ascii="Times New Roman" w:hAnsi="Times New Roman" w:cs="Times New Roman"/>
        </w:rPr>
      </w:pPr>
      <w:r w:rsidRPr="00097241">
        <w:rPr>
          <w:rFonts w:ascii="Times New Roman" w:hAnsi="Times New Roman" w:cs="Times New Roman"/>
        </w:rPr>
        <w:t>комиссии</w:t>
      </w:r>
      <w:r w:rsidRPr="00097241">
        <w:rPr>
          <w:rFonts w:ascii="Times New Roman" w:hAnsi="Times New Roman" w:cs="Times New Roman"/>
        </w:rPr>
        <w:tab/>
        <w:t>_</w:t>
      </w:r>
    </w:p>
    <w:p w14:paraId="3D1EF6FE" w14:textId="77777777" w:rsidR="00DD7103" w:rsidRPr="00097241"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proofErr w:type="gramStart"/>
      <w:r w:rsidRPr="00097241">
        <w:rPr>
          <w:rFonts w:ascii="Times New Roman" w:hAnsi="Times New Roman" w:cs="Times New Roman"/>
        </w:rPr>
        <w:t>от</w:t>
      </w:r>
      <w:r w:rsidRPr="00097241">
        <w:rPr>
          <w:rFonts w:ascii="Times New Roman" w:hAnsi="Times New Roman" w:cs="Times New Roman"/>
        </w:rPr>
        <w:tab/>
        <w:t>20</w:t>
      </w:r>
      <w:r w:rsidRPr="00097241">
        <w:rPr>
          <w:rFonts w:ascii="Times New Roman" w:hAnsi="Times New Roman" w:cs="Times New Roman"/>
        </w:rPr>
        <w:tab/>
        <w:t>г.,</w:t>
      </w:r>
      <w:proofErr w:type="gramEnd"/>
      <w:r w:rsidRPr="00097241">
        <w:rPr>
          <w:rFonts w:ascii="Times New Roman" w:hAnsi="Times New Roman" w:cs="Times New Roman"/>
        </w:rPr>
        <w:t xml:space="preserve"> протокол №</w:t>
      </w:r>
      <w:r w:rsidRPr="00097241">
        <w:rPr>
          <w:rFonts w:ascii="Times New Roman" w:hAnsi="Times New Roman" w:cs="Times New Roman"/>
        </w:rPr>
        <w:tab/>
      </w:r>
    </w:p>
    <w:p w14:paraId="67F63DC5" w14:textId="77777777" w:rsidR="00DD7103" w:rsidRPr="00097241"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r w:rsidRPr="00097241">
        <w:rPr>
          <w:rFonts w:ascii="Times New Roman" w:hAnsi="Times New Roman" w:cs="Times New Roman"/>
        </w:rPr>
        <w:t>Председатель ПЦК</w:t>
      </w:r>
      <w:r w:rsidRPr="00097241">
        <w:rPr>
          <w:rFonts w:ascii="Times New Roman" w:hAnsi="Times New Roman" w:cs="Times New Roman"/>
        </w:rPr>
        <w:tab/>
      </w:r>
    </w:p>
    <w:p w14:paraId="6CACA40D" w14:textId="77777777" w:rsidR="00DD7103" w:rsidRPr="00097241"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p>
    <w:p w14:paraId="361E7FBC"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p>
    <w:p w14:paraId="4B171042"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Рабочая программа: __________________________________________</w:t>
      </w:r>
    </w:p>
    <w:p w14:paraId="4ED7A053"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___________________________________________________________</w:t>
      </w:r>
    </w:p>
    <w:p w14:paraId="412E5CA8" w14:textId="77777777" w:rsidR="00DD7103" w:rsidRPr="00097241"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097241">
        <w:rPr>
          <w:rFonts w:ascii="Times New Roman" w:hAnsi="Times New Roman" w:cs="Times New Roman"/>
        </w:rPr>
        <w:t>одобрена на 20__/20_</w:t>
      </w:r>
      <w:proofErr w:type="gramStart"/>
      <w:r w:rsidRPr="00097241">
        <w:rPr>
          <w:rFonts w:ascii="Times New Roman" w:hAnsi="Times New Roman" w:cs="Times New Roman"/>
        </w:rPr>
        <w:t>_  учебный</w:t>
      </w:r>
      <w:proofErr w:type="gramEnd"/>
      <w:r w:rsidRPr="00097241">
        <w:rPr>
          <w:rFonts w:ascii="Times New Roman" w:hAnsi="Times New Roman" w:cs="Times New Roman"/>
        </w:rPr>
        <w:t xml:space="preserve"> год на заседании предметно-цикловой </w:t>
      </w:r>
    </w:p>
    <w:p w14:paraId="2AA55DF8" w14:textId="77777777" w:rsidR="00DD7103" w:rsidRPr="00097241" w:rsidRDefault="00DD7103" w:rsidP="00DD7103">
      <w:pPr>
        <w:pStyle w:val="22"/>
        <w:shd w:val="clear" w:color="auto" w:fill="auto"/>
        <w:tabs>
          <w:tab w:val="left" w:leader="underscore" w:pos="9210"/>
        </w:tabs>
        <w:jc w:val="both"/>
        <w:rPr>
          <w:rFonts w:ascii="Times New Roman" w:hAnsi="Times New Roman" w:cs="Times New Roman"/>
        </w:rPr>
      </w:pPr>
      <w:r w:rsidRPr="00097241">
        <w:rPr>
          <w:rFonts w:ascii="Times New Roman" w:hAnsi="Times New Roman" w:cs="Times New Roman"/>
        </w:rPr>
        <w:t>комиссии</w:t>
      </w:r>
      <w:r w:rsidRPr="00097241">
        <w:rPr>
          <w:rFonts w:ascii="Times New Roman" w:hAnsi="Times New Roman" w:cs="Times New Roman"/>
        </w:rPr>
        <w:tab/>
        <w:t>_</w:t>
      </w:r>
    </w:p>
    <w:p w14:paraId="2512AAC4" w14:textId="77777777" w:rsidR="00DD7103" w:rsidRPr="00097241"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proofErr w:type="gramStart"/>
      <w:r w:rsidRPr="00097241">
        <w:rPr>
          <w:rFonts w:ascii="Times New Roman" w:hAnsi="Times New Roman" w:cs="Times New Roman"/>
        </w:rPr>
        <w:t>от</w:t>
      </w:r>
      <w:r w:rsidRPr="00097241">
        <w:rPr>
          <w:rFonts w:ascii="Times New Roman" w:hAnsi="Times New Roman" w:cs="Times New Roman"/>
        </w:rPr>
        <w:tab/>
        <w:t>20</w:t>
      </w:r>
      <w:r w:rsidRPr="00097241">
        <w:rPr>
          <w:rFonts w:ascii="Times New Roman" w:hAnsi="Times New Roman" w:cs="Times New Roman"/>
        </w:rPr>
        <w:tab/>
        <w:t>г.,</w:t>
      </w:r>
      <w:proofErr w:type="gramEnd"/>
      <w:r w:rsidRPr="00097241">
        <w:rPr>
          <w:rFonts w:ascii="Times New Roman" w:hAnsi="Times New Roman" w:cs="Times New Roman"/>
        </w:rPr>
        <w:t xml:space="preserve"> протокол №</w:t>
      </w:r>
      <w:r w:rsidRPr="00097241">
        <w:rPr>
          <w:rFonts w:ascii="Times New Roman" w:hAnsi="Times New Roman" w:cs="Times New Roman"/>
        </w:rPr>
        <w:tab/>
      </w:r>
    </w:p>
    <w:p w14:paraId="582DF978" w14:textId="77777777" w:rsidR="00DD7103" w:rsidRPr="00097241" w:rsidRDefault="00DD7103" w:rsidP="00DD7103">
      <w:pPr>
        <w:pStyle w:val="22"/>
        <w:shd w:val="clear" w:color="auto" w:fill="auto"/>
        <w:tabs>
          <w:tab w:val="left" w:leader="underscore" w:pos="9210"/>
        </w:tabs>
        <w:spacing w:line="310" w:lineRule="exact"/>
        <w:ind w:left="2680"/>
        <w:jc w:val="both"/>
        <w:rPr>
          <w:rFonts w:ascii="Times New Roman" w:hAnsi="Times New Roman" w:cs="Times New Roman"/>
        </w:rPr>
      </w:pPr>
      <w:r w:rsidRPr="00097241">
        <w:rPr>
          <w:rFonts w:ascii="Times New Roman" w:hAnsi="Times New Roman" w:cs="Times New Roman"/>
        </w:rPr>
        <w:t>Председатель ПЦК</w:t>
      </w:r>
      <w:r w:rsidRPr="00097241">
        <w:rPr>
          <w:rFonts w:ascii="Times New Roman" w:hAnsi="Times New Roman" w:cs="Times New Roman"/>
        </w:rPr>
        <w:tab/>
      </w:r>
    </w:p>
    <w:p w14:paraId="76C84961" w14:textId="77777777" w:rsidR="00DD7103" w:rsidRPr="00097241" w:rsidRDefault="00DD7103" w:rsidP="00DD7103">
      <w:pPr>
        <w:pStyle w:val="32"/>
        <w:shd w:val="clear" w:color="auto" w:fill="auto"/>
        <w:tabs>
          <w:tab w:val="left" w:pos="7266"/>
        </w:tabs>
        <w:spacing w:after="320" w:line="210" w:lineRule="exact"/>
        <w:ind w:left="5320"/>
        <w:rPr>
          <w:rFonts w:ascii="Times New Roman" w:hAnsi="Times New Roman" w:cs="Times New Roman"/>
          <w:spacing w:val="0"/>
        </w:rPr>
      </w:pPr>
      <w:r w:rsidRPr="00097241">
        <w:rPr>
          <w:rFonts w:ascii="Times New Roman" w:hAnsi="Times New Roman" w:cs="Times New Roman"/>
          <w:spacing w:val="0"/>
        </w:rPr>
        <w:t>(подпись)</w:t>
      </w:r>
      <w:r w:rsidRPr="00097241">
        <w:rPr>
          <w:rFonts w:ascii="Times New Roman" w:hAnsi="Times New Roman" w:cs="Times New Roman"/>
          <w:spacing w:val="0"/>
        </w:rPr>
        <w:tab/>
        <w:t>(Инициалы и фамилия)</w:t>
      </w:r>
    </w:p>
    <w:p w14:paraId="7CB417CE" w14:textId="77777777" w:rsidR="00DD7103" w:rsidRPr="00097241" w:rsidRDefault="00DD7103" w:rsidP="00DD7103">
      <w:pPr>
        <w:rPr>
          <w:rFonts w:ascii="Times New Roman" w:hAnsi="Times New Roman"/>
          <w:color w:val="000000"/>
          <w:sz w:val="28"/>
          <w:szCs w:val="28"/>
        </w:rPr>
      </w:pPr>
    </w:p>
    <w:p w14:paraId="2402268F" w14:textId="77777777" w:rsidR="00AC166B" w:rsidRPr="00097241" w:rsidRDefault="00AC166B" w:rsidP="00DD7103">
      <w:pPr>
        <w:rPr>
          <w:rFonts w:ascii="Times New Roman" w:hAnsi="Times New Roman"/>
          <w:color w:val="000000"/>
          <w:sz w:val="28"/>
          <w:szCs w:val="28"/>
        </w:rPr>
      </w:pPr>
    </w:p>
    <w:p w14:paraId="0AC0641D" w14:textId="77777777" w:rsidR="00314D5D" w:rsidRPr="00097241" w:rsidRDefault="00314D5D">
      <w:pPr>
        <w:rPr>
          <w:rFonts w:ascii="Times New Roman" w:eastAsiaTheme="majorEastAsia" w:hAnsi="Times New Roman"/>
          <w:b/>
          <w:sz w:val="28"/>
          <w:szCs w:val="28"/>
        </w:rPr>
      </w:pPr>
      <w:bookmarkStart w:id="24" w:name="_Toc22988032"/>
      <w:bookmarkStart w:id="25" w:name="_Toc22990944"/>
      <w:bookmarkStart w:id="26" w:name="_Toc32152435"/>
      <w:bookmarkStart w:id="27" w:name="_Toc144484195"/>
      <w:r w:rsidRPr="00097241">
        <w:rPr>
          <w:rFonts w:ascii="Times New Roman" w:hAnsi="Times New Roman"/>
          <w:b/>
          <w:sz w:val="28"/>
          <w:szCs w:val="28"/>
        </w:rPr>
        <w:br w:type="page"/>
      </w:r>
    </w:p>
    <w:p w14:paraId="4062D506" w14:textId="1836D61A" w:rsidR="00DD7103" w:rsidRPr="00097241" w:rsidRDefault="00DD7103" w:rsidP="00DD7103">
      <w:pPr>
        <w:pStyle w:val="1"/>
        <w:spacing w:before="0" w:line="276" w:lineRule="auto"/>
        <w:jc w:val="center"/>
        <w:rPr>
          <w:rFonts w:ascii="Times New Roman" w:hAnsi="Times New Roman" w:cs="Times New Roman"/>
          <w:b/>
          <w:color w:val="auto"/>
          <w:sz w:val="28"/>
          <w:szCs w:val="28"/>
        </w:rPr>
      </w:pPr>
      <w:bookmarkStart w:id="28" w:name="_Toc217318513"/>
      <w:r w:rsidRPr="00097241">
        <w:rPr>
          <w:rFonts w:ascii="Times New Roman" w:hAnsi="Times New Roman" w:cs="Times New Roman"/>
          <w:b/>
          <w:color w:val="auto"/>
          <w:sz w:val="28"/>
          <w:szCs w:val="28"/>
        </w:rPr>
        <w:lastRenderedPageBreak/>
        <w:t>ЛИСТ РЕГИСТРАЦИИ ИЗМЕНЕНИЙ, ВНЕСЕННЫХ В РАБОЧУЮ ПРОГРАММУ</w:t>
      </w:r>
      <w:bookmarkEnd w:id="24"/>
      <w:bookmarkEnd w:id="25"/>
      <w:bookmarkEnd w:id="26"/>
      <w:bookmarkEnd w:id="27"/>
      <w:bookmarkEnd w:id="28"/>
    </w:p>
    <w:tbl>
      <w:tblPr>
        <w:tblpPr w:leftFromText="180" w:rightFromText="180" w:vertAnchor="text" w:horzAnchor="margin" w:tblpY="164"/>
        <w:tblW w:w="9325" w:type="dxa"/>
        <w:tblLayout w:type="fixed"/>
        <w:tblLook w:val="0000" w:firstRow="0" w:lastRow="0" w:firstColumn="0" w:lastColumn="0" w:noHBand="0" w:noVBand="0"/>
      </w:tblPr>
      <w:tblGrid>
        <w:gridCol w:w="993"/>
        <w:gridCol w:w="3538"/>
        <w:gridCol w:w="1418"/>
        <w:gridCol w:w="1842"/>
        <w:gridCol w:w="1534"/>
      </w:tblGrid>
      <w:tr w:rsidR="00DD7103" w:rsidRPr="00097241" w14:paraId="47D7D26F" w14:textId="77777777" w:rsidTr="00314D5D">
        <w:tc>
          <w:tcPr>
            <w:tcW w:w="993" w:type="dxa"/>
            <w:tcBorders>
              <w:top w:val="single" w:sz="4" w:space="0" w:color="000000"/>
              <w:left w:val="single" w:sz="4" w:space="0" w:color="000000"/>
              <w:bottom w:val="single" w:sz="4" w:space="0" w:color="000000"/>
            </w:tcBorders>
            <w:vAlign w:val="center"/>
          </w:tcPr>
          <w:p w14:paraId="2A9322F8"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Номер изменения</w:t>
            </w:r>
          </w:p>
        </w:tc>
        <w:tc>
          <w:tcPr>
            <w:tcW w:w="3538" w:type="dxa"/>
            <w:tcBorders>
              <w:top w:val="single" w:sz="4" w:space="0" w:color="000000"/>
              <w:left w:val="single" w:sz="4" w:space="0" w:color="000000"/>
              <w:bottom w:val="single" w:sz="4" w:space="0" w:color="000000"/>
            </w:tcBorders>
            <w:vAlign w:val="center"/>
          </w:tcPr>
          <w:p w14:paraId="69B15696"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353B82B"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4DCD373E" w14:textId="77777777" w:rsidR="00DD7103" w:rsidRPr="00097241" w:rsidRDefault="00DD7103" w:rsidP="00314D5D">
            <w:pPr>
              <w:spacing w:after="0" w:line="240" w:lineRule="auto"/>
              <w:ind w:left="-57" w:right="-57"/>
              <w:jc w:val="center"/>
              <w:rPr>
                <w:rFonts w:ascii="Times New Roman" w:hAnsi="Times New Roman"/>
                <w:b/>
              </w:rPr>
            </w:pPr>
            <w:r w:rsidRPr="00097241">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4CD1565"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Подпись</w:t>
            </w:r>
          </w:p>
          <w:p w14:paraId="5ABAB5A8"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ответственного за внесение изменения</w:t>
            </w:r>
          </w:p>
        </w:tc>
      </w:tr>
      <w:tr w:rsidR="00DD7103" w:rsidRPr="00097241" w14:paraId="460BF398" w14:textId="77777777" w:rsidTr="00314D5D">
        <w:tc>
          <w:tcPr>
            <w:tcW w:w="993" w:type="dxa"/>
            <w:tcBorders>
              <w:top w:val="single" w:sz="4" w:space="0" w:color="000000"/>
              <w:left w:val="single" w:sz="4" w:space="0" w:color="000000"/>
              <w:bottom w:val="single" w:sz="4" w:space="0" w:color="000000"/>
            </w:tcBorders>
          </w:tcPr>
          <w:p w14:paraId="3DB0D573" w14:textId="77777777" w:rsidR="00DD7103" w:rsidRPr="00097241" w:rsidRDefault="00DD7103" w:rsidP="00314D5D">
            <w:pPr>
              <w:snapToGrid w:val="0"/>
              <w:spacing w:after="0" w:line="240" w:lineRule="auto"/>
              <w:jc w:val="center"/>
              <w:rPr>
                <w:rFonts w:ascii="Times New Roman" w:hAnsi="Times New Roman"/>
              </w:rPr>
            </w:pPr>
          </w:p>
          <w:p w14:paraId="43F9708C" w14:textId="77777777" w:rsidR="00DD7103" w:rsidRPr="00097241" w:rsidRDefault="00DD7103" w:rsidP="00314D5D">
            <w:pPr>
              <w:snapToGrid w:val="0"/>
              <w:spacing w:after="0" w:line="240" w:lineRule="auto"/>
              <w:jc w:val="center"/>
              <w:rPr>
                <w:rFonts w:ascii="Times New Roman" w:hAnsi="Times New Roman"/>
              </w:rPr>
            </w:pPr>
          </w:p>
          <w:p w14:paraId="535F878B" w14:textId="77777777" w:rsidR="00DD7103" w:rsidRPr="00097241" w:rsidRDefault="00DD7103" w:rsidP="00314D5D">
            <w:pPr>
              <w:snapToGrid w:val="0"/>
              <w:spacing w:after="0" w:line="240" w:lineRule="auto"/>
              <w:jc w:val="center"/>
              <w:rPr>
                <w:rFonts w:ascii="Times New Roman" w:hAnsi="Times New Roman"/>
              </w:rPr>
            </w:pPr>
          </w:p>
          <w:p w14:paraId="12DFD3CA"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CC9C43"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79392CD"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373A1DB"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615312B"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67370E89" w14:textId="77777777" w:rsidTr="00314D5D">
        <w:tc>
          <w:tcPr>
            <w:tcW w:w="993" w:type="dxa"/>
            <w:tcBorders>
              <w:top w:val="single" w:sz="4" w:space="0" w:color="000000"/>
              <w:left w:val="single" w:sz="4" w:space="0" w:color="000000"/>
              <w:bottom w:val="single" w:sz="4" w:space="0" w:color="000000"/>
            </w:tcBorders>
          </w:tcPr>
          <w:p w14:paraId="538CF82B" w14:textId="77777777" w:rsidR="00DD7103" w:rsidRPr="00097241" w:rsidRDefault="00DD7103" w:rsidP="00314D5D">
            <w:pPr>
              <w:snapToGrid w:val="0"/>
              <w:spacing w:after="0" w:line="240" w:lineRule="auto"/>
              <w:jc w:val="center"/>
              <w:rPr>
                <w:rFonts w:ascii="Times New Roman" w:hAnsi="Times New Roman"/>
              </w:rPr>
            </w:pPr>
          </w:p>
          <w:p w14:paraId="62195D50" w14:textId="77777777" w:rsidR="00DD7103" w:rsidRPr="00097241" w:rsidRDefault="00DD7103" w:rsidP="00314D5D">
            <w:pPr>
              <w:snapToGrid w:val="0"/>
              <w:spacing w:after="0" w:line="240" w:lineRule="auto"/>
              <w:jc w:val="center"/>
              <w:rPr>
                <w:rFonts w:ascii="Times New Roman" w:hAnsi="Times New Roman"/>
              </w:rPr>
            </w:pPr>
          </w:p>
          <w:p w14:paraId="021DC226"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4AADD77D"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A30AC49"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84E16C8"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CCBB37"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5FC9B3AB" w14:textId="77777777" w:rsidTr="00314D5D">
        <w:tc>
          <w:tcPr>
            <w:tcW w:w="993" w:type="dxa"/>
            <w:tcBorders>
              <w:top w:val="single" w:sz="4" w:space="0" w:color="000000"/>
              <w:left w:val="single" w:sz="4" w:space="0" w:color="000000"/>
              <w:bottom w:val="single" w:sz="4" w:space="0" w:color="000000"/>
            </w:tcBorders>
          </w:tcPr>
          <w:p w14:paraId="46358AA4" w14:textId="77777777" w:rsidR="00DD7103" w:rsidRPr="00097241" w:rsidRDefault="00DD7103" w:rsidP="00314D5D">
            <w:pPr>
              <w:snapToGrid w:val="0"/>
              <w:spacing w:after="0" w:line="240" w:lineRule="auto"/>
              <w:jc w:val="center"/>
              <w:rPr>
                <w:rFonts w:ascii="Times New Roman" w:hAnsi="Times New Roman"/>
              </w:rPr>
            </w:pPr>
          </w:p>
          <w:p w14:paraId="0F148C80" w14:textId="77777777" w:rsidR="00DD7103" w:rsidRPr="00097241" w:rsidRDefault="00DD7103" w:rsidP="00314D5D">
            <w:pPr>
              <w:snapToGrid w:val="0"/>
              <w:spacing w:after="0" w:line="240" w:lineRule="auto"/>
              <w:jc w:val="center"/>
              <w:rPr>
                <w:rFonts w:ascii="Times New Roman" w:hAnsi="Times New Roman"/>
              </w:rPr>
            </w:pPr>
          </w:p>
          <w:p w14:paraId="225EB297"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5F60527"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A3068C8"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E30A2A9"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ADD1DB7"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567E1B98" w14:textId="77777777" w:rsidTr="00314D5D">
        <w:tc>
          <w:tcPr>
            <w:tcW w:w="993" w:type="dxa"/>
            <w:tcBorders>
              <w:top w:val="single" w:sz="4" w:space="0" w:color="000000"/>
              <w:left w:val="single" w:sz="4" w:space="0" w:color="000000"/>
              <w:bottom w:val="single" w:sz="4" w:space="0" w:color="000000"/>
            </w:tcBorders>
          </w:tcPr>
          <w:p w14:paraId="57FE9E2E" w14:textId="77777777" w:rsidR="00DD7103" w:rsidRPr="00097241" w:rsidRDefault="00DD7103" w:rsidP="00314D5D">
            <w:pPr>
              <w:snapToGrid w:val="0"/>
              <w:spacing w:after="0" w:line="240" w:lineRule="auto"/>
              <w:jc w:val="center"/>
              <w:rPr>
                <w:rFonts w:ascii="Times New Roman" w:hAnsi="Times New Roman"/>
              </w:rPr>
            </w:pPr>
          </w:p>
          <w:p w14:paraId="5E073C9A" w14:textId="77777777" w:rsidR="00DD7103" w:rsidRPr="00097241" w:rsidRDefault="00DD7103" w:rsidP="00314D5D">
            <w:pPr>
              <w:snapToGrid w:val="0"/>
              <w:spacing w:after="0" w:line="240" w:lineRule="auto"/>
              <w:jc w:val="center"/>
              <w:rPr>
                <w:rFonts w:ascii="Times New Roman" w:hAnsi="Times New Roman"/>
              </w:rPr>
            </w:pPr>
          </w:p>
          <w:p w14:paraId="56ACBD61"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3BEA1F7C"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FC6AB72"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3ABEE43"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E03C83"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6150383E" w14:textId="77777777" w:rsidTr="00314D5D">
        <w:tc>
          <w:tcPr>
            <w:tcW w:w="993" w:type="dxa"/>
            <w:tcBorders>
              <w:top w:val="single" w:sz="4" w:space="0" w:color="000000"/>
              <w:left w:val="single" w:sz="4" w:space="0" w:color="000000"/>
              <w:bottom w:val="single" w:sz="4" w:space="0" w:color="000000"/>
            </w:tcBorders>
          </w:tcPr>
          <w:p w14:paraId="3EF5844A" w14:textId="77777777" w:rsidR="00DD7103" w:rsidRPr="00097241" w:rsidRDefault="00DD7103" w:rsidP="00314D5D">
            <w:pPr>
              <w:snapToGrid w:val="0"/>
              <w:spacing w:after="0" w:line="240" w:lineRule="auto"/>
              <w:jc w:val="center"/>
              <w:rPr>
                <w:rFonts w:ascii="Times New Roman" w:hAnsi="Times New Roman"/>
              </w:rPr>
            </w:pPr>
          </w:p>
          <w:p w14:paraId="6BE0DE33" w14:textId="77777777" w:rsidR="00DD7103" w:rsidRPr="00097241" w:rsidRDefault="00DD7103" w:rsidP="00314D5D">
            <w:pPr>
              <w:snapToGrid w:val="0"/>
              <w:spacing w:after="0" w:line="240" w:lineRule="auto"/>
              <w:jc w:val="center"/>
              <w:rPr>
                <w:rFonts w:ascii="Times New Roman" w:hAnsi="Times New Roman"/>
              </w:rPr>
            </w:pPr>
          </w:p>
          <w:p w14:paraId="2CB94A22"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5B5DBAB7"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5D0D972"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832B186"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BD1239E"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3F3290F6" w14:textId="77777777" w:rsidTr="00314D5D">
        <w:tc>
          <w:tcPr>
            <w:tcW w:w="993" w:type="dxa"/>
            <w:tcBorders>
              <w:top w:val="single" w:sz="4" w:space="0" w:color="000000"/>
              <w:left w:val="single" w:sz="4" w:space="0" w:color="000000"/>
              <w:bottom w:val="single" w:sz="4" w:space="0" w:color="000000"/>
            </w:tcBorders>
          </w:tcPr>
          <w:p w14:paraId="5D8A862D" w14:textId="77777777" w:rsidR="00DD7103" w:rsidRPr="00097241" w:rsidRDefault="00DD7103" w:rsidP="00314D5D">
            <w:pPr>
              <w:snapToGrid w:val="0"/>
              <w:spacing w:after="0" w:line="240" w:lineRule="auto"/>
              <w:jc w:val="center"/>
              <w:rPr>
                <w:rFonts w:ascii="Times New Roman" w:hAnsi="Times New Roman"/>
              </w:rPr>
            </w:pPr>
          </w:p>
          <w:p w14:paraId="264A5C84" w14:textId="77777777" w:rsidR="00DD7103" w:rsidRPr="00097241" w:rsidRDefault="00DD7103" w:rsidP="00314D5D">
            <w:pPr>
              <w:snapToGrid w:val="0"/>
              <w:spacing w:after="0" w:line="240" w:lineRule="auto"/>
              <w:jc w:val="center"/>
              <w:rPr>
                <w:rFonts w:ascii="Times New Roman" w:hAnsi="Times New Roman"/>
              </w:rPr>
            </w:pPr>
          </w:p>
          <w:p w14:paraId="0DCC0A93"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7BE5BFA"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CDB76F7"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A6F9FD8"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7541191"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17FF0B52" w14:textId="77777777" w:rsidTr="00314D5D">
        <w:tc>
          <w:tcPr>
            <w:tcW w:w="993" w:type="dxa"/>
            <w:tcBorders>
              <w:top w:val="single" w:sz="4" w:space="0" w:color="000000"/>
              <w:left w:val="single" w:sz="4" w:space="0" w:color="000000"/>
              <w:bottom w:val="single" w:sz="4" w:space="0" w:color="000000"/>
            </w:tcBorders>
          </w:tcPr>
          <w:p w14:paraId="11F00A6E" w14:textId="77777777" w:rsidR="00DD7103" w:rsidRPr="00097241" w:rsidRDefault="00DD7103" w:rsidP="00314D5D">
            <w:pPr>
              <w:snapToGrid w:val="0"/>
              <w:spacing w:after="0" w:line="240" w:lineRule="auto"/>
              <w:jc w:val="center"/>
              <w:rPr>
                <w:rFonts w:ascii="Times New Roman" w:hAnsi="Times New Roman"/>
              </w:rPr>
            </w:pPr>
          </w:p>
          <w:p w14:paraId="40CCE85D" w14:textId="77777777" w:rsidR="00DD7103" w:rsidRPr="00097241" w:rsidRDefault="00DD7103" w:rsidP="00314D5D">
            <w:pPr>
              <w:snapToGrid w:val="0"/>
              <w:spacing w:after="0" w:line="240" w:lineRule="auto"/>
              <w:jc w:val="center"/>
              <w:rPr>
                <w:rFonts w:ascii="Times New Roman" w:hAnsi="Times New Roman"/>
              </w:rPr>
            </w:pPr>
          </w:p>
          <w:p w14:paraId="0FFB1FCA"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FF405B"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E54B0D5"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210CA0C"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9241324"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1CE7491C" w14:textId="77777777" w:rsidTr="00314D5D">
        <w:tc>
          <w:tcPr>
            <w:tcW w:w="993" w:type="dxa"/>
            <w:tcBorders>
              <w:top w:val="single" w:sz="4" w:space="0" w:color="000000"/>
              <w:left w:val="single" w:sz="4" w:space="0" w:color="000000"/>
              <w:bottom w:val="single" w:sz="4" w:space="0" w:color="000000"/>
            </w:tcBorders>
          </w:tcPr>
          <w:p w14:paraId="2E6207F4" w14:textId="77777777" w:rsidR="00DD7103" w:rsidRPr="00097241" w:rsidRDefault="00DD7103" w:rsidP="00314D5D">
            <w:pPr>
              <w:snapToGrid w:val="0"/>
              <w:spacing w:after="0" w:line="240" w:lineRule="auto"/>
              <w:jc w:val="center"/>
              <w:rPr>
                <w:rFonts w:ascii="Times New Roman" w:hAnsi="Times New Roman"/>
              </w:rPr>
            </w:pPr>
          </w:p>
          <w:p w14:paraId="01D7FA34" w14:textId="77777777" w:rsidR="00DD7103" w:rsidRPr="00097241" w:rsidRDefault="00DD7103" w:rsidP="00314D5D">
            <w:pPr>
              <w:snapToGrid w:val="0"/>
              <w:spacing w:after="0" w:line="240" w:lineRule="auto"/>
              <w:jc w:val="center"/>
              <w:rPr>
                <w:rFonts w:ascii="Times New Roman" w:hAnsi="Times New Roman"/>
              </w:rPr>
            </w:pPr>
          </w:p>
          <w:p w14:paraId="55A65935"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9B9288F"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F55F2C7"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F4FADA9"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EC5FF7D" w14:textId="77777777" w:rsidR="00DD7103" w:rsidRPr="00097241" w:rsidRDefault="00DD7103" w:rsidP="00314D5D">
            <w:pPr>
              <w:snapToGrid w:val="0"/>
              <w:spacing w:after="0" w:line="240" w:lineRule="auto"/>
              <w:jc w:val="center"/>
              <w:rPr>
                <w:rFonts w:ascii="Times New Roman" w:hAnsi="Times New Roman"/>
              </w:rPr>
            </w:pPr>
          </w:p>
        </w:tc>
      </w:tr>
    </w:tbl>
    <w:p w14:paraId="6FEC83D2" w14:textId="77777777" w:rsidR="00DD7103" w:rsidRPr="00097241" w:rsidRDefault="00DD7103" w:rsidP="00DD7103">
      <w:pPr>
        <w:rPr>
          <w:rFonts w:ascii="Times New Roman" w:hAnsi="Times New Roman"/>
          <w:b/>
          <w:sz w:val="28"/>
          <w:szCs w:val="28"/>
        </w:rPr>
      </w:pPr>
    </w:p>
    <w:p w14:paraId="5F8A0885" w14:textId="77777777" w:rsidR="00DD7103" w:rsidRPr="00097241" w:rsidRDefault="00DD7103" w:rsidP="00103BBD">
      <w:pPr>
        <w:tabs>
          <w:tab w:val="left" w:pos="3552"/>
        </w:tabs>
        <w:spacing w:after="0" w:line="276" w:lineRule="auto"/>
        <w:jc w:val="both"/>
        <w:rPr>
          <w:rFonts w:ascii="Times New Roman" w:hAnsi="Times New Roman"/>
          <w:sz w:val="28"/>
          <w:szCs w:val="28"/>
        </w:rPr>
      </w:pPr>
    </w:p>
    <w:p w14:paraId="57647660" w14:textId="77777777" w:rsidR="004000D5" w:rsidRPr="00097241" w:rsidRDefault="004000D5">
      <w:pPr>
        <w:tabs>
          <w:tab w:val="left" w:pos="3552"/>
        </w:tabs>
        <w:spacing w:after="0" w:line="276" w:lineRule="auto"/>
        <w:jc w:val="both"/>
        <w:rPr>
          <w:rFonts w:ascii="Times New Roman" w:hAnsi="Times New Roman"/>
          <w:sz w:val="28"/>
          <w:szCs w:val="28"/>
        </w:rPr>
      </w:pPr>
    </w:p>
    <w:sectPr w:rsidR="004000D5" w:rsidRPr="00097241" w:rsidSect="00DA44C9">
      <w:footerReference w:type="default" r:id="rId16"/>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7C7F9" w14:textId="77777777" w:rsidR="00486E15" w:rsidRDefault="00486E15" w:rsidP="000C6876">
      <w:pPr>
        <w:spacing w:after="0" w:line="240" w:lineRule="auto"/>
      </w:pPr>
      <w:r>
        <w:separator/>
      </w:r>
    </w:p>
  </w:endnote>
  <w:endnote w:type="continuationSeparator" w:id="0">
    <w:p w14:paraId="178A3F06" w14:textId="77777777" w:rsidR="00486E15" w:rsidRDefault="00486E15"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513617"/>
      <w:docPartObj>
        <w:docPartGallery w:val="Page Numbers (Bottom of Page)"/>
        <w:docPartUnique/>
      </w:docPartObj>
    </w:sdtPr>
    <w:sdtEndPr>
      <w:rPr>
        <w:rFonts w:ascii="Times New Roman" w:hAnsi="Times New Roman"/>
      </w:rPr>
    </w:sdtEndPr>
    <w:sdtContent>
      <w:p w14:paraId="008EC39E" w14:textId="77777777" w:rsidR="00530DCC" w:rsidRPr="006F6C7A" w:rsidRDefault="00530DCC">
        <w:pPr>
          <w:pStyle w:val="a7"/>
          <w:jc w:val="center"/>
          <w:rPr>
            <w:rFonts w:ascii="Times New Roman" w:hAnsi="Times New Roman"/>
          </w:rPr>
        </w:pPr>
        <w:r w:rsidRPr="006F6C7A">
          <w:rPr>
            <w:rFonts w:ascii="Times New Roman" w:hAnsi="Times New Roman"/>
          </w:rPr>
          <w:fldChar w:fldCharType="begin"/>
        </w:r>
        <w:r w:rsidRPr="006F6C7A">
          <w:rPr>
            <w:rFonts w:ascii="Times New Roman" w:hAnsi="Times New Roman"/>
          </w:rPr>
          <w:instrText>PAGE   \* MERGEFORMAT</w:instrText>
        </w:r>
        <w:r w:rsidRPr="006F6C7A">
          <w:rPr>
            <w:rFonts w:ascii="Times New Roman" w:hAnsi="Times New Roman"/>
          </w:rPr>
          <w:fldChar w:fldCharType="separate"/>
        </w:r>
        <w:r w:rsidR="00D86250" w:rsidRPr="006F6C7A">
          <w:rPr>
            <w:rFonts w:ascii="Times New Roman" w:hAnsi="Times New Roman"/>
            <w:noProof/>
          </w:rPr>
          <w:t>2</w:t>
        </w:r>
        <w:r w:rsidRPr="006F6C7A">
          <w:rPr>
            <w:rFonts w:ascii="Times New Roman" w:hAnsi="Times New Roman"/>
          </w:rPr>
          <w:fldChar w:fldCharType="end"/>
        </w:r>
      </w:p>
    </w:sdtContent>
  </w:sdt>
  <w:p w14:paraId="7FF331F4" w14:textId="77777777" w:rsidR="00530DCC" w:rsidRDefault="00530DC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F93D9" w14:textId="77777777" w:rsidR="00486E15" w:rsidRDefault="00486E15" w:rsidP="000C6876">
      <w:pPr>
        <w:spacing w:after="0" w:line="240" w:lineRule="auto"/>
      </w:pPr>
      <w:r>
        <w:separator/>
      </w:r>
    </w:p>
  </w:footnote>
  <w:footnote w:type="continuationSeparator" w:id="0">
    <w:p w14:paraId="358390EB" w14:textId="77777777" w:rsidR="00486E15" w:rsidRDefault="00486E15"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48B7C1"/>
    <w:multiLevelType w:val="singleLevel"/>
    <w:tmpl w:val="AB48B7C1"/>
    <w:lvl w:ilvl="0">
      <w:start w:val="2"/>
      <w:numFmt w:val="decimal"/>
      <w:suff w:val="space"/>
      <w:lvlText w:val="%1."/>
      <w:lvlJc w:val="left"/>
    </w:lvl>
  </w:abstractNum>
  <w:abstractNum w:abstractNumId="1" w15:restartNumberingAfterBreak="0">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118E31D5"/>
    <w:multiLevelType w:val="hybridMultilevel"/>
    <w:tmpl w:val="DCFAF1B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34330A"/>
    <w:multiLevelType w:val="hybridMultilevel"/>
    <w:tmpl w:val="8E8889D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2A6D0D"/>
    <w:multiLevelType w:val="hybridMultilevel"/>
    <w:tmpl w:val="D136B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C76966"/>
    <w:multiLevelType w:val="hybridMultilevel"/>
    <w:tmpl w:val="6FD2297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AB143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366802EA"/>
    <w:multiLevelType w:val="hybridMultilevel"/>
    <w:tmpl w:val="72A21F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F82F5B"/>
    <w:multiLevelType w:val="hybridMultilevel"/>
    <w:tmpl w:val="DE6C7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3F3F62"/>
    <w:multiLevelType w:val="hybridMultilevel"/>
    <w:tmpl w:val="72A21F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6076F8"/>
    <w:multiLevelType w:val="hybridMultilevel"/>
    <w:tmpl w:val="BC98C81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7EE42F5"/>
    <w:multiLevelType w:val="hybridMultilevel"/>
    <w:tmpl w:val="E1A4ECB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54B8650A"/>
    <w:multiLevelType w:val="hybridMultilevel"/>
    <w:tmpl w:val="E3BC4E5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16cid:durableId="1171217864">
    <w:abstractNumId w:val="8"/>
  </w:num>
  <w:num w:numId="2" w16cid:durableId="1342316566">
    <w:abstractNumId w:val="7"/>
  </w:num>
  <w:num w:numId="3" w16cid:durableId="825972194">
    <w:abstractNumId w:val="10"/>
  </w:num>
  <w:num w:numId="4" w16cid:durableId="752429993">
    <w:abstractNumId w:val="9"/>
  </w:num>
  <w:num w:numId="5" w16cid:durableId="817186877">
    <w:abstractNumId w:val="15"/>
  </w:num>
  <w:num w:numId="6" w16cid:durableId="686099769">
    <w:abstractNumId w:val="18"/>
  </w:num>
  <w:num w:numId="7" w16cid:durableId="1795979958">
    <w:abstractNumId w:val="20"/>
  </w:num>
  <w:num w:numId="8" w16cid:durableId="2033260685">
    <w:abstractNumId w:val="5"/>
  </w:num>
  <w:num w:numId="9" w16cid:durableId="143088566">
    <w:abstractNumId w:val="17"/>
  </w:num>
  <w:num w:numId="10" w16cid:durableId="503521830">
    <w:abstractNumId w:val="4"/>
  </w:num>
  <w:num w:numId="11" w16cid:durableId="853543063">
    <w:abstractNumId w:val="6"/>
  </w:num>
  <w:num w:numId="12" w16cid:durableId="371077405">
    <w:abstractNumId w:val="14"/>
  </w:num>
  <w:num w:numId="13" w16cid:durableId="1988626942">
    <w:abstractNumId w:val="12"/>
  </w:num>
  <w:num w:numId="14" w16cid:durableId="2010716187">
    <w:abstractNumId w:val="3"/>
  </w:num>
  <w:num w:numId="15" w16cid:durableId="1789661800">
    <w:abstractNumId w:val="11"/>
  </w:num>
  <w:num w:numId="16" w16cid:durableId="1138955991">
    <w:abstractNumId w:val="21"/>
  </w:num>
  <w:num w:numId="17" w16cid:durableId="1058240855">
    <w:abstractNumId w:val="2"/>
  </w:num>
  <w:num w:numId="18" w16cid:durableId="1182890375">
    <w:abstractNumId w:val="13"/>
  </w:num>
  <w:num w:numId="19" w16cid:durableId="913317282">
    <w:abstractNumId w:val="1"/>
  </w:num>
  <w:num w:numId="20" w16cid:durableId="1755590189">
    <w:abstractNumId w:val="19"/>
  </w:num>
  <w:num w:numId="21" w16cid:durableId="1676150309">
    <w:abstractNumId w:val="0"/>
  </w:num>
  <w:num w:numId="22" w16cid:durableId="1597207808">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7B"/>
    <w:rsid w:val="00012623"/>
    <w:rsid w:val="0002210D"/>
    <w:rsid w:val="00024088"/>
    <w:rsid w:val="00063D99"/>
    <w:rsid w:val="0008347A"/>
    <w:rsid w:val="00097241"/>
    <w:rsid w:val="000A7883"/>
    <w:rsid w:val="000B2D2C"/>
    <w:rsid w:val="000C57B6"/>
    <w:rsid w:val="000C6876"/>
    <w:rsid w:val="000C6A81"/>
    <w:rsid w:val="000D207B"/>
    <w:rsid w:val="000D75EB"/>
    <w:rsid w:val="000F0C43"/>
    <w:rsid w:val="000F7CF8"/>
    <w:rsid w:val="00103BBD"/>
    <w:rsid w:val="00122124"/>
    <w:rsid w:val="00144514"/>
    <w:rsid w:val="00147F65"/>
    <w:rsid w:val="00153871"/>
    <w:rsid w:val="0017232F"/>
    <w:rsid w:val="00172ABA"/>
    <w:rsid w:val="00182B21"/>
    <w:rsid w:val="001872A7"/>
    <w:rsid w:val="0019269D"/>
    <w:rsid w:val="001A1F92"/>
    <w:rsid w:val="001B1C6C"/>
    <w:rsid w:val="001B49BC"/>
    <w:rsid w:val="001D36BD"/>
    <w:rsid w:val="001E676D"/>
    <w:rsid w:val="00204EAE"/>
    <w:rsid w:val="00214750"/>
    <w:rsid w:val="002242E0"/>
    <w:rsid w:val="002254AE"/>
    <w:rsid w:val="002257A7"/>
    <w:rsid w:val="00246EE1"/>
    <w:rsid w:val="00254844"/>
    <w:rsid w:val="002662C5"/>
    <w:rsid w:val="002B7394"/>
    <w:rsid w:val="002E5F94"/>
    <w:rsid w:val="002F33F6"/>
    <w:rsid w:val="0030722D"/>
    <w:rsid w:val="00312E4A"/>
    <w:rsid w:val="00314D5D"/>
    <w:rsid w:val="00316FE2"/>
    <w:rsid w:val="00331237"/>
    <w:rsid w:val="00344B1D"/>
    <w:rsid w:val="00370D96"/>
    <w:rsid w:val="0037318F"/>
    <w:rsid w:val="003767DE"/>
    <w:rsid w:val="0038104A"/>
    <w:rsid w:val="003A68FF"/>
    <w:rsid w:val="003B05DF"/>
    <w:rsid w:val="003B46F9"/>
    <w:rsid w:val="003B517B"/>
    <w:rsid w:val="003C387F"/>
    <w:rsid w:val="003F336A"/>
    <w:rsid w:val="003F3851"/>
    <w:rsid w:val="004000D5"/>
    <w:rsid w:val="00420296"/>
    <w:rsid w:val="00425A49"/>
    <w:rsid w:val="00450D4B"/>
    <w:rsid w:val="00486E15"/>
    <w:rsid w:val="004961E8"/>
    <w:rsid w:val="004A57BE"/>
    <w:rsid w:val="004A5DE6"/>
    <w:rsid w:val="004C7DF6"/>
    <w:rsid w:val="004D7C9E"/>
    <w:rsid w:val="004F0F6F"/>
    <w:rsid w:val="0051264D"/>
    <w:rsid w:val="0052172C"/>
    <w:rsid w:val="0053014B"/>
    <w:rsid w:val="00530DCC"/>
    <w:rsid w:val="00533023"/>
    <w:rsid w:val="0053315D"/>
    <w:rsid w:val="00547D14"/>
    <w:rsid w:val="00554DAC"/>
    <w:rsid w:val="00560B3B"/>
    <w:rsid w:val="0056254B"/>
    <w:rsid w:val="00565DCE"/>
    <w:rsid w:val="005901C5"/>
    <w:rsid w:val="00590811"/>
    <w:rsid w:val="00593CD4"/>
    <w:rsid w:val="00595DFF"/>
    <w:rsid w:val="005A5D2C"/>
    <w:rsid w:val="005A6B16"/>
    <w:rsid w:val="005A74C1"/>
    <w:rsid w:val="005B1FCE"/>
    <w:rsid w:val="005C19EF"/>
    <w:rsid w:val="005C28D9"/>
    <w:rsid w:val="005C7031"/>
    <w:rsid w:val="005D46DD"/>
    <w:rsid w:val="005E1B44"/>
    <w:rsid w:val="005E401A"/>
    <w:rsid w:val="005F39EA"/>
    <w:rsid w:val="00606106"/>
    <w:rsid w:val="00623C74"/>
    <w:rsid w:val="00637794"/>
    <w:rsid w:val="0065379B"/>
    <w:rsid w:val="00671700"/>
    <w:rsid w:val="00674945"/>
    <w:rsid w:val="00676D3A"/>
    <w:rsid w:val="00691A3B"/>
    <w:rsid w:val="006A0904"/>
    <w:rsid w:val="006B094F"/>
    <w:rsid w:val="006C1BB7"/>
    <w:rsid w:val="006C7BA3"/>
    <w:rsid w:val="006D2E77"/>
    <w:rsid w:val="006F6C7A"/>
    <w:rsid w:val="007069B6"/>
    <w:rsid w:val="007137CA"/>
    <w:rsid w:val="00727955"/>
    <w:rsid w:val="00727C48"/>
    <w:rsid w:val="007458A7"/>
    <w:rsid w:val="007542EB"/>
    <w:rsid w:val="007711AE"/>
    <w:rsid w:val="007804C4"/>
    <w:rsid w:val="00786927"/>
    <w:rsid w:val="007869F8"/>
    <w:rsid w:val="007935BE"/>
    <w:rsid w:val="007C05B9"/>
    <w:rsid w:val="007C7C28"/>
    <w:rsid w:val="007E12AC"/>
    <w:rsid w:val="007E595C"/>
    <w:rsid w:val="007E69E2"/>
    <w:rsid w:val="007F0660"/>
    <w:rsid w:val="007F292E"/>
    <w:rsid w:val="00805FD8"/>
    <w:rsid w:val="00815546"/>
    <w:rsid w:val="00861048"/>
    <w:rsid w:val="00872269"/>
    <w:rsid w:val="00876753"/>
    <w:rsid w:val="00877491"/>
    <w:rsid w:val="00886900"/>
    <w:rsid w:val="00897F17"/>
    <w:rsid w:val="008A690F"/>
    <w:rsid w:val="008B74EC"/>
    <w:rsid w:val="008C274A"/>
    <w:rsid w:val="008C457E"/>
    <w:rsid w:val="008D459F"/>
    <w:rsid w:val="009003B8"/>
    <w:rsid w:val="00913588"/>
    <w:rsid w:val="009478F0"/>
    <w:rsid w:val="00960A5C"/>
    <w:rsid w:val="00987B3B"/>
    <w:rsid w:val="009934D2"/>
    <w:rsid w:val="009954DA"/>
    <w:rsid w:val="009D7EA5"/>
    <w:rsid w:val="00A031A1"/>
    <w:rsid w:val="00A102E6"/>
    <w:rsid w:val="00A30F0D"/>
    <w:rsid w:val="00A3786E"/>
    <w:rsid w:val="00A472BB"/>
    <w:rsid w:val="00A47727"/>
    <w:rsid w:val="00A66A99"/>
    <w:rsid w:val="00A74160"/>
    <w:rsid w:val="00A81D98"/>
    <w:rsid w:val="00A827B6"/>
    <w:rsid w:val="00A957C3"/>
    <w:rsid w:val="00A9788E"/>
    <w:rsid w:val="00AA07E0"/>
    <w:rsid w:val="00AC166B"/>
    <w:rsid w:val="00AC2A15"/>
    <w:rsid w:val="00AE48F4"/>
    <w:rsid w:val="00AF75B2"/>
    <w:rsid w:val="00B00DBC"/>
    <w:rsid w:val="00B0583B"/>
    <w:rsid w:val="00B12AF5"/>
    <w:rsid w:val="00B12C0A"/>
    <w:rsid w:val="00B2671A"/>
    <w:rsid w:val="00B26815"/>
    <w:rsid w:val="00B27595"/>
    <w:rsid w:val="00B325EA"/>
    <w:rsid w:val="00B35941"/>
    <w:rsid w:val="00B37CD6"/>
    <w:rsid w:val="00B42E0F"/>
    <w:rsid w:val="00B52545"/>
    <w:rsid w:val="00B55A49"/>
    <w:rsid w:val="00B567CA"/>
    <w:rsid w:val="00B739AF"/>
    <w:rsid w:val="00B73AF6"/>
    <w:rsid w:val="00B751BA"/>
    <w:rsid w:val="00B75C50"/>
    <w:rsid w:val="00B867CC"/>
    <w:rsid w:val="00B92A92"/>
    <w:rsid w:val="00B92F13"/>
    <w:rsid w:val="00B96E1F"/>
    <w:rsid w:val="00B97777"/>
    <w:rsid w:val="00BA3FB2"/>
    <w:rsid w:val="00BA5702"/>
    <w:rsid w:val="00BC5C74"/>
    <w:rsid w:val="00BC62A9"/>
    <w:rsid w:val="00BD190D"/>
    <w:rsid w:val="00BD7834"/>
    <w:rsid w:val="00BF12D9"/>
    <w:rsid w:val="00BF3AC8"/>
    <w:rsid w:val="00C026C6"/>
    <w:rsid w:val="00C168E9"/>
    <w:rsid w:val="00C22079"/>
    <w:rsid w:val="00C7099C"/>
    <w:rsid w:val="00C93A64"/>
    <w:rsid w:val="00CD5F5F"/>
    <w:rsid w:val="00CE6003"/>
    <w:rsid w:val="00CF5765"/>
    <w:rsid w:val="00D27A31"/>
    <w:rsid w:val="00D35C1D"/>
    <w:rsid w:val="00D477DC"/>
    <w:rsid w:val="00D70F74"/>
    <w:rsid w:val="00D76E46"/>
    <w:rsid w:val="00D80A53"/>
    <w:rsid w:val="00D86250"/>
    <w:rsid w:val="00D974B6"/>
    <w:rsid w:val="00DA44C9"/>
    <w:rsid w:val="00DA523C"/>
    <w:rsid w:val="00DA5F83"/>
    <w:rsid w:val="00DC6DCD"/>
    <w:rsid w:val="00DD7103"/>
    <w:rsid w:val="00DE4D36"/>
    <w:rsid w:val="00E00723"/>
    <w:rsid w:val="00E1611A"/>
    <w:rsid w:val="00E2082B"/>
    <w:rsid w:val="00E232E8"/>
    <w:rsid w:val="00E24D12"/>
    <w:rsid w:val="00E250A7"/>
    <w:rsid w:val="00E36217"/>
    <w:rsid w:val="00E415EA"/>
    <w:rsid w:val="00E445B7"/>
    <w:rsid w:val="00E53388"/>
    <w:rsid w:val="00E73759"/>
    <w:rsid w:val="00E76739"/>
    <w:rsid w:val="00E87A39"/>
    <w:rsid w:val="00E93823"/>
    <w:rsid w:val="00E955DC"/>
    <w:rsid w:val="00EB71EB"/>
    <w:rsid w:val="00EC6484"/>
    <w:rsid w:val="00ED024A"/>
    <w:rsid w:val="00ED4576"/>
    <w:rsid w:val="00ED50B4"/>
    <w:rsid w:val="00ED6F84"/>
    <w:rsid w:val="00EE4E1F"/>
    <w:rsid w:val="00EE553B"/>
    <w:rsid w:val="00EE6EF7"/>
    <w:rsid w:val="00EF102D"/>
    <w:rsid w:val="00F0166E"/>
    <w:rsid w:val="00F07813"/>
    <w:rsid w:val="00F221A3"/>
    <w:rsid w:val="00F23A8A"/>
    <w:rsid w:val="00F255CC"/>
    <w:rsid w:val="00F26B9D"/>
    <w:rsid w:val="00F26BD8"/>
    <w:rsid w:val="00F34DC4"/>
    <w:rsid w:val="00F61F22"/>
    <w:rsid w:val="00F668BC"/>
    <w:rsid w:val="00F7799C"/>
    <w:rsid w:val="00F808AF"/>
    <w:rsid w:val="00F84C88"/>
    <w:rsid w:val="00F87B90"/>
    <w:rsid w:val="00FC0D5B"/>
    <w:rsid w:val="00FD2C9F"/>
    <w:rsid w:val="00FD3CD4"/>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B37A"/>
  <w15:docId w15:val="{AA183964-2BFD-4770-8EA5-6AA87D4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Body Text"/>
    <w:basedOn w:val="a"/>
    <w:link w:val="af2"/>
    <w:semiHidden/>
    <w:unhideWhenUsed/>
    <w:rsid w:val="00F87B90"/>
    <w:pPr>
      <w:autoSpaceDN w:val="0"/>
      <w:spacing w:after="120" w:line="240" w:lineRule="auto"/>
    </w:pPr>
    <w:rPr>
      <w:rFonts w:ascii="Lucida Grande CY" w:eastAsia="Lucida Grande CY" w:hAnsi="Lucida Grande CY"/>
      <w:sz w:val="24"/>
      <w:szCs w:val="24"/>
    </w:rPr>
  </w:style>
  <w:style w:type="character" w:customStyle="1" w:styleId="af2">
    <w:name w:val="Основной текст Знак"/>
    <w:basedOn w:val="a0"/>
    <w:link w:val="af1"/>
    <w:semiHidden/>
    <w:rsid w:val="00F87B90"/>
    <w:rPr>
      <w:rFonts w:ascii="Lucida Grande CY" w:eastAsia="Lucida Grande CY" w:hAnsi="Lucida Grande CY" w:cs="Times New Roman"/>
      <w:sz w:val="24"/>
      <w:szCs w:val="24"/>
    </w:rPr>
  </w:style>
  <w:style w:type="paragraph" w:styleId="af3">
    <w:name w:val="Normal (Web)"/>
    <w:basedOn w:val="a"/>
    <w:unhideWhenUsed/>
    <w:qFormat/>
    <w:rsid w:val="00F87B90"/>
    <w:pPr>
      <w:autoSpaceDN w:val="0"/>
      <w:spacing w:after="0" w:line="240" w:lineRule="auto"/>
      <w:contextualSpacing/>
      <w:jc w:val="both"/>
    </w:pPr>
    <w:rPr>
      <w:rFonts w:ascii="Times New Roman" w:eastAsia="Lucida Grande CY" w:hAnsi="Times New Roman"/>
      <w:sz w:val="28"/>
      <w:szCs w:val="28"/>
    </w:rPr>
  </w:style>
  <w:style w:type="character" w:customStyle="1" w:styleId="210pt">
    <w:name w:val="Основной текст (2) + 10 pt"/>
    <w:basedOn w:val="21"/>
    <w:rsid w:val="00DA44C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1"/>
    <w:rsid w:val="00DA44C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Exact">
    <w:name w:val="Основной текст (7) Exact"/>
    <w:basedOn w:val="a0"/>
    <w:rsid w:val="00DA44C9"/>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paragraph" w:customStyle="1" w:styleId="7">
    <w:name w:val="Основной текст7"/>
    <w:basedOn w:val="a"/>
    <w:rsid w:val="00B12C0A"/>
    <w:pPr>
      <w:shd w:val="clear" w:color="auto" w:fill="FFFFFF"/>
      <w:spacing w:after="540" w:line="0" w:lineRule="atLeast"/>
      <w:ind w:hanging="680"/>
    </w:pPr>
    <w:rPr>
      <w:rFonts w:ascii="Times New Roman" w:eastAsia="Times New Roman" w:hAnsi="Times New Roman"/>
      <w:spacing w:val="14"/>
      <w:sz w:val="23"/>
      <w:szCs w:val="2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edagogy.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edagogcentr.ru/user/logi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umer.info/bibliotek_Buks/Pedagog/index.php"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tests.pp.ru/library/encycloped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2F722-B20E-4671-AAF6-5F17A82B4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29</Pages>
  <Words>8081</Words>
  <Characters>46063</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2026-06-16T12:29:00Z</dcterms:created>
  <dcterms:modified xsi:type="dcterms:W3CDTF">2026-08-05T08:15:00Z</dcterms:modified>
</cp:coreProperties>
</file>