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A8CA3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С.В.</w:t>
      </w:r>
      <w:proofErr w:type="gramEnd"/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Рахманинова»</w:t>
      </w:r>
    </w:p>
    <w:p w14:paraId="1DF24227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1E08C16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4E6B117E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  <w:r w:rsidRPr="001A19BD">
        <w:rPr>
          <w:rFonts w:ascii="Times New Roman" w:hAnsi="Times New Roman" w:cs="Times New Roman"/>
          <w:noProof/>
        </w:rPr>
        <w:drawing>
          <wp:inline distT="0" distB="0" distL="0" distR="0" wp14:anchorId="21C1033E" wp14:editId="04A61F32">
            <wp:extent cx="2110105" cy="14052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105" cy="140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ADF05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69AB142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Рабочая программа</w:t>
      </w:r>
    </w:p>
    <w:p w14:paraId="278F274A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C5141B" w:rsidRPr="001A19BD" w14:paraId="5797664B" w14:textId="77777777" w:rsidTr="00693296">
        <w:tc>
          <w:tcPr>
            <w:tcW w:w="9345" w:type="dxa"/>
          </w:tcPr>
          <w:p w14:paraId="39E31488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1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ПЦ.00 Профессиональный цикл</w:t>
            </w:r>
          </w:p>
        </w:tc>
      </w:tr>
      <w:tr w:rsidR="00C5141B" w:rsidRPr="001A19BD" w14:paraId="2E223AC0" w14:textId="77777777" w:rsidTr="00693296">
        <w:tc>
          <w:tcPr>
            <w:tcW w:w="9345" w:type="dxa"/>
          </w:tcPr>
          <w:p w14:paraId="663C309F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>(наименование цикла)</w:t>
            </w:r>
          </w:p>
        </w:tc>
      </w:tr>
      <w:tr w:rsidR="00C5141B" w:rsidRPr="001A19BD" w14:paraId="675D6441" w14:textId="77777777" w:rsidTr="00693296">
        <w:tc>
          <w:tcPr>
            <w:tcW w:w="9345" w:type="dxa"/>
          </w:tcPr>
          <w:p w14:paraId="72349C4F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A1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ПМ.00 Профессиональные модули</w:t>
            </w:r>
          </w:p>
        </w:tc>
      </w:tr>
      <w:tr w:rsidR="00C5141B" w:rsidRPr="001A19BD" w14:paraId="06C471B5" w14:textId="77777777" w:rsidTr="00693296">
        <w:tc>
          <w:tcPr>
            <w:tcW w:w="9345" w:type="dxa"/>
          </w:tcPr>
          <w:p w14:paraId="04DBFEA3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>(наименование раздела цикла)</w:t>
            </w:r>
          </w:p>
        </w:tc>
      </w:tr>
      <w:tr w:rsidR="00C5141B" w:rsidRPr="001A19BD" w14:paraId="0B57A8C7" w14:textId="77777777" w:rsidTr="00693296">
        <w:tc>
          <w:tcPr>
            <w:tcW w:w="9345" w:type="dxa"/>
          </w:tcPr>
          <w:p w14:paraId="394AF2F6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ПМ.01 Организация б</w:t>
            </w:r>
            <w:r w:rsidRPr="001A19BD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иблиотечно-информационного обслуживания</w:t>
            </w:r>
          </w:p>
        </w:tc>
      </w:tr>
      <w:tr w:rsidR="00C5141B" w:rsidRPr="001A19BD" w14:paraId="40F90772" w14:textId="77777777" w:rsidTr="00693296">
        <w:tc>
          <w:tcPr>
            <w:tcW w:w="9345" w:type="dxa"/>
          </w:tcPr>
          <w:p w14:paraId="3CF292DD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>(наименование модуля)</w:t>
            </w:r>
          </w:p>
        </w:tc>
      </w:tr>
      <w:tr w:rsidR="00C5141B" w:rsidRPr="001A19BD" w14:paraId="7B50363C" w14:textId="77777777" w:rsidTr="00693296">
        <w:tc>
          <w:tcPr>
            <w:tcW w:w="9345" w:type="dxa"/>
          </w:tcPr>
          <w:p w14:paraId="2C9F6E1E" w14:textId="068B8181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МДК.01.0</w:t>
            </w:r>
            <w:r w:rsidR="001A0E25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3</w:t>
            </w:r>
            <w:r w:rsidRPr="001A19BD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1A0E25" w:rsidRPr="001A0E25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Направления методической работы</w:t>
            </w:r>
          </w:p>
        </w:tc>
      </w:tr>
      <w:tr w:rsidR="00C5141B" w:rsidRPr="001A19BD" w14:paraId="0615A61A" w14:textId="77777777" w:rsidTr="00693296">
        <w:tc>
          <w:tcPr>
            <w:tcW w:w="9345" w:type="dxa"/>
          </w:tcPr>
          <w:p w14:paraId="4F3D849F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 xml:space="preserve">(наименование </w:t>
            </w:r>
            <w:proofErr w:type="spellStart"/>
            <w:r w:rsidRPr="001A19BD">
              <w:rPr>
                <w:rFonts w:ascii="Times New Roman" w:hAnsi="Times New Roman" w:cs="Times New Roman"/>
                <w:szCs w:val="20"/>
              </w:rPr>
              <w:t>мдк</w:t>
            </w:r>
            <w:proofErr w:type="spellEnd"/>
            <w:r w:rsidRPr="001A19BD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C5141B" w:rsidRPr="001A19BD" w14:paraId="5ED535A9" w14:textId="77777777" w:rsidTr="00693296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6276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51.02.03 Библиотечно-информационная деятельность</w:t>
            </w:r>
          </w:p>
        </w:tc>
      </w:tr>
      <w:tr w:rsidR="00C5141B" w:rsidRPr="001A19BD" w14:paraId="0F6E1454" w14:textId="77777777" w:rsidTr="00693296">
        <w:tc>
          <w:tcPr>
            <w:tcW w:w="9345" w:type="dxa"/>
          </w:tcPr>
          <w:p w14:paraId="34788AB5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>(код и наименование специальности)</w:t>
            </w:r>
          </w:p>
        </w:tc>
      </w:tr>
    </w:tbl>
    <w:p w14:paraId="0D0E9470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03614FD4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74021E7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02616301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D1FC6CC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71A6B1B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B8BEA69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1ACA4DF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73DD9F9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AE012ED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142F667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0F37AE6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7BEAD36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907BA6C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88797DB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4D95F23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2238C7E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Принята на заседании </w:t>
      </w:r>
    </w:p>
    <w:p w14:paraId="68D1A240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Предметно-цикловой комиссии</w:t>
      </w:r>
    </w:p>
    <w:p w14:paraId="4D4A6158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 №1 от «19» мая 2025 г.</w:t>
      </w:r>
    </w:p>
    <w:p w14:paraId="39853C9E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7735676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C5141B" w:rsidRPr="001A19BD" w14:paraId="598DFC82" w14:textId="77777777" w:rsidTr="00693296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8B746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BBA11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C5141B" w:rsidRPr="001A19BD" w14:paraId="60E4FFD8" w14:textId="77777777" w:rsidTr="00693296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CFB5E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Н.Н. </w:t>
            </w:r>
            <w:proofErr w:type="spellStart"/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Вовнейко</w:t>
            </w:r>
            <w:proofErr w:type="spellEnd"/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40D74" w14:textId="002B49B1" w:rsidR="00C5141B" w:rsidRPr="001A19BD" w:rsidRDefault="001A0E25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Н.Н.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Вовнейко</w:t>
            </w:r>
            <w:proofErr w:type="spellEnd"/>
          </w:p>
        </w:tc>
      </w:tr>
      <w:tr w:rsidR="00C5141B" w:rsidRPr="001A19BD" w14:paraId="272489E8" w14:textId="77777777" w:rsidTr="00693296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7E01A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</w:t>
            </w:r>
            <w:proofErr w:type="gramStart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подпись)   </w:t>
            </w:r>
            <w:proofErr w:type="gramEnd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                             </w:t>
            </w:r>
            <w:proofErr w:type="gramStart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(</w:t>
            </w:r>
            <w:proofErr w:type="gramEnd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>расшифровка)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D2F19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</w:t>
            </w:r>
            <w:proofErr w:type="gramStart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подпись)   </w:t>
            </w:r>
            <w:proofErr w:type="gramEnd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                             </w:t>
            </w:r>
            <w:proofErr w:type="gramStart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(</w:t>
            </w:r>
            <w:proofErr w:type="gramEnd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>расшифровка)</w:t>
            </w:r>
          </w:p>
        </w:tc>
      </w:tr>
      <w:tr w:rsidR="00C5141B" w:rsidRPr="001A19BD" w14:paraId="2A62BB28" w14:textId="77777777" w:rsidTr="00693296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B491F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0FACF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</w:tr>
    </w:tbl>
    <w:p w14:paraId="28B2ACFF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9A386B4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1739FF3" w14:textId="7EF34CBA" w:rsidR="00C5141B" w:rsidRPr="001A19BD" w:rsidRDefault="00C5141B" w:rsidP="00C5141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Рабочая программа раздела МДК.01.0</w:t>
      </w:r>
      <w:r w:rsidR="001A0E25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A0E25">
        <w:rPr>
          <w:rFonts w:ascii="Times New Roman" w:eastAsia="Calibri" w:hAnsi="Times New Roman" w:cs="Times New Roman"/>
          <w:sz w:val="28"/>
          <w:szCs w:val="28"/>
          <w:lang w:eastAsia="en-US"/>
        </w:rPr>
        <w:t>Направления методической работы</w:t>
      </w:r>
      <w:r w:rsidRPr="001A19B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составлена в соответствии с федеральным государственным образовательным стандартом СПО по специальности </w:t>
      </w: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51.02.03 Библиотечно-информационная деятельность, </w:t>
      </w:r>
      <w:r w:rsidRPr="001A19BD">
        <w:rPr>
          <w:rFonts w:ascii="Times New Roman" w:hAnsi="Times New Roman" w:cs="Times New Roman"/>
          <w:sz w:val="28"/>
          <w:szCs w:val="28"/>
        </w:rPr>
        <w:t>утвержденным п</w:t>
      </w: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риказом Министерства просвещения Российской Федерации от </w:t>
      </w:r>
      <w:r w:rsidRPr="001A19BD">
        <w:rPr>
          <w:rFonts w:ascii="Times New Roman" w:hAnsi="Times New Roman" w:cs="Times New Roman"/>
          <w:sz w:val="28"/>
          <w:szCs w:val="28"/>
        </w:rPr>
        <w:t>17 апреля 2024 г. № 258</w:t>
      </w:r>
    </w:p>
    <w:p w14:paraId="0BCC1116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EB82A5F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A3E4CE2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3187A27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«Согласовано»</w:t>
      </w:r>
    </w:p>
    <w:p w14:paraId="0D131445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Заместитель директора по учебной </w:t>
      </w:r>
    </w:p>
    <w:p w14:paraId="2FFD5656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и организационно-методической работе:</w:t>
      </w:r>
    </w:p>
    <w:p w14:paraId="24E5EEB8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C5141B" w:rsidRPr="001A19BD" w14:paraId="6790EDF5" w14:textId="77777777" w:rsidTr="00693296">
        <w:trPr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3DBA4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A19BD">
              <w:rPr>
                <w:rFonts w:ascii="Times New Roman" w:hAnsi="Times New Roman" w:cs="Times New Roman"/>
                <w:noProof/>
              </w:rPr>
              <w:drawing>
                <wp:anchor distT="0" distB="0" distL="0" distR="0" simplePos="0" relativeHeight="251659264" behindDoc="0" locked="0" layoutInCell="1" allowOverlap="1" wp14:anchorId="74076115" wp14:editId="5A244B01">
                  <wp:simplePos x="0" y="0"/>
                  <wp:positionH relativeFrom="page">
                    <wp:posOffset>1274445</wp:posOffset>
                  </wp:positionH>
                  <wp:positionV relativeFrom="paragraph">
                    <wp:posOffset>46990</wp:posOffset>
                  </wp:positionV>
                  <wp:extent cx="581025" cy="323850"/>
                  <wp:effectExtent l="0" t="0" r="0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30DF167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2D98F" w14:textId="04A14384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С.Н.</w:t>
            </w:r>
            <w:proofErr w:type="gramEnd"/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Зимнева</w:t>
            </w:r>
            <w:proofErr w:type="spellEnd"/>
          </w:p>
        </w:tc>
      </w:tr>
      <w:tr w:rsidR="00C5141B" w:rsidRPr="001A19BD" w14:paraId="5FAECCD1" w14:textId="77777777" w:rsidTr="00693296">
        <w:trPr>
          <w:trHeight w:val="161"/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5B3E2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2C3CF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>(расшифровка)</w:t>
            </w:r>
          </w:p>
        </w:tc>
      </w:tr>
      <w:tr w:rsidR="00C5141B" w:rsidRPr="001A19BD" w14:paraId="697D7B5B" w14:textId="77777777" w:rsidTr="00693296">
        <w:trPr>
          <w:jc w:val="right"/>
        </w:trPr>
        <w:tc>
          <w:tcPr>
            <w:tcW w:w="7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44810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</w:tr>
    </w:tbl>
    <w:p w14:paraId="0DF24155" w14:textId="77777777" w:rsidR="00C5141B" w:rsidRPr="001A19BD" w:rsidRDefault="00C5141B" w:rsidP="00C5141B">
      <w:pPr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472D6D69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</w:pPr>
    </w:p>
    <w:p w14:paraId="2812DB31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766FA151" w14:textId="77777777" w:rsidR="002B6625" w:rsidRPr="001A19BD" w:rsidRDefault="002B6625" w:rsidP="002B6625">
      <w:pPr>
        <w:spacing w:before="240"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338C9B4F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342EFB58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096D2A0D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3BF2E859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70C87DF0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569457B2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13F53D14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4234F3F2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350DE81C" w14:textId="77777777" w:rsidR="00AD4380" w:rsidRPr="001A19BD" w:rsidRDefault="00AD4380" w:rsidP="00AD4380">
      <w:pPr>
        <w:pStyle w:val="30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color w:val="000000" w:themeColor="text1"/>
          <w:spacing w:val="0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 w:themeColor="text1"/>
          <w:spacing w:val="0"/>
          <w:sz w:val="28"/>
          <w:szCs w:val="28"/>
        </w:rPr>
        <w:lastRenderedPageBreak/>
        <w:t>СОДЕРЖАНИЕ</w:t>
      </w:r>
    </w:p>
    <w:p w14:paraId="20178033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dt>
      <w:sdtPr>
        <w:rPr>
          <w:rFonts w:ascii="Times New Roman" w:eastAsia="SimSun" w:hAnsi="Times New Roman" w:cs="Times New Roman"/>
          <w:color w:val="auto"/>
          <w:kern w:val="1"/>
          <w:sz w:val="20"/>
          <w:szCs w:val="24"/>
          <w:lang w:eastAsia="hi-IN" w:bidi="hi-IN"/>
        </w:rPr>
        <w:id w:val="-103504076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F4441AD" w14:textId="5D8E8C7F" w:rsidR="0031379E" w:rsidRPr="001A19BD" w:rsidRDefault="0031379E">
          <w:pPr>
            <w:pStyle w:val="ad"/>
            <w:rPr>
              <w:rFonts w:ascii="Times New Roman" w:hAnsi="Times New Roman" w:cs="Times New Roman"/>
            </w:rPr>
          </w:pPr>
        </w:p>
        <w:p w14:paraId="137EA34F" w14:textId="5C64D9ED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r w:rsidRPr="001A19BD">
            <w:rPr>
              <w:b/>
              <w:bCs/>
            </w:rPr>
            <w:fldChar w:fldCharType="begin"/>
          </w:r>
          <w:r w:rsidRPr="001A19BD">
            <w:rPr>
              <w:b/>
              <w:bCs/>
            </w:rPr>
            <w:instrText xml:space="preserve"> TOC \o "1-3" \h \z \u </w:instrText>
          </w:r>
          <w:r w:rsidRPr="001A19BD">
            <w:rPr>
              <w:b/>
              <w:bCs/>
            </w:rPr>
            <w:fldChar w:fldCharType="separate"/>
          </w:r>
          <w:hyperlink w:anchor="_Toc224125316" w:history="1">
            <w:r w:rsidRPr="001A19BD">
              <w:rPr>
                <w:rStyle w:val="a3"/>
                <w:b/>
                <w:bCs/>
                <w:noProof/>
              </w:rPr>
              <w:t>1. ПОЯСНИТЕЛЬНАЯ ЗАПИСКА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_Toc224125316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2475FD">
              <w:rPr>
                <w:b/>
                <w:bCs/>
                <w:noProof/>
                <w:webHidden/>
              </w:rPr>
              <w:t>4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C4BD6FA" w14:textId="3BD98674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17" w:history="1">
            <w:r w:rsidRPr="001A19BD">
              <w:rPr>
                <w:rStyle w:val="a3"/>
                <w:b/>
                <w:bCs/>
                <w:caps/>
                <w:noProof/>
              </w:rPr>
              <w:t>2.  Структура и содержание учебной дисциплины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_Toc224125317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2475FD">
              <w:rPr>
                <w:b/>
                <w:bCs/>
                <w:noProof/>
                <w:webHidden/>
              </w:rPr>
              <w:t>11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4832764" w14:textId="2515F27C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18" w:history="1">
            <w:r w:rsidRPr="001A19BD">
              <w:rPr>
                <w:rStyle w:val="a3"/>
                <w:b/>
                <w:bCs/>
                <w:caps/>
                <w:noProof/>
              </w:rPr>
              <w:t>3. условия реализации ПРОГРАММЫ дисциплины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_Toc224125318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2475FD">
              <w:rPr>
                <w:b/>
                <w:bCs/>
                <w:noProof/>
                <w:webHidden/>
              </w:rPr>
              <w:t>21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368AD077" w14:textId="13BA3D54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19" w:history="1">
            <w:r w:rsidRPr="001A19BD">
              <w:rPr>
                <w:rStyle w:val="a3"/>
                <w:b/>
                <w:bCs/>
                <w:caps/>
                <w:noProof/>
              </w:rPr>
              <w:t>4. Контроль и оценка результатов освоения курса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_Toc224125319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2475FD">
              <w:rPr>
                <w:b/>
                <w:bCs/>
                <w:noProof/>
                <w:webHidden/>
              </w:rPr>
              <w:t>25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66C345C" w14:textId="15172933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20" w:history="1">
            <w:r w:rsidRPr="001A19BD">
              <w:rPr>
                <w:rStyle w:val="a3"/>
                <w:b/>
                <w:bCs/>
                <w:caps/>
                <w:noProof/>
                <w:lang w:bidi="hi-IN"/>
              </w:rPr>
              <w:t>Лист переутверждения рабочей программы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_Toc224125320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2475FD">
              <w:rPr>
                <w:b/>
                <w:bCs/>
                <w:noProof/>
                <w:webHidden/>
              </w:rPr>
              <w:t>26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02159B5" w14:textId="2AA2D6B0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21" w:history="1">
            <w:r w:rsidRPr="001A19BD">
              <w:rPr>
                <w:rStyle w:val="a3"/>
                <w:b/>
                <w:bCs/>
                <w:noProof/>
                <w:lang w:bidi="hi-IN"/>
              </w:rPr>
              <w:t>ЛИСТ РЕГИСТРАЦИИ ИЗМЕНЕНИЙ, ВНЕСЕННЫХ В РАБОЧУЮ ПРОГРАММУ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_Toc224125321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2475FD">
              <w:rPr>
                <w:b/>
                <w:bCs/>
                <w:noProof/>
                <w:webHidden/>
              </w:rPr>
              <w:t>27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68986782" w14:textId="1A7B35A5" w:rsidR="0031379E" w:rsidRPr="001A19BD" w:rsidRDefault="0031379E" w:rsidP="0031379E">
          <w:pPr>
            <w:spacing w:line="360" w:lineRule="auto"/>
            <w:jc w:val="both"/>
            <w:rPr>
              <w:rFonts w:ascii="Times New Roman" w:hAnsi="Times New Roman" w:cs="Times New Roman"/>
              <w:b/>
              <w:bCs/>
            </w:rPr>
          </w:pPr>
          <w:r w:rsidRPr="001A19BD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409DDFA5" w14:textId="77777777" w:rsidR="00AD4380" w:rsidRPr="001A19BD" w:rsidRDefault="00AD4380" w:rsidP="0031379E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399A2D9" w14:textId="77777777" w:rsidR="00AD4380" w:rsidRPr="001A19BD" w:rsidRDefault="00AD4380" w:rsidP="0031379E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8091382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3E304D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FCFDE27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48A5264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878019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4A1AA4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BED046F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ECFDDBB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77A2CBE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5135EC0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326AA8A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D695237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C83D8E8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24F65A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A0BABC4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CC96C93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6570C3C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47D228D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FA3635F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A281FEF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05DE75F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D81EF4C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CC5EA8A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E2CD58" w14:textId="77777777" w:rsidR="00AD405A" w:rsidRPr="001A19BD" w:rsidRDefault="00AD405A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6FC35EE3" w14:textId="0B39579D" w:rsidR="00AD4380" w:rsidRPr="001A19BD" w:rsidRDefault="00AD4380" w:rsidP="0031379E">
      <w:pPr>
        <w:pStyle w:val="1"/>
        <w:jc w:val="left"/>
        <w:rPr>
          <w:b/>
          <w:bCs/>
          <w:color w:val="000000" w:themeColor="text1"/>
          <w:szCs w:val="28"/>
        </w:rPr>
      </w:pPr>
      <w:bookmarkStart w:id="0" w:name="_Toc224125316"/>
      <w:r w:rsidRPr="001A19BD">
        <w:rPr>
          <w:b/>
          <w:bCs/>
          <w:color w:val="000000" w:themeColor="text1"/>
          <w:szCs w:val="28"/>
        </w:rPr>
        <w:lastRenderedPageBreak/>
        <w:t>1. ПОЯСНИТЕЛЬНАЯ ЗАПИСКА</w:t>
      </w:r>
      <w:bookmarkEnd w:id="0"/>
    </w:p>
    <w:p w14:paraId="351C117E" w14:textId="77777777" w:rsidR="00AD4380" w:rsidRPr="001A19BD" w:rsidRDefault="00AD4380" w:rsidP="00AD4380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0D7DF53" w14:textId="77777777" w:rsidR="00AD4380" w:rsidRPr="001A19BD" w:rsidRDefault="00AD4380" w:rsidP="00AD405A">
      <w:pPr>
        <w:autoSpaceDE w:val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1.1. Область применения программы</w:t>
      </w:r>
    </w:p>
    <w:p w14:paraId="3A39999D" w14:textId="1FF21D96" w:rsidR="00EF3A99" w:rsidRPr="001A19BD" w:rsidRDefault="00AD4380" w:rsidP="00AD405A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Рабочая программа междисциплинарного курса «</w:t>
      </w:r>
      <w:r w:rsidR="00FB6165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Направления методической работы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B61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дисциплина)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частью программы подготовки специалистов среднего звена по специальности 51.02.03 Библиотечно-информационная деятельность (далее</w:t>
      </w:r>
      <w:r w:rsidR="00EF3A99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</w:t>
      </w:r>
      <w:r w:rsidR="00EF3A99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ФГОС СПО, образовательная программа, специальность) в соответствии с квалификацией специалиста среднего звена </w:t>
      </w:r>
      <w:r w:rsidR="00EF3A99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 по библиотечно-информационной деятельности</w:t>
      </w:r>
      <w:r w:rsidR="00EF3A99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F3A99"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3B5AF45" w14:textId="1E72EEA3" w:rsidR="00EF3A99" w:rsidRPr="001A19BD" w:rsidRDefault="00EF3A99" w:rsidP="00AD405A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548F9586" w14:textId="77777777" w:rsidR="00AD4380" w:rsidRPr="001A19BD" w:rsidRDefault="00AD4380" w:rsidP="00AD405A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68101F" w14:textId="77777777" w:rsidR="00AD4380" w:rsidRPr="001A19BD" w:rsidRDefault="00AD4380" w:rsidP="00AD405A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1.2. Место дисциплины в структуре программы подготовки специалистов среднего звена</w:t>
      </w:r>
    </w:p>
    <w:p w14:paraId="778AACF6" w14:textId="7B38977C" w:rsidR="00EF3A99" w:rsidRPr="001A19BD" w:rsidRDefault="00AD4380" w:rsidP="00AD405A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Междисциплинарный курс «</w:t>
      </w:r>
      <w:r w:rsidR="00FB6165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Направления методической работы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EF3A99" w:rsidRPr="001A19BD">
        <w:rPr>
          <w:rFonts w:ascii="Times New Roman" w:hAnsi="Times New Roman" w:cs="Times New Roman"/>
          <w:color w:val="000000"/>
          <w:sz w:val="28"/>
          <w:szCs w:val="28"/>
        </w:rPr>
        <w:t>в структуре ППССЗ относится к профессиональному модулю ПМ.01 Организация библиотечно-информационного обслуживания профессионального цикла.</w:t>
      </w:r>
    </w:p>
    <w:p w14:paraId="1E1A5B98" w14:textId="77777777" w:rsidR="00EF3A99" w:rsidRPr="001A19BD" w:rsidRDefault="00EF3A99" w:rsidP="00AD405A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6AE383B" w14:textId="77777777" w:rsidR="00AD4380" w:rsidRPr="002475FD" w:rsidRDefault="00AD4380" w:rsidP="00AD405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75FD">
        <w:rPr>
          <w:rFonts w:ascii="Times New Roman" w:hAnsi="Times New Roman" w:cs="Times New Roman"/>
          <w:b/>
          <w:sz w:val="28"/>
          <w:szCs w:val="28"/>
        </w:rPr>
        <w:t>1.3. Цели изучения дисциплины</w:t>
      </w:r>
    </w:p>
    <w:p w14:paraId="70AF3467" w14:textId="0938127F" w:rsidR="00FB6165" w:rsidRPr="002475FD" w:rsidRDefault="00AD4380" w:rsidP="00C50299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FD">
        <w:rPr>
          <w:rFonts w:ascii="Times New Roman" w:hAnsi="Times New Roman" w:cs="Times New Roman"/>
          <w:b/>
          <w:sz w:val="28"/>
          <w:szCs w:val="28"/>
        </w:rPr>
        <w:t xml:space="preserve">Целью </w:t>
      </w:r>
      <w:r w:rsidRPr="002475FD">
        <w:rPr>
          <w:rFonts w:ascii="Times New Roman" w:hAnsi="Times New Roman" w:cs="Times New Roman"/>
          <w:bCs/>
          <w:sz w:val="28"/>
          <w:szCs w:val="28"/>
        </w:rPr>
        <w:t>изучения дисциплины является</w:t>
      </w:r>
      <w:r w:rsidRPr="002475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A2C"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специалистов, владеющих основными направлениями научно-методической работы; </w:t>
      </w:r>
      <w:r w:rsidR="00FB6165"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 подготовка специалистов, владеющих технологией маркетингов принципов в библиотечно-информационной деятельности.</w:t>
      </w:r>
    </w:p>
    <w:p w14:paraId="34874F98" w14:textId="49D1A265" w:rsidR="00AD4380" w:rsidRPr="002475FD" w:rsidRDefault="00AD4380" w:rsidP="00C50299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5FD">
        <w:rPr>
          <w:rFonts w:ascii="Times New Roman" w:hAnsi="Times New Roman" w:cs="Times New Roman"/>
          <w:b/>
          <w:bCs/>
          <w:sz w:val="28"/>
          <w:szCs w:val="28"/>
        </w:rPr>
        <w:t xml:space="preserve">Задачами </w:t>
      </w:r>
      <w:r w:rsidRPr="002475FD">
        <w:rPr>
          <w:rFonts w:ascii="Times New Roman" w:hAnsi="Times New Roman" w:cs="Times New Roman"/>
          <w:sz w:val="28"/>
          <w:szCs w:val="28"/>
        </w:rPr>
        <w:t>изучения учебной дисциплины являются:</w:t>
      </w:r>
    </w:p>
    <w:p w14:paraId="555DD7C0" w14:textId="6C87B060" w:rsidR="00FE3A2C" w:rsidRPr="002475FD" w:rsidRDefault="00FE3A2C" w:rsidP="00C50299">
      <w:pPr>
        <w:pStyle w:val="ab"/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специальным знаниям, умениям и навыкам в области научно-методической деятельности в библиотеке;</w:t>
      </w:r>
    </w:p>
    <w:p w14:paraId="68864365" w14:textId="02D58BB9" w:rsidR="00FB6165" w:rsidRPr="002475FD" w:rsidRDefault="00FB6165" w:rsidP="00C50299">
      <w:pPr>
        <w:pStyle w:val="ab"/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специальным знаниям, умениям и навыкам в области маркетинговой деятельности в библиотеке;</w:t>
      </w:r>
    </w:p>
    <w:p w14:paraId="01D458EE" w14:textId="17F7083C" w:rsidR="00FB6165" w:rsidRPr="002475FD" w:rsidRDefault="00FB6165" w:rsidP="00C50299">
      <w:pPr>
        <w:pStyle w:val="ab"/>
        <w:numPr>
          <w:ilvl w:val="0"/>
          <w:numId w:val="11"/>
        </w:numPr>
        <w:autoSpaceDE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методами разработки имиджевых стратегий и фирменного стиля библиотеки</w:t>
      </w:r>
      <w:r w:rsidR="002475FD"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05F257" w14:textId="77777777" w:rsidR="00AD4380" w:rsidRPr="002475FD" w:rsidRDefault="00AD4380" w:rsidP="00C50299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2EEB45" w14:textId="77777777" w:rsidR="00AD4380" w:rsidRPr="001A19BD" w:rsidRDefault="00AD4380" w:rsidP="00AD405A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1.4. Требования к уровню освоения содержания дисциплины</w:t>
      </w:r>
    </w:p>
    <w:p w14:paraId="586F1BC6" w14:textId="77777777" w:rsidR="00EF3A99" w:rsidRPr="001A19BD" w:rsidRDefault="00EF3A99" w:rsidP="00AD405A">
      <w:pPr>
        <w:pStyle w:val="a6"/>
        <w:widowControl w:val="0"/>
        <w:ind w:left="0" w:firstLine="709"/>
        <w:jc w:val="both"/>
        <w:rPr>
          <w:rFonts w:eastAsia="Courier New"/>
          <w:sz w:val="28"/>
          <w:szCs w:val="28"/>
          <w:lang w:bidi="ru-RU"/>
        </w:rPr>
      </w:pPr>
      <w:r w:rsidRPr="001A19BD">
        <w:rPr>
          <w:bCs/>
          <w:sz w:val="28"/>
          <w:szCs w:val="28"/>
        </w:rPr>
        <w:t>Специалист по библиотечно-информационной деятельности</w:t>
      </w:r>
      <w:r w:rsidRPr="001A19BD">
        <w:rPr>
          <w:sz w:val="28"/>
          <w:szCs w:val="28"/>
        </w:rPr>
        <w:t xml:space="preserve"> должен обладать </w:t>
      </w:r>
      <w:r w:rsidRPr="001A19BD">
        <w:rPr>
          <w:rFonts w:eastAsia="Courier New"/>
          <w:b/>
          <w:bCs/>
          <w:sz w:val="28"/>
          <w:szCs w:val="28"/>
          <w:lang w:bidi="ru-RU"/>
        </w:rPr>
        <w:t>общими компетенциями</w:t>
      </w:r>
      <w:r w:rsidRPr="001A19BD">
        <w:rPr>
          <w:rFonts w:eastAsia="Courier New"/>
          <w:sz w:val="28"/>
          <w:szCs w:val="28"/>
          <w:lang w:bidi="ru-RU"/>
        </w:rPr>
        <w:t xml:space="preserve"> (далее – ОК), включающими в себя способность:</w:t>
      </w:r>
    </w:p>
    <w:tbl>
      <w:tblPr>
        <w:tblpPr w:leftFromText="180" w:rightFromText="180" w:bottomFromText="160" w:vertAnchor="text" w:tblpXSpec="center" w:tblpY="1"/>
        <w:tblOverlap w:val="never"/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8"/>
        <w:gridCol w:w="7181"/>
      </w:tblGrid>
      <w:tr w:rsidR="00FB6165" w:rsidRPr="00FB6165" w14:paraId="50043DD4" w14:textId="77777777" w:rsidTr="00FB6165">
        <w:trPr>
          <w:cantSplit/>
          <w:trHeight w:val="419"/>
          <w:tblHeader/>
        </w:trPr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66806" w14:textId="77777777" w:rsidR="00FB6165" w:rsidRPr="00FB6165" w:rsidRDefault="00FB6165" w:rsidP="00961E85">
            <w:pPr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>Код и формулировка компетенции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72F6" w14:textId="77777777" w:rsidR="00FB6165" w:rsidRPr="00FB6165" w:rsidRDefault="00FB6165" w:rsidP="00961E85">
            <w:pPr>
              <w:jc w:val="center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 xml:space="preserve">Знания, умения </w:t>
            </w:r>
          </w:p>
        </w:tc>
      </w:tr>
      <w:tr w:rsidR="00FB6165" w:rsidRPr="00FB6165" w14:paraId="66C1F717" w14:textId="77777777" w:rsidTr="00FB6165">
        <w:trPr>
          <w:trHeight w:val="20"/>
        </w:trPr>
        <w:tc>
          <w:tcPr>
            <w:tcW w:w="1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CE8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ОК.01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3C2B9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 xml:space="preserve">Умения: </w:t>
            </w:r>
          </w:p>
        </w:tc>
      </w:tr>
      <w:tr w:rsidR="00FB6165" w:rsidRPr="00FB6165" w14:paraId="7CB5116C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11CE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F755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FB6165" w:rsidRPr="00FB6165" w14:paraId="57E1E0E7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A4A6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445A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FB6165" w:rsidRPr="00FB6165" w14:paraId="19D27AFB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DCB5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8B69C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 xml:space="preserve">выявлять и эффективно искать информацию, необходимую для </w:t>
            </w: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lastRenderedPageBreak/>
              <w:t>решения задачи и/или проблемы</w:t>
            </w:r>
          </w:p>
        </w:tc>
      </w:tr>
      <w:tr w:rsidR="00FB6165" w:rsidRPr="00FB6165" w14:paraId="31886B6F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AFC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0870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владеть актуальными методами работы в профессиональной и смежных сферах</w:t>
            </w:r>
          </w:p>
        </w:tc>
      </w:tr>
      <w:tr w:rsidR="00FB6165" w:rsidRPr="00FB6165" w14:paraId="22A06417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E446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2533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FB6165" w:rsidRPr="00FB6165" w14:paraId="7835BF67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C95C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AE1D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FB6165" w:rsidRPr="00FB6165" w14:paraId="3A18B73E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CC04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AF45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а</w:t>
            </w: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FB6165" w:rsidRPr="00FB6165" w14:paraId="7C8D5CDC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A2C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4BE8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FB6165" w:rsidRPr="00FB6165" w14:paraId="5E458F8A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69B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587C0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FB6165" w:rsidRPr="00FB6165" w14:paraId="22A76F5A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833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6A5E8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методы работы в профессиональной и смежных сферах</w:t>
            </w:r>
          </w:p>
        </w:tc>
      </w:tr>
      <w:tr w:rsidR="00FB6165" w:rsidRPr="00FB6165" w14:paraId="62DDE187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7A0C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F849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порядок оценки результатов решения задач профессиональной деятельности</w:t>
            </w:r>
          </w:p>
        </w:tc>
      </w:tr>
      <w:tr w:rsidR="00FB6165" w:rsidRPr="00FB6165" w14:paraId="485EA11B" w14:textId="77777777" w:rsidTr="00FB6165">
        <w:trPr>
          <w:trHeight w:val="20"/>
        </w:trPr>
        <w:tc>
          <w:tcPr>
            <w:tcW w:w="1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1E80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ОК.02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0767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 xml:space="preserve">Умения: </w:t>
            </w:r>
          </w:p>
        </w:tc>
      </w:tr>
      <w:tr w:rsidR="00FB6165" w:rsidRPr="00FB6165" w14:paraId="6A3F3804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760C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86F3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FB6165" w:rsidRPr="00FB6165" w14:paraId="1BD7F83B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4E3A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E03E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FB6165" w:rsidRPr="00FB6165" w14:paraId="70F42E07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A9DF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ADED9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оценивать практическую значимость результатов поиска</w:t>
            </w:r>
          </w:p>
        </w:tc>
      </w:tr>
      <w:tr w:rsidR="00FB6165" w:rsidRPr="00FB6165" w14:paraId="2331ECA6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6C4D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A678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FB6165" w:rsidRPr="00FB6165" w14:paraId="2894AC94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70E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8042B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FB6165" w:rsidRPr="00FB6165" w14:paraId="6DCC35CE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D8420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2C214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FB6165" w:rsidRPr="00FB6165" w14:paraId="55CD53B7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9170C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600E5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FB6165" w:rsidRPr="00FB6165" w14:paraId="7FD044A3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7D8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8988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FB6165" w:rsidRPr="00FB6165" w14:paraId="1CCAD5CA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619F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04458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приемы структурирования информации</w:t>
            </w:r>
          </w:p>
        </w:tc>
      </w:tr>
      <w:tr w:rsidR="00FB6165" w:rsidRPr="00FB6165" w14:paraId="0F6DE98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8567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AC46A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FB6165" w:rsidRPr="00FB6165" w14:paraId="2052F2E4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4C3C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53B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FB6165" w:rsidRPr="00FB6165" w14:paraId="78FAECC5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CC7DB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BEAC9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FB6165" w:rsidRPr="00FB6165" w14:paraId="6E5EDB84" w14:textId="77777777" w:rsidTr="00FB6165">
        <w:trPr>
          <w:trHeight w:val="20"/>
        </w:trPr>
        <w:tc>
          <w:tcPr>
            <w:tcW w:w="1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A33E8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 xml:space="preserve">ОК. 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</w:t>
            </w: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lastRenderedPageBreak/>
              <w:t>различных жизненных ситуациях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2C5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lastRenderedPageBreak/>
              <w:t xml:space="preserve">Умения: </w:t>
            </w:r>
          </w:p>
        </w:tc>
      </w:tr>
      <w:tr w:rsidR="00FB6165" w:rsidRPr="00FB6165" w14:paraId="367BB94D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84AB8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740B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FB6165" w:rsidRPr="00FB6165" w14:paraId="756779EF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0979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5374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применять современную научную профессиональную терминологию</w:t>
            </w:r>
          </w:p>
        </w:tc>
      </w:tr>
      <w:tr w:rsidR="00FB6165" w:rsidRPr="00FB6165" w14:paraId="729DFF10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DB46C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F4A9C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FB6165" w:rsidRPr="00FB6165" w14:paraId="2D5EE25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EF21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A17C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выявлять достоинства и недостатки коммерческой идеи</w:t>
            </w:r>
          </w:p>
        </w:tc>
      </w:tr>
      <w:tr w:rsidR="00FB6165" w:rsidRPr="00FB6165" w14:paraId="1C431BB5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E148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6284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FB6165" w:rsidRPr="00FB6165" w14:paraId="0BC3CEBB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ABD4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C346B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 xml:space="preserve">презентовать идеи открытия собственного дела в </w:t>
            </w: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lastRenderedPageBreak/>
              <w:t>профессиональной деятельности</w:t>
            </w:r>
          </w:p>
        </w:tc>
      </w:tr>
      <w:tr w:rsidR="00FB6165" w:rsidRPr="00FB6165" w14:paraId="3525D2DA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E97F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83214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определять источники достоверной правовой информации</w:t>
            </w:r>
          </w:p>
        </w:tc>
      </w:tr>
      <w:tr w:rsidR="00FB6165" w:rsidRPr="00FB6165" w14:paraId="199FA08C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6C7C5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A8A7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составлять различные правовые документы</w:t>
            </w:r>
          </w:p>
        </w:tc>
      </w:tr>
      <w:tr w:rsidR="00FB6165" w:rsidRPr="00FB6165" w14:paraId="3FE2E26A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EEB1C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E594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FB6165" w:rsidRPr="00FB6165" w14:paraId="78007EC4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4C12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26A9A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оценивать жизнеспособность проектной идеи, составлять план проекта</w:t>
            </w:r>
          </w:p>
        </w:tc>
      </w:tr>
      <w:tr w:rsidR="00FB6165" w:rsidRPr="00FB6165" w14:paraId="161764D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C29E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050C4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FB6165" w:rsidRPr="00FB6165" w14:paraId="755B7C0A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46CB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A7AF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содержание актуальной нормативно-правовой документации</w:t>
            </w:r>
          </w:p>
        </w:tc>
      </w:tr>
      <w:tr w:rsidR="00FB6165" w:rsidRPr="00FB6165" w14:paraId="5541535D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27B9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B9EA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современная научная и профессиональная терминология</w:t>
            </w:r>
          </w:p>
        </w:tc>
      </w:tr>
      <w:tr w:rsidR="00FB6165" w:rsidRPr="00FB6165" w14:paraId="2E5F8A2A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7FE90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DA3B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возможные траектории профессионального развития и самообразования</w:t>
            </w:r>
          </w:p>
        </w:tc>
      </w:tr>
      <w:tr w:rsidR="00FB6165" w:rsidRPr="00FB6165" w14:paraId="6C17D5BA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4347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C9BF5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FB6165" w:rsidRPr="00FB6165" w14:paraId="7B51EF50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F2499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BEE4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правила разработки презентации</w:t>
            </w:r>
          </w:p>
        </w:tc>
      </w:tr>
      <w:tr w:rsidR="00FB6165" w:rsidRPr="00FB6165" w14:paraId="29F1C6BB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CD1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7D7E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основные этапы разработки и реализации проекта</w:t>
            </w:r>
          </w:p>
        </w:tc>
      </w:tr>
      <w:tr w:rsidR="00FB6165" w:rsidRPr="00FB6165" w14:paraId="23BE9142" w14:textId="77777777" w:rsidTr="00FB6165">
        <w:trPr>
          <w:trHeight w:val="20"/>
        </w:trPr>
        <w:tc>
          <w:tcPr>
            <w:tcW w:w="1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1AE4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ОК.05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ACEB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Умения:</w:t>
            </w: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 xml:space="preserve"> </w:t>
            </w:r>
          </w:p>
        </w:tc>
      </w:tr>
      <w:tr w:rsidR="00FB6165" w:rsidRPr="00FB6165" w14:paraId="04D3189C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5B4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6A05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 xml:space="preserve">грамотно </w:t>
            </w: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FB6165" w:rsidRPr="00FB6165" w14:paraId="57993ADC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BFB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E74F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проявлять толерантность в рабочем коллективе</w:t>
            </w:r>
          </w:p>
        </w:tc>
      </w:tr>
      <w:tr w:rsidR="00FB6165" w:rsidRPr="00FB6165" w14:paraId="563079B7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3E6A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59C7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FB6165" w:rsidRPr="00FB6165" w14:paraId="790735E1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A3E5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5854A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 xml:space="preserve">правила оформления документов </w:t>
            </w:r>
          </w:p>
        </w:tc>
      </w:tr>
      <w:tr w:rsidR="00FB6165" w:rsidRPr="00FB6165" w14:paraId="2D0B8C2E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AFC50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E616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правила построения устных сообщений</w:t>
            </w:r>
          </w:p>
        </w:tc>
      </w:tr>
      <w:tr w:rsidR="00FB6165" w:rsidRPr="00FB6165" w14:paraId="7D3D2AE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D796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85E0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особенности социального и культурного контекста</w:t>
            </w:r>
          </w:p>
        </w:tc>
      </w:tr>
      <w:tr w:rsidR="00FB6165" w:rsidRPr="00FB6165" w14:paraId="42BFD0A2" w14:textId="77777777" w:rsidTr="00FB6165">
        <w:trPr>
          <w:trHeight w:val="20"/>
        </w:trPr>
        <w:tc>
          <w:tcPr>
            <w:tcW w:w="1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3EEBC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ОК. 06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A5DD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Умения:</w:t>
            </w: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 xml:space="preserve"> </w:t>
            </w:r>
          </w:p>
        </w:tc>
      </w:tr>
      <w:tr w:rsidR="00FB6165" w:rsidRPr="00FB6165" w14:paraId="4AE1DB33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3BF8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6E5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проявлять гражданско-патриотическую позицию</w:t>
            </w:r>
          </w:p>
        </w:tc>
      </w:tr>
      <w:tr w:rsidR="00FB6165" w:rsidRPr="00FB6165" w14:paraId="58DE445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2FF34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5594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демонстрировать осознанное поведение</w:t>
            </w:r>
          </w:p>
        </w:tc>
      </w:tr>
      <w:tr w:rsidR="00FB6165" w:rsidRPr="00FB6165" w14:paraId="6384F7B5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B81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09B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описывать значимость своей специальности</w:t>
            </w:r>
          </w:p>
        </w:tc>
      </w:tr>
      <w:tr w:rsidR="00FB6165" w:rsidRPr="00FB6165" w14:paraId="563C3EA4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D94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7D8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применять стандарты антикоррупционного поведения</w:t>
            </w:r>
          </w:p>
        </w:tc>
      </w:tr>
      <w:tr w:rsidR="00FB6165" w:rsidRPr="00FB6165" w14:paraId="4161D5E1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C05EC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C2199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Знания:</w:t>
            </w:r>
          </w:p>
        </w:tc>
      </w:tr>
      <w:tr w:rsidR="00FB6165" w:rsidRPr="00FB6165" w14:paraId="740370F4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6F6C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5E23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сущность гражданско-патриотической позиции</w:t>
            </w:r>
          </w:p>
        </w:tc>
      </w:tr>
      <w:tr w:rsidR="00FB6165" w:rsidRPr="00FB6165" w14:paraId="1FF5DAC9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123D9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023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FB6165" w:rsidRPr="00FB6165" w14:paraId="182C782F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70159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B933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значимость профессиональной деятельности по специальности</w:t>
            </w:r>
          </w:p>
        </w:tc>
      </w:tr>
      <w:tr w:rsidR="00FB6165" w:rsidRPr="00FB6165" w14:paraId="09436896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B6190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ABDE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стандарты антикоррупционного поведения и последствия его нарушения</w:t>
            </w:r>
          </w:p>
        </w:tc>
      </w:tr>
      <w:tr w:rsidR="00FB6165" w:rsidRPr="00FB6165" w14:paraId="2B455D11" w14:textId="77777777" w:rsidTr="00FB6165">
        <w:trPr>
          <w:trHeight w:val="20"/>
        </w:trPr>
        <w:tc>
          <w:tcPr>
            <w:tcW w:w="1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00207" w14:textId="01813853" w:rsidR="00FB6165" w:rsidRPr="00FB6165" w:rsidRDefault="00BF65C4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 xml:space="preserve">ОК 07 </w:t>
            </w:r>
            <w:r w:rsidR="00FB6165"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 xml:space="preserve">Содействовать сохранению окружающей среды, ресурсосбережению, применять знания об изменении климата, принципы бережливого </w:t>
            </w:r>
            <w:r w:rsidR="00FB6165"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lastRenderedPageBreak/>
              <w:t>производства, эффективно действовать в чрезвычайных ситуациях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AC7F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lang w:bidi="ru-RU"/>
              </w:rPr>
              <w:lastRenderedPageBreak/>
              <w:t xml:space="preserve">Умения: </w:t>
            </w:r>
          </w:p>
        </w:tc>
      </w:tr>
      <w:tr w:rsidR="00FB6165" w:rsidRPr="00FB6165" w14:paraId="48F12FBD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19F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0C27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соблюдать нормы экологической безопасности</w:t>
            </w:r>
          </w:p>
        </w:tc>
      </w:tr>
      <w:tr w:rsidR="00FB6165" w:rsidRPr="00FB6165" w14:paraId="0256FB01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3DB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8E64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FB6165" w:rsidRPr="00FB6165" w14:paraId="2395F9A5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7F44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45538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FB6165" w:rsidRPr="00FB6165" w14:paraId="43DC99EF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008A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C808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 xml:space="preserve">организовывать профессиональную деятельность с учетом знаний </w:t>
            </w: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lastRenderedPageBreak/>
              <w:t>об изменении климатических условий региона</w:t>
            </w:r>
          </w:p>
        </w:tc>
      </w:tr>
      <w:tr w:rsidR="00FB6165" w:rsidRPr="00FB6165" w14:paraId="54E7A05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A3148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1474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эффективно действовать в чрезвычайных ситуациях</w:t>
            </w:r>
          </w:p>
        </w:tc>
      </w:tr>
      <w:tr w:rsidR="00FB6165" w:rsidRPr="00FB6165" w14:paraId="4215AC67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2E9A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BB398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FB6165" w:rsidRPr="00FB6165" w14:paraId="038C67A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3D19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914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FB6165" w:rsidRPr="00FB6165" w14:paraId="5EFB2AAB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5759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0B77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основные ресурсы, задействованные в профессиональной деятельности</w:t>
            </w:r>
          </w:p>
        </w:tc>
      </w:tr>
      <w:tr w:rsidR="00FB6165" w:rsidRPr="00FB6165" w14:paraId="092B9F94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0C52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92E2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пути обеспечения ресурсосбережения</w:t>
            </w:r>
          </w:p>
        </w:tc>
      </w:tr>
      <w:tr w:rsidR="00FB6165" w:rsidRPr="00FB6165" w14:paraId="1088C53E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5A058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536EC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принципы бережливого производства</w:t>
            </w:r>
          </w:p>
        </w:tc>
      </w:tr>
      <w:tr w:rsidR="00FB6165" w:rsidRPr="00FB6165" w14:paraId="2CE0F345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9644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8982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основные направления изменения климатических условий региона</w:t>
            </w:r>
          </w:p>
        </w:tc>
      </w:tr>
      <w:tr w:rsidR="00FB6165" w:rsidRPr="00FB6165" w14:paraId="406AB1EE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16A45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6A87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правила поведения в чрезвычайных ситуациях</w:t>
            </w:r>
          </w:p>
        </w:tc>
      </w:tr>
      <w:tr w:rsidR="00FB6165" w:rsidRPr="00FB6165" w14:paraId="7B692FB3" w14:textId="77777777" w:rsidTr="00FB6165">
        <w:trPr>
          <w:trHeight w:val="20"/>
        </w:trPr>
        <w:tc>
          <w:tcPr>
            <w:tcW w:w="1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CE4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ОК.09 Пользоваться профессиональной документацией на государственном и иностранном языках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4DD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Умения:</w:t>
            </w: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 xml:space="preserve"> </w:t>
            </w:r>
          </w:p>
        </w:tc>
      </w:tr>
      <w:tr w:rsidR="00FB6165" w:rsidRPr="00FB6165" w14:paraId="4305D10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F1F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B82C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FB6165" w:rsidRPr="00FB6165" w14:paraId="2612EE3C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1029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2DC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участвовать в диалогах на знакомые общие и профессиональные темы</w:t>
            </w:r>
          </w:p>
        </w:tc>
      </w:tr>
      <w:tr w:rsidR="00FB6165" w:rsidRPr="00FB6165" w14:paraId="0FF28C13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A48B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3806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FB6165" w:rsidRPr="00FB6165" w14:paraId="03964916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6A6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2BF6B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кратко обосновывать и объяснять свои действия (текущие и планируемые)</w:t>
            </w:r>
          </w:p>
        </w:tc>
      </w:tr>
      <w:tr w:rsidR="00FB6165" w:rsidRPr="00FB6165" w14:paraId="5FFEE147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82F8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343DB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FB6165" w:rsidRPr="00FB6165" w14:paraId="00577DF9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54DE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E949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FB6165" w:rsidRPr="00FB6165" w14:paraId="42D76E53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74E0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890CB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FB6165" w:rsidRPr="00FB6165" w14:paraId="23AE2D4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30E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1FEF0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FB6165" w:rsidRPr="00FB6165" w14:paraId="2CDF331C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BF2C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EA5E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FB6165" w:rsidRPr="00FB6165" w14:paraId="76D78635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88C0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2DD7C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особенности произношения</w:t>
            </w:r>
          </w:p>
        </w:tc>
      </w:tr>
      <w:tr w:rsidR="00FB6165" w:rsidRPr="00FB6165" w14:paraId="5985547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86E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747AB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правила чтения текстов профессиональной направленности</w:t>
            </w:r>
          </w:p>
        </w:tc>
      </w:tr>
    </w:tbl>
    <w:p w14:paraId="345D2CA0" w14:textId="0485C283" w:rsidR="00EF3A99" w:rsidRPr="00935123" w:rsidRDefault="00EF3A99" w:rsidP="00EF3A99">
      <w:pPr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bidi="ru-RU"/>
        </w:rPr>
      </w:pPr>
      <w:r w:rsidRPr="001A19BD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Специалист по информационным ресурсам должен обладать </w:t>
      </w:r>
      <w:r w:rsidRPr="001A19BD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 xml:space="preserve">профессиональными компетенциями </w:t>
      </w:r>
      <w:r w:rsidRPr="001A19BD">
        <w:rPr>
          <w:rFonts w:ascii="Times New Roman" w:eastAsia="Courier New" w:hAnsi="Times New Roman" w:cs="Times New Roman"/>
          <w:bCs/>
          <w:sz w:val="28"/>
          <w:szCs w:val="28"/>
          <w:lang w:bidi="ru-RU"/>
        </w:rPr>
        <w:t>(далее – ПК)</w:t>
      </w:r>
      <w:r w:rsidRPr="001A19BD">
        <w:rPr>
          <w:rFonts w:ascii="Times New Roman" w:eastAsia="Courier New" w:hAnsi="Times New Roman" w:cs="Times New Roman"/>
          <w:sz w:val="28"/>
          <w:szCs w:val="28"/>
          <w:lang w:bidi="ru-RU"/>
        </w:rPr>
        <w:t>, соответствующими виду деятельности</w:t>
      </w:r>
      <w:r w:rsidR="00935123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-</w:t>
      </w:r>
      <w:r w:rsidR="00935123" w:rsidRPr="0093512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lang w:bidi="ru-RU"/>
        </w:rPr>
        <w:t xml:space="preserve"> </w:t>
      </w:r>
      <w:r w:rsidR="00935123" w:rsidRPr="0093512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bidi="ru-RU"/>
        </w:rPr>
        <w:t>Организация библиотечно-информационного обслуживания</w:t>
      </w:r>
    </w:p>
    <w:tbl>
      <w:tblPr>
        <w:tblpPr w:leftFromText="180" w:rightFromText="180" w:vertAnchor="text" w:tblpXSpec="center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804"/>
      </w:tblGrid>
      <w:tr w:rsidR="00AD4380" w:rsidRPr="001A19BD" w14:paraId="03EBD68D" w14:textId="77777777" w:rsidTr="000113D7">
        <w:trPr>
          <w:tblHeader/>
        </w:trPr>
        <w:tc>
          <w:tcPr>
            <w:tcW w:w="2802" w:type="dxa"/>
            <w:hideMark/>
          </w:tcPr>
          <w:p w14:paraId="268F4F1E" w14:textId="77777777" w:rsidR="00AD4380" w:rsidRPr="001A19BD" w:rsidRDefault="00AD4380" w:rsidP="000113D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Код и наименование компетенции</w:t>
            </w:r>
          </w:p>
        </w:tc>
        <w:tc>
          <w:tcPr>
            <w:tcW w:w="6804" w:type="dxa"/>
            <w:hideMark/>
          </w:tcPr>
          <w:p w14:paraId="62DAEE10" w14:textId="77777777" w:rsidR="00AD4380" w:rsidRPr="001A19BD" w:rsidRDefault="00AD4380" w:rsidP="000113D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Показатели освоения компетенции</w:t>
            </w:r>
          </w:p>
        </w:tc>
      </w:tr>
      <w:tr w:rsidR="00935123" w:rsidRPr="001A19BD" w14:paraId="33B62659" w14:textId="77777777" w:rsidTr="00935123">
        <w:tc>
          <w:tcPr>
            <w:tcW w:w="2802" w:type="dxa"/>
            <w:vMerge w:val="restart"/>
          </w:tcPr>
          <w:p w14:paraId="1DD8808A" w14:textId="42D5EC19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37290E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ПК 1.3. Осуществлять планирование, учет, мониторинг и анализ библиотечно-информационного обслуживания с целью оценки его эффективности.</w:t>
            </w:r>
          </w:p>
        </w:tc>
        <w:tc>
          <w:tcPr>
            <w:tcW w:w="6804" w:type="dxa"/>
          </w:tcPr>
          <w:p w14:paraId="15C7F95D" w14:textId="23CF494F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Calibri"/>
                <w:b/>
                <w:bCs/>
                <w:lang w:eastAsia="ru-RU"/>
              </w:rPr>
              <w:t>Навыки:</w:t>
            </w:r>
          </w:p>
        </w:tc>
      </w:tr>
      <w:tr w:rsidR="00935123" w:rsidRPr="001A19BD" w14:paraId="6BC21BA3" w14:textId="77777777" w:rsidTr="00C148A9">
        <w:tc>
          <w:tcPr>
            <w:tcW w:w="2802" w:type="dxa"/>
            <w:vMerge/>
            <w:vAlign w:val="center"/>
          </w:tcPr>
          <w:p w14:paraId="6DE9FBB2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2AF3F31B" w14:textId="623C2773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применения законов и нормативов по библиотечному делу в практической деятельности</w:t>
            </w:r>
          </w:p>
        </w:tc>
      </w:tr>
      <w:tr w:rsidR="00935123" w:rsidRPr="001A19BD" w14:paraId="4C038CAF" w14:textId="77777777" w:rsidTr="00C148A9">
        <w:tc>
          <w:tcPr>
            <w:tcW w:w="2802" w:type="dxa"/>
            <w:vMerge/>
            <w:vAlign w:val="center"/>
          </w:tcPr>
          <w:p w14:paraId="10AB2B56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11AA441B" w14:textId="38C2591E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ведения учетной документации библиотеки</w:t>
            </w:r>
          </w:p>
        </w:tc>
      </w:tr>
      <w:tr w:rsidR="00935123" w:rsidRPr="001A19BD" w14:paraId="5388B8C3" w14:textId="77777777" w:rsidTr="00C148A9">
        <w:tc>
          <w:tcPr>
            <w:tcW w:w="2802" w:type="dxa"/>
            <w:vMerge/>
            <w:vAlign w:val="center"/>
          </w:tcPr>
          <w:p w14:paraId="3F38FD5A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085C2F21" w14:textId="12E1B4C9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составления планов, отчетов библиотеки и их анализа</w:t>
            </w:r>
          </w:p>
        </w:tc>
      </w:tr>
      <w:tr w:rsidR="00935123" w:rsidRPr="001A19BD" w14:paraId="733C0EBC" w14:textId="77777777" w:rsidTr="00C148A9">
        <w:tc>
          <w:tcPr>
            <w:tcW w:w="2802" w:type="dxa"/>
            <w:vMerge/>
            <w:vAlign w:val="center"/>
          </w:tcPr>
          <w:p w14:paraId="3F24FE63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093FE4E0" w14:textId="77E1312C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проведения маркетинговых исследований рынка библиотечных услуг и продукции, формирования спроса на библиотечные услуги и продукцию</w:t>
            </w:r>
          </w:p>
        </w:tc>
      </w:tr>
      <w:tr w:rsidR="00935123" w:rsidRPr="001A19BD" w14:paraId="00369C5C" w14:textId="77777777" w:rsidTr="00C148A9">
        <w:tc>
          <w:tcPr>
            <w:tcW w:w="2802" w:type="dxa"/>
            <w:vMerge/>
            <w:vAlign w:val="center"/>
          </w:tcPr>
          <w:p w14:paraId="620E2653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53E12ADF" w14:textId="152860FE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 xml:space="preserve">подготовки и анализа статистических данных организации библиотечно-информационного обслуживания </w:t>
            </w:r>
          </w:p>
        </w:tc>
      </w:tr>
      <w:tr w:rsidR="00935123" w:rsidRPr="001A19BD" w14:paraId="00D42671" w14:textId="77777777" w:rsidTr="00C148A9">
        <w:tc>
          <w:tcPr>
            <w:tcW w:w="2802" w:type="dxa"/>
            <w:vMerge/>
            <w:vAlign w:val="center"/>
          </w:tcPr>
          <w:p w14:paraId="4A1925C0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41CA16A9" w14:textId="491DBB6D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Calibri"/>
                <w:b/>
                <w:bCs/>
                <w:lang w:eastAsia="ru-RU"/>
              </w:rPr>
              <w:t>Умения:</w:t>
            </w:r>
          </w:p>
        </w:tc>
      </w:tr>
      <w:tr w:rsidR="00935123" w:rsidRPr="001A19BD" w14:paraId="3B78F242" w14:textId="77777777" w:rsidTr="00C148A9">
        <w:tc>
          <w:tcPr>
            <w:tcW w:w="2802" w:type="dxa"/>
            <w:vMerge/>
            <w:vAlign w:val="center"/>
          </w:tcPr>
          <w:p w14:paraId="65D376BE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7C7F51FB" w14:textId="14AC258F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использовать нормативно-правовую документацию в практике работы библиотеки</w:t>
            </w:r>
          </w:p>
        </w:tc>
      </w:tr>
      <w:tr w:rsidR="00935123" w:rsidRPr="001A19BD" w14:paraId="0B8A5023" w14:textId="77777777" w:rsidTr="00C148A9">
        <w:tc>
          <w:tcPr>
            <w:tcW w:w="2802" w:type="dxa"/>
            <w:vMerge/>
            <w:vAlign w:val="center"/>
          </w:tcPr>
          <w:p w14:paraId="29F2B35B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5ED77AAE" w14:textId="2B299413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применять принципы и формы управленческой деятельности в библиотечной практике</w:t>
            </w:r>
          </w:p>
        </w:tc>
      </w:tr>
      <w:tr w:rsidR="00935123" w:rsidRPr="001A19BD" w14:paraId="14D10D16" w14:textId="77777777" w:rsidTr="00C148A9">
        <w:tc>
          <w:tcPr>
            <w:tcW w:w="2802" w:type="dxa"/>
            <w:vMerge/>
            <w:vAlign w:val="center"/>
          </w:tcPr>
          <w:p w14:paraId="543109E8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7855F626" w14:textId="75226E6C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составлять внутреннюю нормативную документацию, планы и отчеты деятельности библиотеки</w:t>
            </w:r>
          </w:p>
        </w:tc>
      </w:tr>
      <w:tr w:rsidR="00935123" w:rsidRPr="001A19BD" w14:paraId="5BC9E3BB" w14:textId="77777777" w:rsidTr="00C148A9">
        <w:tc>
          <w:tcPr>
            <w:tcW w:w="2802" w:type="dxa"/>
            <w:vMerge/>
            <w:vAlign w:val="center"/>
          </w:tcPr>
          <w:p w14:paraId="32EFD371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358F76B6" w14:textId="44F3170D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проводить маркетинговые исследования</w:t>
            </w:r>
          </w:p>
        </w:tc>
      </w:tr>
      <w:tr w:rsidR="00935123" w:rsidRPr="001A19BD" w14:paraId="3A1FF27E" w14:textId="77777777" w:rsidTr="00C148A9">
        <w:tc>
          <w:tcPr>
            <w:tcW w:w="2802" w:type="dxa"/>
            <w:vMerge/>
            <w:vAlign w:val="center"/>
          </w:tcPr>
          <w:p w14:paraId="6B325EF0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06710D82" w14:textId="3CC82444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подбирать персонал и создавать благоприятный климат в коллективе</w:t>
            </w:r>
          </w:p>
        </w:tc>
      </w:tr>
      <w:tr w:rsidR="00935123" w:rsidRPr="001A19BD" w14:paraId="2A1A7F64" w14:textId="77777777" w:rsidTr="00C148A9">
        <w:tc>
          <w:tcPr>
            <w:tcW w:w="2802" w:type="dxa"/>
            <w:vMerge/>
            <w:vAlign w:val="center"/>
          </w:tcPr>
          <w:p w14:paraId="76A6A370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71D8ED74" w14:textId="652416AC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планировать деловую карьеру</w:t>
            </w:r>
          </w:p>
        </w:tc>
      </w:tr>
      <w:tr w:rsidR="00935123" w:rsidRPr="001A19BD" w14:paraId="42F5B929" w14:textId="77777777" w:rsidTr="00C148A9">
        <w:tc>
          <w:tcPr>
            <w:tcW w:w="2802" w:type="dxa"/>
            <w:vMerge/>
            <w:vAlign w:val="center"/>
          </w:tcPr>
          <w:p w14:paraId="5595E9BB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733492EE" w14:textId="3486B9C0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использовать унификацию и стандартизацию в делопроизводстве в традиционном и автоматизированном режимах</w:t>
            </w:r>
          </w:p>
        </w:tc>
      </w:tr>
      <w:tr w:rsidR="00935123" w:rsidRPr="001A19BD" w14:paraId="2E65C8FA" w14:textId="77777777" w:rsidTr="00C148A9">
        <w:tc>
          <w:tcPr>
            <w:tcW w:w="2802" w:type="dxa"/>
            <w:vMerge/>
            <w:vAlign w:val="center"/>
          </w:tcPr>
          <w:p w14:paraId="67CD27BE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447A99A9" w14:textId="2F90B87E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использовать технологии работы с автоматизированной библиотечно-информационной системой, цифровые технологии и технические средства во всех процессах</w:t>
            </w:r>
          </w:p>
        </w:tc>
      </w:tr>
      <w:tr w:rsidR="00935123" w:rsidRPr="001A19BD" w14:paraId="4E311905" w14:textId="77777777" w:rsidTr="00C148A9">
        <w:tc>
          <w:tcPr>
            <w:tcW w:w="2802" w:type="dxa"/>
            <w:vMerge/>
            <w:vAlign w:val="center"/>
          </w:tcPr>
          <w:p w14:paraId="11DBFDD5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3FA59425" w14:textId="5E028706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Calibri"/>
                <w:b/>
                <w:bCs/>
                <w:lang w:eastAsia="ru-RU"/>
              </w:rPr>
              <w:t>Знания:</w:t>
            </w:r>
          </w:p>
        </w:tc>
      </w:tr>
      <w:tr w:rsidR="00935123" w:rsidRPr="001A19BD" w14:paraId="600B4E01" w14:textId="77777777" w:rsidTr="00C148A9">
        <w:tc>
          <w:tcPr>
            <w:tcW w:w="2802" w:type="dxa"/>
            <w:vMerge/>
            <w:vAlign w:val="center"/>
          </w:tcPr>
          <w:p w14:paraId="4C99BCE4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40F05C22" w14:textId="2202D570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основ</w:t>
            </w:r>
            <w:r>
              <w:rPr>
                <w:rFonts w:eastAsia="Times New Roman"/>
                <w:lang w:eastAsia="ru-RU"/>
              </w:rPr>
              <w:t>ы</w:t>
            </w:r>
            <w:r w:rsidRPr="0037290E">
              <w:rPr>
                <w:rFonts w:eastAsia="Times New Roman"/>
                <w:lang w:eastAsia="ru-RU"/>
              </w:rPr>
              <w:t xml:space="preserve"> государственной политики в сфере культуры, науки и образования</w:t>
            </w:r>
          </w:p>
        </w:tc>
      </w:tr>
      <w:tr w:rsidR="00935123" w:rsidRPr="001A19BD" w14:paraId="3DFBAEC3" w14:textId="77777777" w:rsidTr="00C148A9">
        <w:tc>
          <w:tcPr>
            <w:tcW w:w="2802" w:type="dxa"/>
            <w:vMerge/>
            <w:vAlign w:val="center"/>
          </w:tcPr>
          <w:p w14:paraId="2CBC6B69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537155F6" w14:textId="61C2DE83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9A0056">
              <w:rPr>
                <w:rFonts w:eastAsia="Times New Roman"/>
                <w:lang w:eastAsia="ru-RU"/>
              </w:rPr>
              <w:t>нормативно-правовы</w:t>
            </w:r>
            <w:r>
              <w:rPr>
                <w:rFonts w:eastAsia="Times New Roman"/>
                <w:lang w:eastAsia="ru-RU"/>
              </w:rPr>
              <w:t>е</w:t>
            </w:r>
            <w:r w:rsidRPr="009A0056">
              <w:rPr>
                <w:rFonts w:eastAsia="Times New Roman"/>
                <w:lang w:eastAsia="ru-RU"/>
              </w:rPr>
              <w:t xml:space="preserve"> акт</w:t>
            </w:r>
            <w:r>
              <w:rPr>
                <w:rFonts w:eastAsia="Times New Roman"/>
                <w:lang w:eastAsia="ru-RU"/>
              </w:rPr>
              <w:t>ы</w:t>
            </w:r>
            <w:r w:rsidRPr="009A0056">
              <w:rPr>
                <w:rFonts w:eastAsia="Times New Roman"/>
                <w:lang w:eastAsia="ru-RU"/>
              </w:rPr>
              <w:t xml:space="preserve"> по библиотечно-информационной деятельности; информационной безопасности; защите авторского права и интеллектуальной собственности, в </w:t>
            </w:r>
            <w:proofErr w:type="gramStart"/>
            <w:r w:rsidRPr="009A0056">
              <w:rPr>
                <w:rFonts w:eastAsia="Times New Roman"/>
                <w:lang w:eastAsia="ru-RU"/>
              </w:rPr>
              <w:t>т.ч.</w:t>
            </w:r>
            <w:proofErr w:type="gramEnd"/>
            <w:r w:rsidRPr="009A0056">
              <w:rPr>
                <w:rFonts w:eastAsia="Times New Roman"/>
                <w:lang w:eastAsia="ru-RU"/>
              </w:rPr>
              <w:t xml:space="preserve">  в цифровой среде; персональных данных; противодействию экстремистской деятельности; защите детей от информации, причиняющей вред их здоровью и развитию</w:t>
            </w:r>
          </w:p>
        </w:tc>
      </w:tr>
      <w:tr w:rsidR="00935123" w:rsidRPr="001A19BD" w14:paraId="6B69E9D1" w14:textId="77777777" w:rsidTr="00C148A9">
        <w:tc>
          <w:tcPr>
            <w:tcW w:w="2802" w:type="dxa"/>
            <w:vMerge/>
            <w:vAlign w:val="center"/>
          </w:tcPr>
          <w:p w14:paraId="7B6C33FF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0113B095" w14:textId="0BDF239B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норм</w:t>
            </w:r>
            <w:r>
              <w:rPr>
                <w:rFonts w:eastAsia="Times New Roman"/>
                <w:lang w:eastAsia="ru-RU"/>
              </w:rPr>
              <w:t>ы</w:t>
            </w:r>
            <w:r w:rsidRPr="0037290E">
              <w:rPr>
                <w:rFonts w:eastAsia="Times New Roman"/>
                <w:lang w:eastAsia="ru-RU"/>
              </w:rPr>
              <w:t xml:space="preserve"> профессиональной библиотечной этики и корпоративной культуры</w:t>
            </w:r>
          </w:p>
        </w:tc>
      </w:tr>
      <w:tr w:rsidR="00935123" w:rsidRPr="001A19BD" w14:paraId="34523067" w14:textId="77777777" w:rsidTr="00C148A9">
        <w:tc>
          <w:tcPr>
            <w:tcW w:w="2802" w:type="dxa"/>
            <w:vMerge/>
            <w:vAlign w:val="center"/>
          </w:tcPr>
          <w:p w14:paraId="593BDEC7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68DE543A" w14:textId="0A65A6E3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основ</w:t>
            </w:r>
            <w:r>
              <w:rPr>
                <w:rFonts w:eastAsia="Times New Roman"/>
                <w:lang w:eastAsia="ru-RU"/>
              </w:rPr>
              <w:t>ы</w:t>
            </w:r>
            <w:r w:rsidRPr="0037290E">
              <w:rPr>
                <w:rFonts w:eastAsia="Times New Roman"/>
                <w:lang w:eastAsia="ru-RU"/>
              </w:rPr>
              <w:t xml:space="preserve"> библиотековедения, </w:t>
            </w:r>
            <w:proofErr w:type="spellStart"/>
            <w:r w:rsidRPr="0037290E">
              <w:rPr>
                <w:rFonts w:eastAsia="Times New Roman"/>
                <w:lang w:eastAsia="ru-RU"/>
              </w:rPr>
              <w:t>библиографоведения</w:t>
            </w:r>
            <w:proofErr w:type="spellEnd"/>
            <w:r w:rsidRPr="0037290E">
              <w:rPr>
                <w:rFonts w:eastAsia="Times New Roman"/>
                <w:lang w:eastAsia="ru-RU"/>
              </w:rPr>
              <w:t>, документоведения, организации библиотечных фондов и каталогов, информатики и ИКТ,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37290E">
              <w:rPr>
                <w:rFonts w:eastAsia="Times New Roman"/>
                <w:lang w:eastAsia="ru-RU"/>
              </w:rPr>
              <w:t>библиотечного менеджмента, русского и иностранного языка</w:t>
            </w:r>
          </w:p>
        </w:tc>
      </w:tr>
      <w:tr w:rsidR="00935123" w:rsidRPr="001A19BD" w14:paraId="6FB898C9" w14:textId="77777777" w:rsidTr="00C148A9">
        <w:tc>
          <w:tcPr>
            <w:tcW w:w="2802" w:type="dxa"/>
            <w:vMerge/>
            <w:vAlign w:val="center"/>
          </w:tcPr>
          <w:p w14:paraId="5017B882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390E2BF1" w14:textId="78C00111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теоретические основы экономики и управления библиотекой</w:t>
            </w:r>
          </w:p>
        </w:tc>
      </w:tr>
      <w:tr w:rsidR="00935123" w:rsidRPr="001A19BD" w14:paraId="484211C8" w14:textId="77777777" w:rsidTr="00C148A9">
        <w:tc>
          <w:tcPr>
            <w:tcW w:w="2802" w:type="dxa"/>
            <w:vMerge/>
            <w:vAlign w:val="center"/>
          </w:tcPr>
          <w:p w14:paraId="17CA47DD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4633B20A" w14:textId="78F5E8A0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внутренн</w:t>
            </w:r>
            <w:r>
              <w:rPr>
                <w:rFonts w:eastAsia="Times New Roman"/>
                <w:lang w:eastAsia="ru-RU"/>
              </w:rPr>
              <w:t>юю</w:t>
            </w:r>
            <w:r w:rsidRPr="0037290E">
              <w:rPr>
                <w:rFonts w:eastAsia="Times New Roman"/>
                <w:lang w:eastAsia="ru-RU"/>
              </w:rPr>
              <w:t xml:space="preserve"> норматив</w:t>
            </w:r>
            <w:r>
              <w:rPr>
                <w:rFonts w:eastAsia="Times New Roman"/>
                <w:lang w:eastAsia="ru-RU"/>
              </w:rPr>
              <w:t>ную</w:t>
            </w:r>
            <w:r w:rsidRPr="0037290E">
              <w:rPr>
                <w:rFonts w:eastAsia="Times New Roman"/>
                <w:lang w:eastAsia="ru-RU"/>
              </w:rPr>
              <w:t xml:space="preserve"> документаци</w:t>
            </w:r>
            <w:r>
              <w:rPr>
                <w:rFonts w:eastAsia="Times New Roman"/>
                <w:lang w:eastAsia="ru-RU"/>
              </w:rPr>
              <w:t>ю</w:t>
            </w:r>
            <w:r w:rsidRPr="0037290E">
              <w:rPr>
                <w:rFonts w:eastAsia="Times New Roman"/>
                <w:lang w:eastAsia="ru-RU"/>
              </w:rPr>
              <w:t xml:space="preserve"> библиотек</w:t>
            </w:r>
          </w:p>
        </w:tc>
      </w:tr>
      <w:tr w:rsidR="00935123" w:rsidRPr="001A19BD" w14:paraId="50D8ABB1" w14:textId="77777777" w:rsidTr="00C148A9">
        <w:tc>
          <w:tcPr>
            <w:tcW w:w="2802" w:type="dxa"/>
            <w:vMerge/>
            <w:vAlign w:val="center"/>
          </w:tcPr>
          <w:p w14:paraId="29B111EE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09099D00" w14:textId="0CEA4148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методик</w:t>
            </w:r>
            <w:r>
              <w:rPr>
                <w:rFonts w:eastAsia="Times New Roman"/>
                <w:lang w:eastAsia="ru-RU"/>
              </w:rPr>
              <w:t>у</w:t>
            </w:r>
            <w:r w:rsidRPr="0037290E">
              <w:rPr>
                <w:rFonts w:eastAsia="Times New Roman"/>
                <w:lang w:eastAsia="ru-RU"/>
              </w:rPr>
              <w:t xml:space="preserve"> учета, отчетности и планирования библиотеки</w:t>
            </w:r>
          </w:p>
        </w:tc>
      </w:tr>
      <w:tr w:rsidR="00935123" w:rsidRPr="001A19BD" w14:paraId="6B700C90" w14:textId="77777777" w:rsidTr="00C148A9">
        <w:tc>
          <w:tcPr>
            <w:tcW w:w="2802" w:type="dxa"/>
            <w:vMerge/>
            <w:vAlign w:val="center"/>
          </w:tcPr>
          <w:p w14:paraId="233F82F7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568FF327" w14:textId="11D72413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кадровое, информационное, техническое и правовое обеспечение системы управления персоналом</w:t>
            </w:r>
          </w:p>
        </w:tc>
      </w:tr>
      <w:tr w:rsidR="00935123" w:rsidRPr="001A19BD" w14:paraId="1B5D4D6F" w14:textId="77777777" w:rsidTr="00C148A9">
        <w:tc>
          <w:tcPr>
            <w:tcW w:w="2802" w:type="dxa"/>
            <w:vMerge/>
            <w:vAlign w:val="center"/>
          </w:tcPr>
          <w:p w14:paraId="449ED1A5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1BDD7EFC" w14:textId="058FBA3B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основные процессы документационного обеспечения управления</w:t>
            </w:r>
          </w:p>
        </w:tc>
      </w:tr>
      <w:tr w:rsidR="00935123" w:rsidRPr="001A19BD" w14:paraId="1CE6B920" w14:textId="77777777" w:rsidTr="00C148A9">
        <w:tc>
          <w:tcPr>
            <w:tcW w:w="2802" w:type="dxa"/>
            <w:vMerge/>
            <w:vAlign w:val="center"/>
          </w:tcPr>
          <w:p w14:paraId="65706487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23CD7AA4" w14:textId="75E82E4A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содержание инновационной деятельности библиотек</w:t>
            </w:r>
          </w:p>
        </w:tc>
      </w:tr>
      <w:tr w:rsidR="00935123" w:rsidRPr="001A19BD" w14:paraId="60613FA8" w14:textId="77777777" w:rsidTr="00C148A9">
        <w:tc>
          <w:tcPr>
            <w:tcW w:w="2802" w:type="dxa"/>
            <w:vMerge/>
            <w:vAlign w:val="center"/>
          </w:tcPr>
          <w:p w14:paraId="5A58C868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1B0D1813" w14:textId="6744CA50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сущность, задачи и структуру методической работы</w:t>
            </w:r>
          </w:p>
        </w:tc>
      </w:tr>
      <w:tr w:rsidR="00935123" w:rsidRPr="001A19BD" w14:paraId="7FC35F7C" w14:textId="77777777" w:rsidTr="00C148A9">
        <w:tc>
          <w:tcPr>
            <w:tcW w:w="2802" w:type="dxa"/>
            <w:vMerge/>
            <w:vAlign w:val="center"/>
          </w:tcPr>
          <w:p w14:paraId="3BB49D93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1B0DE97F" w14:textId="55123B99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научно-методические центры и их функции</w:t>
            </w:r>
          </w:p>
        </w:tc>
      </w:tr>
      <w:tr w:rsidR="00935123" w:rsidRPr="001A19BD" w14:paraId="6037F5D0" w14:textId="77777777" w:rsidTr="00C148A9">
        <w:tc>
          <w:tcPr>
            <w:tcW w:w="2802" w:type="dxa"/>
            <w:vMerge/>
            <w:vAlign w:val="center"/>
          </w:tcPr>
          <w:p w14:paraId="4DA7866B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2EDC9B20" w14:textId="378542EF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виды методических пособий</w:t>
            </w:r>
          </w:p>
        </w:tc>
      </w:tr>
      <w:tr w:rsidR="00935123" w:rsidRPr="001A19BD" w14:paraId="252B3BFD" w14:textId="77777777" w:rsidTr="000113D7">
        <w:tc>
          <w:tcPr>
            <w:tcW w:w="2802" w:type="dxa"/>
            <w:vMerge w:val="restart"/>
            <w:hideMark/>
          </w:tcPr>
          <w:p w14:paraId="254B28A5" w14:textId="5374F191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ПК 1.4. Осуществлять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Направления методической работы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 (стационарное, </w:t>
            </w:r>
            <w:proofErr w:type="spellStart"/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внестационарное</w:t>
            </w:r>
            <w:proofErr w:type="spellEnd"/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 и дистанционное) пользователей в 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lastRenderedPageBreak/>
              <w:t>традиционном и автоматизированном режимах.</w:t>
            </w:r>
          </w:p>
        </w:tc>
        <w:tc>
          <w:tcPr>
            <w:tcW w:w="6804" w:type="dxa"/>
            <w:hideMark/>
          </w:tcPr>
          <w:p w14:paraId="4F6307B3" w14:textId="77777777" w:rsidR="00935123" w:rsidRPr="001A19BD" w:rsidRDefault="00935123" w:rsidP="0093512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lastRenderedPageBreak/>
              <w:t>Навыки:</w:t>
            </w:r>
          </w:p>
        </w:tc>
      </w:tr>
      <w:tr w:rsidR="00935123" w:rsidRPr="001A19BD" w14:paraId="7D09FE16" w14:textId="77777777" w:rsidTr="000113D7">
        <w:tc>
          <w:tcPr>
            <w:tcW w:w="2802" w:type="dxa"/>
            <w:vMerge/>
            <w:vAlign w:val="center"/>
            <w:hideMark/>
          </w:tcPr>
          <w:p w14:paraId="06A92A36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2C5102B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применения методов и форм информационно-библиографического обслуживания пользователей в традиционном и автоматизированном режимах</w:t>
            </w:r>
          </w:p>
        </w:tc>
      </w:tr>
      <w:tr w:rsidR="00935123" w:rsidRPr="001A19BD" w14:paraId="4A40E529" w14:textId="77777777" w:rsidTr="000113D7">
        <w:tc>
          <w:tcPr>
            <w:tcW w:w="2802" w:type="dxa"/>
            <w:vMerge/>
            <w:vAlign w:val="center"/>
            <w:hideMark/>
          </w:tcPr>
          <w:p w14:paraId="0365823D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8421588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использования для выполнения информационно-библиографического запроса собственные и сетевые ресурсы библиотеки, открытые ресурсы Интернет </w:t>
            </w:r>
          </w:p>
        </w:tc>
      </w:tr>
      <w:tr w:rsidR="00935123" w:rsidRPr="001A19BD" w14:paraId="79E908F5" w14:textId="77777777" w:rsidTr="000113D7">
        <w:tc>
          <w:tcPr>
            <w:tcW w:w="2802" w:type="dxa"/>
            <w:vMerge/>
            <w:vAlign w:val="center"/>
            <w:hideMark/>
          </w:tcPr>
          <w:p w14:paraId="36A43F2B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6183654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оформления результатов информационно-библиографического обслуживания в традиционном и автоматизированном режимах</w:t>
            </w:r>
          </w:p>
        </w:tc>
      </w:tr>
      <w:tr w:rsidR="00935123" w:rsidRPr="001A19BD" w14:paraId="7681CC97" w14:textId="77777777" w:rsidTr="000113D7">
        <w:tc>
          <w:tcPr>
            <w:tcW w:w="2802" w:type="dxa"/>
            <w:vMerge/>
            <w:vAlign w:val="center"/>
            <w:hideMark/>
          </w:tcPr>
          <w:p w14:paraId="7C09940A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6813959" w14:textId="77777777" w:rsidR="00935123" w:rsidRPr="001A19BD" w:rsidRDefault="00935123" w:rsidP="0093512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Умения:</w:t>
            </w:r>
          </w:p>
        </w:tc>
      </w:tr>
      <w:tr w:rsidR="00935123" w:rsidRPr="001A19BD" w14:paraId="5B4412C4" w14:textId="77777777" w:rsidTr="000113D7">
        <w:tc>
          <w:tcPr>
            <w:tcW w:w="2802" w:type="dxa"/>
            <w:vMerge/>
            <w:vAlign w:val="center"/>
            <w:hideMark/>
          </w:tcPr>
          <w:p w14:paraId="6C92C513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59F4C6F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выполнять информационные запросы различных категорий пользователей на основе собственных и сетевых ресурсов библиотеки</w:t>
            </w:r>
          </w:p>
        </w:tc>
      </w:tr>
      <w:tr w:rsidR="00935123" w:rsidRPr="001A19BD" w14:paraId="4689F5D2" w14:textId="77777777" w:rsidTr="000113D7">
        <w:tc>
          <w:tcPr>
            <w:tcW w:w="2802" w:type="dxa"/>
            <w:vMerge/>
            <w:vAlign w:val="center"/>
            <w:hideMark/>
          </w:tcPr>
          <w:p w14:paraId="5D90DE3D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9AABFBA" w14:textId="77777777" w:rsidR="00935123" w:rsidRPr="001A19BD" w:rsidRDefault="00935123" w:rsidP="0093512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анализировать и применять на практике различные виды и типы информационных и библиографических изданий /ресурсов</w:t>
            </w:r>
          </w:p>
        </w:tc>
      </w:tr>
      <w:tr w:rsidR="00935123" w:rsidRPr="001A19BD" w14:paraId="5117793A" w14:textId="77777777" w:rsidTr="000113D7">
        <w:tc>
          <w:tcPr>
            <w:tcW w:w="2802" w:type="dxa"/>
            <w:vMerge/>
            <w:vAlign w:val="center"/>
            <w:hideMark/>
          </w:tcPr>
          <w:p w14:paraId="35A85C6C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6EE5AA0" w14:textId="77777777" w:rsidR="00935123" w:rsidRPr="001A19BD" w:rsidRDefault="00935123" w:rsidP="0093512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выявлять и изучать информационно-библиографические потребности пользователей</w:t>
            </w:r>
          </w:p>
        </w:tc>
      </w:tr>
      <w:tr w:rsidR="00935123" w:rsidRPr="001A19BD" w14:paraId="1A338EF5" w14:textId="77777777" w:rsidTr="000113D7">
        <w:tc>
          <w:tcPr>
            <w:tcW w:w="2802" w:type="dxa"/>
            <w:vMerge/>
            <w:vAlign w:val="center"/>
            <w:hideMark/>
          </w:tcPr>
          <w:p w14:paraId="0C927C64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ABAC564" w14:textId="77777777" w:rsidR="00935123" w:rsidRPr="001A19BD" w:rsidRDefault="00935123" w:rsidP="0093512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осуществлять справочно-библиографическое обслуживание</w:t>
            </w:r>
          </w:p>
        </w:tc>
      </w:tr>
      <w:tr w:rsidR="00935123" w:rsidRPr="001A19BD" w14:paraId="6583331B" w14:textId="77777777" w:rsidTr="000113D7">
        <w:tc>
          <w:tcPr>
            <w:tcW w:w="2802" w:type="dxa"/>
            <w:vMerge/>
            <w:vAlign w:val="center"/>
            <w:hideMark/>
          </w:tcPr>
          <w:p w14:paraId="4700099F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77DF093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использовать различные формы библиографического информирования</w:t>
            </w:r>
          </w:p>
        </w:tc>
      </w:tr>
      <w:tr w:rsidR="00935123" w:rsidRPr="001A19BD" w14:paraId="280C9D8A" w14:textId="77777777" w:rsidTr="000113D7">
        <w:tc>
          <w:tcPr>
            <w:tcW w:w="2802" w:type="dxa"/>
            <w:vMerge/>
            <w:vAlign w:val="center"/>
            <w:hideMark/>
          </w:tcPr>
          <w:p w14:paraId="754C8EBD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50CD323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использовать технологии работы с автоматизированной библиотечно-информационной системой, цифровые технологии и технические средства во всех технологических процессах информационно-библиографического обслуживания</w:t>
            </w:r>
          </w:p>
        </w:tc>
      </w:tr>
      <w:tr w:rsidR="00935123" w:rsidRPr="001A19BD" w14:paraId="44C7AD51" w14:textId="77777777" w:rsidTr="000113D7">
        <w:tc>
          <w:tcPr>
            <w:tcW w:w="2802" w:type="dxa"/>
            <w:vMerge/>
            <w:vAlign w:val="center"/>
            <w:hideMark/>
          </w:tcPr>
          <w:p w14:paraId="070476FA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154FF01" w14:textId="77777777" w:rsidR="00935123" w:rsidRPr="001A19BD" w:rsidRDefault="00935123" w:rsidP="0093512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Знания:</w:t>
            </w:r>
          </w:p>
        </w:tc>
      </w:tr>
      <w:tr w:rsidR="00935123" w:rsidRPr="001A19BD" w14:paraId="56AE56FD" w14:textId="77777777" w:rsidTr="000113D7">
        <w:tc>
          <w:tcPr>
            <w:tcW w:w="2802" w:type="dxa"/>
            <w:vMerge/>
            <w:vAlign w:val="center"/>
            <w:hideMark/>
          </w:tcPr>
          <w:p w14:paraId="3B50E21B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8FEEBF1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основ государственной политики в сфере культуры, науки и образования</w:t>
            </w:r>
          </w:p>
        </w:tc>
      </w:tr>
      <w:tr w:rsidR="00935123" w:rsidRPr="001A19BD" w14:paraId="39E18D40" w14:textId="77777777" w:rsidTr="000113D7">
        <w:tc>
          <w:tcPr>
            <w:tcW w:w="2802" w:type="dxa"/>
            <w:vMerge/>
            <w:vAlign w:val="center"/>
            <w:hideMark/>
          </w:tcPr>
          <w:p w14:paraId="794C0AF6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54D8483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нормативно-правовых актов по библиотечно-информационной деятельности; информационной безопасности; защите авторского права и интеллектуальной собственности, в т.ч.  в цифровой среде; персональных данных; противодействию экстремистской деятельности; защите детей от информации, причиняющей вред их здоровью и развитию</w:t>
            </w:r>
          </w:p>
        </w:tc>
      </w:tr>
      <w:tr w:rsidR="00935123" w:rsidRPr="001A19BD" w14:paraId="25377358" w14:textId="77777777" w:rsidTr="000113D7">
        <w:tc>
          <w:tcPr>
            <w:tcW w:w="2802" w:type="dxa"/>
            <w:vMerge/>
            <w:vAlign w:val="center"/>
            <w:hideMark/>
          </w:tcPr>
          <w:p w14:paraId="1CF4AD3D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1A6C098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норм профессиональной библиотечной этики и корпоративной культуры</w:t>
            </w:r>
          </w:p>
        </w:tc>
      </w:tr>
      <w:tr w:rsidR="00935123" w:rsidRPr="001A19BD" w14:paraId="1A75B443" w14:textId="77777777" w:rsidTr="000113D7">
        <w:tc>
          <w:tcPr>
            <w:tcW w:w="2802" w:type="dxa"/>
            <w:vMerge/>
            <w:vAlign w:val="center"/>
            <w:hideMark/>
          </w:tcPr>
          <w:p w14:paraId="5B50AEA4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148A1D8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основ библиотековедения, библиографоведения, документоведения, организации библиотечных фондов и каталогов, информатики и ИКТ, зарубежной и отечественной литературы, искусства, русского и иностранного языка, основ психологии</w:t>
            </w:r>
          </w:p>
        </w:tc>
      </w:tr>
      <w:tr w:rsidR="00935123" w:rsidRPr="001A19BD" w14:paraId="46101B4E" w14:textId="77777777" w:rsidTr="000113D7">
        <w:tc>
          <w:tcPr>
            <w:tcW w:w="2802" w:type="dxa"/>
            <w:vMerge w:val="restart"/>
            <w:hideMark/>
          </w:tcPr>
          <w:p w14:paraId="30912B2F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ПК 1.5. Создавать информационные продукты различных типов и видов в традиционной, электронной и сетевой формах.</w:t>
            </w:r>
          </w:p>
        </w:tc>
        <w:tc>
          <w:tcPr>
            <w:tcW w:w="6804" w:type="dxa"/>
            <w:hideMark/>
          </w:tcPr>
          <w:p w14:paraId="4C32706E" w14:textId="77777777" w:rsidR="00935123" w:rsidRPr="001A19BD" w:rsidRDefault="00935123" w:rsidP="0093512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Навыки:</w:t>
            </w:r>
          </w:p>
        </w:tc>
      </w:tr>
      <w:tr w:rsidR="00935123" w:rsidRPr="001A19BD" w14:paraId="4F8A6ACC" w14:textId="77777777" w:rsidTr="000113D7">
        <w:tc>
          <w:tcPr>
            <w:tcW w:w="2802" w:type="dxa"/>
            <w:vMerge/>
            <w:vAlign w:val="center"/>
            <w:hideMark/>
          </w:tcPr>
          <w:p w14:paraId="72F45606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2952A74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организация выставок, раскрывающих библиотечный фонд и другие информационные ресурсы, в традиционном и цифровом формате</w:t>
            </w:r>
          </w:p>
        </w:tc>
      </w:tr>
      <w:tr w:rsidR="00935123" w:rsidRPr="001A19BD" w14:paraId="63DE9598" w14:textId="77777777" w:rsidTr="000113D7">
        <w:tc>
          <w:tcPr>
            <w:tcW w:w="2802" w:type="dxa"/>
            <w:vMerge/>
            <w:vAlign w:val="center"/>
            <w:hideMark/>
          </w:tcPr>
          <w:p w14:paraId="0C2FF8F7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76EE1F1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создания информационно-библиографические продукты разных типов, видов и жанров в соответствии с потребностями пользователей в традиционной, электронной и сетевой формах</w:t>
            </w:r>
          </w:p>
        </w:tc>
      </w:tr>
      <w:tr w:rsidR="00935123" w:rsidRPr="001A19BD" w14:paraId="595C1E5D" w14:textId="77777777" w:rsidTr="000113D7">
        <w:tc>
          <w:tcPr>
            <w:tcW w:w="2802" w:type="dxa"/>
            <w:vMerge/>
            <w:vAlign w:val="center"/>
            <w:hideMark/>
          </w:tcPr>
          <w:p w14:paraId="6D1DC727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A6E0254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организовывать, оформлять и презентовать библиотечные выставки в традиционной, электронной и сетевой формах</w:t>
            </w:r>
          </w:p>
        </w:tc>
      </w:tr>
      <w:tr w:rsidR="00935123" w:rsidRPr="001A19BD" w14:paraId="336006F0" w14:textId="77777777" w:rsidTr="000113D7">
        <w:tc>
          <w:tcPr>
            <w:tcW w:w="2802" w:type="dxa"/>
            <w:vMerge/>
            <w:vAlign w:val="center"/>
            <w:hideMark/>
          </w:tcPr>
          <w:p w14:paraId="3E05CB6C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F59CED0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использования компьютерной и офисной техники и современных программных продуктов в подготовке информационно-библиографических продуктов</w:t>
            </w:r>
          </w:p>
        </w:tc>
      </w:tr>
      <w:tr w:rsidR="00935123" w:rsidRPr="001A19BD" w14:paraId="608C026B" w14:textId="77777777" w:rsidTr="000113D7">
        <w:tc>
          <w:tcPr>
            <w:tcW w:w="2802" w:type="dxa"/>
            <w:vMerge/>
            <w:vAlign w:val="center"/>
            <w:hideMark/>
          </w:tcPr>
          <w:p w14:paraId="05F6E4F5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BBA2E38" w14:textId="77777777" w:rsidR="00935123" w:rsidRPr="001A19BD" w:rsidRDefault="00935123" w:rsidP="0093512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Умения:</w:t>
            </w:r>
          </w:p>
        </w:tc>
      </w:tr>
      <w:tr w:rsidR="00935123" w:rsidRPr="001A19BD" w14:paraId="6754A8EF" w14:textId="77777777" w:rsidTr="000113D7">
        <w:tc>
          <w:tcPr>
            <w:tcW w:w="2802" w:type="dxa"/>
            <w:vMerge/>
            <w:vAlign w:val="center"/>
            <w:hideMark/>
          </w:tcPr>
          <w:p w14:paraId="7645A83F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9546FDF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определять информационно-библиографические потребности пользователей</w:t>
            </w:r>
          </w:p>
        </w:tc>
      </w:tr>
      <w:tr w:rsidR="00935123" w:rsidRPr="001A19BD" w14:paraId="421BF117" w14:textId="77777777" w:rsidTr="000113D7">
        <w:tc>
          <w:tcPr>
            <w:tcW w:w="2802" w:type="dxa"/>
            <w:vMerge/>
            <w:vAlign w:val="center"/>
            <w:hideMark/>
          </w:tcPr>
          <w:p w14:paraId="35E1BA62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FB8081C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 xml:space="preserve">применять </w:t>
            </w:r>
            <w:proofErr w:type="spellStart"/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методикусоздания</w:t>
            </w:r>
            <w:proofErr w:type="spellEnd"/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 xml:space="preserve"> различных видов и типов </w:t>
            </w: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lastRenderedPageBreak/>
              <w:t>информационных и библиографических изданий /ресурсов</w:t>
            </w:r>
          </w:p>
        </w:tc>
      </w:tr>
      <w:tr w:rsidR="00935123" w:rsidRPr="001A19BD" w14:paraId="39341FC0" w14:textId="77777777" w:rsidTr="000113D7">
        <w:tc>
          <w:tcPr>
            <w:tcW w:w="2802" w:type="dxa"/>
            <w:vMerge/>
            <w:vAlign w:val="center"/>
            <w:hideMark/>
          </w:tcPr>
          <w:p w14:paraId="44FCCDCE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170387F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использовать методику организации библиотечной выставки в традиционном и автоматизированном режимах</w:t>
            </w:r>
          </w:p>
        </w:tc>
      </w:tr>
      <w:tr w:rsidR="00935123" w:rsidRPr="001A19BD" w14:paraId="40360684" w14:textId="77777777" w:rsidTr="000113D7">
        <w:tc>
          <w:tcPr>
            <w:tcW w:w="2802" w:type="dxa"/>
            <w:vMerge/>
            <w:vAlign w:val="center"/>
            <w:hideMark/>
          </w:tcPr>
          <w:p w14:paraId="1FB2EAC2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DE4DE6F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использовать технологии работы с автоматизированной библиотечно-информационной системой, цифровые технологии и технические средства в технологических процессах</w:t>
            </w:r>
          </w:p>
        </w:tc>
      </w:tr>
      <w:tr w:rsidR="00935123" w:rsidRPr="001A19BD" w14:paraId="418B1B9A" w14:textId="77777777" w:rsidTr="000113D7">
        <w:tc>
          <w:tcPr>
            <w:tcW w:w="2802" w:type="dxa"/>
            <w:vMerge/>
            <w:vAlign w:val="center"/>
            <w:hideMark/>
          </w:tcPr>
          <w:p w14:paraId="73A4C6A6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365C033" w14:textId="77777777" w:rsidR="00935123" w:rsidRPr="001A19BD" w:rsidRDefault="00935123" w:rsidP="0093512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Знания:</w:t>
            </w:r>
          </w:p>
        </w:tc>
      </w:tr>
      <w:tr w:rsidR="00935123" w:rsidRPr="001A19BD" w14:paraId="3BC7855A" w14:textId="77777777" w:rsidTr="000113D7">
        <w:tc>
          <w:tcPr>
            <w:tcW w:w="2802" w:type="dxa"/>
            <w:vMerge/>
            <w:vAlign w:val="center"/>
            <w:hideMark/>
          </w:tcPr>
          <w:p w14:paraId="10AEA9D5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7B5FD6A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основ государственной политики в сфере культуры, науки и образования</w:t>
            </w:r>
          </w:p>
        </w:tc>
      </w:tr>
      <w:tr w:rsidR="00935123" w:rsidRPr="001A19BD" w14:paraId="6E5237E8" w14:textId="77777777" w:rsidTr="000113D7">
        <w:tc>
          <w:tcPr>
            <w:tcW w:w="2802" w:type="dxa"/>
            <w:vMerge/>
            <w:vAlign w:val="center"/>
            <w:hideMark/>
          </w:tcPr>
          <w:p w14:paraId="7053B039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59C7570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нормативно-правовых актов по библиотечно-информационной деятельности; информационной безопасности; защите авторского права и интеллектуальной собственности, в т.ч.  в цифровой среде; персональных данных; противодействию экстремистской деятельности; защите детей от информации, причиняющей вред их здоровью и развитию</w:t>
            </w:r>
          </w:p>
        </w:tc>
      </w:tr>
      <w:tr w:rsidR="00935123" w:rsidRPr="001A19BD" w14:paraId="46E95C21" w14:textId="77777777" w:rsidTr="000113D7">
        <w:tc>
          <w:tcPr>
            <w:tcW w:w="2802" w:type="dxa"/>
            <w:vMerge/>
            <w:vAlign w:val="center"/>
            <w:hideMark/>
          </w:tcPr>
          <w:p w14:paraId="6337A089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8169F47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норм профессиональной библиотечной этики и корпоративной культуры</w:t>
            </w:r>
          </w:p>
        </w:tc>
      </w:tr>
      <w:tr w:rsidR="00935123" w:rsidRPr="001A19BD" w14:paraId="0B27092F" w14:textId="77777777" w:rsidTr="000113D7">
        <w:tc>
          <w:tcPr>
            <w:tcW w:w="2802" w:type="dxa"/>
            <w:vMerge/>
            <w:vAlign w:val="center"/>
            <w:hideMark/>
          </w:tcPr>
          <w:p w14:paraId="01804911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17FB3F2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основ библиотековедения, библиографоведения, документоведения, организации библиотечных фондов и каталогов, информатики и ИКТ, зарубежной и отечественной литературы, искусства, русского и иностранного языка, основ психологии</w:t>
            </w:r>
          </w:p>
        </w:tc>
      </w:tr>
      <w:tr w:rsidR="00935123" w:rsidRPr="001A19BD" w14:paraId="5B3FEF14" w14:textId="77777777" w:rsidTr="000113D7">
        <w:tc>
          <w:tcPr>
            <w:tcW w:w="2802" w:type="dxa"/>
            <w:vMerge/>
            <w:vAlign w:val="center"/>
            <w:hideMark/>
          </w:tcPr>
          <w:p w14:paraId="73980CE0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B32E9CC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методику разработки информационно-библиографического продукта</w:t>
            </w:r>
          </w:p>
        </w:tc>
      </w:tr>
    </w:tbl>
    <w:p w14:paraId="3EC3C668" w14:textId="77777777" w:rsidR="00BC6289" w:rsidRPr="001A19BD" w:rsidRDefault="00BC6289" w:rsidP="00557E6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9F4C16" w14:textId="77777777" w:rsidR="00557E65" w:rsidRPr="00693CA9" w:rsidRDefault="00557E65" w:rsidP="00557E6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693CA9">
          <w:rPr>
            <w:rStyle w:val="a3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</w:p>
    <w:p w14:paraId="224E59AF" w14:textId="77777777" w:rsidR="00CC2E2E" w:rsidRDefault="00CC2E2E">
      <w:pPr>
        <w:widowControl/>
        <w:suppressAutoHyphens w:val="0"/>
        <w:spacing w:after="200" w:line="276" w:lineRule="auto"/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0"/>
          <w:sz w:val="28"/>
          <w:szCs w:val="28"/>
          <w:lang w:eastAsia="ru-RU" w:bidi="ar-SA"/>
        </w:rPr>
      </w:pPr>
      <w:bookmarkStart w:id="1" w:name="_Toc210119665"/>
      <w:bookmarkStart w:id="2" w:name="_Toc224125317"/>
      <w:r>
        <w:rPr>
          <w:b/>
          <w:bCs/>
          <w:caps/>
          <w:color w:val="000000" w:themeColor="text1"/>
          <w:szCs w:val="28"/>
        </w:rPr>
        <w:br w:type="page"/>
      </w:r>
    </w:p>
    <w:p w14:paraId="783F3D18" w14:textId="4E8D6AFD" w:rsidR="00557E65" w:rsidRPr="001A19BD" w:rsidRDefault="00557E65" w:rsidP="00557E65">
      <w:pPr>
        <w:pStyle w:val="1"/>
        <w:ind w:left="0" w:right="0" w:firstLine="0"/>
        <w:rPr>
          <w:b/>
          <w:bCs/>
          <w:color w:val="000000" w:themeColor="text1"/>
          <w:szCs w:val="28"/>
          <w:u w:val="single"/>
        </w:rPr>
      </w:pPr>
      <w:r w:rsidRPr="001A19BD">
        <w:rPr>
          <w:b/>
          <w:bCs/>
          <w:caps/>
          <w:color w:val="000000" w:themeColor="text1"/>
          <w:szCs w:val="28"/>
        </w:rPr>
        <w:lastRenderedPageBreak/>
        <w:t>2.  Структура и содержание учебной дисциплины</w:t>
      </w:r>
      <w:bookmarkEnd w:id="1"/>
      <w:bookmarkEnd w:id="2"/>
    </w:p>
    <w:p w14:paraId="2D17B8A2" w14:textId="77777777" w:rsidR="00557E65" w:rsidRPr="001A19BD" w:rsidRDefault="00557E65" w:rsidP="00557E65">
      <w:pPr>
        <w:ind w:firstLine="43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p w14:paraId="1CDF7777" w14:textId="77777777" w:rsidR="001F6EBB" w:rsidRPr="00CC2E2E" w:rsidRDefault="001F6EBB" w:rsidP="001F6EBB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C2E2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Форма обучения – очная                                                                                   </w:t>
      </w:r>
      <w:proofErr w:type="gramStart"/>
      <w:r w:rsidRPr="00CC2E2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(</w:t>
      </w:r>
      <w:proofErr w:type="gramEnd"/>
      <w:r w:rsidRPr="00CC2E2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час.)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5"/>
        <w:gridCol w:w="1491"/>
      </w:tblGrid>
      <w:tr w:rsidR="001F6EBB" w:rsidRPr="001A19BD" w14:paraId="03A3353A" w14:textId="77777777" w:rsidTr="00642E44">
        <w:tc>
          <w:tcPr>
            <w:tcW w:w="8075" w:type="dxa"/>
          </w:tcPr>
          <w:p w14:paraId="43F6C907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1491" w:type="dxa"/>
          </w:tcPr>
          <w:p w14:paraId="6D8ADF3E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Количество часов</w:t>
            </w:r>
          </w:p>
        </w:tc>
      </w:tr>
      <w:tr w:rsidR="001F6EBB" w:rsidRPr="001A19BD" w14:paraId="0EEA9DEF" w14:textId="77777777" w:rsidTr="00642E44">
        <w:tc>
          <w:tcPr>
            <w:tcW w:w="8075" w:type="dxa"/>
          </w:tcPr>
          <w:p w14:paraId="273DB489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 xml:space="preserve">Объем ОП, </w:t>
            </w:r>
            <w:r w:rsidRPr="00642E44">
              <w:rPr>
                <w:rFonts w:ascii="Times New Roman" w:hAnsi="Times New Roman" w:cs="Times New Roman"/>
                <w:bCs/>
                <w:sz w:val="24"/>
              </w:rPr>
              <w:t>в том числе</w:t>
            </w:r>
          </w:p>
        </w:tc>
        <w:tc>
          <w:tcPr>
            <w:tcW w:w="1491" w:type="dxa"/>
          </w:tcPr>
          <w:p w14:paraId="0543A3AC" w14:textId="1CCB4042" w:rsidR="001F6EBB" w:rsidRPr="001A19BD" w:rsidRDefault="00CC2E2E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128</w:t>
            </w:r>
          </w:p>
        </w:tc>
      </w:tr>
      <w:tr w:rsidR="001F6EBB" w:rsidRPr="001A19BD" w14:paraId="180D4CE8" w14:textId="77777777" w:rsidTr="00642E44">
        <w:tc>
          <w:tcPr>
            <w:tcW w:w="8075" w:type="dxa"/>
          </w:tcPr>
          <w:p w14:paraId="59B97FE3" w14:textId="778B346B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Обязательные учебные занятия</w:t>
            </w:r>
            <w:r w:rsidR="008F0BE4" w:rsidRPr="001A19BD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1491" w:type="dxa"/>
          </w:tcPr>
          <w:p w14:paraId="3C6C0BCB" w14:textId="5BD6D5B6" w:rsidR="001F6EBB" w:rsidRPr="00642E44" w:rsidRDefault="00CC2E2E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42E44">
              <w:rPr>
                <w:rFonts w:ascii="Times New Roman" w:hAnsi="Times New Roman" w:cs="Times New Roman"/>
                <w:b/>
                <w:bCs/>
                <w:sz w:val="24"/>
              </w:rPr>
              <w:t>128</w:t>
            </w:r>
          </w:p>
        </w:tc>
      </w:tr>
      <w:tr w:rsidR="00A13DBF" w:rsidRPr="00642E44" w14:paraId="035EA2DC" w14:textId="77777777" w:rsidTr="00642E44">
        <w:tc>
          <w:tcPr>
            <w:tcW w:w="8075" w:type="dxa"/>
            <w:shd w:val="clear" w:color="auto" w:fill="FFFFFF" w:themeFill="background1"/>
            <w:vAlign w:val="center"/>
          </w:tcPr>
          <w:p w14:paraId="264C608A" w14:textId="3AFD676A" w:rsidR="00A13DBF" w:rsidRPr="00642E44" w:rsidRDefault="00A13DBF" w:rsidP="00A13DBF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42E4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</w:rPr>
              <w:t>МДК.01.03.01 Основы методической работы</w:t>
            </w:r>
            <w:r w:rsidR="00642E44" w:rsidRPr="00642E4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</w:rPr>
              <w:t xml:space="preserve">, </w:t>
            </w:r>
            <w:r w:rsidR="00642E44" w:rsidRPr="00642E4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</w:rPr>
              <w:t>из них:</w:t>
            </w:r>
          </w:p>
        </w:tc>
        <w:tc>
          <w:tcPr>
            <w:tcW w:w="1491" w:type="dxa"/>
          </w:tcPr>
          <w:p w14:paraId="5B205B62" w14:textId="29229AAE" w:rsidR="00A13DBF" w:rsidRPr="00642E44" w:rsidRDefault="00642E44" w:rsidP="00A13DB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642E44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72</w:t>
            </w:r>
          </w:p>
        </w:tc>
      </w:tr>
      <w:tr w:rsidR="00A13DBF" w:rsidRPr="001A19BD" w14:paraId="0284088B" w14:textId="77777777" w:rsidTr="00642E44">
        <w:tc>
          <w:tcPr>
            <w:tcW w:w="8075" w:type="dxa"/>
          </w:tcPr>
          <w:p w14:paraId="3299B8D0" w14:textId="64ACD6C5" w:rsidR="00A13DBF" w:rsidRPr="001A19BD" w:rsidRDefault="00A13DBF" w:rsidP="00A13DBF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практические занятия</w:t>
            </w:r>
          </w:p>
        </w:tc>
        <w:tc>
          <w:tcPr>
            <w:tcW w:w="1491" w:type="dxa"/>
          </w:tcPr>
          <w:p w14:paraId="4E53DE4D" w14:textId="08DD516F" w:rsidR="00A13DBF" w:rsidRPr="001A19BD" w:rsidRDefault="00D30DA1" w:rsidP="00A13DB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</w:t>
            </w:r>
          </w:p>
        </w:tc>
      </w:tr>
      <w:tr w:rsidR="00642E44" w:rsidRPr="00642E44" w14:paraId="215144DC" w14:textId="77777777" w:rsidTr="00642E44">
        <w:tc>
          <w:tcPr>
            <w:tcW w:w="8075" w:type="dxa"/>
          </w:tcPr>
          <w:p w14:paraId="09B5C064" w14:textId="200517A0" w:rsidR="00642E44" w:rsidRPr="00642E44" w:rsidRDefault="00642E44" w:rsidP="00A13DBF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42E4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</w:rPr>
              <w:t xml:space="preserve">МДК.01.03.02 Библиотечный маркетинг, </w:t>
            </w:r>
            <w:r w:rsidRPr="00642E4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</w:rPr>
              <w:t>из них:</w:t>
            </w:r>
          </w:p>
        </w:tc>
        <w:tc>
          <w:tcPr>
            <w:tcW w:w="1491" w:type="dxa"/>
          </w:tcPr>
          <w:p w14:paraId="1CA28190" w14:textId="31089AA3" w:rsidR="00642E44" w:rsidRPr="00642E44" w:rsidRDefault="00642E44" w:rsidP="00A13DB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highlight w:val="yellow"/>
              </w:rPr>
            </w:pPr>
            <w:r w:rsidRPr="00642E44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56</w:t>
            </w:r>
          </w:p>
        </w:tc>
      </w:tr>
      <w:tr w:rsidR="00642E44" w:rsidRPr="001A19BD" w14:paraId="1850AB71" w14:textId="77777777" w:rsidTr="00642E44">
        <w:tc>
          <w:tcPr>
            <w:tcW w:w="8075" w:type="dxa"/>
          </w:tcPr>
          <w:p w14:paraId="7A1F76CC" w14:textId="6DAE283E" w:rsidR="00642E44" w:rsidRDefault="00642E44" w:rsidP="00642E4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практические занятия</w:t>
            </w:r>
          </w:p>
        </w:tc>
        <w:tc>
          <w:tcPr>
            <w:tcW w:w="1491" w:type="dxa"/>
          </w:tcPr>
          <w:p w14:paraId="241D6FA4" w14:textId="534BD32C" w:rsidR="00642E44" w:rsidRPr="00642E44" w:rsidRDefault="00C6636C" w:rsidP="00642E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</w:tr>
      <w:tr w:rsidR="00642E44" w:rsidRPr="001A19BD" w14:paraId="29BD890A" w14:textId="77777777" w:rsidTr="00642E44">
        <w:tc>
          <w:tcPr>
            <w:tcW w:w="8075" w:type="dxa"/>
          </w:tcPr>
          <w:p w14:paraId="514C11CF" w14:textId="77777777" w:rsidR="00642E44" w:rsidRPr="001A19BD" w:rsidRDefault="00642E44" w:rsidP="00642E4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Самостоятельная работа обучающегося</w:t>
            </w:r>
          </w:p>
        </w:tc>
        <w:tc>
          <w:tcPr>
            <w:tcW w:w="1491" w:type="dxa"/>
          </w:tcPr>
          <w:p w14:paraId="6E540E82" w14:textId="4C1CEFB7" w:rsidR="00642E44" w:rsidRPr="001A19BD" w:rsidRDefault="00642E44" w:rsidP="00642E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642E44" w:rsidRPr="001A19BD" w14:paraId="42E37666" w14:textId="77777777" w:rsidTr="00642E44">
        <w:tc>
          <w:tcPr>
            <w:tcW w:w="9566" w:type="dxa"/>
            <w:gridSpan w:val="2"/>
          </w:tcPr>
          <w:p w14:paraId="593E377C" w14:textId="546DBE07" w:rsidR="00642E44" w:rsidRPr="001A19BD" w:rsidRDefault="00642E44" w:rsidP="00642E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Промежуточная аттестация: контрольная работа – в 3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,</w:t>
            </w:r>
            <w:r w:rsidRPr="001A19BD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,5,6</w:t>
            </w:r>
            <w:r w:rsidRPr="001A19BD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 семестрах</w:t>
            </w:r>
          </w:p>
        </w:tc>
      </w:tr>
    </w:tbl>
    <w:p w14:paraId="2B42058A" w14:textId="77777777" w:rsidR="001F6EBB" w:rsidRPr="001A19BD" w:rsidRDefault="001F6EBB" w:rsidP="001F6EBB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EDB5AD9" w14:textId="77777777" w:rsidR="001F6EBB" w:rsidRPr="00CC2E2E" w:rsidRDefault="001F6EBB" w:rsidP="001F6EBB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C2E2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Форма обучения – заочная                                                                              </w:t>
      </w:r>
      <w:proofErr w:type="gramStart"/>
      <w:r w:rsidRPr="00CC2E2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(</w:t>
      </w:r>
      <w:proofErr w:type="gramEnd"/>
      <w:r w:rsidRPr="00CC2E2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час.)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2"/>
        <w:gridCol w:w="4786"/>
      </w:tblGrid>
      <w:tr w:rsidR="001F6EBB" w:rsidRPr="001A19BD" w14:paraId="21A75589" w14:textId="77777777" w:rsidTr="008F0BE4">
        <w:tc>
          <w:tcPr>
            <w:tcW w:w="4842" w:type="dxa"/>
          </w:tcPr>
          <w:p w14:paraId="6038F6E5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4786" w:type="dxa"/>
          </w:tcPr>
          <w:p w14:paraId="046494A6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Количество часов</w:t>
            </w:r>
          </w:p>
        </w:tc>
      </w:tr>
      <w:tr w:rsidR="00642E44" w:rsidRPr="001A19BD" w14:paraId="11ECCC6D" w14:textId="77777777" w:rsidTr="008F0BE4">
        <w:tc>
          <w:tcPr>
            <w:tcW w:w="4842" w:type="dxa"/>
          </w:tcPr>
          <w:p w14:paraId="2B892936" w14:textId="517410F6" w:rsidR="00642E44" w:rsidRPr="001A19BD" w:rsidRDefault="00642E44" w:rsidP="00642E4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 xml:space="preserve">Объем ОП, </w:t>
            </w:r>
            <w:r w:rsidRPr="00642E44">
              <w:rPr>
                <w:rFonts w:ascii="Times New Roman" w:hAnsi="Times New Roman" w:cs="Times New Roman"/>
                <w:bCs/>
                <w:sz w:val="24"/>
              </w:rPr>
              <w:t>в том числе</w:t>
            </w:r>
          </w:p>
        </w:tc>
        <w:tc>
          <w:tcPr>
            <w:tcW w:w="4786" w:type="dxa"/>
          </w:tcPr>
          <w:p w14:paraId="47FEB82F" w14:textId="39213B6A" w:rsidR="00642E44" w:rsidRPr="001A19BD" w:rsidRDefault="00642E44" w:rsidP="00642E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128</w:t>
            </w:r>
          </w:p>
        </w:tc>
      </w:tr>
      <w:tr w:rsidR="00642E44" w:rsidRPr="001A19BD" w14:paraId="7AF69624" w14:textId="77777777" w:rsidTr="008F0BE4">
        <w:tc>
          <w:tcPr>
            <w:tcW w:w="4842" w:type="dxa"/>
          </w:tcPr>
          <w:p w14:paraId="446B33E9" w14:textId="6C3D9C56" w:rsidR="00642E44" w:rsidRPr="00642E44" w:rsidRDefault="00642E44" w:rsidP="00642E4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42E44">
              <w:rPr>
                <w:rFonts w:ascii="Times New Roman" w:hAnsi="Times New Roman" w:cs="Times New Roman"/>
                <w:b/>
                <w:bCs/>
                <w:sz w:val="24"/>
              </w:rPr>
              <w:t>Аудиторные учебные занятия:</w:t>
            </w:r>
          </w:p>
        </w:tc>
        <w:tc>
          <w:tcPr>
            <w:tcW w:w="4786" w:type="dxa"/>
          </w:tcPr>
          <w:p w14:paraId="5FB341F7" w14:textId="7042B003" w:rsidR="00642E44" w:rsidRPr="00642E44" w:rsidRDefault="00642E44" w:rsidP="00642E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42E44">
              <w:rPr>
                <w:rFonts w:ascii="Times New Roman" w:hAnsi="Times New Roman" w:cs="Times New Roman"/>
                <w:b/>
                <w:bCs/>
                <w:sz w:val="24"/>
              </w:rPr>
              <w:t>18</w:t>
            </w:r>
          </w:p>
        </w:tc>
      </w:tr>
      <w:tr w:rsidR="00642E44" w:rsidRPr="001A19BD" w14:paraId="6147F0B8" w14:textId="77777777" w:rsidTr="00DF3765">
        <w:tc>
          <w:tcPr>
            <w:tcW w:w="4842" w:type="dxa"/>
            <w:shd w:val="clear" w:color="auto" w:fill="FFFFFF" w:themeFill="background1"/>
            <w:vAlign w:val="center"/>
          </w:tcPr>
          <w:p w14:paraId="173C6BAD" w14:textId="60550D0B" w:rsidR="00642E44" w:rsidRPr="00642E44" w:rsidRDefault="00642E44" w:rsidP="00642E4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</w:rPr>
            </w:pPr>
            <w:r w:rsidRPr="00642E44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МДК.01.03.01 Основы методической работы</w:t>
            </w:r>
          </w:p>
        </w:tc>
        <w:tc>
          <w:tcPr>
            <w:tcW w:w="4786" w:type="dxa"/>
          </w:tcPr>
          <w:p w14:paraId="03FB786F" w14:textId="09FF4D8D" w:rsidR="00642E44" w:rsidRPr="001A19BD" w:rsidRDefault="00642E44" w:rsidP="00642E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642E44" w:rsidRPr="001A19BD" w14:paraId="6F629119" w14:textId="77777777" w:rsidTr="008F0BE4">
        <w:tc>
          <w:tcPr>
            <w:tcW w:w="4842" w:type="dxa"/>
          </w:tcPr>
          <w:p w14:paraId="6D07DAE0" w14:textId="1CE0799F" w:rsidR="00642E44" w:rsidRPr="00642E44" w:rsidRDefault="00642E44" w:rsidP="00642E4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</w:rPr>
            </w:pPr>
            <w:r w:rsidRPr="00642E44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МДК.01.03.02 Библиотечный маркетинг</w:t>
            </w:r>
          </w:p>
        </w:tc>
        <w:tc>
          <w:tcPr>
            <w:tcW w:w="4786" w:type="dxa"/>
          </w:tcPr>
          <w:p w14:paraId="6164B437" w14:textId="44CB96F9" w:rsidR="00642E44" w:rsidRDefault="00642E44" w:rsidP="00642E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642E44" w:rsidRPr="001A19BD" w14:paraId="1488E5C7" w14:textId="77777777" w:rsidTr="008F0BE4">
        <w:tc>
          <w:tcPr>
            <w:tcW w:w="4842" w:type="dxa"/>
          </w:tcPr>
          <w:p w14:paraId="728EA0A1" w14:textId="30408D84" w:rsidR="00642E44" w:rsidRPr="00642E44" w:rsidRDefault="00642E44" w:rsidP="00642E4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42E44">
              <w:rPr>
                <w:rFonts w:ascii="Times New Roman" w:hAnsi="Times New Roman" w:cs="Times New Roman"/>
                <w:b/>
                <w:bCs/>
                <w:sz w:val="24"/>
              </w:rPr>
              <w:t>Самостоятельная работа обучающегося</w:t>
            </w:r>
          </w:p>
        </w:tc>
        <w:tc>
          <w:tcPr>
            <w:tcW w:w="4786" w:type="dxa"/>
          </w:tcPr>
          <w:p w14:paraId="64B5263D" w14:textId="07F90207" w:rsidR="00642E44" w:rsidRPr="00642E44" w:rsidRDefault="00642E44" w:rsidP="00642E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42E44">
              <w:rPr>
                <w:rFonts w:ascii="Times New Roman" w:hAnsi="Times New Roman" w:cs="Times New Roman"/>
                <w:b/>
                <w:bCs/>
                <w:sz w:val="24"/>
              </w:rPr>
              <w:t>110</w:t>
            </w:r>
          </w:p>
        </w:tc>
      </w:tr>
      <w:tr w:rsidR="00642E44" w:rsidRPr="001A19BD" w14:paraId="726B8814" w14:textId="77777777" w:rsidTr="00E82361">
        <w:tc>
          <w:tcPr>
            <w:tcW w:w="9628" w:type="dxa"/>
            <w:gridSpan w:val="2"/>
          </w:tcPr>
          <w:p w14:paraId="30637425" w14:textId="5735BBE0" w:rsidR="00642E44" w:rsidRPr="001A19BD" w:rsidRDefault="00642E44" w:rsidP="00642E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Промежуточная аттестация: контрольная работа на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2 и </w:t>
            </w:r>
            <w:r w:rsidRPr="001A19BD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3 курс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е</w:t>
            </w:r>
          </w:p>
        </w:tc>
      </w:tr>
    </w:tbl>
    <w:p w14:paraId="225062E6" w14:textId="77777777" w:rsidR="001F6EBB" w:rsidRPr="001A19BD" w:rsidRDefault="001F6EBB" w:rsidP="001F6EBB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B6B3C2" w14:textId="77777777" w:rsidR="00557E65" w:rsidRPr="001A19BD" w:rsidRDefault="00557E65" w:rsidP="00557E6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>2.2. Т</w:t>
      </w: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ематический план</w:t>
      </w:r>
    </w:p>
    <w:p w14:paraId="191AFB7C" w14:textId="77777777" w:rsidR="00557E65" w:rsidRPr="001A19BD" w:rsidRDefault="00557E65" w:rsidP="00557E6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B2E8E00" w14:textId="77777777" w:rsidR="00557E65" w:rsidRPr="00CC2E2E" w:rsidRDefault="00557E65" w:rsidP="00557E65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CC2E2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Форма обучения - очная</w:t>
      </w: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5"/>
        <w:gridCol w:w="846"/>
        <w:gridCol w:w="709"/>
        <w:gridCol w:w="1559"/>
        <w:gridCol w:w="1559"/>
      </w:tblGrid>
      <w:tr w:rsidR="004311A7" w:rsidRPr="00F05707" w14:paraId="0580DB5F" w14:textId="77777777" w:rsidTr="0000415D">
        <w:trPr>
          <w:cantSplit/>
          <w:tblHeader/>
        </w:trPr>
        <w:tc>
          <w:tcPr>
            <w:tcW w:w="5175" w:type="dxa"/>
            <w:vMerge w:val="restart"/>
            <w:vAlign w:val="center"/>
          </w:tcPr>
          <w:p w14:paraId="1CB729E2" w14:textId="4AEDCD6E" w:rsidR="004311A7" w:rsidRPr="00F05707" w:rsidRDefault="004311A7" w:rsidP="004311A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846" w:type="dxa"/>
            <w:vMerge w:val="restart"/>
          </w:tcPr>
          <w:p w14:paraId="39CE8B42" w14:textId="621231A0" w:rsidR="004311A7" w:rsidRPr="00C363C2" w:rsidRDefault="004311A7" w:rsidP="00C363C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hAnsi="Times New Roman" w:cs="Times New Roman"/>
                <w:b/>
                <w:bCs/>
                <w:sz w:val="24"/>
              </w:rPr>
              <w:t>Объем ОП, час.</w:t>
            </w:r>
          </w:p>
        </w:tc>
        <w:tc>
          <w:tcPr>
            <w:tcW w:w="3827" w:type="dxa"/>
            <w:gridSpan w:val="3"/>
          </w:tcPr>
          <w:p w14:paraId="49C4206B" w14:textId="77777777" w:rsidR="004311A7" w:rsidRPr="00C363C2" w:rsidRDefault="004311A7" w:rsidP="00C363C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bCs/>
                <w:sz w:val="24"/>
              </w:rPr>
              <w:t>Количество аудиторных</w:t>
            </w:r>
          </w:p>
          <w:p w14:paraId="7E1BA473" w14:textId="041C724E" w:rsidR="004311A7" w:rsidRPr="00C363C2" w:rsidRDefault="004311A7" w:rsidP="00C363C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u w:val="single"/>
                <w:lang w:eastAsia="ru-RU"/>
              </w:rPr>
            </w:pPr>
            <w:r w:rsidRPr="00C363C2">
              <w:rPr>
                <w:rFonts w:ascii="Times New Roman" w:hAnsi="Times New Roman" w:cs="Times New Roman"/>
                <w:b/>
                <w:bCs/>
                <w:sz w:val="24"/>
              </w:rPr>
              <w:t>часов</w:t>
            </w:r>
          </w:p>
        </w:tc>
      </w:tr>
      <w:tr w:rsidR="004311A7" w:rsidRPr="00F05707" w14:paraId="64A1BFD7" w14:textId="77777777" w:rsidTr="0000415D">
        <w:trPr>
          <w:cantSplit/>
          <w:tblHeader/>
        </w:trPr>
        <w:tc>
          <w:tcPr>
            <w:tcW w:w="5175" w:type="dxa"/>
            <w:vMerge/>
            <w:vAlign w:val="center"/>
          </w:tcPr>
          <w:p w14:paraId="6D1F5B53" w14:textId="77777777" w:rsidR="004311A7" w:rsidRPr="00F05707" w:rsidRDefault="004311A7" w:rsidP="004311A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846" w:type="dxa"/>
            <w:vMerge/>
          </w:tcPr>
          <w:p w14:paraId="66FF7A42" w14:textId="77777777" w:rsidR="004311A7" w:rsidRPr="00C363C2" w:rsidRDefault="004311A7" w:rsidP="00C363C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709" w:type="dxa"/>
          </w:tcPr>
          <w:p w14:paraId="72022099" w14:textId="587215DF" w:rsidR="004311A7" w:rsidRPr="00C363C2" w:rsidRDefault="004311A7" w:rsidP="00C363C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559" w:type="dxa"/>
          </w:tcPr>
          <w:p w14:paraId="56A979A1" w14:textId="7E85E745" w:rsidR="004311A7" w:rsidRPr="00C363C2" w:rsidRDefault="004311A7" w:rsidP="00C363C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hAnsi="Times New Roman" w:cs="Times New Roman"/>
                <w:sz w:val="24"/>
              </w:rPr>
              <w:t>Теоретические</w:t>
            </w:r>
          </w:p>
        </w:tc>
        <w:tc>
          <w:tcPr>
            <w:tcW w:w="1559" w:type="dxa"/>
          </w:tcPr>
          <w:p w14:paraId="3EABECA1" w14:textId="72064E7B" w:rsidR="004311A7" w:rsidRPr="00C363C2" w:rsidRDefault="004311A7" w:rsidP="00C363C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u w:val="single"/>
                <w:lang w:eastAsia="ru-RU"/>
              </w:rPr>
            </w:pPr>
            <w:r w:rsidRPr="00C363C2">
              <w:rPr>
                <w:rFonts w:ascii="Times New Roman" w:hAnsi="Times New Roman" w:cs="Times New Roman"/>
                <w:sz w:val="24"/>
              </w:rPr>
              <w:t>Практические</w:t>
            </w:r>
          </w:p>
        </w:tc>
      </w:tr>
      <w:tr w:rsidR="00A13DBF" w:rsidRPr="00C363C2" w14:paraId="569A2781" w14:textId="77777777" w:rsidTr="00C6636C">
        <w:trPr>
          <w:cantSplit/>
        </w:trPr>
        <w:tc>
          <w:tcPr>
            <w:tcW w:w="5175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0289CCC8" w14:textId="10B397E5" w:rsidR="00A13DBF" w:rsidRPr="00C363C2" w:rsidRDefault="00A13DBF" w:rsidP="004311A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МДК.01.03.01 Основы методической работы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B81B8D8" w14:textId="5E217A5A" w:rsidR="00A13DBF" w:rsidRPr="00C363C2" w:rsidRDefault="00F664BE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72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A9D2C69" w14:textId="406542C7" w:rsidR="00A13DBF" w:rsidRPr="00C363C2" w:rsidRDefault="00F664BE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sz w:val="24"/>
              </w:rPr>
              <w:t>72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ABD7EF4" w14:textId="02541778" w:rsidR="00A13DBF" w:rsidRPr="00C363C2" w:rsidRDefault="00F664BE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sz w:val="24"/>
              </w:rPr>
              <w:t>3</w:t>
            </w:r>
            <w:r w:rsidR="00D30DA1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2BC2312" w14:textId="66FDACBA" w:rsidR="00A13DBF" w:rsidRPr="00C363C2" w:rsidRDefault="00D30DA1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28</w:t>
            </w:r>
          </w:p>
        </w:tc>
      </w:tr>
      <w:tr w:rsidR="00A13DBF" w:rsidRPr="00C363C2" w14:paraId="2B2DE73F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FECDA26" w14:textId="19D70EC6" w:rsidR="00A13DBF" w:rsidRPr="00C363C2" w:rsidRDefault="00A13DBF" w:rsidP="004311A7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 семестр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C79D385" w14:textId="655FC0C5" w:rsidR="00A13DBF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18B48EEE" w14:textId="6196CB4A" w:rsidR="00A13DBF" w:rsidRPr="00C363C2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sz w:val="24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1DBEC71" w14:textId="696E75FD" w:rsidR="00A13DBF" w:rsidRPr="00C363C2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4D0A9CCB" w14:textId="272B2E74" w:rsidR="00A13DBF" w:rsidRPr="00C363C2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</w:tr>
      <w:tr w:rsidR="00C323BB" w:rsidRPr="00F05707" w14:paraId="542E3BF8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E4BB" w14:textId="375585FF" w:rsidR="00C323BB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37441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Введение в курс: Основные направления методической работы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C04A" w14:textId="67025C9A" w:rsidR="00C323BB" w:rsidRPr="00C363C2" w:rsidRDefault="00C323BB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8F01" w14:textId="60A77F66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F513" w14:textId="14CF44C6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C054" w14:textId="77777777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323BB" w:rsidRPr="00F664BE" w14:paraId="1960CEBD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2D0EFC69" w14:textId="393549B3" w:rsidR="00C323BB" w:rsidRPr="00F664BE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Раздел 1. Аналитическая деятельность в библиотеках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32F61D90" w14:textId="3619F5B2" w:rsidR="00C323BB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26D8F9DA" w14:textId="425AD74C" w:rsidR="00C323BB" w:rsidRPr="00C363C2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6CF5E02F" w14:textId="32026616" w:rsidR="00C323BB" w:rsidRPr="00C363C2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bCs/>
                <w:sz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2FA6498F" w14:textId="21132DEA" w:rsidR="00C323BB" w:rsidRPr="00C363C2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bCs/>
                <w:sz w:val="24"/>
              </w:rPr>
              <w:t>8</w:t>
            </w:r>
          </w:p>
        </w:tc>
      </w:tr>
      <w:tr w:rsidR="00C323BB" w:rsidRPr="00F05707" w14:paraId="46CCA0F7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FD48" w14:textId="4C592115" w:rsidR="00C323BB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1.1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Методический мониторинг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6B21" w14:textId="3B49F3FE" w:rsidR="00C323BB" w:rsidRPr="00C363C2" w:rsidRDefault="00C323BB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9EC3" w14:textId="2EB2F2AC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8D83" w14:textId="22147785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9902" w14:textId="0639E44A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</w:tr>
      <w:tr w:rsidR="00C323BB" w:rsidRPr="00F05707" w14:paraId="5B984AAE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8520" w14:textId="75F79C7B" w:rsidR="00C323BB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1.2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Источники получения сведений о работе библиотек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FBB6" w14:textId="686D7AB0" w:rsidR="00C323BB" w:rsidRPr="00C363C2" w:rsidRDefault="00C323BB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3BDA" w14:textId="72ED77EA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DFA7" w14:textId="1B1E3E33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F21E" w14:textId="7244FD78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</w:tr>
      <w:tr w:rsidR="00C323BB" w:rsidRPr="00F664BE" w14:paraId="42132785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3B3CC6E1" w14:textId="5BBCE7B8" w:rsidR="00C323BB" w:rsidRPr="00F664BE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Раздел 2. Консультационно- </w:t>
            </w:r>
            <w:proofErr w:type="spellStart"/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методическаяпомощь</w:t>
            </w:r>
            <w:proofErr w:type="spellEnd"/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 библиотекарям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25A67EFB" w14:textId="485CD2C0" w:rsidR="00C323BB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7F622378" w14:textId="2C5F9C2F" w:rsidR="00C323BB" w:rsidRPr="00C363C2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72F7ACF3" w14:textId="6AF78B5E" w:rsidR="00C323BB" w:rsidRPr="00C363C2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22B2D7F2" w14:textId="35AA7C40" w:rsidR="00C323BB" w:rsidRPr="00C363C2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bCs/>
                <w:sz w:val="24"/>
              </w:rPr>
              <w:t>8</w:t>
            </w:r>
          </w:p>
        </w:tc>
      </w:tr>
      <w:tr w:rsidR="00C323BB" w:rsidRPr="00F05707" w14:paraId="20FB226B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82A" w14:textId="791252E2" w:rsidR="00C323BB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2.1.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Требования к методическим пособиям для библиотек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229A" w14:textId="4F02AE86" w:rsidR="00C323BB" w:rsidRPr="00C363C2" w:rsidRDefault="00C323BB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44CA" w14:textId="34EE1F6D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C0DE" w14:textId="2E385CC9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C310" w14:textId="77777777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323BB" w:rsidRPr="00F05707" w14:paraId="7D03CEA3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7E52" w14:textId="77777777" w:rsidR="00C323BB" w:rsidRDefault="00C323BB" w:rsidP="00F664BE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2.2.</w:t>
            </w:r>
            <w:r w:rsidR="00F664BE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Виды методических пособий для библиотек</w:t>
            </w:r>
          </w:p>
          <w:p w14:paraId="0EF4C1A9" w14:textId="24EACD22" w:rsidR="00C363C2" w:rsidRPr="00C363C2" w:rsidRDefault="00C363C2" w:rsidP="00F664BE">
            <w:pPr>
              <w:ind w:left="-57" w:right="-57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Контрольная работа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2238" w14:textId="60B58C68" w:rsidR="00C323BB" w:rsidRPr="00C363C2" w:rsidRDefault="00C323BB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6D31" w14:textId="77777777" w:rsidR="00C323BB" w:rsidRPr="00C363C2" w:rsidRDefault="00C323BB" w:rsidP="00C663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  <w:p w14:paraId="0C4BB688" w14:textId="77777777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AA7F" w14:textId="77777777" w:rsidR="00C323BB" w:rsidRPr="00C363C2" w:rsidRDefault="00C323BB" w:rsidP="00C6636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  <w:p w14:paraId="4FA6405E" w14:textId="77777777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427F" w14:textId="18569EBC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</w:t>
            </w:r>
          </w:p>
        </w:tc>
      </w:tr>
      <w:tr w:rsidR="00C323BB" w:rsidRPr="00C363C2" w14:paraId="1972FA15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4E5C08D1" w14:textId="33E6E198" w:rsidR="00C323BB" w:rsidRPr="00C363C2" w:rsidRDefault="00C363C2" w:rsidP="00C363C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4</w:t>
            </w:r>
            <w:r w:rsidR="00C323BB"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val="en-US" w:eastAsia="ru-RU"/>
              </w:rPr>
              <w:t xml:space="preserve"> </w:t>
            </w:r>
            <w:r w:rsidR="00C323BB"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семестр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BCB2453" w14:textId="7B2FE9D0" w:rsidR="00C323BB" w:rsidRPr="00C363C2" w:rsidRDefault="00C323BB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B3D5B4A" w14:textId="7829D149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BE42F99" w14:textId="176ED90E" w:rsidR="00C323BB" w:rsidRPr="00C363C2" w:rsidRDefault="00D30DA1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C02FB63" w14:textId="4BA63766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2</w:t>
            </w:r>
            <w:r w:rsidR="00D30DA1">
              <w:rPr>
                <w:rFonts w:ascii="Times New Roman" w:hAnsi="Times New Roman" w:cs="Times New Roman"/>
                <w:b/>
                <w:bCs/>
                <w:sz w:val="24"/>
              </w:rPr>
              <w:t>2</w:t>
            </w:r>
          </w:p>
        </w:tc>
      </w:tr>
      <w:tr w:rsidR="00C323BB" w:rsidRPr="00C363C2" w14:paraId="38261CD1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6C5C7DB7" w14:textId="0F495494" w:rsidR="00C323BB" w:rsidRPr="00C363C2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Раздел 3. Инновационная деятельность для библиотек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334FB910" w14:textId="50405DDB" w:rsidR="00C323BB" w:rsidRPr="00C363C2" w:rsidRDefault="00D30DA1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  <w:r w:rsidR="00FE3366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147B5DBA" w14:textId="2B2D8B67" w:rsidR="00C323BB" w:rsidRPr="00C363C2" w:rsidRDefault="00D30DA1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FE3366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5BC763EA" w14:textId="2F11C1D7" w:rsidR="00C323BB" w:rsidRPr="00C363C2" w:rsidRDefault="004F498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0B50DC75" w14:textId="0D3755D9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12</w:t>
            </w:r>
          </w:p>
        </w:tc>
      </w:tr>
      <w:tr w:rsidR="00C323BB" w:rsidRPr="00F05707" w14:paraId="17E5C6B4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57F6" w14:textId="7FA699D9" w:rsidR="00C323BB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3.1.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Структура и организация инноваций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4AA4" w14:textId="20F1EBF1" w:rsidR="00C323BB" w:rsidRPr="00C363C2" w:rsidRDefault="004F4986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39FD" w14:textId="7BF52E86" w:rsidR="00C323BB" w:rsidRPr="00C363C2" w:rsidRDefault="004F498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7288" w14:textId="0DB47280" w:rsidR="00C323BB" w:rsidRPr="00C363C2" w:rsidRDefault="004F4986" w:rsidP="00C6636C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9A28" w14:textId="3F4B23C9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C323BB" w:rsidRPr="00F05707" w14:paraId="3A7FF419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CADB" w14:textId="1325FBD6" w:rsidR="00C323BB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3.2 Виды инноваций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25F9" w14:textId="2400AFE3" w:rsidR="00C323BB" w:rsidRPr="00C363C2" w:rsidRDefault="00EA31F6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A962" w14:textId="05424739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EC0B" w14:textId="746EDA61" w:rsidR="00C323BB" w:rsidRPr="00C363C2" w:rsidRDefault="00FE3366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3ADD" w14:textId="32D95ED6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C323BB" w:rsidRPr="00F05707" w14:paraId="3E1FF1AA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8BA1" w14:textId="31B0F12A" w:rsidR="00C323BB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3.3</w:t>
            </w:r>
            <w:r w:rsidR="00EA31F6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Разработка инновационных проектов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A4DC" w14:textId="7512F485" w:rsidR="00C323BB" w:rsidRPr="00C363C2" w:rsidRDefault="004F4986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720D" w14:textId="7E2F55D0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4F4986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264D" w14:textId="088527B6" w:rsidR="00C323BB" w:rsidRPr="00C363C2" w:rsidRDefault="004F4986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400D" w14:textId="3F2CE2CF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8</w:t>
            </w:r>
          </w:p>
        </w:tc>
      </w:tr>
      <w:tr w:rsidR="00C323BB" w:rsidRPr="00F664BE" w14:paraId="1CC58C4C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0F718791" w14:textId="003C4206" w:rsidR="00C323BB" w:rsidRPr="00F664BE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lastRenderedPageBreak/>
              <w:t>Раздел 4.</w:t>
            </w:r>
            <w:r w:rsidR="00F664BE"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Методические службы библиотек и организация их работы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116A9075" w14:textId="4B82F146" w:rsidR="00C323BB" w:rsidRPr="00C363C2" w:rsidRDefault="00EA31F6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4034969F" w14:textId="2D54E6F5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3C831B7E" w14:textId="16F947CA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0CC2806D" w14:textId="3402B8CD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8</w:t>
            </w:r>
          </w:p>
        </w:tc>
      </w:tr>
      <w:tr w:rsidR="00C323BB" w:rsidRPr="00F05707" w14:paraId="17C88A0C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CBC8" w14:textId="03F3A4C1" w:rsidR="00C323BB" w:rsidRDefault="00C323BB" w:rsidP="00EA31F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4.1</w:t>
            </w:r>
            <w:r w:rsidR="00F664BE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Структура методических отделов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AAF8" w14:textId="3595BCC8" w:rsidR="00C323BB" w:rsidRPr="00C363C2" w:rsidRDefault="00C323BB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DAEA" w14:textId="4C780F96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0F4A" w14:textId="34FAB98C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39EA" w14:textId="11ACF15A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C323BB" w:rsidRPr="00F05707" w14:paraId="1D917374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AB03" w14:textId="22BD8A11" w:rsidR="00C323BB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4.2</w:t>
            </w:r>
            <w:r w:rsidR="00F664BE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Фонд документов по библиотековедению и смежным наукам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69D4" w14:textId="5406E129" w:rsidR="00C323BB" w:rsidRPr="00C363C2" w:rsidRDefault="00EA31F6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DEC1" w14:textId="26F8CBD8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6BF5" w14:textId="1B2ED3EA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414F" w14:textId="1537D3EB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C323BB" w:rsidRPr="00F05707" w14:paraId="67B33329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95D2" w14:textId="6E847320" w:rsidR="00C323BB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4.3 Учет и планирование методической работы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8722" w14:textId="6A417886" w:rsidR="00C323BB" w:rsidRPr="00C363C2" w:rsidRDefault="00C323BB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0821" w14:textId="6CB9AE14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BF97" w14:textId="2A5829B5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E962" w14:textId="1344C2B9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</w:tr>
      <w:tr w:rsidR="00C323BB" w:rsidRPr="00F664BE" w14:paraId="5FBF1C11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D99C" w14:textId="0EB42B1A" w:rsidR="00C323BB" w:rsidRPr="00F664BE" w:rsidRDefault="00F664BE" w:rsidP="00F664BE">
            <w:pPr>
              <w:ind w:left="-57" w:right="-57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К</w:t>
            </w:r>
            <w:r w:rsidR="00C323BB" w:rsidRPr="00F664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онтрольная работа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1D00" w14:textId="1C53AAE5" w:rsidR="00C323BB" w:rsidRPr="00C363C2" w:rsidRDefault="00C323BB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4EFC" w14:textId="50CFC924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E60C" w14:textId="77777777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45A8" w14:textId="4E643B86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2</w:t>
            </w:r>
          </w:p>
        </w:tc>
      </w:tr>
      <w:tr w:rsidR="00C363C2" w:rsidRPr="00C6636C" w14:paraId="211F8A4D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14:paraId="769BFF39" w14:textId="41264828" w:rsidR="00C363C2" w:rsidRPr="00C6636C" w:rsidRDefault="00C363C2" w:rsidP="00C363C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6636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МДК.01.03.02 Библиотечный маркетинг</w:t>
            </w:r>
          </w:p>
        </w:tc>
        <w:tc>
          <w:tcPr>
            <w:tcW w:w="846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599B2358" w14:textId="7E37B202" w:rsidR="00C363C2" w:rsidRPr="00C6636C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6636C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56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14:paraId="2FA7C7B4" w14:textId="1CB3A45F" w:rsidR="00C363C2" w:rsidRPr="00C6636C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636C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56</w:t>
            </w:r>
          </w:p>
        </w:tc>
        <w:tc>
          <w:tcPr>
            <w:tcW w:w="1559" w:type="dxa"/>
            <w:shd w:val="clear" w:color="auto" w:fill="EAF1DD" w:themeFill="accent3" w:themeFillTint="33"/>
          </w:tcPr>
          <w:p w14:paraId="52A50AF9" w14:textId="080586C8" w:rsidR="00C363C2" w:rsidRPr="00C6636C" w:rsidRDefault="00C6636C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636C">
              <w:rPr>
                <w:rFonts w:ascii="Times New Roman" w:hAnsi="Times New Roman" w:cs="Times New Roman"/>
                <w:b/>
                <w:sz w:val="24"/>
              </w:rPr>
              <w:t>34</w:t>
            </w:r>
          </w:p>
        </w:tc>
        <w:tc>
          <w:tcPr>
            <w:tcW w:w="1559" w:type="dxa"/>
            <w:shd w:val="clear" w:color="auto" w:fill="EAF1DD" w:themeFill="accent3" w:themeFillTint="33"/>
          </w:tcPr>
          <w:p w14:paraId="20A2D058" w14:textId="3FA7C169" w:rsidR="00C363C2" w:rsidRPr="00C6636C" w:rsidRDefault="00C6636C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636C">
              <w:rPr>
                <w:rFonts w:ascii="Times New Roman" w:hAnsi="Times New Roman" w:cs="Times New Roman"/>
                <w:b/>
                <w:sz w:val="24"/>
              </w:rPr>
              <w:t>22</w:t>
            </w:r>
          </w:p>
        </w:tc>
      </w:tr>
      <w:tr w:rsidR="00C363C2" w:rsidRPr="00C6636C" w14:paraId="5028BD8D" w14:textId="77777777" w:rsidTr="00C6636C">
        <w:trPr>
          <w:cantSplit/>
        </w:trPr>
        <w:tc>
          <w:tcPr>
            <w:tcW w:w="5175" w:type="dxa"/>
            <w:shd w:val="clear" w:color="auto" w:fill="CCCCFF"/>
            <w:vAlign w:val="center"/>
          </w:tcPr>
          <w:p w14:paraId="14770913" w14:textId="7EB1FF6C" w:rsidR="00C363C2" w:rsidRPr="00C6636C" w:rsidRDefault="00C363C2" w:rsidP="00C363C2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C6636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5 семестр</w:t>
            </w:r>
          </w:p>
        </w:tc>
        <w:tc>
          <w:tcPr>
            <w:tcW w:w="846" w:type="dxa"/>
            <w:shd w:val="clear" w:color="auto" w:fill="CCCCFF"/>
          </w:tcPr>
          <w:p w14:paraId="35A3ECF4" w14:textId="6DA78527" w:rsidR="00C363C2" w:rsidRPr="00C6636C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6636C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26</w:t>
            </w:r>
          </w:p>
        </w:tc>
        <w:tc>
          <w:tcPr>
            <w:tcW w:w="709" w:type="dxa"/>
            <w:shd w:val="clear" w:color="auto" w:fill="CCCCFF"/>
          </w:tcPr>
          <w:p w14:paraId="6CC61851" w14:textId="3D181AB5" w:rsidR="00C363C2" w:rsidRPr="00C6636C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636C"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1559" w:type="dxa"/>
            <w:shd w:val="clear" w:color="auto" w:fill="CCCCFF"/>
          </w:tcPr>
          <w:p w14:paraId="069FC6CD" w14:textId="4DE92798" w:rsidR="00C363C2" w:rsidRPr="00C6636C" w:rsidRDefault="00D30DA1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636C"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C6636C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1559" w:type="dxa"/>
            <w:shd w:val="clear" w:color="auto" w:fill="CCCCFF"/>
          </w:tcPr>
          <w:p w14:paraId="3A9A6530" w14:textId="31A1E86F" w:rsidR="00C363C2" w:rsidRPr="00C6636C" w:rsidRDefault="00C6636C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636C">
              <w:rPr>
                <w:rFonts w:ascii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</w:tr>
      <w:tr w:rsidR="00C363C2" w:rsidRPr="00F05707" w14:paraId="25C9737B" w14:textId="77777777" w:rsidTr="00C6636C">
        <w:trPr>
          <w:cantSplit/>
        </w:trPr>
        <w:tc>
          <w:tcPr>
            <w:tcW w:w="5175" w:type="dxa"/>
          </w:tcPr>
          <w:p w14:paraId="1BA0DD01" w14:textId="26C00DF6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u w:val="single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Введение в курс </w:t>
            </w:r>
          </w:p>
        </w:tc>
        <w:tc>
          <w:tcPr>
            <w:tcW w:w="846" w:type="dxa"/>
          </w:tcPr>
          <w:p w14:paraId="054B2CA9" w14:textId="3A3B10BF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2FFCF2D6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15FCD25D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30DA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1F1EEC5D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u w:val="single"/>
                <w:lang w:eastAsia="ru-RU"/>
              </w:rPr>
            </w:pPr>
          </w:p>
        </w:tc>
      </w:tr>
      <w:tr w:rsidR="00C363C2" w:rsidRPr="00C363C2" w14:paraId="350BA842" w14:textId="77777777" w:rsidTr="00C6636C">
        <w:trPr>
          <w:cantSplit/>
        </w:trPr>
        <w:tc>
          <w:tcPr>
            <w:tcW w:w="5175" w:type="dxa"/>
            <w:shd w:val="clear" w:color="auto" w:fill="CCECFF"/>
          </w:tcPr>
          <w:p w14:paraId="2DAA43E4" w14:textId="77777777" w:rsidR="00C363C2" w:rsidRPr="00C363C2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 1. Теоретические основы и ведущие структурные элементы маркетинга</w:t>
            </w:r>
          </w:p>
        </w:tc>
        <w:tc>
          <w:tcPr>
            <w:tcW w:w="846" w:type="dxa"/>
            <w:shd w:val="clear" w:color="auto" w:fill="CCECFF"/>
          </w:tcPr>
          <w:p w14:paraId="77FB4064" w14:textId="06FE4256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709" w:type="dxa"/>
            <w:shd w:val="clear" w:color="auto" w:fill="CCECFF"/>
          </w:tcPr>
          <w:p w14:paraId="7CE22FDD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1559" w:type="dxa"/>
            <w:shd w:val="clear" w:color="auto" w:fill="CCECFF"/>
          </w:tcPr>
          <w:p w14:paraId="0C533516" w14:textId="371C6C4D" w:rsidR="00C363C2" w:rsidRPr="00C363C2" w:rsidRDefault="00D30DA1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  <w:p w14:paraId="6F2853F2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559" w:type="dxa"/>
            <w:shd w:val="clear" w:color="auto" w:fill="CCECFF"/>
          </w:tcPr>
          <w:p w14:paraId="79296BA3" w14:textId="499A1FA3" w:rsidR="00C363C2" w:rsidRPr="00C363C2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</w:tr>
      <w:tr w:rsidR="00C363C2" w:rsidRPr="00F05707" w14:paraId="7086F7C3" w14:textId="77777777" w:rsidTr="00C6636C">
        <w:trPr>
          <w:cantSplit/>
        </w:trPr>
        <w:tc>
          <w:tcPr>
            <w:tcW w:w="5175" w:type="dxa"/>
          </w:tcPr>
          <w:p w14:paraId="1B42C212" w14:textId="77777777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1.1 Маркетинг как активный метод управления конкретной деятельности</w:t>
            </w:r>
          </w:p>
        </w:tc>
        <w:tc>
          <w:tcPr>
            <w:tcW w:w="846" w:type="dxa"/>
          </w:tcPr>
          <w:p w14:paraId="6B1BFB10" w14:textId="634393A3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2B7B7C71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3B61B69F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30DA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2EA7B4C0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</w:tr>
      <w:tr w:rsidR="00C363C2" w:rsidRPr="00F05707" w14:paraId="68E59B66" w14:textId="77777777" w:rsidTr="00C6636C">
        <w:trPr>
          <w:cantSplit/>
        </w:trPr>
        <w:tc>
          <w:tcPr>
            <w:tcW w:w="5175" w:type="dxa"/>
          </w:tcPr>
          <w:p w14:paraId="04DBE5E2" w14:textId="6BC54D3F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1.2 Структурно-логическое составление маркетинга</w:t>
            </w:r>
          </w:p>
        </w:tc>
        <w:tc>
          <w:tcPr>
            <w:tcW w:w="846" w:type="dxa"/>
          </w:tcPr>
          <w:p w14:paraId="030ED444" w14:textId="3283CF79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6AF1DAEA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559" w:type="dxa"/>
          </w:tcPr>
          <w:p w14:paraId="5B683546" w14:textId="0C694296" w:rsidR="00C363C2" w:rsidRPr="00D30DA1" w:rsidRDefault="00D30DA1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30DA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47D0AF59" w14:textId="7B965C8C" w:rsidR="00C363C2" w:rsidRPr="00D30DA1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4</w:t>
            </w:r>
          </w:p>
        </w:tc>
      </w:tr>
      <w:tr w:rsidR="00C363C2" w:rsidRPr="00F05707" w14:paraId="6AF67A0A" w14:textId="77777777" w:rsidTr="00C6636C">
        <w:trPr>
          <w:cantSplit/>
        </w:trPr>
        <w:tc>
          <w:tcPr>
            <w:tcW w:w="5175" w:type="dxa"/>
            <w:shd w:val="clear" w:color="auto" w:fill="CCECFF"/>
          </w:tcPr>
          <w:p w14:paraId="4B877FAE" w14:textId="549213E3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 2. Сущность и характерные черты маркетинга библиотечно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информационных продуктов</w:t>
            </w:r>
          </w:p>
        </w:tc>
        <w:tc>
          <w:tcPr>
            <w:tcW w:w="846" w:type="dxa"/>
            <w:shd w:val="clear" w:color="auto" w:fill="CCECFF"/>
          </w:tcPr>
          <w:p w14:paraId="283A1812" w14:textId="30E16BF2" w:rsidR="00C363C2" w:rsidRPr="00C363C2" w:rsidRDefault="004F4986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16</w:t>
            </w:r>
          </w:p>
        </w:tc>
        <w:tc>
          <w:tcPr>
            <w:tcW w:w="709" w:type="dxa"/>
            <w:shd w:val="clear" w:color="auto" w:fill="CCECFF"/>
          </w:tcPr>
          <w:p w14:paraId="57BA268E" w14:textId="66C17B80" w:rsidR="00C363C2" w:rsidRPr="00C363C2" w:rsidRDefault="004F4986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16</w:t>
            </w:r>
          </w:p>
        </w:tc>
        <w:tc>
          <w:tcPr>
            <w:tcW w:w="1559" w:type="dxa"/>
            <w:shd w:val="clear" w:color="auto" w:fill="CCECFF"/>
          </w:tcPr>
          <w:p w14:paraId="1B660262" w14:textId="3E46CB0F" w:rsidR="00C363C2" w:rsidRPr="00C363C2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1559" w:type="dxa"/>
            <w:shd w:val="clear" w:color="auto" w:fill="CCECFF"/>
          </w:tcPr>
          <w:p w14:paraId="3376398D" w14:textId="0B83CB96" w:rsidR="00C363C2" w:rsidRPr="00C363C2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</w:tr>
      <w:tr w:rsidR="00C363C2" w:rsidRPr="00F05707" w14:paraId="55C4B7F5" w14:textId="77777777" w:rsidTr="00C6636C">
        <w:trPr>
          <w:cantSplit/>
        </w:trPr>
        <w:tc>
          <w:tcPr>
            <w:tcW w:w="5175" w:type="dxa"/>
          </w:tcPr>
          <w:p w14:paraId="0CB4C83F" w14:textId="77777777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2.1. Постановка вопроса</w:t>
            </w:r>
          </w:p>
        </w:tc>
        <w:tc>
          <w:tcPr>
            <w:tcW w:w="846" w:type="dxa"/>
          </w:tcPr>
          <w:p w14:paraId="0E72E10C" w14:textId="77D70719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683039C3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1D24D4B8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30DA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29015962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</w:tr>
      <w:tr w:rsidR="00C363C2" w:rsidRPr="00F05707" w14:paraId="32FEF24F" w14:textId="77777777" w:rsidTr="00C6636C">
        <w:trPr>
          <w:cantSplit/>
        </w:trPr>
        <w:tc>
          <w:tcPr>
            <w:tcW w:w="5175" w:type="dxa"/>
          </w:tcPr>
          <w:p w14:paraId="76D212CF" w14:textId="70FEAC9F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2.2.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Ведущая роль маркетингового блока в управлении библиотечной деятельности </w:t>
            </w:r>
          </w:p>
        </w:tc>
        <w:tc>
          <w:tcPr>
            <w:tcW w:w="846" w:type="dxa"/>
          </w:tcPr>
          <w:p w14:paraId="0F384C50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  <w:p w14:paraId="7428831C" w14:textId="3F8EFD94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709" w:type="dxa"/>
          </w:tcPr>
          <w:p w14:paraId="513AC960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  <w:p w14:paraId="574C399F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224B691F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30DA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  <w:p w14:paraId="420C945E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77A4A646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30DA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</w:tr>
      <w:tr w:rsidR="00C363C2" w:rsidRPr="00F05707" w14:paraId="0B751608" w14:textId="77777777" w:rsidTr="00C6636C">
        <w:trPr>
          <w:cantSplit/>
        </w:trPr>
        <w:tc>
          <w:tcPr>
            <w:tcW w:w="5175" w:type="dxa"/>
          </w:tcPr>
          <w:p w14:paraId="46D29CD8" w14:textId="77777777" w:rsidR="00C363C2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2.3. Специализированная маркетинговая служба библиотеки</w:t>
            </w:r>
          </w:p>
          <w:p w14:paraId="1D006629" w14:textId="2BCEEE59" w:rsidR="00C6636C" w:rsidRPr="00F05707" w:rsidRDefault="00C6636C" w:rsidP="00C363C2">
            <w:pPr>
              <w:ind w:left="-57" w:right="-57"/>
              <w:rPr>
                <w:rFonts w:eastAsia="Times New Roman" w:cs="Arial"/>
                <w:b/>
                <w:sz w:val="24"/>
                <w:lang w:eastAsia="ru-RU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Контрольная работа</w:t>
            </w:r>
          </w:p>
        </w:tc>
        <w:tc>
          <w:tcPr>
            <w:tcW w:w="846" w:type="dxa"/>
          </w:tcPr>
          <w:p w14:paraId="335C0099" w14:textId="1B15E180" w:rsidR="00C363C2" w:rsidRPr="00C363C2" w:rsidRDefault="004F4986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14:paraId="6B8FAEEB" w14:textId="7E4EEDC5" w:rsidR="00C363C2" w:rsidRPr="00C363C2" w:rsidRDefault="004F4986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02365633" w14:textId="306D04F1" w:rsidR="00C363C2" w:rsidRPr="00D30DA1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4</w:t>
            </w:r>
          </w:p>
        </w:tc>
        <w:tc>
          <w:tcPr>
            <w:tcW w:w="1559" w:type="dxa"/>
          </w:tcPr>
          <w:p w14:paraId="79959A7F" w14:textId="7694D22E" w:rsidR="00C363C2" w:rsidRPr="00D30DA1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6</w:t>
            </w:r>
          </w:p>
        </w:tc>
      </w:tr>
      <w:tr w:rsidR="00D30DA1" w:rsidRPr="00C363C2" w14:paraId="111F5928" w14:textId="77777777" w:rsidTr="00C6636C">
        <w:trPr>
          <w:cantSplit/>
        </w:trPr>
        <w:tc>
          <w:tcPr>
            <w:tcW w:w="5175" w:type="dxa"/>
            <w:shd w:val="clear" w:color="auto" w:fill="CCCCFF"/>
          </w:tcPr>
          <w:p w14:paraId="151A55B9" w14:textId="77777777" w:rsidR="00D30DA1" w:rsidRPr="00C363C2" w:rsidRDefault="00D30DA1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6 семестр</w:t>
            </w:r>
          </w:p>
        </w:tc>
        <w:tc>
          <w:tcPr>
            <w:tcW w:w="846" w:type="dxa"/>
            <w:shd w:val="clear" w:color="auto" w:fill="CCCCFF"/>
          </w:tcPr>
          <w:p w14:paraId="2E575C38" w14:textId="7823F724" w:rsidR="00D30DA1" w:rsidRPr="00C363C2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CCCCFF"/>
          </w:tcPr>
          <w:p w14:paraId="6879AB28" w14:textId="242DAEE7" w:rsidR="00D30DA1" w:rsidRPr="00C363C2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30</w:t>
            </w:r>
          </w:p>
        </w:tc>
        <w:tc>
          <w:tcPr>
            <w:tcW w:w="1559" w:type="dxa"/>
            <w:shd w:val="clear" w:color="auto" w:fill="CCCCFF"/>
          </w:tcPr>
          <w:p w14:paraId="1EA7FD11" w14:textId="6D75D27B" w:rsidR="00D30DA1" w:rsidRPr="00C363C2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20</w:t>
            </w:r>
          </w:p>
        </w:tc>
        <w:tc>
          <w:tcPr>
            <w:tcW w:w="1559" w:type="dxa"/>
            <w:shd w:val="clear" w:color="auto" w:fill="CCCCFF"/>
          </w:tcPr>
          <w:p w14:paraId="2DA43F5B" w14:textId="37521E10" w:rsidR="00D30DA1" w:rsidRPr="00C363C2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10</w:t>
            </w:r>
          </w:p>
        </w:tc>
      </w:tr>
      <w:tr w:rsidR="00C363C2" w:rsidRPr="00F05707" w14:paraId="64A19A73" w14:textId="77777777" w:rsidTr="00C6636C">
        <w:trPr>
          <w:cantSplit/>
        </w:trPr>
        <w:tc>
          <w:tcPr>
            <w:tcW w:w="5175" w:type="dxa"/>
            <w:shd w:val="clear" w:color="auto" w:fill="CCECFF"/>
          </w:tcPr>
          <w:p w14:paraId="25DAECDA" w14:textId="5011AA95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 3. Виды маркетинга, применяемые в современной библиотечно-информационной практике</w:t>
            </w:r>
          </w:p>
        </w:tc>
        <w:tc>
          <w:tcPr>
            <w:tcW w:w="846" w:type="dxa"/>
            <w:shd w:val="clear" w:color="auto" w:fill="CCECFF"/>
          </w:tcPr>
          <w:p w14:paraId="2580F577" w14:textId="7814006E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709" w:type="dxa"/>
            <w:shd w:val="clear" w:color="auto" w:fill="CCECFF"/>
          </w:tcPr>
          <w:p w14:paraId="742B4166" w14:textId="0337DAC0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559" w:type="dxa"/>
            <w:shd w:val="clear" w:color="auto" w:fill="CCECFF"/>
          </w:tcPr>
          <w:p w14:paraId="3A78E429" w14:textId="10CFB75E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559" w:type="dxa"/>
            <w:shd w:val="clear" w:color="auto" w:fill="CCECFF"/>
          </w:tcPr>
          <w:p w14:paraId="4AD5C758" w14:textId="0BBA4CCC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</w:tr>
      <w:tr w:rsidR="00C363C2" w:rsidRPr="00F05707" w14:paraId="42911BDA" w14:textId="77777777" w:rsidTr="00C6636C">
        <w:trPr>
          <w:cantSplit/>
        </w:trPr>
        <w:tc>
          <w:tcPr>
            <w:tcW w:w="5175" w:type="dxa"/>
          </w:tcPr>
          <w:p w14:paraId="26AF1E19" w14:textId="753141BA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3.1. Общие положения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</w:p>
        </w:tc>
        <w:tc>
          <w:tcPr>
            <w:tcW w:w="846" w:type="dxa"/>
          </w:tcPr>
          <w:p w14:paraId="6D474520" w14:textId="32616A68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78867B63" w14:textId="57E998D4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5A387236" w14:textId="7150C3AA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30DA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4282552A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</w:tr>
      <w:tr w:rsidR="00C363C2" w:rsidRPr="00F05707" w14:paraId="600ABB9C" w14:textId="77777777" w:rsidTr="00C6636C">
        <w:trPr>
          <w:cantSplit/>
        </w:trPr>
        <w:tc>
          <w:tcPr>
            <w:tcW w:w="5175" w:type="dxa"/>
          </w:tcPr>
          <w:p w14:paraId="53E66139" w14:textId="77777777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3.2 Виды маркетинга</w:t>
            </w:r>
          </w:p>
        </w:tc>
        <w:tc>
          <w:tcPr>
            <w:tcW w:w="846" w:type="dxa"/>
          </w:tcPr>
          <w:p w14:paraId="482C982E" w14:textId="5E3BE7BA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71D6F9B2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559" w:type="dxa"/>
          </w:tcPr>
          <w:p w14:paraId="5F360B76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30DA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376299FD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C363C2" w:rsidRPr="00F05707" w14:paraId="255810ED" w14:textId="77777777" w:rsidTr="00C6636C">
        <w:trPr>
          <w:cantSplit/>
        </w:trPr>
        <w:tc>
          <w:tcPr>
            <w:tcW w:w="5175" w:type="dxa"/>
          </w:tcPr>
          <w:p w14:paraId="16CC3281" w14:textId="77777777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3.2.1 Другие виды маркетинга</w:t>
            </w:r>
          </w:p>
        </w:tc>
        <w:tc>
          <w:tcPr>
            <w:tcW w:w="846" w:type="dxa"/>
          </w:tcPr>
          <w:p w14:paraId="32BA48BE" w14:textId="3B35C381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2F857E9C" w14:textId="39DDD50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559" w:type="dxa"/>
          </w:tcPr>
          <w:p w14:paraId="2F56FB7E" w14:textId="5C26D1BC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36FADBED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C363C2" w:rsidRPr="00C6636C" w14:paraId="7EA6285F" w14:textId="77777777" w:rsidTr="00C6636C">
        <w:trPr>
          <w:cantSplit/>
        </w:trPr>
        <w:tc>
          <w:tcPr>
            <w:tcW w:w="5175" w:type="dxa"/>
            <w:shd w:val="clear" w:color="auto" w:fill="CCECFF"/>
          </w:tcPr>
          <w:p w14:paraId="3E8E1F8D" w14:textId="77777777" w:rsidR="00C363C2" w:rsidRPr="00C6636C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6636C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 4. Маркетинговая концепция библиотеки</w:t>
            </w:r>
          </w:p>
        </w:tc>
        <w:tc>
          <w:tcPr>
            <w:tcW w:w="846" w:type="dxa"/>
            <w:shd w:val="clear" w:color="auto" w:fill="CCECFF"/>
          </w:tcPr>
          <w:p w14:paraId="6D5D3AB0" w14:textId="0EC49620" w:rsidR="00C363C2" w:rsidRPr="00C6636C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CCECFF"/>
          </w:tcPr>
          <w:p w14:paraId="2CA1634E" w14:textId="23715DC1" w:rsidR="00C363C2" w:rsidRPr="00C6636C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20</w:t>
            </w:r>
          </w:p>
        </w:tc>
        <w:tc>
          <w:tcPr>
            <w:tcW w:w="1559" w:type="dxa"/>
            <w:shd w:val="clear" w:color="auto" w:fill="CCECFF"/>
          </w:tcPr>
          <w:p w14:paraId="466B7A6E" w14:textId="237E2F61" w:rsidR="00C363C2" w:rsidRPr="00C6636C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14</w:t>
            </w:r>
          </w:p>
        </w:tc>
        <w:tc>
          <w:tcPr>
            <w:tcW w:w="1559" w:type="dxa"/>
            <w:shd w:val="clear" w:color="auto" w:fill="CCECFF"/>
          </w:tcPr>
          <w:p w14:paraId="2444B8A9" w14:textId="3AEC59E8" w:rsidR="00C363C2" w:rsidRPr="00C6636C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</w:tr>
      <w:tr w:rsidR="00C363C2" w:rsidRPr="00F05707" w14:paraId="38CA2E02" w14:textId="77777777" w:rsidTr="00C6636C">
        <w:trPr>
          <w:cantSplit/>
        </w:trPr>
        <w:tc>
          <w:tcPr>
            <w:tcW w:w="5175" w:type="dxa"/>
          </w:tcPr>
          <w:p w14:paraId="4767D1D4" w14:textId="77777777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4.1 Методы и направления политики коммуникации в библиотеке</w:t>
            </w:r>
          </w:p>
        </w:tc>
        <w:tc>
          <w:tcPr>
            <w:tcW w:w="846" w:type="dxa"/>
          </w:tcPr>
          <w:p w14:paraId="74E97BAB" w14:textId="68D0D0F0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3C3A3E2A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216FB298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30DA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552322D2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</w:tr>
      <w:tr w:rsidR="00C363C2" w:rsidRPr="00F05707" w14:paraId="427F7477" w14:textId="77777777" w:rsidTr="00C6636C">
        <w:trPr>
          <w:cantSplit/>
        </w:trPr>
        <w:tc>
          <w:tcPr>
            <w:tcW w:w="5175" w:type="dxa"/>
          </w:tcPr>
          <w:p w14:paraId="0ED71D23" w14:textId="30E46305" w:rsidR="00C363C2" w:rsidRPr="00F05707" w:rsidRDefault="00C363C2" w:rsidP="00C6636C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4.2 Связь с общественностью - «Паблик рилейшнз»- комплексное взаимодействие библиотеки с общественностью</w:t>
            </w:r>
          </w:p>
        </w:tc>
        <w:tc>
          <w:tcPr>
            <w:tcW w:w="846" w:type="dxa"/>
          </w:tcPr>
          <w:p w14:paraId="6D8579C4" w14:textId="2DEC7DCD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349D3AEE" w14:textId="72448453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559" w:type="dxa"/>
          </w:tcPr>
          <w:p w14:paraId="0EEA9781" w14:textId="346289AC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1559" w:type="dxa"/>
          </w:tcPr>
          <w:p w14:paraId="58C2D793" w14:textId="4B47341E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C363C2" w:rsidRPr="00F05707" w14:paraId="64EB951D" w14:textId="77777777" w:rsidTr="00C6636C">
        <w:trPr>
          <w:cantSplit/>
        </w:trPr>
        <w:tc>
          <w:tcPr>
            <w:tcW w:w="5175" w:type="dxa"/>
          </w:tcPr>
          <w:p w14:paraId="2EA3D4CB" w14:textId="77777777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4.3 Особенности библиотечной рекламы</w:t>
            </w:r>
          </w:p>
        </w:tc>
        <w:tc>
          <w:tcPr>
            <w:tcW w:w="846" w:type="dxa"/>
          </w:tcPr>
          <w:p w14:paraId="5E27483C" w14:textId="2C59688C" w:rsidR="00C363C2" w:rsidRPr="00C363C2" w:rsidRDefault="00B16124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240B137E" w14:textId="7D0C8C23" w:rsidR="00C363C2" w:rsidRPr="00C363C2" w:rsidRDefault="00B16124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559" w:type="dxa"/>
          </w:tcPr>
          <w:p w14:paraId="57F79F9D" w14:textId="10D4300E" w:rsidR="00C363C2" w:rsidRPr="00C363C2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51B337E1" w14:textId="37445284" w:rsidR="00C363C2" w:rsidRPr="00C363C2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C363C2" w:rsidRPr="00F05707" w14:paraId="5130E616" w14:textId="77777777" w:rsidTr="00C6636C">
        <w:trPr>
          <w:cantSplit/>
        </w:trPr>
        <w:tc>
          <w:tcPr>
            <w:tcW w:w="5175" w:type="dxa"/>
          </w:tcPr>
          <w:p w14:paraId="3CC45818" w14:textId="77777777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4.4Методическая работа центральных библиотек в помощь развитию внебюджетных источников </w:t>
            </w:r>
          </w:p>
        </w:tc>
        <w:tc>
          <w:tcPr>
            <w:tcW w:w="846" w:type="dxa"/>
          </w:tcPr>
          <w:p w14:paraId="53747366" w14:textId="58E6BC62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357BF25D" w14:textId="242C11B9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6F0D993F" w14:textId="60362B61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77BD0051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C363C2" w:rsidRPr="00F05707" w14:paraId="2CEBBF2B" w14:textId="77777777" w:rsidTr="00C6636C">
        <w:trPr>
          <w:cantSplit/>
        </w:trPr>
        <w:tc>
          <w:tcPr>
            <w:tcW w:w="5175" w:type="dxa"/>
          </w:tcPr>
          <w:p w14:paraId="5029FABB" w14:textId="77777777" w:rsidR="00C363C2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4.5 Психология делового человека</w:t>
            </w:r>
          </w:p>
          <w:p w14:paraId="5BF7CB5B" w14:textId="7E852C05" w:rsidR="00C6636C" w:rsidRPr="00F05707" w:rsidRDefault="00C6636C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Контрольная работа</w:t>
            </w:r>
          </w:p>
        </w:tc>
        <w:tc>
          <w:tcPr>
            <w:tcW w:w="846" w:type="dxa"/>
          </w:tcPr>
          <w:p w14:paraId="4C415B71" w14:textId="26D5E69A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025DE1C9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559" w:type="dxa"/>
          </w:tcPr>
          <w:p w14:paraId="66AB866D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1559" w:type="dxa"/>
          </w:tcPr>
          <w:p w14:paraId="5D50FC75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C363C2" w:rsidRPr="00F05707" w14:paraId="122CA88B" w14:textId="77777777" w:rsidTr="00C6636C">
        <w:trPr>
          <w:cantSplit/>
        </w:trPr>
        <w:tc>
          <w:tcPr>
            <w:tcW w:w="5175" w:type="dxa"/>
            <w:shd w:val="clear" w:color="auto" w:fill="CCCCFF"/>
          </w:tcPr>
          <w:p w14:paraId="6E287068" w14:textId="762441B4" w:rsidR="00C363C2" w:rsidRPr="00F05707" w:rsidRDefault="00C363C2" w:rsidP="00C363C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ВСЕГО</w:t>
            </w:r>
          </w:p>
        </w:tc>
        <w:tc>
          <w:tcPr>
            <w:tcW w:w="846" w:type="dxa"/>
            <w:shd w:val="clear" w:color="auto" w:fill="CCCCFF"/>
          </w:tcPr>
          <w:p w14:paraId="206D2AB6" w14:textId="43DFF8A4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128</w:t>
            </w:r>
          </w:p>
        </w:tc>
        <w:tc>
          <w:tcPr>
            <w:tcW w:w="709" w:type="dxa"/>
            <w:shd w:val="clear" w:color="auto" w:fill="CCCCFF"/>
          </w:tcPr>
          <w:p w14:paraId="170C555F" w14:textId="64A49C11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128</w:t>
            </w:r>
          </w:p>
        </w:tc>
        <w:tc>
          <w:tcPr>
            <w:tcW w:w="1559" w:type="dxa"/>
            <w:shd w:val="clear" w:color="auto" w:fill="CCCCFF"/>
          </w:tcPr>
          <w:p w14:paraId="4F33DB67" w14:textId="2A816620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80</w:t>
            </w:r>
          </w:p>
        </w:tc>
        <w:tc>
          <w:tcPr>
            <w:tcW w:w="1559" w:type="dxa"/>
            <w:shd w:val="clear" w:color="auto" w:fill="CCCCFF"/>
          </w:tcPr>
          <w:p w14:paraId="1374D99C" w14:textId="0E350D34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48</w:t>
            </w:r>
          </w:p>
        </w:tc>
      </w:tr>
    </w:tbl>
    <w:p w14:paraId="682FCC74" w14:textId="77777777" w:rsidR="004311A7" w:rsidRDefault="004311A7"/>
    <w:p w14:paraId="005E821E" w14:textId="77777777" w:rsidR="0000415D" w:rsidRDefault="0000415D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bCs/>
          <w:i/>
          <w:iCs/>
          <w:color w:val="EE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EE0000"/>
          <w:sz w:val="28"/>
          <w:szCs w:val="28"/>
        </w:rPr>
        <w:br w:type="page"/>
      </w:r>
    </w:p>
    <w:p w14:paraId="084C8E8A" w14:textId="3F60D1D4" w:rsidR="00557E65" w:rsidRPr="0000415D" w:rsidRDefault="00557E65" w:rsidP="00557E65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0415D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Форма обучения - заочная</w:t>
      </w:r>
    </w:p>
    <w:p w14:paraId="76FDADCE" w14:textId="77777777" w:rsidR="004311A7" w:rsidRPr="0000415D" w:rsidRDefault="004311A7"/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3"/>
        <w:gridCol w:w="846"/>
        <w:gridCol w:w="1701"/>
        <w:gridCol w:w="1138"/>
      </w:tblGrid>
      <w:tr w:rsidR="0000415D" w:rsidRPr="0000415D" w14:paraId="7D07F444" w14:textId="71DE395C" w:rsidTr="0000415D">
        <w:trPr>
          <w:cantSplit/>
          <w:trHeight w:val="20"/>
          <w:tblHeader/>
        </w:trPr>
        <w:tc>
          <w:tcPr>
            <w:tcW w:w="6163" w:type="dxa"/>
            <w:vAlign w:val="center"/>
          </w:tcPr>
          <w:p w14:paraId="638C3BA3" w14:textId="77777777" w:rsidR="00C6636C" w:rsidRPr="0000415D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hAnsi="Times New Roman" w:cs="Times New Roman"/>
                <w:b/>
                <w:bCs/>
                <w:sz w:val="24"/>
              </w:rPr>
              <w:t>Наименование разделов и тем</w:t>
            </w:r>
          </w:p>
        </w:tc>
        <w:tc>
          <w:tcPr>
            <w:tcW w:w="846" w:type="dxa"/>
          </w:tcPr>
          <w:p w14:paraId="15D8CBA3" w14:textId="77777777" w:rsidR="00C6636C" w:rsidRPr="0000415D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hAnsi="Times New Roman" w:cs="Times New Roman"/>
                <w:b/>
                <w:bCs/>
                <w:sz w:val="24"/>
              </w:rPr>
              <w:t>Объем ОП, час.</w:t>
            </w:r>
          </w:p>
        </w:tc>
        <w:tc>
          <w:tcPr>
            <w:tcW w:w="1701" w:type="dxa"/>
          </w:tcPr>
          <w:p w14:paraId="5401C5EB" w14:textId="77777777" w:rsidR="00C6636C" w:rsidRPr="0000415D" w:rsidRDefault="00C6636C" w:rsidP="00C663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0415D">
              <w:rPr>
                <w:rFonts w:ascii="Times New Roman" w:hAnsi="Times New Roman" w:cs="Times New Roman"/>
                <w:b/>
                <w:bCs/>
                <w:sz w:val="24"/>
              </w:rPr>
              <w:t>Количество аудиторных</w:t>
            </w:r>
          </w:p>
          <w:p w14:paraId="389C9D81" w14:textId="6312B5D7" w:rsidR="00C6636C" w:rsidRPr="0000415D" w:rsidRDefault="00C6636C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0415D">
              <w:rPr>
                <w:rFonts w:ascii="Times New Roman" w:hAnsi="Times New Roman" w:cs="Times New Roman"/>
                <w:b/>
                <w:bCs/>
                <w:sz w:val="24"/>
              </w:rPr>
              <w:t>часов</w:t>
            </w:r>
          </w:p>
        </w:tc>
        <w:tc>
          <w:tcPr>
            <w:tcW w:w="1138" w:type="dxa"/>
          </w:tcPr>
          <w:p w14:paraId="754B6778" w14:textId="445E617C" w:rsidR="00C6636C" w:rsidRPr="0000415D" w:rsidRDefault="00C6636C" w:rsidP="00D83C13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0415D">
              <w:rPr>
                <w:rFonts w:ascii="Times New Roman" w:hAnsi="Times New Roman" w:cs="Times New Roman"/>
                <w:b/>
                <w:bCs/>
                <w:sz w:val="24"/>
              </w:rPr>
              <w:t>Самостоятельная работа</w:t>
            </w:r>
          </w:p>
        </w:tc>
      </w:tr>
      <w:tr w:rsidR="0000415D" w:rsidRPr="0000415D" w14:paraId="28827C1E" w14:textId="5AE699B9" w:rsidTr="0000415D">
        <w:trPr>
          <w:cantSplit/>
          <w:trHeight w:val="20"/>
        </w:trPr>
        <w:tc>
          <w:tcPr>
            <w:tcW w:w="6163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0A6845BD" w14:textId="77777777" w:rsidR="00C6636C" w:rsidRPr="0000415D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hAnsi="Times New Roman" w:cs="Times New Roman"/>
                <w:b/>
                <w:sz w:val="24"/>
              </w:rPr>
              <w:t>МДК.01.03.01 Основы методической работы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D481782" w14:textId="77777777" w:rsidR="00C6636C" w:rsidRPr="0000415D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72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EA7EA0B" w14:textId="634BE315" w:rsidR="00C6636C" w:rsidRPr="0000415D" w:rsidRDefault="00C673E7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BA42499" w14:textId="2AA9C31F" w:rsidR="00C6636C" w:rsidRPr="0000415D" w:rsidRDefault="00C673E7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62</w:t>
            </w:r>
          </w:p>
        </w:tc>
      </w:tr>
      <w:tr w:rsidR="0000415D" w:rsidRPr="0000415D" w14:paraId="12F3BE3A" w14:textId="431CEBFB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30E062F1" w14:textId="77777777" w:rsidR="00C6636C" w:rsidRPr="0000415D" w:rsidRDefault="00C6636C" w:rsidP="00D83C13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0415D">
              <w:rPr>
                <w:rFonts w:ascii="Times New Roman" w:hAnsi="Times New Roman" w:cs="Times New Roman"/>
                <w:b/>
                <w:sz w:val="24"/>
              </w:rPr>
              <w:t>3 семестр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B407B70" w14:textId="77777777" w:rsidR="00C6636C" w:rsidRPr="0000415D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5D5610F" w14:textId="4CA1B887" w:rsidR="00C6636C" w:rsidRPr="0000415D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4795D353" w14:textId="635951D8" w:rsidR="00C6636C" w:rsidRPr="0000415D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28</w:t>
            </w:r>
          </w:p>
        </w:tc>
      </w:tr>
      <w:tr w:rsidR="0000415D" w:rsidRPr="0000415D" w14:paraId="55BBFA0D" w14:textId="59D8FA82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6AFF" w14:textId="77777777" w:rsidR="00C6636C" w:rsidRPr="0000415D" w:rsidRDefault="00C6636C" w:rsidP="00D83C13">
            <w:pPr>
              <w:ind w:left="-57" w:right="-57"/>
              <w:rPr>
                <w:rFonts w:ascii="Times New Roman" w:hAnsi="Times New Roman" w:cs="Times New Roman"/>
                <w:b/>
                <w:sz w:val="24"/>
              </w:rPr>
            </w:pPr>
            <w:r w:rsidRPr="0000415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Введение в курс: Основные направления методической работы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8DC2" w14:textId="77777777" w:rsidR="00C6636C" w:rsidRPr="0000415D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63C3" w14:textId="77777777" w:rsidR="00C6636C" w:rsidRPr="0000415D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2185" w14:textId="7330EEAD" w:rsidR="00C6636C" w:rsidRPr="0000415D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00415D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</w:tr>
      <w:tr w:rsidR="00C6636C" w:rsidRPr="00F664BE" w14:paraId="601C457D" w14:textId="0385D26C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2774B0D9" w14:textId="77777777" w:rsidR="00C6636C" w:rsidRPr="00F664BE" w:rsidRDefault="00C6636C" w:rsidP="00D83C13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Раздел 1. Аналитическая деятельность в библиотеках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42B12C6E" w14:textId="77777777" w:rsidR="00C6636C" w:rsidRPr="00C363C2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7DA6E188" w14:textId="7BA6834A" w:rsidR="00C6636C" w:rsidRPr="00C363C2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3FE62A50" w14:textId="532F6B50" w:rsidR="00C6636C" w:rsidRPr="00C363C2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14</w:t>
            </w:r>
          </w:p>
        </w:tc>
      </w:tr>
      <w:tr w:rsidR="00C6636C" w:rsidRPr="00F05707" w14:paraId="22C93957" w14:textId="7BF217ED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A9FF" w14:textId="77777777" w:rsidR="00C6636C" w:rsidRDefault="00C6636C" w:rsidP="00D83C13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1.1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Методический мониторинг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7074" w14:textId="77777777" w:rsidR="00C6636C" w:rsidRPr="00C363C2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3797" w14:textId="0ECA386A" w:rsidR="00C6636C" w:rsidRPr="004F4986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C946" w14:textId="629A10AD" w:rsidR="00C6636C" w:rsidRPr="004F4986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9</w:t>
            </w:r>
          </w:p>
        </w:tc>
      </w:tr>
      <w:tr w:rsidR="00C6636C" w:rsidRPr="00F05707" w14:paraId="11228F30" w14:textId="611244BD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8650" w14:textId="77777777" w:rsidR="00C6636C" w:rsidRDefault="00C6636C" w:rsidP="00D83C13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1.2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Источники получения сведений о работе библиотек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7E62" w14:textId="77777777" w:rsidR="00C6636C" w:rsidRPr="00C363C2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B9DA" w14:textId="7EE2EC8E" w:rsidR="00C6636C" w:rsidRPr="004F4986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FD59" w14:textId="4B7E97E3" w:rsidR="00C6636C" w:rsidRPr="004F4986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5</w:t>
            </w:r>
          </w:p>
        </w:tc>
      </w:tr>
      <w:tr w:rsidR="00C6636C" w:rsidRPr="00F664BE" w14:paraId="49307374" w14:textId="097B0E63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75DBE5FF" w14:textId="5B5DFA86" w:rsidR="00C6636C" w:rsidRPr="00F664BE" w:rsidRDefault="00C6636C" w:rsidP="00D83C13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Раздел 2. Консультационно- методическая</w:t>
            </w:r>
            <w:r w:rsidR="0000415D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помощь библиотекарям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1013655F" w14:textId="77777777" w:rsidR="00C6636C" w:rsidRPr="00C363C2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3C263E62" w14:textId="3E07A339" w:rsidR="00C6636C" w:rsidRPr="00C363C2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50E39147" w14:textId="495B9A4A" w:rsidR="00C6636C" w:rsidRPr="00C363C2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</w:tr>
      <w:tr w:rsidR="00C6636C" w:rsidRPr="00F05707" w14:paraId="613180A8" w14:textId="45493C2A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09DF" w14:textId="77777777" w:rsidR="00C6636C" w:rsidRDefault="00C6636C" w:rsidP="00D83C13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2.1.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Требования к методическим пособиям для библиотек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9CF4" w14:textId="77777777" w:rsidR="00C6636C" w:rsidRPr="00C363C2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D779" w14:textId="460D8691" w:rsidR="00C6636C" w:rsidRPr="004F4986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FC43" w14:textId="5A3AE472" w:rsidR="00C6636C" w:rsidRPr="004F4986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</w:tr>
      <w:tr w:rsidR="00C6636C" w:rsidRPr="00F05707" w14:paraId="45BFF95B" w14:textId="05FB6A7D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A12C" w14:textId="77777777" w:rsidR="00C6636C" w:rsidRDefault="00C6636C" w:rsidP="00D83C13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2.2.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Виды методических пособий для библиотек</w:t>
            </w:r>
          </w:p>
          <w:p w14:paraId="7C30DD49" w14:textId="77777777" w:rsidR="00C6636C" w:rsidRPr="00C363C2" w:rsidRDefault="00C6636C" w:rsidP="00D83C13">
            <w:pPr>
              <w:ind w:left="-57" w:right="-57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Контрольная работа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4495" w14:textId="77777777" w:rsidR="00C6636C" w:rsidRPr="00C363C2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BAED" w14:textId="0FF03FBF" w:rsidR="00C6636C" w:rsidRPr="004F4986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F037" w14:textId="54CDA89D" w:rsidR="00C6636C" w:rsidRPr="004F4986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11</w:t>
            </w:r>
          </w:p>
        </w:tc>
      </w:tr>
      <w:tr w:rsidR="00C6636C" w:rsidRPr="00C363C2" w14:paraId="48ED90C8" w14:textId="057C274E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0CDEC93" w14:textId="77777777" w:rsidR="00C6636C" w:rsidRPr="00C363C2" w:rsidRDefault="00C6636C" w:rsidP="00D83C13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4</w:t>
            </w:r>
            <w:r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val="en-US" w:eastAsia="ru-RU"/>
              </w:rPr>
              <w:t xml:space="preserve"> </w:t>
            </w:r>
            <w:r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семестр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6F9BF69" w14:textId="77777777" w:rsidR="00C6636C" w:rsidRPr="00C363C2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F1DA855" w14:textId="05313A99" w:rsidR="00C6636C" w:rsidRPr="00C363C2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06FC8D18" w14:textId="54F5CA12" w:rsidR="00C6636C" w:rsidRPr="00C363C2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34</w:t>
            </w:r>
          </w:p>
        </w:tc>
      </w:tr>
      <w:tr w:rsidR="00C6636C" w:rsidRPr="00C363C2" w14:paraId="6F68FA9D" w14:textId="21BD7636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5CD8141C" w14:textId="77777777" w:rsidR="00C6636C" w:rsidRPr="00C363C2" w:rsidRDefault="00C6636C" w:rsidP="00D83C13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Раздел 3. Инновационная деятельность для библиотек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68884CA3" w14:textId="4DE42569" w:rsidR="00C6636C" w:rsidRPr="00C363C2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  <w:r w:rsidR="004F4986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09B599C8" w14:textId="70CA65E0" w:rsidR="00C6636C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7C6CBAB3" w14:textId="3E580F7D" w:rsidR="00C6636C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</w:t>
            </w:r>
            <w:r w:rsidR="004F4986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9</w:t>
            </w:r>
          </w:p>
        </w:tc>
      </w:tr>
      <w:tr w:rsidR="004F4986" w:rsidRPr="00F05707" w14:paraId="49FB7241" w14:textId="724350FF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58DD" w14:textId="77777777" w:rsidR="004F4986" w:rsidRDefault="004F4986" w:rsidP="004F4986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3.1.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Структура и организация инноваций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550E" w14:textId="0EA42F3F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1D45" w14:textId="5EEBB4A7" w:rsidR="004F4986" w:rsidRPr="004F4986" w:rsidRDefault="004F4986" w:rsidP="004F498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3D1A" w14:textId="57D20DBF" w:rsidR="004F4986" w:rsidRPr="004F4986" w:rsidRDefault="004F4986" w:rsidP="004F498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3</w:t>
            </w:r>
          </w:p>
        </w:tc>
      </w:tr>
      <w:tr w:rsidR="004F4986" w:rsidRPr="00F05707" w14:paraId="752FDDB7" w14:textId="2E3FC8AA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F863" w14:textId="77777777" w:rsidR="004F4986" w:rsidRDefault="004F4986" w:rsidP="004F4986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3.2 Виды инноваций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C077" w14:textId="78D2630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2E64" w14:textId="137E4436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00C4" w14:textId="30664CE7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5</w:t>
            </w:r>
          </w:p>
        </w:tc>
      </w:tr>
      <w:tr w:rsidR="004F4986" w:rsidRPr="00F05707" w14:paraId="3994B5BB" w14:textId="47E44555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99E2" w14:textId="77777777" w:rsidR="004F4986" w:rsidRDefault="004F4986" w:rsidP="004F4986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3.3 Разработка инновационных проектов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5C3A" w14:textId="2FF0B99C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4593" w14:textId="6E0B816A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9776" w14:textId="3EBA0D3A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11</w:t>
            </w:r>
          </w:p>
        </w:tc>
      </w:tr>
      <w:tr w:rsidR="004F4986" w:rsidRPr="00F664BE" w14:paraId="60283C64" w14:textId="31734B95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190C8889" w14:textId="77777777" w:rsidR="004F4986" w:rsidRPr="00F664BE" w:rsidRDefault="004F4986" w:rsidP="004F4986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Раздел 4. Методические службы библиотек и организация их работы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10DEB767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5953D46B" w14:textId="6CB25CA1" w:rsid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2F275212" w14:textId="226BCA4B" w:rsid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13</w:t>
            </w:r>
          </w:p>
        </w:tc>
      </w:tr>
      <w:tr w:rsidR="004F4986" w:rsidRPr="00F05707" w14:paraId="02B68FC4" w14:textId="12844632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A82A" w14:textId="77777777" w:rsidR="004F4986" w:rsidRDefault="004F4986" w:rsidP="004F498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4.1 Структура методических отделов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12F3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F081" w14:textId="74A5B09E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B4D7" w14:textId="1CA2EDD0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3</w:t>
            </w:r>
          </w:p>
        </w:tc>
      </w:tr>
      <w:tr w:rsidR="004F4986" w:rsidRPr="00F05707" w14:paraId="5ACCF034" w14:textId="5F77A3A6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090D" w14:textId="77777777" w:rsidR="004F4986" w:rsidRDefault="004F4986" w:rsidP="004F4986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4.2 Фонд документов по библиотековедению и смежным наукам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1011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0E68" w14:textId="1375A5D9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07C7" w14:textId="318A029B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3</w:t>
            </w:r>
          </w:p>
        </w:tc>
      </w:tr>
      <w:tr w:rsidR="004F4986" w:rsidRPr="00F05707" w14:paraId="7FE52D50" w14:textId="7A0D030E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E358" w14:textId="77777777" w:rsidR="004F4986" w:rsidRDefault="004F4986" w:rsidP="004F4986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4.3 Учет и планирование методической работы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6263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92F1" w14:textId="23682078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1EE7" w14:textId="1692B713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7</w:t>
            </w:r>
          </w:p>
        </w:tc>
      </w:tr>
      <w:tr w:rsidR="004F4986" w:rsidRPr="00F664BE" w14:paraId="528EEB0C" w14:textId="571D76A2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AE1" w14:textId="77777777" w:rsidR="004F4986" w:rsidRPr="00F664BE" w:rsidRDefault="004F4986" w:rsidP="004F4986">
            <w:pPr>
              <w:ind w:left="-57" w:right="-57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Контрольная работа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541B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852F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0237" w14:textId="22F0F894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eastAsia="ru-RU"/>
              </w:rPr>
              <w:t>2</w:t>
            </w:r>
          </w:p>
        </w:tc>
      </w:tr>
      <w:tr w:rsidR="004F4986" w:rsidRPr="00C6636C" w14:paraId="4FC38146" w14:textId="2B2AB7E5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14:paraId="4FDC1C80" w14:textId="77777777" w:rsidR="004F4986" w:rsidRPr="00C6636C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6636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МДК.01.03.02 Библиотечный маркетинг</w:t>
            </w:r>
          </w:p>
        </w:tc>
        <w:tc>
          <w:tcPr>
            <w:tcW w:w="846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4A3E3EFB" w14:textId="77777777" w:rsidR="004F4986" w:rsidRPr="00C6636C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6636C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25577BAE" w14:textId="4DAF3847" w:rsidR="004F4986" w:rsidRPr="00C6636C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20DDA3B6" w14:textId="14FDB8CF" w:rsidR="004F4986" w:rsidRPr="00C6636C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48</w:t>
            </w:r>
          </w:p>
        </w:tc>
      </w:tr>
      <w:tr w:rsidR="004F4986" w:rsidRPr="00C6636C" w14:paraId="1D88799C" w14:textId="71DE3696" w:rsidTr="0000415D">
        <w:trPr>
          <w:cantSplit/>
          <w:trHeight w:val="20"/>
        </w:trPr>
        <w:tc>
          <w:tcPr>
            <w:tcW w:w="6163" w:type="dxa"/>
            <w:shd w:val="clear" w:color="auto" w:fill="CCCCFF"/>
            <w:vAlign w:val="center"/>
          </w:tcPr>
          <w:p w14:paraId="1A432A15" w14:textId="77777777" w:rsidR="004F4986" w:rsidRPr="00C6636C" w:rsidRDefault="004F4986" w:rsidP="004F4986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C6636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5 семестр</w:t>
            </w:r>
          </w:p>
        </w:tc>
        <w:tc>
          <w:tcPr>
            <w:tcW w:w="846" w:type="dxa"/>
            <w:shd w:val="clear" w:color="auto" w:fill="CCCCFF"/>
          </w:tcPr>
          <w:p w14:paraId="1DB21E54" w14:textId="77777777" w:rsidR="004F4986" w:rsidRPr="00C6636C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6636C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26</w:t>
            </w:r>
          </w:p>
        </w:tc>
        <w:tc>
          <w:tcPr>
            <w:tcW w:w="1701" w:type="dxa"/>
            <w:shd w:val="clear" w:color="auto" w:fill="CCCCFF"/>
          </w:tcPr>
          <w:p w14:paraId="6902715F" w14:textId="5D4E986C" w:rsidR="004F4986" w:rsidRPr="00C6636C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138" w:type="dxa"/>
            <w:shd w:val="clear" w:color="auto" w:fill="CCCCFF"/>
          </w:tcPr>
          <w:p w14:paraId="74E0FE8B" w14:textId="759CFF09" w:rsidR="004F4986" w:rsidRPr="00C6636C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22</w:t>
            </w:r>
          </w:p>
        </w:tc>
      </w:tr>
      <w:tr w:rsidR="004F4986" w:rsidRPr="00F05707" w14:paraId="1512FD2E" w14:textId="7692039E" w:rsidTr="0000415D">
        <w:trPr>
          <w:cantSplit/>
          <w:trHeight w:val="20"/>
        </w:trPr>
        <w:tc>
          <w:tcPr>
            <w:tcW w:w="6163" w:type="dxa"/>
          </w:tcPr>
          <w:p w14:paraId="17AE1DFB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u w:val="single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Введение в курс </w:t>
            </w:r>
          </w:p>
        </w:tc>
        <w:tc>
          <w:tcPr>
            <w:tcW w:w="846" w:type="dxa"/>
          </w:tcPr>
          <w:p w14:paraId="0DC0E487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0ABD8C27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138" w:type="dxa"/>
          </w:tcPr>
          <w:p w14:paraId="5AA1BE9B" w14:textId="6F06BA5A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</w:tr>
      <w:tr w:rsidR="004F4986" w:rsidRPr="00C363C2" w14:paraId="05E892EF" w14:textId="0A1A240B" w:rsidTr="0000415D">
        <w:trPr>
          <w:cantSplit/>
          <w:trHeight w:val="20"/>
        </w:trPr>
        <w:tc>
          <w:tcPr>
            <w:tcW w:w="6163" w:type="dxa"/>
            <w:shd w:val="clear" w:color="auto" w:fill="CCECFF"/>
          </w:tcPr>
          <w:p w14:paraId="148777E6" w14:textId="77777777" w:rsidR="004F4986" w:rsidRPr="00C363C2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 1. Теоретические основы и ведущие структурные элементы маркетинга</w:t>
            </w:r>
          </w:p>
        </w:tc>
        <w:tc>
          <w:tcPr>
            <w:tcW w:w="846" w:type="dxa"/>
            <w:shd w:val="clear" w:color="auto" w:fill="CCECFF"/>
          </w:tcPr>
          <w:p w14:paraId="2C0F7026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1701" w:type="dxa"/>
            <w:shd w:val="clear" w:color="auto" w:fill="CCECFF"/>
          </w:tcPr>
          <w:p w14:paraId="04EF53E7" w14:textId="447C1765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138" w:type="dxa"/>
            <w:shd w:val="clear" w:color="auto" w:fill="CCECFF"/>
          </w:tcPr>
          <w:p w14:paraId="27E56468" w14:textId="6AE7AD7F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</w:tr>
      <w:tr w:rsidR="004F4986" w:rsidRPr="00F05707" w14:paraId="1C7AAC98" w14:textId="2649BC47" w:rsidTr="0000415D">
        <w:trPr>
          <w:cantSplit/>
          <w:trHeight w:val="20"/>
        </w:trPr>
        <w:tc>
          <w:tcPr>
            <w:tcW w:w="6163" w:type="dxa"/>
          </w:tcPr>
          <w:p w14:paraId="4659939F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1.1 Маркетинг как активный метод управления конкретной деятельности</w:t>
            </w:r>
          </w:p>
        </w:tc>
        <w:tc>
          <w:tcPr>
            <w:tcW w:w="846" w:type="dxa"/>
          </w:tcPr>
          <w:p w14:paraId="75810876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7CF7BE14" w14:textId="249EAACA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</w:tcPr>
          <w:p w14:paraId="75C8C91B" w14:textId="54F7CD42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</w:tr>
      <w:tr w:rsidR="004F4986" w:rsidRPr="00F05707" w14:paraId="5FF0D25F" w14:textId="32D7FE6E" w:rsidTr="0000415D">
        <w:trPr>
          <w:cantSplit/>
          <w:trHeight w:val="20"/>
        </w:trPr>
        <w:tc>
          <w:tcPr>
            <w:tcW w:w="6163" w:type="dxa"/>
          </w:tcPr>
          <w:p w14:paraId="293C127F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1.2 Структурно-логическое составление маркетинга</w:t>
            </w:r>
          </w:p>
        </w:tc>
        <w:tc>
          <w:tcPr>
            <w:tcW w:w="846" w:type="dxa"/>
          </w:tcPr>
          <w:p w14:paraId="009E4C5C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701" w:type="dxa"/>
          </w:tcPr>
          <w:p w14:paraId="15E371BE" w14:textId="760ADAED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</w:tcPr>
          <w:p w14:paraId="234891E9" w14:textId="418A3B03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5</w:t>
            </w:r>
          </w:p>
        </w:tc>
      </w:tr>
      <w:tr w:rsidR="004F4986" w:rsidRPr="00F05707" w14:paraId="095A4354" w14:textId="32126A37" w:rsidTr="0000415D">
        <w:trPr>
          <w:cantSplit/>
          <w:trHeight w:val="20"/>
        </w:trPr>
        <w:tc>
          <w:tcPr>
            <w:tcW w:w="6163" w:type="dxa"/>
            <w:shd w:val="clear" w:color="auto" w:fill="CCECFF"/>
          </w:tcPr>
          <w:p w14:paraId="34C36213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 2. Сущность и характерные черты маркетинга библиотечно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информационных продуктов</w:t>
            </w:r>
          </w:p>
        </w:tc>
        <w:tc>
          <w:tcPr>
            <w:tcW w:w="846" w:type="dxa"/>
            <w:shd w:val="clear" w:color="auto" w:fill="CCECFF"/>
          </w:tcPr>
          <w:p w14:paraId="46964B65" w14:textId="029887AC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CCECFF"/>
          </w:tcPr>
          <w:p w14:paraId="003E826C" w14:textId="679A46E5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138" w:type="dxa"/>
            <w:shd w:val="clear" w:color="auto" w:fill="CCECFF"/>
          </w:tcPr>
          <w:p w14:paraId="0781A044" w14:textId="008F5065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14</w:t>
            </w:r>
          </w:p>
        </w:tc>
      </w:tr>
      <w:tr w:rsidR="004F4986" w:rsidRPr="00F05707" w14:paraId="127E5CF8" w14:textId="12EE13D8" w:rsidTr="0000415D">
        <w:trPr>
          <w:cantSplit/>
          <w:trHeight w:val="20"/>
        </w:trPr>
        <w:tc>
          <w:tcPr>
            <w:tcW w:w="6163" w:type="dxa"/>
          </w:tcPr>
          <w:p w14:paraId="66D59454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2.1. Постановка вопроса</w:t>
            </w:r>
          </w:p>
        </w:tc>
        <w:tc>
          <w:tcPr>
            <w:tcW w:w="846" w:type="dxa"/>
          </w:tcPr>
          <w:p w14:paraId="2AA837CE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159EC881" w14:textId="77777777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1138" w:type="dxa"/>
          </w:tcPr>
          <w:p w14:paraId="527BEF5A" w14:textId="70280DD9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</w:tr>
      <w:tr w:rsidR="004F4986" w:rsidRPr="00F05707" w14:paraId="055CA5B2" w14:textId="779A3E23" w:rsidTr="0000415D">
        <w:trPr>
          <w:cantSplit/>
          <w:trHeight w:val="20"/>
        </w:trPr>
        <w:tc>
          <w:tcPr>
            <w:tcW w:w="6163" w:type="dxa"/>
          </w:tcPr>
          <w:p w14:paraId="14C146F3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2.2.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Ведущая роль маркетингового блока в управлении библиотечной деятельности </w:t>
            </w:r>
          </w:p>
        </w:tc>
        <w:tc>
          <w:tcPr>
            <w:tcW w:w="846" w:type="dxa"/>
          </w:tcPr>
          <w:p w14:paraId="55CB9C3C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  <w:p w14:paraId="7F35A054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701" w:type="dxa"/>
          </w:tcPr>
          <w:p w14:paraId="2644DCFB" w14:textId="197DA43F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</w:tcPr>
          <w:p w14:paraId="734EBAE0" w14:textId="4BA8211D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3</w:t>
            </w:r>
          </w:p>
        </w:tc>
      </w:tr>
      <w:tr w:rsidR="004F4986" w:rsidRPr="00F05707" w14:paraId="12A1CFD9" w14:textId="2E640E73" w:rsidTr="0000415D">
        <w:trPr>
          <w:cantSplit/>
          <w:trHeight w:val="20"/>
        </w:trPr>
        <w:tc>
          <w:tcPr>
            <w:tcW w:w="6163" w:type="dxa"/>
          </w:tcPr>
          <w:p w14:paraId="4E4D3F3B" w14:textId="77777777" w:rsidR="004F4986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2.3. Специализированная маркетинговая служба библиотеки</w:t>
            </w:r>
          </w:p>
          <w:p w14:paraId="047FA2AA" w14:textId="77777777" w:rsidR="004F4986" w:rsidRPr="00F05707" w:rsidRDefault="004F4986" w:rsidP="004F4986">
            <w:pPr>
              <w:ind w:left="-57" w:right="-57"/>
              <w:rPr>
                <w:rFonts w:eastAsia="Times New Roman" w:cs="Arial"/>
                <w:b/>
                <w:sz w:val="24"/>
                <w:lang w:eastAsia="ru-RU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Контрольная работа</w:t>
            </w:r>
          </w:p>
        </w:tc>
        <w:tc>
          <w:tcPr>
            <w:tcW w:w="846" w:type="dxa"/>
          </w:tcPr>
          <w:p w14:paraId="2F8FFA46" w14:textId="64FF46E5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701" w:type="dxa"/>
          </w:tcPr>
          <w:p w14:paraId="7DD7CDE3" w14:textId="0412B8F7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</w:tcPr>
          <w:p w14:paraId="4F8B1AFB" w14:textId="7BC23624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9</w:t>
            </w:r>
          </w:p>
        </w:tc>
      </w:tr>
      <w:tr w:rsidR="004F4986" w:rsidRPr="00C363C2" w14:paraId="47811062" w14:textId="2696FAC8" w:rsidTr="0000415D">
        <w:trPr>
          <w:cantSplit/>
          <w:trHeight w:val="20"/>
        </w:trPr>
        <w:tc>
          <w:tcPr>
            <w:tcW w:w="6163" w:type="dxa"/>
            <w:shd w:val="clear" w:color="auto" w:fill="CCCCFF"/>
          </w:tcPr>
          <w:p w14:paraId="64AF80BC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6 семестр</w:t>
            </w:r>
          </w:p>
        </w:tc>
        <w:tc>
          <w:tcPr>
            <w:tcW w:w="846" w:type="dxa"/>
            <w:shd w:val="clear" w:color="auto" w:fill="CCCCFF"/>
          </w:tcPr>
          <w:p w14:paraId="3BEAA262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30</w:t>
            </w:r>
          </w:p>
        </w:tc>
        <w:tc>
          <w:tcPr>
            <w:tcW w:w="1701" w:type="dxa"/>
            <w:shd w:val="clear" w:color="auto" w:fill="CCCCFF"/>
          </w:tcPr>
          <w:p w14:paraId="0848AA22" w14:textId="117D066F" w:rsid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138" w:type="dxa"/>
            <w:shd w:val="clear" w:color="auto" w:fill="CCCCFF"/>
          </w:tcPr>
          <w:p w14:paraId="091F9E34" w14:textId="50A1D14F" w:rsid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26</w:t>
            </w:r>
          </w:p>
        </w:tc>
      </w:tr>
      <w:tr w:rsidR="004F4986" w:rsidRPr="00F05707" w14:paraId="718D9B81" w14:textId="1D04F8AD" w:rsidTr="0000415D">
        <w:trPr>
          <w:cantSplit/>
          <w:trHeight w:val="20"/>
        </w:trPr>
        <w:tc>
          <w:tcPr>
            <w:tcW w:w="6163" w:type="dxa"/>
            <w:shd w:val="clear" w:color="auto" w:fill="CCECFF"/>
          </w:tcPr>
          <w:p w14:paraId="3D5E5F23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 3. Виды маркетинга, применяемые в современной библиотечно-информационной практике</w:t>
            </w:r>
          </w:p>
        </w:tc>
        <w:tc>
          <w:tcPr>
            <w:tcW w:w="846" w:type="dxa"/>
            <w:shd w:val="clear" w:color="auto" w:fill="CCECFF"/>
          </w:tcPr>
          <w:p w14:paraId="68748BE4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701" w:type="dxa"/>
            <w:shd w:val="clear" w:color="auto" w:fill="CCECFF"/>
          </w:tcPr>
          <w:p w14:paraId="1071B9E8" w14:textId="0AAF67F0" w:rsidR="004F4986" w:rsidRPr="00C363C2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</w:t>
            </w:r>
          </w:p>
        </w:tc>
        <w:tc>
          <w:tcPr>
            <w:tcW w:w="1138" w:type="dxa"/>
            <w:shd w:val="clear" w:color="auto" w:fill="CCECFF"/>
          </w:tcPr>
          <w:p w14:paraId="62C4B8C5" w14:textId="4CA855BD" w:rsidR="004F4986" w:rsidRPr="00C363C2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9</w:t>
            </w:r>
          </w:p>
        </w:tc>
      </w:tr>
      <w:tr w:rsidR="004F4986" w:rsidRPr="00F05707" w14:paraId="48240F2A" w14:textId="2FF1590D" w:rsidTr="0000415D">
        <w:trPr>
          <w:cantSplit/>
          <w:trHeight w:val="20"/>
        </w:trPr>
        <w:tc>
          <w:tcPr>
            <w:tcW w:w="6163" w:type="dxa"/>
          </w:tcPr>
          <w:p w14:paraId="6093A005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3.1. Общие положения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</w:p>
        </w:tc>
        <w:tc>
          <w:tcPr>
            <w:tcW w:w="846" w:type="dxa"/>
          </w:tcPr>
          <w:p w14:paraId="1A6EB8E9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6FABE0B8" w14:textId="77777777" w:rsidR="004F4986" w:rsidRPr="00C673E7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1138" w:type="dxa"/>
          </w:tcPr>
          <w:p w14:paraId="58F20862" w14:textId="3E0CB8CC" w:rsidR="004F4986" w:rsidRPr="00C673E7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</w:tr>
      <w:tr w:rsidR="004F4986" w:rsidRPr="00F05707" w14:paraId="1A094E8E" w14:textId="58388E70" w:rsidTr="0000415D">
        <w:trPr>
          <w:cantSplit/>
          <w:trHeight w:val="20"/>
        </w:trPr>
        <w:tc>
          <w:tcPr>
            <w:tcW w:w="6163" w:type="dxa"/>
          </w:tcPr>
          <w:p w14:paraId="2A669879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3.2 Виды маркетинга</w:t>
            </w:r>
          </w:p>
        </w:tc>
        <w:tc>
          <w:tcPr>
            <w:tcW w:w="846" w:type="dxa"/>
          </w:tcPr>
          <w:p w14:paraId="3CF4281C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701" w:type="dxa"/>
          </w:tcPr>
          <w:p w14:paraId="304A2C9C" w14:textId="4C784C1C" w:rsidR="004F4986" w:rsidRPr="00C673E7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</w:tcPr>
          <w:p w14:paraId="0CBD3BAD" w14:textId="091A2FCC" w:rsidR="004F4986" w:rsidRPr="00C673E7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3</w:t>
            </w:r>
          </w:p>
        </w:tc>
      </w:tr>
      <w:tr w:rsidR="004F4986" w:rsidRPr="00F05707" w14:paraId="2D753DF5" w14:textId="52A71F48" w:rsidTr="0000415D">
        <w:trPr>
          <w:cantSplit/>
          <w:trHeight w:val="20"/>
        </w:trPr>
        <w:tc>
          <w:tcPr>
            <w:tcW w:w="6163" w:type="dxa"/>
          </w:tcPr>
          <w:p w14:paraId="72175D59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3.2.1 Другие виды маркетинга</w:t>
            </w:r>
          </w:p>
        </w:tc>
        <w:tc>
          <w:tcPr>
            <w:tcW w:w="846" w:type="dxa"/>
          </w:tcPr>
          <w:p w14:paraId="05650F47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701" w:type="dxa"/>
          </w:tcPr>
          <w:p w14:paraId="552B98F7" w14:textId="77777777" w:rsidR="004F4986" w:rsidRPr="00C673E7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1138" w:type="dxa"/>
          </w:tcPr>
          <w:p w14:paraId="7067F946" w14:textId="417735FC" w:rsidR="004F4986" w:rsidRPr="00C673E7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C673E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4</w:t>
            </w:r>
          </w:p>
        </w:tc>
      </w:tr>
      <w:tr w:rsidR="004F4986" w:rsidRPr="00C6636C" w14:paraId="09162E74" w14:textId="5FD2F6C0" w:rsidTr="0000415D">
        <w:trPr>
          <w:cantSplit/>
          <w:trHeight w:val="20"/>
        </w:trPr>
        <w:tc>
          <w:tcPr>
            <w:tcW w:w="6163" w:type="dxa"/>
            <w:shd w:val="clear" w:color="auto" w:fill="CCECFF"/>
          </w:tcPr>
          <w:p w14:paraId="05D69AD4" w14:textId="77777777" w:rsidR="004F4986" w:rsidRPr="00C6636C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6636C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lastRenderedPageBreak/>
              <w:t>Раздел 4. Маркетинговая концепция библиотеки</w:t>
            </w:r>
          </w:p>
        </w:tc>
        <w:tc>
          <w:tcPr>
            <w:tcW w:w="846" w:type="dxa"/>
            <w:shd w:val="clear" w:color="auto" w:fill="CCECFF"/>
          </w:tcPr>
          <w:p w14:paraId="14FE5AAF" w14:textId="77777777" w:rsidR="004F4986" w:rsidRPr="00C6636C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20</w:t>
            </w:r>
          </w:p>
        </w:tc>
        <w:tc>
          <w:tcPr>
            <w:tcW w:w="1701" w:type="dxa"/>
            <w:shd w:val="clear" w:color="auto" w:fill="CCECFF"/>
          </w:tcPr>
          <w:p w14:paraId="594F75E9" w14:textId="06332806" w:rsidR="004F4986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</w:t>
            </w:r>
          </w:p>
        </w:tc>
        <w:tc>
          <w:tcPr>
            <w:tcW w:w="1138" w:type="dxa"/>
            <w:shd w:val="clear" w:color="auto" w:fill="CCECFF"/>
          </w:tcPr>
          <w:p w14:paraId="3B511B90" w14:textId="30ACFE1E" w:rsidR="004F4986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17</w:t>
            </w:r>
          </w:p>
        </w:tc>
      </w:tr>
      <w:tr w:rsidR="00C673E7" w:rsidRPr="00F05707" w14:paraId="1C7C15E2" w14:textId="319B27CC" w:rsidTr="0000415D">
        <w:trPr>
          <w:cantSplit/>
          <w:trHeight w:val="20"/>
        </w:trPr>
        <w:tc>
          <w:tcPr>
            <w:tcW w:w="6163" w:type="dxa"/>
          </w:tcPr>
          <w:p w14:paraId="3300C254" w14:textId="77777777" w:rsidR="00C673E7" w:rsidRPr="00F05707" w:rsidRDefault="00C673E7" w:rsidP="00C673E7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4.1 Методы и направления политики коммуникации в библиотеке</w:t>
            </w:r>
          </w:p>
        </w:tc>
        <w:tc>
          <w:tcPr>
            <w:tcW w:w="846" w:type="dxa"/>
          </w:tcPr>
          <w:p w14:paraId="3F2BCE1B" w14:textId="21019B2F" w:rsidR="00C673E7" w:rsidRPr="00C363C2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25446402" w14:textId="73932CBE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C673E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</w:tcPr>
          <w:p w14:paraId="285297B3" w14:textId="2889971F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C673E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</w:tr>
      <w:tr w:rsidR="00C673E7" w:rsidRPr="00F05707" w14:paraId="7E513DA8" w14:textId="039278A9" w:rsidTr="0000415D">
        <w:trPr>
          <w:cantSplit/>
          <w:trHeight w:val="20"/>
        </w:trPr>
        <w:tc>
          <w:tcPr>
            <w:tcW w:w="6163" w:type="dxa"/>
          </w:tcPr>
          <w:p w14:paraId="5F6037AC" w14:textId="77777777" w:rsidR="00C673E7" w:rsidRPr="00F05707" w:rsidRDefault="00C673E7" w:rsidP="00C673E7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4.2 Связь с общественностью - «Паблик рилейшнз»- комплексное взаимодействие библиотеки с общественностью</w:t>
            </w:r>
          </w:p>
        </w:tc>
        <w:tc>
          <w:tcPr>
            <w:tcW w:w="846" w:type="dxa"/>
          </w:tcPr>
          <w:p w14:paraId="0944A0A6" w14:textId="7FAE2A13" w:rsidR="00C673E7" w:rsidRPr="00C363C2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701" w:type="dxa"/>
          </w:tcPr>
          <w:p w14:paraId="3A70B3C3" w14:textId="594039BF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C673E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</w:tcPr>
          <w:p w14:paraId="252B9B93" w14:textId="155EE775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C673E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5</w:t>
            </w:r>
          </w:p>
        </w:tc>
      </w:tr>
      <w:tr w:rsidR="00C673E7" w:rsidRPr="00F05707" w14:paraId="4E2CB55E" w14:textId="14FC2860" w:rsidTr="0000415D">
        <w:trPr>
          <w:cantSplit/>
          <w:trHeight w:val="20"/>
        </w:trPr>
        <w:tc>
          <w:tcPr>
            <w:tcW w:w="6163" w:type="dxa"/>
          </w:tcPr>
          <w:p w14:paraId="0DB7435B" w14:textId="77777777" w:rsidR="00C673E7" w:rsidRPr="00F05707" w:rsidRDefault="00C673E7" w:rsidP="00C673E7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4.3 Особенности библиотечной рекламы</w:t>
            </w:r>
          </w:p>
        </w:tc>
        <w:tc>
          <w:tcPr>
            <w:tcW w:w="846" w:type="dxa"/>
          </w:tcPr>
          <w:p w14:paraId="4A9FAE22" w14:textId="41DECA09" w:rsidR="00C673E7" w:rsidRPr="00C363C2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701" w:type="dxa"/>
          </w:tcPr>
          <w:p w14:paraId="580784B0" w14:textId="0FF441B6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C673E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</w:tcPr>
          <w:p w14:paraId="28A5B9C7" w14:textId="74E21DFC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C673E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3</w:t>
            </w:r>
          </w:p>
        </w:tc>
      </w:tr>
      <w:tr w:rsidR="00C673E7" w:rsidRPr="00F05707" w14:paraId="06DCF801" w14:textId="78D4C508" w:rsidTr="0000415D">
        <w:trPr>
          <w:cantSplit/>
          <w:trHeight w:val="20"/>
        </w:trPr>
        <w:tc>
          <w:tcPr>
            <w:tcW w:w="6163" w:type="dxa"/>
          </w:tcPr>
          <w:p w14:paraId="2436B9FB" w14:textId="7028688F" w:rsidR="00C673E7" w:rsidRPr="00F05707" w:rsidRDefault="00C673E7" w:rsidP="00C673E7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4.4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Методическая работа центральных библиотек в помощь развитию внебюджетных источников </w:t>
            </w:r>
          </w:p>
        </w:tc>
        <w:tc>
          <w:tcPr>
            <w:tcW w:w="846" w:type="dxa"/>
          </w:tcPr>
          <w:p w14:paraId="62899C10" w14:textId="428360AB" w:rsidR="00C673E7" w:rsidRPr="00C363C2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745CF8E1" w14:textId="7EF7C37E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1138" w:type="dxa"/>
          </w:tcPr>
          <w:p w14:paraId="1597B786" w14:textId="21A54C60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C673E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</w:tr>
      <w:tr w:rsidR="00C673E7" w:rsidRPr="00F05707" w14:paraId="72C3AD91" w14:textId="78684DA4" w:rsidTr="0000415D">
        <w:trPr>
          <w:cantSplit/>
          <w:trHeight w:val="20"/>
        </w:trPr>
        <w:tc>
          <w:tcPr>
            <w:tcW w:w="6163" w:type="dxa"/>
          </w:tcPr>
          <w:p w14:paraId="6622F37C" w14:textId="77777777" w:rsidR="00C673E7" w:rsidRDefault="00C673E7" w:rsidP="00C673E7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4.5 Психология делового человека</w:t>
            </w:r>
          </w:p>
          <w:p w14:paraId="65E3D3EE" w14:textId="77777777" w:rsidR="00C673E7" w:rsidRPr="00F05707" w:rsidRDefault="00C673E7" w:rsidP="00C673E7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Контрольная работа</w:t>
            </w:r>
          </w:p>
        </w:tc>
        <w:tc>
          <w:tcPr>
            <w:tcW w:w="846" w:type="dxa"/>
          </w:tcPr>
          <w:p w14:paraId="70464346" w14:textId="4FB58861" w:rsidR="00C673E7" w:rsidRPr="00C363C2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701" w:type="dxa"/>
          </w:tcPr>
          <w:p w14:paraId="7284010E" w14:textId="4B07F0D8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1138" w:type="dxa"/>
          </w:tcPr>
          <w:p w14:paraId="54779519" w14:textId="5D6FD438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C673E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6</w:t>
            </w:r>
          </w:p>
        </w:tc>
      </w:tr>
      <w:tr w:rsidR="00C673E7" w:rsidRPr="00F05707" w14:paraId="79916106" w14:textId="0A9FB820" w:rsidTr="0000415D">
        <w:trPr>
          <w:cantSplit/>
          <w:trHeight w:val="20"/>
        </w:trPr>
        <w:tc>
          <w:tcPr>
            <w:tcW w:w="6163" w:type="dxa"/>
            <w:shd w:val="clear" w:color="auto" w:fill="CCCCFF"/>
          </w:tcPr>
          <w:p w14:paraId="57E6997F" w14:textId="77777777" w:rsidR="00C673E7" w:rsidRPr="00F05707" w:rsidRDefault="00C673E7" w:rsidP="00C673E7">
            <w:pPr>
              <w:ind w:left="-57" w:right="-57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ВСЕГО</w:t>
            </w:r>
          </w:p>
        </w:tc>
        <w:tc>
          <w:tcPr>
            <w:tcW w:w="846" w:type="dxa"/>
            <w:shd w:val="clear" w:color="auto" w:fill="CCCCFF"/>
          </w:tcPr>
          <w:p w14:paraId="449B86DC" w14:textId="77777777" w:rsidR="00C673E7" w:rsidRPr="00C363C2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128</w:t>
            </w:r>
          </w:p>
        </w:tc>
        <w:tc>
          <w:tcPr>
            <w:tcW w:w="1701" w:type="dxa"/>
            <w:shd w:val="clear" w:color="auto" w:fill="CCCCFF"/>
          </w:tcPr>
          <w:p w14:paraId="4ACB6548" w14:textId="5126D34F" w:rsidR="00C673E7" w:rsidRPr="00C363C2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18</w:t>
            </w:r>
          </w:p>
        </w:tc>
        <w:tc>
          <w:tcPr>
            <w:tcW w:w="1138" w:type="dxa"/>
            <w:shd w:val="clear" w:color="auto" w:fill="CCCCFF"/>
          </w:tcPr>
          <w:p w14:paraId="2C676783" w14:textId="08C0EA29" w:rsidR="00C673E7" w:rsidRPr="00C363C2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110</w:t>
            </w:r>
          </w:p>
        </w:tc>
      </w:tr>
    </w:tbl>
    <w:p w14:paraId="44974911" w14:textId="77777777" w:rsidR="00557E65" w:rsidRPr="004311A7" w:rsidRDefault="00557E65" w:rsidP="00557E65">
      <w:pPr>
        <w:jc w:val="both"/>
        <w:rPr>
          <w:rFonts w:ascii="Times New Roman" w:hAnsi="Times New Roman" w:cs="Times New Roman"/>
          <w:color w:val="EE0000"/>
        </w:rPr>
      </w:pPr>
    </w:p>
    <w:p w14:paraId="3DE96DEF" w14:textId="44B2730B" w:rsidR="000113D7" w:rsidRPr="00A13DBF" w:rsidRDefault="000113D7" w:rsidP="0000415D">
      <w:pPr>
        <w:spacing w:after="160" w:line="259" w:lineRule="auto"/>
        <w:ind w:left="-120" w:right="-2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2.3. Распределение учебной нагрузки по семестрам</w:t>
      </w:r>
    </w:p>
    <w:p w14:paraId="77573EE1" w14:textId="77777777" w:rsidR="000113D7" w:rsidRPr="00CC2E2E" w:rsidRDefault="000113D7" w:rsidP="000113D7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CC2E2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Форма обучения - очная</w:t>
      </w:r>
    </w:p>
    <w:tbl>
      <w:tblPr>
        <w:tblW w:w="9922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3"/>
        <w:gridCol w:w="829"/>
        <w:gridCol w:w="1180"/>
        <w:gridCol w:w="1180"/>
        <w:gridCol w:w="1180"/>
        <w:gridCol w:w="1180"/>
      </w:tblGrid>
      <w:tr w:rsidR="005D1E9E" w:rsidRPr="001A19BD" w14:paraId="7C0B5BDC" w14:textId="31F727FB" w:rsidTr="007817A4">
        <w:trPr>
          <w:cantSplit/>
        </w:trPr>
        <w:tc>
          <w:tcPr>
            <w:tcW w:w="4373" w:type="dxa"/>
            <w:vMerge w:val="restart"/>
          </w:tcPr>
          <w:p w14:paraId="69142F67" w14:textId="77777777" w:rsidR="005D1E9E" w:rsidRPr="001A19BD" w:rsidRDefault="005D1E9E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Вид учебной работы</w:t>
            </w:r>
          </w:p>
        </w:tc>
        <w:tc>
          <w:tcPr>
            <w:tcW w:w="829" w:type="dxa"/>
            <w:vMerge w:val="restart"/>
          </w:tcPr>
          <w:p w14:paraId="466B7163" w14:textId="77777777" w:rsidR="005D1E9E" w:rsidRPr="001A19BD" w:rsidRDefault="005D1E9E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Всего</w:t>
            </w:r>
          </w:p>
        </w:tc>
        <w:tc>
          <w:tcPr>
            <w:tcW w:w="4720" w:type="dxa"/>
            <w:gridSpan w:val="4"/>
          </w:tcPr>
          <w:p w14:paraId="71C5925C" w14:textId="19B50B25" w:rsidR="005D1E9E" w:rsidRPr="001A19BD" w:rsidRDefault="005D1E9E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Номер семестра</w:t>
            </w:r>
          </w:p>
        </w:tc>
      </w:tr>
      <w:tr w:rsidR="005D1E9E" w:rsidRPr="001A19BD" w14:paraId="2B19F949" w14:textId="438CCCE1" w:rsidTr="00AC7A44">
        <w:trPr>
          <w:cantSplit/>
        </w:trPr>
        <w:tc>
          <w:tcPr>
            <w:tcW w:w="4373" w:type="dxa"/>
            <w:vMerge/>
          </w:tcPr>
          <w:p w14:paraId="5ACFF211" w14:textId="77777777" w:rsidR="005D1E9E" w:rsidRPr="001A19BD" w:rsidRDefault="005D1E9E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829" w:type="dxa"/>
            <w:vMerge/>
          </w:tcPr>
          <w:p w14:paraId="76866CC9" w14:textId="77777777" w:rsidR="005D1E9E" w:rsidRPr="001A19BD" w:rsidRDefault="005D1E9E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180" w:type="dxa"/>
          </w:tcPr>
          <w:p w14:paraId="1E084977" w14:textId="77777777" w:rsidR="005D1E9E" w:rsidRPr="001A19BD" w:rsidRDefault="005D1E9E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1180" w:type="dxa"/>
          </w:tcPr>
          <w:p w14:paraId="3EF72A2E" w14:textId="77777777" w:rsidR="005D1E9E" w:rsidRPr="001A19BD" w:rsidRDefault="005D1E9E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1180" w:type="dxa"/>
          </w:tcPr>
          <w:p w14:paraId="146DA747" w14:textId="569F9373" w:rsidR="005D1E9E" w:rsidRPr="001A19BD" w:rsidRDefault="00AC7A44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1180" w:type="dxa"/>
          </w:tcPr>
          <w:p w14:paraId="0B9CBE84" w14:textId="42E87439" w:rsidR="005D1E9E" w:rsidRPr="001A19BD" w:rsidRDefault="00AC7A44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6</w:t>
            </w:r>
          </w:p>
        </w:tc>
      </w:tr>
      <w:tr w:rsidR="005D1E9E" w:rsidRPr="001A19BD" w14:paraId="45E9FF57" w14:textId="17457B36" w:rsidTr="00AC7A44">
        <w:trPr>
          <w:cantSplit/>
        </w:trPr>
        <w:tc>
          <w:tcPr>
            <w:tcW w:w="4373" w:type="dxa"/>
          </w:tcPr>
          <w:p w14:paraId="1A8A160A" w14:textId="613C1A68" w:rsidR="005D1E9E" w:rsidRPr="001A19BD" w:rsidRDefault="005D1E9E" w:rsidP="005D1E9E">
            <w:pPr>
              <w:snapToGrid w:val="0"/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Аудиторные занятия:</w:t>
            </w:r>
          </w:p>
        </w:tc>
        <w:tc>
          <w:tcPr>
            <w:tcW w:w="829" w:type="dxa"/>
          </w:tcPr>
          <w:p w14:paraId="3E7C365B" w14:textId="68388BB8" w:rsidR="005D1E9E" w:rsidRPr="001A19BD" w:rsidRDefault="00AC7A44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128</w:t>
            </w:r>
          </w:p>
        </w:tc>
        <w:tc>
          <w:tcPr>
            <w:tcW w:w="1180" w:type="dxa"/>
          </w:tcPr>
          <w:p w14:paraId="3E3E07CB" w14:textId="324C3D6D" w:rsidR="005D1E9E" w:rsidRPr="001A19BD" w:rsidRDefault="005D1E9E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32</w:t>
            </w:r>
          </w:p>
        </w:tc>
        <w:tc>
          <w:tcPr>
            <w:tcW w:w="1180" w:type="dxa"/>
          </w:tcPr>
          <w:p w14:paraId="6CBDBC34" w14:textId="1060775A" w:rsidR="005D1E9E" w:rsidRPr="001A19BD" w:rsidRDefault="005D1E9E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40</w:t>
            </w:r>
          </w:p>
        </w:tc>
        <w:tc>
          <w:tcPr>
            <w:tcW w:w="1180" w:type="dxa"/>
          </w:tcPr>
          <w:p w14:paraId="01E756D8" w14:textId="10FB77B4" w:rsidR="005D1E9E" w:rsidRPr="001A19BD" w:rsidRDefault="00AC7A44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26</w:t>
            </w:r>
          </w:p>
        </w:tc>
        <w:tc>
          <w:tcPr>
            <w:tcW w:w="1180" w:type="dxa"/>
          </w:tcPr>
          <w:p w14:paraId="5F94955D" w14:textId="224B373C" w:rsidR="005D1E9E" w:rsidRPr="001A19BD" w:rsidRDefault="00AC7A44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30</w:t>
            </w:r>
          </w:p>
        </w:tc>
      </w:tr>
      <w:tr w:rsidR="005D1E9E" w:rsidRPr="001A19BD" w14:paraId="4E9BC29B" w14:textId="62330D50" w:rsidTr="00AC7A44">
        <w:trPr>
          <w:cantSplit/>
        </w:trPr>
        <w:tc>
          <w:tcPr>
            <w:tcW w:w="4373" w:type="dxa"/>
          </w:tcPr>
          <w:p w14:paraId="07096F3C" w14:textId="77777777" w:rsidR="005D1E9E" w:rsidRDefault="005D1E9E" w:rsidP="005D1E9E">
            <w:pPr>
              <w:ind w:left="-57" w:right="-57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01.03.01 Основы методической работы, </w:t>
            </w:r>
            <w:r w:rsidRPr="001A19BD">
              <w:rPr>
                <w:rFonts w:ascii="Times New Roman" w:hAnsi="Times New Roman" w:cs="Times New Roman"/>
                <w:sz w:val="24"/>
              </w:rPr>
              <w:t>в том числе:</w:t>
            </w:r>
          </w:p>
          <w:p w14:paraId="412BF530" w14:textId="24485C4B" w:rsidR="005D1E9E" w:rsidRPr="001A19BD" w:rsidRDefault="005D1E9E" w:rsidP="005D1E9E">
            <w:pPr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- теоретические занятия </w:t>
            </w:r>
          </w:p>
          <w:p w14:paraId="1AECA99E" w14:textId="2BE66879" w:rsidR="005D1E9E" w:rsidRPr="001A19BD" w:rsidRDefault="005D1E9E" w:rsidP="005D1E9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практические занятия (семинары)</w:t>
            </w:r>
          </w:p>
        </w:tc>
        <w:tc>
          <w:tcPr>
            <w:tcW w:w="829" w:type="dxa"/>
          </w:tcPr>
          <w:p w14:paraId="02AE02B7" w14:textId="452998F9" w:rsidR="005D1E9E" w:rsidRPr="001A19BD" w:rsidRDefault="00AC7A44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72</w:t>
            </w:r>
          </w:p>
        </w:tc>
        <w:tc>
          <w:tcPr>
            <w:tcW w:w="1180" w:type="dxa"/>
          </w:tcPr>
          <w:p w14:paraId="685495F5" w14:textId="37CD98F0" w:rsidR="005D1E9E" w:rsidRPr="001A19BD" w:rsidRDefault="005D1E9E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32</w:t>
            </w:r>
          </w:p>
        </w:tc>
        <w:tc>
          <w:tcPr>
            <w:tcW w:w="1180" w:type="dxa"/>
          </w:tcPr>
          <w:p w14:paraId="4899C808" w14:textId="3BC4CB1B" w:rsidR="005D1E9E" w:rsidRPr="001A19BD" w:rsidRDefault="005D1E9E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40</w:t>
            </w:r>
          </w:p>
        </w:tc>
        <w:tc>
          <w:tcPr>
            <w:tcW w:w="1180" w:type="dxa"/>
          </w:tcPr>
          <w:p w14:paraId="1ED2019B" w14:textId="40986F12" w:rsidR="005D1E9E" w:rsidRDefault="00A13DBF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-</w:t>
            </w:r>
          </w:p>
        </w:tc>
        <w:tc>
          <w:tcPr>
            <w:tcW w:w="1180" w:type="dxa"/>
          </w:tcPr>
          <w:p w14:paraId="5B92B1EB" w14:textId="32E9D809" w:rsidR="005D1E9E" w:rsidRDefault="00A13DBF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-</w:t>
            </w:r>
          </w:p>
        </w:tc>
      </w:tr>
      <w:tr w:rsidR="005D1E9E" w:rsidRPr="001A19BD" w14:paraId="6BFE9602" w14:textId="25C067E1" w:rsidTr="00AC7A44">
        <w:trPr>
          <w:cantSplit/>
        </w:trPr>
        <w:tc>
          <w:tcPr>
            <w:tcW w:w="4373" w:type="dxa"/>
          </w:tcPr>
          <w:p w14:paraId="17863683" w14:textId="77777777" w:rsidR="00A13DBF" w:rsidRDefault="00AC7A44" w:rsidP="00AC7A44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01.03.02 </w:t>
            </w:r>
            <w:r w:rsidR="00A13DBF" w:rsidRPr="00A13DBF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Библиотечный маркетинг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, </w:t>
            </w:r>
          </w:p>
          <w:p w14:paraId="44505A18" w14:textId="4DAD96FD" w:rsidR="00AC7A44" w:rsidRDefault="00AC7A44" w:rsidP="00AC7A44">
            <w:pPr>
              <w:ind w:left="-57" w:right="-57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в том числе:</w:t>
            </w:r>
          </w:p>
          <w:p w14:paraId="599D16B2" w14:textId="77777777" w:rsidR="00AC7A44" w:rsidRPr="001A19BD" w:rsidRDefault="00AC7A44" w:rsidP="00AC7A44">
            <w:pPr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- теоретические занятия </w:t>
            </w:r>
          </w:p>
          <w:p w14:paraId="4DC2DFAC" w14:textId="7A7C8B8B" w:rsidR="005D1E9E" w:rsidRPr="001A19BD" w:rsidRDefault="00AC7A44" w:rsidP="00AC7A44">
            <w:pPr>
              <w:snapToGrid w:val="0"/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практические занятия (семинары)</w:t>
            </w:r>
          </w:p>
        </w:tc>
        <w:tc>
          <w:tcPr>
            <w:tcW w:w="829" w:type="dxa"/>
          </w:tcPr>
          <w:p w14:paraId="480B9829" w14:textId="59C6EB45" w:rsidR="005D1E9E" w:rsidRPr="001A19BD" w:rsidRDefault="00AC7A44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56</w:t>
            </w:r>
          </w:p>
        </w:tc>
        <w:tc>
          <w:tcPr>
            <w:tcW w:w="1180" w:type="dxa"/>
          </w:tcPr>
          <w:p w14:paraId="7FD92C17" w14:textId="77777777" w:rsidR="005D1E9E" w:rsidRDefault="005D1E9E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180" w:type="dxa"/>
          </w:tcPr>
          <w:p w14:paraId="497D6E55" w14:textId="77777777" w:rsidR="005D1E9E" w:rsidRDefault="005D1E9E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180" w:type="dxa"/>
          </w:tcPr>
          <w:p w14:paraId="4D8C3E93" w14:textId="184F8464" w:rsidR="005D1E9E" w:rsidRDefault="005D1E9E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26</w:t>
            </w:r>
          </w:p>
        </w:tc>
        <w:tc>
          <w:tcPr>
            <w:tcW w:w="1180" w:type="dxa"/>
          </w:tcPr>
          <w:p w14:paraId="615DDE9B" w14:textId="3D96BFE7" w:rsidR="005D1E9E" w:rsidRDefault="005D1E9E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30</w:t>
            </w:r>
          </w:p>
        </w:tc>
      </w:tr>
      <w:tr w:rsidR="00AC7A44" w:rsidRPr="001A19BD" w14:paraId="15950C51" w14:textId="21157963" w:rsidTr="00AC7A44">
        <w:trPr>
          <w:cantSplit/>
        </w:trPr>
        <w:tc>
          <w:tcPr>
            <w:tcW w:w="4373" w:type="dxa"/>
          </w:tcPr>
          <w:p w14:paraId="691CBB78" w14:textId="77777777" w:rsidR="00AC7A44" w:rsidRPr="001A19BD" w:rsidRDefault="00AC7A44" w:rsidP="00AC7A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Вид итогового контроля</w:t>
            </w:r>
          </w:p>
        </w:tc>
        <w:tc>
          <w:tcPr>
            <w:tcW w:w="829" w:type="dxa"/>
          </w:tcPr>
          <w:p w14:paraId="0E50E8DA" w14:textId="4229F7AA" w:rsidR="00AC7A44" w:rsidRPr="001A19BD" w:rsidRDefault="00AC7A44" w:rsidP="00AC7A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180" w:type="dxa"/>
            <w:vAlign w:val="center"/>
          </w:tcPr>
          <w:p w14:paraId="5101A925" w14:textId="1788E531" w:rsidR="00AC7A44" w:rsidRPr="00AC7A44" w:rsidRDefault="00AC7A44" w:rsidP="00AC7A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AC7A4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Контрольная работа</w:t>
            </w:r>
          </w:p>
        </w:tc>
        <w:tc>
          <w:tcPr>
            <w:tcW w:w="1180" w:type="dxa"/>
            <w:vAlign w:val="center"/>
          </w:tcPr>
          <w:p w14:paraId="47C2C1E3" w14:textId="5417E43C" w:rsidR="00AC7A44" w:rsidRPr="00AC7A44" w:rsidRDefault="00AC7A44" w:rsidP="00AC7A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AC7A4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Контрольная работа</w:t>
            </w:r>
          </w:p>
        </w:tc>
        <w:tc>
          <w:tcPr>
            <w:tcW w:w="1180" w:type="dxa"/>
            <w:vAlign w:val="center"/>
          </w:tcPr>
          <w:p w14:paraId="2C767096" w14:textId="694D5B47" w:rsidR="00AC7A44" w:rsidRPr="00AC7A44" w:rsidRDefault="00AC7A44" w:rsidP="00AC7A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AC7A4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Контрольная работа</w:t>
            </w:r>
          </w:p>
        </w:tc>
        <w:tc>
          <w:tcPr>
            <w:tcW w:w="1180" w:type="dxa"/>
            <w:vAlign w:val="center"/>
          </w:tcPr>
          <w:p w14:paraId="4FDE8BED" w14:textId="57B391BA" w:rsidR="00AC7A44" w:rsidRPr="00AC7A44" w:rsidRDefault="00AC7A44" w:rsidP="00AC7A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AC7A4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Контрольная работа</w:t>
            </w:r>
          </w:p>
        </w:tc>
      </w:tr>
    </w:tbl>
    <w:p w14:paraId="120633A7" w14:textId="77777777" w:rsidR="000113D7" w:rsidRPr="001A19BD" w:rsidRDefault="000113D7" w:rsidP="000113D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70D423" w14:textId="4BB9DCC1" w:rsidR="000113D7" w:rsidRDefault="000113D7" w:rsidP="000113D7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CC2E2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Форма обучения </w:t>
      </w:r>
      <w:r w:rsidR="00642E4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–</w:t>
      </w:r>
      <w:r w:rsidRPr="00CC2E2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заочная</w:t>
      </w:r>
    </w:p>
    <w:tbl>
      <w:tblPr>
        <w:tblW w:w="9922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3"/>
        <w:gridCol w:w="829"/>
        <w:gridCol w:w="1180"/>
        <w:gridCol w:w="1180"/>
        <w:gridCol w:w="1180"/>
        <w:gridCol w:w="1180"/>
      </w:tblGrid>
      <w:tr w:rsidR="00642E44" w:rsidRPr="001A19BD" w14:paraId="1B6F4636" w14:textId="77777777" w:rsidTr="00961E85">
        <w:trPr>
          <w:cantSplit/>
        </w:trPr>
        <w:tc>
          <w:tcPr>
            <w:tcW w:w="4373" w:type="dxa"/>
            <w:vMerge w:val="restart"/>
          </w:tcPr>
          <w:p w14:paraId="48ABC12A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Вид учебной работы</w:t>
            </w:r>
          </w:p>
        </w:tc>
        <w:tc>
          <w:tcPr>
            <w:tcW w:w="829" w:type="dxa"/>
            <w:vMerge w:val="restart"/>
          </w:tcPr>
          <w:p w14:paraId="001E4074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Всего</w:t>
            </w:r>
          </w:p>
        </w:tc>
        <w:tc>
          <w:tcPr>
            <w:tcW w:w="4720" w:type="dxa"/>
            <w:gridSpan w:val="4"/>
          </w:tcPr>
          <w:p w14:paraId="239B649B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Номер семестра</w:t>
            </w:r>
          </w:p>
        </w:tc>
      </w:tr>
      <w:tr w:rsidR="00642E44" w:rsidRPr="001A19BD" w14:paraId="2456E238" w14:textId="77777777" w:rsidTr="00961E85">
        <w:trPr>
          <w:cantSplit/>
        </w:trPr>
        <w:tc>
          <w:tcPr>
            <w:tcW w:w="4373" w:type="dxa"/>
            <w:vMerge/>
          </w:tcPr>
          <w:p w14:paraId="16E53473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829" w:type="dxa"/>
            <w:vMerge/>
          </w:tcPr>
          <w:p w14:paraId="7219E768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180" w:type="dxa"/>
          </w:tcPr>
          <w:p w14:paraId="66CF737F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1180" w:type="dxa"/>
          </w:tcPr>
          <w:p w14:paraId="3F8EAC93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1180" w:type="dxa"/>
          </w:tcPr>
          <w:p w14:paraId="5F7F4A48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1180" w:type="dxa"/>
          </w:tcPr>
          <w:p w14:paraId="3151A5EA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6</w:t>
            </w:r>
          </w:p>
        </w:tc>
      </w:tr>
      <w:tr w:rsidR="00642E44" w:rsidRPr="001A19BD" w14:paraId="3C9C97AC" w14:textId="77777777" w:rsidTr="00961E85">
        <w:trPr>
          <w:cantSplit/>
        </w:trPr>
        <w:tc>
          <w:tcPr>
            <w:tcW w:w="4373" w:type="dxa"/>
          </w:tcPr>
          <w:p w14:paraId="34313A83" w14:textId="77777777" w:rsidR="00642E44" w:rsidRPr="001A19BD" w:rsidRDefault="00642E44" w:rsidP="00961E85">
            <w:pPr>
              <w:snapToGrid w:val="0"/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Аудиторные занятия:</w:t>
            </w:r>
          </w:p>
        </w:tc>
        <w:tc>
          <w:tcPr>
            <w:tcW w:w="829" w:type="dxa"/>
          </w:tcPr>
          <w:p w14:paraId="5F9E87F5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128</w:t>
            </w:r>
          </w:p>
        </w:tc>
        <w:tc>
          <w:tcPr>
            <w:tcW w:w="1180" w:type="dxa"/>
          </w:tcPr>
          <w:p w14:paraId="5FD2B012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32</w:t>
            </w:r>
          </w:p>
        </w:tc>
        <w:tc>
          <w:tcPr>
            <w:tcW w:w="1180" w:type="dxa"/>
          </w:tcPr>
          <w:p w14:paraId="30B99C39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40</w:t>
            </w:r>
          </w:p>
        </w:tc>
        <w:tc>
          <w:tcPr>
            <w:tcW w:w="1180" w:type="dxa"/>
          </w:tcPr>
          <w:p w14:paraId="5BAB0FF2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26</w:t>
            </w:r>
          </w:p>
        </w:tc>
        <w:tc>
          <w:tcPr>
            <w:tcW w:w="1180" w:type="dxa"/>
          </w:tcPr>
          <w:p w14:paraId="4C8F9D91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30</w:t>
            </w:r>
          </w:p>
        </w:tc>
      </w:tr>
      <w:tr w:rsidR="00642E44" w:rsidRPr="001A19BD" w14:paraId="2643C959" w14:textId="77777777" w:rsidTr="00961E85">
        <w:trPr>
          <w:cantSplit/>
        </w:trPr>
        <w:tc>
          <w:tcPr>
            <w:tcW w:w="4373" w:type="dxa"/>
          </w:tcPr>
          <w:p w14:paraId="62D6FF5C" w14:textId="6422B828" w:rsidR="00642E44" w:rsidRPr="00642E44" w:rsidRDefault="00642E44" w:rsidP="00642E44">
            <w:pPr>
              <w:ind w:left="-57" w:right="-57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642E44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01.03.01 Основы методической работы</w:t>
            </w:r>
          </w:p>
        </w:tc>
        <w:tc>
          <w:tcPr>
            <w:tcW w:w="829" w:type="dxa"/>
          </w:tcPr>
          <w:p w14:paraId="6D0F64AE" w14:textId="781D8B01" w:rsidR="00642E44" w:rsidRPr="001A19BD" w:rsidRDefault="00EA5DE7" w:rsidP="00961E85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1180" w:type="dxa"/>
          </w:tcPr>
          <w:p w14:paraId="02965582" w14:textId="14301E35" w:rsidR="00642E44" w:rsidRPr="00642E44" w:rsidRDefault="00642E44" w:rsidP="00961E85">
            <w:pPr>
              <w:ind w:left="-57"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1180" w:type="dxa"/>
          </w:tcPr>
          <w:p w14:paraId="5C5B1E16" w14:textId="5C80FABB" w:rsidR="00642E44" w:rsidRPr="00642E44" w:rsidRDefault="00642E44" w:rsidP="00961E85">
            <w:pPr>
              <w:ind w:left="-57"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1180" w:type="dxa"/>
          </w:tcPr>
          <w:p w14:paraId="2E9E253C" w14:textId="58800749" w:rsidR="00642E44" w:rsidRPr="00642E44" w:rsidRDefault="00642E44" w:rsidP="00961E85">
            <w:pPr>
              <w:ind w:left="-57"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</w:p>
        </w:tc>
        <w:tc>
          <w:tcPr>
            <w:tcW w:w="1180" w:type="dxa"/>
          </w:tcPr>
          <w:p w14:paraId="04074737" w14:textId="4803C854" w:rsidR="00642E44" w:rsidRPr="00642E44" w:rsidRDefault="00642E44" w:rsidP="00961E85">
            <w:pPr>
              <w:ind w:left="-57"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</w:p>
        </w:tc>
      </w:tr>
      <w:tr w:rsidR="00642E44" w:rsidRPr="001A19BD" w14:paraId="3C92C316" w14:textId="77777777" w:rsidTr="00961E85">
        <w:trPr>
          <w:cantSplit/>
        </w:trPr>
        <w:tc>
          <w:tcPr>
            <w:tcW w:w="4373" w:type="dxa"/>
          </w:tcPr>
          <w:p w14:paraId="53A4F0AF" w14:textId="22FFBD09" w:rsidR="00642E44" w:rsidRPr="00642E44" w:rsidRDefault="00642E44" w:rsidP="00642E44">
            <w:pPr>
              <w:ind w:left="-57" w:right="-57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642E44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01.03.02 Библиотечный маркетинг</w:t>
            </w:r>
          </w:p>
        </w:tc>
        <w:tc>
          <w:tcPr>
            <w:tcW w:w="829" w:type="dxa"/>
          </w:tcPr>
          <w:p w14:paraId="79B24D3A" w14:textId="04C9E511" w:rsidR="00642E44" w:rsidRPr="001A19BD" w:rsidRDefault="00EA5DE7" w:rsidP="00961E85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1180" w:type="dxa"/>
          </w:tcPr>
          <w:p w14:paraId="48499A3D" w14:textId="77777777" w:rsidR="00642E44" w:rsidRPr="00642E44" w:rsidRDefault="00642E44" w:rsidP="00961E85">
            <w:pPr>
              <w:ind w:left="-57"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</w:p>
        </w:tc>
        <w:tc>
          <w:tcPr>
            <w:tcW w:w="1180" w:type="dxa"/>
          </w:tcPr>
          <w:p w14:paraId="4AAEECDA" w14:textId="77777777" w:rsidR="00642E44" w:rsidRPr="00642E44" w:rsidRDefault="00642E44" w:rsidP="00961E85">
            <w:pPr>
              <w:ind w:left="-57"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</w:p>
        </w:tc>
        <w:tc>
          <w:tcPr>
            <w:tcW w:w="1180" w:type="dxa"/>
          </w:tcPr>
          <w:p w14:paraId="33C1471B" w14:textId="42A46C5D" w:rsidR="00642E44" w:rsidRPr="00642E44" w:rsidRDefault="00642E44" w:rsidP="00961E85">
            <w:pPr>
              <w:ind w:left="-57"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1180" w:type="dxa"/>
          </w:tcPr>
          <w:p w14:paraId="18D19D78" w14:textId="286E0C6B" w:rsidR="00642E44" w:rsidRPr="00642E44" w:rsidRDefault="00EA5DE7" w:rsidP="00961E85">
            <w:pPr>
              <w:ind w:left="-57"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4</w:t>
            </w:r>
          </w:p>
        </w:tc>
      </w:tr>
      <w:tr w:rsidR="00642E44" w:rsidRPr="001A19BD" w14:paraId="25A1DA60" w14:textId="77777777" w:rsidTr="00961E85">
        <w:trPr>
          <w:cantSplit/>
        </w:trPr>
        <w:tc>
          <w:tcPr>
            <w:tcW w:w="4373" w:type="dxa"/>
          </w:tcPr>
          <w:p w14:paraId="0D9A1E56" w14:textId="20F66A24" w:rsidR="00642E44" w:rsidRPr="00642E44" w:rsidRDefault="00642E44" w:rsidP="00642E44">
            <w:pPr>
              <w:ind w:left="-57" w:right="-57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</w:rPr>
            </w:pPr>
            <w:r w:rsidRPr="00642E44">
              <w:rPr>
                <w:rFonts w:ascii="Times New Roman" w:hAnsi="Times New Roman" w:cs="Times New Roman"/>
                <w:b/>
                <w:bCs/>
                <w:sz w:val="24"/>
              </w:rPr>
              <w:t>Самостоятельная работа обучающегося</w:t>
            </w:r>
          </w:p>
        </w:tc>
        <w:tc>
          <w:tcPr>
            <w:tcW w:w="829" w:type="dxa"/>
          </w:tcPr>
          <w:p w14:paraId="6C8A7A9E" w14:textId="348C63A1" w:rsidR="00642E44" w:rsidRDefault="00EA5DE7" w:rsidP="00642E44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110</w:t>
            </w:r>
          </w:p>
        </w:tc>
        <w:tc>
          <w:tcPr>
            <w:tcW w:w="1180" w:type="dxa"/>
          </w:tcPr>
          <w:p w14:paraId="178EF424" w14:textId="4421B747" w:rsidR="00642E44" w:rsidRDefault="00642E44" w:rsidP="00642E44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28</w:t>
            </w:r>
          </w:p>
        </w:tc>
        <w:tc>
          <w:tcPr>
            <w:tcW w:w="1180" w:type="dxa"/>
          </w:tcPr>
          <w:p w14:paraId="6238BC8D" w14:textId="6938F301" w:rsidR="00642E44" w:rsidRDefault="00642E44" w:rsidP="00642E44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34</w:t>
            </w:r>
          </w:p>
        </w:tc>
        <w:tc>
          <w:tcPr>
            <w:tcW w:w="1180" w:type="dxa"/>
          </w:tcPr>
          <w:p w14:paraId="35A66542" w14:textId="35F57A8B" w:rsidR="00642E44" w:rsidRDefault="00642E44" w:rsidP="00642E44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22</w:t>
            </w:r>
          </w:p>
        </w:tc>
        <w:tc>
          <w:tcPr>
            <w:tcW w:w="1180" w:type="dxa"/>
          </w:tcPr>
          <w:p w14:paraId="4B876E5E" w14:textId="2B0630E0" w:rsidR="00642E44" w:rsidRDefault="00EA5DE7" w:rsidP="00642E44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26</w:t>
            </w:r>
          </w:p>
        </w:tc>
      </w:tr>
      <w:tr w:rsidR="00642E44" w:rsidRPr="001A19BD" w14:paraId="1DC72095" w14:textId="77777777" w:rsidTr="00961E85">
        <w:trPr>
          <w:cantSplit/>
        </w:trPr>
        <w:tc>
          <w:tcPr>
            <w:tcW w:w="4373" w:type="dxa"/>
          </w:tcPr>
          <w:p w14:paraId="6552E933" w14:textId="77777777" w:rsidR="00642E44" w:rsidRPr="001A19BD" w:rsidRDefault="00642E44" w:rsidP="00642E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Вид итогового контроля</w:t>
            </w:r>
          </w:p>
        </w:tc>
        <w:tc>
          <w:tcPr>
            <w:tcW w:w="829" w:type="dxa"/>
          </w:tcPr>
          <w:p w14:paraId="38C92AEF" w14:textId="77777777" w:rsidR="00642E44" w:rsidRPr="001A19BD" w:rsidRDefault="00642E44" w:rsidP="00642E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180" w:type="dxa"/>
            <w:vAlign w:val="center"/>
          </w:tcPr>
          <w:p w14:paraId="1880F1C3" w14:textId="77777777" w:rsidR="00642E44" w:rsidRPr="00AC7A44" w:rsidRDefault="00642E44" w:rsidP="00642E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AC7A4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Контрольная работа</w:t>
            </w:r>
          </w:p>
        </w:tc>
        <w:tc>
          <w:tcPr>
            <w:tcW w:w="1180" w:type="dxa"/>
            <w:vAlign w:val="center"/>
          </w:tcPr>
          <w:p w14:paraId="25C77EA3" w14:textId="77777777" w:rsidR="00642E44" w:rsidRPr="00AC7A44" w:rsidRDefault="00642E44" w:rsidP="00642E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AC7A4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Контрольная работа</w:t>
            </w:r>
          </w:p>
        </w:tc>
        <w:tc>
          <w:tcPr>
            <w:tcW w:w="1180" w:type="dxa"/>
            <w:vAlign w:val="center"/>
          </w:tcPr>
          <w:p w14:paraId="715200EA" w14:textId="77777777" w:rsidR="00642E44" w:rsidRPr="00AC7A44" w:rsidRDefault="00642E44" w:rsidP="00642E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AC7A4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Контрольная работа</w:t>
            </w:r>
          </w:p>
        </w:tc>
        <w:tc>
          <w:tcPr>
            <w:tcW w:w="1180" w:type="dxa"/>
            <w:vAlign w:val="center"/>
          </w:tcPr>
          <w:p w14:paraId="71F9F8B5" w14:textId="77777777" w:rsidR="00642E44" w:rsidRPr="00AC7A44" w:rsidRDefault="00642E44" w:rsidP="00642E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AC7A4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Контрольная работа</w:t>
            </w:r>
          </w:p>
        </w:tc>
      </w:tr>
    </w:tbl>
    <w:p w14:paraId="5E9FD5E5" w14:textId="77777777" w:rsidR="002839A7" w:rsidRPr="001A19BD" w:rsidRDefault="002839A7" w:rsidP="000113D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4DD95EC" w14:textId="5F289BD1" w:rsidR="000113D7" w:rsidRPr="00BF65C4" w:rsidRDefault="000113D7" w:rsidP="000113D7">
      <w:pPr>
        <w:jc w:val="center"/>
        <w:rPr>
          <w:rFonts w:ascii="Times New Roman" w:hAnsi="Times New Roman" w:cs="Times New Roman"/>
        </w:rPr>
      </w:pPr>
      <w:r w:rsidRPr="00BF65C4">
        <w:rPr>
          <w:rFonts w:ascii="Times New Roman" w:hAnsi="Times New Roman" w:cs="Times New Roman"/>
          <w:b/>
          <w:sz w:val="28"/>
          <w:szCs w:val="28"/>
        </w:rPr>
        <w:t>2.4</w:t>
      </w:r>
      <w:r w:rsidR="008F0BE4" w:rsidRPr="00BF65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65C4">
        <w:rPr>
          <w:rFonts w:ascii="Times New Roman" w:hAnsi="Times New Roman" w:cs="Times New Roman"/>
          <w:b/>
          <w:bCs/>
          <w:sz w:val="28"/>
          <w:szCs w:val="28"/>
        </w:rPr>
        <w:t>Содержание учебной дисциплины</w:t>
      </w:r>
    </w:p>
    <w:p w14:paraId="5FAAC94C" w14:textId="77777777" w:rsidR="00EA5DE7" w:rsidRPr="00BF65C4" w:rsidRDefault="00EA5DE7" w:rsidP="00EA5D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E46B14" w14:textId="77777777" w:rsidR="00EA5DE7" w:rsidRPr="00BF65C4" w:rsidRDefault="00EA5DE7" w:rsidP="00EA5D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5C4">
        <w:rPr>
          <w:rFonts w:ascii="Times New Roman" w:hAnsi="Times New Roman" w:cs="Times New Roman"/>
          <w:b/>
          <w:bCs/>
          <w:sz w:val="28"/>
          <w:szCs w:val="28"/>
          <w:u w:val="single"/>
        </w:rPr>
        <w:t>МДК.01.03.01 Основы методической работы</w:t>
      </w:r>
      <w:r w:rsidRPr="00BF65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F65C4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</w:p>
    <w:p w14:paraId="60CF1483" w14:textId="3C5DBA8E" w:rsidR="00EA5DE7" w:rsidRPr="00BF65C4" w:rsidRDefault="00EA5DE7" w:rsidP="00EA5D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F65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2 курс, 3 и 4 семестры</w:t>
      </w:r>
    </w:p>
    <w:p w14:paraId="18E80E0E" w14:textId="77777777" w:rsidR="0000415D" w:rsidRPr="00BF65C4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E5C555" w14:textId="16AA28B3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</w:t>
      </w:r>
    </w:p>
    <w:p w14:paraId="70D009E5" w14:textId="6CD085CE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дисциплины и её основных понятий. Структура дисциплины.</w:t>
      </w:r>
    </w:p>
    <w:p w14:paraId="781882FC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65F3DB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491191" w14:textId="38231B05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и структура «Основы методической работы библиотек».</w:t>
      </w:r>
    </w:p>
    <w:p w14:paraId="3F33CEED" w14:textId="72BE260A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понимать вопросы </w:t>
      </w:r>
      <w:proofErr w:type="gramStart"/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методического  обеспечения</w:t>
      </w:r>
      <w:proofErr w:type="gramEnd"/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библиотечной деятельности, применяемых при решении проблем управленческой деятельности. </w:t>
      </w:r>
    </w:p>
    <w:p w14:paraId="41963F7A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</w:t>
      </w:r>
    </w:p>
    <w:p w14:paraId="3C0DFBF2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 понятия «метод», «методическое обеспечение», задача методической   работы, которая ведется в каждой библиотеке и её основные направления;</w:t>
      </w:r>
    </w:p>
    <w:p w14:paraId="7F873778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принципы и функции методической работы.</w:t>
      </w:r>
    </w:p>
    <w:p w14:paraId="09260782" w14:textId="77777777" w:rsid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67FE85" w14:textId="2F2DBFDB" w:rsidR="0000415D" w:rsidRPr="0000415D" w:rsidRDefault="0000415D" w:rsidP="003D77D0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Аналитическая деятельность в библиотеках</w:t>
      </w:r>
    </w:p>
    <w:p w14:paraId="755A95B2" w14:textId="77777777" w:rsid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9BD49D" w14:textId="41264CBC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1.1. Методический мониторинг </w:t>
      </w:r>
    </w:p>
    <w:p w14:paraId="2E384987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 w:rsidRPr="0000415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14:paraId="406991C1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понятие «методический мониторинг»;</w:t>
      </w:r>
    </w:p>
    <w:p w14:paraId="2D0962CF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объекты методического мониторинга.</w:t>
      </w:r>
    </w:p>
    <w:p w14:paraId="5C205825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</w:p>
    <w:p w14:paraId="5FE25F14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наблюдать за изменениями, за появлением новых сведений о деятельности библиотек по разным источникам.</w:t>
      </w:r>
    </w:p>
    <w:p w14:paraId="0A6661BA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</w:t>
      </w:r>
    </w:p>
    <w:p w14:paraId="14BFDFC9" w14:textId="123678A8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1.2 Источники получения сведений о работе библиотек</w:t>
      </w:r>
    </w:p>
    <w:p w14:paraId="1FF8D2E0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 w:rsidRPr="0000415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14:paraId="27BE9F56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источники получения сведений о работе библиотек;</w:t>
      </w:r>
    </w:p>
    <w:p w14:paraId="56F3766A" w14:textId="26057C4B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 основные методы, которые позволяют получать и анализировать сведения.</w:t>
      </w:r>
    </w:p>
    <w:p w14:paraId="5512A7FC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</w:p>
    <w:p w14:paraId="47C34277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наблюдать за изменениями, за появлением новых сведений о деятельности библиотек по разным источникам. </w:t>
      </w:r>
    </w:p>
    <w:p w14:paraId="43BBCC3E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6973D85" w14:textId="462289E7" w:rsidR="0000415D" w:rsidRPr="0000415D" w:rsidRDefault="0000415D" w:rsidP="003D77D0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Консультационно-методическая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04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помощь библиотекарям</w:t>
      </w:r>
    </w:p>
    <w:p w14:paraId="431FC65F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0A070D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 формы методической помощи библиотекарям.</w:t>
      </w:r>
    </w:p>
    <w:p w14:paraId="5CBD3DB6" w14:textId="72BC9F45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применение</w:t>
      </w:r>
      <w:r w:rsidR="003D7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практике конкретных новшеств.</w:t>
      </w:r>
    </w:p>
    <w:p w14:paraId="62F54D9A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AEE8A8" w14:textId="4365535E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2.1. Требования к методическим пособиям для библиотек </w:t>
      </w:r>
    </w:p>
    <w:p w14:paraId="0C205B76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должен знать:</w:t>
      </w:r>
    </w:p>
    <w:p w14:paraId="50617D08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формы проведения консультаций;</w:t>
      </w:r>
    </w:p>
    <w:p w14:paraId="47067A77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требования, предъявляемые к методическим изданиям.</w:t>
      </w:r>
    </w:p>
    <w:p w14:paraId="5E9509E9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</w:p>
    <w:p w14:paraId="16AA11F4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различать формы консультаций по разным признакам;</w:t>
      </w:r>
    </w:p>
    <w:p w14:paraId="157F7D1C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понимать систему методических изданий.</w:t>
      </w:r>
    </w:p>
    <w:p w14:paraId="56EF48E1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BB1F0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2.2. Виды методических пособий для библиотек</w:t>
      </w:r>
    </w:p>
    <w:p w14:paraId="057601A2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29553B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Студент должен знать:</w:t>
      </w:r>
    </w:p>
    <w:p w14:paraId="1BB786D0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понятия «методические пособия», «практические руководства»;</w:t>
      </w:r>
    </w:p>
    <w:p w14:paraId="6ABB8CE3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систему методических изданий.</w:t>
      </w:r>
    </w:p>
    <w:p w14:paraId="2A1FD7F2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</w:t>
      </w:r>
    </w:p>
    <w:p w14:paraId="22AC2C64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правильно различать виды методических пособий.</w:t>
      </w:r>
    </w:p>
    <w:p w14:paraId="422FCB20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работа.</w:t>
      </w:r>
    </w:p>
    <w:p w14:paraId="3E905973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C46DEA" w14:textId="03C64200" w:rsidR="0000415D" w:rsidRPr="003D77D0" w:rsidRDefault="0000415D" w:rsidP="003D77D0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77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 Инновационная деятельность для библиотек</w:t>
      </w:r>
    </w:p>
    <w:p w14:paraId="3F8E0354" w14:textId="77777777" w:rsidR="003D77D0" w:rsidRDefault="003D77D0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B97B62" w14:textId="12B83320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3.1 Структура и организация инноваций</w:t>
      </w:r>
    </w:p>
    <w:p w14:paraId="5ABF1C1E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</w:p>
    <w:p w14:paraId="3FF9EFED" w14:textId="1212B84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понятие «развитие библиотек»,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«нововведения»,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«инновации»,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«изменения»;</w:t>
      </w:r>
    </w:p>
    <w:p w14:paraId="7276313C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проблемы инновационной деятельности в библиотечной теории и практике;</w:t>
      </w:r>
    </w:p>
    <w:p w14:paraId="3B4BB858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цели и содержание стратегического управления изменениями.</w:t>
      </w:r>
    </w:p>
    <w:p w14:paraId="0BBEB0D8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</w:t>
      </w:r>
    </w:p>
    <w:p w14:paraId="2D9303E5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понимать сущность инноватики;</w:t>
      </w:r>
    </w:p>
    <w:p w14:paraId="7C092F38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разбираться в инновационной политики библиотеки.</w:t>
      </w:r>
    </w:p>
    <w:p w14:paraId="07657F0B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77AAC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3.2 Виды инноваций</w:t>
      </w:r>
    </w:p>
    <w:p w14:paraId="0EBA02BC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07AF81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</w:p>
    <w:p w14:paraId="6EE4AD18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объекты инноваций библиотеки:</w:t>
      </w:r>
    </w:p>
    <w:p w14:paraId="55D16BA0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последовательность реализации инновации (этапы).</w:t>
      </w:r>
    </w:p>
    <w:p w14:paraId="445E5C3A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</w:p>
    <w:p w14:paraId="7304EE11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-понимать последовательность реализации инновации (этапы);</w:t>
      </w:r>
    </w:p>
    <w:p w14:paraId="1F2DE994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правильно разбираться в инновационной политике библиотеки. </w:t>
      </w:r>
    </w:p>
    <w:p w14:paraId="3F669FB8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0A1E39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3.3 Разработка инновационных проектов</w:t>
      </w:r>
    </w:p>
    <w:p w14:paraId="22365C62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</w:p>
    <w:p w14:paraId="1A82CFC1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понятие</w:t>
      </w:r>
    </w:p>
    <w:p w14:paraId="2768E2C6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рассчитывать стоимость одной библиотечной услуги.</w:t>
      </w:r>
    </w:p>
    <w:p w14:paraId="532B2103" w14:textId="77777777" w:rsid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0A097" w14:textId="389E6055" w:rsidR="0000415D" w:rsidRPr="0000415D" w:rsidRDefault="0000415D" w:rsidP="003D77D0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4. Методические службы библиотек и организация их работы</w:t>
      </w:r>
    </w:p>
    <w:p w14:paraId="47ADB8D1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97FC6B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4.1 История становления и современное состояние методических служб библиотеки</w:t>
      </w:r>
    </w:p>
    <w:p w14:paraId="57BB948C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</w:p>
    <w:p w14:paraId="523EAC7B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термина «методическая работа библиотек».</w:t>
      </w:r>
    </w:p>
    <w:p w14:paraId="496BBA8F" w14:textId="49370789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эволюцию понятия «методическая работа «в отечественных библиотеках (1917–1991);</w:t>
      </w:r>
    </w:p>
    <w:p w14:paraId="44E0CB8D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современные аспекты деятельности методических служб в России и за рубежом.</w:t>
      </w:r>
    </w:p>
    <w:p w14:paraId="7EEDC4A0" w14:textId="2842ACC2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Студент должен уметь: определять структуру методических отделов.</w:t>
      </w:r>
    </w:p>
    <w:p w14:paraId="59A28EF7" w14:textId="77777777" w:rsid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9D1741" w14:textId="72E69D28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4.2 Фонд документов по библиотековедению и </w:t>
      </w:r>
      <w:r w:rsidR="003D77D0"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смежным наукам</w:t>
      </w:r>
    </w:p>
    <w:p w14:paraId="5F91C618" w14:textId="5F28FB25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 нормативные документы, методические рекомендации, стандарты и библиографическую литературу, посвященные вопросам библиотечного дела и смежным наукам.</w:t>
      </w:r>
    </w:p>
    <w:p w14:paraId="76696A5F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классифицировать фонд документов по библиотековедению и смежным наукам.</w:t>
      </w:r>
    </w:p>
    <w:p w14:paraId="1169075D" w14:textId="77777777" w:rsid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22C5AF" w14:textId="1CF8D751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4.3 Учет и планирование методической работы</w:t>
      </w:r>
    </w:p>
    <w:p w14:paraId="62069820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 понятия «учет», «планирование» методической работы.</w:t>
      </w:r>
    </w:p>
    <w:p w14:paraId="3206DD64" w14:textId="1D8EB411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понимать и вести учет разработанных методических документов, методических консультаций, методических мероприятий и другое; планировать методическую работу.</w:t>
      </w:r>
    </w:p>
    <w:p w14:paraId="0FCB1BF4" w14:textId="0352DF6D" w:rsidR="00EA5DE7" w:rsidRPr="00EA5DE7" w:rsidRDefault="00EA5DE7" w:rsidP="00EA5DE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p w14:paraId="33CD4F82" w14:textId="15B8149E" w:rsidR="000113D7" w:rsidRPr="00EA5DE7" w:rsidRDefault="00EA5DE7" w:rsidP="003D77D0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EA5DE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МДК.01.03.02 Библиотечный маркетинг</w:t>
      </w:r>
    </w:p>
    <w:p w14:paraId="5A770A6F" w14:textId="5A3B9F5E" w:rsidR="00EA5DE7" w:rsidRPr="00EA5DE7" w:rsidRDefault="00EA5DE7" w:rsidP="00EA5DE7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3 </w:t>
      </w:r>
      <w:r w:rsidRPr="00EA5DE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курс,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5</w:t>
      </w:r>
      <w:r w:rsidRPr="00EA5DE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6</w:t>
      </w:r>
      <w:r w:rsidRPr="00EA5DE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семестры</w:t>
      </w:r>
    </w:p>
    <w:p w14:paraId="23D83CBC" w14:textId="77777777" w:rsidR="00EA5DE7" w:rsidRPr="00EA5DE7" w:rsidRDefault="00EA5DE7" w:rsidP="00EA5DE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p w14:paraId="27E78347" w14:textId="77777777" w:rsidR="00EA5DE7" w:rsidRP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5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Введение </w:t>
      </w:r>
    </w:p>
    <w:p w14:paraId="77A40A70" w14:textId="39D96151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дисциплины и её основных понятий. Структура дисциплины.</w:t>
      </w:r>
    </w:p>
    <w:p w14:paraId="6B316E1C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понимать соотношение понятий «менеджмент» и «маркетинг», различать варианты базовых составляющих маркетинга как активного метода управления конкретной деятельностью.</w:t>
      </w:r>
    </w:p>
    <w:p w14:paraId="625A1916" w14:textId="3AF420FF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понятия «маркетинг», «библиотечный маркетинг», что нового приносит маркетинг в работу библиотеки, как меняется структура управления и какой может быть индивидуальная маркетинговая концепция,</w:t>
      </w:r>
      <w:r w:rsidR="003D7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преимущества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даёт библиотекам маркетинговая ориентация, в чём отличие «библиотечного» от некоммерческого» маркетинга, какие преимущества дает библиотекам маркетинговая ориентация и есть ли ограничения в её развитии.</w:t>
      </w:r>
    </w:p>
    <w:p w14:paraId="35815701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F39E6D" w14:textId="77777777" w:rsidR="00EA5DE7" w:rsidRP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5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 Теоретические основы и ведущие структурные элементы маркетинга</w:t>
      </w:r>
    </w:p>
    <w:p w14:paraId="5793C856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18600" w14:textId="211C591F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 концепцию, основные цели и задачи маркетинга и его составные элементы.</w:t>
      </w:r>
    </w:p>
    <w:p w14:paraId="294E9601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выделять блочно-модульную схему маркетинга и его составные элементы.</w:t>
      </w:r>
    </w:p>
    <w:p w14:paraId="4C20CB19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DD5C56" w14:textId="4BD882DA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1.1. Маркетинг как активный метод управления конкретной деятельностью</w:t>
      </w:r>
    </w:p>
    <w:p w14:paraId="352C1D05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 w:rsidRPr="00EA5DE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62111E" w14:textId="2F79676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Концепцию маркетинга. Маркетинговый комплекс (товар, цена, методы распространения, стимулирование).</w:t>
      </w:r>
    </w:p>
    <w:p w14:paraId="6537B6F7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</w:p>
    <w:p w14:paraId="2573005E" w14:textId="588462CD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Понимать функции маркетинга, цели и задачи. </w:t>
      </w:r>
    </w:p>
    <w:p w14:paraId="3EB59E3D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E1D96F" w14:textId="47F28A6F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A1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1.2 Структурно- логическое составление маркетинга</w:t>
      </w:r>
    </w:p>
    <w:p w14:paraId="3E5F5582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 w:rsidRPr="00F0570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14:paraId="6A60426D" w14:textId="5AE2C027" w:rsidR="00EA5DE7" w:rsidRPr="009F3A11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Методы, принципы маркетинга, </w:t>
      </w:r>
      <w:r w:rsidRPr="009F3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(политика продуктов, политика ценообразования, политика продвижения).</w:t>
      </w:r>
    </w:p>
    <w:p w14:paraId="09E14683" w14:textId="6AC21F7A" w:rsidR="00EA5DE7" w:rsidRPr="009F3A11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выделять блочно-модульную схему маркетинга и его составные элементы.</w:t>
      </w:r>
    </w:p>
    <w:p w14:paraId="225ACD2F" w14:textId="24B4C9C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№ 1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см.  «Методические рекомендации» </w:t>
      </w:r>
    </w:p>
    <w:p w14:paraId="107E4364" w14:textId="00B488E3" w:rsidR="00EA5DE7" w:rsidRPr="00EA5DE7" w:rsidRDefault="00EA5DE7" w:rsidP="00EA5DE7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EC1976" w14:textId="7EACCAF5" w:rsidR="00EA5DE7" w:rsidRPr="00EA5DE7" w:rsidRDefault="00EA5DE7" w:rsidP="00EA5DE7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5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  Сущность и характерные черты маркетинга библиотечно-информационных продуктов</w:t>
      </w:r>
    </w:p>
    <w:p w14:paraId="3A999E4E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5AF964" w14:textId="0BE22B89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применение маркетинговых методов в разных библиотеках. Этапы схематической модели деятельности абстрактной библиотеки с использованием «блока обратной связи» с пользователями. О специализированной маркетинговой службы библиотеки – её задачи и основные направления в работе.</w:t>
      </w:r>
    </w:p>
    <w:p w14:paraId="671E501C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схематическую микроэкономическую модель функционирования библиотеки. Проводить маркетинговые исследования.</w:t>
      </w:r>
    </w:p>
    <w:p w14:paraId="04589D6C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9BF8D2" w14:textId="67569C3C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2.1. Постановка вопроса</w:t>
      </w:r>
    </w:p>
    <w:p w14:paraId="38A58028" w14:textId="189109CC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</w:p>
    <w:p w14:paraId="40325FA3" w14:textId="45F30EF1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профильного маркетинга. Понятие «Библиотечно-информационный маркетинг». </w:t>
      </w:r>
    </w:p>
    <w:p w14:paraId="678BD9A3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ориентироваться на многоаспектную библиотечную среду. Понимать функции маркетинга библиотечной продукции и услуг.</w:t>
      </w:r>
    </w:p>
    <w:p w14:paraId="7B2931DB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6A911F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2.2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 роль маркетингового блока в управлении библиотечной деятельностью</w:t>
      </w:r>
    </w:p>
    <w:p w14:paraId="6331C2D3" w14:textId="63772F2C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экономический микроуровень библиотечной деятельностью. Компоненты</w:t>
      </w:r>
      <w:r w:rsidR="003D7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классической микроэкономики, позволяющих обосновать механизм принятия управленческих решений в библиотеке: теорию спроса; концепцию полезности; эффект неопределенности выбора пользователя; идею конкурентных рынков; ценовая политика на платные формы обслуживания.</w:t>
      </w:r>
    </w:p>
    <w:p w14:paraId="070BF258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</w:t>
      </w:r>
    </w:p>
    <w:p w14:paraId="705CDDB4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Составлять и проводить разные варианты маркетинговых исследований: опрос, наблюдение, эксперимент, тестирование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т.д.</w:t>
      </w:r>
      <w:proofErr w:type="gramEnd"/>
    </w:p>
    <w:p w14:paraId="0E1CC7BC" w14:textId="7B0309A2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работа №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См.</w:t>
      </w:r>
      <w:proofErr w:type="gramEnd"/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«Методические рекомендации».</w:t>
      </w:r>
    </w:p>
    <w:p w14:paraId="01272AB4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7C4873" w14:textId="77777777" w:rsidR="003D77D0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2.3 Специализированная маркетинговая служба библиотеки</w:t>
      </w:r>
    </w:p>
    <w:p w14:paraId="569DDFBB" w14:textId="6E59A783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Направление деятельности маркетинговых подразделений. Общие основные задачи.</w:t>
      </w:r>
    </w:p>
    <w:p w14:paraId="019CE673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Студент должен уметь: понимать основные задачи маркетинговых подразделений.</w:t>
      </w:r>
    </w:p>
    <w:p w14:paraId="7B417CBA" w14:textId="5D591914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работа </w:t>
      </w:r>
      <w:r w:rsidR="003D77D0">
        <w:rPr>
          <w:rFonts w:ascii="Times New Roman" w:eastAsia="Times New Roman" w:hAnsi="Times New Roman" w:cs="Times New Roman"/>
          <w:sz w:val="28"/>
          <w:szCs w:val="28"/>
          <w:lang w:eastAsia="ru-RU"/>
        </w:rPr>
        <w:t>№ 3–№ 4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. См. «Методические рекомендации».</w:t>
      </w:r>
    </w:p>
    <w:p w14:paraId="2A4B084A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89D068" w14:textId="0B7B17A1" w:rsidR="00EA5DE7" w:rsidRPr="00EA5DE7" w:rsidRDefault="00EA5DE7" w:rsidP="00EA5DE7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5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 Виды маркетинга, применяемые в современной библиотечно-информационной практике</w:t>
      </w:r>
    </w:p>
    <w:p w14:paraId="0591BEBF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0CF13D" w14:textId="756A2EC9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3.1 Общие положения</w:t>
      </w:r>
    </w:p>
    <w:p w14:paraId="388F6144" w14:textId="77777777" w:rsidR="00EA5DE7" w:rsidRPr="00984C32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главные направления маркетингового управления. Характерные особенности маркетинговой деятельности библиотек. Виды маркетинга.</w:t>
      </w:r>
    </w:p>
    <w:p w14:paraId="6F9338B4" w14:textId="434F6440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анализировать отдельные виды для библиотечно-информационной практики видов маркетинга.</w:t>
      </w:r>
    </w:p>
    <w:p w14:paraId="5B6E5AC6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F34AC5" w14:textId="57C5D44C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3.2 Виды маркетинга. Внутренний маркетинг</w:t>
      </w:r>
    </w:p>
    <w:p w14:paraId="798871A8" w14:textId="7BFA558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понятие «внутренний маркетинг». Инструментарий руководителя для целенаправленного воздействия на поведение, формирование шкалы ценностей и профессиональной ориентации библиотекарей.</w:t>
      </w:r>
    </w:p>
    <w:p w14:paraId="2BEACEFA" w14:textId="4E73E1A1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анализировать отдельные виды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маркетингадля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библиотечно-информационной практики.</w:t>
      </w:r>
    </w:p>
    <w:p w14:paraId="6A132755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№ 6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См. «Методические рекомендации».</w:t>
      </w:r>
    </w:p>
    <w:p w14:paraId="47F96595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BAD6E0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3.2.1 Другие виды маркетинга</w:t>
      </w:r>
    </w:p>
    <w:p w14:paraId="2BD22FBC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понятие «Количественный и качественный маркетинг» Ценовой маркетинг. Целевые приоритеты ценовой политики библиотеки.</w:t>
      </w:r>
    </w:p>
    <w:p w14:paraId="397E0967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рассчитывать стоимость одной библиотечной услуги.</w:t>
      </w:r>
    </w:p>
    <w:p w14:paraId="333B808C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№ 7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. См. «Методические рекомендации».</w:t>
      </w:r>
    </w:p>
    <w:p w14:paraId="208646B4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533DC8" w14:textId="77777777" w:rsidR="00EA5DE7" w:rsidRPr="00EA5DE7" w:rsidRDefault="00EA5DE7" w:rsidP="00EA5DE7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5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4. Маркетинговая концепция библиотеки</w:t>
      </w:r>
    </w:p>
    <w:p w14:paraId="6FBD5BB3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760C0E" w14:textId="6F963006" w:rsidR="00EA5DE7" w:rsidRPr="00BA1EE8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EE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4.1 Методы и направления политики коммуникации в библиотеке</w:t>
      </w:r>
    </w:p>
    <w:p w14:paraId="39B94C3A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AE306E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термина «Коммуникация». Типы и направления коммуникации:</w:t>
      </w:r>
    </w:p>
    <w:p w14:paraId="798499E4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личные контакты библиотечного персонала с пользователями;</w:t>
      </w:r>
    </w:p>
    <w:p w14:paraId="6F10A6ED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мероприятия «паблик рилейшнз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;</w:t>
      </w:r>
      <w:proofErr w:type="gramEnd"/>
    </w:p>
    <w:p w14:paraId="6CE0CFE6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реклама;</w:t>
      </w:r>
    </w:p>
    <w:p w14:paraId="0794A9DD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благоприятной «внутренней атмосферы».</w:t>
      </w:r>
    </w:p>
    <w:p w14:paraId="6D4527C6" w14:textId="62243D8A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определять категории целевых групп в ПР.</w:t>
      </w:r>
    </w:p>
    <w:p w14:paraId="44EC7ADA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13C261" w14:textId="2359BE76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Pr="00314619">
        <w:rPr>
          <w:rFonts w:ascii="Times New Roman" w:eastAsia="Times New Roman" w:hAnsi="Times New Roman" w:cs="Times New Roman"/>
          <w:sz w:val="28"/>
          <w:szCs w:val="28"/>
          <w:lang w:eastAsia="ru-RU"/>
        </w:rPr>
        <w:t>4.2 Связь с общественностью - «Паблик рилейшнз»- комплексное взаимодействие библиотеки с общественностью</w:t>
      </w:r>
    </w:p>
    <w:p w14:paraId="3E14C8FF" w14:textId="0587E69A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сущность (понятие) «Паблик Рилейшнз» Функции, цели, задачи и формы ПР. </w:t>
      </w:r>
    </w:p>
    <w:p w14:paraId="3E6FBC99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Студент должен уметь: выделять основные формы и смешанные методы ПР.</w:t>
      </w:r>
    </w:p>
    <w:p w14:paraId="5FA30AE1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приёмы фандрейзинга в условиях библиотеки.</w:t>
      </w:r>
    </w:p>
    <w:p w14:paraId="327CA636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E536A7" w14:textId="339D3EBD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Pr="00970A05">
        <w:rPr>
          <w:rFonts w:ascii="Times New Roman" w:eastAsia="Times New Roman" w:hAnsi="Times New Roman" w:cs="Times New Roman"/>
          <w:sz w:val="28"/>
          <w:szCs w:val="28"/>
          <w:lang w:eastAsia="ru-RU"/>
        </w:rPr>
        <w:t>4.3 Особенности библиотечной рекламы</w:t>
      </w:r>
    </w:p>
    <w:p w14:paraId="506E6122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понятия «реклама», «библиотечная реклама». Требования, функции рекламы, формы библиотечной рекламы. Федеральный  </w:t>
      </w:r>
    </w:p>
    <w:p w14:paraId="35914598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«О рекламе» (14 июня, 1995г.)</w:t>
      </w:r>
    </w:p>
    <w:p w14:paraId="2127B5CE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популяризировать новые формы и методы рекламы в обслуживании пользователей. </w:t>
      </w:r>
    </w:p>
    <w:p w14:paraId="0B7674A9" w14:textId="1B556FC2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№ 8–№ 9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. См. «Методические рекомендации».</w:t>
      </w:r>
    </w:p>
    <w:p w14:paraId="5A661C2F" w14:textId="29D661E3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E95D4F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541809" w14:textId="40AD56EC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3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Тема:4.4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435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Методическая работа центральных библиотек в помощь развитию внебюджетных источников</w:t>
      </w:r>
    </w:p>
    <w:p w14:paraId="272AC665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 цели и задачи методического отдела.</w:t>
      </w:r>
    </w:p>
    <w:p w14:paraId="2F09E237" w14:textId="77777777" w:rsidR="00EA5DE7" w:rsidRPr="00A4435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использовать методы и формы для привлечения внебюджетных средств.</w:t>
      </w:r>
    </w:p>
    <w:p w14:paraId="2938236F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B42FCA" w14:textId="008453F9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работа № 10 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См. «Методические рекомендации».</w:t>
      </w:r>
    </w:p>
    <w:p w14:paraId="7A0C1DC4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DEF24C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88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4.5 Психология делового человека</w:t>
      </w:r>
    </w:p>
    <w:p w14:paraId="2D021E75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 новое мышление в управлении библиотекой, знать психологию делового человека.</w:t>
      </w:r>
    </w:p>
    <w:p w14:paraId="455747F8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составлять досье на руководителя библиотеки.</w:t>
      </w:r>
    </w:p>
    <w:p w14:paraId="420D4084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№ 11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См. «Методические рекомендации».</w:t>
      </w:r>
    </w:p>
    <w:p w14:paraId="1C79E5F0" w14:textId="77777777" w:rsidR="000113D7" w:rsidRPr="001A19BD" w:rsidRDefault="000113D7" w:rsidP="00EA5DE7">
      <w:pPr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615A579" w14:textId="77777777" w:rsidR="00EA5DE7" w:rsidRDefault="00EA5DE7" w:rsidP="00EA5DE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 w:bidi="ar-SA"/>
        </w:rPr>
      </w:pPr>
      <w:bookmarkStart w:id="3" w:name="_Toc190774054"/>
      <w:bookmarkStart w:id="4" w:name="_Toc210119666"/>
      <w:bookmarkStart w:id="5" w:name="_Toc224125318"/>
      <w:r>
        <w:rPr>
          <w:b/>
          <w:caps/>
          <w:szCs w:val="28"/>
        </w:rPr>
        <w:br w:type="page"/>
      </w:r>
    </w:p>
    <w:p w14:paraId="68B16F37" w14:textId="72CAB884" w:rsidR="007C7259" w:rsidRPr="001A19BD" w:rsidRDefault="007C7259" w:rsidP="007C725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r w:rsidRPr="001A19BD">
        <w:rPr>
          <w:b/>
          <w:caps/>
          <w:szCs w:val="28"/>
        </w:rPr>
        <w:lastRenderedPageBreak/>
        <w:t>3. условия реализации ПРОГРАММЫ дисциплины</w:t>
      </w:r>
      <w:bookmarkEnd w:id="3"/>
      <w:bookmarkEnd w:id="4"/>
      <w:bookmarkEnd w:id="5"/>
    </w:p>
    <w:p w14:paraId="1934ACED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14DABBAB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65E521C" w14:textId="47BC5037" w:rsidR="007C7259" w:rsidRPr="001A19BD" w:rsidRDefault="007C7259" w:rsidP="007C725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Реализация программы междисциплинарного курса «</w:t>
      </w:r>
      <w:r w:rsidR="00FB6165">
        <w:rPr>
          <w:rFonts w:ascii="Times New Roman" w:hAnsi="Times New Roman" w:cs="Times New Roman"/>
          <w:sz w:val="28"/>
          <w:szCs w:val="28"/>
        </w:rPr>
        <w:t>Направления методической работы</w:t>
      </w:r>
      <w:r w:rsidRPr="001A19BD">
        <w:rPr>
          <w:rFonts w:ascii="Times New Roman" w:hAnsi="Times New Roman" w:cs="Times New Roman"/>
          <w:sz w:val="28"/>
          <w:szCs w:val="28"/>
        </w:rPr>
        <w:t>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занятий.</w:t>
      </w:r>
    </w:p>
    <w:p w14:paraId="0B80BE7D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Оборудование учебного кабинета:</w:t>
      </w:r>
    </w:p>
    <w:p w14:paraId="65186B5E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- посадочные места по количеству обучающихся;</w:t>
      </w:r>
    </w:p>
    <w:p w14:paraId="74DBEA8F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- рабочее место преподавателя;</w:t>
      </w:r>
    </w:p>
    <w:p w14:paraId="33C261FE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- комплект учебно-наглядных пособий.</w:t>
      </w:r>
    </w:p>
    <w:p w14:paraId="2C4C6E89" w14:textId="77777777" w:rsidR="00AD405A" w:rsidRPr="001A19BD" w:rsidRDefault="007C7259" w:rsidP="007C7259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 xml:space="preserve">Технические средства обучения: персональный компьютер (ноутбук), мультимедийное оборудование. </w:t>
      </w:r>
    </w:p>
    <w:p w14:paraId="4336126F" w14:textId="7E30AC3C" w:rsidR="007C7259" w:rsidRPr="001A19BD" w:rsidRDefault="007C7259" w:rsidP="007C725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0C6DF8E8" w14:textId="77777777" w:rsidR="007C7259" w:rsidRPr="001A19BD" w:rsidRDefault="007C7259" w:rsidP="007C7259">
      <w:pPr>
        <w:tabs>
          <w:tab w:val="num" w:pos="42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1F281D1" w14:textId="77777777" w:rsidR="007C7259" w:rsidRPr="001A19BD" w:rsidRDefault="007C7259" w:rsidP="00BF65C4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19BD">
        <w:rPr>
          <w:rFonts w:ascii="Times New Roman" w:hAnsi="Times New Roman" w:cs="Times New Roman"/>
          <w:b/>
          <w:sz w:val="28"/>
          <w:szCs w:val="28"/>
        </w:rPr>
        <w:t>3.2. Список информационных источников</w:t>
      </w:r>
    </w:p>
    <w:p w14:paraId="4DFEB688" w14:textId="77777777" w:rsidR="007C7259" w:rsidRPr="001A19BD" w:rsidRDefault="007C7259" w:rsidP="00BF65C4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Перечень рекомендуемых учебных изданий, дополнительной литературы.</w:t>
      </w:r>
    </w:p>
    <w:p w14:paraId="3FAD54C0" w14:textId="77777777" w:rsidR="007C7259" w:rsidRPr="001A19BD" w:rsidRDefault="007C7259" w:rsidP="00BF65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991F51" w14:textId="77777777" w:rsidR="007C7259" w:rsidRPr="001A19BD" w:rsidRDefault="007C7259" w:rsidP="00BF65C4">
      <w:pPr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i/>
          <w:sz w:val="28"/>
          <w:szCs w:val="28"/>
        </w:rPr>
        <w:t>Основная литература:</w:t>
      </w:r>
    </w:p>
    <w:p w14:paraId="6F4BA46F" w14:textId="24088244" w:rsidR="007E6CEC" w:rsidRPr="007E6CEC" w:rsidRDefault="007E6CEC" w:rsidP="002475FD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CEC">
        <w:rPr>
          <w:rFonts w:ascii="Times New Roman" w:hAnsi="Times New Roman" w:cs="Times New Roman"/>
          <w:sz w:val="28"/>
          <w:szCs w:val="28"/>
        </w:rPr>
        <w:t xml:space="preserve">Библиотековедение. Библиотечно-информационные </w:t>
      </w:r>
      <w:r w:rsidR="00E70040" w:rsidRPr="007E6CEC">
        <w:rPr>
          <w:rFonts w:ascii="Times New Roman" w:hAnsi="Times New Roman" w:cs="Times New Roman"/>
          <w:sz w:val="28"/>
          <w:szCs w:val="28"/>
        </w:rPr>
        <w:t>исследования: -</w:t>
      </w:r>
      <w:r w:rsidRPr="007E6CEC">
        <w:rPr>
          <w:rFonts w:ascii="Times New Roman" w:hAnsi="Times New Roman" w:cs="Times New Roman"/>
          <w:sz w:val="28"/>
          <w:szCs w:val="28"/>
        </w:rPr>
        <w:t xml:space="preserve"> пособие / составители М. Ф. Кряжева, Е. В. Гракова. — </w:t>
      </w:r>
      <w:r w:rsidR="00E70040" w:rsidRPr="007E6CEC">
        <w:rPr>
          <w:rFonts w:ascii="Times New Roman" w:hAnsi="Times New Roman" w:cs="Times New Roman"/>
          <w:sz w:val="28"/>
          <w:szCs w:val="28"/>
        </w:rPr>
        <w:t>Тюмень:</w:t>
      </w:r>
      <w:r w:rsidRPr="007E6CEC">
        <w:rPr>
          <w:rFonts w:ascii="Times New Roman" w:hAnsi="Times New Roman" w:cs="Times New Roman"/>
          <w:sz w:val="28"/>
          <w:szCs w:val="28"/>
        </w:rPr>
        <w:t xml:space="preserve"> ТГИК, 2021. </w:t>
      </w:r>
      <w:r w:rsidR="00E70040" w:rsidRPr="007E6CEC">
        <w:rPr>
          <w:rFonts w:ascii="Times New Roman" w:hAnsi="Times New Roman" w:cs="Times New Roman"/>
          <w:sz w:val="28"/>
          <w:szCs w:val="28"/>
        </w:rPr>
        <w:t>44–52</w:t>
      </w:r>
      <w:r w:rsidRPr="007E6CEC">
        <w:rPr>
          <w:rFonts w:ascii="Times New Roman" w:hAnsi="Times New Roman" w:cs="Times New Roman"/>
          <w:sz w:val="28"/>
          <w:szCs w:val="28"/>
        </w:rPr>
        <w:t xml:space="preserve"> с. </w:t>
      </w:r>
    </w:p>
    <w:p w14:paraId="43F01DE0" w14:textId="687831AC" w:rsidR="007E6CEC" w:rsidRPr="007E6CEC" w:rsidRDefault="007E6CEC" w:rsidP="002475FD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CEC">
        <w:rPr>
          <w:rFonts w:ascii="Times New Roman" w:hAnsi="Times New Roman" w:cs="Times New Roman"/>
          <w:sz w:val="28"/>
          <w:szCs w:val="28"/>
        </w:rPr>
        <w:t xml:space="preserve">Библиотечно-информационное обслуживание: учебник / Ю. Ф. Андреева, О. Ф. Бойкова, В. А. Бородина и др.; под ред. М. Я. Дворкиной. – Санкт-Петербург: Профессия, 2020. – 240 с. </w:t>
      </w:r>
    </w:p>
    <w:p w14:paraId="6DB6F569" w14:textId="0E116112" w:rsidR="007E6CEC" w:rsidRPr="007E6CEC" w:rsidRDefault="007E6CEC" w:rsidP="002475FD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CEC">
        <w:rPr>
          <w:rFonts w:ascii="Times New Roman" w:hAnsi="Times New Roman" w:cs="Times New Roman"/>
          <w:sz w:val="28"/>
          <w:szCs w:val="28"/>
        </w:rPr>
        <w:t xml:space="preserve">Ванеев А. Н. Методическое обеспечение библиотечной деятельности: учебное пособие / А. Н. Ванеев. – </w:t>
      </w:r>
      <w:r w:rsidR="002475FD">
        <w:rPr>
          <w:rFonts w:ascii="Times New Roman" w:hAnsi="Times New Roman" w:cs="Times New Roman"/>
          <w:sz w:val="28"/>
          <w:szCs w:val="28"/>
        </w:rPr>
        <w:t>М.:</w:t>
      </w:r>
      <w:r w:rsidRPr="007E6CEC">
        <w:rPr>
          <w:rFonts w:ascii="Times New Roman" w:hAnsi="Times New Roman" w:cs="Times New Roman"/>
          <w:sz w:val="28"/>
          <w:szCs w:val="28"/>
        </w:rPr>
        <w:t xml:space="preserve"> ИПО </w:t>
      </w:r>
      <w:proofErr w:type="spellStart"/>
      <w:r w:rsidRPr="007E6CEC">
        <w:rPr>
          <w:rFonts w:ascii="Times New Roman" w:hAnsi="Times New Roman" w:cs="Times New Roman"/>
          <w:sz w:val="28"/>
          <w:szCs w:val="28"/>
        </w:rPr>
        <w:t>Профиздат</w:t>
      </w:r>
      <w:proofErr w:type="spellEnd"/>
      <w:r w:rsidRPr="007E6CEC">
        <w:rPr>
          <w:rFonts w:ascii="Times New Roman" w:hAnsi="Times New Roman" w:cs="Times New Roman"/>
          <w:sz w:val="28"/>
          <w:szCs w:val="28"/>
        </w:rPr>
        <w:t xml:space="preserve">, 2012. – 140 с. </w:t>
      </w:r>
    </w:p>
    <w:p w14:paraId="1EF1B196" w14:textId="448C380C" w:rsidR="007E6CEC" w:rsidRPr="007E6CEC" w:rsidRDefault="007E6CEC" w:rsidP="002475FD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CEC">
        <w:rPr>
          <w:rFonts w:ascii="Times New Roman" w:hAnsi="Times New Roman" w:cs="Times New Roman"/>
          <w:sz w:val="28"/>
          <w:szCs w:val="28"/>
        </w:rPr>
        <w:t xml:space="preserve">4. Земсков, Ю. П. Основы проектной деятельности: учебное пособие для СПО / Ю. П. Земсков, Е. В. Асмолова. – 4-е изд., стер. – Санкт-Петербург: Лань, 2022. – 184 с. – Текст: непосредственный. </w:t>
      </w:r>
    </w:p>
    <w:p w14:paraId="7BEA2D29" w14:textId="7964929A" w:rsidR="007E6CEC" w:rsidRDefault="007E6CEC" w:rsidP="002475FD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CEC">
        <w:rPr>
          <w:rFonts w:ascii="Times New Roman" w:hAnsi="Times New Roman" w:cs="Times New Roman"/>
          <w:sz w:val="28"/>
          <w:szCs w:val="28"/>
        </w:rPr>
        <w:t xml:space="preserve">Козлов, В. В. Организационная культура: учеб. пособие / В. В. Козлов, Ю. Г. Одегов, В. Н. Сидорова; под ред. М. Н. </w:t>
      </w:r>
      <w:proofErr w:type="spellStart"/>
      <w:r w:rsidRPr="007E6CEC">
        <w:rPr>
          <w:rFonts w:ascii="Times New Roman" w:hAnsi="Times New Roman" w:cs="Times New Roman"/>
          <w:sz w:val="28"/>
          <w:szCs w:val="28"/>
        </w:rPr>
        <w:t>Кулапова</w:t>
      </w:r>
      <w:proofErr w:type="spellEnd"/>
      <w:r w:rsidRPr="007E6CEC">
        <w:rPr>
          <w:rFonts w:ascii="Times New Roman" w:hAnsi="Times New Roman" w:cs="Times New Roman"/>
          <w:sz w:val="28"/>
          <w:szCs w:val="28"/>
        </w:rPr>
        <w:t xml:space="preserve">. – </w:t>
      </w:r>
      <w:r w:rsidR="002475FD">
        <w:rPr>
          <w:rFonts w:ascii="Times New Roman" w:hAnsi="Times New Roman" w:cs="Times New Roman"/>
          <w:sz w:val="28"/>
          <w:szCs w:val="28"/>
        </w:rPr>
        <w:t>М.:</w:t>
      </w:r>
      <w:r w:rsidRPr="007E6CEC">
        <w:rPr>
          <w:rFonts w:ascii="Times New Roman" w:hAnsi="Times New Roman" w:cs="Times New Roman"/>
          <w:sz w:val="28"/>
          <w:szCs w:val="28"/>
        </w:rPr>
        <w:t xml:space="preserve"> КНОРУС, 2017. – 270 с. – Текст: непосредственный.</w:t>
      </w:r>
    </w:p>
    <w:p w14:paraId="3107DE1D" w14:textId="50762316" w:rsidR="00EB0177" w:rsidRPr="00946A2E" w:rsidRDefault="00EB0177" w:rsidP="002475FD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2E">
        <w:rPr>
          <w:rFonts w:ascii="Times New Roman" w:hAnsi="Times New Roman" w:cs="Times New Roman"/>
          <w:sz w:val="28"/>
          <w:szCs w:val="28"/>
        </w:rPr>
        <w:t xml:space="preserve">Борисова, О. О.  Рекламные и выставочные технологии в библиотечно-информационной деятельности: учебно-практическое пособие / О. О. Борисова. - 2-е изд., </w:t>
      </w:r>
      <w:proofErr w:type="spellStart"/>
      <w:r w:rsidRPr="00946A2E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946A2E">
        <w:rPr>
          <w:rFonts w:ascii="Times New Roman" w:hAnsi="Times New Roman" w:cs="Times New Roman"/>
          <w:sz w:val="28"/>
          <w:szCs w:val="28"/>
        </w:rPr>
        <w:t xml:space="preserve">. и доп. - </w:t>
      </w:r>
      <w:r w:rsidR="002475FD">
        <w:rPr>
          <w:rFonts w:ascii="Times New Roman" w:hAnsi="Times New Roman" w:cs="Times New Roman"/>
          <w:sz w:val="28"/>
          <w:szCs w:val="28"/>
        </w:rPr>
        <w:t>М.:</w:t>
      </w:r>
      <w:r w:rsidRPr="00946A2E">
        <w:rPr>
          <w:rFonts w:ascii="Times New Roman" w:hAnsi="Times New Roman" w:cs="Times New Roman"/>
          <w:sz w:val="28"/>
          <w:szCs w:val="28"/>
        </w:rPr>
        <w:t xml:space="preserve"> Литера, 2010. - 153 с.</w:t>
      </w:r>
    </w:p>
    <w:p w14:paraId="133A6BAC" w14:textId="55F8965F" w:rsidR="00EB0177" w:rsidRPr="00946A2E" w:rsidRDefault="00EB0177" w:rsidP="002475FD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2E">
        <w:rPr>
          <w:rFonts w:ascii="Times New Roman" w:hAnsi="Times New Roman" w:cs="Times New Roman"/>
          <w:sz w:val="28"/>
          <w:szCs w:val="28"/>
        </w:rPr>
        <w:t xml:space="preserve">Суслова, И. М. Практический маркетинг в библиотеках: учебно-методическое пособие / И. М. Суслова. - </w:t>
      </w:r>
      <w:r w:rsidR="002475FD">
        <w:rPr>
          <w:rFonts w:ascii="Times New Roman" w:hAnsi="Times New Roman" w:cs="Times New Roman"/>
          <w:sz w:val="28"/>
          <w:szCs w:val="28"/>
        </w:rPr>
        <w:t>М.:</w:t>
      </w:r>
      <w:r w:rsidRPr="00946A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A2E">
        <w:rPr>
          <w:rFonts w:ascii="Times New Roman" w:hAnsi="Times New Roman" w:cs="Times New Roman"/>
          <w:sz w:val="28"/>
          <w:szCs w:val="28"/>
        </w:rPr>
        <w:t>Либерея</w:t>
      </w:r>
      <w:proofErr w:type="spellEnd"/>
      <w:r w:rsidRPr="00946A2E">
        <w:rPr>
          <w:rFonts w:ascii="Times New Roman" w:hAnsi="Times New Roman" w:cs="Times New Roman"/>
          <w:sz w:val="28"/>
          <w:szCs w:val="28"/>
        </w:rPr>
        <w:t>, 2005. - 143 с.</w:t>
      </w:r>
    </w:p>
    <w:p w14:paraId="43415AC2" w14:textId="5B59FBB6" w:rsidR="00EB0177" w:rsidRPr="00946A2E" w:rsidRDefault="00EB0177" w:rsidP="002475FD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2E">
        <w:rPr>
          <w:rFonts w:ascii="Times New Roman" w:hAnsi="Times New Roman" w:cs="Times New Roman"/>
          <w:sz w:val="28"/>
          <w:szCs w:val="28"/>
        </w:rPr>
        <w:t xml:space="preserve">Орлов, В.В. ПР, реклама и </w:t>
      </w:r>
      <w:r w:rsidR="00946A2E" w:rsidRPr="00946A2E">
        <w:rPr>
          <w:rFonts w:ascii="Times New Roman" w:hAnsi="Times New Roman" w:cs="Times New Roman"/>
          <w:sz w:val="28"/>
          <w:szCs w:val="28"/>
        </w:rPr>
        <w:t>брендинг</w:t>
      </w:r>
      <w:r w:rsidR="007E6CEC">
        <w:rPr>
          <w:rFonts w:ascii="Times New Roman" w:hAnsi="Times New Roman" w:cs="Times New Roman"/>
          <w:sz w:val="28"/>
          <w:szCs w:val="28"/>
        </w:rPr>
        <w:t xml:space="preserve"> </w:t>
      </w:r>
      <w:r w:rsidR="00946A2E" w:rsidRPr="00946A2E">
        <w:rPr>
          <w:rFonts w:ascii="Times New Roman" w:hAnsi="Times New Roman" w:cs="Times New Roman"/>
          <w:sz w:val="28"/>
          <w:szCs w:val="28"/>
        </w:rPr>
        <w:t>библиотеки: учебное</w:t>
      </w:r>
      <w:r w:rsidRPr="00946A2E">
        <w:rPr>
          <w:rFonts w:ascii="Times New Roman" w:hAnsi="Times New Roman" w:cs="Times New Roman"/>
          <w:sz w:val="28"/>
          <w:szCs w:val="28"/>
        </w:rPr>
        <w:t xml:space="preserve"> пособие. - СПб, 2020.</w:t>
      </w:r>
      <w:r w:rsidR="00946A2E" w:rsidRPr="00946A2E">
        <w:rPr>
          <w:rFonts w:ascii="Times New Roman" w:hAnsi="Times New Roman" w:cs="Times New Roman"/>
          <w:sz w:val="28"/>
          <w:szCs w:val="28"/>
        </w:rPr>
        <w:t xml:space="preserve"> </w:t>
      </w:r>
      <w:r w:rsidRPr="00946A2E">
        <w:rPr>
          <w:rFonts w:ascii="Times New Roman" w:hAnsi="Times New Roman" w:cs="Times New Roman"/>
          <w:sz w:val="28"/>
          <w:szCs w:val="28"/>
        </w:rPr>
        <w:t>-</w:t>
      </w:r>
      <w:r w:rsidR="00946A2E" w:rsidRPr="00946A2E">
        <w:rPr>
          <w:rFonts w:ascii="Times New Roman" w:hAnsi="Times New Roman" w:cs="Times New Roman"/>
          <w:sz w:val="28"/>
          <w:szCs w:val="28"/>
        </w:rPr>
        <w:t xml:space="preserve"> </w:t>
      </w:r>
      <w:r w:rsidRPr="00946A2E">
        <w:rPr>
          <w:rFonts w:ascii="Times New Roman" w:hAnsi="Times New Roman" w:cs="Times New Roman"/>
          <w:sz w:val="28"/>
          <w:szCs w:val="28"/>
        </w:rPr>
        <w:t>132</w:t>
      </w:r>
      <w:r w:rsidR="00946A2E" w:rsidRPr="00946A2E">
        <w:rPr>
          <w:rFonts w:ascii="Times New Roman" w:hAnsi="Times New Roman" w:cs="Times New Roman"/>
          <w:sz w:val="28"/>
          <w:szCs w:val="28"/>
        </w:rPr>
        <w:t xml:space="preserve"> </w:t>
      </w:r>
      <w:r w:rsidRPr="00946A2E">
        <w:rPr>
          <w:rFonts w:ascii="Times New Roman" w:hAnsi="Times New Roman" w:cs="Times New Roman"/>
          <w:sz w:val="28"/>
          <w:szCs w:val="28"/>
        </w:rPr>
        <w:t>с.</w:t>
      </w:r>
    </w:p>
    <w:p w14:paraId="0B102E63" w14:textId="77777777" w:rsidR="007C7259" w:rsidRPr="001A19BD" w:rsidRDefault="007C7259" w:rsidP="002475F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</w:p>
    <w:p w14:paraId="06D03089" w14:textId="77777777" w:rsidR="007C7259" w:rsidRPr="001A19BD" w:rsidRDefault="007C7259" w:rsidP="002475F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b/>
          <w:i/>
          <w:color w:val="000000"/>
          <w:sz w:val="28"/>
          <w:szCs w:val="28"/>
        </w:rPr>
        <w:t>Дополнительная</w:t>
      </w:r>
      <w:r w:rsidR="00D164D4" w:rsidRPr="001A19BD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1A19BD">
        <w:rPr>
          <w:rFonts w:ascii="Times New Roman" w:hAnsi="Times New Roman" w:cs="Times New Roman"/>
          <w:b/>
          <w:i/>
          <w:color w:val="000000"/>
          <w:sz w:val="28"/>
          <w:szCs w:val="28"/>
        </w:rPr>
        <w:t>литература:</w:t>
      </w:r>
    </w:p>
    <w:p w14:paraId="5E3DEE75" w14:textId="7B4E5D8A" w:rsidR="007E6CEC" w:rsidRPr="007E6CEC" w:rsidRDefault="007E6CEC" w:rsidP="002475FD">
      <w:pPr>
        <w:pStyle w:val="ab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CEC">
        <w:rPr>
          <w:rFonts w:ascii="Times New Roman" w:hAnsi="Times New Roman" w:cs="Times New Roman"/>
          <w:color w:val="000000"/>
          <w:sz w:val="28"/>
          <w:szCs w:val="28"/>
        </w:rPr>
        <w:t>Неверова, Т. А. Библиотековедение. Общий курс: учебное пособие / Т. А. Неверова. — Тамбов: ТГУ им. Г.Р.</w:t>
      </w:r>
      <w:r w:rsidR="00BF65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E6CEC">
        <w:rPr>
          <w:rFonts w:ascii="Times New Roman" w:hAnsi="Times New Roman" w:cs="Times New Roman"/>
          <w:color w:val="000000"/>
          <w:sz w:val="28"/>
          <w:szCs w:val="28"/>
        </w:rPr>
        <w:t xml:space="preserve">Державина, 2022. — 75 с. </w:t>
      </w:r>
    </w:p>
    <w:p w14:paraId="7AD899F7" w14:textId="6A6EAEE0" w:rsidR="00946A2E" w:rsidRPr="00946A2E" w:rsidRDefault="00946A2E" w:rsidP="002475FD">
      <w:pPr>
        <w:pStyle w:val="ab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2E">
        <w:rPr>
          <w:rFonts w:ascii="Times New Roman" w:hAnsi="Times New Roman" w:cs="Times New Roman"/>
          <w:sz w:val="28"/>
          <w:szCs w:val="28"/>
        </w:rPr>
        <w:lastRenderedPageBreak/>
        <w:t xml:space="preserve">Комиссарова, Л. Д. Социально-психологические технологии в работе современной публичной библиотеки: методическое пособие / Л. Д. Комиссарова. - </w:t>
      </w:r>
      <w:r w:rsidR="002475FD">
        <w:rPr>
          <w:rFonts w:ascii="Times New Roman" w:hAnsi="Times New Roman" w:cs="Times New Roman"/>
          <w:sz w:val="28"/>
          <w:szCs w:val="28"/>
        </w:rPr>
        <w:t>М.:</w:t>
      </w:r>
      <w:r w:rsidRPr="00946A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A2E">
        <w:rPr>
          <w:rFonts w:ascii="Times New Roman" w:hAnsi="Times New Roman" w:cs="Times New Roman"/>
          <w:sz w:val="28"/>
          <w:szCs w:val="28"/>
        </w:rPr>
        <w:t>Либерея</w:t>
      </w:r>
      <w:proofErr w:type="spellEnd"/>
      <w:r w:rsidRPr="00946A2E">
        <w:rPr>
          <w:rFonts w:ascii="Times New Roman" w:hAnsi="Times New Roman" w:cs="Times New Roman"/>
          <w:sz w:val="28"/>
          <w:szCs w:val="28"/>
        </w:rPr>
        <w:t xml:space="preserve">, 2003. - 149 </w:t>
      </w:r>
    </w:p>
    <w:p w14:paraId="629786B9" w14:textId="78B1E6D4" w:rsidR="00946A2E" w:rsidRPr="00946A2E" w:rsidRDefault="00946A2E" w:rsidP="002475FD">
      <w:pPr>
        <w:pStyle w:val="ab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2E">
        <w:rPr>
          <w:rFonts w:ascii="Times New Roman" w:hAnsi="Times New Roman" w:cs="Times New Roman"/>
          <w:sz w:val="28"/>
          <w:szCs w:val="28"/>
        </w:rPr>
        <w:t xml:space="preserve">Михнова, И. Б. Как сделать рекламу библиотеки: теория, методика, практика/И. Б. Михнова, Г. Л. Цесарская. – </w:t>
      </w:r>
      <w:r w:rsidR="002475FD">
        <w:rPr>
          <w:rFonts w:ascii="Times New Roman" w:hAnsi="Times New Roman" w:cs="Times New Roman"/>
          <w:sz w:val="28"/>
          <w:szCs w:val="28"/>
        </w:rPr>
        <w:t>М.:</w:t>
      </w:r>
      <w:r w:rsidRPr="00946A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A2E">
        <w:rPr>
          <w:rFonts w:ascii="Times New Roman" w:hAnsi="Times New Roman" w:cs="Times New Roman"/>
          <w:sz w:val="28"/>
          <w:szCs w:val="28"/>
        </w:rPr>
        <w:t>Библиомаркет</w:t>
      </w:r>
      <w:proofErr w:type="spellEnd"/>
      <w:r w:rsidRPr="00946A2E">
        <w:rPr>
          <w:rFonts w:ascii="Times New Roman" w:hAnsi="Times New Roman" w:cs="Times New Roman"/>
          <w:sz w:val="28"/>
          <w:szCs w:val="28"/>
        </w:rPr>
        <w:t>, 1996. - 220 с.</w:t>
      </w:r>
    </w:p>
    <w:p w14:paraId="6A1859EC" w14:textId="77777777" w:rsidR="00946A2E" w:rsidRPr="00946A2E" w:rsidRDefault="00946A2E" w:rsidP="002475FD">
      <w:pPr>
        <w:pStyle w:val="ab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2E">
        <w:rPr>
          <w:rFonts w:ascii="Times New Roman" w:hAnsi="Times New Roman" w:cs="Times New Roman"/>
          <w:sz w:val="28"/>
          <w:szCs w:val="28"/>
        </w:rPr>
        <w:t xml:space="preserve">Справочник библиотекаря: справочное издание / А. Н. Ванеев [и др.]; ред. А. Н. Ванеев, В. А. Минкина. - 3-е изд., </w:t>
      </w:r>
      <w:proofErr w:type="spellStart"/>
      <w:r w:rsidRPr="00946A2E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946A2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46A2E">
        <w:rPr>
          <w:rFonts w:ascii="Times New Roman" w:hAnsi="Times New Roman" w:cs="Times New Roman"/>
          <w:sz w:val="28"/>
          <w:szCs w:val="28"/>
        </w:rPr>
        <w:t xml:space="preserve"> и доп. – Санкт-Петербург: Профессия, 2007. - 495 с.</w:t>
      </w:r>
    </w:p>
    <w:p w14:paraId="3087D02A" w14:textId="77777777" w:rsidR="0075261E" w:rsidRDefault="0075261E" w:rsidP="00BF65C4">
      <w:pPr>
        <w:pStyle w:val="12"/>
        <w:shd w:val="clear" w:color="auto" w:fill="FFFFFF"/>
        <w:ind w:firstLine="709"/>
        <w:jc w:val="both"/>
        <w:rPr>
          <w:bCs/>
          <w:i/>
          <w:iCs/>
          <w:sz w:val="28"/>
          <w:szCs w:val="28"/>
        </w:rPr>
      </w:pPr>
    </w:p>
    <w:p w14:paraId="3EE61FF1" w14:textId="1BD409C7" w:rsidR="0075261E" w:rsidRPr="0075261E" w:rsidRDefault="0075261E" w:rsidP="00BF65C4">
      <w:pPr>
        <w:pStyle w:val="12"/>
        <w:shd w:val="clear" w:color="auto" w:fill="FFFFFF"/>
        <w:ind w:firstLine="709"/>
        <w:jc w:val="both"/>
        <w:rPr>
          <w:bCs/>
          <w:i/>
          <w:iCs/>
          <w:sz w:val="28"/>
          <w:szCs w:val="28"/>
        </w:rPr>
      </w:pPr>
      <w:r w:rsidRPr="0075261E">
        <w:rPr>
          <w:bCs/>
          <w:i/>
          <w:iCs/>
          <w:sz w:val="28"/>
          <w:szCs w:val="28"/>
        </w:rPr>
        <w:t>Интернет-ресурсы</w:t>
      </w:r>
    </w:p>
    <w:p w14:paraId="4B286938" w14:textId="688CDE8F" w:rsidR="00E15086" w:rsidRDefault="00E15086" w:rsidP="00BF65C4">
      <w:pPr>
        <w:pStyle w:val="a4"/>
        <w:widowControl/>
        <w:numPr>
          <w:ilvl w:val="0"/>
          <w:numId w:val="17"/>
        </w:numPr>
        <w:shd w:val="clear" w:color="auto" w:fill="FFFFFF"/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086">
        <w:rPr>
          <w:rFonts w:ascii="Times New Roman" w:hAnsi="Times New Roman" w:cs="Times New Roman"/>
          <w:sz w:val="28"/>
          <w:szCs w:val="28"/>
        </w:rPr>
        <w:t xml:space="preserve">Российская национальная библиотека </w:t>
      </w:r>
      <w:r w:rsidR="0075261E" w:rsidRPr="00E15086">
        <w:rPr>
          <w:rFonts w:ascii="Times New Roman" w:hAnsi="Times New Roman" w:cs="Times New Roman"/>
          <w:sz w:val="28"/>
          <w:szCs w:val="28"/>
        </w:rPr>
        <w:t> </w:t>
      </w:r>
      <w:hyperlink r:id="rId11" w:history="1">
        <w:r w:rsidRPr="00BE40F2">
          <w:rPr>
            <w:rStyle w:val="a3"/>
            <w:rFonts w:ascii="Times New Roman" w:hAnsi="Times New Roman" w:cs="Times New Roman"/>
            <w:sz w:val="28"/>
            <w:szCs w:val="28"/>
          </w:rPr>
          <w:t>https://nlr.ru/</w:t>
        </w:r>
      </w:hyperlink>
    </w:p>
    <w:p w14:paraId="0B944438" w14:textId="30CB41E4" w:rsidR="00E15086" w:rsidRDefault="00E15086" w:rsidP="00BF65C4">
      <w:pPr>
        <w:pStyle w:val="a4"/>
        <w:widowControl/>
        <w:numPr>
          <w:ilvl w:val="0"/>
          <w:numId w:val="17"/>
        </w:numPr>
        <w:shd w:val="clear" w:color="auto" w:fill="FFFFFF"/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086">
        <w:rPr>
          <w:rFonts w:ascii="Times New Roman" w:hAnsi="Times New Roman" w:cs="Times New Roman"/>
          <w:color w:val="000000"/>
          <w:kern w:val="36"/>
          <w:sz w:val="28"/>
          <w:szCs w:val="28"/>
        </w:rPr>
        <w:t>Сайт журнала</w:t>
      </w:r>
      <w:r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библиотековедение</w:t>
      </w:r>
      <w:r w:rsidRPr="00E15086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: </w:t>
      </w:r>
      <w:r w:rsidR="0075261E" w:rsidRPr="00E15086">
        <w:rPr>
          <w:rFonts w:ascii="Times New Roman" w:hAnsi="Times New Roman" w:cs="Times New Roman"/>
          <w:color w:val="000000"/>
          <w:kern w:val="36"/>
          <w:sz w:val="28"/>
          <w:szCs w:val="28"/>
        </w:rPr>
        <w:t>портал</w:t>
      </w:r>
      <w:r w:rsidR="0075261E" w:rsidRPr="00E15086">
        <w:rPr>
          <w:rFonts w:ascii="Times New Roman" w:hAnsi="Times New Roman" w:cs="Times New Roman"/>
          <w:sz w:val="28"/>
          <w:szCs w:val="28"/>
        </w:rPr>
        <w:t> </w:t>
      </w:r>
      <w:hyperlink r:id="rId12" w:history="1">
        <w:r w:rsidRPr="00BE40F2">
          <w:rPr>
            <w:rStyle w:val="a3"/>
            <w:rFonts w:ascii="Times New Roman" w:hAnsi="Times New Roman" w:cs="Times New Roman"/>
            <w:sz w:val="28"/>
            <w:szCs w:val="28"/>
          </w:rPr>
          <w:t>https://bibliotekovedenie.rsl.ru/jour?locale=ru_RU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08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B7D86B" w14:textId="77777777" w:rsidR="007E6CEC" w:rsidRDefault="007E6CEC" w:rsidP="007C7259">
      <w:pPr>
        <w:autoSpaceDE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47708" w14:textId="48BC4535" w:rsidR="007C7259" w:rsidRPr="001A19BD" w:rsidRDefault="007C7259" w:rsidP="007C7259">
      <w:pPr>
        <w:autoSpaceDE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9BD">
        <w:rPr>
          <w:rFonts w:ascii="Times New Roman" w:hAnsi="Times New Roman" w:cs="Times New Roman"/>
          <w:b/>
          <w:sz w:val="28"/>
          <w:szCs w:val="28"/>
        </w:rPr>
        <w:t>3.3. Методические рекомендации преподавателям</w:t>
      </w:r>
    </w:p>
    <w:p w14:paraId="4BD73769" w14:textId="77777777" w:rsidR="007C7259" w:rsidRPr="001A19BD" w:rsidRDefault="007C7259" w:rsidP="007C7259">
      <w:pPr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1A759841" w14:textId="1CF67CBB" w:rsidR="007C7259" w:rsidRPr="00946A2E" w:rsidRDefault="007C7259" w:rsidP="00946A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2E">
        <w:rPr>
          <w:rFonts w:ascii="Times New Roman" w:hAnsi="Times New Roman" w:cs="Times New Roman"/>
          <w:spacing w:val="-3"/>
          <w:sz w:val="28"/>
          <w:szCs w:val="28"/>
        </w:rPr>
        <w:t xml:space="preserve">Программа </w:t>
      </w:r>
      <w:r w:rsidR="005A3522" w:rsidRPr="00946A2E">
        <w:rPr>
          <w:rFonts w:ascii="Times New Roman" w:hAnsi="Times New Roman" w:cs="Times New Roman"/>
          <w:spacing w:val="-3"/>
          <w:sz w:val="28"/>
          <w:szCs w:val="28"/>
        </w:rPr>
        <w:t>междисциплинарного курса</w:t>
      </w:r>
      <w:r w:rsidRPr="00946A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46A2E">
        <w:rPr>
          <w:rFonts w:ascii="Times New Roman" w:hAnsi="Times New Roman" w:cs="Times New Roman"/>
          <w:spacing w:val="-10"/>
          <w:sz w:val="28"/>
          <w:szCs w:val="28"/>
        </w:rPr>
        <w:t xml:space="preserve">изучается с учетом последовательного освоения теоретического и </w:t>
      </w:r>
      <w:r w:rsidRPr="00946A2E">
        <w:rPr>
          <w:rFonts w:ascii="Times New Roman" w:hAnsi="Times New Roman" w:cs="Times New Roman"/>
          <w:sz w:val="28"/>
          <w:szCs w:val="28"/>
        </w:rPr>
        <w:t>практического курса.</w:t>
      </w:r>
    </w:p>
    <w:p w14:paraId="2C5EB8AD" w14:textId="77777777" w:rsidR="007C7259" w:rsidRPr="00946A2E" w:rsidRDefault="007C7259" w:rsidP="00946A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2E">
        <w:rPr>
          <w:rFonts w:ascii="Times New Roman" w:hAnsi="Times New Roman" w:cs="Times New Roman"/>
          <w:spacing w:val="-4"/>
          <w:sz w:val="28"/>
          <w:szCs w:val="28"/>
        </w:rPr>
        <w:t xml:space="preserve">Программа предусматривает проведение теоретических и практических занятий. </w:t>
      </w:r>
      <w:r w:rsidRPr="00946A2E">
        <w:rPr>
          <w:rFonts w:ascii="Times New Roman" w:hAnsi="Times New Roman" w:cs="Times New Roman"/>
          <w:sz w:val="28"/>
          <w:szCs w:val="28"/>
        </w:rPr>
        <w:t>При изучении курса рекомендуется широкое использование наглядных пособий, специальной литературы, методического материала.</w:t>
      </w:r>
    </w:p>
    <w:p w14:paraId="4A907AED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практических работ определено тем, что колледж готовит специалистов, умеющих выполнять методику и технику каталогизации и индексирования (систематизации) документов.</w:t>
      </w:r>
    </w:p>
    <w:p w14:paraId="23C8A9CB" w14:textId="46E84F8D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работы дают возможность студентам самостоятельно и квалифицированно решать конкретные задачи, используя теоретические знания, полученные на лекциях отдельные темы, выносятся на учебную практику в библиотеки. Это практические работы по изучению маркетинга в библиотеке</w:t>
      </w:r>
    </w:p>
    <w:p w14:paraId="6426A676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</w:p>
    <w:p w14:paraId="39CCF547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цели, задачи, особенности библиотечного маркетинга;</w:t>
      </w:r>
    </w:p>
    <w:p w14:paraId="06EA7AAA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</w:p>
    <w:p w14:paraId="6C708560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вырабатывать потребность к специальным знаниям и применению их в своей практической деятельности.</w:t>
      </w:r>
    </w:p>
    <w:p w14:paraId="33B9A7DD" w14:textId="3335F2C2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заданий.</w:t>
      </w:r>
    </w:p>
    <w:p w14:paraId="7469AA04" w14:textId="37AEC5D5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занятия по данной дисциплине проводятся в виде: графических диктантов, семинаров, экскурсий и другие. Целью этих занятий является: закрепление теоретических знаний, формирование умений и навыков самостоятельной работы с учебной и методической литературой по конкретному вопросу. Возможность использования сравнительного анализа в работе библиотек г. Новгорода.</w:t>
      </w:r>
    </w:p>
    <w:p w14:paraId="14AC4867" w14:textId="72334048" w:rsidR="00946A2E" w:rsidRPr="00E15086" w:rsidRDefault="00946A2E" w:rsidP="00E15086">
      <w:pPr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E1508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Содержание практических работ</w:t>
      </w:r>
    </w:p>
    <w:p w14:paraId="30624F17" w14:textId="5692DDF6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Практическая работа № 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1.2 Структурно-логическое составление маркетинга</w:t>
      </w:r>
    </w:p>
    <w:p w14:paraId="4680FD9F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</w:t>
      </w:r>
    </w:p>
    <w:p w14:paraId="5D8E958D" w14:textId="5DE9047E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1.По схеме рассмотреть и выделить</w:t>
      </w:r>
      <w:r w:rsidR="00E15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блочно-модульную схему маркетинга 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его составные элементы.</w:t>
      </w:r>
    </w:p>
    <w:p w14:paraId="420C256E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14:paraId="6704B351" w14:textId="7C68DCBC" w:rsidR="00946A2E" w:rsidRPr="00946A2E" w:rsidRDefault="00946A2E" w:rsidP="00946A2E">
      <w:pPr>
        <w:widowControl/>
        <w:numPr>
          <w:ilvl w:val="0"/>
          <w:numId w:val="15"/>
        </w:numPr>
        <w:suppressAutoHyphens w:val="0"/>
        <w:spacing w:line="270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Справочник 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библиотекаря: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справочное издание / А. Н. Ванеев [и др.</w:t>
      </w:r>
      <w:r w:rsidR="00E15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]; 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Н. Ванеев, В. А. Минкина. - 3-е изд.,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</w:t>
      </w:r>
      <w:proofErr w:type="spellEnd"/>
      <w:proofErr w:type="gram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доп. – Санкт-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Петербург: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Профессия, 2007. - 495 с.</w:t>
      </w:r>
    </w:p>
    <w:p w14:paraId="3A6019C5" w14:textId="54F572F3" w:rsidR="00946A2E" w:rsidRPr="00946A2E" w:rsidRDefault="00946A2E" w:rsidP="00946A2E">
      <w:pPr>
        <w:widowControl/>
        <w:numPr>
          <w:ilvl w:val="0"/>
          <w:numId w:val="15"/>
        </w:numPr>
        <w:suppressAutoHyphens w:val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Суслова, И. М. Практический маркетинг в 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библиотеках: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учебно-методическое пособие / И. М. Суслова. - 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Либерея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2021. - 143 с.</w:t>
      </w:r>
    </w:p>
    <w:p w14:paraId="42A294CC" w14:textId="77777777" w:rsidR="00E15086" w:rsidRDefault="00E15086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13C97143" w14:textId="4F992EBB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</w:t>
      </w:r>
      <w:r w:rsidR="00E1508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E15086"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Ведущая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маркетингового блока в управлении библиотечной деятельности</w:t>
      </w:r>
    </w:p>
    <w:p w14:paraId="320AD0E3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Задание:</w:t>
      </w:r>
    </w:p>
    <w:p w14:paraId="63FC5B1F" w14:textId="4C8C5846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Составить и </w:t>
      </w:r>
      <w:r w:rsidR="00E15086"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разные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варианты маркетинговых исследований: опрос, наблюдение, эксперимент, тестирование и </w:t>
      </w:r>
      <w:proofErr w:type="gramStart"/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т.д.</w:t>
      </w:r>
      <w:proofErr w:type="gramEnd"/>
    </w:p>
    <w:p w14:paraId="6340991D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14:paraId="403EDA1B" w14:textId="21C6DFB2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 Справочник 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библиотекаря: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справочное издание / А. Н. Ванеев [и др.</w:t>
      </w:r>
      <w:proofErr w:type="gramStart"/>
      <w:r w:rsidR="00E15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]; 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ред.</w:t>
      </w:r>
      <w:proofErr w:type="gram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Н. Ванеев, В. А. Минкина. - 3-е изд.,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</w:t>
      </w:r>
      <w:proofErr w:type="spellEnd"/>
      <w:proofErr w:type="gram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доп. – Санкт-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Петербург: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Профессия, 2007. - 495 с.</w:t>
      </w:r>
    </w:p>
    <w:p w14:paraId="46421F37" w14:textId="43292F7E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 Суслова, И. М. Практический маркетинг в 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библиотеках: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учебно-методическое пособие / И. М. Суслова. - 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Либерея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2021. - 143 с.</w:t>
      </w:r>
    </w:p>
    <w:p w14:paraId="0EC07032" w14:textId="77777777" w:rsidR="00E15086" w:rsidRDefault="00E15086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71B45FE9" w14:textId="658086CE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2.3 Специализированная маркетинговая служба библиотеки</w:t>
      </w:r>
    </w:p>
    <w:p w14:paraId="2FD0732B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Задание</w:t>
      </w:r>
    </w:p>
    <w:p w14:paraId="6ADF0678" w14:textId="5FC23F4A" w:rsidR="00946A2E" w:rsidRPr="00946A2E" w:rsidRDefault="00946A2E" w:rsidP="00946A2E">
      <w:pPr>
        <w:widowControl/>
        <w:numPr>
          <w:ilvl w:val="0"/>
          <w:numId w:val="14"/>
        </w:numPr>
        <w:suppressAutoHyphens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практике </w:t>
      </w:r>
      <w:r w:rsidR="00E15086"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работой отдела маркетинга.</w:t>
      </w:r>
    </w:p>
    <w:p w14:paraId="09081F3C" w14:textId="77777777" w:rsidR="00946A2E" w:rsidRPr="00946A2E" w:rsidRDefault="00946A2E" w:rsidP="00946A2E">
      <w:pPr>
        <w:widowControl/>
        <w:numPr>
          <w:ilvl w:val="0"/>
          <w:numId w:val="14"/>
        </w:numPr>
        <w:suppressAutoHyphens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сообщение.</w:t>
      </w:r>
    </w:p>
    <w:p w14:paraId="17A2FB2B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14:paraId="628A6734" w14:textId="1CC5AC3F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 Справочник 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библиотекаря: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справочное издание / А. Н. Ванеев [и др.]; ред. А. Н. Ванеев, В. А. Минкина. - 3-е изд.,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</w:t>
      </w:r>
      <w:proofErr w:type="spellEnd"/>
      <w:proofErr w:type="gram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доп. – Санкт-Петербург: Профессия, 2007. - 495 с.</w:t>
      </w:r>
    </w:p>
    <w:p w14:paraId="72A613C6" w14:textId="0DFE5701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 Суслова, И. М. Практический маркетинг в библиотеках: учебно-методическое пособие / И. М. Суслова. - 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Либерея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2021. - 143 </w:t>
      </w:r>
      <w:proofErr w:type="gram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27B46BD2" w14:textId="77777777" w:rsidR="00E15086" w:rsidRDefault="00E15086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6851839F" w14:textId="079CDC19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Практическая работа № 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3.2 Виды маркетинга</w:t>
      </w:r>
    </w:p>
    <w:p w14:paraId="1A334BCC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</w:t>
      </w:r>
    </w:p>
    <w:p w14:paraId="3CEF8D34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рассчитывать стоимость одной библиотечной услуги.</w:t>
      </w:r>
    </w:p>
    <w:p w14:paraId="4D08D14B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14:paraId="6651F612" w14:textId="4847A42D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Справочник </w:t>
      </w:r>
      <w:r w:rsidR="00E15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библиотекаря: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справочное издание / А. Н. Ванеев [и др.</w:t>
      </w:r>
      <w:r w:rsidR="00E15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]; 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Н. Ванеев, В. А. Минкина. - 3-е изд.,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</w:t>
      </w:r>
      <w:proofErr w:type="spellEnd"/>
      <w:proofErr w:type="gram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доп. – Санкт-Петербург: Профессия, 2007. - 495 с.</w:t>
      </w:r>
    </w:p>
    <w:p w14:paraId="715A09D8" w14:textId="02519569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 Суслова, И. М. Практический маркетинг в библиотеках: учебно-методическое пособие / И. М. Суслова. - 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Либерея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2021. - 143 с.</w:t>
      </w:r>
    </w:p>
    <w:p w14:paraId="1F34C693" w14:textId="77777777" w:rsidR="00E15086" w:rsidRDefault="00E15086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38A698" w14:textId="59409F86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08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7.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3.2.1 Другие виды маркетинга</w:t>
      </w:r>
    </w:p>
    <w:p w14:paraId="665BEA43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</w:t>
      </w:r>
    </w:p>
    <w:p w14:paraId="6F36EC65" w14:textId="25A855F0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Рассчитать по </w:t>
      </w:r>
      <w:r w:rsidR="00E15086"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формулам стоимость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одной библиотечной услуги.</w:t>
      </w:r>
    </w:p>
    <w:p w14:paraId="2917D9A7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Литература:</w:t>
      </w:r>
    </w:p>
    <w:p w14:paraId="130591FE" w14:textId="581459B6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Справочник библиотекаря: справочное издание / А. Н. Ванеев [и др.</w:t>
      </w:r>
      <w:r w:rsidR="00E15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]; 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Н. Ванеев, В. А. Минкина. - 3-е изд.,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</w:t>
      </w:r>
      <w:proofErr w:type="spellEnd"/>
      <w:proofErr w:type="gram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доп. – Санкт-Петербург: Профессия, 2007. - 495 с.</w:t>
      </w:r>
    </w:p>
    <w:p w14:paraId="57BE8B33" w14:textId="66E4DFB5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 Суслова, И. М. Практический маркетинг в библиотеках: учебно-методическое пособие / И. М. Суслова. - 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Либерея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2021. - 143 с.</w:t>
      </w:r>
    </w:p>
    <w:p w14:paraId="43EEF9C5" w14:textId="5B9398C1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№ 4.2 Связь с общественностью - «Паблик рилейшнз»- комплексное взаимодействие библиотеки с общественностью</w:t>
      </w:r>
    </w:p>
    <w:p w14:paraId="41F0D707" w14:textId="7313A3BF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сущность (понятие) «Паблик Рилейшнз» Функции, цели, задачи и формы ПР. </w:t>
      </w:r>
    </w:p>
    <w:p w14:paraId="4F7606ED" w14:textId="168BBA31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 изучить и проанализировать основные формы и смешанные методы ПР. в библиотеке на практике</w:t>
      </w:r>
    </w:p>
    <w:p w14:paraId="7DF494B3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приёмы фандрейзинга в условиях библиотеки.</w:t>
      </w:r>
    </w:p>
    <w:p w14:paraId="2AF998BB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14:paraId="44650198" w14:textId="040AAC99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Справочник </w:t>
      </w:r>
      <w:r w:rsidR="00E15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библиотекаря: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справочное издание / А. Н. Ванеев [и др.</w:t>
      </w:r>
      <w:r w:rsidR="008D7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]; </w:t>
      </w:r>
      <w:r w:rsidR="008D7DA2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Н. Ванеев, В. А. Минкина. - 3-е изд.,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</w:t>
      </w:r>
      <w:proofErr w:type="spellEnd"/>
      <w:proofErr w:type="gram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доп. – Санкт-Петербург: Профессия, 2007. - 495 с.</w:t>
      </w:r>
    </w:p>
    <w:p w14:paraId="71FAFEE1" w14:textId="5D519AC3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 Суслова, И. М. Практический маркетинг в </w:t>
      </w:r>
      <w:r w:rsidR="002475FD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библиотеках: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учебно-методическое пособие / И. М. Суслова. 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Либерея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2021. - 143 с.</w:t>
      </w:r>
    </w:p>
    <w:p w14:paraId="101ED007" w14:textId="77777777" w:rsidR="008D7DA2" w:rsidRDefault="008D7DA2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4510F5B3" w14:textId="0EB6A684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DA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4.3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Особенности библиотечной рекламы</w:t>
      </w:r>
    </w:p>
    <w:p w14:paraId="36AEA686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понятия «реклама», «библиотечная реклама». Требования, функции рекламы, формы библиотечной рекламы. Федеральный  </w:t>
      </w:r>
    </w:p>
    <w:p w14:paraId="65373BFE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«О рекламе» (14 июня, 1995г.)</w:t>
      </w:r>
    </w:p>
    <w:p w14:paraId="13056CE6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популяризировать новые формы и методы рекламы в обслуживании пользователей. </w:t>
      </w:r>
    </w:p>
    <w:p w14:paraId="522F5D10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14:paraId="7E1220C6" w14:textId="0E2A8B9F" w:rsidR="00946A2E" w:rsidRPr="00946A2E" w:rsidRDefault="00946A2E" w:rsidP="002475FD">
      <w:pPr>
        <w:widowControl/>
        <w:numPr>
          <w:ilvl w:val="0"/>
          <w:numId w:val="16"/>
        </w:numPr>
        <w:tabs>
          <w:tab w:val="clear" w:pos="720"/>
          <w:tab w:val="num" w:pos="567"/>
          <w:tab w:val="left" w:pos="993"/>
        </w:tabs>
        <w:suppressAutoHyphens w:val="0"/>
        <w:spacing w:line="270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Борисова, О. О.  Рекламные и выставочные технологии в библиотечно-информационной </w:t>
      </w:r>
      <w:r w:rsidR="008D7DA2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учебно-практическое пособие / О. О. Борисова. - 2-е изд.,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перераб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 доп. 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Литера, 2010. - 153 с.</w:t>
      </w:r>
    </w:p>
    <w:p w14:paraId="188056B3" w14:textId="0D3E23AE" w:rsidR="00946A2E" w:rsidRPr="00946A2E" w:rsidRDefault="00946A2E" w:rsidP="002475FD">
      <w:pPr>
        <w:widowControl/>
        <w:numPr>
          <w:ilvl w:val="0"/>
          <w:numId w:val="16"/>
        </w:numPr>
        <w:tabs>
          <w:tab w:val="clear" w:pos="720"/>
          <w:tab w:val="num" w:pos="567"/>
          <w:tab w:val="left" w:pos="993"/>
        </w:tabs>
        <w:suppressAutoHyphens w:val="0"/>
        <w:spacing w:line="270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Комиссарова, Л. Д. Социально-психологические технологии в работе современной публичной </w:t>
      </w:r>
      <w:r w:rsidR="008D7DA2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библиотеки: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методическое пособие / Л. Д. Комиссарова. 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7DA2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D7DA2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="008D7DA2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Либерея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2021. - 149 </w:t>
      </w:r>
    </w:p>
    <w:p w14:paraId="0E8AD3CB" w14:textId="0278AC3E" w:rsidR="00946A2E" w:rsidRPr="00946A2E" w:rsidRDefault="00946A2E" w:rsidP="002475FD">
      <w:pPr>
        <w:widowControl/>
        <w:numPr>
          <w:ilvl w:val="0"/>
          <w:numId w:val="16"/>
        </w:numPr>
        <w:tabs>
          <w:tab w:val="clear" w:pos="720"/>
          <w:tab w:val="num" w:pos="567"/>
          <w:tab w:val="left" w:pos="993"/>
        </w:tabs>
        <w:suppressAutoHyphens w:val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Михнова, И. Б. Как сделать рекламу библиотеки: теория, методика, практика / И. Б. Михнова, Г. Л. Цесарская. – М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Библиомаркет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1996. - 220 с.</w:t>
      </w:r>
    </w:p>
    <w:p w14:paraId="7EEBC026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08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5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Психология делового человека</w:t>
      </w:r>
    </w:p>
    <w:p w14:paraId="353774DB" w14:textId="3B8BEC62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 составить досье на руководителя библиотеки.</w:t>
      </w:r>
    </w:p>
    <w:p w14:paraId="2B8AC38F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14:paraId="057D222A" w14:textId="0B72B359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1.Орлов, В.В. ПР, реклама и </w:t>
      </w:r>
      <w:proofErr w:type="spellStart"/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брендингбиблиотеки</w:t>
      </w:r>
      <w:proofErr w:type="spellEnd"/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учебное пособие. - СПб, 2020.-132с.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</w:p>
    <w:p w14:paraId="2C94573D" w14:textId="3CFB337D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Комиссарова, Л. Д. Социально-психологические технологии в работе современной публичной библиотеки: методическое пособие / Л. Д. Комиссарова. 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Либерея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2021. - 149 </w:t>
      </w:r>
    </w:p>
    <w:p w14:paraId="48DF8E21" w14:textId="77777777" w:rsidR="007C7259" w:rsidRPr="001A19BD" w:rsidRDefault="007C7259" w:rsidP="002D2A6D">
      <w:pPr>
        <w:pStyle w:val="a4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5C5431" w14:textId="77777777" w:rsidR="00686147" w:rsidRPr="001A19BD" w:rsidRDefault="00686147" w:rsidP="0068614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16AB39" w14:textId="37836F7D" w:rsidR="005A3522" w:rsidRPr="002475FD" w:rsidRDefault="008D7DA2" w:rsidP="002475FD">
      <w:pPr>
        <w:widowControl/>
        <w:suppressAutoHyphens w:val="0"/>
        <w:spacing w:after="200" w:line="276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bookmarkStart w:id="6" w:name="_Toc190765401"/>
      <w:bookmarkStart w:id="7" w:name="_Toc190774055"/>
      <w:bookmarkStart w:id="8" w:name="_Toc210119667"/>
      <w:bookmarkStart w:id="9" w:name="_Toc224125319"/>
      <w:r>
        <w:rPr>
          <w:b/>
          <w:caps/>
          <w:szCs w:val="28"/>
        </w:rPr>
        <w:br w:type="page"/>
      </w:r>
      <w:r w:rsidR="005A3522" w:rsidRPr="002475FD">
        <w:rPr>
          <w:rFonts w:ascii="Times New Roman" w:hAnsi="Times New Roman" w:cs="Times New Roman"/>
          <w:b/>
          <w:caps/>
          <w:sz w:val="28"/>
          <w:szCs w:val="28"/>
        </w:rPr>
        <w:lastRenderedPageBreak/>
        <w:t>4. Контроль и оценка результатов освоения курса</w:t>
      </w:r>
      <w:bookmarkEnd w:id="6"/>
      <w:bookmarkEnd w:id="7"/>
      <w:bookmarkEnd w:id="8"/>
      <w:bookmarkEnd w:id="9"/>
    </w:p>
    <w:p w14:paraId="28B3983A" w14:textId="77777777" w:rsidR="005A3522" w:rsidRPr="001A19BD" w:rsidRDefault="005A3522" w:rsidP="005A3522">
      <w:pPr>
        <w:rPr>
          <w:rFonts w:ascii="Times New Roman" w:hAnsi="Times New Roman" w:cs="Times New Roman"/>
          <w:cap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9"/>
        <w:gridCol w:w="5305"/>
        <w:gridCol w:w="2784"/>
      </w:tblGrid>
      <w:tr w:rsidR="002475FD" w:rsidRPr="002475FD" w14:paraId="2F1696C1" w14:textId="77777777" w:rsidTr="001A19BD">
        <w:trPr>
          <w:trHeight w:val="23"/>
          <w:tblHeader/>
        </w:trPr>
        <w:tc>
          <w:tcPr>
            <w:tcW w:w="799" w:type="pct"/>
          </w:tcPr>
          <w:p w14:paraId="3B45DB22" w14:textId="77777777" w:rsidR="0031379E" w:rsidRPr="002475FD" w:rsidRDefault="0031379E" w:rsidP="00693296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2475FD">
              <w:rPr>
                <w:rFonts w:ascii="Times New Roman" w:hAnsi="Times New Roman" w:cs="Times New Roman"/>
                <w:b/>
                <w:iCs/>
                <w:sz w:val="24"/>
              </w:rPr>
              <w:t>Код ПК, ОК</w:t>
            </w:r>
          </w:p>
        </w:tc>
        <w:tc>
          <w:tcPr>
            <w:tcW w:w="2755" w:type="pct"/>
            <w:vAlign w:val="center"/>
          </w:tcPr>
          <w:p w14:paraId="01F47AC0" w14:textId="77777777" w:rsidR="0031379E" w:rsidRPr="002475FD" w:rsidRDefault="0031379E" w:rsidP="0069329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475FD">
              <w:rPr>
                <w:rFonts w:ascii="Times New Roman" w:hAnsi="Times New Roman" w:cs="Times New Roman"/>
                <w:b/>
                <w:iCs/>
                <w:sz w:val="24"/>
              </w:rPr>
              <w:t xml:space="preserve">Критерии оценки результата </w:t>
            </w:r>
            <w:r w:rsidRPr="002475FD">
              <w:rPr>
                <w:rFonts w:ascii="Times New Roman" w:hAnsi="Times New Roman" w:cs="Times New Roman"/>
                <w:b/>
                <w:iCs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1446" w:type="pct"/>
            <w:vAlign w:val="center"/>
          </w:tcPr>
          <w:p w14:paraId="1B15D199" w14:textId="77777777" w:rsidR="0031379E" w:rsidRPr="002475FD" w:rsidRDefault="0031379E" w:rsidP="0069329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475FD">
              <w:rPr>
                <w:rFonts w:ascii="Times New Roman" w:hAnsi="Times New Roman" w:cs="Times New Roman"/>
                <w:b/>
                <w:sz w:val="24"/>
              </w:rPr>
              <w:t>Формы контроля и методы оценки</w:t>
            </w:r>
          </w:p>
        </w:tc>
      </w:tr>
      <w:tr w:rsidR="002475FD" w:rsidRPr="002475FD" w14:paraId="1570DA53" w14:textId="77777777" w:rsidTr="00693296">
        <w:trPr>
          <w:trHeight w:val="23"/>
        </w:trPr>
        <w:tc>
          <w:tcPr>
            <w:tcW w:w="799" w:type="pct"/>
          </w:tcPr>
          <w:p w14:paraId="10A22F20" w14:textId="4DD4A92E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2475FD">
              <w:rPr>
                <w:rFonts w:ascii="Times New Roman" w:hAnsi="Times New Roman" w:cs="Times New Roman"/>
                <w:sz w:val="24"/>
              </w:rPr>
              <w:t xml:space="preserve">ПК 1.3 </w:t>
            </w:r>
          </w:p>
          <w:p w14:paraId="38F69D44" w14:textId="77777777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2475FD">
              <w:rPr>
                <w:rFonts w:ascii="Times New Roman" w:hAnsi="Times New Roman" w:cs="Times New Roman"/>
                <w:sz w:val="24"/>
              </w:rPr>
              <w:t>ПК 1.4</w:t>
            </w:r>
          </w:p>
          <w:p w14:paraId="67FC0DD8" w14:textId="77777777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2475FD">
              <w:rPr>
                <w:rFonts w:ascii="Times New Roman" w:hAnsi="Times New Roman" w:cs="Times New Roman"/>
                <w:sz w:val="24"/>
              </w:rPr>
              <w:t>ПК 1.5</w:t>
            </w:r>
          </w:p>
          <w:p w14:paraId="4BAC16FF" w14:textId="77777777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2475FD">
              <w:rPr>
                <w:rFonts w:ascii="Times New Roman" w:hAnsi="Times New Roman" w:cs="Times New Roman"/>
                <w:sz w:val="24"/>
              </w:rPr>
              <w:t xml:space="preserve">ОК 01 </w:t>
            </w:r>
          </w:p>
          <w:p w14:paraId="23FB1452" w14:textId="77777777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2475FD">
              <w:rPr>
                <w:rFonts w:ascii="Times New Roman" w:hAnsi="Times New Roman" w:cs="Times New Roman"/>
                <w:bCs/>
                <w:sz w:val="24"/>
              </w:rPr>
              <w:t>ОК 02</w:t>
            </w:r>
          </w:p>
          <w:p w14:paraId="157E9008" w14:textId="6EE4DEA4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2475FD">
              <w:rPr>
                <w:rFonts w:ascii="Times New Roman" w:hAnsi="Times New Roman" w:cs="Times New Roman"/>
                <w:bCs/>
                <w:sz w:val="24"/>
              </w:rPr>
              <w:t>ОК.03</w:t>
            </w:r>
          </w:p>
          <w:p w14:paraId="724765E7" w14:textId="77777777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2475FD">
              <w:rPr>
                <w:rFonts w:ascii="Times New Roman" w:hAnsi="Times New Roman" w:cs="Times New Roman"/>
                <w:bCs/>
                <w:sz w:val="24"/>
              </w:rPr>
              <w:t>ОК 05</w:t>
            </w:r>
          </w:p>
          <w:p w14:paraId="381D4023" w14:textId="77777777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2475FD">
              <w:rPr>
                <w:rFonts w:ascii="Times New Roman" w:hAnsi="Times New Roman" w:cs="Times New Roman"/>
                <w:bCs/>
                <w:sz w:val="24"/>
              </w:rPr>
              <w:t>ОК 06</w:t>
            </w:r>
          </w:p>
          <w:p w14:paraId="086E61E2" w14:textId="5F5FBB7F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2475FD">
              <w:rPr>
                <w:rFonts w:ascii="Times New Roman" w:hAnsi="Times New Roman" w:cs="Times New Roman"/>
                <w:bCs/>
                <w:sz w:val="24"/>
              </w:rPr>
              <w:t>ОК 07</w:t>
            </w:r>
          </w:p>
          <w:p w14:paraId="553243DF" w14:textId="77777777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2475FD">
              <w:rPr>
                <w:rFonts w:ascii="Times New Roman" w:hAnsi="Times New Roman" w:cs="Times New Roman"/>
                <w:bCs/>
                <w:sz w:val="24"/>
              </w:rPr>
              <w:t>ОК 09</w:t>
            </w:r>
          </w:p>
        </w:tc>
        <w:tc>
          <w:tcPr>
            <w:tcW w:w="2755" w:type="pct"/>
          </w:tcPr>
          <w:p w14:paraId="0D0C0ACC" w14:textId="6D1D2634" w:rsidR="00BF65C4" w:rsidRPr="002475FD" w:rsidRDefault="00BF65C4" w:rsidP="00BF65C4">
            <w:pPr>
              <w:pStyle w:val="ab"/>
              <w:numPr>
                <w:ilvl w:val="0"/>
                <w:numId w:val="8"/>
              </w:numPr>
              <w:suppressAutoHyphens/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применение методов и форм библиотечно-информационного обслуживания пользователей в традиционном и автоматизированном режимах;</w:t>
            </w:r>
          </w:p>
          <w:p w14:paraId="2206EDBB" w14:textId="55234339" w:rsidR="00BF65C4" w:rsidRPr="002475FD" w:rsidRDefault="00BF65C4" w:rsidP="00BF65C4">
            <w:pPr>
              <w:pStyle w:val="ab"/>
              <w:numPr>
                <w:ilvl w:val="0"/>
                <w:numId w:val="8"/>
              </w:numPr>
              <w:suppressAutoHyphens/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оформление результатов библиотечно-информационного обслуживания в традиционном и автоматизированном режимах;</w:t>
            </w:r>
          </w:p>
          <w:p w14:paraId="7EDAEC8E" w14:textId="4152136F" w:rsidR="00BF65C4" w:rsidRPr="002475FD" w:rsidRDefault="00BF65C4" w:rsidP="00BF65C4">
            <w:pPr>
              <w:pStyle w:val="ab"/>
              <w:numPr>
                <w:ilvl w:val="0"/>
                <w:numId w:val="8"/>
              </w:numPr>
              <w:suppressAutoHyphens/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осуществление разных форм библиотечной работы с пользователями детского возраста по привитию навыков чтения, развитию читательской культуры, информационной и цифровой грамотности, с руководителями детского чтения;</w:t>
            </w:r>
          </w:p>
          <w:p w14:paraId="2FB20AAF" w14:textId="707A2429" w:rsidR="00BF65C4" w:rsidRPr="002475FD" w:rsidRDefault="00BF65C4" w:rsidP="00BF65C4">
            <w:pPr>
              <w:pStyle w:val="ab"/>
              <w:numPr>
                <w:ilvl w:val="0"/>
                <w:numId w:val="8"/>
              </w:numPr>
              <w:suppressAutoHyphens/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применение законов и нормативов по библиотечному делу в практической деятельности;</w:t>
            </w:r>
          </w:p>
          <w:p w14:paraId="5C50A23B" w14:textId="401973C4" w:rsidR="00BF65C4" w:rsidRPr="002475FD" w:rsidRDefault="00BF65C4" w:rsidP="00BF65C4">
            <w:pPr>
              <w:pStyle w:val="ab"/>
              <w:numPr>
                <w:ilvl w:val="0"/>
                <w:numId w:val="8"/>
              </w:numPr>
              <w:suppressAutoHyphens/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 xml:space="preserve">ведение учетной документации библиотеки; </w:t>
            </w:r>
          </w:p>
          <w:p w14:paraId="1C6C964A" w14:textId="7D9570B6" w:rsidR="00BF65C4" w:rsidRPr="002475FD" w:rsidRDefault="00BF65C4" w:rsidP="00BF65C4">
            <w:pPr>
              <w:pStyle w:val="ab"/>
              <w:numPr>
                <w:ilvl w:val="0"/>
                <w:numId w:val="8"/>
              </w:numPr>
              <w:suppressAutoHyphens/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составление планов, отчетов библиотеки и их анализа;</w:t>
            </w:r>
          </w:p>
          <w:p w14:paraId="4622F24D" w14:textId="77777777" w:rsidR="002475FD" w:rsidRPr="002475FD" w:rsidRDefault="00BF65C4" w:rsidP="002475FD">
            <w:pPr>
              <w:pStyle w:val="ab"/>
              <w:numPr>
                <w:ilvl w:val="0"/>
                <w:numId w:val="8"/>
              </w:numPr>
              <w:suppressAutoHyphens/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проведение маркетинговых исследований рынка библиотечных услуг и продукции, формирования спроса на библиотечные услуги и продукцию;</w:t>
            </w:r>
          </w:p>
          <w:p w14:paraId="124965F6" w14:textId="5B98929C" w:rsidR="00BF65C4" w:rsidRPr="002475FD" w:rsidRDefault="00BF65C4" w:rsidP="002475FD">
            <w:pPr>
              <w:pStyle w:val="ab"/>
              <w:numPr>
                <w:ilvl w:val="0"/>
                <w:numId w:val="8"/>
              </w:numPr>
              <w:suppressAutoHyphens/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5FD">
              <w:rPr>
                <w:rFonts w:ascii="Times New Roman" w:hAnsi="Times New Roman" w:cs="Times New Roman"/>
                <w:sz w:val="24"/>
              </w:rPr>
              <w:t>подгот</w:t>
            </w:r>
            <w:r w:rsidR="002475FD" w:rsidRPr="002475FD">
              <w:rPr>
                <w:rFonts w:ascii="Times New Roman" w:hAnsi="Times New Roman" w:cs="Times New Roman"/>
                <w:sz w:val="24"/>
              </w:rPr>
              <w:t>о</w:t>
            </w:r>
            <w:r w:rsidRPr="002475FD">
              <w:rPr>
                <w:rFonts w:ascii="Times New Roman" w:hAnsi="Times New Roman" w:cs="Times New Roman"/>
                <w:sz w:val="24"/>
              </w:rPr>
              <w:t>в</w:t>
            </w:r>
            <w:r w:rsidR="002475FD" w:rsidRPr="002475FD">
              <w:rPr>
                <w:rFonts w:ascii="Times New Roman" w:hAnsi="Times New Roman" w:cs="Times New Roman"/>
                <w:sz w:val="24"/>
              </w:rPr>
              <w:t>ка</w:t>
            </w:r>
            <w:r w:rsidRPr="002475FD">
              <w:rPr>
                <w:rFonts w:ascii="Times New Roman" w:hAnsi="Times New Roman" w:cs="Times New Roman"/>
                <w:sz w:val="24"/>
              </w:rPr>
              <w:t xml:space="preserve"> и анализ статистически</w:t>
            </w:r>
            <w:r w:rsidR="002475FD" w:rsidRPr="002475FD">
              <w:rPr>
                <w:rFonts w:ascii="Times New Roman" w:hAnsi="Times New Roman" w:cs="Times New Roman"/>
                <w:sz w:val="24"/>
              </w:rPr>
              <w:t>х</w:t>
            </w:r>
            <w:r w:rsidRPr="002475FD">
              <w:rPr>
                <w:rFonts w:ascii="Times New Roman" w:hAnsi="Times New Roman" w:cs="Times New Roman"/>
                <w:sz w:val="24"/>
              </w:rPr>
              <w:t xml:space="preserve"> данны</w:t>
            </w:r>
            <w:r w:rsidR="002475FD" w:rsidRPr="002475FD">
              <w:rPr>
                <w:rFonts w:ascii="Times New Roman" w:hAnsi="Times New Roman" w:cs="Times New Roman"/>
                <w:sz w:val="24"/>
              </w:rPr>
              <w:t>х</w:t>
            </w:r>
            <w:r w:rsidRPr="002475FD">
              <w:rPr>
                <w:rFonts w:ascii="Times New Roman" w:hAnsi="Times New Roman" w:cs="Times New Roman"/>
                <w:sz w:val="24"/>
              </w:rPr>
              <w:t xml:space="preserve"> организации библиотечно-информационного обслуживания</w:t>
            </w:r>
          </w:p>
        </w:tc>
        <w:tc>
          <w:tcPr>
            <w:tcW w:w="1446" w:type="pct"/>
          </w:tcPr>
          <w:p w14:paraId="24D95314" w14:textId="465FED3E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2475FD">
              <w:rPr>
                <w:rFonts w:ascii="Times New Roman" w:hAnsi="Times New Roman" w:cs="Times New Roman"/>
                <w:sz w:val="24"/>
              </w:rPr>
              <w:t>Контрольные работы.</w:t>
            </w:r>
          </w:p>
          <w:p w14:paraId="4054EF65" w14:textId="691D2FB9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2475FD">
              <w:rPr>
                <w:rFonts w:ascii="Times New Roman" w:hAnsi="Times New Roman" w:cs="Times New Roman"/>
                <w:sz w:val="24"/>
              </w:rPr>
              <w:t>Интерпретация результатов выполнения практических заданий, оценка решения ситуационных задач, оценка тестового контроля</w:t>
            </w:r>
            <w:r w:rsidRPr="002475FD">
              <w:rPr>
                <w:rFonts w:ascii="Times New Roman" w:hAnsi="Times New Roman" w:cs="Times New Roman"/>
                <w:i/>
                <w:sz w:val="24"/>
              </w:rPr>
              <w:t>.</w:t>
            </w:r>
          </w:p>
        </w:tc>
      </w:tr>
    </w:tbl>
    <w:p w14:paraId="32157435" w14:textId="4D8E7464" w:rsidR="008D7DA2" w:rsidRDefault="008D7DA2"/>
    <w:p w14:paraId="6D13FC56" w14:textId="77777777" w:rsidR="008D7DA2" w:rsidRDefault="008D7DA2">
      <w:pPr>
        <w:widowControl/>
        <w:suppressAutoHyphens w:val="0"/>
        <w:spacing w:after="200" w:line="276" w:lineRule="auto"/>
      </w:pPr>
      <w:r>
        <w:br w:type="page"/>
      </w:r>
    </w:p>
    <w:p w14:paraId="5D90368C" w14:textId="25745375" w:rsidR="002443A4" w:rsidRPr="001A19BD" w:rsidRDefault="002443A4" w:rsidP="002443A4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0" w:name="_Toc210119668"/>
      <w:bookmarkStart w:id="11" w:name="_Toc224125320"/>
      <w:r w:rsidRPr="001A19BD">
        <w:rPr>
          <w:rFonts w:ascii="Times New Roman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0"/>
      <w:bookmarkEnd w:id="11"/>
    </w:p>
    <w:p w14:paraId="008975B3" w14:textId="77777777" w:rsidR="002443A4" w:rsidRPr="001A19BD" w:rsidRDefault="002443A4" w:rsidP="002443A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9BD">
        <w:rPr>
          <w:rFonts w:ascii="Times New Roman" w:hAnsi="Times New Roman" w:cs="Times New Roman"/>
          <w:b/>
          <w:sz w:val="28"/>
          <w:szCs w:val="28"/>
        </w:rPr>
        <w:t>дисциплины (профессионального модуля)</w:t>
      </w:r>
    </w:p>
    <w:p w14:paraId="34750987" w14:textId="77777777" w:rsidR="002443A4" w:rsidRPr="001A19BD" w:rsidRDefault="002443A4" w:rsidP="002443A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8FB4E0C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16C3CB" w14:textId="4141833B" w:rsidR="00362856" w:rsidRPr="003C3DD4" w:rsidRDefault="00362856" w:rsidP="00362856">
      <w:pPr>
        <w:ind w:firstLine="709"/>
        <w:jc w:val="both"/>
        <w:rPr>
          <w:rFonts w:ascii="Times New Roman" w:eastAsia="Calibri" w:hAnsi="Times New Roman" w:cs="Times New Roman"/>
          <w:sz w:val="24"/>
          <w:lang w:eastAsia="en-US"/>
        </w:rPr>
      </w:pPr>
      <w:r w:rsidRPr="003C3DD4">
        <w:rPr>
          <w:rFonts w:ascii="Times New Roman" w:eastAsia="Calibri" w:hAnsi="Times New Roman" w:cs="Times New Roman"/>
          <w:sz w:val="24"/>
          <w:lang w:eastAsia="en-US"/>
        </w:rPr>
        <w:t xml:space="preserve">Рабочая программа: </w:t>
      </w:r>
      <w:r w:rsidR="002B4F24" w:rsidRPr="002B4F24">
        <w:rPr>
          <w:rFonts w:ascii="Times New Roman" w:eastAsia="Calibri" w:hAnsi="Times New Roman" w:cs="Times New Roman"/>
          <w:sz w:val="24"/>
          <w:u w:val="single"/>
          <w:lang w:eastAsia="en-US"/>
        </w:rPr>
        <w:t>МДК.01.03 Направления методической работы</w:t>
      </w:r>
      <w:r w:rsidRPr="003C3DD4">
        <w:rPr>
          <w:rFonts w:ascii="Times New Roman" w:eastAsia="Calibri" w:hAnsi="Times New Roman" w:cs="Times New Roman"/>
          <w:sz w:val="24"/>
          <w:lang w:eastAsia="en-US"/>
        </w:rPr>
        <w:t xml:space="preserve"> одобрена на 2026/2027 учебный год на заседании предметно-цикловой комиссии</w:t>
      </w:r>
      <w:r w:rsidRPr="003C3DD4">
        <w:rPr>
          <w:rFonts w:ascii="Times New Roman" w:eastAsia="Calibri" w:hAnsi="Times New Roman" w:cs="Times New Roman"/>
          <w:sz w:val="24"/>
          <w:lang w:eastAsia="en-US"/>
        </w:rPr>
        <w:tab/>
        <w:t>библиотечных дисциплин от 10 мая 2026 г., протокол № 10</w:t>
      </w:r>
      <w:r w:rsidRPr="003C3DD4">
        <w:rPr>
          <w:rFonts w:ascii="Times New Roman" w:eastAsia="Calibri" w:hAnsi="Times New Roman" w:cs="Times New Roman"/>
          <w:sz w:val="24"/>
          <w:lang w:eastAsia="en-US"/>
        </w:rPr>
        <w:tab/>
      </w:r>
    </w:p>
    <w:p w14:paraId="50620BE0" w14:textId="77777777" w:rsidR="00362856" w:rsidRPr="003C3DD4" w:rsidRDefault="00362856" w:rsidP="00362856">
      <w:pPr>
        <w:tabs>
          <w:tab w:val="left" w:leader="underscore" w:pos="8916"/>
        </w:tabs>
        <w:ind w:left="2680"/>
        <w:jc w:val="both"/>
        <w:rPr>
          <w:rFonts w:ascii="Times New Roman" w:eastAsia="Calibri" w:hAnsi="Times New Roman" w:cs="Times New Roman"/>
          <w:sz w:val="24"/>
          <w:lang w:eastAsia="en-US"/>
        </w:rPr>
      </w:pPr>
      <w:r w:rsidRPr="003C3DD4">
        <w:rPr>
          <w:rFonts w:ascii="Times New Roman" w:eastAsia="Calibri" w:hAnsi="Times New Roman" w:cs="Times New Roman"/>
          <w:sz w:val="24"/>
          <w:lang w:eastAsia="en-US"/>
        </w:rPr>
        <w:t xml:space="preserve">Председатель ПЦК    </w:t>
      </w:r>
      <w:r w:rsidRPr="003C3DD4">
        <w:rPr>
          <w:rFonts w:ascii="Times New Roman" w:eastAsia="Calibri" w:hAnsi="Times New Roman" w:cs="Times New Roman"/>
          <w:noProof/>
          <w:sz w:val="24"/>
        </w:rPr>
        <w:drawing>
          <wp:inline distT="0" distB="0" distL="0" distR="0" wp14:anchorId="5C6E7501" wp14:editId="148B7F08">
            <wp:extent cx="447675" cy="400050"/>
            <wp:effectExtent l="0" t="0" r="9525" b="0"/>
            <wp:docPr id="13653434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12" t="22198" r="32028" b="73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DD4">
        <w:rPr>
          <w:rFonts w:ascii="Times New Roman" w:eastAsia="Calibri" w:hAnsi="Times New Roman" w:cs="Times New Roman"/>
          <w:sz w:val="24"/>
          <w:lang w:eastAsia="en-US"/>
        </w:rPr>
        <w:t xml:space="preserve">Н.Н. </w:t>
      </w:r>
      <w:proofErr w:type="spellStart"/>
      <w:r w:rsidRPr="003C3DD4">
        <w:rPr>
          <w:rFonts w:ascii="Times New Roman" w:eastAsia="Calibri" w:hAnsi="Times New Roman" w:cs="Times New Roman"/>
          <w:sz w:val="24"/>
          <w:lang w:eastAsia="en-US"/>
        </w:rPr>
        <w:t>Вовнейко</w:t>
      </w:r>
      <w:proofErr w:type="spellEnd"/>
      <w:r w:rsidRPr="003C3DD4">
        <w:rPr>
          <w:rFonts w:ascii="Times New Roman" w:eastAsia="Calibri" w:hAnsi="Times New Roman" w:cs="Times New Roman"/>
          <w:sz w:val="24"/>
          <w:lang w:eastAsia="en-US"/>
        </w:rPr>
        <w:t xml:space="preserve"> </w:t>
      </w:r>
    </w:p>
    <w:p w14:paraId="7AC6EB82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3C45DD6E" w14:textId="77777777" w:rsidR="002443A4" w:rsidRPr="001A19BD" w:rsidRDefault="002443A4" w:rsidP="002443A4">
      <w:pPr>
        <w:jc w:val="both"/>
        <w:rPr>
          <w:rFonts w:ascii="Times New Roman" w:hAnsi="Times New Roman" w:cs="Times New Roman"/>
          <w:sz w:val="24"/>
        </w:rPr>
      </w:pPr>
    </w:p>
    <w:p w14:paraId="5F4C9176" w14:textId="77777777" w:rsidR="002443A4" w:rsidRPr="001A19BD" w:rsidRDefault="002443A4" w:rsidP="002443A4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</w:rPr>
      </w:pPr>
    </w:p>
    <w:p w14:paraId="1775472B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0937F44C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42A3B983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1E10AF62" w14:textId="77777777" w:rsidR="002443A4" w:rsidRPr="001A19BD" w:rsidRDefault="002443A4" w:rsidP="002443A4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комиссии</w:t>
      </w:r>
      <w:r w:rsidRPr="001A19BD">
        <w:rPr>
          <w:rFonts w:ascii="Times New Roman" w:hAnsi="Times New Roman" w:cs="Times New Roman"/>
          <w:sz w:val="24"/>
        </w:rPr>
        <w:tab/>
      </w:r>
    </w:p>
    <w:p w14:paraId="0124FF73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от</w:t>
      </w:r>
      <w:r w:rsidRPr="001A19BD">
        <w:rPr>
          <w:rFonts w:ascii="Times New Roman" w:hAnsi="Times New Roman" w:cs="Times New Roman"/>
          <w:sz w:val="24"/>
        </w:rPr>
        <w:tab/>
        <w:t>20</w:t>
      </w:r>
      <w:r w:rsidRPr="001A19BD">
        <w:rPr>
          <w:rFonts w:ascii="Times New Roman" w:hAnsi="Times New Roman" w:cs="Times New Roman"/>
          <w:sz w:val="24"/>
        </w:rPr>
        <w:tab/>
        <w:t>г., протокол №</w:t>
      </w:r>
      <w:r w:rsidRPr="001A19BD">
        <w:rPr>
          <w:rFonts w:ascii="Times New Roman" w:hAnsi="Times New Roman" w:cs="Times New Roman"/>
          <w:sz w:val="24"/>
        </w:rPr>
        <w:tab/>
      </w:r>
    </w:p>
    <w:p w14:paraId="03687EC7" w14:textId="77777777" w:rsidR="002443A4" w:rsidRPr="001A19BD" w:rsidRDefault="002443A4" w:rsidP="002443A4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Председатель ПЦК</w:t>
      </w:r>
      <w:r w:rsidRPr="001A19BD">
        <w:rPr>
          <w:rFonts w:ascii="Times New Roman" w:hAnsi="Times New Roman" w:cs="Times New Roman"/>
          <w:sz w:val="24"/>
        </w:rPr>
        <w:tab/>
      </w:r>
    </w:p>
    <w:p w14:paraId="5AD43AE9" w14:textId="77777777" w:rsidR="002443A4" w:rsidRPr="001A19BD" w:rsidRDefault="002443A4" w:rsidP="002443A4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 (подпись)</w:t>
      </w:r>
      <w:r w:rsidRPr="001A19BD">
        <w:rPr>
          <w:rFonts w:ascii="Times New Roman" w:hAnsi="Times New Roman" w:cs="Times New Roman"/>
          <w:sz w:val="24"/>
        </w:rPr>
        <w:tab/>
        <w:t xml:space="preserve">        (инициалы и фамилия)</w:t>
      </w:r>
    </w:p>
    <w:p w14:paraId="1AE4DED6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59457854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59261E62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266876B6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109EE72E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3B1798FE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1355147B" w14:textId="77777777" w:rsidR="002443A4" w:rsidRPr="001A19BD" w:rsidRDefault="002443A4" w:rsidP="002443A4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комиссии</w:t>
      </w:r>
      <w:r w:rsidRPr="001A19BD">
        <w:rPr>
          <w:rFonts w:ascii="Times New Roman" w:hAnsi="Times New Roman" w:cs="Times New Roman"/>
          <w:sz w:val="24"/>
        </w:rPr>
        <w:tab/>
      </w:r>
    </w:p>
    <w:p w14:paraId="41FF5BBF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от</w:t>
      </w:r>
      <w:r w:rsidRPr="001A19BD">
        <w:rPr>
          <w:rFonts w:ascii="Times New Roman" w:hAnsi="Times New Roman" w:cs="Times New Roman"/>
          <w:sz w:val="24"/>
        </w:rPr>
        <w:tab/>
        <w:t>20</w:t>
      </w:r>
      <w:r w:rsidRPr="001A19BD">
        <w:rPr>
          <w:rFonts w:ascii="Times New Roman" w:hAnsi="Times New Roman" w:cs="Times New Roman"/>
          <w:sz w:val="24"/>
        </w:rPr>
        <w:tab/>
        <w:t>г., протокол №</w:t>
      </w:r>
      <w:r w:rsidRPr="001A19BD">
        <w:rPr>
          <w:rFonts w:ascii="Times New Roman" w:hAnsi="Times New Roman" w:cs="Times New Roman"/>
          <w:sz w:val="24"/>
        </w:rPr>
        <w:tab/>
      </w:r>
    </w:p>
    <w:p w14:paraId="7C6F768A" w14:textId="77777777" w:rsidR="002443A4" w:rsidRPr="001A19BD" w:rsidRDefault="002443A4" w:rsidP="002443A4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Председатель ПЦК</w:t>
      </w:r>
      <w:r w:rsidRPr="001A19BD">
        <w:rPr>
          <w:rFonts w:ascii="Times New Roman" w:hAnsi="Times New Roman" w:cs="Times New Roman"/>
          <w:sz w:val="24"/>
        </w:rPr>
        <w:tab/>
      </w:r>
    </w:p>
    <w:p w14:paraId="5B238943" w14:textId="77777777" w:rsidR="002443A4" w:rsidRPr="001A19BD" w:rsidRDefault="002443A4" w:rsidP="002443A4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 (подпись)</w:t>
      </w:r>
      <w:r w:rsidRPr="001A19BD">
        <w:rPr>
          <w:rFonts w:ascii="Times New Roman" w:hAnsi="Times New Roman" w:cs="Times New Roman"/>
          <w:sz w:val="24"/>
        </w:rPr>
        <w:tab/>
        <w:t xml:space="preserve">     (инициалы и фамилия)</w:t>
      </w:r>
    </w:p>
    <w:p w14:paraId="7D55B65D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42049F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B824E5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6C5CEE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235D420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4617BC45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179E8B72" w14:textId="77777777" w:rsidR="002443A4" w:rsidRPr="001A19BD" w:rsidRDefault="002443A4" w:rsidP="002443A4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комиссии</w:t>
      </w:r>
      <w:r w:rsidRPr="001A19BD">
        <w:rPr>
          <w:rFonts w:ascii="Times New Roman" w:hAnsi="Times New Roman" w:cs="Times New Roman"/>
          <w:sz w:val="24"/>
        </w:rPr>
        <w:tab/>
      </w:r>
    </w:p>
    <w:p w14:paraId="385848DD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от</w:t>
      </w:r>
      <w:r w:rsidRPr="001A19BD">
        <w:rPr>
          <w:rFonts w:ascii="Times New Roman" w:hAnsi="Times New Roman" w:cs="Times New Roman"/>
          <w:sz w:val="24"/>
        </w:rPr>
        <w:tab/>
        <w:t>20</w:t>
      </w:r>
      <w:r w:rsidRPr="001A19BD">
        <w:rPr>
          <w:rFonts w:ascii="Times New Roman" w:hAnsi="Times New Roman" w:cs="Times New Roman"/>
          <w:sz w:val="24"/>
        </w:rPr>
        <w:tab/>
        <w:t>г., протокол №</w:t>
      </w:r>
      <w:r w:rsidRPr="001A19BD">
        <w:rPr>
          <w:rFonts w:ascii="Times New Roman" w:hAnsi="Times New Roman" w:cs="Times New Roman"/>
          <w:sz w:val="24"/>
        </w:rPr>
        <w:tab/>
      </w:r>
    </w:p>
    <w:p w14:paraId="2DF025D2" w14:textId="77777777" w:rsidR="002443A4" w:rsidRPr="001A19BD" w:rsidRDefault="002443A4" w:rsidP="002443A4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Председатель ПЦК</w:t>
      </w:r>
      <w:r w:rsidRPr="001A19BD">
        <w:rPr>
          <w:rFonts w:ascii="Times New Roman" w:hAnsi="Times New Roman" w:cs="Times New Roman"/>
          <w:sz w:val="24"/>
        </w:rPr>
        <w:tab/>
      </w:r>
    </w:p>
    <w:p w14:paraId="70E7B377" w14:textId="77777777" w:rsidR="002443A4" w:rsidRPr="001A19BD" w:rsidRDefault="002443A4" w:rsidP="002443A4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(подпись)</w:t>
      </w:r>
      <w:r w:rsidRPr="001A19BD">
        <w:rPr>
          <w:rFonts w:ascii="Times New Roman" w:hAnsi="Times New Roman" w:cs="Times New Roman"/>
          <w:sz w:val="24"/>
        </w:rPr>
        <w:tab/>
        <w:t xml:space="preserve">      (инициалы и фамилия)</w:t>
      </w:r>
    </w:p>
    <w:p w14:paraId="03DCD5B1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FEABB6" w14:textId="77777777" w:rsidR="002443A4" w:rsidRPr="001A19BD" w:rsidRDefault="002443A4" w:rsidP="002443A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A0E38BD" w14:textId="77777777" w:rsidR="002443A4" w:rsidRPr="001A19BD" w:rsidRDefault="002443A4" w:rsidP="002443A4">
      <w:pPr>
        <w:widowControl/>
        <w:suppressAutoHyphens w:val="0"/>
        <w:rPr>
          <w:rFonts w:ascii="Times New Roman" w:hAnsi="Times New Roman" w:cs="Times New Roman"/>
          <w:b/>
          <w:sz w:val="28"/>
          <w:szCs w:val="28"/>
        </w:rPr>
      </w:pPr>
      <w:bookmarkStart w:id="12" w:name="_Toc147673736"/>
      <w:r w:rsidRPr="001A19BD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EA3796A" w14:textId="77777777" w:rsidR="002443A4" w:rsidRPr="001A19BD" w:rsidRDefault="002443A4" w:rsidP="002443A4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3" w:name="_Toc210119669"/>
      <w:bookmarkStart w:id="14" w:name="_Toc224125321"/>
      <w:r w:rsidRPr="001A19BD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2"/>
      <w:bookmarkEnd w:id="13"/>
      <w:bookmarkEnd w:id="14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2443A4" w:rsidRPr="001A19BD" w14:paraId="26C98250" w14:textId="77777777" w:rsidTr="009528D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758751" w14:textId="77777777" w:rsidR="002443A4" w:rsidRPr="001A19BD" w:rsidRDefault="002443A4" w:rsidP="009528D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D4DD8E" w14:textId="77777777" w:rsidR="002443A4" w:rsidRPr="001A19BD" w:rsidRDefault="002443A4" w:rsidP="009528D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47417" w14:textId="77777777" w:rsidR="002443A4" w:rsidRPr="001A19BD" w:rsidRDefault="002443A4" w:rsidP="009528D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26840C" w14:textId="77777777" w:rsidR="002443A4" w:rsidRPr="001A19BD" w:rsidRDefault="002443A4" w:rsidP="009528D1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4BD92" w14:textId="77777777" w:rsidR="002443A4" w:rsidRPr="001A19BD" w:rsidRDefault="002443A4" w:rsidP="009528D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Подпись</w:t>
            </w:r>
          </w:p>
          <w:p w14:paraId="1C092B29" w14:textId="77777777" w:rsidR="002443A4" w:rsidRPr="001A19BD" w:rsidRDefault="002443A4" w:rsidP="009528D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ответственного за внесение изменения</w:t>
            </w:r>
          </w:p>
        </w:tc>
      </w:tr>
      <w:tr w:rsidR="002443A4" w:rsidRPr="001A19BD" w14:paraId="000DA37A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8F64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562DCD80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3631860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24F0D022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D644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AD7714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DE7F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0DA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2D46F344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530B3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476A1167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4B2A83B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CFC5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A9504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37F63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D700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6E604DE2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F507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18EFD4F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43CA678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3087A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90702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EDE00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76CA9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125AF204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8C3A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22977EF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28EEAFB6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794C2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2C6C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13E4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E0AC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3E1D4CFB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33A86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04E913E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7CAE3E7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047F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64AB6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D22D9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CD0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3C21E1FA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F0A2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12D66E1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474B1B7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A52C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6FB0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A229A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319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0DB7EF7A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6F60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097A66C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37C6C015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3B7E6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2DD55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1B322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1477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61A8BC72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AD16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70F0D541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6232013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59CA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8A92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E5D9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3F94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21525DA6" w14:textId="77777777" w:rsidR="002443A4" w:rsidRPr="001A19BD" w:rsidRDefault="002443A4" w:rsidP="002443A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FDF62EC" w14:textId="77777777" w:rsidR="002443A4" w:rsidRPr="001A19BD" w:rsidRDefault="002443A4" w:rsidP="002443A4">
      <w:pPr>
        <w:rPr>
          <w:rFonts w:ascii="Times New Roman" w:hAnsi="Times New Roman" w:cs="Times New Roman"/>
        </w:rPr>
      </w:pPr>
    </w:p>
    <w:p w14:paraId="67E2EBB9" w14:textId="77777777" w:rsidR="002443A4" w:rsidRPr="001A19BD" w:rsidRDefault="002443A4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443A4" w:rsidRPr="001A19BD" w:rsidSect="0031379E">
      <w:footerReference w:type="default" r:id="rId14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F5FE6" w14:textId="77777777" w:rsidR="00ED2909" w:rsidRDefault="00ED2909" w:rsidP="0031379E">
      <w:r>
        <w:separator/>
      </w:r>
    </w:p>
  </w:endnote>
  <w:endnote w:type="continuationSeparator" w:id="0">
    <w:p w14:paraId="0389D3FD" w14:textId="77777777" w:rsidR="00ED2909" w:rsidRDefault="00ED2909" w:rsidP="00313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94623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C01B31D" w14:textId="56A5CF45" w:rsidR="0031379E" w:rsidRPr="0031379E" w:rsidRDefault="0031379E">
        <w:pPr>
          <w:pStyle w:val="af0"/>
          <w:jc w:val="center"/>
          <w:rPr>
            <w:rFonts w:ascii="Times New Roman" w:hAnsi="Times New Roman" w:cs="Times New Roman"/>
            <w:sz w:val="24"/>
          </w:rPr>
        </w:pPr>
        <w:r w:rsidRPr="0031379E">
          <w:rPr>
            <w:rFonts w:ascii="Times New Roman" w:hAnsi="Times New Roman" w:cs="Times New Roman"/>
            <w:sz w:val="24"/>
          </w:rPr>
          <w:fldChar w:fldCharType="begin"/>
        </w:r>
        <w:r w:rsidRPr="0031379E">
          <w:rPr>
            <w:rFonts w:ascii="Times New Roman" w:hAnsi="Times New Roman" w:cs="Times New Roman"/>
            <w:sz w:val="24"/>
          </w:rPr>
          <w:instrText>PAGE   \* MERGEFORMAT</w:instrText>
        </w:r>
        <w:r w:rsidRPr="0031379E">
          <w:rPr>
            <w:rFonts w:ascii="Times New Roman" w:hAnsi="Times New Roman" w:cs="Times New Roman"/>
            <w:sz w:val="24"/>
          </w:rPr>
          <w:fldChar w:fldCharType="separate"/>
        </w:r>
        <w:r w:rsidRPr="0031379E">
          <w:rPr>
            <w:rFonts w:ascii="Times New Roman" w:hAnsi="Times New Roman" w:cs="Times New Roman"/>
            <w:sz w:val="24"/>
          </w:rPr>
          <w:t>2</w:t>
        </w:r>
        <w:r w:rsidRPr="0031379E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26DA6419" w14:textId="77777777" w:rsidR="0031379E" w:rsidRDefault="003137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2B30F" w14:textId="77777777" w:rsidR="00ED2909" w:rsidRDefault="00ED2909" w:rsidP="0031379E">
      <w:r>
        <w:separator/>
      </w:r>
    </w:p>
  </w:footnote>
  <w:footnote w:type="continuationSeparator" w:id="0">
    <w:p w14:paraId="4C242E81" w14:textId="77777777" w:rsidR="00ED2909" w:rsidRDefault="00ED2909" w:rsidP="00313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1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2" w15:restartNumberingAfterBreak="0">
    <w:nsid w:val="1D672FA0"/>
    <w:multiLevelType w:val="hybridMultilevel"/>
    <w:tmpl w:val="9D7E6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727A2F"/>
    <w:multiLevelType w:val="hybridMultilevel"/>
    <w:tmpl w:val="5BF64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13A9E"/>
    <w:multiLevelType w:val="hybridMultilevel"/>
    <w:tmpl w:val="F126FA60"/>
    <w:lvl w:ilvl="0" w:tplc="4D367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3166BE"/>
    <w:multiLevelType w:val="hybridMultilevel"/>
    <w:tmpl w:val="BBD674B0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41B329A6"/>
    <w:multiLevelType w:val="multilevel"/>
    <w:tmpl w:val="7D746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9169B1"/>
    <w:multiLevelType w:val="hybridMultilevel"/>
    <w:tmpl w:val="F2D0A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995A3F"/>
    <w:multiLevelType w:val="hybridMultilevel"/>
    <w:tmpl w:val="B69C059E"/>
    <w:lvl w:ilvl="0" w:tplc="2B62D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AD5A2D"/>
    <w:multiLevelType w:val="multilevel"/>
    <w:tmpl w:val="7D746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0640BB"/>
    <w:multiLevelType w:val="hybridMultilevel"/>
    <w:tmpl w:val="BBD674B0"/>
    <w:lvl w:ilvl="0" w:tplc="FFFFFFFF">
      <w:start w:val="1"/>
      <w:numFmt w:val="decimal"/>
      <w:lvlText w:val="%1."/>
      <w:lvlJc w:val="left"/>
      <w:pPr>
        <w:ind w:left="1425" w:hanging="360"/>
      </w:pPr>
    </w:lvl>
    <w:lvl w:ilvl="1" w:tplc="FFFFFFFF" w:tentative="1">
      <w:start w:val="1"/>
      <w:numFmt w:val="lowerLetter"/>
      <w:lvlText w:val="%2."/>
      <w:lvlJc w:val="left"/>
      <w:pPr>
        <w:ind w:left="2145" w:hanging="360"/>
      </w:pPr>
    </w:lvl>
    <w:lvl w:ilvl="2" w:tplc="FFFFFFFF" w:tentative="1">
      <w:start w:val="1"/>
      <w:numFmt w:val="lowerRoman"/>
      <w:lvlText w:val="%3."/>
      <w:lvlJc w:val="right"/>
      <w:pPr>
        <w:ind w:left="2865" w:hanging="180"/>
      </w:pPr>
    </w:lvl>
    <w:lvl w:ilvl="3" w:tplc="FFFFFFFF" w:tentative="1">
      <w:start w:val="1"/>
      <w:numFmt w:val="decimal"/>
      <w:lvlText w:val="%4."/>
      <w:lvlJc w:val="left"/>
      <w:pPr>
        <w:ind w:left="3585" w:hanging="360"/>
      </w:pPr>
    </w:lvl>
    <w:lvl w:ilvl="4" w:tplc="FFFFFFFF" w:tentative="1">
      <w:start w:val="1"/>
      <w:numFmt w:val="lowerLetter"/>
      <w:lvlText w:val="%5."/>
      <w:lvlJc w:val="left"/>
      <w:pPr>
        <w:ind w:left="4305" w:hanging="360"/>
      </w:pPr>
    </w:lvl>
    <w:lvl w:ilvl="5" w:tplc="FFFFFFFF" w:tentative="1">
      <w:start w:val="1"/>
      <w:numFmt w:val="lowerRoman"/>
      <w:lvlText w:val="%6."/>
      <w:lvlJc w:val="right"/>
      <w:pPr>
        <w:ind w:left="5025" w:hanging="180"/>
      </w:pPr>
    </w:lvl>
    <w:lvl w:ilvl="6" w:tplc="FFFFFFFF" w:tentative="1">
      <w:start w:val="1"/>
      <w:numFmt w:val="decimal"/>
      <w:lvlText w:val="%7."/>
      <w:lvlJc w:val="left"/>
      <w:pPr>
        <w:ind w:left="5745" w:hanging="360"/>
      </w:pPr>
    </w:lvl>
    <w:lvl w:ilvl="7" w:tplc="FFFFFFFF" w:tentative="1">
      <w:start w:val="1"/>
      <w:numFmt w:val="lowerLetter"/>
      <w:lvlText w:val="%8."/>
      <w:lvlJc w:val="left"/>
      <w:pPr>
        <w:ind w:left="6465" w:hanging="360"/>
      </w:pPr>
    </w:lvl>
    <w:lvl w:ilvl="8" w:tplc="FFFFFFFF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3" w15:restartNumberingAfterBreak="0">
    <w:nsid w:val="64170EBA"/>
    <w:multiLevelType w:val="hybridMultilevel"/>
    <w:tmpl w:val="032AA546"/>
    <w:lvl w:ilvl="0" w:tplc="2B62D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D9289C"/>
    <w:multiLevelType w:val="hybridMultilevel"/>
    <w:tmpl w:val="67B2856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704779"/>
    <w:multiLevelType w:val="hybridMultilevel"/>
    <w:tmpl w:val="9BFCC130"/>
    <w:lvl w:ilvl="0" w:tplc="12FEFD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61751295">
    <w:abstractNumId w:val="7"/>
  </w:num>
  <w:num w:numId="2" w16cid:durableId="1466384917">
    <w:abstractNumId w:val="0"/>
  </w:num>
  <w:num w:numId="3" w16cid:durableId="979385423">
    <w:abstractNumId w:val="1"/>
  </w:num>
  <w:num w:numId="4" w16cid:durableId="2117404982">
    <w:abstractNumId w:val="15"/>
  </w:num>
  <w:num w:numId="5" w16cid:durableId="1471903428">
    <w:abstractNumId w:val="14"/>
  </w:num>
  <w:num w:numId="6" w16cid:durableId="761492319">
    <w:abstractNumId w:val="9"/>
  </w:num>
  <w:num w:numId="7" w16cid:durableId="1395079400">
    <w:abstractNumId w:val="8"/>
  </w:num>
  <w:num w:numId="8" w16cid:durableId="450054480">
    <w:abstractNumId w:val="4"/>
  </w:num>
  <w:num w:numId="9" w16cid:durableId="2071222548">
    <w:abstractNumId w:val="3"/>
  </w:num>
  <w:num w:numId="10" w16cid:durableId="2073308121">
    <w:abstractNumId w:val="13"/>
  </w:num>
  <w:num w:numId="11" w16cid:durableId="2123263862">
    <w:abstractNumId w:val="10"/>
  </w:num>
  <w:num w:numId="12" w16cid:durableId="908421505">
    <w:abstractNumId w:val="5"/>
  </w:num>
  <w:num w:numId="13" w16cid:durableId="132606760">
    <w:abstractNumId w:val="12"/>
  </w:num>
  <w:num w:numId="14" w16cid:durableId="687022947">
    <w:abstractNumId w:val="16"/>
  </w:num>
  <w:num w:numId="15" w16cid:durableId="1928614413">
    <w:abstractNumId w:val="11"/>
  </w:num>
  <w:num w:numId="16" w16cid:durableId="1448156894">
    <w:abstractNumId w:val="6"/>
  </w:num>
  <w:num w:numId="17" w16cid:durableId="579604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25"/>
    <w:rsid w:val="0000415D"/>
    <w:rsid w:val="000113D7"/>
    <w:rsid w:val="0002707F"/>
    <w:rsid w:val="00067CED"/>
    <w:rsid w:val="000E3A17"/>
    <w:rsid w:val="00122183"/>
    <w:rsid w:val="0018064C"/>
    <w:rsid w:val="00180E06"/>
    <w:rsid w:val="001A0E25"/>
    <w:rsid w:val="001A19BD"/>
    <w:rsid w:val="001C5581"/>
    <w:rsid w:val="001D65E7"/>
    <w:rsid w:val="001F6EBB"/>
    <w:rsid w:val="0020286B"/>
    <w:rsid w:val="002261BA"/>
    <w:rsid w:val="002443A4"/>
    <w:rsid w:val="002475FD"/>
    <w:rsid w:val="0026289B"/>
    <w:rsid w:val="0027770D"/>
    <w:rsid w:val="002839A7"/>
    <w:rsid w:val="002A6DCC"/>
    <w:rsid w:val="002B4F24"/>
    <w:rsid w:val="002B6625"/>
    <w:rsid w:val="002D00F0"/>
    <w:rsid w:val="002D2A6D"/>
    <w:rsid w:val="002F6223"/>
    <w:rsid w:val="0031379E"/>
    <w:rsid w:val="00362856"/>
    <w:rsid w:val="0037060F"/>
    <w:rsid w:val="00370E7D"/>
    <w:rsid w:val="003B0BEE"/>
    <w:rsid w:val="003C71F8"/>
    <w:rsid w:val="003D43B1"/>
    <w:rsid w:val="003D77D0"/>
    <w:rsid w:val="004311A7"/>
    <w:rsid w:val="00492275"/>
    <w:rsid w:val="004E33CA"/>
    <w:rsid w:val="004F4986"/>
    <w:rsid w:val="00557E65"/>
    <w:rsid w:val="0058771E"/>
    <w:rsid w:val="005A3522"/>
    <w:rsid w:val="005D1E9E"/>
    <w:rsid w:val="005F6D42"/>
    <w:rsid w:val="00632B9D"/>
    <w:rsid w:val="00642E44"/>
    <w:rsid w:val="00686147"/>
    <w:rsid w:val="00693CA9"/>
    <w:rsid w:val="006C59A8"/>
    <w:rsid w:val="00725A43"/>
    <w:rsid w:val="0075261E"/>
    <w:rsid w:val="00782EA4"/>
    <w:rsid w:val="007C14DF"/>
    <w:rsid w:val="007C7259"/>
    <w:rsid w:val="007E6CEC"/>
    <w:rsid w:val="00803444"/>
    <w:rsid w:val="0085085F"/>
    <w:rsid w:val="008A4B1A"/>
    <w:rsid w:val="008B0C58"/>
    <w:rsid w:val="008D0903"/>
    <w:rsid w:val="008D7DA2"/>
    <w:rsid w:val="008E4D42"/>
    <w:rsid w:val="008F0BE4"/>
    <w:rsid w:val="00924EE6"/>
    <w:rsid w:val="00935123"/>
    <w:rsid w:val="00946A2E"/>
    <w:rsid w:val="009528D1"/>
    <w:rsid w:val="0099668E"/>
    <w:rsid w:val="009F5068"/>
    <w:rsid w:val="00A13DBF"/>
    <w:rsid w:val="00A4143A"/>
    <w:rsid w:val="00A7774F"/>
    <w:rsid w:val="00AC7A44"/>
    <w:rsid w:val="00AD405A"/>
    <w:rsid w:val="00AD4380"/>
    <w:rsid w:val="00B16124"/>
    <w:rsid w:val="00B51766"/>
    <w:rsid w:val="00B67EA9"/>
    <w:rsid w:val="00B9133B"/>
    <w:rsid w:val="00BA4AB8"/>
    <w:rsid w:val="00BC6289"/>
    <w:rsid w:val="00BF65C4"/>
    <w:rsid w:val="00C26FC3"/>
    <w:rsid w:val="00C323BB"/>
    <w:rsid w:val="00C363C2"/>
    <w:rsid w:val="00C50299"/>
    <w:rsid w:val="00C5141B"/>
    <w:rsid w:val="00C6636C"/>
    <w:rsid w:val="00C673E7"/>
    <w:rsid w:val="00C7704E"/>
    <w:rsid w:val="00CA4CD1"/>
    <w:rsid w:val="00CC2E2E"/>
    <w:rsid w:val="00D07656"/>
    <w:rsid w:val="00D164D4"/>
    <w:rsid w:val="00D30DA1"/>
    <w:rsid w:val="00D4117B"/>
    <w:rsid w:val="00D9184A"/>
    <w:rsid w:val="00DC1A82"/>
    <w:rsid w:val="00DF552F"/>
    <w:rsid w:val="00E023E8"/>
    <w:rsid w:val="00E0450B"/>
    <w:rsid w:val="00E15086"/>
    <w:rsid w:val="00E357CD"/>
    <w:rsid w:val="00E50D01"/>
    <w:rsid w:val="00E54134"/>
    <w:rsid w:val="00E70040"/>
    <w:rsid w:val="00E76672"/>
    <w:rsid w:val="00EA31F6"/>
    <w:rsid w:val="00EA5DE7"/>
    <w:rsid w:val="00EB0177"/>
    <w:rsid w:val="00ED2909"/>
    <w:rsid w:val="00EE2491"/>
    <w:rsid w:val="00EF3A99"/>
    <w:rsid w:val="00F13EF2"/>
    <w:rsid w:val="00F26C90"/>
    <w:rsid w:val="00F659C6"/>
    <w:rsid w:val="00F664BE"/>
    <w:rsid w:val="00F87404"/>
    <w:rsid w:val="00FB6165"/>
    <w:rsid w:val="00FD72D1"/>
    <w:rsid w:val="00FE3366"/>
    <w:rsid w:val="00FE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9288F"/>
  <w15:docId w15:val="{667CE4FE-9FCD-4442-ABFA-BF7A5A80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625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557E65"/>
    <w:pPr>
      <w:keepNext/>
      <w:widowControl/>
      <w:suppressAutoHyphens w:val="0"/>
      <w:ind w:left="1320" w:right="-5751" w:firstLine="600"/>
      <w:jc w:val="center"/>
      <w:outlineLvl w:val="0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Подпись к таблице (3)_"/>
    <w:link w:val="30"/>
    <w:rsid w:val="00AD4380"/>
    <w:rPr>
      <w:spacing w:val="14"/>
      <w:shd w:val="clear" w:color="auto" w:fill="FFFFFF"/>
    </w:rPr>
  </w:style>
  <w:style w:type="paragraph" w:customStyle="1" w:styleId="30">
    <w:name w:val="Подпись к таблице (3)"/>
    <w:basedOn w:val="a"/>
    <w:link w:val="3"/>
    <w:rsid w:val="00AD4380"/>
    <w:pPr>
      <w:widowControl/>
      <w:shd w:val="clear" w:color="auto" w:fill="FFFFFF"/>
      <w:suppressAutoHyphens w:val="0"/>
      <w:spacing w:line="0" w:lineRule="atLeast"/>
      <w:jc w:val="center"/>
    </w:pPr>
    <w:rPr>
      <w:rFonts w:asciiTheme="minorHAnsi" w:eastAsiaTheme="minorHAnsi" w:hAnsiTheme="minorHAnsi" w:cstheme="minorBidi"/>
      <w:spacing w:val="14"/>
      <w:kern w:val="0"/>
      <w:sz w:val="22"/>
      <w:szCs w:val="22"/>
      <w:lang w:eastAsia="en-US" w:bidi="ar-SA"/>
    </w:rPr>
  </w:style>
  <w:style w:type="paragraph" w:styleId="11">
    <w:name w:val="toc 1"/>
    <w:basedOn w:val="a"/>
    <w:next w:val="a"/>
    <w:autoRedefine/>
    <w:uiPriority w:val="39"/>
    <w:unhideWhenUsed/>
    <w:rsid w:val="00AD4380"/>
    <w:pPr>
      <w:widowControl/>
      <w:suppressAutoHyphens w:val="0"/>
      <w:jc w:val="center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styleId="a3">
    <w:name w:val="Hyperlink"/>
    <w:uiPriority w:val="99"/>
    <w:unhideWhenUsed/>
    <w:rsid w:val="00AD4380"/>
    <w:rPr>
      <w:color w:val="0000FF"/>
      <w:u w:val="single"/>
    </w:rPr>
  </w:style>
  <w:style w:type="paragraph" w:customStyle="1" w:styleId="21">
    <w:name w:val="Список 21"/>
    <w:basedOn w:val="a"/>
    <w:rsid w:val="00AD4380"/>
    <w:pPr>
      <w:ind w:left="566" w:hanging="283"/>
    </w:pPr>
    <w:rPr>
      <w:rFonts w:cs="Arial"/>
      <w:szCs w:val="28"/>
    </w:rPr>
  </w:style>
  <w:style w:type="paragraph" w:styleId="a4">
    <w:name w:val="Body Text"/>
    <w:basedOn w:val="a"/>
    <w:link w:val="a5"/>
    <w:rsid w:val="00AD4380"/>
    <w:pPr>
      <w:spacing w:after="120"/>
    </w:pPr>
  </w:style>
  <w:style w:type="character" w:customStyle="1" w:styleId="a5">
    <w:name w:val="Основной текст Знак"/>
    <w:basedOn w:val="a0"/>
    <w:link w:val="a4"/>
    <w:rsid w:val="00AD4380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6">
    <w:name w:val="List"/>
    <w:basedOn w:val="a"/>
    <w:rsid w:val="00AD4380"/>
    <w:pPr>
      <w:widowControl/>
      <w:suppressAutoHyphens w:val="0"/>
      <w:ind w:left="283" w:hanging="283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customStyle="1" w:styleId="10">
    <w:name w:val="Заголовок 1 Знак"/>
    <w:basedOn w:val="a0"/>
    <w:link w:val="1"/>
    <w:rsid w:val="00557E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Содержимое таблицы"/>
    <w:basedOn w:val="a"/>
    <w:rsid w:val="00557E65"/>
    <w:pPr>
      <w:suppressLineNumbers/>
    </w:pPr>
  </w:style>
  <w:style w:type="paragraph" w:customStyle="1" w:styleId="Default">
    <w:name w:val="Default"/>
    <w:rsid w:val="00E541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8">
    <w:name w:val="Основной текст_"/>
    <w:link w:val="6"/>
    <w:locked/>
    <w:rsid w:val="00EF3A99"/>
    <w:rPr>
      <w:shd w:val="clear" w:color="auto" w:fill="FFFFFF"/>
    </w:rPr>
  </w:style>
  <w:style w:type="paragraph" w:customStyle="1" w:styleId="6">
    <w:name w:val="Основной текст6"/>
    <w:basedOn w:val="a"/>
    <w:link w:val="a8"/>
    <w:rsid w:val="00EF3A99"/>
    <w:pPr>
      <w:widowControl/>
      <w:shd w:val="clear" w:color="auto" w:fill="FFFFFF"/>
      <w:suppressAutoHyphens w:val="0"/>
      <w:spacing w:line="0" w:lineRule="atLeast"/>
      <w:ind w:hanging="150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Основной текст + Полужирный"/>
    <w:rsid w:val="00EF3A9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styleId="aa">
    <w:name w:val="FollowedHyperlink"/>
    <w:basedOn w:val="a0"/>
    <w:uiPriority w:val="99"/>
    <w:semiHidden/>
    <w:unhideWhenUsed/>
    <w:rsid w:val="001F6EBB"/>
    <w:rPr>
      <w:color w:val="800080" w:themeColor="followedHyperlink"/>
      <w:u w:val="single"/>
    </w:rPr>
  </w:style>
  <w:style w:type="paragraph" w:styleId="ab">
    <w:name w:val="List Paragraph"/>
    <w:aliases w:val="Этапы,Содержание. 2 уровень,List Paragraph"/>
    <w:basedOn w:val="a"/>
    <w:link w:val="ac"/>
    <w:qFormat/>
    <w:rsid w:val="002A6DCC"/>
    <w:pPr>
      <w:widowControl/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Абзац списка Знак"/>
    <w:aliases w:val="Этапы Знак,Содержание. 2 уровень Знак,List Paragraph Знак"/>
    <w:link w:val="ab"/>
    <w:qFormat/>
    <w:locked/>
    <w:rsid w:val="002A6DCC"/>
  </w:style>
  <w:style w:type="paragraph" w:styleId="ad">
    <w:name w:val="TOC Heading"/>
    <w:basedOn w:val="1"/>
    <w:next w:val="a"/>
    <w:uiPriority w:val="39"/>
    <w:unhideWhenUsed/>
    <w:qFormat/>
    <w:rsid w:val="0031379E"/>
    <w:pPr>
      <w:keepLines/>
      <w:spacing w:before="240" w:line="259" w:lineRule="auto"/>
      <w:ind w:left="0" w:right="0"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e">
    <w:name w:val="header"/>
    <w:basedOn w:val="a"/>
    <w:link w:val="af"/>
    <w:uiPriority w:val="99"/>
    <w:unhideWhenUsed/>
    <w:rsid w:val="0031379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31379E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f0">
    <w:name w:val="footer"/>
    <w:basedOn w:val="a"/>
    <w:link w:val="af1"/>
    <w:uiPriority w:val="99"/>
    <w:unhideWhenUsed/>
    <w:rsid w:val="0031379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31379E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12">
    <w:name w:val="Обычный1"/>
    <w:rsid w:val="0075261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character" w:styleId="af2">
    <w:name w:val="Unresolved Mention"/>
    <w:basedOn w:val="a0"/>
    <w:uiPriority w:val="99"/>
    <w:semiHidden/>
    <w:unhideWhenUsed/>
    <w:rsid w:val="00E15086"/>
    <w:rPr>
      <w:color w:val="605E5C"/>
      <w:shd w:val="clear" w:color="auto" w:fill="E1DFDD"/>
    </w:rPr>
  </w:style>
  <w:style w:type="paragraph" w:styleId="af3">
    <w:name w:val="annotation text"/>
    <w:basedOn w:val="a"/>
    <w:link w:val="af4"/>
    <w:uiPriority w:val="99"/>
    <w:unhideWhenUsed/>
    <w:rsid w:val="00BF65C4"/>
    <w:pPr>
      <w:widowControl/>
      <w:suppressAutoHyphens w:val="0"/>
    </w:pPr>
    <w:rPr>
      <w:rFonts w:asciiTheme="minorHAnsi" w:eastAsiaTheme="minorHAnsi" w:hAnsiTheme="minorHAnsi" w:cstheme="minorBidi"/>
      <w:kern w:val="0"/>
      <w:szCs w:val="20"/>
      <w:lang w:eastAsia="en-US" w:bidi="ar-SA"/>
    </w:rPr>
  </w:style>
  <w:style w:type="character" w:customStyle="1" w:styleId="af4">
    <w:name w:val="Текст примечания Знак"/>
    <w:basedOn w:val="a0"/>
    <w:link w:val="af3"/>
    <w:uiPriority w:val="99"/>
    <w:rsid w:val="00BF65C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bliotekovedenie.rsl.ru/jour?locale=ru_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lr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DE56A-B875-42F5-A8BD-7C870A712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27</Pages>
  <Words>6725</Words>
  <Characters>38337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user</cp:lastModifiedBy>
  <cp:revision>22</cp:revision>
  <dcterms:created xsi:type="dcterms:W3CDTF">2026-04-01T12:27:00Z</dcterms:created>
  <dcterms:modified xsi:type="dcterms:W3CDTF">2026-08-17T08:05:00Z</dcterms:modified>
</cp:coreProperties>
</file>