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F488D" w14:textId="77777777" w:rsidR="008325DA" w:rsidRDefault="00CD0F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58AF30D9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F1D6C3" w14:textId="77777777" w:rsidR="008325DA" w:rsidRDefault="008325DA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C8E02F" w14:textId="77777777" w:rsidR="008325DA" w:rsidRDefault="00CD0F5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2499DB1" wp14:editId="5D333EE1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D7A1C" w14:textId="77777777" w:rsidR="008325DA" w:rsidRDefault="00CD0F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8325DA" w14:paraId="0A42F8D8" w14:textId="77777777">
        <w:trPr>
          <w:trHeight w:val="20"/>
        </w:trPr>
        <w:tc>
          <w:tcPr>
            <w:tcW w:w="9345" w:type="dxa"/>
          </w:tcPr>
          <w:p w14:paraId="2F527AEF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ПП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Профессиональная подготовка</w:t>
            </w:r>
          </w:p>
        </w:tc>
      </w:tr>
      <w:tr w:rsidR="008325DA" w14:paraId="35C557ED" w14:textId="77777777">
        <w:trPr>
          <w:trHeight w:val="20"/>
        </w:trPr>
        <w:tc>
          <w:tcPr>
            <w:tcW w:w="9345" w:type="dxa"/>
          </w:tcPr>
          <w:p w14:paraId="46513E06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СГЦ.00 Социально-гуманитарный цикл</w:t>
            </w:r>
          </w:p>
        </w:tc>
      </w:tr>
      <w:tr w:rsidR="008325DA" w14:paraId="7CE213AA" w14:textId="77777777">
        <w:trPr>
          <w:trHeight w:val="20"/>
        </w:trPr>
        <w:tc>
          <w:tcPr>
            <w:tcW w:w="9345" w:type="dxa"/>
          </w:tcPr>
          <w:p w14:paraId="6ECB0094" w14:textId="43A26794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СГЦ.</w:t>
            </w:r>
            <w:r w:rsidR="00962B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 История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России</w:t>
            </w:r>
          </w:p>
        </w:tc>
      </w:tr>
      <w:tr w:rsidR="008325DA" w14:paraId="50D78D0B" w14:textId="77777777">
        <w:trPr>
          <w:trHeight w:val="20"/>
        </w:trPr>
        <w:tc>
          <w:tcPr>
            <w:tcW w:w="9345" w:type="dxa"/>
          </w:tcPr>
          <w:p w14:paraId="0819622A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8325DA" w14:paraId="6839BD8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84ACA24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="Calibri" w:hAnsi="Liberation Serif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8325DA" w14:paraId="6A4B467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2937B8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94CE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4DC0F89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8325DA" w14:paraId="7BA6AD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6D53031" w14:textId="77777777" w:rsidR="008325DA" w:rsidRDefault="00CD0F5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(виды)</w:t>
            </w:r>
          </w:p>
        </w:tc>
      </w:tr>
      <w:tr w:rsidR="008325DA" w14:paraId="2670D3FD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44BAE77" w14:textId="77777777" w:rsidR="008325DA" w:rsidRDefault="00CD0F5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8325DA" w14:paraId="694E62EF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18152B2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8325DA" w14:paraId="62A9C04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F3656B8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8325DA" w14:paraId="62D9C3A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541A814" w14:textId="77777777" w:rsidR="008325DA" w:rsidRDefault="00CD0F5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(вид)</w:t>
            </w:r>
          </w:p>
        </w:tc>
      </w:tr>
      <w:tr w:rsidR="008325DA" w14:paraId="7E23AB0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33ED4E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8325DA" w14:paraId="09BC52CE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9659971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(код и наименование специальности)</w:t>
            </w:r>
          </w:p>
        </w:tc>
      </w:tr>
    </w:tbl>
    <w:p w14:paraId="18C158A5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726112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02D30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672F3B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8BA2EF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65CA6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4D447D" w14:textId="77777777" w:rsidR="008325DA" w:rsidRDefault="008325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956BD" w14:textId="77777777" w:rsidR="008325DA" w:rsidRDefault="00CD0F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439156A5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5C472" w14:textId="77777777" w:rsidR="008325DA" w:rsidRDefault="008325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E0E5A" w14:textId="77777777" w:rsidR="008325DA" w:rsidRPr="00EE51A7" w:rsidRDefault="008325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B94A5F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7F66D069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6564B4D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Протокол №</w:t>
      </w:r>
      <w:r w:rsidRPr="00EE51A7">
        <w:rPr>
          <w:rFonts w:ascii="Times New Roman" w:hAnsi="Times New Roman" w:cs="Times New Roman"/>
          <w:sz w:val="28"/>
          <w:szCs w:val="28"/>
        </w:rPr>
        <w:t xml:space="preserve"> 1 от 10.09.2025 г.</w:t>
      </w: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100"/>
        <w:gridCol w:w="4583"/>
      </w:tblGrid>
      <w:tr w:rsidR="008325DA" w14:paraId="5AF74864" w14:textId="77777777">
        <w:tc>
          <w:tcPr>
            <w:tcW w:w="5099" w:type="dxa"/>
          </w:tcPr>
          <w:p w14:paraId="579385E3" w14:textId="77777777" w:rsidR="008325DA" w:rsidRDefault="00CD0F50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3" w:type="dxa"/>
          </w:tcPr>
          <w:p w14:paraId="51844927" w14:textId="77777777" w:rsidR="008325DA" w:rsidRDefault="00CD0F50" w:rsidP="00A71A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8325DA" w14:paraId="22A7FC27" w14:textId="77777777">
        <w:tc>
          <w:tcPr>
            <w:tcW w:w="5099" w:type="dxa"/>
            <w:vAlign w:val="center"/>
          </w:tcPr>
          <w:p w14:paraId="5BA0FB65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20024B2" wp14:editId="2A8C7ACF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9D92E14" w14:textId="77777777" w:rsidR="008325DA" w:rsidRDefault="008325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98DAF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Водолазова Н.Н.</w:t>
            </w:r>
          </w:p>
        </w:tc>
        <w:bookmarkStart w:id="1" w:name="_Hlk212819732"/>
        <w:tc>
          <w:tcPr>
            <w:tcW w:w="4583" w:type="dxa"/>
          </w:tcPr>
          <w:p w14:paraId="6E4D32EF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7216" behindDoc="0" locked="0" layoutInCell="0" allowOverlap="1" wp14:anchorId="6A502F3D" wp14:editId="21312169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5" path="m0,0l-2147483645,0l-2147483645,-2147483646l0,-2147483646xe" stroked="f" o:allowincell="f" style="position:absolute;margin-left:0.05pt;margin-top:0.05pt;width:49.95pt;height:49.95pt;mso-wrap-style:none;v-text-anchor:middle" wp14:anchorId="49F80AC2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9264" behindDoc="0" locked="0" layoutInCell="0" allowOverlap="1" wp14:anchorId="74DB8259" wp14:editId="24247BE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sz w:val="22"/>
                <w:szCs w:val="22"/>
                <w:lang w:eastAsia="en-US"/>
              </w:rPr>
              <w:pict w14:anchorId="26B32D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60288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680" w:dyaOrig="735" w14:anchorId="42D26D82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43378686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8325DA" w14:paraId="085D2190" w14:textId="77777777">
        <w:tc>
          <w:tcPr>
            <w:tcW w:w="5099" w:type="dxa"/>
          </w:tcPr>
          <w:p w14:paraId="21812B6D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«10» сентября 2025 г.</w:t>
            </w:r>
          </w:p>
        </w:tc>
        <w:tc>
          <w:tcPr>
            <w:tcW w:w="4583" w:type="dxa"/>
          </w:tcPr>
          <w:p w14:paraId="736BC478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 10»  сентября 2025г.</w:t>
            </w:r>
          </w:p>
        </w:tc>
      </w:tr>
    </w:tbl>
    <w:p w14:paraId="77DD4F6D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E6510" w14:textId="77777777" w:rsidR="00EE51A7" w:rsidRP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 разработана в соответствии с требованиями федеральных государственных образовательных стандартов СПО по специальностям:</w:t>
      </w:r>
    </w:p>
    <w:p w14:paraId="6A17F0CD" w14:textId="2DB768F5" w:rsidR="00EE51A7" w:rsidRPr="00EE51A7" w:rsidRDefault="00EE51A7" w:rsidP="00EE51A7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EE51A7">
        <w:rPr>
          <w:sz w:val="28"/>
          <w:szCs w:val="28"/>
        </w:rPr>
        <w:t xml:space="preserve">51.02.01 Народное художественное творчество (по видам), утвержденным </w:t>
      </w:r>
      <w:r>
        <w:rPr>
          <w:sz w:val="28"/>
          <w:szCs w:val="28"/>
        </w:rPr>
        <w:t>п</w:t>
      </w:r>
      <w:r w:rsidRPr="00EE51A7">
        <w:rPr>
          <w:sz w:val="28"/>
          <w:szCs w:val="28"/>
        </w:rPr>
        <w:t>риказом Минпросвещения России от 12.12.2022 № 1099 (Зарегистрировано в Минюсте России 19.01.2023 N 72067);</w:t>
      </w:r>
    </w:p>
    <w:p w14:paraId="337DC815" w14:textId="40623F8A" w:rsidR="00EE51A7" w:rsidRPr="00EE51A7" w:rsidRDefault="00EE51A7" w:rsidP="00EE51A7">
      <w:pPr>
        <w:pStyle w:val="ConsPlusTitle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E51A7"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видам), утвержденного приказом Минпросвещения России от 11.11.2022 № 970 (Зарегистрировано в Минюсте России 16.12.2022 № 71588).</w:t>
      </w:r>
    </w:p>
    <w:p w14:paraId="1E1E4266" w14:textId="120A5B8D" w:rsidR="008325DA" w:rsidRPr="00EE51A7" w:rsidRDefault="00CD0F50" w:rsidP="00EE51A7">
      <w:pPr>
        <w:numPr>
          <w:ilvl w:val="0"/>
          <w:numId w:val="9"/>
        </w:numPr>
        <w:tabs>
          <w:tab w:val="left" w:pos="73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деятельность,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EE51A7">
        <w:rPr>
          <w:rFonts w:ascii="Times New Roman" w:hAnsi="Times New Roman" w:cs="Times New Roman"/>
          <w:sz w:val="28"/>
          <w:szCs w:val="28"/>
        </w:rPr>
        <w:t>п</w:t>
      </w:r>
      <w:r w:rsidRPr="00EE51A7">
        <w:rPr>
          <w:rFonts w:ascii="Times New Roman" w:hAnsi="Times New Roman" w:cs="Times New Roman"/>
          <w:sz w:val="28"/>
          <w:szCs w:val="28"/>
        </w:rPr>
        <w:t>риказом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Минпросвещения от 17.04.2024 г.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>№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 w:rsidRPr="00EE51A7">
        <w:rPr>
          <w:rFonts w:ascii="Times New Roman" w:hAnsi="Times New Roman" w:cs="Times New Roman"/>
          <w:sz w:val="28"/>
          <w:szCs w:val="28"/>
        </w:rPr>
        <w:t xml:space="preserve">228. (Зарегистрировано в Минюсте </w:t>
      </w:r>
      <w:r w:rsidR="00EE51A7" w:rsidRPr="00EE51A7">
        <w:rPr>
          <w:rFonts w:ascii="Times New Roman" w:hAnsi="Times New Roman" w:cs="Times New Roman"/>
          <w:sz w:val="28"/>
          <w:szCs w:val="28"/>
        </w:rPr>
        <w:t>России 28.05.2024</w:t>
      </w:r>
      <w:r w:rsidRPr="00EE51A7">
        <w:rPr>
          <w:rFonts w:ascii="Times New Roman" w:hAnsi="Times New Roman" w:cs="Times New Roman"/>
          <w:sz w:val="28"/>
          <w:szCs w:val="28"/>
        </w:rPr>
        <w:t xml:space="preserve"> N 78293).</w:t>
      </w:r>
    </w:p>
    <w:p w14:paraId="09E5FFE6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6E0E9" w14:textId="77777777" w:rsidR="008325DA" w:rsidRPr="00EE51A7" w:rsidRDefault="008325DA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3F39FD" w14:textId="77777777" w:rsidR="008325DA" w:rsidRPr="00EE51A7" w:rsidRDefault="008325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A0759A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CCC74DA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AABBC37" w14:textId="77777777" w:rsidR="008325DA" w:rsidRPr="00EE51A7" w:rsidRDefault="00CD0F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51A7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8325DA" w14:paraId="55F34C82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6ED6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56192" behindDoc="0" locked="0" layoutInCell="1" allowOverlap="1" wp14:anchorId="1DBFEE84" wp14:editId="672E1312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105410</wp:posOffset>
                  </wp:positionV>
                  <wp:extent cx="584835" cy="334010"/>
                  <wp:effectExtent l="0" t="0" r="0" b="0"/>
                  <wp:wrapNone/>
                  <wp:docPr id="5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CDF3" w14:textId="77777777" w:rsidR="008325DA" w:rsidRDefault="008325D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1C4AF" w14:textId="60C5EC76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5168" behindDoc="0" locked="0" layoutInCell="1" allowOverlap="1" wp14:anchorId="6D9E8090" wp14:editId="74B70B25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С.Н.</w:t>
            </w:r>
            <w:r w:rsidR="00A71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Зимнева</w:t>
            </w:r>
            <w:proofErr w:type="spellEnd"/>
          </w:p>
        </w:tc>
      </w:tr>
      <w:tr w:rsidR="008325DA" w14:paraId="485BBE89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F662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01AB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8325DA" w14:paraId="358319A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5734" w14:textId="77777777" w:rsidR="008325DA" w:rsidRDefault="00CD0F5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«10»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сентября 2025 г.</w:t>
            </w:r>
          </w:p>
        </w:tc>
      </w:tr>
    </w:tbl>
    <w:p w14:paraId="017C7C4F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FB99C3F" w14:textId="77777777" w:rsidR="008325DA" w:rsidRDefault="00CD0F5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2EABE38C" w14:textId="77777777" w:rsidR="008325DA" w:rsidRDefault="00CD0F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3453BDB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810684775"/>
        <w:docPartObj>
          <w:docPartGallery w:val="Table of Contents"/>
          <w:docPartUnique/>
        </w:docPartObj>
      </w:sdtPr>
      <w:sdtEndPr/>
      <w:sdtContent>
        <w:p w14:paraId="6215EF0D" w14:textId="77777777" w:rsidR="008325DA" w:rsidRDefault="008325DA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1303A42" w14:textId="3CF0CFD9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513913">
            <w:fldChar w:fldCharType="begin"/>
          </w:r>
          <w:r w:rsidRPr="00513913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513913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4637540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_Toc214637540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37B37F" w14:textId="4A0DDE8F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1" w:history="1">
            <w:r w:rsidR="00EE51A7" w:rsidRPr="00513913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2. СТРУКТУРА И СОДЕРЖАНИЕ УЧЕБНОЙ ДИСЦИПЛИНЫ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_Toc214637541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EDC77C" w14:textId="13E34E2D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2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_Toc214637542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0AAA4E" w14:textId="732AC5AB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3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_Toc214637543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14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343D0A" w14:textId="2C7FEA94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4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 практики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_Toc214637544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18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168625" w14:textId="1B4168B9" w:rsidR="00EE51A7" w:rsidRPr="00513913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4637545" w:history="1">
            <w:r w:rsidR="00EE51A7" w:rsidRPr="00513913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_Toc214637545 \h </w:instrTex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962B1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EE51A7" w:rsidRPr="0051391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5077A7" w14:textId="1025074C" w:rsidR="008325DA" w:rsidRDefault="00CD0F50" w:rsidP="00513913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513913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B0AFAEA" w14:textId="77777777" w:rsidR="008325DA" w:rsidRDefault="008325DA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F48B427" w14:textId="77777777" w:rsidR="008325DA" w:rsidRDefault="008325DA">
      <w:pPr>
        <w:spacing w:after="0" w:line="360" w:lineRule="auto"/>
        <w:jc w:val="both"/>
      </w:pPr>
    </w:p>
    <w:p w14:paraId="23343182" w14:textId="77777777" w:rsidR="008325DA" w:rsidRDefault="008325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5C0D16" w14:textId="77777777" w:rsidR="008325DA" w:rsidRDefault="008325DA">
      <w:pPr>
        <w:spacing w:after="0" w:line="240" w:lineRule="auto"/>
        <w:rPr>
          <w:rFonts w:ascii="Times New Roman" w:hAnsi="Times New Roman" w:cs="Times New Roman"/>
        </w:rPr>
      </w:pPr>
    </w:p>
    <w:p w14:paraId="7A6EDC0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FD07D7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22753B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3F8462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A736D4" w14:textId="77777777" w:rsidR="008325DA" w:rsidRDefault="00CD0F5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EF50DC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72FDECB3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26E74A2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27D2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C1BA04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109E7C5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40D52E0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311AD8" w14:textId="77777777" w:rsidR="008325DA" w:rsidRDefault="008325DA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CDF7E2E" w14:textId="77777777" w:rsidR="008325DA" w:rsidRDefault="00CD0F5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74F8568B" w14:textId="77777777" w:rsidR="008325DA" w:rsidRDefault="00CD0F5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1CF64C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021BFB7" w14:textId="77777777" w:rsidR="008325DA" w:rsidRDefault="00CD0F5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C49DE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EB941E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69E28E0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C92FB62" w14:textId="77777777" w:rsidR="008325DA" w:rsidRDefault="008325D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DC2A88D" w14:textId="77777777" w:rsidR="008325DA" w:rsidRDefault="00CD0F5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FC93424" w14:textId="77777777" w:rsidR="008325DA" w:rsidRDefault="00CD0F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4E219ED" w14:textId="77777777" w:rsidR="008325DA" w:rsidRDefault="00CD0F50" w:rsidP="0051391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214637540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4A45049C" w14:textId="77777777" w:rsidR="00513913" w:rsidRPr="00513913" w:rsidRDefault="00513913" w:rsidP="00513913">
      <w:pPr>
        <w:spacing w:after="0" w:line="240" w:lineRule="auto"/>
        <w:rPr>
          <w:lang w:eastAsia="ru-RU"/>
        </w:rPr>
      </w:pPr>
    </w:p>
    <w:p w14:paraId="01097291" w14:textId="77777777" w:rsidR="008325DA" w:rsidRDefault="00CD0F50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учебной дисциплины</w:t>
      </w:r>
    </w:p>
    <w:p w14:paraId="1BC852C0" w14:textId="77777777" w:rsidR="00513913" w:rsidRDefault="00513913" w:rsidP="0051391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7CD381" w14:textId="77777777" w:rsidR="008325DA" w:rsidRDefault="00CD0F50" w:rsidP="00513913">
      <w:pPr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История России</w:t>
      </w:r>
      <w:r>
        <w:rPr>
          <w:rFonts w:ascii="Times New Roman" w:hAnsi="Times New Roman" w:cs="Times New Roman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обязательной частью социально-гуманитарного цикла программы подготовки специалистов среднего звена в соответствии с ФГОС</w:t>
      </w:r>
      <w:r>
        <w:rPr>
          <w:rFonts w:ascii="Times New Roman" w:hAnsi="Times New Roman" w:cs="Times New Roman"/>
          <w:sz w:val="28"/>
          <w:szCs w:val="28"/>
        </w:rPr>
        <w:t xml:space="preserve"> СПО по специальностям  </w:t>
      </w:r>
    </w:p>
    <w:p w14:paraId="69CAE9DB" w14:textId="77777777" w:rsidR="008325DA" w:rsidRDefault="00CD0F50" w:rsidP="00513913">
      <w:pPr>
        <w:spacing w:after="0" w:line="240" w:lineRule="auto"/>
        <w:ind w:firstLine="709"/>
        <w:jc w:val="both"/>
      </w:pPr>
      <w:r>
        <w:rPr>
          <w:rStyle w:val="211pt"/>
          <w:rFonts w:eastAsia="Calibri"/>
          <w:sz w:val="28"/>
          <w:szCs w:val="28"/>
        </w:rPr>
        <w:t>51.02.01</w:t>
      </w:r>
      <w:r>
        <w:rPr>
          <w:rStyle w:val="211pt"/>
          <w:rFonts w:eastAsia="Calibri"/>
          <w:b w:val="0"/>
          <w:sz w:val="28"/>
          <w:szCs w:val="28"/>
        </w:rPr>
        <w:t xml:space="preserve">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287A74BD" w14:textId="77777777" w:rsidR="008325DA" w:rsidRDefault="00CD0F50" w:rsidP="00513913">
      <w:pPr>
        <w:spacing w:after="0" w:line="240" w:lineRule="auto"/>
        <w:ind w:firstLine="709"/>
        <w:jc w:val="both"/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7CDD4C00" w14:textId="77777777" w:rsidR="008325DA" w:rsidRDefault="00CD0F50" w:rsidP="00513913">
      <w:pPr>
        <w:spacing w:after="0" w:line="240" w:lineRule="auto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50B997EE" w14:textId="77777777" w:rsidR="008325DA" w:rsidRDefault="00CD0F5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дисциплина История России изучается один</w:t>
      </w:r>
      <w:r>
        <w:rPr>
          <w:rFonts w:ascii="Times New Roman" w:hAnsi="Times New Roman" w:cs="Times New Roman"/>
          <w:sz w:val="28"/>
          <w:szCs w:val="28"/>
        </w:rPr>
        <w:t xml:space="preserve"> семестр на втором курсе обучения.</w:t>
      </w:r>
    </w:p>
    <w:p w14:paraId="062DBFE1" w14:textId="77777777" w:rsidR="00513913" w:rsidRDefault="00513913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067015" w14:textId="6F1B5235" w:rsidR="008325DA" w:rsidRDefault="00CD0F5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учебной дисциплины в структуре программы подготовки    специалистов     среднего звена</w:t>
      </w:r>
    </w:p>
    <w:p w14:paraId="4106C1AD" w14:textId="77777777" w:rsidR="008325DA" w:rsidRDefault="00CD0F50" w:rsidP="005139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B40E0FD" w14:textId="65B1DF2C" w:rsidR="008325DA" w:rsidRDefault="00CD0F50" w:rsidP="00513913">
      <w:pPr>
        <w:spacing w:after="0" w:line="240" w:lineRule="auto"/>
        <w:ind w:firstLine="709"/>
        <w:jc w:val="both"/>
        <w:rPr>
          <w:rStyle w:val="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Учебная дисциплина История России является обязательной частью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СГЦ.00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программы подготовки специалистов среднего з</w:t>
      </w:r>
      <w:r>
        <w:rPr>
          <w:rFonts w:ascii="Times New Roman" w:hAnsi="Times New Roman" w:cs="Times New Roman"/>
          <w:sz w:val="28"/>
          <w:szCs w:val="28"/>
        </w:rPr>
        <w:t>вена в соответствии с ФГОС по специальностям среднего профессионального образования:</w:t>
      </w:r>
    </w:p>
    <w:p w14:paraId="43042D44" w14:textId="73CB9531" w:rsidR="008325DA" w:rsidRDefault="00CD0F5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3"/>
          <w:rFonts w:eastAsia="Times New Roman"/>
          <w:sz w:val="28"/>
          <w:szCs w:val="28"/>
        </w:rPr>
      </w:pPr>
      <w:r>
        <w:rPr>
          <w:rStyle w:val="211pt"/>
          <w:rFonts w:eastAsia="Calibri"/>
          <w:sz w:val="28"/>
          <w:szCs w:val="28"/>
        </w:rPr>
        <w:t xml:space="preserve">51.02.01 </w:t>
      </w:r>
      <w:r>
        <w:rPr>
          <w:rStyle w:val="23"/>
          <w:rFonts w:eastAsia="Times New Roman"/>
          <w:sz w:val="28"/>
          <w:szCs w:val="28"/>
        </w:rPr>
        <w:t>Народное художественное творчество (по видам)</w:t>
      </w:r>
    </w:p>
    <w:p w14:paraId="12495E00" w14:textId="77777777" w:rsidR="008325DA" w:rsidRDefault="00CD0F5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3"/>
          <w:rFonts w:eastAsia="Times New Roman"/>
          <w:sz w:val="28"/>
          <w:szCs w:val="28"/>
        </w:rPr>
        <w:t>51.02.02 Социально-культурная деятельность (по видам)</w:t>
      </w:r>
    </w:p>
    <w:p w14:paraId="23A7E6BD" w14:textId="77777777" w:rsidR="008325DA" w:rsidRDefault="00CD0F50" w:rsidP="005139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Style w:val="211pt"/>
          <w:rFonts w:eastAsia="Calibri"/>
          <w:sz w:val="28"/>
          <w:szCs w:val="28"/>
        </w:rPr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eastAsia="Times New Roman" w:hAnsi="Liberation Serif"/>
          <w:bCs w:val="0"/>
          <w:sz w:val="28"/>
          <w:szCs w:val="28"/>
          <w:lang w:eastAsia="ru-RU"/>
        </w:rPr>
        <w:t xml:space="preserve"> Библиотечно-информационная деятельность </w:t>
      </w:r>
    </w:p>
    <w:p w14:paraId="7B4BB819" w14:textId="77777777" w:rsidR="008325DA" w:rsidRDefault="00CD0F50" w:rsidP="005139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и </w:t>
      </w:r>
      <w:r>
        <w:rPr>
          <w:rFonts w:ascii="Times New Roman" w:hAnsi="Times New Roman" w:cs="Times New Roman"/>
          <w:b/>
          <w:sz w:val="28"/>
          <w:szCs w:val="28"/>
        </w:rPr>
        <w:t>профессиональные компетенции</w:t>
      </w:r>
    </w:p>
    <w:p w14:paraId="5512BE75" w14:textId="77777777" w:rsidR="00513913" w:rsidRDefault="00513913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29650" w14:textId="1CB05F69" w:rsidR="008325DA" w:rsidRDefault="00CD0F50" w:rsidP="005B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по </w:t>
      </w:r>
      <w:r w:rsidR="00EE51A7">
        <w:rPr>
          <w:rFonts w:ascii="Times New Roman" w:hAnsi="Times New Roman" w:cs="Times New Roman"/>
          <w:sz w:val="28"/>
          <w:szCs w:val="28"/>
        </w:rPr>
        <w:t>дисциплине 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 должны обладать</w:t>
      </w:r>
      <w:r w:rsidR="0051391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ледующими общими компетенциями</w:t>
      </w:r>
      <w:r w:rsidR="005B5EF9">
        <w:rPr>
          <w:rFonts w:ascii="Times New Roman" w:hAnsi="Times New Roman" w:cs="Times New Roman"/>
          <w:sz w:val="28"/>
          <w:szCs w:val="28"/>
        </w:rPr>
        <w:t xml:space="preserve"> (далее - ОК)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0"/>
        <w:gridCol w:w="6384"/>
      </w:tblGrid>
      <w:tr w:rsidR="008325DA" w14:paraId="59A2F92C" w14:textId="77777777">
        <w:trPr>
          <w:tblHeader/>
          <w:jc w:val="center"/>
        </w:trPr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D3F05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7995B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8325DA" w14:paraId="6CE23825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DE0E7" w14:textId="77777777" w:rsidR="008325DA" w:rsidRDefault="00CD0F5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02. Использовать современные средства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поиска, анализа и интерпретации информации, и информационные технологии для выполнения задач</w:t>
            </w:r>
          </w:p>
          <w:p w14:paraId="4CE9E88A" w14:textId="77777777" w:rsidR="008325DA" w:rsidRDefault="00CD0F5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AE22E" w14:textId="77777777" w:rsidR="008325DA" w:rsidRDefault="00CD0F5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F13D5B4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6FA2FCF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5708F4BC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получаемую информацию;</w:t>
            </w:r>
          </w:p>
          <w:p w14:paraId="0DA1B6A7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FE8DCCB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736B0D18" w14:textId="77777777" w:rsidR="008325DA" w:rsidRDefault="00CD0F5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8325DA" w14:paraId="17CA815E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90C8F8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B0BA" w14:textId="77777777" w:rsidR="008325DA" w:rsidRDefault="00CD0F5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5BDAB938" w14:textId="77777777" w:rsidR="008325DA" w:rsidRDefault="00CD0F5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10077AD" w14:textId="77777777" w:rsidR="008325DA" w:rsidRDefault="00CD0F5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структурирования информации;</w:t>
            </w:r>
          </w:p>
          <w:p w14:paraId="39FC1BFD" w14:textId="77777777" w:rsidR="008325DA" w:rsidRDefault="00CD0F5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8325DA" w14:paraId="097E2E77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1BF6D" w14:textId="77777777" w:rsidR="008325DA" w:rsidRDefault="00CD0F5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A98EFD" w14:textId="77777777" w:rsidR="008325DA" w:rsidRDefault="00CD0F5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6DF6A50" w14:textId="77777777" w:rsidR="008325DA" w:rsidRDefault="00CD0F5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43FE2FD7" w14:textId="77777777" w:rsidR="008325DA" w:rsidRDefault="00CD0F5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взаимодействовать с коллегами, руководством, клиентами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 ходе профессиональной деятельности</w:t>
            </w:r>
          </w:p>
        </w:tc>
      </w:tr>
      <w:tr w:rsidR="008325DA" w14:paraId="302EA2FF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9392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2C0FE" w14:textId="77777777" w:rsidR="008325DA" w:rsidRDefault="00CD0F5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D2CE15" w14:textId="77777777" w:rsidR="008325DA" w:rsidRDefault="00CD0F5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3238AE22" w14:textId="77777777" w:rsidR="008325DA" w:rsidRDefault="00CD0F5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437D122A" w14:textId="77777777" w:rsidR="008325DA" w:rsidRDefault="00CD0F5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8325DA" w14:paraId="6D54CA12" w14:textId="77777777">
        <w:trPr>
          <w:jc w:val="center"/>
        </w:trPr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FE89B" w14:textId="77777777" w:rsidR="008325DA" w:rsidRDefault="00CD0F5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B3F3A" w14:textId="77777777" w:rsidR="008325DA" w:rsidRDefault="00CD0F5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1B56166" w14:textId="77777777" w:rsidR="008325DA" w:rsidRDefault="00CD0F5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16664AEB" w14:textId="77777777" w:rsidR="008325DA" w:rsidRDefault="00CD0F5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 стандарты антикоррупционного поведения.</w:t>
            </w:r>
          </w:p>
        </w:tc>
      </w:tr>
      <w:tr w:rsidR="008325DA" w14:paraId="54E96B17" w14:textId="77777777">
        <w:trPr>
          <w:jc w:val="center"/>
        </w:trPr>
        <w:tc>
          <w:tcPr>
            <w:tcW w:w="4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91749" w14:textId="77777777" w:rsidR="008325DA" w:rsidRDefault="008325DA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F4A5F" w14:textId="77777777" w:rsidR="008325DA" w:rsidRDefault="00CD0F5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1B50C35" w14:textId="77777777" w:rsidR="008325DA" w:rsidRDefault="00CD0F5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9A22418" w14:textId="77777777" w:rsidR="008325DA" w:rsidRDefault="00CD0F5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3C4F9A90" w14:textId="77777777" w:rsidR="008325DA" w:rsidRDefault="00CD0F5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19BE36F6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4F3A88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задачи дисциплины</w:t>
      </w:r>
    </w:p>
    <w:p w14:paraId="478551F7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0A65369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учебной дисциплины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DAC573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учебной дисциплины является формирование представлений об истории России, как истории Отечества, ее основных вехах истории, воспитание базовых национальных ценностей, уважения к истории, культуре, традициям. Дисциплина имеет также историко-просвещенч</w:t>
      </w:r>
      <w:r>
        <w:rPr>
          <w:rFonts w:ascii="Times New Roman" w:hAnsi="Times New Roman" w:cs="Times New Roman"/>
          <w:sz w:val="28"/>
          <w:szCs w:val="28"/>
        </w:rPr>
        <w:t xml:space="preserve">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фактов. </w:t>
      </w:r>
    </w:p>
    <w:p w14:paraId="4ED5B29B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Актуальность учебной дисциплины История России заключается в его практ</w:t>
      </w:r>
      <w:r>
        <w:rPr>
          <w:rFonts w:ascii="Times New Roman" w:hAnsi="Times New Roman" w:cs="Times New Roman"/>
          <w:sz w:val="28"/>
          <w:szCs w:val="28"/>
        </w:rPr>
        <w:t>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патриотизма, гражданственности как важнейших направлений воспитания.</w:t>
      </w:r>
    </w:p>
    <w:p w14:paraId="7731B860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дисциплины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97B336F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6710D35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0A14629B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>
        <w:rPr>
          <w:rFonts w:ascii="Times New Roman" w:hAnsi="Times New Roman" w:cs="Times New Roman"/>
          <w:sz w:val="28"/>
          <w:szCs w:val="28"/>
        </w:rPr>
        <w:t>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B177833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>
        <w:rPr>
          <w:rFonts w:ascii="Times New Roman" w:hAnsi="Times New Roman" w:cs="Times New Roman"/>
          <w:sz w:val="28"/>
          <w:szCs w:val="28"/>
        </w:rPr>
        <w:t>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E6B1697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</w:t>
      </w:r>
      <w:r>
        <w:rPr>
          <w:rFonts w:ascii="Times New Roman" w:hAnsi="Times New Roman" w:cs="Times New Roman"/>
          <w:sz w:val="28"/>
          <w:szCs w:val="28"/>
        </w:rPr>
        <w:t>еской и социальной информации;</w:t>
      </w:r>
    </w:p>
    <w:p w14:paraId="4D4E856F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5861C059" w14:textId="77777777" w:rsidR="008325DA" w:rsidRDefault="00CD0F5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391D0C0C" w14:textId="77777777" w:rsidR="008325DA" w:rsidRDefault="00CD0F50" w:rsidP="00EE5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8325DA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63E98C" w14:textId="77777777" w:rsidR="008325DA" w:rsidRDefault="00CD0F50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</w:t>
      </w:r>
    </w:p>
    <w:p w14:paraId="56037ABF" w14:textId="77777777" w:rsidR="008325DA" w:rsidRDefault="00CD0F50" w:rsidP="00EE51A7">
      <w:pPr>
        <w:pStyle w:val="1"/>
        <w:spacing w:before="0"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463754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2. СТРУКТУРА И СОДЕРЖАНИЕ УЧЕБНОЙ ДИСЦИПЛИНЫ</w:t>
      </w:r>
      <w:bookmarkEnd w:id="3"/>
    </w:p>
    <w:p w14:paraId="5E88D7E3" w14:textId="77777777" w:rsidR="008325DA" w:rsidRDefault="00CD0F5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711735D6" w14:textId="77777777" w:rsidR="005B5EF9" w:rsidRDefault="005B5EF9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42CF0BE3" w14:textId="50C10CCF" w:rsidR="008325DA" w:rsidRDefault="00CD0F5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</w:t>
      </w:r>
      <w:r>
        <w:rPr>
          <w:rFonts w:ascii="Times New Roman" w:hAnsi="Times New Roman" w:cs="Times New Roman"/>
          <w:sz w:val="28"/>
          <w:szCs w:val="28"/>
        </w:rPr>
        <w:t>ая нагрузка по дисциплине История России по специальностям:</w:t>
      </w:r>
    </w:p>
    <w:p w14:paraId="1C07D6F0" w14:textId="77777777" w:rsidR="008325DA" w:rsidRDefault="00CD0F50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73CD75FF" w14:textId="77777777" w:rsidR="008325DA" w:rsidRDefault="00CD0F50" w:rsidP="00EE51A7">
      <w:pPr>
        <w:pStyle w:val="ConsPlusTitle"/>
        <w:ind w:firstLine="709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C34BC69" w14:textId="77777777" w:rsidR="008325DA" w:rsidRDefault="00CD0F50" w:rsidP="00EE51A7">
      <w:pPr>
        <w:pStyle w:val="ConsPlusTitle"/>
        <w:ind w:firstLine="709"/>
        <w:jc w:val="both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 </w:t>
      </w:r>
    </w:p>
    <w:p w14:paraId="7E2CDCE3" w14:textId="77777777" w:rsidR="008325DA" w:rsidRDefault="00CD0F50" w:rsidP="00EE51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32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час, время изучения – 2 семестр. </w:t>
      </w:r>
    </w:p>
    <w:p w14:paraId="2E3566BB" w14:textId="77777777" w:rsidR="00EE51A7" w:rsidRDefault="00EE51A7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8E751" w14:textId="4EF87F38" w:rsidR="008325DA" w:rsidRDefault="00CD0F50" w:rsidP="00EE51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Распределение учебной нагрузки по семестрам</w:t>
      </w:r>
    </w:p>
    <w:p w14:paraId="100EF77A" w14:textId="77777777" w:rsidR="008325DA" w:rsidRDefault="00CD0F50" w:rsidP="00EE51A7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b/>
        </w:rPr>
      </w:pPr>
      <w:r>
        <w:rPr>
          <w:sz w:val="28"/>
          <w:szCs w:val="28"/>
        </w:rPr>
        <w:t xml:space="preserve">       51.02.01 Народное художественное творчество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07FE1220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D020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161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C7E18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68B27026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F9F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56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5660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1D33801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264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EFA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6C96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4548C80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1A9D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DE5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07942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1F0E77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490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4F0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AB10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8325DA" w14:paraId="3FFE9AA7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F30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BA5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80CA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1890E9B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C74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6A4C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C359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77333D9A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477C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1B6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9FC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8325DA" w14:paraId="19430A7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328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7E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C11C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CCA233A" w14:textId="77777777" w:rsidR="008325DA" w:rsidRDefault="008325DA" w:rsidP="00EE51A7">
      <w:pPr>
        <w:spacing w:after="0" w:line="240" w:lineRule="auto"/>
      </w:pPr>
    </w:p>
    <w:p w14:paraId="28DB33D7" w14:textId="77777777" w:rsidR="008325DA" w:rsidRDefault="00CD0F50" w:rsidP="00EE51A7">
      <w:pPr>
        <w:pStyle w:val="ConsPlusTitle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3E341A64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8DE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C099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67F0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46755E78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48E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B2A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188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36B9BF92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F0A5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B59F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59C5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23C99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1830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9C3D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AFD7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0746B9B6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4A59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FD6B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B77B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325DA" w14:paraId="6936A3C1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2E4B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CF68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B2A9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8325DA" w14:paraId="3105107D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351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C31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8CD9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</w:tbl>
    <w:p w14:paraId="5FC2F214" w14:textId="77777777" w:rsidR="00EE51A7" w:rsidRDefault="00EE51A7">
      <w:pPr>
        <w:pStyle w:val="ConsPlusTitle"/>
        <w:ind w:firstLine="709"/>
        <w:jc w:val="both"/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</w:pPr>
    </w:p>
    <w:p w14:paraId="2A5652F8" w14:textId="4AB1C956" w:rsidR="008325DA" w:rsidRDefault="00CD0F50" w:rsidP="00EE51A7">
      <w:pPr>
        <w:pStyle w:val="ConsPlusTitle"/>
        <w:jc w:val="center"/>
      </w:pPr>
      <w:r>
        <w:rPr>
          <w:rStyle w:val="211pt"/>
          <w:rFonts w:ascii="Liberation Serif" w:eastAsiaTheme="minorHAnsi" w:hAnsi="Liberation Serif"/>
          <w:bCs w:val="0"/>
          <w:sz w:val="28"/>
          <w:szCs w:val="28"/>
          <w:lang w:bidi="ar-SA"/>
        </w:rPr>
        <w:t>51.02.03</w:t>
      </w:r>
      <w:r>
        <w:rPr>
          <w:rStyle w:val="23"/>
          <w:rFonts w:ascii="Liberation Serif" w:hAnsi="Liberation Serif"/>
          <w:bCs w:val="0"/>
          <w:sz w:val="28"/>
          <w:szCs w:val="28"/>
        </w:rPr>
        <w:t xml:space="preserve"> Библиотечно-информационная деятельность</w:t>
      </w:r>
    </w:p>
    <w:tbl>
      <w:tblPr>
        <w:tblW w:w="8941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748"/>
        <w:gridCol w:w="844"/>
        <w:gridCol w:w="4349"/>
      </w:tblGrid>
      <w:tr w:rsidR="008325DA" w14:paraId="6A4C71E9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B97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5ECE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C45F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8325DA" w14:paraId="31CFBB35" w14:textId="77777777">
        <w:trPr>
          <w:trHeight w:val="289"/>
        </w:trPr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EC2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A5A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D44F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25DA" w14:paraId="70B51933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B84C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FF80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7457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8325DA" w14:paraId="628EECFB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B36F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занятия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978B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90D5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325DA" w14:paraId="7919CF58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3C78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7CF1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FF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8325DA" w14:paraId="6448FBF5" w14:textId="77777777"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67E4" w14:textId="77777777" w:rsidR="008325DA" w:rsidRDefault="00CD0F50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78A8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B55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Дифференцированный зачет </w:t>
            </w:r>
          </w:p>
        </w:tc>
      </w:tr>
    </w:tbl>
    <w:p w14:paraId="5EF6E408" w14:textId="77777777" w:rsidR="008325DA" w:rsidRDefault="008325DA">
      <w:pPr>
        <w:sectPr w:rsidR="008325DA" w:rsidSect="00962B18">
          <w:footerReference w:type="default" r:id="rId17"/>
          <w:pgSz w:w="11906" w:h="16838"/>
          <w:pgMar w:top="1134" w:right="567" w:bottom="1134" w:left="1701" w:header="0" w:footer="0" w:gutter="0"/>
          <w:cols w:space="720"/>
          <w:formProt w:val="0"/>
          <w:titlePg/>
          <w:docGrid w:linePitch="360" w:charSpace="16384"/>
        </w:sectPr>
      </w:pPr>
    </w:p>
    <w:p w14:paraId="4096F4AD" w14:textId="22793C9E" w:rsidR="008325DA" w:rsidRDefault="00CD0F50" w:rsidP="005B5EF9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Тематический план и содержание программы</w:t>
      </w:r>
    </w:p>
    <w:p w14:paraId="7A356EA8" w14:textId="77777777" w:rsidR="008325DA" w:rsidRDefault="00CD0F5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tbl>
      <w:tblPr>
        <w:tblW w:w="5402" w:type="pct"/>
        <w:jc w:val="center"/>
        <w:tblLayout w:type="fixed"/>
        <w:tblLook w:val="0000" w:firstRow="0" w:lastRow="0" w:firstColumn="0" w:lastColumn="0" w:noHBand="0" w:noVBand="0"/>
      </w:tblPr>
      <w:tblGrid>
        <w:gridCol w:w="2355"/>
        <w:gridCol w:w="10541"/>
        <w:gridCol w:w="831"/>
        <w:gridCol w:w="2004"/>
      </w:tblGrid>
      <w:tr w:rsidR="008325DA" w14:paraId="5D878E13" w14:textId="77777777" w:rsidTr="005B5EF9">
        <w:trPr>
          <w:trHeight w:val="20"/>
          <w:tblHeader/>
          <w:jc w:val="center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0CC1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D2D58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4BBB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 часах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8B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8325DA" w14:paraId="5A5F1D1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6331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1. «Россия – священная наша держава»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250B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F376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AEE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0C0B9D4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16E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7954" w14:textId="77777777" w:rsidR="008325DA" w:rsidRDefault="00CD0F50" w:rsidP="00EE51A7">
            <w:pPr>
              <w:pStyle w:val="Default"/>
              <w:widowControl w:val="0"/>
              <w:tabs>
                <w:tab w:val="left" w:pos="4995"/>
              </w:tabs>
            </w:pPr>
            <w:r>
              <w:rPr>
                <w:rFonts w:ascii="Times New Roman" w:hAnsi="Times New Roman" w:cs="Times New Roman"/>
              </w:rPr>
              <w:t>История гимна и флага России. 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</w:t>
            </w:r>
            <w:r>
              <w:rPr>
                <w:rFonts w:ascii="Times New Roman" w:hAnsi="Times New Roman" w:cs="Times New Roman"/>
              </w:rPr>
              <w:t>ческое и культурное значение. Российские инновации и устремленность в будущее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38D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B28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68B0568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35EF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F1D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5FD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026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5FBC05C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16B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67B8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Экспансия католичества</w:t>
            </w:r>
            <w:r>
              <w:rPr>
                <w:rFonts w:ascii="Times New Roman" w:hAnsi="Times New Roman" w:cs="Times New Roman"/>
                <w:sz w:val="24"/>
              </w:rPr>
              <w:t xml:space="preserve"> против православия. Русь и Орда. Агрессия Запада: Невская битва и Ледовое побоище. Александр Невский – выбор пути. Собирание русских земель вокруг Москвы. Обретение независимости Руси от Орды. Иван IV – Россия становится царством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B88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5C0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7B369F7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D5A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D41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6CE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83B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65C5AE23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795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E7D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Работа с картографическим материалом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CAB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B83D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4C6E72AB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5479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Смута и её преодоление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50A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DC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544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4944C6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C4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37AF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Земские соборы – народное представительство и волеизъявление. </w:t>
            </w:r>
            <w:r>
              <w:rPr>
                <w:rFonts w:ascii="Times New Roman" w:hAnsi="Times New Roman" w:cs="Times New Roman"/>
                <w:sz w:val="24"/>
              </w:rPr>
              <w:t>Причины, ход и последствия Смутного времени. 4 ноября – смысл Дня народного единства, как объединения народов России против внутреннего раскола и иностранной интервенции. Зарождение гражданского и патриотического самосознания в ходе народного ополчения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A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1A02DF16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AA82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3C28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98FC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B5D8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165BB7C8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50AA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2B" w14:textId="77777777" w:rsidR="008325DA" w:rsidRDefault="00CD0F5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 xml:space="preserve">Угнетение православных русских людей в составе Литвы, Польши, Речи Посполитой. Борьба запорожских казаков под </w:t>
            </w:r>
            <w:r>
              <w:rPr>
                <w:rFonts w:ascii="Times New Roman" w:hAnsi="Times New Roman"/>
                <w:i w:val="0"/>
                <w:sz w:val="24"/>
              </w:rPr>
              <w:t>руководством Богдана Хмельницкого за православную веру и единство с Россией. Спасение Малороссии Великой Россией: Земский собор 1653 г., Переяславская Рада 1654 г., Русско-польская война 1654-1667 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2B4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0DEB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0D458605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2B1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6E2C" w14:textId="69120082" w:rsidR="008325DA" w:rsidRDefault="00CD0F5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 xml:space="preserve">Самостоятельная </w:t>
            </w:r>
            <w:r w:rsidR="005B5EF9">
              <w:rPr>
                <w:rFonts w:ascii="Times New Roman" w:hAnsi="Times New Roman"/>
                <w:b/>
                <w:bCs/>
                <w:iCs w:val="0"/>
                <w:sz w:val="24"/>
                <w:lang w:val="ru-RU"/>
              </w:rPr>
              <w:t>работа: Выполнение</w:t>
            </w:r>
            <w:r>
              <w:rPr>
                <w:rFonts w:ascii="Times New Roman" w:hAnsi="Times New Roman"/>
                <w:i w:val="0"/>
                <w:iCs w:val="0"/>
                <w:sz w:val="24"/>
                <w:lang w:val="ru-RU"/>
              </w:rPr>
              <w:t xml:space="preserve"> </w:t>
            </w:r>
            <w:r>
              <w:rPr>
                <w:rFonts w:ascii="sans-serif" w:hAnsi="sans-serif"/>
                <w:i w:val="0"/>
                <w:iCs w:val="0"/>
                <w:sz w:val="24"/>
                <w:lang w:val="ru-RU"/>
              </w:rPr>
              <w:t>т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t xml:space="preserve">естовых 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t>заданий, вопросов и упражнений</w:t>
            </w:r>
            <w:r>
              <w:rPr>
                <w:rFonts w:ascii="Liberation Serif" w:hAnsi="Liberation Serif"/>
                <w:i w:val="0"/>
                <w:iCs w:val="0"/>
                <w:sz w:val="24"/>
                <w:lang w:val="ru-RU"/>
              </w:rPr>
              <w:br/>
              <w:t>для самопроверки.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4CC7" w14:textId="77777777" w:rsidR="008325DA" w:rsidRDefault="00CD0F5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2A0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AD53BC2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1887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 5. Пётр Великий. Строитель великой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BB0D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AA8E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D25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2AD9959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478A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263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Консолидация Петром I внутренних сил России с целью ее выхода на широкую мировую арену. Внутренние</w:t>
            </w:r>
            <w:r>
              <w:rPr>
                <w:rFonts w:ascii="Times New Roman" w:hAnsi="Times New Roman" w:cs="Times New Roman"/>
                <w:sz w:val="24"/>
              </w:rPr>
              <w:t xml:space="preserve"> реформы для развития производительных сил страны и укрепления военной безопасности. Строительство великой империи: цена и результаты. Продолжение освоения Сибири и Дальнего Востока: история русских открытий в сравнении с колониальными захватами западных с</w:t>
            </w:r>
            <w:r>
              <w:rPr>
                <w:rFonts w:ascii="Times New Roman" w:hAnsi="Times New Roman" w:cs="Times New Roman"/>
                <w:sz w:val="24"/>
              </w:rPr>
              <w:t>тран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95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A22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754A0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79F2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2171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AE8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8B5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7F85152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21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1B38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Северная война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1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1BA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6103B32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A277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6. Екатерина II: продолжатель великих дел Петра I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637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4A2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D0E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60A88A3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D21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DFA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Просвещённый абсолютизм в России. Решение </w:t>
            </w:r>
            <w:r>
              <w:rPr>
                <w:rFonts w:ascii="Times New Roman" w:hAnsi="Times New Roman" w:cs="Times New Roman"/>
                <w:sz w:val="24"/>
              </w:rPr>
              <w:t>национальных задач: присоединение Крыма, освоение Новороссии, воссоединение Правобережья Днепра и Белоруссии с Россией. Противоречия развития науки и культуры с существующим крепостным правом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3D77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E27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1722CF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FBCF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1022" w14:textId="77777777" w:rsidR="008325DA" w:rsidRDefault="00CD0F5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</w:rPr>
              <w:t>Э</w:t>
            </w:r>
            <w:r>
              <w:rPr>
                <w:rFonts w:ascii="Times New Roman" w:hAnsi="Times New Roman"/>
                <w:sz w:val="24"/>
              </w:rPr>
              <w:t>ссе :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 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Проблемы интерпретации итогов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внешней</w:t>
            </w:r>
          </w:p>
          <w:p w14:paraId="16DFE3B0" w14:textId="77777777" w:rsidR="008325DA" w:rsidRDefault="00CD0F5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политики Екатерины II. Завершение процесса формирования империи.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89D1" w14:textId="77777777" w:rsidR="008325DA" w:rsidRDefault="00CD0F5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D73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8325DA" w14:paraId="2EFAD6B8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3E0C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Тема 7. От победы над Наполеоном до Крымской войны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3A49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D9E3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B5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43C25A7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2B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76A2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Роль России в спасении Европы от экспансии наполеоновской Франции. </w:t>
            </w:r>
            <w:r>
              <w:rPr>
                <w:rFonts w:ascii="Times New Roman" w:hAnsi="Times New Roman" w:cs="Times New Roman"/>
                <w:sz w:val="24"/>
              </w:rPr>
              <w:t>Истоки патриотизма народов страны. Расширение границ и статуса великой державы России в первой половине XIX в. «Восточный вопрос». Крымская война, как попытка Запада нанести «стратегическое поражение» России. Память о героях обороны Севастополя. Итоги Крым</w:t>
            </w:r>
            <w:r>
              <w:rPr>
                <w:rFonts w:ascii="Times New Roman" w:hAnsi="Times New Roman" w:cs="Times New Roman"/>
                <w:sz w:val="24"/>
              </w:rPr>
              <w:t>ской войны: Великие реформы Александра II, модернизация страны при Александре III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E6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882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326C7BF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5AF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1E8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75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05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53DC3B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A7A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61F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Крымская (восточная) война и ее последствия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6C6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A88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E7919F9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F0DA" w14:textId="77777777" w:rsidR="008325DA" w:rsidRDefault="00CD0F50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t>Тема 8. Гибель империи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A838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620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9AB7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02,  ОК 04,  ОК 06.</w:t>
            </w:r>
          </w:p>
        </w:tc>
      </w:tr>
      <w:tr w:rsidR="008325DA" w14:paraId="18E577D0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47D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C98A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Русская революция 1905–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1907  гг.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– начало либерального эксперимента над исторической Россией. Первая мировая война и её уроки: герои сражений и мобилизация страны. От Февраля к Октябрю 1917 года: как свергали царя, но сломали государство. Гражданская война: крах идеи мировой революции, н</w:t>
            </w:r>
            <w:r>
              <w:rPr>
                <w:rFonts w:ascii="Times New Roman" w:hAnsi="Times New Roman" w:cs="Times New Roman"/>
                <w:sz w:val="24"/>
              </w:rPr>
              <w:t>о возрождение инстинкта национального самосохранения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831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F8F3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27456AF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29B3" w14:textId="77777777" w:rsidR="008325DA" w:rsidRDefault="00CD0F50" w:rsidP="00EE51A7">
            <w:pPr>
              <w:pStyle w:val="punkt"/>
              <w:widowControl w:val="0"/>
              <w:spacing w:before="0" w:after="0"/>
              <w:jc w:val="left"/>
            </w:pPr>
            <w:r>
              <w:rPr>
                <w:sz w:val="24"/>
                <w:szCs w:val="24"/>
              </w:rPr>
              <w:lastRenderedPageBreak/>
              <w:t>Тема 9. От великих потрясений к Великой победе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8847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3E1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082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0A6AEAE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7B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9381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Выбор пути развития: восстановления цивилизационного пространства России в виде СССР. Перекосы </w:t>
            </w:r>
            <w:r>
              <w:rPr>
                <w:rFonts w:ascii="Times New Roman" w:hAnsi="Times New Roman" w:cs="Times New Roman"/>
                <w:sz w:val="24"/>
              </w:rPr>
              <w:t>«коренизации» в союзных республиках и территориальные «подарки» большевиков Украинской ССР. Антирелигиозная кампания. Историческое значение индустриализации. Коллективизация и ее последствия. Поворот в сторону преемственности от дореволюционной России, под</w:t>
            </w:r>
            <w:r>
              <w:rPr>
                <w:rFonts w:ascii="Times New Roman" w:hAnsi="Times New Roman" w:cs="Times New Roman"/>
                <w:sz w:val="24"/>
              </w:rPr>
              <w:t>ъем патриотизма и его выражение в Великой Отечественной войне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932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30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2FE12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14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37FA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>Работа с персоналиями , понятиями и терминами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43B8" w14:textId="77777777" w:rsidR="008325DA" w:rsidRDefault="00CD0F5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B1C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3202EF6C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8868" w14:textId="77777777" w:rsidR="008325DA" w:rsidRDefault="00CD0F50" w:rsidP="00EE51A7">
            <w:pPr>
              <w:pStyle w:val="punkt"/>
              <w:widowControl w:val="0"/>
              <w:spacing w:before="0" w:after="0"/>
              <w:jc w:val="both"/>
            </w:pPr>
            <w:r>
              <w:rPr>
                <w:sz w:val="24"/>
                <w:szCs w:val="24"/>
              </w:rPr>
              <w:t>Тема 10. Вставай, страна огромная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58F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6860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B61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 ОК 06.</w:t>
            </w:r>
          </w:p>
        </w:tc>
      </w:tr>
      <w:tr w:rsidR="008325DA" w14:paraId="71CC8951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CB2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F3C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и предпосылки Великой Отечественной войны как составной части Второй мировой войны. Против кого мы сражались: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Европа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объединенная под нацистской свастикой. Основные этапы и события Великой Отечественной войны. Патриотический подъем народа. Актуальн</w:t>
            </w:r>
            <w:r>
              <w:rPr>
                <w:rFonts w:ascii="Times New Roman" w:hAnsi="Times New Roman" w:cs="Times New Roman"/>
                <w:sz w:val="24"/>
              </w:rPr>
              <w:t>ые уроки: понятие единства фронта и тыла. Защитники Родины и предатели-отщепенцы. Великая Отечественная война в исторической памяти нашего народа. Истоки подвига народов СССР и достижения ими Великой Победы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E381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922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E68185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D1ED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4159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BB6A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A1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29FF7F3E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5D6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12B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картографическим материалом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45E9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ECE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02C491B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2F0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 11. В буднях великих строек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567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CF6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768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70A451DB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6FE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854D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Геополитические результаты победы в Великой Отечественной войне. Возрождение разрушенной экономики, </w:t>
            </w:r>
            <w:r>
              <w:rPr>
                <w:rFonts w:ascii="Times New Roman" w:hAnsi="Times New Roman" w:cs="Times New Roman"/>
                <w:sz w:val="24"/>
              </w:rPr>
              <w:t>культура и общество СССР после войны. Ликвидация СССР ядерной монополии США и жизнь в условиях навязанной Западом холодной войны. НАТО и Варшавский договор. СССР - лидер борьбы за освобождение стран Азии, Африки и Латинской Америки от колониальной и неокол</w:t>
            </w:r>
            <w:r>
              <w:rPr>
                <w:rFonts w:ascii="Times New Roman" w:hAnsi="Times New Roman" w:cs="Times New Roman"/>
                <w:sz w:val="24"/>
              </w:rPr>
              <w:t>ониальной зависимости. Этапы экономического развития в 1950-1970-х гг.: значение достижений в науке, промышленности и сельском хозяйстве для современной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B50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00D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trike/>
                <w:sz w:val="24"/>
                <w:szCs w:val="24"/>
              </w:rPr>
            </w:pPr>
          </w:p>
        </w:tc>
      </w:tr>
      <w:tr w:rsidR="008325DA" w14:paraId="753CD33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344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12. От перестройки к кризису, от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кризиса к возрождению.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22B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учебног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C23B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3AD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728C9269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3E18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EE37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Причины «перестройки»: роль объективных и субъективных факторов в ее ходе и итогах. Поддержка Западом сепаратизма и радикального национализма: распад СССР – величайшая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геополитическая катастрофа. Россия в 1990-е гг.: </w:t>
            </w:r>
            <w:r>
              <w:rPr>
                <w:rFonts w:ascii="Times New Roman" w:hAnsi="Times New Roman" w:cs="Times New Roman"/>
                <w:sz w:val="24"/>
              </w:rPr>
              <w:t>кризис экономики, обнищание населения и криминализация общества – цена реформ 1990-х гг. Попытка диктата олигархов. Конфликты на Северном Кавказе и других регионах России: опасность распада страны. Россия в условиях установления США однополярного миропоряд</w:t>
            </w:r>
            <w:r>
              <w:rPr>
                <w:rFonts w:ascii="Times New Roman" w:hAnsi="Times New Roman" w:cs="Times New Roman"/>
                <w:sz w:val="24"/>
              </w:rPr>
              <w:t>ка: зависимость от экономик западного мира, снижение роли СНГ, разрыв связей с бывшими странами социалистического лагеря. Кризис духовных ценностей у населения России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A978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333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3EC2E7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AB87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0460" w14:textId="77777777" w:rsidR="008325DA" w:rsidRDefault="00CD0F50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C8C4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E4A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325DA" w14:paraId="33C8F9B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3843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428C" w14:textId="77777777" w:rsidR="008325DA" w:rsidRDefault="00CD0F50" w:rsidP="00EE51A7">
            <w:pPr>
              <w:widowControl w:val="0"/>
              <w:tabs>
                <w:tab w:val="left" w:pos="41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Практическое занятие №5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.Перестройка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1985-1991гг.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D76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EBB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716BBA3E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749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13. Россия. ХХI век.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AAA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15DD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B9A5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6809024F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4CB6B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9B1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Запрос на национальное возрождение в обществе. Укрепление патриотических настроений. Владимир Путин. Устранение олигархата от власти и укрепление ее </w:t>
            </w:r>
            <w:r>
              <w:rPr>
                <w:rFonts w:ascii="Times New Roman" w:hAnsi="Times New Roman" w:cs="Times New Roman"/>
                <w:sz w:val="24"/>
              </w:rPr>
              <w:t>вертикали. Успешная борьба с национальным сепаратизмом, экстремизмом и терроризмом. Курс на суверенную внешнюю политику: от Мюнхенской речи до специальной военной операции. Экономическое возрождение: энергетика, сельское хозяйство, национальные проекты, на</w:t>
            </w:r>
            <w:r>
              <w:rPr>
                <w:rFonts w:ascii="Times New Roman" w:hAnsi="Times New Roman" w:cs="Times New Roman"/>
                <w:sz w:val="24"/>
              </w:rPr>
              <w:t>укоемкое производство. Возвращение уважения к традиционным ценностям народов России. Национальные проекты. Поправки в конституцию. Поступательное развитие в условиях западных санкций и агрессии НАТО против России руками Украины. Специальная военная операци</w:t>
            </w:r>
            <w:r>
              <w:rPr>
                <w:rFonts w:ascii="Times New Roman" w:hAnsi="Times New Roman" w:cs="Times New Roman"/>
                <w:sz w:val="24"/>
              </w:rPr>
              <w:t>я. Становление Россией и дружественными ей странами многополярного мира в условиях кризиса доминирования США и их союзников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A02C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7C65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47E98C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5D0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52BA" w14:textId="77777777" w:rsidR="008325DA" w:rsidRDefault="00CD0F5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</w:rPr>
              <w:t xml:space="preserve">Самостоятельная работа: </w:t>
            </w:r>
            <w:r>
              <w:rPr>
                <w:rFonts w:ascii="Times New Roman" w:hAnsi="Times New Roman" w:cs="Times New Roman"/>
                <w:sz w:val="24"/>
              </w:rPr>
              <w:t>Локальные национальные и религиозные конфликты на постсоветском  пространстве.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A56D" w14:textId="77777777" w:rsidR="008325DA" w:rsidRDefault="00CD0F50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A2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2B57937A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7A9A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14. История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антироссийской пропаганды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1825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381C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41FF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213F564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7FDE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B9A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Истоки русофобии – «сказания иностранцев о России». Ливонская война – становление русофобской мифологии. «Завещание Петра Великого» – антироссийская фальшивка. Пропаганда Наполеона Бонапарта. Либеральная и революционная антироссийская пропаганда в Европе в</w:t>
            </w:r>
            <w:r>
              <w:rPr>
                <w:rFonts w:ascii="Times New Roman" w:hAnsi="Times New Roman" w:cs="Times New Roman"/>
                <w:sz w:val="24"/>
              </w:rPr>
              <w:t xml:space="preserve"> XIX столетии и роль в ней российской революционной эмиграции. Формирования образа агрессивной и тоталитарной России в США во 2-й пол. XIX в. Образ большевистской угрозы в подготовке гитлеровской агрессии. Антисоветская пропаганда эпохи Холодной войны. Рас</w:t>
            </w:r>
            <w:r>
              <w:rPr>
                <w:rFonts w:ascii="Times New Roman" w:hAnsi="Times New Roman" w:cs="Times New Roman"/>
                <w:sz w:val="24"/>
              </w:rPr>
              <w:t xml:space="preserve">истские и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неонацистские корни пропаганды против СССР и Российской Федерации во второй половине XX в. - начале XXI в. Мифологемы и центры распространения современной русофобии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389F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1856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325DA" w14:paraId="6C2F71E6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0D7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FA4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29AC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33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180A504D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801C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A03E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Конфликты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кризисы холодной войны.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3DEA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40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25DA" w14:paraId="06C73C05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480D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15. Слава русского оружия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0FC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7B0B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0840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32FAEB9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4B35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FD5C" w14:textId="77777777" w:rsidR="008325DA" w:rsidRDefault="00CD0F50" w:rsidP="00EE51A7">
            <w:pPr>
              <w:pStyle w:val="201"/>
              <w:widowControl w:val="0"/>
              <w:shd w:val="clear" w:color="auto" w:fill="auto"/>
              <w:tabs>
                <w:tab w:val="left" w:pos="410"/>
              </w:tabs>
              <w:spacing w:line="240" w:lineRule="auto"/>
              <w:ind w:firstLine="0"/>
            </w:pPr>
            <w:r>
              <w:rPr>
                <w:rFonts w:ascii="Times New Roman" w:hAnsi="Times New Roman"/>
                <w:i w:val="0"/>
                <w:sz w:val="24"/>
              </w:rPr>
              <w:t xml:space="preserve">Ранние этапы истории российского оружейного дела: государев пушечный двор, тульские оружейники. Значение военно-промышленного комплекса в </w:t>
            </w:r>
            <w:r>
              <w:rPr>
                <w:rFonts w:ascii="Times New Roman" w:hAnsi="Times New Roman"/>
                <w:i w:val="0"/>
                <w:sz w:val="24"/>
              </w:rPr>
              <w:t>истории экономической модернизации Российской Империи: Путиловский, Александровский, Обуховский и др. заводы, развитие авиации. Сталинская индустриализация. Пятилетки. ВПК в эпоху Великой Отечественной войны – всё для фронта, всё для победы. Космическая от</w:t>
            </w:r>
            <w:r>
              <w:rPr>
                <w:rFonts w:ascii="Times New Roman" w:hAnsi="Times New Roman"/>
                <w:i w:val="0"/>
                <w:sz w:val="24"/>
              </w:rPr>
              <w:t>расль, авиация, ракетостроение, кораблестроения. Современный российский ВПК и его новейшие разработки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6260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E04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4ACCC3E3" w14:textId="77777777" w:rsidTr="005B5EF9">
        <w:trPr>
          <w:trHeight w:val="20"/>
          <w:jc w:val="center"/>
        </w:trPr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2F9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16. Россия сегодня</w:t>
            </w: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7F20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EA55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9472" w14:textId="77777777" w:rsidR="008325DA" w:rsidRDefault="00CD0F50" w:rsidP="00EE51A7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 ОК 04, ОК 06.</w:t>
            </w:r>
          </w:p>
        </w:tc>
      </w:tr>
      <w:tr w:rsidR="008325DA" w14:paraId="105DA96A" w14:textId="77777777" w:rsidTr="005B5EF9">
        <w:trPr>
          <w:trHeight w:val="20"/>
          <w:jc w:val="center"/>
        </w:trPr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B994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1BA3" w14:textId="77777777" w:rsidR="008325DA" w:rsidRDefault="00CD0F50" w:rsidP="00EE51A7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Высокие технологии. Достижения в области искусственного интеллекта. </w:t>
            </w:r>
            <w:r>
              <w:rPr>
                <w:rFonts w:ascii="Times New Roman" w:hAnsi="Times New Roman" w:cs="Times New Roman"/>
                <w:sz w:val="24"/>
              </w:rPr>
              <w:t>Энергетика. Сельское хозяйство. Освоение Арктики. Развитие сообщений – дороги и мосты. Транспорт. Космос. Перспективы импортозамещения и технологических рывков. Развитие цифровых технологий. Роль гражданственности и патриотической позиции молодежи в достиж</w:t>
            </w:r>
            <w:r>
              <w:rPr>
                <w:rFonts w:ascii="Times New Roman" w:hAnsi="Times New Roman" w:cs="Times New Roman"/>
                <w:sz w:val="24"/>
              </w:rPr>
              <w:t>ении Россией полного суверенитета в экономике, культуре, науке. Значение истории для современного гражданина Российской Федерации</w:t>
            </w:r>
          </w:p>
        </w:tc>
        <w:tc>
          <w:tcPr>
            <w:tcW w:w="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10E2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91AE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325DA" w14:paraId="74AC84B2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FBE1" w14:textId="77777777" w:rsidR="008325DA" w:rsidRDefault="00CD0F50" w:rsidP="00EE5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E5AB" w14:textId="77777777" w:rsidR="008325DA" w:rsidRDefault="00CD0F5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9F93" w14:textId="77777777" w:rsidR="008325DA" w:rsidRDefault="008325DA" w:rsidP="00EE51A7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2C3B4606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86A5" w14:textId="77777777" w:rsidR="008325DA" w:rsidRDefault="00CD0F50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</w:rPr>
            </w:pPr>
            <w:r>
              <w:rPr>
                <w:b/>
                <w:bCs/>
                <w:iCs/>
              </w:rPr>
              <w:t xml:space="preserve">Самостоятельная работа (для специальности 51.02.01 </w:t>
            </w:r>
            <w:r>
              <w:rPr>
                <w:b/>
                <w:bCs/>
              </w:rPr>
              <w:t>Народное художественное творчество (по видам)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2F33" w14:textId="77777777" w:rsidR="008325DA" w:rsidRDefault="00CD0F5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8766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325DA" w14:paraId="098DAE59" w14:textId="77777777" w:rsidTr="005B5EF9">
        <w:trPr>
          <w:trHeight w:val="20"/>
          <w:jc w:val="center"/>
        </w:trPr>
        <w:tc>
          <w:tcPr>
            <w:tcW w:w="1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1238" w14:textId="77777777" w:rsidR="008325DA" w:rsidRDefault="00CD0F50" w:rsidP="00EE51A7">
            <w:pPr>
              <w:pStyle w:val="s3"/>
              <w:widowControl w:val="0"/>
              <w:shd w:val="clear" w:color="auto" w:fill="FFFFFF"/>
              <w:spacing w:beforeAutospacing="0" w:after="0" w:afterAutospacing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ВСЕГО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D778" w14:textId="77777777" w:rsidR="008325DA" w:rsidRDefault="00CD0F50" w:rsidP="00EE51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EA71" w14:textId="77777777" w:rsidR="008325DA" w:rsidRDefault="008325DA" w:rsidP="00EE51A7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1B662FC7" w14:textId="77777777" w:rsidR="008325DA" w:rsidRDefault="008325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43958C" w14:textId="77777777" w:rsidR="008325DA" w:rsidRDefault="00CD0F5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325DA">
          <w:footerReference w:type="default" r:id="rId18"/>
          <w:footerReference w:type="first" r:id="rId19"/>
          <w:pgSz w:w="16838" w:h="11906" w:orient="landscape"/>
          <w:pgMar w:top="1701" w:right="1134" w:bottom="567" w:left="1134" w:header="0" w:footer="0" w:gutter="0"/>
          <w:cols w:space="720"/>
          <w:formProt w:val="0"/>
          <w:titlePg/>
          <w:docGrid w:linePitch="360" w:charSpace="16384"/>
        </w:sect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br w:type="page"/>
      </w:r>
    </w:p>
    <w:p w14:paraId="4DCCF4CC" w14:textId="77777777" w:rsidR="008325DA" w:rsidRDefault="00CD0F5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_Toc214637542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5"/>
    </w:p>
    <w:p w14:paraId="4AD82740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166A6BA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171DAA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осуществляется при наличии учебного кабинета, при наличии </w:t>
      </w:r>
      <w:r>
        <w:rPr>
          <w:rFonts w:ascii="Times New Roman" w:hAnsi="Times New Roman" w:cs="Times New Roman"/>
          <w:sz w:val="28"/>
          <w:szCs w:val="28"/>
        </w:rPr>
        <w:t>учебников, атласов, контурных карт, политической карты мира, мультимедийного оборудования.</w:t>
      </w:r>
    </w:p>
    <w:p w14:paraId="23D9D269" w14:textId="77777777" w:rsidR="008325DA" w:rsidRDefault="00CD0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72426C0A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69BCD7" w14:textId="7AC4FD9D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информационных источников </w:t>
      </w:r>
    </w:p>
    <w:p w14:paraId="517E74DF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Перечень рекомендуемых учебных изданий, интер</w:t>
      </w:r>
      <w:r>
        <w:rPr>
          <w:rFonts w:ascii="Times New Roman" w:hAnsi="Times New Roman" w:cs="Times New Roman"/>
          <w:sz w:val="28"/>
          <w:szCs w:val="28"/>
        </w:rPr>
        <w:t xml:space="preserve">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9010201" w14:textId="77777777" w:rsidR="00EE51A7" w:rsidRPr="00EE51A7" w:rsidRDefault="00EE51A7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B567715" w14:textId="7D85970E" w:rsidR="008325DA" w:rsidRDefault="00CD0F5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3F236C4C" w14:textId="77777777" w:rsidR="008325DA" w:rsidRPr="00EE51A7" w:rsidRDefault="00CD0F5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Мединский, В.Р. Торкунов, А.В. История России 10 класс базовый уровень 1914-1945 гг. Москва; Просвещение </w:t>
      </w:r>
      <w:proofErr w:type="gramStart"/>
      <w:r w:rsidRPr="00EE51A7">
        <w:rPr>
          <w:rFonts w:ascii="Times New Roman" w:hAnsi="Times New Roman"/>
          <w:sz w:val="28"/>
          <w:szCs w:val="28"/>
        </w:rPr>
        <w:t>2023.-</w:t>
      </w:r>
      <w:proofErr w:type="gramEnd"/>
      <w:r w:rsidRPr="00EE51A7">
        <w:rPr>
          <w:rFonts w:ascii="Times New Roman" w:hAnsi="Times New Roman"/>
          <w:sz w:val="28"/>
          <w:szCs w:val="28"/>
        </w:rPr>
        <w:t>496с.</w:t>
      </w:r>
    </w:p>
    <w:p w14:paraId="4CFE6943" w14:textId="77777777" w:rsidR="008325DA" w:rsidRPr="00EE51A7" w:rsidRDefault="00CD0F5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Мединский, В.Р. Торкунов, А.В. История России 11 класс базовый уровень </w:t>
      </w:r>
      <w:r w:rsidRPr="00EE51A7">
        <w:rPr>
          <w:rFonts w:ascii="Times New Roman" w:hAnsi="Times New Roman"/>
          <w:sz w:val="28"/>
          <w:szCs w:val="28"/>
        </w:rPr>
        <w:t>1945 год – начало 21 века. Москва; Просвещение 2023.-448с.</w:t>
      </w:r>
    </w:p>
    <w:p w14:paraId="57191E62" w14:textId="7B474140" w:rsidR="008325DA" w:rsidRPr="00EE51A7" w:rsidRDefault="00CD0F5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>Мединский, В.Р.  Чубарьян, А.О. Всеобщая история 10 класс базовый уровень 1914–</w:t>
      </w:r>
      <w:proofErr w:type="gramStart"/>
      <w:r w:rsidRPr="00EE51A7">
        <w:rPr>
          <w:rFonts w:ascii="Times New Roman" w:hAnsi="Times New Roman"/>
          <w:sz w:val="28"/>
          <w:szCs w:val="28"/>
        </w:rPr>
        <w:t>1945  гг.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Москва; Просвещение</w:t>
      </w:r>
      <w:r w:rsidR="00962B18">
        <w:rPr>
          <w:rFonts w:ascii="Times New Roman" w:hAnsi="Times New Roman"/>
          <w:sz w:val="28"/>
          <w:szCs w:val="28"/>
        </w:rPr>
        <w:t>,</w:t>
      </w:r>
      <w:r w:rsidRPr="00EE51A7">
        <w:rPr>
          <w:rFonts w:ascii="Times New Roman" w:hAnsi="Times New Roman"/>
          <w:sz w:val="28"/>
          <w:szCs w:val="28"/>
        </w:rPr>
        <w:t xml:space="preserve">  2023.-241с.</w:t>
      </w:r>
    </w:p>
    <w:p w14:paraId="79AF76C8" w14:textId="77777777" w:rsidR="008325DA" w:rsidRPr="00EE51A7" w:rsidRDefault="00CD0F5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</w:t>
      </w:r>
      <w:r w:rsidRPr="00EE51A7">
        <w:rPr>
          <w:rFonts w:ascii="Times New Roman" w:hAnsi="Times New Roman"/>
          <w:sz w:val="28"/>
          <w:szCs w:val="28"/>
        </w:rPr>
        <w:t xml:space="preserve">1914-1945гг. Москва; </w:t>
      </w:r>
      <w:proofErr w:type="gramStart"/>
      <w:r w:rsidRPr="00EE51A7">
        <w:rPr>
          <w:rFonts w:ascii="Times New Roman" w:hAnsi="Times New Roman"/>
          <w:sz w:val="28"/>
          <w:szCs w:val="28"/>
        </w:rPr>
        <w:t>Просвещение  2023</w:t>
      </w:r>
      <w:proofErr w:type="gramEnd"/>
      <w:r w:rsidRPr="00EE51A7">
        <w:rPr>
          <w:rFonts w:ascii="Times New Roman" w:hAnsi="Times New Roman"/>
          <w:sz w:val="28"/>
          <w:szCs w:val="28"/>
        </w:rPr>
        <w:t>.-272с.</w:t>
      </w:r>
    </w:p>
    <w:p w14:paraId="5B6CC70C" w14:textId="77777777" w:rsidR="008325DA" w:rsidRPr="00EE51A7" w:rsidRDefault="00CD0F50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 w:rsidRPr="00EE51A7">
        <w:rPr>
          <w:rFonts w:ascii="Times New Roman" w:hAnsi="Times New Roman"/>
          <w:sz w:val="28"/>
          <w:szCs w:val="28"/>
        </w:rPr>
        <w:t>века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 w:rsidRPr="00EE51A7">
        <w:rPr>
          <w:rFonts w:ascii="Times New Roman" w:hAnsi="Times New Roman"/>
          <w:sz w:val="28"/>
          <w:szCs w:val="28"/>
        </w:rPr>
        <w:t>Москва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, 2022. — 299 с. </w:t>
      </w:r>
    </w:p>
    <w:p w14:paraId="771D02E1" w14:textId="77777777" w:rsidR="008325DA" w:rsidRPr="00EE51A7" w:rsidRDefault="00CD0F50" w:rsidP="00EE51A7">
      <w:pPr>
        <w:pStyle w:val="aff5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1A7">
        <w:rPr>
          <w:rFonts w:ascii="Times New Roman" w:hAnsi="Times New Roman"/>
          <w:sz w:val="28"/>
          <w:szCs w:val="28"/>
        </w:rPr>
        <w:t xml:space="preserve">История России XX – </w:t>
      </w:r>
      <w:r w:rsidRPr="00EE51A7">
        <w:rPr>
          <w:rFonts w:ascii="Times New Roman" w:hAnsi="Times New Roman"/>
          <w:sz w:val="28"/>
          <w:szCs w:val="28"/>
        </w:rPr>
        <w:t xml:space="preserve">начала XXI </w:t>
      </w:r>
      <w:proofErr w:type="gramStart"/>
      <w:r w:rsidRPr="00EE51A7">
        <w:rPr>
          <w:rFonts w:ascii="Times New Roman" w:hAnsi="Times New Roman"/>
          <w:sz w:val="28"/>
          <w:szCs w:val="28"/>
        </w:rPr>
        <w:t>века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др.] ; под редакцией Д. О. Чуракова, С. А. Саркисяна. — 3-е изд., </w:t>
      </w:r>
      <w:proofErr w:type="spellStart"/>
      <w:r w:rsidRPr="00EE51A7">
        <w:rPr>
          <w:rFonts w:ascii="Times New Roman" w:hAnsi="Times New Roman"/>
          <w:sz w:val="28"/>
          <w:szCs w:val="28"/>
        </w:rPr>
        <w:t>перераб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. и доп. – </w:t>
      </w:r>
      <w:proofErr w:type="gramStart"/>
      <w:r w:rsidRPr="00EE51A7">
        <w:rPr>
          <w:rFonts w:ascii="Times New Roman" w:hAnsi="Times New Roman"/>
          <w:sz w:val="28"/>
          <w:szCs w:val="28"/>
        </w:rPr>
        <w:t>Москва :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>, 2020. – 311 с.</w:t>
      </w:r>
    </w:p>
    <w:p w14:paraId="2F0464AE" w14:textId="77777777" w:rsidR="008325DA" w:rsidRPr="00EE51A7" w:rsidRDefault="00CD0F50" w:rsidP="00EE51A7">
      <w:pPr>
        <w:pStyle w:val="aff5"/>
        <w:numPr>
          <w:ilvl w:val="0"/>
          <w:numId w:val="18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EE51A7">
        <w:rPr>
          <w:rFonts w:ascii="Times New Roman" w:hAnsi="Times New Roman"/>
          <w:sz w:val="28"/>
          <w:szCs w:val="28"/>
        </w:rPr>
        <w:t>Пленков,О.Ю</w:t>
      </w:r>
      <w:proofErr w:type="spellEnd"/>
      <w:r w:rsidRPr="00EE51A7">
        <w:rPr>
          <w:rFonts w:ascii="Times New Roman" w:hAnsi="Times New Roman"/>
          <w:sz w:val="28"/>
          <w:szCs w:val="28"/>
        </w:rPr>
        <w:t>.</w:t>
      </w:r>
      <w:proofErr w:type="gramEnd"/>
      <w:r w:rsidRPr="00EE51A7">
        <w:rPr>
          <w:rFonts w:ascii="Times New Roman" w:hAnsi="Times New Roman"/>
          <w:sz w:val="28"/>
          <w:szCs w:val="28"/>
        </w:rPr>
        <w:t xml:space="preserve">  История новейшего времени </w:t>
      </w:r>
      <w:r w:rsidRPr="00EE51A7">
        <w:rPr>
          <w:rFonts w:ascii="Times New Roman" w:hAnsi="Times New Roman"/>
          <w:sz w:val="28"/>
          <w:szCs w:val="28"/>
        </w:rPr>
        <w:t xml:space="preserve">для колледжей: учебное пособие для СПО. 2-е издание, исправленное и дополненное.  М. Издательство </w:t>
      </w:r>
      <w:proofErr w:type="spellStart"/>
      <w:r w:rsidRPr="00EE51A7">
        <w:rPr>
          <w:rFonts w:ascii="Times New Roman" w:hAnsi="Times New Roman"/>
          <w:sz w:val="28"/>
          <w:szCs w:val="28"/>
        </w:rPr>
        <w:t>Юрайт</w:t>
      </w:r>
      <w:proofErr w:type="spellEnd"/>
      <w:r w:rsidRPr="00EE51A7">
        <w:rPr>
          <w:rFonts w:ascii="Times New Roman" w:hAnsi="Times New Roman"/>
          <w:sz w:val="28"/>
          <w:szCs w:val="28"/>
        </w:rPr>
        <w:t xml:space="preserve"> 2020- 368 с- Серия: Профессиональное образование.</w:t>
      </w:r>
    </w:p>
    <w:p w14:paraId="56973343" w14:textId="77777777" w:rsidR="008325DA" w:rsidRDefault="008325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1967932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4B41D34" w14:textId="77777777" w:rsidR="008325DA" w:rsidRDefault="00CD0F5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Соловьев, К. А. История России: учебник и практикум для среднего професс</w:t>
      </w:r>
      <w:r>
        <w:rPr>
          <w:rFonts w:ascii="Times New Roman" w:hAnsi="Times New Roman"/>
          <w:sz w:val="28"/>
          <w:szCs w:val="28"/>
        </w:rPr>
        <w:t xml:space="preserve">ионального образования / К. А. Соловьев [и др.]; под редакцией К. А. Соловьева. — Москва: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2024. — 241 с. — (Профессиональное образование). — ISBN 978-5-534-15877-9. — Текст: непосредственный.</w:t>
      </w:r>
    </w:p>
    <w:p w14:paraId="0CD1038D" w14:textId="73861E59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История России. XX – начало XXI века учеб</w:t>
      </w:r>
      <w:r>
        <w:rPr>
          <w:rFonts w:ascii="Times New Roman" w:hAnsi="Times New Roman" w:cs="Times New Roman"/>
          <w:sz w:val="28"/>
          <w:szCs w:val="28"/>
        </w:rPr>
        <w:t xml:space="preserve">ник для среднего профессионального образования / Л.И.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 – Москва: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4981E4EA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Князев, Е. А. История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Е.А.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1737B16B" w14:textId="77777777" w:rsidR="008325DA" w:rsidRDefault="008325D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9E1BB4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299AD52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20">
        <w:r w:rsidR="008325DA"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7C9AEFF6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5EF4B404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67FA6BD6" w14:textId="77777777" w:rsidR="00EE51A7" w:rsidRDefault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E6E058" w14:textId="2C8488F0" w:rsidR="008325DA" w:rsidRPr="00962B18" w:rsidRDefault="00CD0F50" w:rsidP="0096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История России</w:t>
      </w:r>
      <w:r w:rsidR="00962B1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учебными изданиями</w:t>
      </w:r>
      <w:r w:rsidR="00962B1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8"/>
        <w:gridCol w:w="1815"/>
        <w:gridCol w:w="2101"/>
        <w:gridCol w:w="1389"/>
      </w:tblGrid>
      <w:tr w:rsidR="008325DA" w14:paraId="4CB1DA34" w14:textId="77777777">
        <w:trPr>
          <w:trHeight w:val="20"/>
          <w:tblHeader/>
        </w:trPr>
        <w:tc>
          <w:tcPr>
            <w:tcW w:w="4187" w:type="dxa"/>
            <w:vAlign w:val="center"/>
          </w:tcPr>
          <w:p w14:paraId="413991AB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58963725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101" w:type="dxa"/>
            <w:vAlign w:val="center"/>
          </w:tcPr>
          <w:p w14:paraId="15CE611C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389" w:type="dxa"/>
            <w:vAlign w:val="center"/>
          </w:tcPr>
          <w:p w14:paraId="29701A68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8325DA" w14:paraId="3940B978" w14:textId="77777777">
        <w:trPr>
          <w:trHeight w:val="20"/>
        </w:trPr>
        <w:tc>
          <w:tcPr>
            <w:tcW w:w="4187" w:type="dxa"/>
          </w:tcPr>
          <w:p w14:paraId="5E0CCF3C" w14:textId="77777777" w:rsidR="008325DA" w:rsidRDefault="00CD0F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Мединский, В.Р. Торкунов , А.В. История России 10 класс базовый уровень 1914-1945гг. Москва; Просвещение, 2023.-49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6с.</w:t>
            </w:r>
          </w:p>
        </w:tc>
        <w:tc>
          <w:tcPr>
            <w:tcW w:w="1815" w:type="dxa"/>
          </w:tcPr>
          <w:p w14:paraId="2C77228A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174D7A1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2A8130FA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24C1CEBE" w14:textId="77777777">
        <w:trPr>
          <w:trHeight w:val="20"/>
        </w:trPr>
        <w:tc>
          <w:tcPr>
            <w:tcW w:w="4187" w:type="dxa"/>
            <w:tcBorders>
              <w:top w:val="nil"/>
            </w:tcBorders>
          </w:tcPr>
          <w:p w14:paraId="0317F17C" w14:textId="77777777" w:rsidR="008325DA" w:rsidRDefault="00CD0F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 История России 11 класс базовый уровень 1945год – начало 21 века . Москва ;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4897E110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  <w:tcBorders>
              <w:top w:val="nil"/>
            </w:tcBorders>
          </w:tcPr>
          <w:p w14:paraId="05A1F371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  <w:tcBorders>
              <w:top w:val="nil"/>
            </w:tcBorders>
          </w:tcPr>
          <w:p w14:paraId="3104EB40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325DA" w14:paraId="690BC9FB" w14:textId="77777777">
        <w:trPr>
          <w:trHeight w:val="20"/>
        </w:trPr>
        <w:tc>
          <w:tcPr>
            <w:tcW w:w="4187" w:type="dxa"/>
          </w:tcPr>
          <w:p w14:paraId="3A25165B" w14:textId="77777777" w:rsidR="008325DA" w:rsidRDefault="00CD0F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О.Ю. История новейшего времени (для колледжа) учебное пособие для СПО,   2-е издание исправленное, дополненное Москва;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 2020.-367 с.</w:t>
            </w:r>
          </w:p>
        </w:tc>
        <w:tc>
          <w:tcPr>
            <w:tcW w:w="1815" w:type="dxa"/>
          </w:tcPr>
          <w:p w14:paraId="3BD777E7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541FA066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C594DD5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325DA" w14:paraId="25B33729" w14:textId="77777777">
        <w:trPr>
          <w:trHeight w:val="20"/>
        </w:trPr>
        <w:tc>
          <w:tcPr>
            <w:tcW w:w="4187" w:type="dxa"/>
          </w:tcPr>
          <w:p w14:paraId="045087B7" w14:textId="77777777" w:rsidR="008325DA" w:rsidRDefault="00CD0F5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«История России с древнейших времен – начало 21 века» 6-11 классы ООО «АСТ-ПРЕСС ШКОЛА» 2020,80 с.</w:t>
            </w:r>
          </w:p>
        </w:tc>
        <w:tc>
          <w:tcPr>
            <w:tcW w:w="1815" w:type="dxa"/>
          </w:tcPr>
          <w:p w14:paraId="20732FAE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101" w:type="dxa"/>
          </w:tcPr>
          <w:p w14:paraId="7DF8E286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89" w:type="dxa"/>
          </w:tcPr>
          <w:p w14:paraId="50173759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6757F3F6" w14:textId="77777777" w:rsidR="008325DA" w:rsidRDefault="008325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71CEE" w14:textId="77777777" w:rsidR="008325DA" w:rsidRDefault="00CD0F5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br w:type="page"/>
      </w:r>
    </w:p>
    <w:p w14:paraId="415D93E7" w14:textId="0E335325" w:rsidR="008325DA" w:rsidRDefault="00CD0F5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214637543"/>
      <w:r>
        <w:rPr>
          <w:rFonts w:ascii="Times New Roman" w:hAnsi="Times New Roman" w:cs="Times New Roman"/>
          <w:sz w:val="28"/>
          <w:szCs w:val="28"/>
        </w:rPr>
        <w:lastRenderedPageBreak/>
        <w:t xml:space="preserve">4. КОНТРОЛЬ И ОЦЕНКА РЕЗУЛЬТАТОВ </w:t>
      </w:r>
      <w:r w:rsidR="00EE51A7" w:rsidRPr="00EE51A7">
        <w:rPr>
          <w:rFonts w:ascii="Times New Roman" w:hAnsi="Times New Roman" w:cs="Times New Roman"/>
          <w:caps/>
          <w:sz w:val="28"/>
          <w:szCs w:val="28"/>
        </w:rPr>
        <w:t>освоения</w:t>
      </w:r>
      <w:r w:rsidR="00EE51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КУРСА</w:t>
      </w:r>
      <w:bookmarkEnd w:id="6"/>
    </w:p>
    <w:p w14:paraId="4B593ABF" w14:textId="77777777" w:rsidR="00EE51A7" w:rsidRPr="00EE51A7" w:rsidRDefault="00EE51A7" w:rsidP="00EE51A7">
      <w:pPr>
        <w:rPr>
          <w:lang w:eastAsia="ru-RU"/>
        </w:rPr>
      </w:pPr>
    </w:p>
    <w:p w14:paraId="3DFFDCA9" w14:textId="77777777" w:rsidR="008325DA" w:rsidRDefault="00CD0F5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color w:val="000000"/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История России обучающийся </w:t>
      </w:r>
      <w:r>
        <w:rPr>
          <w:sz w:val="28"/>
          <w:szCs w:val="28"/>
        </w:rPr>
        <w:t>должен</w:t>
      </w:r>
      <w:r>
        <w:rPr>
          <w:rStyle w:val="afff0"/>
          <w:sz w:val="28"/>
          <w:szCs w:val="28"/>
        </w:rPr>
        <w:t xml:space="preserve"> </w:t>
      </w:r>
    </w:p>
    <w:p w14:paraId="1BC10DC6" w14:textId="77777777" w:rsidR="008325DA" w:rsidRDefault="00CD0F50">
      <w:pPr>
        <w:pStyle w:val="66"/>
        <w:shd w:val="clear" w:color="auto" w:fill="auto"/>
        <w:spacing w:line="240" w:lineRule="auto"/>
        <w:ind w:left="-510" w:firstLine="0"/>
        <w:jc w:val="both"/>
        <w:rPr>
          <w:rStyle w:val="afff0"/>
          <w:color w:val="000000"/>
          <w:sz w:val="28"/>
          <w:szCs w:val="28"/>
        </w:rPr>
      </w:pPr>
      <w:r>
        <w:rPr>
          <w:rStyle w:val="afff0"/>
          <w:color w:val="000000"/>
          <w:sz w:val="28"/>
          <w:szCs w:val="28"/>
        </w:rPr>
        <w:t>иметь практический опыт:</w:t>
      </w:r>
    </w:p>
    <w:p w14:paraId="583A1841" w14:textId="77777777" w:rsidR="008325DA" w:rsidRDefault="00CD0F50">
      <w:pPr>
        <w:pStyle w:val="66"/>
        <w:shd w:val="clear" w:color="auto" w:fill="auto"/>
        <w:spacing w:line="240" w:lineRule="auto"/>
        <w:ind w:left="-510" w:firstLine="697"/>
        <w:jc w:val="both"/>
        <w:rPr>
          <w:rStyle w:val="afff0"/>
          <w:b w:val="0"/>
          <w:bCs w:val="0"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при работе с картографическим материалом;</w:t>
      </w:r>
    </w:p>
    <w:p w14:paraId="47C15FB6" w14:textId="77777777" w:rsidR="008325DA" w:rsidRDefault="00CD0F50">
      <w:pPr>
        <w:pStyle w:val="66"/>
        <w:shd w:val="clear" w:color="auto" w:fill="auto"/>
        <w:spacing w:line="240" w:lineRule="auto"/>
        <w:ind w:left="-510" w:firstLine="697"/>
        <w:jc w:val="both"/>
        <w:rPr>
          <w:b/>
          <w:bCs/>
          <w:color w:val="000000"/>
          <w:sz w:val="28"/>
          <w:szCs w:val="28"/>
        </w:rPr>
      </w:pPr>
      <w:r>
        <w:rPr>
          <w:rStyle w:val="afff0"/>
          <w:b w:val="0"/>
          <w:bCs w:val="0"/>
          <w:color w:val="000000"/>
          <w:sz w:val="28"/>
          <w:szCs w:val="28"/>
        </w:rPr>
        <w:t>- выполнять логические операции, осмысливая теоретический материал;</w:t>
      </w:r>
    </w:p>
    <w:p w14:paraId="6081AABF" w14:textId="77777777" w:rsidR="008325DA" w:rsidRDefault="00CD0F50">
      <w:pPr>
        <w:pStyle w:val="66"/>
        <w:shd w:val="clear" w:color="auto" w:fill="auto"/>
        <w:spacing w:line="240" w:lineRule="auto"/>
        <w:ind w:left="-510" w:firstLine="69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грамотно излагать свои мысли.</w:t>
      </w:r>
    </w:p>
    <w:p w14:paraId="69805539" w14:textId="62096F22" w:rsidR="008325DA" w:rsidRDefault="00CD0F50">
      <w:pPr>
        <w:pStyle w:val="66"/>
        <w:shd w:val="clear" w:color="auto" w:fill="auto"/>
        <w:spacing w:line="240" w:lineRule="auto"/>
        <w:ind w:left="-510" w:firstLine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 и знания:</w:t>
      </w:r>
    </w:p>
    <w:tbl>
      <w:tblPr>
        <w:tblW w:w="9634" w:type="dxa"/>
        <w:jc w:val="center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3533"/>
        <w:gridCol w:w="3969"/>
        <w:gridCol w:w="2132"/>
      </w:tblGrid>
      <w:tr w:rsidR="008325DA" w14:paraId="4A1CEC17" w14:textId="77777777">
        <w:trPr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64DD" w14:textId="77777777" w:rsidR="008325DA" w:rsidRDefault="00CD0F50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Результаты обучения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77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Критерии оценки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6A19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Методы оценки </w:t>
            </w:r>
          </w:p>
        </w:tc>
      </w:tr>
      <w:tr w:rsidR="008325DA" w14:paraId="7BBA6681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123C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Перечень </w:t>
            </w:r>
            <w:r>
              <w:rPr>
                <w:rFonts w:ascii="Times New Roman" w:hAnsi="Times New Roman" w:cs="Times New Roman"/>
                <w:b/>
                <w:sz w:val="24"/>
              </w:rPr>
              <w:t>знаний, осваиваемых в рамках учебной дисциплины</w:t>
            </w:r>
          </w:p>
        </w:tc>
      </w:tr>
      <w:tr w:rsidR="008325DA" w14:paraId="55C80B7C" w14:textId="77777777">
        <w:trPr>
          <w:trHeight w:val="229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537B" w14:textId="77777777" w:rsidR="008325DA" w:rsidRDefault="00CD0F5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szCs w:val="24"/>
                <w:u w:val="single"/>
              </w:rPr>
              <w:t>Знать:</w:t>
            </w:r>
          </w:p>
          <w:p w14:paraId="1CBE6FD3" w14:textId="77777777" w:rsidR="008325DA" w:rsidRDefault="00CD0F5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ключевые события, основные даты и исторические этапы развития России с древних времен до настоящего времени; </w:t>
            </w:r>
          </w:p>
          <w:p w14:paraId="50D4B8D5" w14:textId="77777777" w:rsidR="008325DA" w:rsidRDefault="00CD0F5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выдающихся деятелей отечественной истории, внесших значительный вклад в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социально-экономическое, политическое и культурное развитие России;</w:t>
            </w:r>
          </w:p>
          <w:p w14:paraId="0BC3B2A7" w14:textId="77777777" w:rsidR="008325DA" w:rsidRDefault="00CD0F5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традиционные российские духовно-нравственные ценности;</w:t>
            </w:r>
          </w:p>
          <w:p w14:paraId="6DA95A07" w14:textId="77777777" w:rsidR="008325DA" w:rsidRDefault="00CD0F50">
            <w:pPr>
              <w:pStyle w:val="TableParagraph"/>
              <w:numPr>
                <w:ilvl w:val="0"/>
                <w:numId w:val="11"/>
              </w:numPr>
              <w:ind w:left="0" w:firstLine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роль и значение России в современном мире.</w:t>
            </w:r>
          </w:p>
          <w:p w14:paraId="14EFA293" w14:textId="77777777" w:rsidR="008325DA" w:rsidRDefault="008325DA">
            <w:pPr>
              <w:pStyle w:val="HTML10"/>
              <w:widowControl w:val="0"/>
              <w:tabs>
                <w:tab w:val="clear" w:pos="916"/>
                <w:tab w:val="left" w:pos="42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A7C3" w14:textId="77777777" w:rsidR="008325DA" w:rsidRDefault="00CD0F5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показывает знания ключевых событий, основных дат и этапов истории России с древних времен до настоящего времени; </w:t>
            </w:r>
          </w:p>
          <w:p w14:paraId="59FCACD2" w14:textId="77777777" w:rsidR="008325DA" w:rsidRDefault="00CD0F5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знания о выдающихся деятелях отечественной истории,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 xml:space="preserve"> внесших значительный вклад в социально-экономическое, политическое и культур</w:t>
            </w:r>
            <w:r>
              <w:rPr>
                <w:rStyle w:val="aff4"/>
                <w:rFonts w:ascii="Liberation Serif" w:hAnsi="Liberation Serif" w:cs="Liberation Serif"/>
                <w:sz w:val="24"/>
                <w:szCs w:val="24"/>
              </w:rPr>
              <w:t>ное развитие России;</w:t>
            </w:r>
          </w:p>
          <w:p w14:paraId="4D7ECAFB" w14:textId="77777777" w:rsidR="008325DA" w:rsidRDefault="00CD0F5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показывает знание традиционных российских духовно-нравственных ценностей;</w:t>
            </w:r>
          </w:p>
          <w:p w14:paraId="143DDF18" w14:textId="77777777" w:rsidR="008325DA" w:rsidRDefault="00CD0F50">
            <w:pPr>
              <w:pStyle w:val="2f2"/>
              <w:widowControl w:val="0"/>
              <w:numPr>
                <w:ilvl w:val="0"/>
                <w:numId w:val="12"/>
              </w:numPr>
              <w:spacing w:line="240" w:lineRule="auto"/>
              <w:ind w:left="0" w:firstLine="0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демонстрирует сформированность знаний о роли и значении России в современном мире.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6261" w14:textId="77777777" w:rsidR="008325DA" w:rsidRDefault="00CD0F5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Экспертное наблюдение и оценивание знаний на теоретических занятиях.</w:t>
            </w:r>
          </w:p>
          <w:p w14:paraId="515EE1BA" w14:textId="77777777" w:rsidR="008325DA" w:rsidRDefault="00CD0F50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Оцениван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ие выполнения индивидуальных и групповых заданий.</w:t>
            </w:r>
          </w:p>
          <w:p w14:paraId="40068924" w14:textId="77777777" w:rsidR="008325DA" w:rsidRDefault="00CD0F50">
            <w:pPr>
              <w:widowControl w:val="0"/>
              <w:spacing w:after="0" w:line="240" w:lineRule="auto"/>
              <w:jc w:val="both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Результаты промежуточной аттестации.</w:t>
            </w:r>
          </w:p>
        </w:tc>
      </w:tr>
      <w:tr w:rsidR="008325DA" w14:paraId="5FE0E657" w14:textId="77777777">
        <w:trPr>
          <w:trHeight w:val="22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72FA" w14:textId="77777777" w:rsidR="008325DA" w:rsidRDefault="00CD0F5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Перечень умений, осваиваемых в рамках учебной дисциплины</w:t>
            </w:r>
          </w:p>
        </w:tc>
      </w:tr>
      <w:tr w:rsidR="008325DA" w14:paraId="2C590EE2" w14:textId="77777777">
        <w:trPr>
          <w:trHeight w:val="415"/>
          <w:jc w:val="center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8BD2" w14:textId="77777777" w:rsidR="008325DA" w:rsidRDefault="00CD0F50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b/>
                <w:bCs/>
                <w:i/>
                <w:iCs/>
                <w:sz w:val="24"/>
                <w:u w:val="single"/>
              </w:rPr>
              <w:t>Уметь:</w:t>
            </w:r>
            <w:r>
              <w:rPr>
                <w:rFonts w:ascii="Liberation Serif" w:hAnsi="Liberation Serif" w:cs="Liberation Serif"/>
                <w:sz w:val="24"/>
                <w:u w:val="single"/>
              </w:rPr>
              <w:t xml:space="preserve"> </w:t>
            </w:r>
          </w:p>
          <w:p w14:paraId="3A8DC690" w14:textId="77777777" w:rsidR="008325DA" w:rsidRDefault="00CD0F5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выделять факторы, определившие уникальность становления духовно-нравственных основ России;</w:t>
            </w:r>
          </w:p>
          <w:p w14:paraId="6C0762E5" w14:textId="77777777" w:rsidR="008325DA" w:rsidRDefault="00CD0F5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анализировать, характеризовать, выделять причинно-следственные связи и </w:t>
            </w:r>
            <w:proofErr w:type="spellStart"/>
            <w:r>
              <w:rPr>
                <w:rFonts w:ascii="Liberation Serif" w:hAnsi="Liberation Serif" w:cs="Liberation Serif"/>
                <w:sz w:val="24"/>
              </w:rPr>
              <w:t>пространственно</w:t>
            </w:r>
            <w:proofErr w:type="spellEnd"/>
            <w:r>
              <w:rPr>
                <w:rFonts w:ascii="Liberation Serif" w:hAnsi="Liberation Serif" w:cs="Liberation Serif"/>
                <w:sz w:val="24"/>
              </w:rPr>
              <w:t xml:space="preserve"> - временные 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14:paraId="7269CA33" w14:textId="77777777" w:rsidR="008325DA" w:rsidRDefault="00CD0F5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анализировать историческую инф</w:t>
            </w:r>
            <w:r>
              <w:rPr>
                <w:rFonts w:ascii="Liberation Serif" w:hAnsi="Liberation Serif" w:cs="Liberation Serif"/>
                <w:sz w:val="24"/>
              </w:rPr>
              <w:t xml:space="preserve">ормацию, руководствуясь принципами научной объективности и достоверности, с целью </w:t>
            </w:r>
            <w:r>
              <w:rPr>
                <w:rFonts w:ascii="Liberation Serif" w:hAnsi="Liberation Serif" w:cs="Liberation Serif"/>
                <w:sz w:val="24"/>
              </w:rPr>
              <w:lastRenderedPageBreak/>
              <w:t>формирования научно обоснованного понимания прошлого и настоящего России;</w:t>
            </w:r>
          </w:p>
          <w:p w14:paraId="5F7EECA7" w14:textId="77777777" w:rsidR="008325DA" w:rsidRDefault="00CD0F5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защищать историческую правду, не допускать умаления подвига российского народа по защите Отечества, </w:t>
            </w:r>
          </w:p>
          <w:p w14:paraId="2349B2B0" w14:textId="77777777" w:rsidR="008325DA" w:rsidRDefault="00CD0F50" w:rsidP="00EE51A7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демонстрировать готовность противостоять фальсификациям российской истории;</w:t>
            </w:r>
          </w:p>
          <w:p w14:paraId="5D58D29E" w14:textId="77777777" w:rsidR="008325DA" w:rsidRDefault="00CD0F50" w:rsidP="00EE51A7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демонстрировать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D895" w14:textId="77777777" w:rsidR="008325DA" w:rsidRDefault="00CD0F50" w:rsidP="00EE51A7">
            <w:pPr>
              <w:pStyle w:val="2f2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 xml:space="preserve">выделяет факторы, определившие уникальность становления </w:t>
            </w:r>
            <w:r>
              <w:rPr>
                <w:rFonts w:ascii="Liberation Serif" w:hAnsi="Liberation Serif" w:cs="Liberation Serif"/>
                <w:sz w:val="24"/>
              </w:rPr>
              <w:t>духовно-нравственных основ России;</w:t>
            </w:r>
          </w:p>
          <w:p w14:paraId="70459628" w14:textId="77777777" w:rsidR="008325DA" w:rsidRDefault="00CD0F50" w:rsidP="00EE51A7">
            <w:pPr>
              <w:pStyle w:val="2f2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анализирует, характеризует, выделяет причинно-следственные связи и пространственно- – временные характеристики исторических событий, явлений, процессов с древних времен до настоящего времени;</w:t>
            </w:r>
          </w:p>
          <w:p w14:paraId="389E680E" w14:textId="77777777" w:rsidR="008325DA" w:rsidRDefault="00CD0F5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 xml:space="preserve">демонстрирует умения </w:t>
            </w:r>
            <w:r>
              <w:rPr>
                <w:rFonts w:ascii="Liberation Serif" w:hAnsi="Liberation Serif" w:cs="Liberation Serif"/>
                <w:sz w:val="24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научного понимания прошлого и настоящего России;</w:t>
            </w:r>
          </w:p>
          <w:p w14:paraId="300AADBD" w14:textId="77777777" w:rsidR="008325DA" w:rsidRDefault="00CD0F5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демонстрирует умения защищать историческую правду, не допускает умаления подвига н</w:t>
            </w:r>
            <w:r>
              <w:rPr>
                <w:rFonts w:ascii="Liberation Serif" w:hAnsi="Liberation Serif" w:cs="Liberation Serif"/>
                <w:sz w:val="24"/>
              </w:rPr>
              <w:t xml:space="preserve">арода при защите Отечества, </w:t>
            </w:r>
          </w:p>
          <w:p w14:paraId="24B7FE88" w14:textId="77777777" w:rsidR="008325DA" w:rsidRDefault="00CD0F5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t>проявляет готовность противостоять фальсификациям Российской истории;</w:t>
            </w:r>
          </w:p>
          <w:p w14:paraId="41AC7D33" w14:textId="77777777" w:rsidR="008325DA" w:rsidRDefault="00CD0F50" w:rsidP="00EE51A7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Liberation Serif" w:hAnsi="Liberation Serif" w:cs="Liberation Serif"/>
                <w:sz w:val="24"/>
              </w:rPr>
              <w:t>демонстрирует уважительное отношение к историческому наследию и социокультурным традициям российского государства.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E68C" w14:textId="77777777" w:rsidR="008325DA" w:rsidRDefault="00CD0F50" w:rsidP="00EE51A7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</w:rPr>
            </w:pPr>
            <w:r>
              <w:rPr>
                <w:rFonts w:ascii="Liberation Serif" w:hAnsi="Liberation Serif" w:cs="Liberation Serif"/>
                <w:sz w:val="24"/>
              </w:rPr>
              <w:lastRenderedPageBreak/>
              <w:t>Подготовка выступлений с проблемно-тематич</w:t>
            </w:r>
            <w:r>
              <w:rPr>
                <w:rFonts w:ascii="Liberation Serif" w:hAnsi="Liberation Serif" w:cs="Liberation Serif"/>
                <w:sz w:val="24"/>
              </w:rPr>
              <w:t>ескими сообщениями (докладами, презентациями).</w:t>
            </w:r>
          </w:p>
          <w:p w14:paraId="27D8343F" w14:textId="77777777" w:rsidR="008325DA" w:rsidRDefault="008325DA" w:rsidP="00EE51A7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/>
                <w:sz w:val="24"/>
              </w:rPr>
            </w:pPr>
          </w:p>
        </w:tc>
      </w:tr>
    </w:tbl>
    <w:p w14:paraId="6F9CBE34" w14:textId="77777777" w:rsidR="008325DA" w:rsidRDefault="008325DA" w:rsidP="00EE51A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tbl>
      <w:tblPr>
        <w:tblW w:w="960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838"/>
        <w:gridCol w:w="1312"/>
        <w:gridCol w:w="2199"/>
        <w:gridCol w:w="5251"/>
      </w:tblGrid>
      <w:tr w:rsidR="008325DA" w14:paraId="0DF520A9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C361" w14:textId="77777777" w:rsidR="008325DA" w:rsidRDefault="00CD0F5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7" w:name="_Toc213244434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курс</w:t>
            </w:r>
            <w:bookmarkEnd w:id="7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4F0F" w14:textId="77777777" w:rsidR="008325DA" w:rsidRDefault="00CD0F5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8" w:name="_Toc213244435"/>
            <w:r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8"/>
              </w:rPr>
              <w:t>семестр</w:t>
            </w:r>
            <w:bookmarkEnd w:id="8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BECD" w14:textId="77777777" w:rsidR="008325DA" w:rsidRDefault="00CD0F5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9" w:name="_Toc213244436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  <w:bookmarkEnd w:id="9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9BD6" w14:textId="77777777" w:rsidR="008325DA" w:rsidRDefault="00CD0F50" w:rsidP="00EE51A7">
            <w:pPr>
              <w:widowControl w:val="0"/>
              <w:spacing w:after="0" w:line="240" w:lineRule="auto"/>
              <w:rPr>
                <w:b/>
                <w:bCs/>
              </w:rPr>
            </w:pPr>
            <w:bookmarkStart w:id="10" w:name="_Toc213244437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  <w:bookmarkEnd w:id="10"/>
          </w:p>
        </w:tc>
      </w:tr>
      <w:tr w:rsidR="008325DA" w14:paraId="2C782F52" w14:textId="77777777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A48D" w14:textId="77777777" w:rsidR="008325DA" w:rsidRDefault="00CD0F50" w:rsidP="00EE51A7">
            <w:pPr>
              <w:widowControl w:val="0"/>
              <w:spacing w:after="0" w:line="240" w:lineRule="auto"/>
            </w:pPr>
            <w:bookmarkStart w:id="11" w:name="_Toc213244438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End w:id="11"/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6EB1" w14:textId="77777777" w:rsidR="008325DA" w:rsidRDefault="00CD0F50" w:rsidP="00EE51A7">
            <w:pPr>
              <w:widowControl w:val="0"/>
              <w:spacing w:after="0" w:line="240" w:lineRule="auto"/>
            </w:pPr>
            <w:bookmarkStart w:id="12" w:name="_Toc21324443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End w:id="12"/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625B" w14:textId="77777777" w:rsidR="008325DA" w:rsidRDefault="00CD0F50" w:rsidP="00EE51A7">
            <w:pPr>
              <w:widowControl w:val="0"/>
              <w:spacing w:after="0" w:line="240" w:lineRule="auto"/>
            </w:pPr>
            <w:bookmarkStart w:id="13" w:name="_Toc21324444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FFAB" w14:textId="77777777" w:rsidR="008325DA" w:rsidRDefault="00CD0F50" w:rsidP="00EE51A7">
            <w:pPr>
              <w:widowControl w:val="0"/>
              <w:spacing w:after="0" w:line="240" w:lineRule="auto"/>
            </w:pPr>
            <w:bookmarkStart w:id="14" w:name="_Toc21324444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экзаменационная работа</w:t>
            </w:r>
            <w:bookmarkEnd w:id="14"/>
          </w:p>
        </w:tc>
      </w:tr>
    </w:tbl>
    <w:p w14:paraId="5C9DF1F0" w14:textId="77777777" w:rsidR="00EE51A7" w:rsidRDefault="00EE51A7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A0B72" w14:textId="1EF94A23" w:rsidR="008325DA" w:rsidRDefault="00CD0F50" w:rsidP="00EE5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контроля качественной реализации требований ФГОС дисциплины </w:t>
      </w:r>
      <w:r>
        <w:rPr>
          <w:rFonts w:ascii="Times New Roman" w:hAnsi="Times New Roman" w:cs="Times New Roman"/>
          <w:sz w:val="28"/>
          <w:szCs w:val="28"/>
        </w:rPr>
        <w:t>История России включает в себя итоговый контроль, который проходит в форме экзамена.</w:t>
      </w:r>
    </w:p>
    <w:p w14:paraId="0206075C" w14:textId="77777777" w:rsidR="008325DA" w:rsidRDefault="00CD0F50" w:rsidP="00EE51A7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Тестовая работа является вариантом итогового контроля качества изучения дисциплины. Вопросы теста составлены таким образом, что ответы на них должны продемонстрировать </w:t>
      </w:r>
      <w:r>
        <w:rPr>
          <w:sz w:val="28"/>
          <w:szCs w:val="28"/>
        </w:rPr>
        <w:t>самые основные познания студентов по дисциплине История России.</w:t>
      </w:r>
      <w:r>
        <w:rPr>
          <w:bCs/>
          <w:sz w:val="28"/>
          <w:szCs w:val="28"/>
        </w:rPr>
        <w:t xml:space="preserve"> Экзаменационный тест представляет собой задания закрытого типа, множественного выбора, открытого типа и работу с картой.                                               </w:t>
      </w:r>
      <w:r>
        <w:rPr>
          <w:sz w:val="28"/>
          <w:szCs w:val="28"/>
        </w:rPr>
        <w:t xml:space="preserve">Практико-ориентированный </w:t>
      </w:r>
      <w:r>
        <w:rPr>
          <w:sz w:val="28"/>
          <w:szCs w:val="28"/>
        </w:rPr>
        <w:t>характер полностью соответствует задачам профессионализации обучения. Задания подразумевают умение применить в профессиональной практике полученные в ходе изучения дисциплины История России знания, социальные права или обязанности работника на примере выбр</w:t>
      </w:r>
      <w:r>
        <w:rPr>
          <w:sz w:val="28"/>
          <w:szCs w:val="28"/>
        </w:rPr>
        <w:t>анной специальности.</w:t>
      </w:r>
      <w:r>
        <w:rPr>
          <w:bCs/>
          <w:sz w:val="28"/>
          <w:szCs w:val="28"/>
        </w:rPr>
        <w:t xml:space="preserve"> </w:t>
      </w:r>
    </w:p>
    <w:p w14:paraId="3C54F9F6" w14:textId="77777777" w:rsidR="008325DA" w:rsidRDefault="00CD0F5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контроль направлен на проверку конечных результатов обучения по дисциплине, выявление степени овладения студентами системы знаний, умений и навыков. </w:t>
      </w:r>
    </w:p>
    <w:p w14:paraId="486CBE96" w14:textId="59EEB932" w:rsidR="008325DA" w:rsidRDefault="00CD0F5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0ED85743" w14:textId="3573E665" w:rsidR="008325DA" w:rsidRDefault="00CD0F50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подготовки к экзамену</w:t>
      </w:r>
      <w:r w:rsidR="004D49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(дифференцирова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нному зачету)</w:t>
      </w:r>
    </w:p>
    <w:p w14:paraId="1C9865DB" w14:textId="77777777" w:rsidR="008325DA" w:rsidRDefault="008325DA" w:rsidP="00EE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84519" w14:textId="77777777" w:rsidR="008325DA" w:rsidRDefault="00CD0F50" w:rsidP="00EE51A7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5" w:name="_GoBack_Копия_1"/>
      <w:bookmarkEnd w:id="1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0FCF8EF3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политической системы России в начале XXI в. Вступление в должность президента В.В. Путина</w:t>
      </w:r>
    </w:p>
    <w:p w14:paraId="28ABC2F7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</w:t>
      </w:r>
      <w:r>
        <w:rPr>
          <w:rFonts w:ascii="Times New Roman" w:hAnsi="Times New Roman" w:cs="Times New Roman"/>
          <w:sz w:val="28"/>
          <w:szCs w:val="28"/>
        </w:rPr>
        <w:t>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60634A88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«Смутное время» в России (конец XVI – начала XVII вв.).</w:t>
      </w:r>
    </w:p>
    <w:p w14:paraId="5C2F2436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Первые попытки модернизации России. Реформы Петра I.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Преобразования в России в первой четверти XVIII в. Внешняя политика Петра1. Северная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война.</w:t>
      </w:r>
    </w:p>
    <w:p w14:paraId="178D1F89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1BFF7E2C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</w:t>
      </w:r>
      <w:r>
        <w:rPr>
          <w:rFonts w:ascii="Times New Roman" w:hAnsi="Times New Roman" w:cs="Times New Roman"/>
          <w:sz w:val="28"/>
          <w:szCs w:val="28"/>
        </w:rPr>
        <w:t xml:space="preserve">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Расширение территории России и укрепление ее     международного положения. Разделы Речи Посполитой. Воссоединение </w:t>
      </w:r>
      <w:r>
        <w:rPr>
          <w:rFonts w:ascii="Times New Roman" w:hAnsi="Times New Roman" w:cs="Times New Roman"/>
          <w:bCs/>
          <w:sz w:val="28"/>
          <w:szCs w:val="28"/>
        </w:rPr>
        <w:t>Правобережной Украины с Левобережной. Русско-турецкие войны. Присоединение Крыма и Причерноморья.</w:t>
      </w:r>
    </w:p>
    <w:p w14:paraId="339828B0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Причины и начало Второй мировой войны.</w:t>
      </w:r>
    </w:p>
    <w:p w14:paraId="6F5DC572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Коренной перелом в ходе Второй мировой войны. Сталинградская битва и Курская дуга.</w:t>
      </w:r>
    </w:p>
    <w:p w14:paraId="7B6C9AA0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Завершающий этап Великой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течественной войны и Второй мировой войны: основные сражения,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1074E1D7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Социальные, экономические и политичес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реформы Хрущева Н.С. 20 съезд КПСС.</w:t>
      </w:r>
    </w:p>
    <w:p w14:paraId="6F08B65E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12.Участие России в Первой мировой войне: причины, роль Восточного фронта, последствия. </w:t>
      </w:r>
    </w:p>
    <w:p w14:paraId="3C491601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Особенности развития мира на рубеже XIX–XX вв. (колонии, монополии, военно-политические союзы).</w:t>
      </w:r>
    </w:p>
    <w:p w14:paraId="5ADE06E5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Индустриализация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СССР. Свертывание НЭПа. Коллективизация в СССР: трагедия крестьянина-труженика.</w:t>
      </w:r>
    </w:p>
    <w:p w14:paraId="12BB5390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15.Московское государство в эпоху Ивана Грозного: основные направления и результаты     внутренней политики. Опричнина.</w:t>
      </w:r>
    </w:p>
    <w:p w14:paraId="37818305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Объединение русских земель вокруг Москвы. Образование Российского централизованного государства в XV–XVI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E8C2A22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17.Либеральные реформы Александра II и их итоги </w:t>
      </w:r>
    </w:p>
    <w:p w14:paraId="623959F4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Социально-экономическая и политическая обстановка в СССР с середины 60-х до сере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        80-х гг. XX века. Л.И. Брежнев. Объективная необходимость глубокой «перестройки» в стране.</w:t>
      </w:r>
    </w:p>
    <w:p w14:paraId="4D3CCC5E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30790D1D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IX-начале XII в. Возникновение государства, киевские князья и их деятельность. </w:t>
      </w:r>
    </w:p>
    <w:p w14:paraId="2EF8D8A5" w14:textId="77777777" w:rsidR="008325DA" w:rsidRDefault="00CD0F5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 xml:space="preserve">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сдерживания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Мир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</w:t>
      </w:r>
      <w:r>
        <w:rPr>
          <w:rFonts w:ascii="Times New Roman" w:hAnsi="Times New Roman" w:cs="Times New Roman"/>
          <w:sz w:val="28"/>
          <w:szCs w:val="28"/>
        </w:rPr>
        <w:t>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B9BF3E1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Двоевластие. Октябрьская революция.</w:t>
      </w:r>
    </w:p>
    <w:p w14:paraId="48E7D295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008681CA" w14:textId="77777777" w:rsidR="008325DA" w:rsidRDefault="00CD0F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Cs/>
          <w:sz w:val="28"/>
          <w:szCs w:val="28"/>
        </w:rPr>
        <w:t>Научн</w:t>
      </w:r>
      <w:r>
        <w:rPr>
          <w:rFonts w:ascii="Times New Roman" w:hAnsi="Times New Roman" w:cs="Times New Roman"/>
          <w:bCs/>
          <w:sz w:val="28"/>
          <w:szCs w:val="28"/>
        </w:rPr>
        <w:t>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научно-технической политике. Военный и гражданский секторы экономики. Начало освоения космоса. Запуск первого спутника Земли. Исторические полёты                 Ю.А. Гагарина и первой в мире женщины-космонавта В.</w:t>
      </w:r>
      <w:r>
        <w:rPr>
          <w:rFonts w:ascii="Times New Roman" w:hAnsi="Times New Roman" w:cs="Times New Roman"/>
          <w:sz w:val="28"/>
          <w:szCs w:val="28"/>
        </w:rPr>
        <w:t>В. Терешковой.</w:t>
      </w:r>
    </w:p>
    <w:p w14:paraId="432DC5D3" w14:textId="77777777" w:rsidR="008325DA" w:rsidRDefault="00CD0F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hyperlink r:id="rId21" w:anchor="__RefHeading___Toc169436581" w:history="1">
        <w:r w:rsidR="008325DA">
          <w:rPr>
            <w:rStyle w:val="a8"/>
            <w:rFonts w:ascii="Times New Roman" w:eastAsia="Times New Roman" w:hAnsi="Times New Roman" w:cs="Times New Roman"/>
            <w:bCs/>
            <w:color w:val="000000"/>
            <w:sz w:val="28"/>
            <w:szCs w:val="28"/>
            <w:u w:val="none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Россия после окончания интервенции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гражданской войны. Переход к НЭПу. Сущность НЭПа.</w:t>
      </w:r>
    </w:p>
    <w:p w14:paraId="4E0B0645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</w:p>
    <w:p w14:paraId="17FC6979" w14:textId="77777777" w:rsidR="008325DA" w:rsidRDefault="00CD0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241EFD33" w14:textId="77777777" w:rsidR="0066453D" w:rsidRPr="0066453D" w:rsidRDefault="0066453D" w:rsidP="0066453D">
      <w:pPr>
        <w:widowControl w:val="0"/>
        <w:suppressAutoHyphens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6" w:name="_Toc232671655"/>
      <w:r w:rsidRPr="0066453D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6"/>
    </w:p>
    <w:p w14:paraId="53E4554F" w14:textId="77777777" w:rsidR="0066453D" w:rsidRPr="0066453D" w:rsidRDefault="0066453D" w:rsidP="0066453D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453D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79A991FC" w14:textId="77777777" w:rsidR="0066453D" w:rsidRPr="0066453D" w:rsidRDefault="0066453D" w:rsidP="0066453D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bookmarkStart w:id="17" w:name="_Hlk213315662"/>
    </w:p>
    <w:p w14:paraId="79526C07" w14:textId="7A239F8E" w:rsidR="0066453D" w:rsidRPr="0066453D" w:rsidRDefault="0066453D" w:rsidP="0066453D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Рабочая программа: </w:t>
      </w:r>
      <w:r>
        <w:rPr>
          <w:rFonts w:ascii="Times New Roman" w:hAnsi="Times New Roman" w:cs="Times New Roman"/>
          <w:kern w:val="2"/>
          <w:sz w:val="24"/>
          <w:szCs w:val="24"/>
          <w:u w:val="single"/>
          <w14:ligatures w14:val="standardContextual"/>
        </w:rPr>
        <w:t>СГЦ.01 история России</w:t>
      </w:r>
      <w:bookmarkStart w:id="18" w:name="_GoBack"/>
      <w:bookmarkEnd w:id="18"/>
    </w:p>
    <w:p w14:paraId="6A072F91" w14:textId="77777777" w:rsidR="0066453D" w:rsidRPr="0066453D" w:rsidRDefault="0066453D" w:rsidP="0066453D">
      <w:pPr>
        <w:widowControl w:val="0"/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30B8C497" w14:textId="77777777" w:rsidR="0066453D" w:rsidRPr="0066453D" w:rsidRDefault="0066453D" w:rsidP="0066453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Председатель ПЦК                        </w:t>
      </w:r>
      <w:r w:rsidRPr="0066453D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E11BD5F" wp14:editId="099AD349">
            <wp:extent cx="8191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</w:t>
      </w:r>
      <w:proofErr w:type="spellStart"/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Н.Н.Водолазова</w:t>
      </w:r>
      <w:proofErr w:type="spellEnd"/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3B5A9272" w14:textId="77777777" w:rsidR="0066453D" w:rsidRPr="0066453D" w:rsidRDefault="0066453D" w:rsidP="0066453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                                    </w:t>
      </w:r>
    </w:p>
    <w:bookmarkEnd w:id="17"/>
    <w:p w14:paraId="1CB10518" w14:textId="77777777" w:rsidR="0066453D" w:rsidRPr="0066453D" w:rsidRDefault="0066453D" w:rsidP="0066453D">
      <w:pPr>
        <w:tabs>
          <w:tab w:val="center" w:pos="4677"/>
        </w:tabs>
        <w:suppressAutoHyphens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453D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4E1D2FDA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0C198A2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2E0961E8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38FDE011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7E89BD65" w14:textId="77777777" w:rsidR="0066453D" w:rsidRPr="0066453D" w:rsidRDefault="0066453D" w:rsidP="0066453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0533C800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2E8C68AA" w14:textId="77777777" w:rsidR="0066453D" w:rsidRPr="0066453D" w:rsidRDefault="0066453D" w:rsidP="0066453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5B98123B" w14:textId="77777777" w:rsidR="0066453D" w:rsidRPr="0066453D" w:rsidRDefault="0066453D" w:rsidP="0066453D">
      <w:pPr>
        <w:widowControl w:val="0"/>
        <w:tabs>
          <w:tab w:val="left" w:pos="7266"/>
        </w:tabs>
        <w:suppressAutoHyphens w:val="0"/>
        <w:spacing w:after="0" w:line="240" w:lineRule="auto"/>
        <w:ind w:left="532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(подпись)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(Инициалы и фамилия)</w:t>
      </w:r>
    </w:p>
    <w:p w14:paraId="74003E6B" w14:textId="77777777" w:rsidR="0066453D" w:rsidRPr="0066453D" w:rsidRDefault="0066453D" w:rsidP="0066453D">
      <w:pPr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86778AB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448D243E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75B43C7B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1E813259" w14:textId="77777777" w:rsidR="0066453D" w:rsidRPr="0066453D" w:rsidRDefault="0066453D" w:rsidP="0066453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5D7536F4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74CA1870" w14:textId="77777777" w:rsidR="0066453D" w:rsidRPr="0066453D" w:rsidRDefault="0066453D" w:rsidP="0066453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08186CD0" w14:textId="77777777" w:rsidR="0066453D" w:rsidRPr="0066453D" w:rsidRDefault="0066453D" w:rsidP="0066453D">
      <w:pPr>
        <w:tabs>
          <w:tab w:val="left" w:leader="underscore" w:pos="8916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C131F3C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4A2190F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Рабочая программа: __________________________________________</w:t>
      </w:r>
    </w:p>
    <w:p w14:paraId="09A8539B" w14:textId="77777777" w:rsidR="0066453D" w:rsidRPr="0066453D" w:rsidRDefault="0066453D" w:rsidP="0066453D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199C1E3A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одобрена на 20__/20__ учебный год на заседании предметно-цикловой </w:t>
      </w:r>
    </w:p>
    <w:p w14:paraId="15406466" w14:textId="77777777" w:rsidR="0066453D" w:rsidRPr="0066453D" w:rsidRDefault="0066453D" w:rsidP="0066453D">
      <w:pPr>
        <w:tabs>
          <w:tab w:val="left" w:leader="underscore" w:pos="9210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комиссии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625861E9" w14:textId="77777777" w:rsidR="0066453D" w:rsidRPr="0066453D" w:rsidRDefault="0066453D" w:rsidP="0066453D">
      <w:pPr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от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20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г. протокол №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73B12512" w14:textId="77777777" w:rsidR="0066453D" w:rsidRPr="0066453D" w:rsidRDefault="0066453D" w:rsidP="0066453D">
      <w:pPr>
        <w:tabs>
          <w:tab w:val="left" w:leader="underscore" w:pos="9210"/>
        </w:tabs>
        <w:suppressAutoHyphens w:val="0"/>
        <w:spacing w:after="0" w:line="240" w:lineRule="auto"/>
        <w:ind w:left="268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Председатель ПЦК</w:t>
      </w:r>
      <w:r w:rsidRPr="0066453D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</w:p>
    <w:p w14:paraId="6DE82649" w14:textId="77777777" w:rsidR="0066453D" w:rsidRPr="0066453D" w:rsidRDefault="0066453D" w:rsidP="0066453D">
      <w:pPr>
        <w:widowControl w:val="0"/>
        <w:tabs>
          <w:tab w:val="left" w:pos="7266"/>
        </w:tabs>
        <w:suppressAutoHyphens w:val="0"/>
        <w:spacing w:after="320" w:line="240" w:lineRule="auto"/>
        <w:ind w:left="5320"/>
        <w:jc w:val="both"/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</w:pPr>
      <w:r w:rsidRPr="0066453D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>(подпись)</w:t>
      </w:r>
      <w:r w:rsidRPr="0066453D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ab/>
        <w:t>(Инициалы и фамилия)</w:t>
      </w:r>
    </w:p>
    <w:p w14:paraId="3C3DCFBF" w14:textId="77777777" w:rsidR="008325DA" w:rsidRDefault="00CD0F5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2A57B72B" w14:textId="77777777" w:rsidR="008325DA" w:rsidRDefault="00CD0F5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9" w:name="_Toc147087263"/>
      <w:bookmarkStart w:id="20" w:name="_Toc199777782"/>
      <w:bookmarkStart w:id="21" w:name="_Toc200447054"/>
      <w:bookmarkStart w:id="22" w:name="_Toc200464210"/>
      <w:bookmarkStart w:id="23" w:name="_Toc209109871"/>
      <w:bookmarkStart w:id="24" w:name="_Toc22988032"/>
      <w:bookmarkStart w:id="25" w:name="_Toc22990944"/>
      <w:bookmarkStart w:id="26" w:name="_Toc32152435"/>
      <w:bookmarkStart w:id="27" w:name="_Toc144484195"/>
      <w:bookmarkStart w:id="28" w:name="_Toc214637545"/>
      <w:r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</w:rPr>
        <w:t>ИСТ РЕГИСТРАЦИИ ИЗМЕНЕНИЙ, ВНЕСЕННЫХ В РАБОЧУЮ ПРОГРАММУ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7"/>
        <w:gridCol w:w="3828"/>
        <w:gridCol w:w="1418"/>
        <w:gridCol w:w="1842"/>
        <w:gridCol w:w="1534"/>
      </w:tblGrid>
      <w:tr w:rsidR="008325DA" w14:paraId="0BBC0131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AABDD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FFC73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C4A657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E2AED" w14:textId="77777777" w:rsidR="008325DA" w:rsidRDefault="00CD0F5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F57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2CBA8CE5" w14:textId="77777777" w:rsidR="008325DA" w:rsidRDefault="00CD0F5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8325DA" w14:paraId="7B7A367F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659A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B2AB6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0AF2EF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BA8A57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FF4B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BABF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1890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EC3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3631F6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9A6A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DCAA8D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BBE99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E1E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CA6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EBA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3A4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94FC08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80D4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E14CD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4E4A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A813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642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D47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14F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4EFB62FA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5908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D5774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04DFDD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0F90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E513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DA1E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45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3DABCCE4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0FD8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FDB867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C2CD0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FCC00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E2A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12BE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69A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5BF3D57C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025C4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C1588F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13592B5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9DBBB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F74B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C896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61B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284DACF5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1DE9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D46FCA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D16FA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60AC7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840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957D2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E3A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325DA" w14:paraId="07C1D1A2" w14:textId="77777777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0FA8F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5C92BB3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19E2D26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6CA59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D6D01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BB3CE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A3CD" w14:textId="77777777" w:rsidR="008325DA" w:rsidRDefault="008325D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193E588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11D9564B" w14:textId="77777777" w:rsidR="008325DA" w:rsidRDefault="008325DA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59D04473" w14:textId="77777777" w:rsidR="008325DA" w:rsidRDefault="00832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DEDB60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192C56B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6AC880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3EADBE4" w14:textId="77777777" w:rsidR="008325DA" w:rsidRDefault="008325D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4029CE3" w14:textId="77777777" w:rsidR="008325DA" w:rsidRDefault="008325DA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134968E4" w14:textId="77777777" w:rsidR="008325DA" w:rsidRDefault="008325DA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8325DA">
      <w:footerReference w:type="default" r:id="rId23"/>
      <w:footerReference w:type="first" r:id="rId24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3EAF9" w14:textId="77777777" w:rsidR="00CD0F50" w:rsidRDefault="00CD0F50">
      <w:pPr>
        <w:spacing w:after="0" w:line="240" w:lineRule="auto"/>
      </w:pPr>
      <w:r>
        <w:separator/>
      </w:r>
    </w:p>
  </w:endnote>
  <w:endnote w:type="continuationSeparator" w:id="0">
    <w:p w14:paraId="6DE624F0" w14:textId="77777777" w:rsidR="00CD0F50" w:rsidRDefault="00CD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2"/>
    <w:family w:val="auto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sans-serif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159976"/>
      <w:docPartObj>
        <w:docPartGallery w:val="Page Numbers (Bottom of Page)"/>
        <w:docPartUnique/>
      </w:docPartObj>
    </w:sdtPr>
    <w:sdtEndPr/>
    <w:sdtContent>
      <w:p w14:paraId="6BFEAC2A" w14:textId="3AB76627" w:rsidR="008325DA" w:rsidRDefault="00CD0F5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6453D">
          <w:rPr>
            <w:noProof/>
          </w:rPr>
          <w:t>6</w:t>
        </w:r>
        <w:r>
          <w:fldChar w:fldCharType="end"/>
        </w:r>
      </w:p>
    </w:sdtContent>
  </w:sdt>
  <w:p w14:paraId="241FAAEA" w14:textId="77777777" w:rsidR="008325DA" w:rsidRDefault="008325DA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9114702"/>
      <w:docPartObj>
        <w:docPartGallery w:val="Page Numbers (Bottom of Page)"/>
        <w:docPartUnique/>
      </w:docPartObj>
    </w:sdtPr>
    <w:sdtEndPr/>
    <w:sdtContent>
      <w:p w14:paraId="4A847898" w14:textId="6F703255" w:rsidR="008325DA" w:rsidRDefault="00CD0F5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6453D">
          <w:rPr>
            <w:noProof/>
          </w:rPr>
          <w:t>11</w:t>
        </w:r>
        <w:r>
          <w:fldChar w:fldCharType="end"/>
        </w:r>
      </w:p>
      <w:p w14:paraId="57133469" w14:textId="77777777" w:rsidR="008325DA" w:rsidRDefault="00CD0F50">
        <w:pPr>
          <w:pStyle w:val="ab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5623618"/>
      <w:docPartObj>
        <w:docPartGallery w:val="Page Numbers (Bottom of Page)"/>
        <w:docPartUnique/>
      </w:docPartObj>
    </w:sdtPr>
    <w:sdtEndPr/>
    <w:sdtContent>
      <w:p w14:paraId="0D2FC76F" w14:textId="55CA18A2" w:rsidR="008325DA" w:rsidRDefault="00CD0F5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6453D">
          <w:rPr>
            <w:noProof/>
          </w:rPr>
          <w:t>7</w:t>
        </w:r>
        <w:r>
          <w:fldChar w:fldCharType="end"/>
        </w:r>
      </w:p>
    </w:sdtContent>
  </w:sdt>
  <w:p w14:paraId="7D02A451" w14:textId="77777777" w:rsidR="008325DA" w:rsidRDefault="008325DA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5562837"/>
      <w:docPartObj>
        <w:docPartGallery w:val="Page Numbers (Bottom of Page)"/>
        <w:docPartUnique/>
      </w:docPartObj>
    </w:sdtPr>
    <w:sdtEndPr/>
    <w:sdtContent>
      <w:p w14:paraId="267C97C5" w14:textId="136741DB" w:rsidR="008325DA" w:rsidRDefault="00CD0F5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6453D">
          <w:rPr>
            <w:noProof/>
          </w:rPr>
          <w:t>19</w:t>
        </w:r>
        <w:r>
          <w:fldChar w:fldCharType="end"/>
        </w:r>
      </w:p>
      <w:p w14:paraId="14D72102" w14:textId="77777777" w:rsidR="008325DA" w:rsidRDefault="00CD0F50">
        <w:pPr>
          <w:pStyle w:val="ab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7383469"/>
      <w:docPartObj>
        <w:docPartGallery w:val="Page Numbers (Bottom of Page)"/>
        <w:docPartUnique/>
      </w:docPartObj>
    </w:sdtPr>
    <w:sdtEndPr/>
    <w:sdtContent>
      <w:p w14:paraId="2D49F799" w14:textId="4CD64958" w:rsidR="008325DA" w:rsidRDefault="00CD0F5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6453D">
          <w:rPr>
            <w:noProof/>
          </w:rPr>
          <w:t>12</w:t>
        </w:r>
        <w:r>
          <w:fldChar w:fldCharType="end"/>
        </w:r>
      </w:p>
    </w:sdtContent>
  </w:sdt>
  <w:p w14:paraId="09AC6AE6" w14:textId="77777777" w:rsidR="008325DA" w:rsidRDefault="008325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0BEEB" w14:textId="77777777" w:rsidR="00CD0F50" w:rsidRDefault="00CD0F50">
      <w:pPr>
        <w:spacing w:after="0" w:line="240" w:lineRule="auto"/>
      </w:pPr>
      <w:r>
        <w:separator/>
      </w:r>
    </w:p>
  </w:footnote>
  <w:footnote w:type="continuationSeparator" w:id="0">
    <w:p w14:paraId="7D2ABA58" w14:textId="77777777" w:rsidR="00CD0F50" w:rsidRDefault="00CD0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242"/>
    <w:multiLevelType w:val="multilevel"/>
    <w:tmpl w:val="981CE1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640182"/>
    <w:multiLevelType w:val="multilevel"/>
    <w:tmpl w:val="223803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67ED6"/>
    <w:multiLevelType w:val="multilevel"/>
    <w:tmpl w:val="5ACE038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F353D1"/>
    <w:multiLevelType w:val="multilevel"/>
    <w:tmpl w:val="A26A52E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D73678"/>
    <w:multiLevelType w:val="multilevel"/>
    <w:tmpl w:val="C8C81B5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11B6365A"/>
    <w:multiLevelType w:val="hybridMultilevel"/>
    <w:tmpl w:val="96F6C6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92257"/>
    <w:multiLevelType w:val="multilevel"/>
    <w:tmpl w:val="234EC16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1035C1"/>
    <w:multiLevelType w:val="multilevel"/>
    <w:tmpl w:val="DD58142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73458A"/>
    <w:multiLevelType w:val="multilevel"/>
    <w:tmpl w:val="2862B42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5970288"/>
    <w:multiLevelType w:val="multilevel"/>
    <w:tmpl w:val="776010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59C23D0"/>
    <w:multiLevelType w:val="multilevel"/>
    <w:tmpl w:val="4BD8F56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30A6968"/>
    <w:multiLevelType w:val="multilevel"/>
    <w:tmpl w:val="4E8220C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2" w15:restartNumberingAfterBreak="0">
    <w:nsid w:val="721D1CC3"/>
    <w:multiLevelType w:val="multilevel"/>
    <w:tmpl w:val="14787F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2C37B17"/>
    <w:multiLevelType w:val="multilevel"/>
    <w:tmpl w:val="0BB815C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CA59D8"/>
    <w:multiLevelType w:val="multilevel"/>
    <w:tmpl w:val="E0CEFAC0"/>
    <w:lvl w:ilvl="0">
      <w:start w:val="1"/>
      <w:numFmt w:val="bullet"/>
      <w:lvlText w:val=""/>
      <w:lvlJc w:val="left"/>
      <w:pPr>
        <w:tabs>
          <w:tab w:val="num" w:pos="0"/>
        </w:tabs>
        <w:ind w:left="1230" w:hanging="360"/>
      </w:pPr>
      <w:rPr>
        <w:rFonts w:ascii="Symbol" w:hAnsi="Symbol" w:cs="Symbol" w:hint="default"/>
        <w:bCs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4AF1C86"/>
    <w:multiLevelType w:val="multilevel"/>
    <w:tmpl w:val="CDA019D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94E7D62"/>
    <w:multiLevelType w:val="multilevel"/>
    <w:tmpl w:val="D26CFED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7EDA4075"/>
    <w:multiLevelType w:val="multilevel"/>
    <w:tmpl w:val="1D602D0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2"/>
  </w:num>
  <w:num w:numId="2">
    <w:abstractNumId w:val="17"/>
  </w:num>
  <w:num w:numId="3">
    <w:abstractNumId w:val="10"/>
  </w:num>
  <w:num w:numId="4">
    <w:abstractNumId w:val="16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4"/>
  </w:num>
  <w:num w:numId="10">
    <w:abstractNumId w:val="11"/>
  </w:num>
  <w:num w:numId="11">
    <w:abstractNumId w:val="14"/>
  </w:num>
  <w:num w:numId="12">
    <w:abstractNumId w:val="15"/>
  </w:num>
  <w:num w:numId="13">
    <w:abstractNumId w:val="13"/>
  </w:num>
  <w:num w:numId="14">
    <w:abstractNumId w:val="1"/>
  </w:num>
  <w:num w:numId="15">
    <w:abstractNumId w:val="7"/>
  </w:num>
  <w:num w:numId="16">
    <w:abstractNumId w:val="9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DA"/>
    <w:rsid w:val="004D49E0"/>
    <w:rsid w:val="00513913"/>
    <w:rsid w:val="005B5EF9"/>
    <w:rsid w:val="00641E58"/>
    <w:rsid w:val="0066453D"/>
    <w:rsid w:val="007C6C46"/>
    <w:rsid w:val="008325DA"/>
    <w:rsid w:val="00962B18"/>
    <w:rsid w:val="00A71AC0"/>
    <w:rsid w:val="00CD0F50"/>
    <w:rsid w:val="00DF095A"/>
    <w:rsid w:val="00EE51A7"/>
    <w:rsid w:val="00FB0868"/>
    <w:rsid w:val="00FD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0DC1327"/>
  <w15:docId w15:val="{073DE68C-34A4-4BE2-9491-6C4496BE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веб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unkt">
    <w:name w:val="punkt"/>
    <w:basedOn w:val="a"/>
    <w:qFormat/>
    <w:rsid w:val="000F1738"/>
    <w:pPr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zh-CN"/>
    </w:rPr>
  </w:style>
  <w:style w:type="paragraph" w:customStyle="1" w:styleId="201">
    <w:name w:val="Основной текст (20)1"/>
    <w:basedOn w:val="a"/>
    <w:qFormat/>
    <w:rsid w:val="000F1738"/>
    <w:pPr>
      <w:shd w:val="clear" w:color="auto" w:fill="FFFFFF"/>
      <w:spacing w:after="0" w:line="197" w:lineRule="exact"/>
      <w:ind w:hanging="300"/>
    </w:pPr>
    <w:rPr>
      <w:rFonts w:ascii="Calibri" w:eastAsia="Calibri" w:hAnsi="Calibri" w:cs="Times New Roman"/>
      <w:i/>
      <w:iCs/>
      <w:sz w:val="20"/>
      <w:szCs w:val="20"/>
      <w:shd w:val="clear" w:color="auto" w:fill="FFFFFF"/>
      <w:lang w:val="x-none" w:eastAsia="zh-CN"/>
    </w:rPr>
  </w:style>
  <w:style w:type="paragraph" w:customStyle="1" w:styleId="TableParagraph">
    <w:name w:val="Table Paragraph"/>
    <w:basedOn w:val="a"/>
    <w:qFormat/>
    <w:rsid w:val="00E577C9"/>
    <w:pPr>
      <w:widowControl w:val="0"/>
      <w:spacing w:after="0" w:line="240" w:lineRule="auto"/>
      <w:ind w:left="103"/>
    </w:pPr>
    <w:rPr>
      <w:rFonts w:ascii="Arial" w:eastAsia="Times New Roman" w:hAnsi="Arial" w:cs="Arial"/>
      <w:lang w:val="en-US" w:eastAsia="zh-CN"/>
    </w:rPr>
  </w:style>
  <w:style w:type="paragraph" w:customStyle="1" w:styleId="180">
    <w:name w:val="Основной текст18"/>
    <w:basedOn w:val="a"/>
    <w:qFormat/>
    <w:rsid w:val="00E577C9"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2f2">
    <w:name w:val="Абзац списка2"/>
    <w:basedOn w:val="a"/>
    <w:qFormat/>
    <w:rsid w:val="00E577C9"/>
    <w:pPr>
      <w:spacing w:after="200" w:line="276" w:lineRule="auto"/>
      <w:ind w:left="708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HTML10">
    <w:name w:val="Стандартный HTML1"/>
    <w:basedOn w:val="a"/>
    <w:qFormat/>
    <w:rsid w:val="00E57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alleng.ru/d/hist/hist9-04.htm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s://history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91C6C8-39C6-4F37-95F9-DF7E4A35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19</Pages>
  <Words>4750</Words>
  <Characters>27079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Пользователь</cp:lastModifiedBy>
  <cp:revision>18</cp:revision>
  <cp:lastPrinted>2025-10-25T15:03:00Z</cp:lastPrinted>
  <dcterms:created xsi:type="dcterms:W3CDTF">2025-11-05T11:15:00Z</dcterms:created>
  <dcterms:modified xsi:type="dcterms:W3CDTF">2026-06-19T09:52:00Z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