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70D6" w:rsidRPr="00AA70D6" w:rsidRDefault="00AA70D6" w:rsidP="00AA70D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A70D6">
        <w:rPr>
          <w:rFonts w:ascii="Times New Roman" w:hAnsi="Times New Roman"/>
          <w:sz w:val="28"/>
          <w:szCs w:val="28"/>
        </w:rPr>
        <w:t>Государственное бюджетное профессиональное образовательное учреждение «Новгородский областной колледж искусств им. С.В. Рахманинова»</w:t>
      </w:r>
    </w:p>
    <w:p w:rsidR="00AA70D6" w:rsidRPr="00AA70D6" w:rsidRDefault="00AA70D6" w:rsidP="00AA70D6">
      <w:pPr>
        <w:spacing w:after="0" w:line="240" w:lineRule="auto"/>
        <w:jc w:val="center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AA70D6" w:rsidRPr="00AA70D6" w:rsidRDefault="00AA70D6" w:rsidP="00AA70D6">
      <w:pPr>
        <w:spacing w:after="0" w:line="240" w:lineRule="auto"/>
        <w:jc w:val="right"/>
        <w:rPr>
          <w:rFonts w:ascii="Times New Roman" w:hAnsi="Times New Roman"/>
          <w:sz w:val="28"/>
          <w:szCs w:val="28"/>
          <w:shd w:val="clear" w:color="auto" w:fill="FFFFFF"/>
        </w:rPr>
      </w:pPr>
      <w:r w:rsidRPr="00AA70D6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3026410" cy="1306195"/>
            <wp:effectExtent l="19050" t="0" r="254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6410" cy="1306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A70D6">
        <w:rPr>
          <w:rFonts w:ascii="Times New Roman" w:hAnsi="Times New Roman"/>
          <w:sz w:val="28"/>
          <w:szCs w:val="28"/>
        </w:rPr>
        <w:t xml:space="preserve"> </w:t>
      </w:r>
    </w:p>
    <w:p w:rsidR="00AA70D6" w:rsidRPr="00AA70D6" w:rsidRDefault="00AA70D6" w:rsidP="00AA70D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A70D6" w:rsidRPr="00AA70D6" w:rsidRDefault="00AA70D6" w:rsidP="00AA70D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A70D6" w:rsidRPr="00AA70D6" w:rsidRDefault="00AA70D6" w:rsidP="00AA70D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30729" w:rsidRPr="00AA70D6" w:rsidRDefault="0084103C" w:rsidP="00AA70D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A70D6">
        <w:rPr>
          <w:rFonts w:ascii="Times New Roman" w:hAnsi="Times New Roman"/>
          <w:b/>
          <w:sz w:val="28"/>
          <w:szCs w:val="28"/>
        </w:rPr>
        <w:t>Рабочая программа</w:t>
      </w:r>
    </w:p>
    <w:p w:rsidR="00B30729" w:rsidRPr="00AA70D6" w:rsidRDefault="00B30729" w:rsidP="00AA70D6">
      <w:pPr>
        <w:spacing w:after="0" w:line="240" w:lineRule="auto"/>
        <w:jc w:val="center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B30729" w:rsidRPr="00AA70D6" w:rsidRDefault="00B30729" w:rsidP="00AA70D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345"/>
      </w:tblGrid>
      <w:tr w:rsidR="00E31B89" w:rsidRPr="00AA70D6" w:rsidTr="00E31B89">
        <w:tc>
          <w:tcPr>
            <w:tcW w:w="9345" w:type="dxa"/>
          </w:tcPr>
          <w:p w:rsidR="00E31B89" w:rsidRPr="00AA70D6" w:rsidRDefault="00E31B89" w:rsidP="00AA70D6">
            <w:pPr>
              <w:tabs>
                <w:tab w:val="left" w:pos="709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1"/>
                <w:sz w:val="28"/>
                <w:szCs w:val="28"/>
                <w:lang w:eastAsia="ar-SA"/>
              </w:rPr>
            </w:pPr>
          </w:p>
          <w:p w:rsidR="00E31B89" w:rsidRPr="00AA70D6" w:rsidRDefault="00E31B89" w:rsidP="00AA70D6">
            <w:pPr>
              <w:tabs>
                <w:tab w:val="left" w:pos="709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1"/>
                <w:sz w:val="28"/>
                <w:szCs w:val="28"/>
                <w:lang w:eastAsia="ar-SA"/>
              </w:rPr>
            </w:pPr>
            <w:r w:rsidRPr="00AA70D6">
              <w:rPr>
                <w:rFonts w:ascii="Times New Roman" w:eastAsia="Times New Roman" w:hAnsi="Times New Roman"/>
                <w:b/>
                <w:kern w:val="1"/>
                <w:sz w:val="28"/>
                <w:szCs w:val="28"/>
                <w:lang w:eastAsia="ar-SA"/>
              </w:rPr>
              <w:t>Учебная практика</w:t>
            </w:r>
          </w:p>
          <w:p w:rsidR="00E31B89" w:rsidRPr="00AA70D6" w:rsidRDefault="00E31B89" w:rsidP="00AA70D6">
            <w:pPr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E31B89" w:rsidRPr="00AA70D6" w:rsidTr="00E31B89">
        <w:tc>
          <w:tcPr>
            <w:tcW w:w="9345" w:type="dxa"/>
          </w:tcPr>
          <w:p w:rsidR="00E31B89" w:rsidRPr="00AA70D6" w:rsidRDefault="00E31B89" w:rsidP="00AA70D6">
            <w:pPr>
              <w:spacing w:after="0" w:line="240" w:lineRule="auto"/>
              <w:ind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70D6">
              <w:rPr>
                <w:rFonts w:ascii="Times New Roman" w:hAnsi="Times New Roman"/>
                <w:sz w:val="20"/>
                <w:szCs w:val="20"/>
              </w:rPr>
              <w:t>(наименование практики)</w:t>
            </w:r>
          </w:p>
        </w:tc>
      </w:tr>
      <w:tr w:rsidR="00E31B89" w:rsidRPr="00AA70D6" w:rsidTr="00E31B89">
        <w:tc>
          <w:tcPr>
            <w:tcW w:w="9345" w:type="dxa"/>
          </w:tcPr>
          <w:p w:rsidR="00E31B89" w:rsidRPr="00AA70D6" w:rsidRDefault="00E31B89" w:rsidP="00AA70D6">
            <w:pPr>
              <w:tabs>
                <w:tab w:val="left" w:pos="709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1"/>
                <w:sz w:val="28"/>
                <w:szCs w:val="28"/>
                <w:lang w:eastAsia="ar-SA"/>
              </w:rPr>
            </w:pPr>
            <w:r w:rsidRPr="00AA70D6">
              <w:rPr>
                <w:rFonts w:ascii="Times New Roman" w:eastAsia="Times New Roman" w:hAnsi="Times New Roman"/>
                <w:b/>
                <w:kern w:val="1"/>
                <w:sz w:val="28"/>
                <w:szCs w:val="28"/>
                <w:lang w:eastAsia="ar-SA"/>
              </w:rPr>
              <w:t>УП.01</w:t>
            </w:r>
            <w:r w:rsidR="00AA70D6" w:rsidRPr="00AA70D6">
              <w:rPr>
                <w:rFonts w:ascii="Times New Roman" w:eastAsia="Times New Roman" w:hAnsi="Times New Roman"/>
                <w:b/>
                <w:kern w:val="1"/>
                <w:sz w:val="28"/>
                <w:szCs w:val="28"/>
                <w:lang w:eastAsia="ar-SA"/>
              </w:rPr>
              <w:t xml:space="preserve"> </w:t>
            </w:r>
            <w:r w:rsidRPr="00AA70D6">
              <w:rPr>
                <w:rFonts w:ascii="Times New Roman" w:hAnsi="Times New Roman"/>
                <w:b/>
                <w:sz w:val="28"/>
                <w:szCs w:val="28"/>
              </w:rPr>
              <w:t>Камерный оркестр</w:t>
            </w:r>
          </w:p>
        </w:tc>
      </w:tr>
      <w:tr w:rsidR="00E31B89" w:rsidRPr="00AA70D6" w:rsidTr="00E31B89">
        <w:tc>
          <w:tcPr>
            <w:tcW w:w="9345" w:type="dxa"/>
          </w:tcPr>
          <w:p w:rsidR="00E31B89" w:rsidRPr="00AA70D6" w:rsidRDefault="00E31B89" w:rsidP="00AA70D6">
            <w:pPr>
              <w:spacing w:after="0" w:line="240" w:lineRule="auto"/>
              <w:ind w:right="20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AA70D6">
              <w:rPr>
                <w:rFonts w:ascii="Times New Roman" w:hAnsi="Times New Roman"/>
                <w:sz w:val="20"/>
                <w:szCs w:val="20"/>
              </w:rPr>
              <w:t>(наименование)</w:t>
            </w:r>
          </w:p>
        </w:tc>
      </w:tr>
      <w:tr w:rsidR="00E31B89" w:rsidRPr="00AA70D6" w:rsidTr="00E31B89">
        <w:tc>
          <w:tcPr>
            <w:tcW w:w="9345" w:type="dxa"/>
          </w:tcPr>
          <w:p w:rsidR="00E31B89" w:rsidRPr="00AA70D6" w:rsidRDefault="00E31B89" w:rsidP="00AA70D6">
            <w:pPr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A70D6">
              <w:rPr>
                <w:rFonts w:ascii="Times New Roman" w:eastAsia="Times New Roman" w:hAnsi="Times New Roman"/>
                <w:b/>
                <w:kern w:val="1"/>
                <w:sz w:val="28"/>
                <w:szCs w:val="28"/>
                <w:lang w:eastAsia="ar-SA"/>
              </w:rPr>
              <w:t>53.02.03 Инструментальное исполнительство (по видам инструментов)</w:t>
            </w:r>
          </w:p>
        </w:tc>
      </w:tr>
      <w:tr w:rsidR="00E31B89" w:rsidRPr="00AA70D6" w:rsidTr="00E31B89">
        <w:tc>
          <w:tcPr>
            <w:tcW w:w="9345" w:type="dxa"/>
          </w:tcPr>
          <w:p w:rsidR="00E31B89" w:rsidRPr="00AA70D6" w:rsidRDefault="00E31B89" w:rsidP="00AA70D6">
            <w:pPr>
              <w:spacing w:after="0" w:line="240" w:lineRule="auto"/>
              <w:ind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70D6">
              <w:rPr>
                <w:rFonts w:ascii="Times New Roman" w:hAnsi="Times New Roman"/>
                <w:sz w:val="20"/>
                <w:szCs w:val="20"/>
              </w:rPr>
              <w:t>(код и наименование специальности)</w:t>
            </w:r>
          </w:p>
        </w:tc>
      </w:tr>
      <w:tr w:rsidR="00E31B89" w:rsidRPr="00AA70D6" w:rsidTr="00E31B89">
        <w:tc>
          <w:tcPr>
            <w:tcW w:w="9345" w:type="dxa"/>
          </w:tcPr>
          <w:p w:rsidR="00E31B89" w:rsidRPr="00AA70D6" w:rsidRDefault="00E31B89" w:rsidP="00AA70D6">
            <w:pPr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  <w:r w:rsidRPr="00AA70D6">
              <w:rPr>
                <w:rFonts w:ascii="Times New Roman" w:eastAsia="Times New Roman" w:hAnsi="Times New Roman"/>
                <w:b/>
                <w:kern w:val="1"/>
                <w:sz w:val="28"/>
                <w:szCs w:val="28"/>
                <w:lang w:eastAsia="ar-SA"/>
              </w:rPr>
              <w:t>Оркестровые струнные инструменты</w:t>
            </w:r>
          </w:p>
        </w:tc>
      </w:tr>
      <w:tr w:rsidR="00E31B89" w:rsidRPr="00AA70D6" w:rsidTr="00E31B89">
        <w:tc>
          <w:tcPr>
            <w:tcW w:w="9345" w:type="dxa"/>
          </w:tcPr>
          <w:p w:rsidR="00E31B89" w:rsidRPr="00AA70D6" w:rsidRDefault="00E31B89" w:rsidP="00AA70D6">
            <w:pPr>
              <w:spacing w:after="0" w:line="240" w:lineRule="auto"/>
              <w:ind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70D6">
              <w:rPr>
                <w:rFonts w:ascii="Times New Roman" w:hAnsi="Times New Roman"/>
                <w:sz w:val="20"/>
                <w:szCs w:val="20"/>
              </w:rPr>
              <w:t>(наименование вида инструментов)</w:t>
            </w:r>
          </w:p>
        </w:tc>
      </w:tr>
    </w:tbl>
    <w:p w:rsidR="00E31B89" w:rsidRPr="00AA70D6" w:rsidRDefault="00E31B89" w:rsidP="00AA70D6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Times New Roman" w:hAnsi="Times New Roman"/>
          <w:kern w:val="1"/>
          <w:sz w:val="28"/>
          <w:szCs w:val="28"/>
          <w:lang w:eastAsia="ar-SA"/>
        </w:rPr>
      </w:pPr>
    </w:p>
    <w:p w:rsidR="00E31B89" w:rsidRPr="00AA70D6" w:rsidRDefault="00E31B89" w:rsidP="00AA70D6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Times New Roman" w:hAnsi="Times New Roman"/>
          <w:kern w:val="1"/>
          <w:sz w:val="28"/>
          <w:szCs w:val="28"/>
          <w:lang w:eastAsia="ar-SA"/>
        </w:rPr>
      </w:pPr>
    </w:p>
    <w:p w:rsidR="00E31B89" w:rsidRPr="00AA70D6" w:rsidRDefault="00E31B89" w:rsidP="00AA70D6">
      <w:pPr>
        <w:tabs>
          <w:tab w:val="left" w:pos="709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kern w:val="1"/>
          <w:sz w:val="28"/>
          <w:szCs w:val="28"/>
          <w:lang w:eastAsia="ar-SA"/>
        </w:rPr>
      </w:pPr>
    </w:p>
    <w:p w:rsidR="00B30729" w:rsidRPr="00AA70D6" w:rsidRDefault="00B30729" w:rsidP="00AA70D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30729" w:rsidRPr="00AA70D6" w:rsidRDefault="00B30729" w:rsidP="00AA70D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30729" w:rsidRPr="00AA70D6" w:rsidRDefault="00B30729" w:rsidP="00AA70D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30729" w:rsidRPr="00AA70D6" w:rsidRDefault="00B30729" w:rsidP="00AA70D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30729" w:rsidRPr="00AA70D6" w:rsidRDefault="00B30729" w:rsidP="00AA70D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30729" w:rsidRPr="00AA70D6" w:rsidRDefault="00B30729" w:rsidP="00AA70D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A70D6" w:rsidRPr="00AA70D6" w:rsidRDefault="00AA70D6" w:rsidP="00AA70D6">
      <w:pPr>
        <w:spacing w:after="0" w:line="240" w:lineRule="auto"/>
        <w:jc w:val="right"/>
        <w:rPr>
          <w:rFonts w:ascii="Times New Roman" w:hAnsi="Times New Roman"/>
          <w:sz w:val="28"/>
          <w:szCs w:val="28"/>
          <w:u w:color="000000"/>
        </w:rPr>
      </w:pPr>
    </w:p>
    <w:p w:rsidR="00AA70D6" w:rsidRPr="00AA70D6" w:rsidRDefault="00AA70D6" w:rsidP="00AA70D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  <w:sectPr w:rsidR="00AA70D6" w:rsidRPr="00AA70D6" w:rsidSect="001577F0">
          <w:footerReference w:type="even" r:id="rId8"/>
          <w:footerReference w:type="default" r:id="rId9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AA70D6" w:rsidRPr="00AA70D6" w:rsidRDefault="00AA70D6" w:rsidP="00AA70D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AA70D6">
        <w:rPr>
          <w:rFonts w:ascii="Times New Roman" w:hAnsi="Times New Roman"/>
          <w:sz w:val="28"/>
          <w:szCs w:val="28"/>
        </w:rPr>
        <w:lastRenderedPageBreak/>
        <w:t xml:space="preserve">Принята на заседании </w:t>
      </w:r>
    </w:p>
    <w:p w:rsidR="00AA70D6" w:rsidRPr="00AA70D6" w:rsidRDefault="00AA70D6" w:rsidP="00AA70D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AA70D6">
        <w:rPr>
          <w:rFonts w:ascii="Times New Roman" w:hAnsi="Times New Roman"/>
          <w:sz w:val="28"/>
          <w:szCs w:val="28"/>
        </w:rPr>
        <w:t>Предметно-цикловой комиссии</w:t>
      </w:r>
    </w:p>
    <w:p w:rsidR="00AA70D6" w:rsidRPr="00AA70D6" w:rsidRDefault="00AA70D6" w:rsidP="00AA70D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AA70D6">
        <w:rPr>
          <w:rFonts w:ascii="Times New Roman" w:hAnsi="Times New Roman"/>
          <w:sz w:val="28"/>
          <w:szCs w:val="28"/>
        </w:rPr>
        <w:t>Протокол № 1 от 28.08.2023 г.</w:t>
      </w:r>
    </w:p>
    <w:p w:rsidR="00AA70D6" w:rsidRPr="00AA70D6" w:rsidRDefault="00AA70D6" w:rsidP="00AA70D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A70D6" w:rsidRPr="00AA70D6" w:rsidRDefault="00AA70D6" w:rsidP="00AA70D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tbl>
      <w:tblPr>
        <w:tblW w:w="96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810"/>
        <w:gridCol w:w="4810"/>
      </w:tblGrid>
      <w:tr w:rsidR="00AA70D6" w:rsidRPr="00AA70D6" w:rsidTr="00AA70D6">
        <w:trPr>
          <w:trHeight w:val="20"/>
        </w:trPr>
        <w:tc>
          <w:tcPr>
            <w:tcW w:w="4810" w:type="dxa"/>
          </w:tcPr>
          <w:p w:rsidR="00AA70D6" w:rsidRPr="00AA70D6" w:rsidRDefault="00AA70D6" w:rsidP="00AA70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70D6">
              <w:rPr>
                <w:rFonts w:ascii="Times New Roman" w:hAnsi="Times New Roman"/>
                <w:sz w:val="28"/>
                <w:szCs w:val="28"/>
              </w:rPr>
              <w:t>Председатель ПЦК</w:t>
            </w:r>
          </w:p>
        </w:tc>
        <w:tc>
          <w:tcPr>
            <w:tcW w:w="4810" w:type="dxa"/>
          </w:tcPr>
          <w:p w:rsidR="00AA70D6" w:rsidRPr="00AA70D6" w:rsidRDefault="00AA70D6" w:rsidP="00AA70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70D6">
              <w:rPr>
                <w:rFonts w:ascii="Times New Roman" w:hAnsi="Times New Roman"/>
                <w:sz w:val="28"/>
                <w:szCs w:val="28"/>
              </w:rPr>
              <w:t>Разработчики</w:t>
            </w:r>
          </w:p>
        </w:tc>
      </w:tr>
      <w:tr w:rsidR="00AA70D6" w:rsidRPr="00AA70D6" w:rsidTr="00AA70D6">
        <w:trPr>
          <w:trHeight w:val="20"/>
        </w:trPr>
        <w:tc>
          <w:tcPr>
            <w:tcW w:w="4810" w:type="dxa"/>
          </w:tcPr>
          <w:p w:rsidR="00AA70D6" w:rsidRPr="00AA70D6" w:rsidRDefault="00AA70D6" w:rsidP="00AA70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70D6">
              <w:rPr>
                <w:rFonts w:ascii="Times New Roman" w:hAnsi="Times New Roman"/>
                <w:sz w:val="28"/>
                <w:szCs w:val="28"/>
              </w:rPr>
              <w:t xml:space="preserve">                  М.Н. Долгова</w:t>
            </w:r>
          </w:p>
          <w:p w:rsidR="00AA70D6" w:rsidRPr="00AA70D6" w:rsidRDefault="00AA70D6" w:rsidP="00AA70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0" w:type="dxa"/>
          </w:tcPr>
          <w:p w:rsidR="00AA70D6" w:rsidRPr="00AA70D6" w:rsidRDefault="00AA70D6" w:rsidP="00AA70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70D6">
              <w:rPr>
                <w:rFonts w:ascii="Times New Roman" w:hAnsi="Times New Roman"/>
                <w:sz w:val="28"/>
                <w:szCs w:val="28"/>
              </w:rPr>
              <w:t>Е.А. Краснова</w:t>
            </w:r>
          </w:p>
        </w:tc>
      </w:tr>
      <w:tr w:rsidR="00AA70D6" w:rsidRPr="00AA70D6" w:rsidTr="00AA70D6">
        <w:trPr>
          <w:trHeight w:val="20"/>
        </w:trPr>
        <w:tc>
          <w:tcPr>
            <w:tcW w:w="4810" w:type="dxa"/>
          </w:tcPr>
          <w:p w:rsidR="00AA70D6" w:rsidRPr="00AA70D6" w:rsidRDefault="00AA70D6" w:rsidP="00AA70D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A70D6">
              <w:rPr>
                <w:rFonts w:ascii="Times New Roman" w:hAnsi="Times New Roman"/>
                <w:sz w:val="20"/>
                <w:szCs w:val="20"/>
              </w:rPr>
              <w:t xml:space="preserve">     (подпись)                                        (расшифровка)</w:t>
            </w:r>
          </w:p>
        </w:tc>
        <w:tc>
          <w:tcPr>
            <w:tcW w:w="4810" w:type="dxa"/>
          </w:tcPr>
          <w:p w:rsidR="00AA70D6" w:rsidRPr="00AA70D6" w:rsidRDefault="00AA70D6" w:rsidP="00AA70D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A70D6">
              <w:rPr>
                <w:rFonts w:ascii="Times New Roman" w:hAnsi="Times New Roman"/>
                <w:sz w:val="20"/>
                <w:szCs w:val="20"/>
              </w:rPr>
              <w:t xml:space="preserve">     (подпись)                                        (расшифровка)</w:t>
            </w:r>
          </w:p>
        </w:tc>
      </w:tr>
      <w:tr w:rsidR="00AA70D6" w:rsidRPr="00AA70D6" w:rsidTr="00AA70D6">
        <w:trPr>
          <w:trHeight w:val="20"/>
        </w:trPr>
        <w:tc>
          <w:tcPr>
            <w:tcW w:w="4810" w:type="dxa"/>
          </w:tcPr>
          <w:p w:rsidR="00AA70D6" w:rsidRPr="00AA70D6" w:rsidRDefault="00AA70D6" w:rsidP="00AA70D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  <w:r w:rsidRPr="00AA70D6">
              <w:rPr>
                <w:rFonts w:ascii="Times New Roman" w:hAnsi="Times New Roman"/>
                <w:sz w:val="28"/>
                <w:szCs w:val="28"/>
              </w:rPr>
              <w:t>28.08.2023 г.</w:t>
            </w:r>
          </w:p>
        </w:tc>
        <w:tc>
          <w:tcPr>
            <w:tcW w:w="4810" w:type="dxa"/>
          </w:tcPr>
          <w:p w:rsidR="00AA70D6" w:rsidRPr="00AA70D6" w:rsidRDefault="00AA70D6" w:rsidP="00AA70D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  <w:r w:rsidRPr="00AA70D6">
              <w:rPr>
                <w:rFonts w:ascii="Times New Roman" w:hAnsi="Times New Roman"/>
                <w:sz w:val="28"/>
                <w:szCs w:val="28"/>
              </w:rPr>
              <w:t>28.08.2023 г.</w:t>
            </w:r>
          </w:p>
        </w:tc>
      </w:tr>
    </w:tbl>
    <w:p w:rsidR="00B30729" w:rsidRPr="00AA70D6" w:rsidRDefault="00B30729" w:rsidP="00AA70D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30729" w:rsidRPr="00AA70D6" w:rsidRDefault="00B30729" w:rsidP="00AA70D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30729" w:rsidRPr="00AA70D6" w:rsidRDefault="00B30729" w:rsidP="00AA70D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30729" w:rsidRPr="00AA70D6" w:rsidRDefault="00B30729" w:rsidP="00AA70D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30729" w:rsidRPr="00AA70D6" w:rsidRDefault="00E31B89" w:rsidP="00AA70D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70D6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>Рабочая программа учебной практики</w:t>
      </w:r>
      <w:r w:rsidR="00AA70D6" w:rsidRPr="00AA70D6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 xml:space="preserve"> УП.01 </w:t>
      </w:r>
      <w:r w:rsidR="005D065F" w:rsidRPr="00AA70D6">
        <w:rPr>
          <w:rFonts w:ascii="Times New Roman" w:hAnsi="Times New Roman"/>
          <w:sz w:val="28"/>
          <w:szCs w:val="28"/>
        </w:rPr>
        <w:t>Камерный оркестр</w:t>
      </w:r>
      <w:r w:rsidR="0084103C" w:rsidRPr="00AA70D6">
        <w:rPr>
          <w:rFonts w:ascii="Times New Roman" w:hAnsi="Times New Roman"/>
          <w:sz w:val="28"/>
          <w:szCs w:val="28"/>
          <w:shd w:val="clear" w:color="auto" w:fill="FFFFFF"/>
        </w:rPr>
        <w:t xml:space="preserve"> составлена в соответствии </w:t>
      </w:r>
      <w:r w:rsidR="00AA70D6" w:rsidRPr="00AA70D6">
        <w:rPr>
          <w:rFonts w:ascii="Times New Roman" w:hAnsi="Times New Roman"/>
          <w:sz w:val="28"/>
          <w:szCs w:val="28"/>
          <w:shd w:val="clear" w:color="auto" w:fill="FFFFFF"/>
        </w:rPr>
        <w:t>с Федеральным г</w:t>
      </w:r>
      <w:r w:rsidR="0084103C" w:rsidRPr="00AA70D6">
        <w:rPr>
          <w:rFonts w:ascii="Times New Roman" w:hAnsi="Times New Roman"/>
          <w:sz w:val="28"/>
          <w:szCs w:val="28"/>
          <w:shd w:val="clear" w:color="auto" w:fill="FFFFFF"/>
        </w:rPr>
        <w:t xml:space="preserve">осударственным </w:t>
      </w:r>
      <w:r w:rsidR="00AA70D6" w:rsidRPr="00AA70D6">
        <w:rPr>
          <w:rFonts w:ascii="Times New Roman" w:hAnsi="Times New Roman"/>
          <w:sz w:val="28"/>
          <w:szCs w:val="28"/>
          <w:shd w:val="clear" w:color="auto" w:fill="FFFFFF"/>
        </w:rPr>
        <w:t>о</w:t>
      </w:r>
      <w:r w:rsidR="005D065F" w:rsidRPr="00AA70D6">
        <w:rPr>
          <w:rFonts w:ascii="Times New Roman" w:hAnsi="Times New Roman"/>
          <w:sz w:val="28"/>
          <w:szCs w:val="28"/>
          <w:shd w:val="clear" w:color="auto" w:fill="FFFFFF"/>
        </w:rPr>
        <w:t xml:space="preserve">бразовательным </w:t>
      </w:r>
      <w:r w:rsidR="0084103C" w:rsidRPr="00AA70D6">
        <w:rPr>
          <w:rFonts w:ascii="Times New Roman" w:hAnsi="Times New Roman"/>
          <w:sz w:val="28"/>
          <w:szCs w:val="28"/>
          <w:shd w:val="clear" w:color="auto" w:fill="FFFFFF"/>
        </w:rPr>
        <w:t xml:space="preserve">стандартом СПО по специальности </w:t>
      </w:r>
      <w:r w:rsidR="0084103C" w:rsidRPr="00AA70D6">
        <w:rPr>
          <w:rFonts w:ascii="Times New Roman" w:hAnsi="Times New Roman"/>
          <w:sz w:val="28"/>
          <w:szCs w:val="28"/>
        </w:rPr>
        <w:t>53.02.03 Инструментальное исполнительство</w:t>
      </w:r>
      <w:r w:rsidR="00AA70D6" w:rsidRPr="00AA70D6">
        <w:rPr>
          <w:rFonts w:ascii="Times New Roman" w:hAnsi="Times New Roman"/>
          <w:sz w:val="28"/>
          <w:szCs w:val="28"/>
        </w:rPr>
        <w:t xml:space="preserve"> </w:t>
      </w:r>
      <w:r w:rsidR="0084103C" w:rsidRPr="00AA70D6">
        <w:rPr>
          <w:rFonts w:ascii="Times New Roman" w:hAnsi="Times New Roman"/>
          <w:sz w:val="28"/>
          <w:szCs w:val="28"/>
        </w:rPr>
        <w:t xml:space="preserve">(по видам инструментов), </w:t>
      </w:r>
      <w:r w:rsidR="0084103C" w:rsidRPr="00AA70D6">
        <w:rPr>
          <w:rFonts w:ascii="Times New Roman" w:eastAsia="Times New Roman" w:hAnsi="Times New Roman"/>
          <w:sz w:val="28"/>
          <w:szCs w:val="28"/>
          <w:lang w:eastAsia="ru-RU"/>
        </w:rPr>
        <w:t>утвержденным приказом Министерства образования и науки Российской Федерации от 27 октября 2014 г. N 1390.</w:t>
      </w:r>
    </w:p>
    <w:p w:rsidR="00AA70D6" w:rsidRPr="00AA70D6" w:rsidRDefault="00AA70D6" w:rsidP="00AA70D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AA70D6">
        <w:rPr>
          <w:rFonts w:ascii="Times New Roman" w:hAnsi="Times New Roman"/>
          <w:sz w:val="28"/>
          <w:szCs w:val="28"/>
        </w:rPr>
        <w:t>«Согласовано»</w:t>
      </w:r>
    </w:p>
    <w:p w:rsidR="00AA70D6" w:rsidRPr="00AA70D6" w:rsidRDefault="00AA70D6" w:rsidP="00AA70D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AA70D6">
        <w:rPr>
          <w:rFonts w:ascii="Times New Roman" w:hAnsi="Times New Roman"/>
          <w:sz w:val="28"/>
          <w:szCs w:val="28"/>
        </w:rPr>
        <w:t xml:space="preserve">Заместитель директора по учебной </w:t>
      </w:r>
    </w:p>
    <w:p w:rsidR="00AA70D6" w:rsidRPr="00AA70D6" w:rsidRDefault="00AA70D6" w:rsidP="00AA70D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AA70D6">
        <w:rPr>
          <w:rFonts w:ascii="Times New Roman" w:hAnsi="Times New Roman"/>
          <w:sz w:val="28"/>
          <w:szCs w:val="28"/>
        </w:rPr>
        <w:t>и организационно-методической работе:</w:t>
      </w:r>
    </w:p>
    <w:p w:rsidR="00AA70D6" w:rsidRPr="00AA70D6" w:rsidRDefault="00AA70D6" w:rsidP="00AA70D6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48"/>
        <w:gridCol w:w="2809"/>
      </w:tblGrid>
      <w:tr w:rsidR="00AA70D6" w:rsidRPr="00AA70D6" w:rsidTr="00AA70D6">
        <w:trPr>
          <w:jc w:val="right"/>
        </w:trPr>
        <w:tc>
          <w:tcPr>
            <w:tcW w:w="4248" w:type="dxa"/>
            <w:vAlign w:val="center"/>
          </w:tcPr>
          <w:p w:rsidR="00AA70D6" w:rsidRPr="00AA70D6" w:rsidRDefault="00AA70D6" w:rsidP="00AA70D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09" w:type="dxa"/>
            <w:vAlign w:val="center"/>
          </w:tcPr>
          <w:p w:rsidR="00AA70D6" w:rsidRPr="00AA70D6" w:rsidRDefault="00AA70D6" w:rsidP="00AA70D6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A70D6">
              <w:rPr>
                <w:rFonts w:ascii="Times New Roman" w:hAnsi="Times New Roman"/>
                <w:sz w:val="28"/>
                <w:szCs w:val="28"/>
              </w:rPr>
              <w:t>С.Н.</w:t>
            </w:r>
            <w:r w:rsidR="00FC0AF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A70D6">
              <w:rPr>
                <w:rFonts w:ascii="Times New Roman" w:hAnsi="Times New Roman"/>
                <w:sz w:val="28"/>
                <w:szCs w:val="28"/>
              </w:rPr>
              <w:t>Зимнева</w:t>
            </w:r>
          </w:p>
        </w:tc>
      </w:tr>
      <w:tr w:rsidR="00AA70D6" w:rsidRPr="00AA70D6" w:rsidTr="00AA70D6">
        <w:trPr>
          <w:trHeight w:val="161"/>
          <w:jc w:val="right"/>
        </w:trPr>
        <w:tc>
          <w:tcPr>
            <w:tcW w:w="4248" w:type="dxa"/>
            <w:vAlign w:val="center"/>
          </w:tcPr>
          <w:p w:rsidR="00AA70D6" w:rsidRPr="00AA70D6" w:rsidRDefault="00AA70D6" w:rsidP="00AA70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70D6">
              <w:rPr>
                <w:rFonts w:ascii="Times New Roman" w:hAnsi="Times New Roman"/>
                <w:sz w:val="20"/>
                <w:szCs w:val="20"/>
              </w:rPr>
              <w:t>(подпись)</w:t>
            </w:r>
          </w:p>
        </w:tc>
        <w:tc>
          <w:tcPr>
            <w:tcW w:w="2809" w:type="dxa"/>
            <w:vAlign w:val="center"/>
          </w:tcPr>
          <w:p w:rsidR="00AA70D6" w:rsidRPr="00AA70D6" w:rsidRDefault="00AA70D6" w:rsidP="00AA70D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70D6">
              <w:rPr>
                <w:rFonts w:ascii="Times New Roman" w:hAnsi="Times New Roman"/>
                <w:sz w:val="20"/>
                <w:szCs w:val="20"/>
              </w:rPr>
              <w:t>(расшифровка)</w:t>
            </w:r>
          </w:p>
        </w:tc>
      </w:tr>
      <w:tr w:rsidR="00AA70D6" w:rsidRPr="00AA70D6" w:rsidTr="00AA70D6">
        <w:trPr>
          <w:jc w:val="right"/>
        </w:trPr>
        <w:tc>
          <w:tcPr>
            <w:tcW w:w="7057" w:type="dxa"/>
            <w:gridSpan w:val="2"/>
            <w:vAlign w:val="center"/>
          </w:tcPr>
          <w:p w:rsidR="00AA70D6" w:rsidRPr="00AA70D6" w:rsidRDefault="00AA70D6" w:rsidP="00AA70D6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AA70D6">
              <w:rPr>
                <w:rFonts w:ascii="Times New Roman" w:hAnsi="Times New Roman"/>
                <w:sz w:val="28"/>
                <w:szCs w:val="28"/>
              </w:rPr>
              <w:t>28.08.2023 г.</w:t>
            </w:r>
          </w:p>
        </w:tc>
      </w:tr>
    </w:tbl>
    <w:p w:rsidR="00B30729" w:rsidRPr="00AA70D6" w:rsidRDefault="00B30729" w:rsidP="00AA70D6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</w:p>
    <w:p w:rsidR="00B30729" w:rsidRPr="00AA70D6" w:rsidRDefault="00B30729" w:rsidP="00AA70D6">
      <w:pPr>
        <w:pStyle w:val="12"/>
        <w:spacing w:before="0" w:line="240" w:lineRule="auto"/>
        <w:rPr>
          <w:rFonts w:ascii="Times New Roman" w:hAnsi="Times New Roman"/>
          <w:color w:val="auto"/>
          <w:highlight w:val="cyan"/>
        </w:rPr>
      </w:pPr>
    </w:p>
    <w:p w:rsidR="005D065F" w:rsidRPr="00AA70D6" w:rsidRDefault="005D065F" w:rsidP="00AA70D6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auto"/>
        <w:rPr>
          <w:rFonts w:ascii="Times New Roman" w:eastAsia="Arial Unicode MS" w:hAnsi="Times New Roman"/>
          <w:sz w:val="28"/>
          <w:szCs w:val="28"/>
          <w:u w:color="000000"/>
          <w:bdr w:val="nil"/>
          <w:lang w:eastAsia="ru-RU"/>
        </w:rPr>
      </w:pPr>
    </w:p>
    <w:p w:rsidR="005D065F" w:rsidRPr="00AA70D6" w:rsidRDefault="005D065F" w:rsidP="00AA70D6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auto"/>
        <w:rPr>
          <w:rFonts w:ascii="Times New Roman" w:eastAsia="Arial Unicode MS" w:hAnsi="Times New Roman"/>
          <w:sz w:val="28"/>
          <w:szCs w:val="28"/>
          <w:u w:color="000000"/>
          <w:bdr w:val="nil"/>
          <w:lang w:eastAsia="ru-RU"/>
        </w:rPr>
      </w:pPr>
    </w:p>
    <w:p w:rsidR="005D065F" w:rsidRPr="00AA70D6" w:rsidRDefault="005D065F" w:rsidP="00AA70D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Arial Unicode MS" w:hAnsi="Times New Roman"/>
          <w:kern w:val="1"/>
          <w:sz w:val="24"/>
          <w:szCs w:val="24"/>
          <w:u w:color="00000A"/>
          <w:bdr w:val="nil"/>
          <w:lang w:eastAsia="ru-RU"/>
        </w:rPr>
      </w:pPr>
    </w:p>
    <w:p w:rsidR="005D065F" w:rsidRPr="00AA70D6" w:rsidRDefault="00217BB5" w:rsidP="00AA70D6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</w:tabs>
        <w:spacing w:after="0" w:line="240" w:lineRule="auto"/>
        <w:rPr>
          <w:rFonts w:ascii="Times New Roman" w:eastAsia="Arial Unicode MS" w:hAnsi="Times New Roman"/>
          <w:noProof/>
          <w:sz w:val="24"/>
          <w:szCs w:val="24"/>
          <w:u w:color="000000"/>
          <w:bdr w:val="nil"/>
          <w:lang w:eastAsia="ru-RU"/>
        </w:rPr>
      </w:pPr>
      <w:r w:rsidRPr="00AA70D6">
        <w:rPr>
          <w:rFonts w:ascii="Times New Roman" w:eastAsia="Arial Unicode MS" w:hAnsi="Times New Roman"/>
          <w:kern w:val="1"/>
          <w:sz w:val="24"/>
          <w:szCs w:val="24"/>
          <w:u w:color="00000A"/>
          <w:bdr w:val="nil"/>
          <w:lang w:eastAsia="ru-RU"/>
        </w:rPr>
        <w:fldChar w:fldCharType="begin"/>
      </w:r>
      <w:r w:rsidR="005D065F" w:rsidRPr="00AA70D6">
        <w:rPr>
          <w:rFonts w:ascii="Times New Roman" w:eastAsia="Arial Unicode MS" w:hAnsi="Times New Roman"/>
          <w:kern w:val="1"/>
          <w:sz w:val="24"/>
          <w:szCs w:val="24"/>
          <w:u w:color="00000A"/>
          <w:bdr w:val="nil"/>
          <w:lang w:eastAsia="ru-RU"/>
        </w:rPr>
        <w:instrText xml:space="preserve"> TOC \t "Абзац списка, 1,Заголовок №5, 2"</w:instrText>
      </w:r>
      <w:r w:rsidRPr="00AA70D6">
        <w:rPr>
          <w:rFonts w:ascii="Times New Roman" w:eastAsia="Arial Unicode MS" w:hAnsi="Times New Roman"/>
          <w:kern w:val="1"/>
          <w:sz w:val="24"/>
          <w:szCs w:val="24"/>
          <w:u w:color="00000A"/>
          <w:bdr w:val="nil"/>
          <w:lang w:eastAsia="ru-RU"/>
        </w:rPr>
        <w:fldChar w:fldCharType="separate"/>
      </w:r>
    </w:p>
    <w:p w:rsidR="00AA70D6" w:rsidRPr="00AA70D6" w:rsidRDefault="00217BB5" w:rsidP="00AA70D6">
      <w:pPr>
        <w:widowControl w:val="0"/>
        <w:spacing w:after="0" w:line="240" w:lineRule="auto"/>
        <w:jc w:val="center"/>
        <w:rPr>
          <w:rFonts w:ascii="Times New Roman" w:eastAsia="Arial Unicode MS" w:hAnsi="Times New Roman"/>
          <w:kern w:val="1"/>
          <w:sz w:val="24"/>
          <w:szCs w:val="24"/>
          <w:u w:color="00000A"/>
          <w:bdr w:val="nil"/>
          <w:lang w:eastAsia="ru-RU"/>
        </w:rPr>
        <w:sectPr w:rsidR="00AA70D6" w:rsidRPr="00AA70D6" w:rsidSect="001577F0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r w:rsidRPr="00AA70D6">
        <w:rPr>
          <w:rFonts w:ascii="Times New Roman" w:eastAsia="Arial Unicode MS" w:hAnsi="Times New Roman"/>
          <w:kern w:val="1"/>
          <w:sz w:val="24"/>
          <w:szCs w:val="24"/>
          <w:u w:color="00000A"/>
          <w:bdr w:val="nil"/>
          <w:lang w:eastAsia="ru-RU"/>
        </w:rPr>
        <w:fldChar w:fldCharType="end"/>
      </w:r>
    </w:p>
    <w:p w:rsidR="00E31B89" w:rsidRDefault="00E31B89" w:rsidP="00AA70D6">
      <w:pPr>
        <w:widowControl w:val="0"/>
        <w:spacing w:after="0" w:line="240" w:lineRule="auto"/>
        <w:jc w:val="center"/>
        <w:rPr>
          <w:rFonts w:ascii="Times New Roman" w:eastAsia="Arial Unicode MS" w:hAnsi="Times New Roman"/>
          <w:b/>
          <w:bCs/>
          <w:kern w:val="1"/>
          <w:sz w:val="28"/>
          <w:szCs w:val="28"/>
          <w:u w:color="000000"/>
          <w:bdr w:val="nil"/>
          <w:lang w:eastAsia="ru-RU"/>
        </w:rPr>
      </w:pPr>
      <w:r w:rsidRPr="00AA70D6">
        <w:rPr>
          <w:rFonts w:ascii="Times New Roman" w:eastAsia="Arial Unicode MS" w:hAnsi="Times New Roman"/>
          <w:b/>
          <w:bCs/>
          <w:kern w:val="1"/>
          <w:sz w:val="28"/>
          <w:szCs w:val="28"/>
          <w:u w:color="000000"/>
          <w:bdr w:val="nil"/>
          <w:lang w:eastAsia="ru-RU"/>
        </w:rPr>
        <w:lastRenderedPageBreak/>
        <w:t xml:space="preserve"> Содержание</w:t>
      </w:r>
    </w:p>
    <w:p w:rsidR="009128A5" w:rsidRPr="00AA70D6" w:rsidRDefault="009128A5" w:rsidP="00AA70D6">
      <w:pPr>
        <w:widowControl w:val="0"/>
        <w:spacing w:after="0" w:line="240" w:lineRule="auto"/>
        <w:jc w:val="center"/>
        <w:rPr>
          <w:rFonts w:ascii="Times New Roman" w:eastAsia="Arial Unicode MS" w:hAnsi="Times New Roman"/>
          <w:b/>
          <w:bCs/>
          <w:kern w:val="1"/>
          <w:sz w:val="28"/>
          <w:szCs w:val="28"/>
          <w:u w:color="000000"/>
          <w:bdr w:val="nil"/>
          <w:lang w:eastAsia="ru-RU"/>
        </w:rPr>
      </w:pPr>
    </w:p>
    <w:p w:rsidR="00E31B89" w:rsidRPr="00AA70D6" w:rsidRDefault="00E31B89" w:rsidP="00AA70D6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Arial Unicode MS" w:hAnsi="Times New Roman"/>
          <w:b/>
          <w:bCs/>
          <w:kern w:val="1"/>
          <w:sz w:val="28"/>
          <w:szCs w:val="28"/>
          <w:u w:color="000000"/>
          <w:bdr w:val="nil"/>
          <w:lang w:eastAsia="ru-RU"/>
        </w:rPr>
      </w:pPr>
    </w:p>
    <w:p w:rsidR="00AA70D6" w:rsidRPr="00AA70D6" w:rsidRDefault="00217BB5" w:rsidP="00AA70D6">
      <w:pPr>
        <w:pStyle w:val="11"/>
        <w:tabs>
          <w:tab w:val="left" w:pos="440"/>
          <w:tab w:val="right" w:leader="dot" w:pos="9628"/>
        </w:tabs>
        <w:spacing w:after="0" w:line="360" w:lineRule="auto"/>
        <w:jc w:val="both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AA70D6">
        <w:rPr>
          <w:u w:color="000000"/>
          <w:bdr w:val="nil"/>
        </w:rPr>
        <w:fldChar w:fldCharType="begin"/>
      </w:r>
      <w:r w:rsidR="00E31B89" w:rsidRPr="00AA70D6">
        <w:rPr>
          <w:u w:color="000000"/>
          <w:bdr w:val="nil"/>
        </w:rPr>
        <w:instrText xml:space="preserve"> TOC \o "1-3" \h \z \u </w:instrText>
      </w:r>
      <w:r w:rsidRPr="00AA70D6">
        <w:rPr>
          <w:u w:color="000000"/>
          <w:bdr w:val="nil"/>
        </w:rPr>
        <w:fldChar w:fldCharType="separate"/>
      </w:r>
      <w:hyperlink w:anchor="_Toc149555417" w:history="1">
        <w:r w:rsidR="00AA70D6" w:rsidRPr="00AA70D6">
          <w:rPr>
            <w:rStyle w:val="a4"/>
            <w:noProof/>
          </w:rPr>
          <w:t>1.</w:t>
        </w:r>
        <w:r w:rsidR="00AA70D6" w:rsidRPr="00AA70D6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AA70D6" w:rsidRPr="00AA70D6">
          <w:rPr>
            <w:rStyle w:val="a4"/>
            <w:noProof/>
          </w:rPr>
          <w:t>ПОЯСНИТЕЛЬНАЯ ЗАПИСКА</w:t>
        </w:r>
        <w:r w:rsidR="00AA70D6" w:rsidRPr="00AA70D6">
          <w:rPr>
            <w:noProof/>
            <w:webHidden/>
          </w:rPr>
          <w:tab/>
        </w:r>
        <w:r w:rsidR="00AA70D6" w:rsidRPr="00AA70D6">
          <w:rPr>
            <w:noProof/>
            <w:webHidden/>
          </w:rPr>
          <w:fldChar w:fldCharType="begin"/>
        </w:r>
        <w:r w:rsidR="00AA70D6" w:rsidRPr="00AA70D6">
          <w:rPr>
            <w:noProof/>
            <w:webHidden/>
          </w:rPr>
          <w:instrText xml:space="preserve"> PAGEREF _Toc149555417 \h </w:instrText>
        </w:r>
        <w:r w:rsidR="00AA70D6" w:rsidRPr="00AA70D6">
          <w:rPr>
            <w:noProof/>
            <w:webHidden/>
          </w:rPr>
        </w:r>
        <w:r w:rsidR="00AA70D6" w:rsidRPr="00AA70D6">
          <w:rPr>
            <w:noProof/>
            <w:webHidden/>
          </w:rPr>
          <w:fldChar w:fldCharType="separate"/>
        </w:r>
        <w:r w:rsidR="001577F0">
          <w:rPr>
            <w:noProof/>
            <w:webHidden/>
          </w:rPr>
          <w:t>4</w:t>
        </w:r>
        <w:r w:rsidR="00AA70D6" w:rsidRPr="00AA70D6">
          <w:rPr>
            <w:noProof/>
            <w:webHidden/>
          </w:rPr>
          <w:fldChar w:fldCharType="end"/>
        </w:r>
      </w:hyperlink>
    </w:p>
    <w:p w:rsidR="00AA70D6" w:rsidRPr="00AA70D6" w:rsidRDefault="00AA70D6" w:rsidP="00AA70D6">
      <w:pPr>
        <w:pStyle w:val="11"/>
        <w:tabs>
          <w:tab w:val="left" w:pos="6567"/>
          <w:tab w:val="right" w:leader="dot" w:pos="9628"/>
        </w:tabs>
        <w:spacing w:after="0" w:line="360" w:lineRule="auto"/>
        <w:jc w:val="both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9555418" w:history="1">
        <w:r w:rsidRPr="00AA70D6">
          <w:rPr>
            <w:rStyle w:val="a4"/>
            <w:rFonts w:eastAsia="Cambria"/>
            <w:bCs/>
            <w:noProof/>
            <w:kern w:val="32"/>
            <w:u w:color="00000A"/>
            <w:bdr w:val="nil"/>
          </w:rPr>
          <w:t xml:space="preserve">2. ЦЕЛИ И ЗАДАЧИ - ТРЕБОВАНИЯ К РЕЗУЛЬТАТАМ </w:t>
        </w:r>
        <w:r w:rsidRPr="00AA70D6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AA70D6">
          <w:rPr>
            <w:rStyle w:val="a4"/>
            <w:bCs/>
            <w:noProof/>
            <w:kern w:val="32"/>
            <w:u w:color="00000A"/>
            <w:bdr w:val="nil"/>
          </w:rPr>
          <w:t xml:space="preserve"> </w:t>
        </w:r>
        <w:r w:rsidRPr="00AA70D6">
          <w:rPr>
            <w:rStyle w:val="a4"/>
            <w:rFonts w:eastAsia="Cambria"/>
            <w:bCs/>
            <w:noProof/>
            <w:kern w:val="32"/>
            <w:u w:color="00000A"/>
            <w:bdr w:val="nil"/>
          </w:rPr>
          <w:t>ОСВОЕНИЯ УЧЕБНОЙ ПРАКТИКИ</w:t>
        </w:r>
        <w:r w:rsidRPr="00AA70D6">
          <w:rPr>
            <w:noProof/>
            <w:webHidden/>
          </w:rPr>
          <w:tab/>
        </w:r>
        <w:r w:rsidRPr="00AA70D6">
          <w:rPr>
            <w:noProof/>
            <w:webHidden/>
          </w:rPr>
          <w:fldChar w:fldCharType="begin"/>
        </w:r>
        <w:r w:rsidRPr="00AA70D6">
          <w:rPr>
            <w:noProof/>
            <w:webHidden/>
          </w:rPr>
          <w:instrText xml:space="preserve"> PAGEREF _Toc149555418 \h </w:instrText>
        </w:r>
        <w:r w:rsidRPr="00AA70D6">
          <w:rPr>
            <w:noProof/>
            <w:webHidden/>
          </w:rPr>
        </w:r>
        <w:r w:rsidRPr="00AA70D6">
          <w:rPr>
            <w:noProof/>
            <w:webHidden/>
          </w:rPr>
          <w:fldChar w:fldCharType="separate"/>
        </w:r>
        <w:r w:rsidR="001577F0">
          <w:rPr>
            <w:noProof/>
            <w:webHidden/>
          </w:rPr>
          <w:t>6</w:t>
        </w:r>
        <w:r w:rsidRPr="00AA70D6">
          <w:rPr>
            <w:noProof/>
            <w:webHidden/>
          </w:rPr>
          <w:fldChar w:fldCharType="end"/>
        </w:r>
      </w:hyperlink>
    </w:p>
    <w:p w:rsidR="00AA70D6" w:rsidRPr="00AA70D6" w:rsidRDefault="00AA70D6" w:rsidP="00AA70D6">
      <w:pPr>
        <w:pStyle w:val="11"/>
        <w:tabs>
          <w:tab w:val="right" w:leader="dot" w:pos="9628"/>
        </w:tabs>
        <w:spacing w:after="0" w:line="360" w:lineRule="auto"/>
        <w:jc w:val="both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9555419" w:history="1">
        <w:r w:rsidRPr="00AA70D6">
          <w:rPr>
            <w:rStyle w:val="a4"/>
            <w:bCs/>
            <w:noProof/>
            <w:u w:color="000000"/>
            <w:bdr w:val="nil"/>
          </w:rPr>
          <w:t>3. ТРЕБОВАНИЯ К УРОВНЮ ОСВОЕНИЯ СОДЕРЖАНИЯ ПРОГРАММЫ</w:t>
        </w:r>
        <w:r w:rsidRPr="00AA70D6">
          <w:rPr>
            <w:noProof/>
            <w:webHidden/>
          </w:rPr>
          <w:tab/>
        </w:r>
        <w:r w:rsidRPr="00AA70D6">
          <w:rPr>
            <w:noProof/>
            <w:webHidden/>
          </w:rPr>
          <w:fldChar w:fldCharType="begin"/>
        </w:r>
        <w:r w:rsidRPr="00AA70D6">
          <w:rPr>
            <w:noProof/>
            <w:webHidden/>
          </w:rPr>
          <w:instrText xml:space="preserve"> PAGEREF _Toc149555419 \h </w:instrText>
        </w:r>
        <w:r w:rsidRPr="00AA70D6">
          <w:rPr>
            <w:noProof/>
            <w:webHidden/>
          </w:rPr>
        </w:r>
        <w:r w:rsidRPr="00AA70D6">
          <w:rPr>
            <w:noProof/>
            <w:webHidden/>
          </w:rPr>
          <w:fldChar w:fldCharType="separate"/>
        </w:r>
        <w:r w:rsidR="001577F0">
          <w:rPr>
            <w:noProof/>
            <w:webHidden/>
          </w:rPr>
          <w:t>7</w:t>
        </w:r>
        <w:r w:rsidRPr="00AA70D6">
          <w:rPr>
            <w:noProof/>
            <w:webHidden/>
          </w:rPr>
          <w:fldChar w:fldCharType="end"/>
        </w:r>
      </w:hyperlink>
    </w:p>
    <w:p w:rsidR="00AA70D6" w:rsidRPr="00AA70D6" w:rsidRDefault="00AA70D6" w:rsidP="00AA70D6">
      <w:pPr>
        <w:pStyle w:val="11"/>
        <w:tabs>
          <w:tab w:val="right" w:leader="dot" w:pos="9628"/>
        </w:tabs>
        <w:spacing w:after="0" w:line="360" w:lineRule="auto"/>
        <w:jc w:val="both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9555420" w:history="1">
        <w:r w:rsidRPr="00AA70D6">
          <w:rPr>
            <w:rStyle w:val="a4"/>
            <w:rFonts w:eastAsia="Cambria"/>
            <w:bCs/>
            <w:caps/>
            <w:noProof/>
            <w:kern w:val="32"/>
            <w:u w:color="000000"/>
            <w:bdr w:val="nil"/>
          </w:rPr>
          <w:t>4.  СТРУКТУРА УЧЕБНОЙ ПРАКТИКИ</w:t>
        </w:r>
        <w:r w:rsidRPr="00AA70D6">
          <w:rPr>
            <w:noProof/>
            <w:webHidden/>
          </w:rPr>
          <w:tab/>
        </w:r>
        <w:r w:rsidRPr="00AA70D6">
          <w:rPr>
            <w:noProof/>
            <w:webHidden/>
          </w:rPr>
          <w:fldChar w:fldCharType="begin"/>
        </w:r>
        <w:r w:rsidRPr="00AA70D6">
          <w:rPr>
            <w:noProof/>
            <w:webHidden/>
          </w:rPr>
          <w:instrText xml:space="preserve"> PAGEREF _Toc149555420 \h </w:instrText>
        </w:r>
        <w:r w:rsidRPr="00AA70D6">
          <w:rPr>
            <w:noProof/>
            <w:webHidden/>
          </w:rPr>
        </w:r>
        <w:r w:rsidRPr="00AA70D6">
          <w:rPr>
            <w:noProof/>
            <w:webHidden/>
          </w:rPr>
          <w:fldChar w:fldCharType="separate"/>
        </w:r>
        <w:r w:rsidR="001577F0">
          <w:rPr>
            <w:noProof/>
            <w:webHidden/>
          </w:rPr>
          <w:t>8</w:t>
        </w:r>
        <w:r w:rsidRPr="00AA70D6">
          <w:rPr>
            <w:noProof/>
            <w:webHidden/>
          </w:rPr>
          <w:fldChar w:fldCharType="end"/>
        </w:r>
      </w:hyperlink>
    </w:p>
    <w:p w:rsidR="00AA70D6" w:rsidRPr="00AA70D6" w:rsidRDefault="00AA70D6" w:rsidP="00AA70D6">
      <w:pPr>
        <w:pStyle w:val="11"/>
        <w:tabs>
          <w:tab w:val="right" w:leader="dot" w:pos="9628"/>
        </w:tabs>
        <w:spacing w:after="0" w:line="360" w:lineRule="auto"/>
        <w:jc w:val="both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9555421" w:history="1">
        <w:r w:rsidRPr="00AA70D6">
          <w:rPr>
            <w:rStyle w:val="a4"/>
            <w:noProof/>
          </w:rPr>
          <w:t>5. СОДЕРЖАНИЕ УЧЕБНОЙ ПРАКТИКИ И ТРЕБОВАНИЯ К ФОРМАМ И СОДЕРЖАНИЮ ТЕКУЩЕГО, ПРОМЕЖУТОЧНОГО, ИТОГОВОГО КОНТРОЛЯ (ПРОГРАММНЫЙ МИНИМУМ, ЗАЧЕТНО-ЭКЗАМЕНАЦИОННЫЕ ТРЕБОВАНИЯ).</w:t>
        </w:r>
        <w:r w:rsidRPr="00AA70D6">
          <w:rPr>
            <w:noProof/>
            <w:webHidden/>
          </w:rPr>
          <w:tab/>
        </w:r>
        <w:r w:rsidRPr="00AA70D6">
          <w:rPr>
            <w:noProof/>
            <w:webHidden/>
          </w:rPr>
          <w:fldChar w:fldCharType="begin"/>
        </w:r>
        <w:r w:rsidRPr="00AA70D6">
          <w:rPr>
            <w:noProof/>
            <w:webHidden/>
          </w:rPr>
          <w:instrText xml:space="preserve"> PAGEREF _Toc149555421 \h </w:instrText>
        </w:r>
        <w:r w:rsidRPr="00AA70D6">
          <w:rPr>
            <w:noProof/>
            <w:webHidden/>
          </w:rPr>
        </w:r>
        <w:r w:rsidRPr="00AA70D6">
          <w:rPr>
            <w:noProof/>
            <w:webHidden/>
          </w:rPr>
          <w:fldChar w:fldCharType="separate"/>
        </w:r>
        <w:r w:rsidR="001577F0">
          <w:rPr>
            <w:noProof/>
            <w:webHidden/>
          </w:rPr>
          <w:t>10</w:t>
        </w:r>
        <w:r w:rsidRPr="00AA70D6">
          <w:rPr>
            <w:noProof/>
            <w:webHidden/>
          </w:rPr>
          <w:fldChar w:fldCharType="end"/>
        </w:r>
      </w:hyperlink>
    </w:p>
    <w:p w:rsidR="00AA70D6" w:rsidRPr="00AA70D6" w:rsidRDefault="00AA70D6" w:rsidP="00AA70D6">
      <w:pPr>
        <w:pStyle w:val="11"/>
        <w:tabs>
          <w:tab w:val="right" w:leader="dot" w:pos="9628"/>
        </w:tabs>
        <w:spacing w:after="0" w:line="360" w:lineRule="auto"/>
        <w:jc w:val="both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9555422" w:history="1">
        <w:r w:rsidRPr="00AA70D6">
          <w:rPr>
            <w:rStyle w:val="a4"/>
            <w:bCs/>
            <w:caps/>
            <w:noProof/>
            <w:kern w:val="32"/>
            <w:lang w:eastAsia="ar-SA"/>
          </w:rPr>
          <w:t>6.</w:t>
        </w:r>
        <w:r w:rsidRPr="00AA70D6">
          <w:rPr>
            <w:rStyle w:val="a4"/>
            <w:bCs/>
            <w:caps/>
            <w:noProof/>
            <w:kern w:val="32"/>
            <w:lang w:eastAsia="ar-SA"/>
          </w:rPr>
          <w:t xml:space="preserve"> условия реализации ПРОГРАММЫ </w:t>
        </w:r>
        <w:r w:rsidRPr="00AA70D6">
          <w:rPr>
            <w:rStyle w:val="a4"/>
            <w:bCs/>
            <w:caps/>
            <w:noProof/>
            <w:kern w:val="32"/>
            <w:lang w:eastAsia="ar-SA"/>
          </w:rPr>
          <w:t>УЧЕБНОЙ ПРАКТИКИ</w:t>
        </w:r>
        <w:r w:rsidRPr="00AA70D6">
          <w:rPr>
            <w:noProof/>
            <w:webHidden/>
          </w:rPr>
          <w:tab/>
        </w:r>
        <w:r w:rsidRPr="00AA70D6">
          <w:rPr>
            <w:noProof/>
            <w:webHidden/>
          </w:rPr>
          <w:fldChar w:fldCharType="begin"/>
        </w:r>
        <w:r w:rsidRPr="00AA70D6">
          <w:rPr>
            <w:noProof/>
            <w:webHidden/>
          </w:rPr>
          <w:instrText xml:space="preserve"> PAGEREF _Toc149555422 \h </w:instrText>
        </w:r>
        <w:r w:rsidRPr="00AA70D6">
          <w:rPr>
            <w:noProof/>
            <w:webHidden/>
          </w:rPr>
        </w:r>
        <w:r w:rsidRPr="00AA70D6">
          <w:rPr>
            <w:noProof/>
            <w:webHidden/>
          </w:rPr>
          <w:fldChar w:fldCharType="separate"/>
        </w:r>
        <w:r w:rsidR="001577F0">
          <w:rPr>
            <w:noProof/>
            <w:webHidden/>
          </w:rPr>
          <w:t>13</w:t>
        </w:r>
        <w:r w:rsidRPr="00AA70D6">
          <w:rPr>
            <w:noProof/>
            <w:webHidden/>
          </w:rPr>
          <w:fldChar w:fldCharType="end"/>
        </w:r>
      </w:hyperlink>
    </w:p>
    <w:p w:rsidR="00AA70D6" w:rsidRPr="00AA70D6" w:rsidRDefault="00AA70D6" w:rsidP="00AA70D6">
      <w:pPr>
        <w:pStyle w:val="11"/>
        <w:tabs>
          <w:tab w:val="right" w:leader="dot" w:pos="9628"/>
        </w:tabs>
        <w:spacing w:after="0" w:line="360" w:lineRule="auto"/>
        <w:jc w:val="both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9555423" w:history="1">
        <w:r w:rsidRPr="00AA70D6">
          <w:rPr>
            <w:rStyle w:val="a4"/>
            <w:rFonts w:eastAsia="Cambria"/>
            <w:bCs/>
            <w:noProof/>
            <w:kern w:val="32"/>
            <w:u w:color="000000"/>
            <w:bdr w:val="nil"/>
          </w:rPr>
          <w:t>7. МЕТОДИЧЕСКИЕ РЕКОМЕНДАЦИИ ПРЕПОДАВАТЕЛЯМ</w:t>
        </w:r>
        <w:r w:rsidRPr="00AA70D6">
          <w:rPr>
            <w:noProof/>
            <w:webHidden/>
          </w:rPr>
          <w:tab/>
        </w:r>
        <w:r w:rsidRPr="00AA70D6">
          <w:rPr>
            <w:noProof/>
            <w:webHidden/>
          </w:rPr>
          <w:fldChar w:fldCharType="begin"/>
        </w:r>
        <w:r w:rsidRPr="00AA70D6">
          <w:rPr>
            <w:noProof/>
            <w:webHidden/>
          </w:rPr>
          <w:instrText xml:space="preserve"> PAGEREF _Toc149555423 \h </w:instrText>
        </w:r>
        <w:r w:rsidRPr="00AA70D6">
          <w:rPr>
            <w:noProof/>
            <w:webHidden/>
          </w:rPr>
        </w:r>
        <w:r w:rsidRPr="00AA70D6">
          <w:rPr>
            <w:noProof/>
            <w:webHidden/>
          </w:rPr>
          <w:fldChar w:fldCharType="separate"/>
        </w:r>
        <w:r w:rsidR="001577F0">
          <w:rPr>
            <w:noProof/>
            <w:webHidden/>
          </w:rPr>
          <w:t>14</w:t>
        </w:r>
        <w:r w:rsidRPr="00AA70D6">
          <w:rPr>
            <w:noProof/>
            <w:webHidden/>
          </w:rPr>
          <w:fldChar w:fldCharType="end"/>
        </w:r>
      </w:hyperlink>
    </w:p>
    <w:p w:rsidR="00AA70D6" w:rsidRPr="00AA70D6" w:rsidRDefault="00AA70D6" w:rsidP="00AA70D6">
      <w:pPr>
        <w:pStyle w:val="11"/>
        <w:tabs>
          <w:tab w:val="right" w:leader="dot" w:pos="9628"/>
        </w:tabs>
        <w:spacing w:after="0" w:line="360" w:lineRule="auto"/>
        <w:jc w:val="both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9555424" w:history="1">
        <w:r w:rsidRPr="00AA70D6">
          <w:rPr>
            <w:rStyle w:val="a4"/>
            <w:rFonts w:eastAsia="Cambria"/>
            <w:bCs/>
            <w:noProof/>
            <w:u w:color="000000"/>
            <w:bdr w:val="nil"/>
          </w:rPr>
          <w:t>8. САМОСТОЯТЕЛЬНАЯ РАБОТА ОБУЧАЮЩИХСЯ</w:t>
        </w:r>
        <w:r w:rsidRPr="00AA70D6">
          <w:rPr>
            <w:noProof/>
            <w:webHidden/>
          </w:rPr>
          <w:tab/>
        </w:r>
        <w:r w:rsidRPr="00AA70D6">
          <w:rPr>
            <w:noProof/>
            <w:webHidden/>
          </w:rPr>
          <w:fldChar w:fldCharType="begin"/>
        </w:r>
        <w:r w:rsidRPr="00AA70D6">
          <w:rPr>
            <w:noProof/>
            <w:webHidden/>
          </w:rPr>
          <w:instrText xml:space="preserve"> PAGEREF _Toc149555424 \h </w:instrText>
        </w:r>
        <w:r w:rsidRPr="00AA70D6">
          <w:rPr>
            <w:noProof/>
            <w:webHidden/>
          </w:rPr>
        </w:r>
        <w:r w:rsidRPr="00AA70D6">
          <w:rPr>
            <w:noProof/>
            <w:webHidden/>
          </w:rPr>
          <w:fldChar w:fldCharType="separate"/>
        </w:r>
        <w:r w:rsidR="001577F0">
          <w:rPr>
            <w:noProof/>
            <w:webHidden/>
          </w:rPr>
          <w:t>15</w:t>
        </w:r>
        <w:r w:rsidRPr="00AA70D6">
          <w:rPr>
            <w:noProof/>
            <w:webHidden/>
          </w:rPr>
          <w:fldChar w:fldCharType="end"/>
        </w:r>
      </w:hyperlink>
    </w:p>
    <w:p w:rsidR="00AA70D6" w:rsidRPr="00AA70D6" w:rsidRDefault="00AA70D6" w:rsidP="00AA70D6">
      <w:pPr>
        <w:pStyle w:val="11"/>
        <w:tabs>
          <w:tab w:val="right" w:leader="dot" w:pos="9628"/>
        </w:tabs>
        <w:spacing w:after="0" w:line="360" w:lineRule="auto"/>
        <w:jc w:val="both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9555425" w:history="1">
        <w:r w:rsidRPr="00AA70D6">
          <w:rPr>
            <w:rStyle w:val="a4"/>
            <w:noProof/>
          </w:rPr>
          <w:t>9. СПИСОК ЛИТЕРАТУРЫ</w:t>
        </w:r>
        <w:r w:rsidRPr="00AA70D6">
          <w:rPr>
            <w:noProof/>
            <w:webHidden/>
          </w:rPr>
          <w:tab/>
        </w:r>
        <w:r w:rsidRPr="00AA70D6">
          <w:rPr>
            <w:noProof/>
            <w:webHidden/>
          </w:rPr>
          <w:fldChar w:fldCharType="begin"/>
        </w:r>
        <w:r w:rsidRPr="00AA70D6">
          <w:rPr>
            <w:noProof/>
            <w:webHidden/>
          </w:rPr>
          <w:instrText xml:space="preserve"> PAGEREF _Toc149555425 \h </w:instrText>
        </w:r>
        <w:r w:rsidRPr="00AA70D6">
          <w:rPr>
            <w:noProof/>
            <w:webHidden/>
          </w:rPr>
        </w:r>
        <w:r w:rsidRPr="00AA70D6">
          <w:rPr>
            <w:noProof/>
            <w:webHidden/>
          </w:rPr>
          <w:fldChar w:fldCharType="separate"/>
        </w:r>
        <w:r w:rsidR="001577F0">
          <w:rPr>
            <w:noProof/>
            <w:webHidden/>
          </w:rPr>
          <w:t>16</w:t>
        </w:r>
        <w:r w:rsidRPr="00AA70D6">
          <w:rPr>
            <w:noProof/>
            <w:webHidden/>
          </w:rPr>
          <w:fldChar w:fldCharType="end"/>
        </w:r>
      </w:hyperlink>
    </w:p>
    <w:p w:rsidR="00AA70D6" w:rsidRPr="00AA70D6" w:rsidRDefault="00AA70D6" w:rsidP="00AA70D6">
      <w:pPr>
        <w:pStyle w:val="11"/>
        <w:tabs>
          <w:tab w:val="right" w:leader="dot" w:pos="9628"/>
        </w:tabs>
        <w:spacing w:after="0" w:line="360" w:lineRule="auto"/>
        <w:jc w:val="both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9555426" w:history="1">
        <w:r w:rsidRPr="00AA70D6">
          <w:rPr>
            <w:rStyle w:val="a4"/>
            <w:caps/>
            <w:noProof/>
          </w:rPr>
          <w:t>Лист переутверждения рабочей программы</w:t>
        </w:r>
        <w:r w:rsidRPr="00AA70D6">
          <w:rPr>
            <w:noProof/>
            <w:webHidden/>
          </w:rPr>
          <w:tab/>
        </w:r>
        <w:r w:rsidRPr="00AA70D6">
          <w:rPr>
            <w:noProof/>
            <w:webHidden/>
          </w:rPr>
          <w:fldChar w:fldCharType="begin"/>
        </w:r>
        <w:r w:rsidRPr="00AA70D6">
          <w:rPr>
            <w:noProof/>
            <w:webHidden/>
          </w:rPr>
          <w:instrText xml:space="preserve"> PAGEREF _Toc149555426 \h </w:instrText>
        </w:r>
        <w:r w:rsidRPr="00AA70D6">
          <w:rPr>
            <w:noProof/>
            <w:webHidden/>
          </w:rPr>
        </w:r>
        <w:r w:rsidRPr="00AA70D6">
          <w:rPr>
            <w:noProof/>
            <w:webHidden/>
          </w:rPr>
          <w:fldChar w:fldCharType="separate"/>
        </w:r>
        <w:r w:rsidR="001577F0">
          <w:rPr>
            <w:noProof/>
            <w:webHidden/>
          </w:rPr>
          <w:t>18</w:t>
        </w:r>
        <w:r w:rsidRPr="00AA70D6">
          <w:rPr>
            <w:noProof/>
            <w:webHidden/>
          </w:rPr>
          <w:fldChar w:fldCharType="end"/>
        </w:r>
      </w:hyperlink>
    </w:p>
    <w:p w:rsidR="00AA70D6" w:rsidRPr="00AA70D6" w:rsidRDefault="00AA70D6" w:rsidP="00AA70D6">
      <w:pPr>
        <w:pStyle w:val="11"/>
        <w:tabs>
          <w:tab w:val="right" w:leader="dot" w:pos="9628"/>
        </w:tabs>
        <w:spacing w:after="0" w:line="360" w:lineRule="auto"/>
        <w:jc w:val="both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49555427" w:history="1">
        <w:r w:rsidRPr="00AA70D6">
          <w:rPr>
            <w:rStyle w:val="a4"/>
            <w:noProof/>
          </w:rPr>
          <w:t>ЛИСТ РЕГИСТРАЦИИ ИЗМЕНЕНИЙ, ВНЕСЕННЫХ В РАБОЧУЮ ПРОГРАММУ</w:t>
        </w:r>
        <w:r w:rsidRPr="00AA70D6">
          <w:rPr>
            <w:noProof/>
            <w:webHidden/>
          </w:rPr>
          <w:tab/>
        </w:r>
        <w:r w:rsidRPr="00AA70D6">
          <w:rPr>
            <w:noProof/>
            <w:webHidden/>
          </w:rPr>
          <w:fldChar w:fldCharType="begin"/>
        </w:r>
        <w:r w:rsidRPr="00AA70D6">
          <w:rPr>
            <w:noProof/>
            <w:webHidden/>
          </w:rPr>
          <w:instrText xml:space="preserve"> PAGEREF _Toc149555427 \h </w:instrText>
        </w:r>
        <w:r w:rsidRPr="00AA70D6">
          <w:rPr>
            <w:noProof/>
            <w:webHidden/>
          </w:rPr>
        </w:r>
        <w:r w:rsidRPr="00AA70D6">
          <w:rPr>
            <w:noProof/>
            <w:webHidden/>
          </w:rPr>
          <w:fldChar w:fldCharType="separate"/>
        </w:r>
        <w:r w:rsidR="001577F0">
          <w:rPr>
            <w:noProof/>
            <w:webHidden/>
          </w:rPr>
          <w:t>19</w:t>
        </w:r>
        <w:r w:rsidRPr="00AA70D6">
          <w:rPr>
            <w:noProof/>
            <w:webHidden/>
          </w:rPr>
          <w:fldChar w:fldCharType="end"/>
        </w:r>
      </w:hyperlink>
    </w:p>
    <w:p w:rsidR="005D065F" w:rsidRPr="00AA70D6" w:rsidRDefault="00217BB5" w:rsidP="00AA70D6">
      <w:pPr>
        <w:widowControl w:val="0"/>
        <w:autoSpaceDE w:val="0"/>
        <w:adjustRightInd w:val="0"/>
        <w:spacing w:after="0" w:line="360" w:lineRule="auto"/>
        <w:jc w:val="both"/>
        <w:rPr>
          <w:rFonts w:ascii="Times New Roman" w:hAnsi="Times New Roman"/>
          <w:i/>
          <w:sz w:val="28"/>
          <w:szCs w:val="28"/>
        </w:rPr>
      </w:pPr>
      <w:r w:rsidRPr="00AA70D6">
        <w:rPr>
          <w:rFonts w:ascii="Times New Roman" w:eastAsia="Arial Unicode MS" w:hAnsi="Times New Roman"/>
          <w:kern w:val="1"/>
          <w:sz w:val="24"/>
          <w:szCs w:val="24"/>
          <w:u w:color="00000A"/>
          <w:bdr w:val="nil"/>
          <w:lang w:eastAsia="ru-RU"/>
        </w:rPr>
        <w:fldChar w:fldCharType="end"/>
      </w:r>
    </w:p>
    <w:p w:rsidR="005D065F" w:rsidRPr="00AA70D6" w:rsidRDefault="005D065F" w:rsidP="00AA70D6">
      <w:pPr>
        <w:widowControl w:val="0"/>
        <w:autoSpaceDE w:val="0"/>
        <w:adjustRightInd w:val="0"/>
        <w:spacing w:after="0" w:line="360" w:lineRule="auto"/>
        <w:jc w:val="both"/>
        <w:rPr>
          <w:rFonts w:ascii="Times New Roman" w:hAnsi="Times New Roman"/>
          <w:i/>
          <w:sz w:val="28"/>
          <w:szCs w:val="28"/>
        </w:rPr>
        <w:sectPr w:rsidR="005D065F" w:rsidRPr="00AA70D6" w:rsidSect="001577F0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B30729" w:rsidRPr="00AA70D6" w:rsidRDefault="0084103C" w:rsidP="00AA70D6">
      <w:pPr>
        <w:pStyle w:val="af"/>
        <w:numPr>
          <w:ilvl w:val="0"/>
          <w:numId w:val="1"/>
        </w:num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bookmarkStart w:id="0" w:name="_Toc149555417"/>
      <w:r w:rsidRPr="00AA70D6">
        <w:rPr>
          <w:rFonts w:ascii="Times New Roman" w:hAnsi="Times New Roman"/>
          <w:b/>
          <w:sz w:val="28"/>
          <w:szCs w:val="28"/>
        </w:rPr>
        <w:lastRenderedPageBreak/>
        <w:t>ПОЯСНИТЕЛЬНАЯ ЗАПИСКА</w:t>
      </w:r>
      <w:bookmarkEnd w:id="0"/>
    </w:p>
    <w:p w:rsidR="00B30729" w:rsidRPr="00AA70D6" w:rsidRDefault="00B30729" w:rsidP="00AA70D6">
      <w:pPr>
        <w:pStyle w:val="af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30729" w:rsidRPr="00AA70D6" w:rsidRDefault="0084103C" w:rsidP="00AA70D6">
      <w:pPr>
        <w:pStyle w:val="af"/>
        <w:widowControl w:val="0"/>
        <w:tabs>
          <w:tab w:val="left" w:pos="1534"/>
          <w:tab w:val="left" w:pos="1535"/>
        </w:tabs>
        <w:autoSpaceDE w:val="0"/>
        <w:autoSpaceDN w:val="0"/>
        <w:spacing w:after="0" w:line="240" w:lineRule="auto"/>
        <w:ind w:left="709"/>
        <w:contextualSpacing w:val="0"/>
        <w:jc w:val="center"/>
        <w:rPr>
          <w:rFonts w:ascii="Times New Roman" w:hAnsi="Times New Roman"/>
          <w:b/>
          <w:sz w:val="28"/>
          <w:szCs w:val="28"/>
        </w:rPr>
      </w:pPr>
      <w:r w:rsidRPr="00AA70D6">
        <w:rPr>
          <w:rFonts w:ascii="Times New Roman" w:hAnsi="Times New Roman"/>
          <w:b/>
          <w:sz w:val="28"/>
          <w:szCs w:val="28"/>
        </w:rPr>
        <w:t>Область</w:t>
      </w:r>
      <w:r w:rsidR="009128A5">
        <w:rPr>
          <w:rFonts w:ascii="Times New Roman" w:hAnsi="Times New Roman"/>
          <w:b/>
          <w:sz w:val="28"/>
          <w:szCs w:val="28"/>
        </w:rPr>
        <w:t xml:space="preserve"> </w:t>
      </w:r>
      <w:r w:rsidRPr="00AA70D6">
        <w:rPr>
          <w:rFonts w:ascii="Times New Roman" w:hAnsi="Times New Roman"/>
          <w:b/>
          <w:sz w:val="28"/>
          <w:szCs w:val="28"/>
        </w:rPr>
        <w:t>применения</w:t>
      </w:r>
      <w:r w:rsidR="009128A5">
        <w:rPr>
          <w:rFonts w:ascii="Times New Roman" w:hAnsi="Times New Roman"/>
          <w:b/>
          <w:sz w:val="28"/>
          <w:szCs w:val="28"/>
        </w:rPr>
        <w:t xml:space="preserve"> </w:t>
      </w:r>
      <w:r w:rsidRPr="00AA70D6">
        <w:rPr>
          <w:rFonts w:ascii="Times New Roman" w:hAnsi="Times New Roman"/>
          <w:b/>
          <w:sz w:val="28"/>
          <w:szCs w:val="28"/>
        </w:rPr>
        <w:t>программы</w:t>
      </w:r>
    </w:p>
    <w:p w:rsidR="00DE331A" w:rsidRPr="00AA70D6" w:rsidRDefault="00DE331A" w:rsidP="00AA70D6">
      <w:pPr>
        <w:pStyle w:val="af"/>
        <w:widowControl w:val="0"/>
        <w:tabs>
          <w:tab w:val="left" w:pos="1534"/>
          <w:tab w:val="left" w:pos="1535"/>
        </w:tabs>
        <w:autoSpaceDE w:val="0"/>
        <w:autoSpaceDN w:val="0"/>
        <w:spacing w:after="0" w:line="240" w:lineRule="auto"/>
        <w:ind w:left="709"/>
        <w:contextualSpacing w:val="0"/>
        <w:jc w:val="center"/>
        <w:rPr>
          <w:rFonts w:ascii="Times New Roman" w:hAnsi="Times New Roman"/>
          <w:b/>
          <w:sz w:val="28"/>
          <w:szCs w:val="28"/>
        </w:rPr>
      </w:pPr>
    </w:p>
    <w:p w:rsidR="00B30729" w:rsidRPr="00AA70D6" w:rsidRDefault="0084103C" w:rsidP="00AA70D6">
      <w:pPr>
        <w:pStyle w:val="6"/>
        <w:shd w:val="clear" w:color="auto" w:fill="auto"/>
        <w:spacing w:line="240" w:lineRule="auto"/>
        <w:ind w:right="40" w:firstLine="720"/>
        <w:contextualSpacing/>
        <w:jc w:val="both"/>
        <w:rPr>
          <w:sz w:val="28"/>
          <w:szCs w:val="28"/>
        </w:rPr>
      </w:pPr>
      <w:r w:rsidRPr="00AA70D6">
        <w:rPr>
          <w:sz w:val="28"/>
          <w:szCs w:val="28"/>
        </w:rPr>
        <w:t xml:space="preserve">Рабочая программа учебной </w:t>
      </w:r>
      <w:r w:rsidR="00E31B89" w:rsidRPr="00AA70D6">
        <w:rPr>
          <w:sz w:val="28"/>
          <w:szCs w:val="28"/>
        </w:rPr>
        <w:t>практики</w:t>
      </w:r>
      <w:r w:rsidR="00A27BD5">
        <w:rPr>
          <w:sz w:val="28"/>
          <w:szCs w:val="28"/>
        </w:rPr>
        <w:t xml:space="preserve"> УП.01 </w:t>
      </w:r>
      <w:r w:rsidR="009B29BB" w:rsidRPr="00AA70D6">
        <w:rPr>
          <w:sz w:val="28"/>
          <w:szCs w:val="28"/>
        </w:rPr>
        <w:t>Камерный оркестр</w:t>
      </w:r>
      <w:r w:rsidRPr="00AA70D6">
        <w:rPr>
          <w:sz w:val="28"/>
          <w:szCs w:val="28"/>
        </w:rPr>
        <w:t xml:space="preserve"> является частью основной образовательной программы в соответствии с ФГОС по специальности СПО 53.02.03 Инструментальное исполнительство(по видам инструментов),</w:t>
      </w:r>
      <w:r w:rsidRPr="00AA70D6">
        <w:rPr>
          <w:sz w:val="28"/>
          <w:szCs w:val="28"/>
          <w:lang w:eastAsia="ru-RU"/>
        </w:rPr>
        <w:t xml:space="preserve"> утвержденная приказом Министерства образования и науки Российской Федерации от 27 октября 2014 г. N 1390. </w:t>
      </w:r>
      <w:r w:rsidRPr="00AA70D6">
        <w:rPr>
          <w:sz w:val="28"/>
          <w:szCs w:val="28"/>
        </w:rPr>
        <w:t>углубленной подготовки в части освоения основного вида профессиональной деятельности по специальности 53.02.03 Инструментальное   исполнительство, вид</w:t>
      </w:r>
      <w:r w:rsidR="00A27BD5">
        <w:rPr>
          <w:sz w:val="28"/>
          <w:szCs w:val="28"/>
        </w:rPr>
        <w:t>:</w:t>
      </w:r>
      <w:r w:rsidRPr="00AA70D6">
        <w:rPr>
          <w:sz w:val="28"/>
          <w:szCs w:val="28"/>
        </w:rPr>
        <w:t xml:space="preserve"> Оркестровые струнные инструменты, </w:t>
      </w:r>
      <w:r w:rsidR="0057329D" w:rsidRPr="00AA70D6">
        <w:rPr>
          <w:sz w:val="28"/>
          <w:szCs w:val="28"/>
        </w:rPr>
        <w:t>артист</w:t>
      </w:r>
      <w:r w:rsidRPr="00AA70D6">
        <w:rPr>
          <w:sz w:val="28"/>
          <w:szCs w:val="28"/>
        </w:rPr>
        <w:t xml:space="preserve">, преподаватель, </w:t>
      </w:r>
      <w:bookmarkStart w:id="1" w:name="_GoBack"/>
      <w:bookmarkEnd w:id="1"/>
      <w:r w:rsidRPr="00AA70D6">
        <w:rPr>
          <w:sz w:val="28"/>
          <w:szCs w:val="28"/>
        </w:rPr>
        <w:t xml:space="preserve">готовится к следующим </w:t>
      </w:r>
      <w:r w:rsidRPr="00AA70D6">
        <w:rPr>
          <w:b/>
          <w:sz w:val="28"/>
          <w:szCs w:val="28"/>
        </w:rPr>
        <w:t>видам деятельности:</w:t>
      </w:r>
    </w:p>
    <w:p w:rsidR="00B30729" w:rsidRPr="00AA70D6" w:rsidRDefault="0084103C" w:rsidP="00AA70D6">
      <w:pPr>
        <w:pStyle w:val="6"/>
        <w:numPr>
          <w:ilvl w:val="1"/>
          <w:numId w:val="2"/>
        </w:numPr>
        <w:shd w:val="clear" w:color="auto" w:fill="auto"/>
        <w:tabs>
          <w:tab w:val="left" w:pos="1397"/>
        </w:tabs>
        <w:spacing w:line="240" w:lineRule="auto"/>
        <w:ind w:left="1440" w:right="40" w:hanging="360"/>
        <w:jc w:val="both"/>
        <w:rPr>
          <w:sz w:val="28"/>
          <w:szCs w:val="28"/>
        </w:rPr>
      </w:pPr>
      <w:r w:rsidRPr="00AA70D6">
        <w:rPr>
          <w:rStyle w:val="FontStyle13"/>
          <w:b w:val="0"/>
          <w:spacing w:val="0"/>
          <w:sz w:val="28"/>
          <w:szCs w:val="28"/>
        </w:rPr>
        <w:t>Исполнительская деятельность (репетиционно-концертная деятельность в качестве артиста оркестра, ансамбля на различных сценических площадках)</w:t>
      </w:r>
      <w:r w:rsidRPr="00AA70D6">
        <w:rPr>
          <w:sz w:val="28"/>
          <w:szCs w:val="28"/>
        </w:rPr>
        <w:t>.</w:t>
      </w:r>
    </w:p>
    <w:p w:rsidR="00B30729" w:rsidRPr="00AA70D6" w:rsidRDefault="0084103C" w:rsidP="00AA70D6">
      <w:pPr>
        <w:pStyle w:val="6"/>
        <w:numPr>
          <w:ilvl w:val="1"/>
          <w:numId w:val="2"/>
        </w:numPr>
        <w:shd w:val="clear" w:color="auto" w:fill="auto"/>
        <w:tabs>
          <w:tab w:val="left" w:pos="1416"/>
        </w:tabs>
        <w:spacing w:line="240" w:lineRule="auto"/>
        <w:ind w:left="1440" w:right="40" w:hanging="360"/>
        <w:jc w:val="both"/>
        <w:rPr>
          <w:sz w:val="28"/>
          <w:szCs w:val="28"/>
        </w:rPr>
      </w:pPr>
      <w:r w:rsidRPr="00AA70D6">
        <w:rPr>
          <w:sz w:val="28"/>
          <w:szCs w:val="28"/>
        </w:rPr>
        <w:t>Педагогическая деятельность (учебно-методическое обеспечение учебного процесса в детских школах искусств, детских музыкальных школах, других учреждениях дополнительного образования, общеобразовательных учреждениях, учреждениях СПО).</w:t>
      </w:r>
    </w:p>
    <w:p w:rsidR="00B30729" w:rsidRPr="00AA70D6" w:rsidRDefault="00B30729" w:rsidP="00AA70D6">
      <w:pPr>
        <w:pStyle w:val="50"/>
        <w:keepNext/>
        <w:keepLines/>
        <w:shd w:val="clear" w:color="auto" w:fill="auto"/>
        <w:tabs>
          <w:tab w:val="left" w:pos="1416"/>
        </w:tabs>
        <w:spacing w:after="0" w:line="240" w:lineRule="auto"/>
        <w:ind w:left="1440" w:firstLine="0"/>
        <w:jc w:val="both"/>
        <w:outlineLvl w:val="9"/>
        <w:rPr>
          <w:b/>
          <w:sz w:val="28"/>
          <w:szCs w:val="28"/>
        </w:rPr>
      </w:pPr>
      <w:bookmarkStart w:id="2" w:name="bookmark6"/>
    </w:p>
    <w:p w:rsidR="00B30729" w:rsidRPr="00AA70D6" w:rsidRDefault="0084103C" w:rsidP="009128A5">
      <w:pPr>
        <w:pStyle w:val="50"/>
        <w:keepNext/>
        <w:keepLines/>
        <w:shd w:val="clear" w:color="auto" w:fill="auto"/>
        <w:tabs>
          <w:tab w:val="left" w:pos="1416"/>
        </w:tabs>
        <w:spacing w:after="0" w:line="240" w:lineRule="auto"/>
        <w:ind w:left="1440" w:firstLine="0"/>
        <w:jc w:val="center"/>
        <w:outlineLvl w:val="9"/>
        <w:rPr>
          <w:b/>
          <w:sz w:val="28"/>
          <w:szCs w:val="28"/>
        </w:rPr>
      </w:pPr>
      <w:r w:rsidRPr="00AA70D6">
        <w:rPr>
          <w:b/>
          <w:sz w:val="28"/>
          <w:szCs w:val="28"/>
        </w:rPr>
        <w:t>Общие и профессиональные компетенции</w:t>
      </w:r>
      <w:bookmarkEnd w:id="2"/>
    </w:p>
    <w:p w:rsidR="00B30729" w:rsidRPr="00AA70D6" w:rsidRDefault="00B30729" w:rsidP="00AA70D6">
      <w:pPr>
        <w:pStyle w:val="ConsPlusNormal"/>
        <w:ind w:firstLine="709"/>
        <w:jc w:val="both"/>
        <w:rPr>
          <w:b/>
          <w:i/>
          <w:sz w:val="28"/>
          <w:szCs w:val="28"/>
        </w:rPr>
      </w:pPr>
    </w:p>
    <w:p w:rsidR="00B30729" w:rsidRPr="009337D2" w:rsidRDefault="0084103C" w:rsidP="009337D2">
      <w:pPr>
        <w:pStyle w:val="ConsPlusNormal"/>
        <w:ind w:firstLine="709"/>
        <w:jc w:val="both"/>
        <w:rPr>
          <w:sz w:val="28"/>
          <w:szCs w:val="28"/>
        </w:rPr>
      </w:pPr>
      <w:r w:rsidRPr="009337D2">
        <w:rPr>
          <w:sz w:val="28"/>
          <w:szCs w:val="28"/>
        </w:rPr>
        <w:t xml:space="preserve">Преподаватель, организатор музыкально-просветительской деятельности должен обладать следующими </w:t>
      </w:r>
      <w:r w:rsidRPr="009337D2">
        <w:rPr>
          <w:b/>
          <w:sz w:val="28"/>
          <w:szCs w:val="28"/>
        </w:rPr>
        <w:t>ОБЩИМИ КОМПЕТЕНЦИЯМИ</w:t>
      </w:r>
    </w:p>
    <w:p w:rsidR="00B30729" w:rsidRPr="009337D2" w:rsidRDefault="0084103C" w:rsidP="009337D2">
      <w:pPr>
        <w:pStyle w:val="Style2"/>
        <w:spacing w:after="0" w:line="240" w:lineRule="auto"/>
        <w:ind w:firstLine="709"/>
        <w:jc w:val="both"/>
        <w:rPr>
          <w:rStyle w:val="FontStyle13"/>
          <w:b w:val="0"/>
          <w:spacing w:val="0"/>
          <w:sz w:val="28"/>
          <w:szCs w:val="28"/>
        </w:rPr>
      </w:pPr>
      <w:r w:rsidRPr="009337D2">
        <w:rPr>
          <w:rStyle w:val="FontStyle13"/>
          <w:b w:val="0"/>
          <w:spacing w:val="0"/>
          <w:sz w:val="28"/>
          <w:szCs w:val="28"/>
        </w:rPr>
        <w:t>ОК 1. Понимать сущность и социальную значимость своей будущей профессии, проявлять к ней устойчивый интерес.</w:t>
      </w:r>
    </w:p>
    <w:p w:rsidR="00B30729" w:rsidRPr="009337D2" w:rsidRDefault="0084103C" w:rsidP="009337D2">
      <w:pPr>
        <w:pStyle w:val="Style2"/>
        <w:spacing w:after="0" w:line="240" w:lineRule="auto"/>
        <w:ind w:firstLine="709"/>
        <w:jc w:val="both"/>
        <w:rPr>
          <w:rStyle w:val="FontStyle13"/>
          <w:b w:val="0"/>
          <w:spacing w:val="0"/>
          <w:sz w:val="28"/>
          <w:szCs w:val="28"/>
        </w:rPr>
      </w:pPr>
      <w:r w:rsidRPr="009337D2">
        <w:rPr>
          <w:rStyle w:val="FontStyle13"/>
          <w:b w:val="0"/>
          <w:spacing w:val="0"/>
          <w:sz w:val="28"/>
          <w:szCs w:val="28"/>
        </w:rPr>
        <w:t>ОК 2. 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:rsidR="00B30729" w:rsidRPr="009337D2" w:rsidRDefault="0084103C" w:rsidP="009337D2">
      <w:pPr>
        <w:pStyle w:val="Style2"/>
        <w:spacing w:after="0" w:line="240" w:lineRule="auto"/>
        <w:ind w:firstLine="709"/>
        <w:jc w:val="both"/>
        <w:rPr>
          <w:rStyle w:val="FontStyle13"/>
          <w:b w:val="0"/>
          <w:spacing w:val="0"/>
          <w:sz w:val="28"/>
          <w:szCs w:val="28"/>
        </w:rPr>
      </w:pPr>
      <w:r w:rsidRPr="009337D2">
        <w:rPr>
          <w:rStyle w:val="FontStyle13"/>
          <w:b w:val="0"/>
          <w:spacing w:val="0"/>
          <w:sz w:val="28"/>
          <w:szCs w:val="28"/>
        </w:rPr>
        <w:t>ОК 3. Решать проблемы, оценивать риски и принимать решения в нестандартных ситуациях.</w:t>
      </w:r>
    </w:p>
    <w:p w:rsidR="00B30729" w:rsidRPr="009337D2" w:rsidRDefault="0084103C" w:rsidP="009337D2">
      <w:pPr>
        <w:pStyle w:val="Style2"/>
        <w:spacing w:after="0" w:line="240" w:lineRule="auto"/>
        <w:ind w:firstLine="709"/>
        <w:jc w:val="both"/>
        <w:rPr>
          <w:rStyle w:val="FontStyle13"/>
          <w:b w:val="0"/>
          <w:spacing w:val="0"/>
          <w:sz w:val="28"/>
          <w:szCs w:val="28"/>
        </w:rPr>
      </w:pPr>
      <w:r w:rsidRPr="009337D2">
        <w:rPr>
          <w:rStyle w:val="FontStyle13"/>
          <w:b w:val="0"/>
          <w:spacing w:val="0"/>
          <w:sz w:val="28"/>
          <w:szCs w:val="28"/>
        </w:rPr>
        <w:t>ОК 4. 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:rsidR="00B30729" w:rsidRPr="009337D2" w:rsidRDefault="0084103C" w:rsidP="009337D2">
      <w:pPr>
        <w:pStyle w:val="Style2"/>
        <w:spacing w:after="0" w:line="240" w:lineRule="auto"/>
        <w:ind w:firstLine="709"/>
        <w:jc w:val="both"/>
        <w:rPr>
          <w:rStyle w:val="FontStyle13"/>
          <w:b w:val="0"/>
          <w:spacing w:val="0"/>
          <w:sz w:val="28"/>
          <w:szCs w:val="28"/>
        </w:rPr>
      </w:pPr>
      <w:r w:rsidRPr="009337D2">
        <w:rPr>
          <w:rStyle w:val="FontStyle13"/>
          <w:b w:val="0"/>
          <w:spacing w:val="0"/>
          <w:sz w:val="28"/>
          <w:szCs w:val="28"/>
        </w:rPr>
        <w:t>ОК 5. Использовать информационно-коммуникационные технологии для совершенствования профессиональной деятельности.</w:t>
      </w:r>
    </w:p>
    <w:p w:rsidR="00B30729" w:rsidRPr="009337D2" w:rsidRDefault="0084103C" w:rsidP="009337D2">
      <w:pPr>
        <w:pStyle w:val="Style2"/>
        <w:spacing w:after="0" w:line="240" w:lineRule="auto"/>
        <w:ind w:firstLine="709"/>
        <w:jc w:val="both"/>
        <w:rPr>
          <w:rStyle w:val="FontStyle13"/>
          <w:b w:val="0"/>
          <w:spacing w:val="0"/>
          <w:sz w:val="28"/>
          <w:szCs w:val="28"/>
        </w:rPr>
      </w:pPr>
      <w:r w:rsidRPr="009337D2">
        <w:rPr>
          <w:rStyle w:val="FontStyle13"/>
          <w:b w:val="0"/>
          <w:spacing w:val="0"/>
          <w:sz w:val="28"/>
          <w:szCs w:val="28"/>
        </w:rPr>
        <w:t>ОК 6. Работать в коллективе, эффективно общаться с коллегами, руководством.</w:t>
      </w:r>
    </w:p>
    <w:p w:rsidR="00B30729" w:rsidRPr="009337D2" w:rsidRDefault="0084103C" w:rsidP="009337D2">
      <w:pPr>
        <w:pStyle w:val="Style2"/>
        <w:spacing w:after="0" w:line="240" w:lineRule="auto"/>
        <w:ind w:firstLine="709"/>
        <w:jc w:val="both"/>
        <w:rPr>
          <w:rStyle w:val="FontStyle13"/>
          <w:b w:val="0"/>
          <w:spacing w:val="0"/>
          <w:sz w:val="28"/>
          <w:szCs w:val="28"/>
        </w:rPr>
      </w:pPr>
      <w:r w:rsidRPr="009337D2">
        <w:rPr>
          <w:rStyle w:val="FontStyle13"/>
          <w:b w:val="0"/>
          <w:spacing w:val="0"/>
          <w:sz w:val="28"/>
          <w:szCs w:val="28"/>
        </w:rPr>
        <w:t>ОК 7. 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</w:r>
    </w:p>
    <w:p w:rsidR="00B30729" w:rsidRPr="009337D2" w:rsidRDefault="0084103C" w:rsidP="009337D2">
      <w:pPr>
        <w:pStyle w:val="Style2"/>
        <w:spacing w:after="0" w:line="240" w:lineRule="auto"/>
        <w:ind w:firstLine="709"/>
        <w:jc w:val="both"/>
        <w:rPr>
          <w:rStyle w:val="FontStyle13"/>
          <w:b w:val="0"/>
          <w:spacing w:val="0"/>
          <w:sz w:val="28"/>
          <w:szCs w:val="28"/>
        </w:rPr>
      </w:pPr>
      <w:r w:rsidRPr="009337D2">
        <w:rPr>
          <w:rStyle w:val="FontStyle13"/>
          <w:b w:val="0"/>
          <w:spacing w:val="0"/>
          <w:sz w:val="28"/>
          <w:szCs w:val="28"/>
        </w:rPr>
        <w:lastRenderedPageBreak/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B30729" w:rsidRPr="009337D2" w:rsidRDefault="0084103C" w:rsidP="009337D2">
      <w:pPr>
        <w:pStyle w:val="Style2"/>
        <w:spacing w:after="0" w:line="240" w:lineRule="auto"/>
        <w:ind w:firstLine="709"/>
        <w:jc w:val="both"/>
        <w:rPr>
          <w:rStyle w:val="FontStyle13"/>
          <w:b w:val="0"/>
          <w:spacing w:val="0"/>
          <w:sz w:val="28"/>
          <w:szCs w:val="28"/>
        </w:rPr>
      </w:pPr>
      <w:r w:rsidRPr="009337D2">
        <w:rPr>
          <w:rStyle w:val="FontStyle13"/>
          <w:b w:val="0"/>
          <w:spacing w:val="0"/>
          <w:sz w:val="28"/>
          <w:szCs w:val="28"/>
        </w:rPr>
        <w:t>ОК 9. Ориентироваться в условиях частой смены технологий в профессиональной деятельности.</w:t>
      </w:r>
    </w:p>
    <w:p w:rsidR="00B30729" w:rsidRPr="009337D2" w:rsidRDefault="0084103C" w:rsidP="009337D2">
      <w:pPr>
        <w:pStyle w:val="ConsPlusNormal"/>
        <w:ind w:firstLine="709"/>
        <w:jc w:val="both"/>
        <w:rPr>
          <w:sz w:val="28"/>
          <w:szCs w:val="28"/>
        </w:rPr>
      </w:pPr>
      <w:r w:rsidRPr="009337D2">
        <w:rPr>
          <w:sz w:val="28"/>
          <w:szCs w:val="28"/>
        </w:rPr>
        <w:t xml:space="preserve">Преподаватель, организатор музыкально-просветительской деятельности должен обладать </w:t>
      </w:r>
      <w:r w:rsidRPr="009337D2">
        <w:rPr>
          <w:b/>
          <w:sz w:val="28"/>
          <w:szCs w:val="28"/>
        </w:rPr>
        <w:t>ПРОФЕССИОНАЛЬНЫМИ КОМПЕТЕНЦИЯМИ,</w:t>
      </w:r>
      <w:r w:rsidRPr="009337D2">
        <w:rPr>
          <w:sz w:val="28"/>
          <w:szCs w:val="28"/>
        </w:rPr>
        <w:t xml:space="preserve"> соответствующими видам деятельности:</w:t>
      </w:r>
    </w:p>
    <w:p w:rsidR="00B30729" w:rsidRPr="009337D2" w:rsidRDefault="0084103C" w:rsidP="009337D2">
      <w:pPr>
        <w:pStyle w:val="Style2"/>
        <w:spacing w:after="0" w:line="240" w:lineRule="auto"/>
        <w:ind w:firstLine="709"/>
        <w:jc w:val="both"/>
        <w:rPr>
          <w:rStyle w:val="FontStyle13"/>
          <w:b w:val="0"/>
          <w:spacing w:val="0"/>
          <w:sz w:val="28"/>
          <w:szCs w:val="28"/>
        </w:rPr>
      </w:pPr>
      <w:r w:rsidRPr="009337D2">
        <w:rPr>
          <w:rStyle w:val="FontStyle13"/>
          <w:b w:val="0"/>
          <w:spacing w:val="0"/>
          <w:sz w:val="28"/>
          <w:szCs w:val="28"/>
        </w:rPr>
        <w:t>Исполнительская деятельность:</w:t>
      </w:r>
    </w:p>
    <w:p w:rsidR="00B30729" w:rsidRPr="009337D2" w:rsidRDefault="0084103C" w:rsidP="009337D2">
      <w:pPr>
        <w:pStyle w:val="Style2"/>
        <w:spacing w:after="0" w:line="240" w:lineRule="auto"/>
        <w:ind w:firstLine="709"/>
        <w:jc w:val="both"/>
        <w:rPr>
          <w:rStyle w:val="FontStyle13"/>
          <w:b w:val="0"/>
          <w:spacing w:val="0"/>
          <w:sz w:val="28"/>
          <w:szCs w:val="28"/>
        </w:rPr>
      </w:pPr>
      <w:r w:rsidRPr="009337D2">
        <w:rPr>
          <w:rStyle w:val="FontStyle13"/>
          <w:b w:val="0"/>
          <w:spacing w:val="0"/>
          <w:sz w:val="28"/>
          <w:szCs w:val="28"/>
        </w:rPr>
        <w:t>ПК 1.1. Целостно и грамотно воспринимать и исполнять музыкальные произведения, самостоятельно осваивать сольный, оркестровый и ансамблевый репертуар (в соответствии с программными требованиями).</w:t>
      </w:r>
    </w:p>
    <w:p w:rsidR="00B30729" w:rsidRPr="009337D2" w:rsidRDefault="0084103C" w:rsidP="009337D2">
      <w:pPr>
        <w:pStyle w:val="Style2"/>
        <w:spacing w:after="0" w:line="240" w:lineRule="auto"/>
        <w:ind w:firstLine="709"/>
        <w:jc w:val="both"/>
        <w:rPr>
          <w:rStyle w:val="FontStyle13"/>
          <w:b w:val="0"/>
          <w:spacing w:val="0"/>
          <w:sz w:val="28"/>
          <w:szCs w:val="28"/>
        </w:rPr>
      </w:pPr>
      <w:r w:rsidRPr="009337D2">
        <w:rPr>
          <w:rStyle w:val="FontStyle13"/>
          <w:b w:val="0"/>
          <w:spacing w:val="0"/>
          <w:sz w:val="28"/>
          <w:szCs w:val="28"/>
        </w:rPr>
        <w:t>ПК 1.2. Осуществлять исполнительскую деятельность и репетиционную работу в условиях концертной организации, в оркестровых и ансамблевых коллективах.</w:t>
      </w:r>
    </w:p>
    <w:p w:rsidR="00B30729" w:rsidRPr="009337D2" w:rsidRDefault="0084103C" w:rsidP="009337D2">
      <w:pPr>
        <w:pStyle w:val="Style2"/>
        <w:spacing w:after="0" w:line="240" w:lineRule="auto"/>
        <w:ind w:firstLine="709"/>
        <w:jc w:val="both"/>
        <w:rPr>
          <w:rStyle w:val="FontStyle13"/>
          <w:b w:val="0"/>
          <w:spacing w:val="0"/>
          <w:sz w:val="28"/>
          <w:szCs w:val="28"/>
        </w:rPr>
      </w:pPr>
      <w:r w:rsidRPr="009337D2">
        <w:rPr>
          <w:rStyle w:val="FontStyle13"/>
          <w:b w:val="0"/>
          <w:spacing w:val="0"/>
          <w:sz w:val="28"/>
          <w:szCs w:val="28"/>
        </w:rPr>
        <w:t>ПК 1.3. Осваивать сольный, ансамблевый, оркестровый исполнительский репертуар в соответствии с программными требованиями.</w:t>
      </w:r>
    </w:p>
    <w:p w:rsidR="00B30729" w:rsidRPr="009337D2" w:rsidRDefault="0084103C" w:rsidP="009337D2">
      <w:pPr>
        <w:pStyle w:val="Style2"/>
        <w:spacing w:after="0" w:line="240" w:lineRule="auto"/>
        <w:ind w:firstLine="709"/>
        <w:jc w:val="both"/>
        <w:rPr>
          <w:rStyle w:val="FontStyle13"/>
          <w:b w:val="0"/>
          <w:spacing w:val="0"/>
          <w:sz w:val="28"/>
          <w:szCs w:val="28"/>
        </w:rPr>
      </w:pPr>
      <w:r w:rsidRPr="009337D2">
        <w:rPr>
          <w:rStyle w:val="FontStyle13"/>
          <w:b w:val="0"/>
          <w:spacing w:val="0"/>
          <w:sz w:val="28"/>
          <w:szCs w:val="28"/>
        </w:rPr>
        <w:t>ПК 1.4. Выполнять теоретический и исполнительский анализ музыкального произведения, применять базовые теоретические знания в процессе поиска интерпретаторских решений.</w:t>
      </w:r>
    </w:p>
    <w:p w:rsidR="00B30729" w:rsidRPr="009337D2" w:rsidRDefault="0084103C" w:rsidP="009337D2">
      <w:pPr>
        <w:pStyle w:val="Style2"/>
        <w:spacing w:after="0" w:line="240" w:lineRule="auto"/>
        <w:ind w:firstLine="709"/>
        <w:jc w:val="both"/>
        <w:rPr>
          <w:rStyle w:val="FontStyle13"/>
          <w:b w:val="0"/>
          <w:spacing w:val="0"/>
          <w:sz w:val="28"/>
          <w:szCs w:val="28"/>
        </w:rPr>
      </w:pPr>
      <w:r w:rsidRPr="009337D2">
        <w:rPr>
          <w:rStyle w:val="FontStyle13"/>
          <w:b w:val="0"/>
          <w:spacing w:val="0"/>
          <w:sz w:val="28"/>
          <w:szCs w:val="28"/>
        </w:rPr>
        <w:t>ПК 1.5. Применять в исполнительской деятельности технические средства звукозаписи, вести репетиционную работу и запись в условиях студии.</w:t>
      </w:r>
    </w:p>
    <w:p w:rsidR="00B30729" w:rsidRPr="009337D2" w:rsidRDefault="0084103C" w:rsidP="009337D2">
      <w:pPr>
        <w:pStyle w:val="Style2"/>
        <w:spacing w:after="0" w:line="240" w:lineRule="auto"/>
        <w:ind w:firstLine="709"/>
        <w:jc w:val="both"/>
        <w:rPr>
          <w:rStyle w:val="FontStyle13"/>
          <w:b w:val="0"/>
          <w:spacing w:val="0"/>
          <w:sz w:val="28"/>
          <w:szCs w:val="28"/>
        </w:rPr>
      </w:pPr>
      <w:r w:rsidRPr="009337D2">
        <w:rPr>
          <w:rStyle w:val="FontStyle13"/>
          <w:b w:val="0"/>
          <w:spacing w:val="0"/>
          <w:sz w:val="28"/>
          <w:szCs w:val="28"/>
        </w:rPr>
        <w:t>ПК 1.6. Применять базовые знания по устройству, ремонту и настройке своего инструмента для решения музыкально-исполнительских задач.</w:t>
      </w:r>
    </w:p>
    <w:p w:rsidR="00B30729" w:rsidRPr="009337D2" w:rsidRDefault="0084103C" w:rsidP="009337D2">
      <w:pPr>
        <w:pStyle w:val="Style2"/>
        <w:spacing w:after="0" w:line="240" w:lineRule="auto"/>
        <w:ind w:firstLine="709"/>
        <w:jc w:val="both"/>
        <w:rPr>
          <w:rStyle w:val="FontStyle13"/>
          <w:b w:val="0"/>
          <w:spacing w:val="0"/>
          <w:sz w:val="28"/>
          <w:szCs w:val="28"/>
        </w:rPr>
      </w:pPr>
      <w:r w:rsidRPr="009337D2">
        <w:rPr>
          <w:rStyle w:val="FontStyle13"/>
          <w:b w:val="0"/>
          <w:spacing w:val="0"/>
          <w:sz w:val="28"/>
          <w:szCs w:val="28"/>
        </w:rPr>
        <w:t>ПК 1.7. Исполнять обязанности музыкального руководителя творческого коллектива, включающие организацию репетиционной и концертной работы, планирование и анализ результатов деятельности.</w:t>
      </w:r>
    </w:p>
    <w:p w:rsidR="00B30729" w:rsidRPr="009337D2" w:rsidRDefault="0084103C" w:rsidP="009337D2">
      <w:pPr>
        <w:pStyle w:val="Style2"/>
        <w:spacing w:after="0" w:line="240" w:lineRule="auto"/>
        <w:ind w:firstLine="709"/>
        <w:jc w:val="both"/>
        <w:rPr>
          <w:rStyle w:val="FontStyle13"/>
          <w:b w:val="0"/>
          <w:spacing w:val="0"/>
          <w:sz w:val="28"/>
          <w:szCs w:val="28"/>
        </w:rPr>
      </w:pPr>
      <w:r w:rsidRPr="009337D2">
        <w:rPr>
          <w:rStyle w:val="FontStyle13"/>
          <w:b w:val="0"/>
          <w:spacing w:val="0"/>
          <w:sz w:val="28"/>
          <w:szCs w:val="28"/>
        </w:rPr>
        <w:t>ПК 1.8. Создавать концертно-тематические программы с учётом специфики восприятия различными возрастными группами слушателей.</w:t>
      </w:r>
    </w:p>
    <w:p w:rsidR="00B30729" w:rsidRPr="009337D2" w:rsidRDefault="0084103C" w:rsidP="009337D2">
      <w:pPr>
        <w:pStyle w:val="Style2"/>
        <w:spacing w:after="0" w:line="240" w:lineRule="auto"/>
        <w:ind w:firstLine="709"/>
        <w:jc w:val="both"/>
        <w:rPr>
          <w:rStyle w:val="FontStyle13"/>
          <w:b w:val="0"/>
          <w:spacing w:val="0"/>
          <w:sz w:val="28"/>
          <w:szCs w:val="28"/>
        </w:rPr>
      </w:pPr>
      <w:r w:rsidRPr="009337D2">
        <w:rPr>
          <w:rStyle w:val="FontStyle13"/>
          <w:b w:val="0"/>
          <w:spacing w:val="0"/>
          <w:sz w:val="28"/>
          <w:szCs w:val="28"/>
        </w:rPr>
        <w:t>Педагогическая деятельность:</w:t>
      </w:r>
    </w:p>
    <w:p w:rsidR="00B30729" w:rsidRPr="009337D2" w:rsidRDefault="0084103C" w:rsidP="009337D2">
      <w:pPr>
        <w:pStyle w:val="Style2"/>
        <w:spacing w:after="0" w:line="240" w:lineRule="auto"/>
        <w:ind w:firstLine="709"/>
        <w:jc w:val="both"/>
        <w:rPr>
          <w:rStyle w:val="FontStyle13"/>
          <w:b w:val="0"/>
          <w:spacing w:val="0"/>
          <w:sz w:val="28"/>
          <w:szCs w:val="28"/>
        </w:rPr>
      </w:pPr>
      <w:r w:rsidRPr="009337D2">
        <w:rPr>
          <w:rStyle w:val="FontStyle13"/>
          <w:b w:val="0"/>
          <w:spacing w:val="0"/>
          <w:sz w:val="28"/>
          <w:szCs w:val="28"/>
        </w:rPr>
        <w:t>ПК 2.1. Осуществлять педагогическую и учебно-методическую деятельность в детских школах искусств по видам искусств, других организациях дополнительного образования, общеобразовательных организациях, профессиональных образовательных организациях.</w:t>
      </w:r>
    </w:p>
    <w:p w:rsidR="00B30729" w:rsidRPr="009337D2" w:rsidRDefault="0084103C" w:rsidP="009337D2">
      <w:pPr>
        <w:pStyle w:val="Style2"/>
        <w:spacing w:after="0" w:line="240" w:lineRule="auto"/>
        <w:ind w:firstLine="709"/>
        <w:jc w:val="both"/>
        <w:rPr>
          <w:rStyle w:val="FontStyle13"/>
          <w:b w:val="0"/>
          <w:spacing w:val="0"/>
          <w:sz w:val="28"/>
          <w:szCs w:val="28"/>
        </w:rPr>
      </w:pPr>
      <w:r w:rsidRPr="009337D2">
        <w:rPr>
          <w:rStyle w:val="FontStyle13"/>
          <w:b w:val="0"/>
          <w:spacing w:val="0"/>
          <w:sz w:val="28"/>
          <w:szCs w:val="28"/>
        </w:rPr>
        <w:t>ПК 2.2. Использовать знания в области психологии и педагогики, специальных и музыкально-теоретических дисциплин в преподавательской деятельности.</w:t>
      </w:r>
    </w:p>
    <w:p w:rsidR="00B30729" w:rsidRPr="009337D2" w:rsidRDefault="0084103C" w:rsidP="009337D2">
      <w:pPr>
        <w:pStyle w:val="Style2"/>
        <w:spacing w:after="0" w:line="240" w:lineRule="auto"/>
        <w:ind w:firstLine="709"/>
        <w:jc w:val="both"/>
        <w:rPr>
          <w:rStyle w:val="FontStyle13"/>
          <w:b w:val="0"/>
          <w:spacing w:val="0"/>
          <w:sz w:val="28"/>
          <w:szCs w:val="28"/>
        </w:rPr>
      </w:pPr>
      <w:r w:rsidRPr="009337D2">
        <w:rPr>
          <w:rStyle w:val="FontStyle13"/>
          <w:b w:val="0"/>
          <w:spacing w:val="0"/>
          <w:sz w:val="28"/>
          <w:szCs w:val="28"/>
        </w:rPr>
        <w:t>ПК 2.3. Анализировать проведенные занятия для установления соответствия содержания, методов и средств поставленным целям и задачам, интерпретировать и использовать в работе полученные результаты для коррекции собственной деятельности.</w:t>
      </w:r>
    </w:p>
    <w:p w:rsidR="00B30729" w:rsidRPr="009337D2" w:rsidRDefault="0084103C" w:rsidP="009337D2">
      <w:pPr>
        <w:pStyle w:val="Style2"/>
        <w:spacing w:after="0" w:line="240" w:lineRule="auto"/>
        <w:ind w:firstLine="709"/>
        <w:jc w:val="both"/>
        <w:rPr>
          <w:rStyle w:val="FontStyle13"/>
          <w:b w:val="0"/>
          <w:spacing w:val="0"/>
          <w:sz w:val="28"/>
          <w:szCs w:val="28"/>
        </w:rPr>
      </w:pPr>
      <w:r w:rsidRPr="009337D2">
        <w:rPr>
          <w:rStyle w:val="FontStyle13"/>
          <w:b w:val="0"/>
          <w:spacing w:val="0"/>
          <w:sz w:val="28"/>
          <w:szCs w:val="28"/>
        </w:rPr>
        <w:t>ПК 2.4. Осваивать основной учебно-педагогический репертуар.</w:t>
      </w:r>
    </w:p>
    <w:p w:rsidR="00B30729" w:rsidRPr="009337D2" w:rsidRDefault="0084103C" w:rsidP="009337D2">
      <w:pPr>
        <w:pStyle w:val="Style2"/>
        <w:spacing w:after="0" w:line="240" w:lineRule="auto"/>
        <w:ind w:firstLine="709"/>
        <w:jc w:val="both"/>
        <w:rPr>
          <w:rStyle w:val="FontStyle13"/>
          <w:b w:val="0"/>
          <w:spacing w:val="0"/>
          <w:sz w:val="28"/>
          <w:szCs w:val="28"/>
        </w:rPr>
      </w:pPr>
      <w:r w:rsidRPr="009337D2">
        <w:rPr>
          <w:rStyle w:val="FontStyle13"/>
          <w:b w:val="0"/>
          <w:spacing w:val="0"/>
          <w:sz w:val="28"/>
          <w:szCs w:val="28"/>
        </w:rPr>
        <w:t>ПК 2.5. Применять классические и современные методы преподавания, анализировать особенности отечественных и мировых инструментальных школ.</w:t>
      </w:r>
    </w:p>
    <w:p w:rsidR="00B30729" w:rsidRPr="009337D2" w:rsidRDefault="0084103C" w:rsidP="009337D2">
      <w:pPr>
        <w:pStyle w:val="Style2"/>
        <w:spacing w:after="0" w:line="240" w:lineRule="auto"/>
        <w:ind w:firstLine="709"/>
        <w:jc w:val="both"/>
        <w:rPr>
          <w:rStyle w:val="FontStyle13"/>
          <w:b w:val="0"/>
          <w:spacing w:val="0"/>
          <w:sz w:val="28"/>
          <w:szCs w:val="28"/>
        </w:rPr>
      </w:pPr>
      <w:r w:rsidRPr="009337D2">
        <w:rPr>
          <w:rStyle w:val="FontStyle13"/>
          <w:b w:val="0"/>
          <w:spacing w:val="0"/>
          <w:sz w:val="28"/>
          <w:szCs w:val="28"/>
        </w:rPr>
        <w:lastRenderedPageBreak/>
        <w:t>ПК 2.6. Использовать индивидуальные методы и приёмы работы в исполнительском классе с учетом возрастных, психологических и физиологических особенностей обучающихся.</w:t>
      </w:r>
    </w:p>
    <w:p w:rsidR="00B30729" w:rsidRPr="009337D2" w:rsidRDefault="0084103C" w:rsidP="009337D2">
      <w:pPr>
        <w:pStyle w:val="Style2"/>
        <w:spacing w:after="0" w:line="240" w:lineRule="auto"/>
        <w:ind w:firstLine="709"/>
        <w:jc w:val="both"/>
        <w:rPr>
          <w:rStyle w:val="FontStyle13"/>
          <w:b w:val="0"/>
          <w:spacing w:val="0"/>
          <w:sz w:val="28"/>
          <w:szCs w:val="28"/>
        </w:rPr>
      </w:pPr>
      <w:r w:rsidRPr="009337D2">
        <w:rPr>
          <w:rStyle w:val="FontStyle13"/>
          <w:b w:val="0"/>
          <w:spacing w:val="0"/>
          <w:sz w:val="28"/>
          <w:szCs w:val="28"/>
        </w:rPr>
        <w:t>ПК 2.7. Планировать развитие профессиональных умений обучающихся. Создавать педагогические условия для формирования и развития у обучающихся самоконтроля и самооценки процесса и результатов освоения основных и дополнительных общеобразовательных программ.</w:t>
      </w:r>
    </w:p>
    <w:p w:rsidR="00B30729" w:rsidRPr="009337D2" w:rsidRDefault="0084103C" w:rsidP="009337D2">
      <w:pPr>
        <w:pStyle w:val="Style2"/>
        <w:spacing w:after="0" w:line="240" w:lineRule="auto"/>
        <w:ind w:firstLine="709"/>
        <w:jc w:val="both"/>
        <w:rPr>
          <w:rStyle w:val="FontStyle13"/>
          <w:b w:val="0"/>
          <w:spacing w:val="0"/>
          <w:sz w:val="28"/>
          <w:szCs w:val="28"/>
        </w:rPr>
      </w:pPr>
      <w:r w:rsidRPr="009337D2">
        <w:rPr>
          <w:rStyle w:val="FontStyle13"/>
          <w:b w:val="0"/>
          <w:spacing w:val="0"/>
          <w:sz w:val="28"/>
          <w:szCs w:val="28"/>
        </w:rPr>
        <w:t>ПК 2.8. Владеть культурой устной и письменной речи, профессиональной терминологией.</w:t>
      </w:r>
    </w:p>
    <w:p w:rsidR="00B30729" w:rsidRPr="009337D2" w:rsidRDefault="0084103C" w:rsidP="009337D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37D2">
        <w:rPr>
          <w:rFonts w:ascii="Times New Roman" w:hAnsi="Times New Roman"/>
          <w:sz w:val="28"/>
          <w:szCs w:val="28"/>
        </w:rPr>
        <w:t xml:space="preserve">Знания, навыки, компетенции, приобретенные в результате изучения  </w:t>
      </w:r>
    </w:p>
    <w:p w:rsidR="00B30729" w:rsidRPr="009337D2" w:rsidRDefault="00A05F75" w:rsidP="009337D2">
      <w:pPr>
        <w:pStyle w:val="Style2"/>
        <w:spacing w:after="0" w:line="240" w:lineRule="auto"/>
        <w:ind w:firstLine="709"/>
        <w:jc w:val="both"/>
        <w:rPr>
          <w:rStyle w:val="FontStyle13"/>
          <w:b w:val="0"/>
          <w:spacing w:val="0"/>
          <w:sz w:val="28"/>
          <w:szCs w:val="28"/>
        </w:rPr>
      </w:pPr>
      <w:r w:rsidRPr="009337D2">
        <w:rPr>
          <w:rStyle w:val="FontStyle13"/>
          <w:b w:val="0"/>
          <w:spacing w:val="0"/>
          <w:sz w:val="28"/>
          <w:szCs w:val="28"/>
        </w:rPr>
        <w:t>дисциплины Камерный оркестр</w:t>
      </w:r>
      <w:r w:rsidR="0084103C" w:rsidRPr="009337D2">
        <w:rPr>
          <w:rStyle w:val="FontStyle13"/>
          <w:b w:val="0"/>
          <w:spacing w:val="0"/>
          <w:sz w:val="28"/>
          <w:szCs w:val="28"/>
        </w:rPr>
        <w:t xml:space="preserve">, могут быть использованы в следующих областях профессиональной деятельности выпускников: </w:t>
      </w:r>
    </w:p>
    <w:p w:rsidR="00B30729" w:rsidRPr="009337D2" w:rsidRDefault="0084103C" w:rsidP="009337D2">
      <w:pPr>
        <w:pStyle w:val="Style2"/>
        <w:spacing w:after="0" w:line="240" w:lineRule="auto"/>
        <w:ind w:firstLine="709"/>
        <w:jc w:val="both"/>
        <w:rPr>
          <w:rStyle w:val="FontStyle13"/>
          <w:b w:val="0"/>
          <w:spacing w:val="0"/>
          <w:sz w:val="28"/>
          <w:szCs w:val="28"/>
        </w:rPr>
      </w:pPr>
      <w:r w:rsidRPr="009337D2">
        <w:rPr>
          <w:rStyle w:val="FontStyle13"/>
          <w:b w:val="0"/>
          <w:spacing w:val="0"/>
          <w:sz w:val="28"/>
          <w:szCs w:val="28"/>
        </w:rPr>
        <w:t>- музыкально-инструментальное исполнительство;</w:t>
      </w:r>
    </w:p>
    <w:p w:rsidR="00B30729" w:rsidRPr="009337D2" w:rsidRDefault="0084103C" w:rsidP="009337D2">
      <w:pPr>
        <w:pStyle w:val="Style2"/>
        <w:spacing w:after="0" w:line="240" w:lineRule="auto"/>
        <w:ind w:firstLine="709"/>
        <w:jc w:val="both"/>
        <w:rPr>
          <w:rStyle w:val="FontStyle13"/>
          <w:b w:val="0"/>
          <w:spacing w:val="0"/>
          <w:sz w:val="28"/>
          <w:szCs w:val="28"/>
        </w:rPr>
      </w:pPr>
      <w:r w:rsidRPr="009337D2">
        <w:rPr>
          <w:rStyle w:val="FontStyle13"/>
          <w:b w:val="0"/>
          <w:spacing w:val="0"/>
          <w:sz w:val="28"/>
          <w:szCs w:val="28"/>
        </w:rPr>
        <w:t>- музыкальная педагогика в Детских школах искусств, детских музыкальных школах и других учреждениях дополнительного образования;</w:t>
      </w:r>
    </w:p>
    <w:p w:rsidR="00B30729" w:rsidRPr="009337D2" w:rsidRDefault="0084103C" w:rsidP="009337D2">
      <w:pPr>
        <w:pStyle w:val="Style2"/>
        <w:spacing w:after="0" w:line="240" w:lineRule="auto"/>
        <w:ind w:firstLine="709"/>
        <w:jc w:val="both"/>
        <w:rPr>
          <w:rStyle w:val="FontStyle13"/>
          <w:b w:val="0"/>
          <w:spacing w:val="0"/>
          <w:sz w:val="28"/>
          <w:szCs w:val="28"/>
        </w:rPr>
      </w:pPr>
      <w:r w:rsidRPr="009337D2">
        <w:rPr>
          <w:rStyle w:val="FontStyle13"/>
          <w:b w:val="0"/>
          <w:spacing w:val="0"/>
          <w:sz w:val="28"/>
          <w:szCs w:val="28"/>
        </w:rPr>
        <w:t>Организация и подготовка концертов и прочих сценических выступлений;</w:t>
      </w:r>
    </w:p>
    <w:p w:rsidR="00B30729" w:rsidRPr="009337D2" w:rsidRDefault="0084103C" w:rsidP="009337D2">
      <w:pPr>
        <w:pStyle w:val="Style2"/>
        <w:spacing w:after="0" w:line="240" w:lineRule="auto"/>
        <w:ind w:firstLine="709"/>
        <w:jc w:val="both"/>
        <w:rPr>
          <w:rStyle w:val="FontStyle13"/>
          <w:b w:val="0"/>
          <w:spacing w:val="0"/>
          <w:sz w:val="28"/>
          <w:szCs w:val="28"/>
        </w:rPr>
      </w:pPr>
      <w:r w:rsidRPr="009337D2">
        <w:rPr>
          <w:rStyle w:val="FontStyle13"/>
          <w:b w:val="0"/>
          <w:spacing w:val="0"/>
          <w:sz w:val="28"/>
          <w:szCs w:val="28"/>
        </w:rPr>
        <w:t>- музыкальное руководство творческими коллективами.</w:t>
      </w:r>
    </w:p>
    <w:p w:rsidR="009B29BB" w:rsidRPr="009337D2" w:rsidRDefault="009B29BB" w:rsidP="009337D2">
      <w:pPr>
        <w:pStyle w:val="Style2"/>
        <w:spacing w:after="0" w:line="240" w:lineRule="auto"/>
        <w:ind w:firstLine="709"/>
        <w:jc w:val="both"/>
        <w:rPr>
          <w:rStyle w:val="FontStyle13"/>
          <w:b w:val="0"/>
          <w:spacing w:val="0"/>
          <w:sz w:val="28"/>
          <w:szCs w:val="28"/>
        </w:rPr>
      </w:pPr>
    </w:p>
    <w:p w:rsidR="00E31B89" w:rsidRPr="009337D2" w:rsidRDefault="009B29BB" w:rsidP="001577F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center"/>
        <w:rPr>
          <w:rFonts w:ascii="Times New Roman" w:eastAsia="Arial Unicode MS" w:hAnsi="Times New Roman"/>
          <w:b/>
          <w:bCs/>
          <w:sz w:val="28"/>
          <w:szCs w:val="28"/>
          <w:u w:color="000000"/>
          <w:bdr w:val="nil"/>
          <w:lang w:eastAsia="ru-RU"/>
        </w:rPr>
      </w:pPr>
      <w:r w:rsidRPr="009337D2">
        <w:rPr>
          <w:rFonts w:ascii="Times New Roman" w:eastAsia="Arial Unicode MS" w:hAnsi="Times New Roman"/>
          <w:b/>
          <w:bCs/>
          <w:sz w:val="28"/>
          <w:szCs w:val="28"/>
          <w:u w:color="000000"/>
          <w:bdr w:val="nil"/>
          <w:lang w:eastAsia="ru-RU"/>
        </w:rPr>
        <w:t>Место</w:t>
      </w:r>
      <w:r w:rsidR="00AA70D6" w:rsidRPr="009337D2">
        <w:rPr>
          <w:rFonts w:ascii="Times New Roman" w:eastAsia="Arial Unicode MS" w:hAnsi="Times New Roman"/>
          <w:b/>
          <w:bCs/>
          <w:sz w:val="28"/>
          <w:szCs w:val="28"/>
          <w:u w:color="000000"/>
          <w:bdr w:val="nil"/>
          <w:lang w:eastAsia="ru-RU"/>
        </w:rPr>
        <w:t xml:space="preserve">  </w:t>
      </w:r>
      <w:r w:rsidRPr="009337D2">
        <w:rPr>
          <w:rFonts w:ascii="Times New Roman" w:eastAsia="Arial Unicode MS" w:hAnsi="Times New Roman"/>
          <w:b/>
          <w:bCs/>
          <w:sz w:val="28"/>
          <w:szCs w:val="28"/>
          <w:u w:color="000000"/>
          <w:bdr w:val="nil"/>
          <w:lang w:eastAsia="ru-RU"/>
        </w:rPr>
        <w:t>дисциплины</w:t>
      </w:r>
      <w:r w:rsidR="00AA70D6" w:rsidRPr="009337D2">
        <w:rPr>
          <w:rFonts w:ascii="Times New Roman" w:eastAsia="Arial Unicode MS" w:hAnsi="Times New Roman"/>
          <w:b/>
          <w:bCs/>
          <w:sz w:val="28"/>
          <w:szCs w:val="28"/>
          <w:u w:color="000000"/>
          <w:bdr w:val="nil"/>
          <w:lang w:eastAsia="ru-RU"/>
        </w:rPr>
        <w:t xml:space="preserve"> </w:t>
      </w:r>
      <w:r w:rsidRPr="009337D2">
        <w:rPr>
          <w:rFonts w:ascii="Times New Roman" w:eastAsia="Arial Unicode MS" w:hAnsi="Times New Roman"/>
          <w:b/>
          <w:bCs/>
          <w:sz w:val="28"/>
          <w:szCs w:val="28"/>
          <w:u w:color="000000"/>
          <w:bdr w:val="nil"/>
          <w:lang w:eastAsia="ru-RU"/>
        </w:rPr>
        <w:t>в</w:t>
      </w:r>
      <w:r w:rsidR="00AA70D6" w:rsidRPr="009337D2">
        <w:rPr>
          <w:rFonts w:ascii="Times New Roman" w:eastAsia="Arial Unicode MS" w:hAnsi="Times New Roman"/>
          <w:b/>
          <w:bCs/>
          <w:sz w:val="28"/>
          <w:szCs w:val="28"/>
          <w:u w:color="000000"/>
          <w:bdr w:val="nil"/>
          <w:lang w:eastAsia="ru-RU"/>
        </w:rPr>
        <w:t xml:space="preserve"> </w:t>
      </w:r>
      <w:r w:rsidRPr="009337D2">
        <w:rPr>
          <w:rFonts w:ascii="Times New Roman" w:eastAsia="Arial Unicode MS" w:hAnsi="Times New Roman"/>
          <w:b/>
          <w:bCs/>
          <w:sz w:val="28"/>
          <w:szCs w:val="28"/>
          <w:u w:color="000000"/>
          <w:bdr w:val="nil"/>
          <w:lang w:eastAsia="ru-RU"/>
        </w:rPr>
        <w:t>структуре</w:t>
      </w:r>
      <w:r w:rsidR="00AA70D6" w:rsidRPr="009337D2">
        <w:rPr>
          <w:rFonts w:ascii="Times New Roman" w:eastAsia="Arial Unicode MS" w:hAnsi="Times New Roman"/>
          <w:b/>
          <w:bCs/>
          <w:sz w:val="28"/>
          <w:szCs w:val="28"/>
          <w:u w:color="000000"/>
          <w:bdr w:val="nil"/>
          <w:lang w:eastAsia="ru-RU"/>
        </w:rPr>
        <w:t xml:space="preserve"> </w:t>
      </w:r>
      <w:r w:rsidRPr="009337D2">
        <w:rPr>
          <w:rFonts w:ascii="Times New Roman" w:eastAsia="Arial Unicode MS" w:hAnsi="Times New Roman"/>
          <w:b/>
          <w:bCs/>
          <w:sz w:val="28"/>
          <w:szCs w:val="28"/>
          <w:u w:color="000000"/>
          <w:bdr w:val="nil"/>
          <w:lang w:eastAsia="ru-RU"/>
        </w:rPr>
        <w:t>программы</w:t>
      </w:r>
      <w:r w:rsidR="00AA70D6" w:rsidRPr="009337D2">
        <w:rPr>
          <w:rFonts w:ascii="Times New Roman" w:eastAsia="Arial Unicode MS" w:hAnsi="Times New Roman"/>
          <w:b/>
          <w:bCs/>
          <w:sz w:val="28"/>
          <w:szCs w:val="28"/>
          <w:u w:color="000000"/>
          <w:bdr w:val="nil"/>
          <w:lang w:eastAsia="ru-RU"/>
        </w:rPr>
        <w:t xml:space="preserve"> </w:t>
      </w:r>
      <w:r w:rsidRPr="009337D2">
        <w:rPr>
          <w:rFonts w:ascii="Times New Roman" w:eastAsia="Arial Unicode MS" w:hAnsi="Times New Roman"/>
          <w:b/>
          <w:bCs/>
          <w:sz w:val="28"/>
          <w:szCs w:val="28"/>
          <w:u w:color="000000"/>
          <w:bdr w:val="nil"/>
          <w:lang w:eastAsia="ru-RU"/>
        </w:rPr>
        <w:t>подготовки</w:t>
      </w:r>
      <w:r w:rsidR="00AA70D6" w:rsidRPr="009337D2">
        <w:rPr>
          <w:rFonts w:ascii="Times New Roman" w:eastAsia="Arial Unicode MS" w:hAnsi="Times New Roman"/>
          <w:b/>
          <w:bCs/>
          <w:sz w:val="28"/>
          <w:szCs w:val="28"/>
          <w:u w:color="000000"/>
          <w:bdr w:val="nil"/>
          <w:lang w:eastAsia="ru-RU"/>
        </w:rPr>
        <w:t xml:space="preserve"> </w:t>
      </w:r>
      <w:r w:rsidRPr="009337D2">
        <w:rPr>
          <w:rFonts w:ascii="Times New Roman" w:eastAsia="Arial Unicode MS" w:hAnsi="Times New Roman"/>
          <w:b/>
          <w:bCs/>
          <w:sz w:val="28"/>
          <w:szCs w:val="28"/>
          <w:u w:color="000000"/>
          <w:bdr w:val="nil"/>
          <w:lang w:eastAsia="ru-RU"/>
        </w:rPr>
        <w:t>специалистов среднего</w:t>
      </w:r>
      <w:r w:rsidR="00AA70D6" w:rsidRPr="009337D2">
        <w:rPr>
          <w:rFonts w:ascii="Times New Roman" w:eastAsia="Arial Unicode MS" w:hAnsi="Times New Roman"/>
          <w:b/>
          <w:bCs/>
          <w:sz w:val="28"/>
          <w:szCs w:val="28"/>
          <w:u w:color="000000"/>
          <w:bdr w:val="nil"/>
          <w:lang w:eastAsia="ru-RU"/>
        </w:rPr>
        <w:t xml:space="preserve"> </w:t>
      </w:r>
      <w:r w:rsidRPr="009337D2">
        <w:rPr>
          <w:rFonts w:ascii="Times New Roman" w:eastAsia="Arial Unicode MS" w:hAnsi="Times New Roman"/>
          <w:b/>
          <w:bCs/>
          <w:sz w:val="28"/>
          <w:szCs w:val="28"/>
          <w:u w:color="000000"/>
          <w:bdr w:val="nil"/>
          <w:lang w:eastAsia="ru-RU"/>
        </w:rPr>
        <w:t>звена</w:t>
      </w:r>
    </w:p>
    <w:p w:rsidR="009128A5" w:rsidRPr="009337D2" w:rsidRDefault="009128A5" w:rsidP="009337D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Arial Unicode MS" w:hAnsi="Times New Roman"/>
          <w:b/>
          <w:bCs/>
          <w:sz w:val="28"/>
          <w:szCs w:val="28"/>
          <w:u w:color="000000"/>
          <w:bdr w:val="nil"/>
          <w:lang w:eastAsia="ru-RU"/>
        </w:rPr>
      </w:pPr>
    </w:p>
    <w:p w:rsidR="00E31B89" w:rsidRPr="009337D2" w:rsidRDefault="00E31B89" w:rsidP="009337D2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kern w:val="1"/>
          <w:sz w:val="28"/>
          <w:szCs w:val="28"/>
          <w:lang w:eastAsia="ar-SA"/>
        </w:rPr>
      </w:pPr>
      <w:r w:rsidRPr="009337D2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 xml:space="preserve">Учебная практика </w:t>
      </w:r>
      <w:r w:rsidR="00AA70D6" w:rsidRPr="009337D2">
        <w:rPr>
          <w:rStyle w:val="FontStyle13"/>
          <w:b w:val="0"/>
          <w:spacing w:val="0"/>
          <w:sz w:val="28"/>
          <w:szCs w:val="28"/>
        </w:rPr>
        <w:t xml:space="preserve">УП.01.03 </w:t>
      </w:r>
      <w:r w:rsidRPr="009337D2">
        <w:rPr>
          <w:rStyle w:val="FontStyle13"/>
          <w:b w:val="0"/>
          <w:spacing w:val="0"/>
          <w:sz w:val="28"/>
          <w:szCs w:val="28"/>
        </w:rPr>
        <w:t>Камерный оркестр</w:t>
      </w:r>
      <w:r w:rsidR="009128A5" w:rsidRPr="009337D2">
        <w:rPr>
          <w:rStyle w:val="FontStyle13"/>
          <w:b w:val="0"/>
          <w:spacing w:val="0"/>
          <w:sz w:val="28"/>
          <w:szCs w:val="28"/>
        </w:rPr>
        <w:t xml:space="preserve"> </w:t>
      </w:r>
      <w:r w:rsidRPr="009337D2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 xml:space="preserve">относится к  </w:t>
      </w:r>
      <w:r w:rsidRPr="009337D2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>п</w:t>
      </w:r>
      <w:r w:rsidRPr="009337D2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>рофессиональн</w:t>
      </w:r>
      <w:r w:rsidRPr="009337D2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>ому</w:t>
      </w:r>
      <w:r w:rsidR="009128A5" w:rsidRPr="009337D2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 xml:space="preserve"> </w:t>
      </w:r>
      <w:r w:rsidRPr="009337D2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>учебн</w:t>
      </w:r>
      <w:r w:rsidRPr="009337D2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>ому</w:t>
      </w:r>
      <w:r w:rsidRPr="009337D2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 xml:space="preserve"> цикл</w:t>
      </w:r>
      <w:r w:rsidRPr="009337D2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>у и проводится в рамках</w:t>
      </w:r>
      <w:r w:rsidRPr="009337D2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 xml:space="preserve"> профессиональн</w:t>
      </w:r>
      <w:r w:rsidRPr="009337D2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>ого</w:t>
      </w:r>
      <w:r w:rsidRPr="009337D2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 xml:space="preserve"> модул</w:t>
      </w:r>
      <w:r w:rsidRPr="009337D2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 xml:space="preserve">я, является дополнением к </w:t>
      </w:r>
      <w:r w:rsidR="001B584D" w:rsidRPr="009337D2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 xml:space="preserve">дисциплине </w:t>
      </w:r>
      <w:r w:rsidR="009128A5" w:rsidRPr="009337D2">
        <w:rPr>
          <w:rFonts w:ascii="Times New Roman" w:hAnsi="Times New Roman"/>
          <w:bCs/>
          <w:sz w:val="28"/>
          <w:szCs w:val="28"/>
        </w:rPr>
        <w:t xml:space="preserve">МДК </w:t>
      </w:r>
      <w:r w:rsidR="009128A5" w:rsidRPr="009337D2">
        <w:rPr>
          <w:rFonts w:ascii="Times New Roman" w:hAnsi="Times New Roman"/>
          <w:sz w:val="28"/>
          <w:szCs w:val="28"/>
        </w:rPr>
        <w:t>01.03.01</w:t>
      </w:r>
      <w:r w:rsidR="009128A5" w:rsidRPr="009337D2">
        <w:rPr>
          <w:rFonts w:ascii="Times New Roman" w:hAnsi="Times New Roman"/>
          <w:b/>
          <w:sz w:val="28"/>
          <w:szCs w:val="28"/>
        </w:rPr>
        <w:t xml:space="preserve"> </w:t>
      </w:r>
      <w:r w:rsidR="009128A5" w:rsidRPr="009337D2">
        <w:rPr>
          <w:rFonts w:ascii="Times New Roman" w:hAnsi="Times New Roman"/>
          <w:sz w:val="28"/>
          <w:szCs w:val="28"/>
        </w:rPr>
        <w:t>Камерный оркестр</w:t>
      </w:r>
      <w:r w:rsidR="009128A5" w:rsidRPr="009337D2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1B584D" w:rsidRPr="009337D2">
        <w:rPr>
          <w:rStyle w:val="FontStyle13"/>
          <w:b w:val="0"/>
          <w:spacing w:val="0"/>
          <w:sz w:val="28"/>
          <w:szCs w:val="28"/>
        </w:rPr>
        <w:t xml:space="preserve">ПМ.01 Исполнительская деятельность </w:t>
      </w:r>
    </w:p>
    <w:p w:rsidR="00AA70D6" w:rsidRPr="009337D2" w:rsidRDefault="00AA70D6" w:rsidP="009337D2">
      <w:pPr>
        <w:keepNext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</w:tabs>
        <w:suppressAutoHyphens/>
        <w:spacing w:after="0" w:line="240" w:lineRule="auto"/>
        <w:ind w:firstLine="709"/>
        <w:jc w:val="both"/>
        <w:outlineLvl w:val="0"/>
        <w:rPr>
          <w:rFonts w:ascii="Times New Roman" w:eastAsia="Cambria" w:hAnsi="Times New Roman"/>
          <w:b/>
          <w:bCs/>
          <w:kern w:val="32"/>
          <w:sz w:val="28"/>
          <w:szCs w:val="28"/>
          <w:u w:color="00000A"/>
          <w:bdr w:val="nil"/>
          <w:lang w:eastAsia="ru-RU"/>
        </w:rPr>
      </w:pPr>
      <w:bookmarkStart w:id="3" w:name="_Toc149555418"/>
    </w:p>
    <w:p w:rsidR="009B29BB" w:rsidRPr="009337D2" w:rsidRDefault="001B584D" w:rsidP="001577F0">
      <w:pPr>
        <w:keepNext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</w:tabs>
        <w:suppressAutoHyphens/>
        <w:spacing w:after="0" w:line="240" w:lineRule="auto"/>
        <w:ind w:firstLine="709"/>
        <w:jc w:val="center"/>
        <w:outlineLvl w:val="0"/>
        <w:rPr>
          <w:rStyle w:val="FontStyle13"/>
          <w:rFonts w:eastAsia="Times New Roman"/>
          <w:spacing w:val="0"/>
          <w:kern w:val="32"/>
          <w:sz w:val="28"/>
          <w:szCs w:val="28"/>
          <w:u w:color="00000A"/>
          <w:bdr w:val="nil"/>
          <w:lang w:eastAsia="ru-RU"/>
        </w:rPr>
      </w:pPr>
      <w:r w:rsidRPr="009337D2">
        <w:rPr>
          <w:rFonts w:ascii="Times New Roman" w:eastAsia="Cambria" w:hAnsi="Times New Roman"/>
          <w:b/>
          <w:bCs/>
          <w:kern w:val="32"/>
          <w:sz w:val="28"/>
          <w:szCs w:val="28"/>
          <w:u w:color="00000A"/>
          <w:bdr w:val="nil"/>
          <w:lang w:eastAsia="ru-RU"/>
        </w:rPr>
        <w:t xml:space="preserve">2. </w:t>
      </w:r>
      <w:bookmarkStart w:id="4" w:name="_Toc149135683"/>
      <w:r w:rsidRPr="009337D2">
        <w:rPr>
          <w:rFonts w:ascii="Times New Roman" w:eastAsia="Cambria" w:hAnsi="Times New Roman"/>
          <w:b/>
          <w:bCs/>
          <w:kern w:val="32"/>
          <w:sz w:val="28"/>
          <w:szCs w:val="28"/>
          <w:u w:color="00000A"/>
          <w:bdr w:val="nil"/>
          <w:lang w:eastAsia="ru-RU"/>
        </w:rPr>
        <w:t xml:space="preserve">ЦЕЛИ И ЗАДАЧИ - ТРЕБОВАНИЯ К РЕЗУЛЬТАТАМ </w:t>
      </w:r>
      <w:r w:rsidRPr="009337D2">
        <w:rPr>
          <w:rFonts w:ascii="Times New Roman" w:eastAsia="Times New Roman" w:hAnsi="Times New Roman"/>
          <w:b/>
          <w:bCs/>
          <w:kern w:val="32"/>
          <w:sz w:val="28"/>
          <w:szCs w:val="28"/>
          <w:u w:color="00000A"/>
          <w:bdr w:val="nil"/>
          <w:lang w:eastAsia="ru-RU"/>
        </w:rPr>
        <w:tab/>
      </w:r>
      <w:r w:rsidRPr="009337D2">
        <w:rPr>
          <w:rFonts w:ascii="Times New Roman" w:eastAsia="Times New Roman" w:hAnsi="Times New Roman"/>
          <w:b/>
          <w:bCs/>
          <w:kern w:val="32"/>
          <w:sz w:val="28"/>
          <w:szCs w:val="28"/>
          <w:u w:color="00000A"/>
          <w:bdr w:val="nil"/>
          <w:lang w:eastAsia="ru-RU"/>
        </w:rPr>
        <w:tab/>
      </w:r>
      <w:r w:rsidRPr="009337D2">
        <w:rPr>
          <w:rFonts w:ascii="Times New Roman" w:eastAsia="Cambria" w:hAnsi="Times New Roman"/>
          <w:b/>
          <w:bCs/>
          <w:kern w:val="32"/>
          <w:sz w:val="28"/>
          <w:szCs w:val="28"/>
          <w:u w:color="00000A"/>
          <w:bdr w:val="nil"/>
          <w:lang w:eastAsia="ru-RU"/>
        </w:rPr>
        <w:t>ОСВОЕНИЯ УЧЕБНОЙ ПРАКТИКИ</w:t>
      </w:r>
      <w:bookmarkEnd w:id="3"/>
      <w:bookmarkEnd w:id="4"/>
    </w:p>
    <w:p w:rsidR="00AA70D6" w:rsidRPr="009337D2" w:rsidRDefault="00AA70D6" w:rsidP="009337D2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</w:p>
    <w:p w:rsidR="009B29BB" w:rsidRPr="009337D2" w:rsidRDefault="009B29BB" w:rsidP="009337D2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  <w:r w:rsidRPr="009337D2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Целями курса являются:</w:t>
      </w:r>
    </w:p>
    <w:p w:rsidR="009B29BB" w:rsidRPr="009337D2" w:rsidRDefault="009B29BB" w:rsidP="009337D2">
      <w:pPr>
        <w:pStyle w:val="Style2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9337D2">
        <w:rPr>
          <w:rStyle w:val="FontStyle13"/>
          <w:b w:val="0"/>
          <w:spacing w:val="0"/>
          <w:sz w:val="28"/>
          <w:szCs w:val="28"/>
        </w:rPr>
        <w:t>воспитание квалифицированных исполнителей для работы в составе оркестра;</w:t>
      </w:r>
    </w:p>
    <w:p w:rsidR="009B29BB" w:rsidRPr="009337D2" w:rsidRDefault="009B29BB" w:rsidP="009337D2">
      <w:pPr>
        <w:widowControl w:val="0"/>
        <w:numPr>
          <w:ilvl w:val="0"/>
          <w:numId w:val="15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ar-SA"/>
        </w:rPr>
      </w:pPr>
      <w:r w:rsidRPr="009337D2">
        <w:rPr>
          <w:rFonts w:ascii="Times New Roman" w:eastAsia="Times New Roman" w:hAnsi="Times New Roman"/>
          <w:bCs/>
          <w:sz w:val="28"/>
          <w:szCs w:val="28"/>
          <w:lang w:eastAsia="ar-SA"/>
        </w:rPr>
        <w:t>воспитание квалифицированных исполнителей, способных в сольном,</w:t>
      </w:r>
    </w:p>
    <w:p w:rsidR="009B29BB" w:rsidRPr="009337D2" w:rsidRDefault="009B29BB" w:rsidP="009337D2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ar-SA"/>
        </w:rPr>
      </w:pPr>
      <w:r w:rsidRPr="009337D2">
        <w:rPr>
          <w:rFonts w:ascii="Times New Roman" w:eastAsia="Times New Roman" w:hAnsi="Times New Roman"/>
          <w:bCs/>
          <w:sz w:val="28"/>
          <w:szCs w:val="28"/>
          <w:lang w:eastAsia="ar-SA"/>
        </w:rPr>
        <w:t>ансамблевом и оркестровом исполнительстве использовать многообразные возможности инструмента для достижения наиболее убедительной интерпретации авторского текста;</w:t>
      </w:r>
    </w:p>
    <w:p w:rsidR="009B29BB" w:rsidRPr="009337D2" w:rsidRDefault="009B29BB" w:rsidP="009337D2">
      <w:pPr>
        <w:widowControl w:val="0"/>
        <w:numPr>
          <w:ilvl w:val="0"/>
          <w:numId w:val="15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ar-SA"/>
        </w:rPr>
      </w:pPr>
      <w:r w:rsidRPr="009337D2">
        <w:rPr>
          <w:rFonts w:ascii="Times New Roman" w:eastAsia="Times New Roman" w:hAnsi="Times New Roman"/>
          <w:bCs/>
          <w:sz w:val="28"/>
          <w:szCs w:val="28"/>
          <w:lang w:eastAsia="ar-SA"/>
        </w:rPr>
        <w:t xml:space="preserve">формирование комплекса исполнительских навыков, развитие которых позволит </w:t>
      </w:r>
      <w:r w:rsidRPr="009337D2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>обучающемуся</w:t>
      </w:r>
      <w:r w:rsidRPr="009337D2">
        <w:rPr>
          <w:rFonts w:ascii="Times New Roman" w:eastAsia="Times New Roman" w:hAnsi="Times New Roman"/>
          <w:bCs/>
          <w:sz w:val="28"/>
          <w:szCs w:val="28"/>
          <w:lang w:eastAsia="ar-SA"/>
        </w:rPr>
        <w:t xml:space="preserve"> накапливать репертуар, овладевать музыкальными произведениями различных эпох, стилей, направлений, жанров и форм.</w:t>
      </w:r>
    </w:p>
    <w:p w:rsidR="009B29BB" w:rsidRPr="009337D2" w:rsidRDefault="009B29BB" w:rsidP="009337D2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  <w:r w:rsidRPr="009337D2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Задачами курса являются:</w:t>
      </w:r>
    </w:p>
    <w:p w:rsidR="00B30729" w:rsidRPr="009337D2" w:rsidRDefault="0084103C" w:rsidP="009337D2">
      <w:pPr>
        <w:pStyle w:val="Style2"/>
        <w:numPr>
          <w:ilvl w:val="0"/>
          <w:numId w:val="18"/>
        </w:numPr>
        <w:spacing w:after="0" w:line="240" w:lineRule="auto"/>
        <w:ind w:left="0" w:firstLine="709"/>
        <w:jc w:val="both"/>
        <w:rPr>
          <w:rStyle w:val="FontStyle13"/>
          <w:b w:val="0"/>
          <w:spacing w:val="0"/>
          <w:sz w:val="28"/>
          <w:szCs w:val="28"/>
        </w:rPr>
      </w:pPr>
      <w:r w:rsidRPr="009337D2">
        <w:rPr>
          <w:rStyle w:val="FontStyle13"/>
          <w:b w:val="0"/>
          <w:spacing w:val="0"/>
          <w:sz w:val="28"/>
          <w:szCs w:val="28"/>
        </w:rPr>
        <w:lastRenderedPageBreak/>
        <w:t>формирование навыков работы в оркестровых коллективах (камерном оркестре)</w:t>
      </w:r>
      <w:r w:rsidR="003667E8" w:rsidRPr="009337D2">
        <w:rPr>
          <w:rStyle w:val="FontStyle13"/>
          <w:b w:val="0"/>
          <w:spacing w:val="0"/>
          <w:sz w:val="28"/>
          <w:szCs w:val="28"/>
        </w:rPr>
        <w:t>;</w:t>
      </w:r>
    </w:p>
    <w:p w:rsidR="00B30729" w:rsidRPr="009337D2" w:rsidRDefault="0084103C" w:rsidP="009337D2">
      <w:pPr>
        <w:pStyle w:val="Style2"/>
        <w:numPr>
          <w:ilvl w:val="0"/>
          <w:numId w:val="18"/>
        </w:numPr>
        <w:spacing w:after="0" w:line="240" w:lineRule="auto"/>
        <w:ind w:left="0" w:firstLine="709"/>
        <w:jc w:val="both"/>
        <w:rPr>
          <w:rStyle w:val="FontStyle13"/>
          <w:b w:val="0"/>
          <w:spacing w:val="0"/>
          <w:sz w:val="28"/>
          <w:szCs w:val="28"/>
        </w:rPr>
      </w:pPr>
      <w:r w:rsidRPr="009337D2">
        <w:rPr>
          <w:rStyle w:val="FontStyle13"/>
          <w:b w:val="0"/>
          <w:spacing w:val="0"/>
          <w:sz w:val="28"/>
          <w:szCs w:val="28"/>
        </w:rPr>
        <w:t>формирование навыков чтения с листа оркестровых партий;</w:t>
      </w:r>
    </w:p>
    <w:p w:rsidR="00B30729" w:rsidRPr="009337D2" w:rsidRDefault="0084103C" w:rsidP="009337D2">
      <w:pPr>
        <w:pStyle w:val="Style2"/>
        <w:numPr>
          <w:ilvl w:val="0"/>
          <w:numId w:val="18"/>
        </w:numPr>
        <w:spacing w:after="0" w:line="240" w:lineRule="auto"/>
        <w:ind w:left="0" w:firstLine="709"/>
        <w:jc w:val="both"/>
        <w:rPr>
          <w:rStyle w:val="FontStyle13"/>
          <w:b w:val="0"/>
          <w:spacing w:val="0"/>
          <w:sz w:val="28"/>
          <w:szCs w:val="28"/>
        </w:rPr>
      </w:pPr>
      <w:r w:rsidRPr="009337D2">
        <w:rPr>
          <w:rStyle w:val="FontStyle13"/>
          <w:b w:val="0"/>
          <w:spacing w:val="0"/>
          <w:sz w:val="28"/>
          <w:szCs w:val="28"/>
        </w:rPr>
        <w:t>ознакомление с оркестровым репертуаром;</w:t>
      </w:r>
    </w:p>
    <w:p w:rsidR="00B30729" w:rsidRPr="009337D2" w:rsidRDefault="0084103C" w:rsidP="009337D2">
      <w:pPr>
        <w:pStyle w:val="Style2"/>
        <w:numPr>
          <w:ilvl w:val="0"/>
          <w:numId w:val="18"/>
        </w:numPr>
        <w:spacing w:after="0" w:line="240" w:lineRule="auto"/>
        <w:ind w:left="0" w:firstLine="709"/>
        <w:jc w:val="both"/>
        <w:rPr>
          <w:rStyle w:val="FontStyle13"/>
          <w:b w:val="0"/>
          <w:spacing w:val="0"/>
          <w:sz w:val="28"/>
          <w:szCs w:val="28"/>
        </w:rPr>
      </w:pPr>
      <w:r w:rsidRPr="009337D2">
        <w:rPr>
          <w:rStyle w:val="FontStyle13"/>
          <w:b w:val="0"/>
          <w:spacing w:val="0"/>
          <w:sz w:val="28"/>
          <w:szCs w:val="28"/>
        </w:rPr>
        <w:t>ознакомление со спецификой групповых и общих репетиций, концертных выступлений;</w:t>
      </w:r>
    </w:p>
    <w:p w:rsidR="00B30729" w:rsidRPr="009337D2" w:rsidRDefault="00B30729" w:rsidP="009337D2">
      <w:pPr>
        <w:pStyle w:val="ConsPlusNormal"/>
        <w:ind w:firstLine="709"/>
        <w:jc w:val="both"/>
        <w:rPr>
          <w:sz w:val="28"/>
          <w:szCs w:val="28"/>
        </w:rPr>
      </w:pPr>
    </w:p>
    <w:p w:rsidR="008F0223" w:rsidRDefault="008F0223" w:rsidP="001577F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  <w:u w:color="000000"/>
          <w:bdr w:val="nil"/>
          <w:lang w:eastAsia="ru-RU"/>
        </w:rPr>
      </w:pPr>
      <w:bookmarkStart w:id="5" w:name="_Toc2"/>
      <w:bookmarkStart w:id="6" w:name="_Toc149555419"/>
      <w:r w:rsidRPr="009337D2">
        <w:rPr>
          <w:rFonts w:ascii="Times New Roman" w:hAnsi="Times New Roman"/>
          <w:b/>
          <w:bCs/>
          <w:sz w:val="28"/>
          <w:szCs w:val="28"/>
          <w:u w:color="000000"/>
          <w:bdr w:val="nil"/>
          <w:lang w:eastAsia="ru-RU"/>
        </w:rPr>
        <w:t>3. ТРЕБОВАНИЯ К УРОВНЮ ОСВОЕНИЯ СОДЕРЖАНИЯ ПРОГРАММЫ</w:t>
      </w:r>
      <w:bookmarkEnd w:id="5"/>
      <w:bookmarkEnd w:id="6"/>
    </w:p>
    <w:p w:rsidR="001577F0" w:rsidRPr="009337D2" w:rsidRDefault="001577F0" w:rsidP="009337D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outlineLvl w:val="0"/>
        <w:rPr>
          <w:rStyle w:val="af2"/>
          <w:rFonts w:eastAsia="Calibri"/>
          <w:sz w:val="28"/>
          <w:szCs w:val="28"/>
          <w:u w:color="000000"/>
          <w:bdr w:val="nil"/>
          <w:lang w:eastAsia="ru-RU"/>
        </w:rPr>
      </w:pPr>
    </w:p>
    <w:p w:rsidR="008F0223" w:rsidRPr="009337D2" w:rsidRDefault="008F0223" w:rsidP="009337D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kern w:val="1"/>
          <w:sz w:val="28"/>
          <w:szCs w:val="28"/>
          <w:lang w:eastAsia="ar-SA"/>
        </w:rPr>
      </w:pPr>
      <w:r w:rsidRPr="009337D2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>В результате освоения курса обучающийся должен:</w:t>
      </w:r>
    </w:p>
    <w:p w:rsidR="008F0223" w:rsidRPr="009337D2" w:rsidRDefault="008F0223" w:rsidP="009337D2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ar-SA"/>
        </w:rPr>
      </w:pPr>
      <w:r w:rsidRPr="009337D2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Иметь практический опыт</w:t>
      </w:r>
      <w:r w:rsidRPr="009337D2">
        <w:rPr>
          <w:rFonts w:ascii="Times New Roman" w:eastAsia="Times New Roman" w:hAnsi="Times New Roman"/>
          <w:bCs/>
          <w:sz w:val="28"/>
          <w:szCs w:val="28"/>
          <w:lang w:eastAsia="ar-SA"/>
        </w:rPr>
        <w:t>:</w:t>
      </w:r>
    </w:p>
    <w:p w:rsidR="008F0223" w:rsidRPr="009337D2" w:rsidRDefault="008F0223" w:rsidP="009337D2">
      <w:pPr>
        <w:widowControl w:val="0"/>
        <w:numPr>
          <w:ilvl w:val="0"/>
          <w:numId w:val="21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ar-SA"/>
        </w:rPr>
      </w:pPr>
      <w:r w:rsidRPr="009337D2">
        <w:rPr>
          <w:rFonts w:ascii="Times New Roman" w:eastAsia="Times New Roman" w:hAnsi="Times New Roman"/>
          <w:bCs/>
          <w:sz w:val="28"/>
          <w:szCs w:val="28"/>
          <w:lang w:eastAsia="ar-SA"/>
        </w:rPr>
        <w:t>чтения с листа музыкальных произведений разных жанров и форм в соответствии с программными требованиями;</w:t>
      </w:r>
    </w:p>
    <w:p w:rsidR="008F0223" w:rsidRPr="009337D2" w:rsidRDefault="008F0223" w:rsidP="009337D2">
      <w:pPr>
        <w:widowControl w:val="0"/>
        <w:numPr>
          <w:ilvl w:val="0"/>
          <w:numId w:val="21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ar-SA"/>
        </w:rPr>
      </w:pPr>
      <w:r w:rsidRPr="009337D2">
        <w:rPr>
          <w:rFonts w:ascii="Times New Roman" w:eastAsia="Times New Roman" w:hAnsi="Times New Roman"/>
          <w:bCs/>
          <w:sz w:val="28"/>
          <w:szCs w:val="28"/>
          <w:lang w:eastAsia="ar-SA"/>
        </w:rPr>
        <w:t>репетиционно-концертной работы в качестве солиста в составе ансамбля, оркестра;</w:t>
      </w:r>
    </w:p>
    <w:p w:rsidR="008F0223" w:rsidRPr="009337D2" w:rsidRDefault="008F0223" w:rsidP="009337D2">
      <w:pPr>
        <w:widowControl w:val="0"/>
        <w:numPr>
          <w:ilvl w:val="0"/>
          <w:numId w:val="21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ar-SA"/>
        </w:rPr>
      </w:pPr>
      <w:r w:rsidRPr="009337D2">
        <w:rPr>
          <w:rFonts w:ascii="Times New Roman" w:eastAsia="Times New Roman" w:hAnsi="Times New Roman"/>
          <w:bCs/>
          <w:sz w:val="28"/>
          <w:szCs w:val="28"/>
          <w:lang w:eastAsia="ar-SA"/>
        </w:rPr>
        <w:t>исполнения партий в различных камерно-инструментальных составах, в оркестре;</w:t>
      </w:r>
    </w:p>
    <w:p w:rsidR="008F0223" w:rsidRPr="009337D2" w:rsidRDefault="008F0223" w:rsidP="009337D2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ar-SA"/>
        </w:rPr>
      </w:pPr>
      <w:r w:rsidRPr="009337D2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Уметь</w:t>
      </w:r>
      <w:r w:rsidRPr="009337D2">
        <w:rPr>
          <w:rFonts w:ascii="Times New Roman" w:eastAsia="Times New Roman" w:hAnsi="Times New Roman"/>
          <w:bCs/>
          <w:sz w:val="28"/>
          <w:szCs w:val="28"/>
          <w:lang w:eastAsia="ar-SA"/>
        </w:rPr>
        <w:t>:</w:t>
      </w:r>
    </w:p>
    <w:p w:rsidR="008F0223" w:rsidRPr="009337D2" w:rsidRDefault="008F0223" w:rsidP="009337D2">
      <w:pPr>
        <w:widowControl w:val="0"/>
        <w:numPr>
          <w:ilvl w:val="0"/>
          <w:numId w:val="19"/>
        </w:numPr>
        <w:suppressAutoHyphens/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337D2">
        <w:rPr>
          <w:rFonts w:ascii="Times New Roman" w:eastAsia="Times New Roman" w:hAnsi="Times New Roman"/>
          <w:sz w:val="28"/>
          <w:szCs w:val="28"/>
          <w:lang w:eastAsia="ru-RU"/>
        </w:rPr>
        <w:t>читать с листа и транспонировать музыкальные произведения;</w:t>
      </w:r>
    </w:p>
    <w:p w:rsidR="008F0223" w:rsidRPr="009337D2" w:rsidRDefault="008F0223" w:rsidP="009337D2">
      <w:pPr>
        <w:widowControl w:val="0"/>
        <w:numPr>
          <w:ilvl w:val="0"/>
          <w:numId w:val="19"/>
        </w:numPr>
        <w:suppressAutoHyphens/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337D2">
        <w:rPr>
          <w:rFonts w:ascii="Times New Roman" w:eastAsia="Times New Roman" w:hAnsi="Times New Roman"/>
          <w:sz w:val="28"/>
          <w:szCs w:val="28"/>
          <w:lang w:eastAsia="ru-RU"/>
        </w:rPr>
        <w:t>использовать технические навыки и приемы, средства исполнительской выразительности для грамотной интерпретации нотного текста;</w:t>
      </w:r>
    </w:p>
    <w:p w:rsidR="008F0223" w:rsidRPr="009337D2" w:rsidRDefault="008F0223" w:rsidP="009337D2">
      <w:pPr>
        <w:widowControl w:val="0"/>
        <w:numPr>
          <w:ilvl w:val="0"/>
          <w:numId w:val="19"/>
        </w:numPr>
        <w:suppressAutoHyphens/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337D2">
        <w:rPr>
          <w:rFonts w:ascii="Times New Roman" w:eastAsia="Times New Roman" w:hAnsi="Times New Roman"/>
          <w:sz w:val="28"/>
          <w:szCs w:val="28"/>
          <w:lang w:eastAsia="ru-RU"/>
        </w:rPr>
        <w:t>психофизиологически владеть собой в процессе репетиционной и концертной работы;</w:t>
      </w:r>
    </w:p>
    <w:p w:rsidR="008F0223" w:rsidRPr="009337D2" w:rsidRDefault="008F0223" w:rsidP="009337D2">
      <w:pPr>
        <w:widowControl w:val="0"/>
        <w:numPr>
          <w:ilvl w:val="0"/>
          <w:numId w:val="19"/>
        </w:numPr>
        <w:suppressAutoHyphens/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337D2">
        <w:rPr>
          <w:rFonts w:ascii="Times New Roman" w:eastAsia="Times New Roman" w:hAnsi="Times New Roman"/>
          <w:sz w:val="28"/>
          <w:szCs w:val="28"/>
          <w:lang w:eastAsia="ru-RU"/>
        </w:rPr>
        <w:t>использовать слуховой контроль для управления процессом исполнения;</w:t>
      </w:r>
    </w:p>
    <w:p w:rsidR="008F0223" w:rsidRPr="009337D2" w:rsidRDefault="008F0223" w:rsidP="009337D2">
      <w:pPr>
        <w:widowControl w:val="0"/>
        <w:numPr>
          <w:ilvl w:val="0"/>
          <w:numId w:val="19"/>
        </w:numPr>
        <w:suppressAutoHyphens/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337D2">
        <w:rPr>
          <w:rFonts w:ascii="Times New Roman" w:eastAsia="Times New Roman" w:hAnsi="Times New Roman"/>
          <w:sz w:val="28"/>
          <w:szCs w:val="28"/>
          <w:lang w:eastAsia="ru-RU"/>
        </w:rPr>
        <w:t>применять теоретические знания в исполнительской практике;</w:t>
      </w:r>
    </w:p>
    <w:p w:rsidR="008F0223" w:rsidRPr="009337D2" w:rsidRDefault="008F0223" w:rsidP="009337D2">
      <w:pPr>
        <w:widowControl w:val="0"/>
        <w:numPr>
          <w:ilvl w:val="0"/>
          <w:numId w:val="19"/>
        </w:numPr>
        <w:suppressAutoHyphens/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337D2">
        <w:rPr>
          <w:rFonts w:ascii="Times New Roman" w:eastAsia="Times New Roman" w:hAnsi="Times New Roman"/>
          <w:sz w:val="28"/>
          <w:szCs w:val="28"/>
          <w:lang w:eastAsia="ru-RU"/>
        </w:rPr>
        <w:t>пользоваться специальной литературой;</w:t>
      </w:r>
    </w:p>
    <w:p w:rsidR="008F0223" w:rsidRPr="009337D2" w:rsidRDefault="008F0223" w:rsidP="009337D2">
      <w:pPr>
        <w:widowControl w:val="0"/>
        <w:numPr>
          <w:ilvl w:val="0"/>
          <w:numId w:val="19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ar-SA"/>
        </w:rPr>
      </w:pPr>
      <w:r w:rsidRPr="009337D2">
        <w:rPr>
          <w:rFonts w:ascii="Times New Roman" w:eastAsia="Times New Roman" w:hAnsi="Times New Roman"/>
          <w:bCs/>
          <w:sz w:val="28"/>
          <w:szCs w:val="28"/>
          <w:lang w:eastAsia="ar-SA"/>
        </w:rPr>
        <w:t>работать в составе духового оркестра;</w:t>
      </w:r>
    </w:p>
    <w:p w:rsidR="008F0223" w:rsidRPr="009337D2" w:rsidRDefault="008F0223" w:rsidP="009337D2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ar-SA"/>
        </w:rPr>
      </w:pPr>
      <w:r w:rsidRPr="009337D2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Знать</w:t>
      </w:r>
      <w:r w:rsidRPr="009337D2">
        <w:rPr>
          <w:rFonts w:ascii="Times New Roman" w:eastAsia="Times New Roman" w:hAnsi="Times New Roman"/>
          <w:bCs/>
          <w:sz w:val="28"/>
          <w:szCs w:val="28"/>
          <w:lang w:eastAsia="ar-SA"/>
        </w:rPr>
        <w:t>:</w:t>
      </w:r>
    </w:p>
    <w:p w:rsidR="008F0223" w:rsidRPr="009337D2" w:rsidRDefault="008F0223" w:rsidP="009337D2">
      <w:pPr>
        <w:widowControl w:val="0"/>
        <w:numPr>
          <w:ilvl w:val="0"/>
          <w:numId w:val="20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ar-SA"/>
        </w:rPr>
      </w:pPr>
      <w:r w:rsidRPr="009337D2">
        <w:rPr>
          <w:rFonts w:ascii="Times New Roman" w:eastAsia="Times New Roman" w:hAnsi="Times New Roman"/>
          <w:bCs/>
          <w:sz w:val="28"/>
          <w:szCs w:val="28"/>
          <w:lang w:eastAsia="ar-SA"/>
        </w:rPr>
        <w:t>базовый репертуар оркестровых инструментов и переложений;</w:t>
      </w:r>
    </w:p>
    <w:p w:rsidR="008F0223" w:rsidRPr="009337D2" w:rsidRDefault="008F0223" w:rsidP="009337D2">
      <w:pPr>
        <w:widowControl w:val="0"/>
        <w:numPr>
          <w:ilvl w:val="0"/>
          <w:numId w:val="20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ar-SA"/>
        </w:rPr>
      </w:pPr>
      <w:r w:rsidRPr="009337D2">
        <w:rPr>
          <w:rFonts w:ascii="Times New Roman" w:eastAsia="Times New Roman" w:hAnsi="Times New Roman"/>
          <w:bCs/>
          <w:sz w:val="28"/>
          <w:szCs w:val="28"/>
          <w:lang w:eastAsia="ar-SA"/>
        </w:rPr>
        <w:t>профессиональную терминологию;</w:t>
      </w:r>
    </w:p>
    <w:p w:rsidR="008F0223" w:rsidRPr="009337D2" w:rsidRDefault="008F0223" w:rsidP="009337D2">
      <w:pPr>
        <w:widowControl w:val="0"/>
        <w:numPr>
          <w:ilvl w:val="0"/>
          <w:numId w:val="20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ar-SA"/>
        </w:rPr>
      </w:pPr>
      <w:r w:rsidRPr="009337D2">
        <w:rPr>
          <w:rFonts w:ascii="Times New Roman" w:eastAsia="Times New Roman" w:hAnsi="Times New Roman"/>
          <w:bCs/>
          <w:sz w:val="28"/>
          <w:szCs w:val="28"/>
          <w:lang w:eastAsia="ar-SA"/>
        </w:rPr>
        <w:t>особенности работы в качестве артиста ансамбля и оркестра, специфику репетиционной работы по группам и общих репетиций;</w:t>
      </w:r>
    </w:p>
    <w:p w:rsidR="008F0223" w:rsidRPr="009337D2" w:rsidRDefault="008F0223" w:rsidP="009337D2">
      <w:pPr>
        <w:widowControl w:val="0"/>
        <w:numPr>
          <w:ilvl w:val="0"/>
          <w:numId w:val="20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ar-SA"/>
        </w:rPr>
      </w:pPr>
      <w:r w:rsidRPr="009337D2">
        <w:rPr>
          <w:rFonts w:ascii="Times New Roman" w:eastAsia="Times New Roman" w:hAnsi="Times New Roman"/>
          <w:bCs/>
          <w:sz w:val="28"/>
          <w:szCs w:val="28"/>
          <w:lang w:eastAsia="ar-SA"/>
        </w:rPr>
        <w:t>выразительные и технические возможности родственных инструментов, их роли в оркестре.</w:t>
      </w:r>
    </w:p>
    <w:p w:rsidR="008F0223" w:rsidRPr="009337D2" w:rsidRDefault="008F0223" w:rsidP="009337D2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u w:color="000000"/>
          <w:bdr w:val="nil"/>
          <w:lang w:eastAsia="ru-RU"/>
        </w:rPr>
      </w:pPr>
      <w:r w:rsidRPr="009337D2">
        <w:rPr>
          <w:rFonts w:ascii="Times New Roman" w:eastAsia="Times New Roman" w:hAnsi="Times New Roman"/>
          <w:sz w:val="28"/>
          <w:szCs w:val="28"/>
          <w:u w:color="000000"/>
          <w:bdr w:val="nil"/>
          <w:lang w:eastAsia="ru-RU"/>
        </w:rPr>
        <w:t>Рабочая программа составлена в соответствии с рабочей программой воспитания и календарным планом воспитательной работы (</w:t>
      </w:r>
      <w:hyperlink r:id="rId10" w:history="1">
        <w:r w:rsidRPr="009337D2">
          <w:rPr>
            <w:rFonts w:ascii="Times New Roman" w:eastAsia="Times New Roman" w:hAnsi="Times New Roman"/>
            <w:sz w:val="28"/>
            <w:szCs w:val="28"/>
            <w:u w:val="single" w:color="0000FF"/>
            <w:bdr w:val="nil"/>
            <w:lang w:eastAsia="ru-RU"/>
          </w:rPr>
          <w:t>http://noki53.ru/about/programma-vospitaniya.php</w:t>
        </w:r>
      </w:hyperlink>
      <w:r w:rsidRPr="009337D2">
        <w:rPr>
          <w:rFonts w:ascii="Times New Roman" w:eastAsia="Times New Roman" w:hAnsi="Times New Roman"/>
          <w:sz w:val="28"/>
          <w:szCs w:val="28"/>
          <w:u w:color="000000"/>
          <w:bdr w:val="nil"/>
          <w:lang w:eastAsia="ru-RU"/>
        </w:rPr>
        <w:t>).</w:t>
      </w:r>
    </w:p>
    <w:p w:rsidR="008F0223" w:rsidRPr="009337D2" w:rsidRDefault="008F0223" w:rsidP="009337D2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u w:color="000000"/>
          <w:bdr w:val="nil"/>
          <w:lang w:eastAsia="ru-RU"/>
        </w:rPr>
      </w:pPr>
      <w:r w:rsidRPr="009337D2">
        <w:rPr>
          <w:rFonts w:ascii="Times New Roman" w:eastAsia="Times New Roman" w:hAnsi="Times New Roman"/>
          <w:sz w:val="28"/>
          <w:szCs w:val="28"/>
          <w:u w:color="000000"/>
          <w:bdr w:val="nil"/>
          <w:lang w:eastAsia="ru-RU"/>
        </w:rPr>
        <w:t>Образовательная деятельность при освоении образовательной программы или отдельных ее компонентов организуется в форме практической подготовки.</w:t>
      </w:r>
    </w:p>
    <w:p w:rsidR="008F0223" w:rsidRPr="009337D2" w:rsidRDefault="008F0223" w:rsidP="009337D2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u w:color="000000"/>
          <w:bdr w:val="nil"/>
          <w:lang w:eastAsia="ru-RU"/>
        </w:rPr>
      </w:pPr>
      <w:r w:rsidRPr="009337D2">
        <w:rPr>
          <w:rFonts w:ascii="Times New Roman" w:eastAsia="Times New Roman" w:hAnsi="Times New Roman"/>
          <w:sz w:val="28"/>
          <w:szCs w:val="28"/>
          <w:u w:color="000000"/>
          <w:bdr w:val="nil"/>
          <w:lang w:eastAsia="ru-RU"/>
        </w:rPr>
        <w:lastRenderedPageBreak/>
        <w:t>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обучения,  с применением дистанционных образовательных технологий:</w:t>
      </w:r>
    </w:p>
    <w:p w:rsidR="008F0223" w:rsidRPr="009337D2" w:rsidRDefault="008F0223" w:rsidP="009337D2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u w:color="000000"/>
          <w:bdr w:val="nil"/>
          <w:lang w:eastAsia="ru-RU"/>
        </w:rPr>
      </w:pPr>
      <w:r w:rsidRPr="009337D2">
        <w:rPr>
          <w:rFonts w:ascii="Times New Roman" w:eastAsia="Times New Roman" w:hAnsi="Times New Roman"/>
          <w:sz w:val="28"/>
          <w:szCs w:val="28"/>
          <w:u w:color="000000"/>
          <w:bdr w:val="nil"/>
          <w:lang w:eastAsia="ru-RU"/>
        </w:rPr>
        <w:t>•</w:t>
      </w:r>
      <w:r w:rsidRPr="009337D2">
        <w:rPr>
          <w:rFonts w:ascii="Times New Roman" w:eastAsia="Times New Roman" w:hAnsi="Times New Roman"/>
          <w:sz w:val="28"/>
          <w:szCs w:val="28"/>
          <w:u w:color="000000"/>
          <w:bdr w:val="nil"/>
          <w:lang w:eastAsia="ru-RU"/>
        </w:rPr>
        <w:tab/>
        <w:t>информационно-справочные системы</w:t>
      </w:r>
    </w:p>
    <w:p w:rsidR="008F0223" w:rsidRPr="009337D2" w:rsidRDefault="008F0223" w:rsidP="009337D2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u w:color="000000"/>
          <w:bdr w:val="nil"/>
          <w:lang w:eastAsia="ru-RU"/>
        </w:rPr>
      </w:pPr>
      <w:r w:rsidRPr="009337D2">
        <w:rPr>
          <w:rFonts w:ascii="Times New Roman" w:eastAsia="Times New Roman" w:hAnsi="Times New Roman"/>
          <w:sz w:val="28"/>
          <w:szCs w:val="28"/>
          <w:u w:color="000000"/>
          <w:bdr w:val="nil"/>
          <w:lang w:eastAsia="ru-RU"/>
        </w:rPr>
        <w:t>-</w:t>
      </w:r>
      <w:r w:rsidRPr="009337D2">
        <w:rPr>
          <w:rFonts w:ascii="Times New Roman" w:eastAsia="Times New Roman" w:hAnsi="Times New Roman"/>
          <w:sz w:val="28"/>
          <w:szCs w:val="28"/>
          <w:u w:color="000000"/>
          <w:bdr w:val="nil"/>
          <w:lang w:eastAsia="ru-RU"/>
        </w:rPr>
        <w:tab/>
        <w:t>электронные учебники (по многим дисциплинам есть в нашей библиотеке:</w:t>
      </w:r>
      <w:r w:rsidR="00AA70D6" w:rsidRPr="009337D2">
        <w:rPr>
          <w:rFonts w:ascii="Times New Roman" w:eastAsia="Times New Roman" w:hAnsi="Times New Roman"/>
          <w:sz w:val="28"/>
          <w:szCs w:val="28"/>
          <w:u w:color="000000"/>
          <w:bdr w:val="nil"/>
          <w:lang w:eastAsia="ru-RU"/>
        </w:rPr>
        <w:t xml:space="preserve"> </w:t>
      </w:r>
      <w:r w:rsidRPr="009337D2">
        <w:rPr>
          <w:rFonts w:ascii="Times New Roman" w:eastAsia="Times New Roman" w:hAnsi="Times New Roman"/>
          <w:sz w:val="28"/>
          <w:szCs w:val="28"/>
          <w:u w:color="000000"/>
          <w:bdr w:val="nil"/>
          <w:lang w:eastAsia="ru-RU"/>
        </w:rPr>
        <w:t>ЭБС «Лань»)</w:t>
      </w:r>
    </w:p>
    <w:p w:rsidR="008F0223" w:rsidRPr="009337D2" w:rsidRDefault="008F0223" w:rsidP="009337D2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u w:color="000000"/>
          <w:bdr w:val="nil"/>
          <w:lang w:eastAsia="ru-RU"/>
        </w:rPr>
      </w:pPr>
      <w:r w:rsidRPr="009337D2">
        <w:rPr>
          <w:rFonts w:ascii="Times New Roman" w:eastAsia="Times New Roman" w:hAnsi="Times New Roman"/>
          <w:sz w:val="28"/>
          <w:szCs w:val="28"/>
          <w:u w:color="000000"/>
          <w:bdr w:val="nil"/>
          <w:lang w:eastAsia="ru-RU"/>
        </w:rPr>
        <w:t>-</w:t>
      </w:r>
      <w:r w:rsidRPr="009337D2">
        <w:rPr>
          <w:rFonts w:ascii="Times New Roman" w:eastAsia="Times New Roman" w:hAnsi="Times New Roman"/>
          <w:sz w:val="28"/>
          <w:szCs w:val="28"/>
          <w:u w:color="000000"/>
          <w:bdr w:val="nil"/>
          <w:lang w:eastAsia="ru-RU"/>
        </w:rPr>
        <w:tab/>
        <w:t>электронные приложения к учебникам</w:t>
      </w:r>
    </w:p>
    <w:p w:rsidR="008F0223" w:rsidRPr="009337D2" w:rsidRDefault="008F0223" w:rsidP="009337D2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u w:color="000000"/>
          <w:bdr w:val="nil"/>
          <w:lang w:eastAsia="ru-RU"/>
        </w:rPr>
      </w:pPr>
      <w:r w:rsidRPr="009337D2">
        <w:rPr>
          <w:rFonts w:ascii="Times New Roman" w:eastAsia="Times New Roman" w:hAnsi="Times New Roman"/>
          <w:sz w:val="28"/>
          <w:szCs w:val="28"/>
          <w:u w:color="000000"/>
          <w:bdr w:val="nil"/>
          <w:lang w:eastAsia="ru-RU"/>
        </w:rPr>
        <w:t>-</w:t>
      </w:r>
      <w:r w:rsidRPr="009337D2">
        <w:rPr>
          <w:rFonts w:ascii="Times New Roman" w:eastAsia="Times New Roman" w:hAnsi="Times New Roman"/>
          <w:sz w:val="28"/>
          <w:szCs w:val="28"/>
          <w:u w:color="000000"/>
          <w:bdr w:val="nil"/>
          <w:lang w:eastAsia="ru-RU"/>
        </w:rPr>
        <w:tab/>
        <w:t>учебные базы данных (библиотека колледжа: электронный читальный зал Президентской библиотеки имени Б.Н. Ельцина)</w:t>
      </w:r>
    </w:p>
    <w:p w:rsidR="008F0223" w:rsidRPr="009337D2" w:rsidRDefault="008F0223" w:rsidP="009337D2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u w:color="000000"/>
          <w:bdr w:val="nil"/>
          <w:lang w:eastAsia="ru-RU"/>
        </w:rPr>
      </w:pPr>
      <w:r w:rsidRPr="009337D2">
        <w:rPr>
          <w:rFonts w:ascii="Times New Roman" w:eastAsia="Times New Roman" w:hAnsi="Times New Roman"/>
          <w:sz w:val="28"/>
          <w:szCs w:val="28"/>
          <w:u w:color="000000"/>
          <w:bdr w:val="nil"/>
          <w:lang w:eastAsia="ru-RU"/>
        </w:rPr>
        <w:t>-</w:t>
      </w:r>
      <w:r w:rsidRPr="009337D2">
        <w:rPr>
          <w:rFonts w:ascii="Times New Roman" w:eastAsia="Times New Roman" w:hAnsi="Times New Roman"/>
          <w:sz w:val="28"/>
          <w:szCs w:val="28"/>
          <w:u w:color="000000"/>
          <w:bdr w:val="nil"/>
          <w:lang w:eastAsia="ru-RU"/>
        </w:rPr>
        <w:tab/>
        <w:t>электронные энциклопедии (библиотека колледжа: электронный читальный зал Президентской библиотеки имени Б.Н. Ельцина)</w:t>
      </w:r>
    </w:p>
    <w:p w:rsidR="008F0223" w:rsidRPr="009337D2" w:rsidRDefault="008F0223" w:rsidP="009337D2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u w:color="000000"/>
          <w:bdr w:val="nil"/>
          <w:lang w:eastAsia="ru-RU"/>
        </w:rPr>
      </w:pPr>
      <w:r w:rsidRPr="009337D2">
        <w:rPr>
          <w:rFonts w:ascii="Times New Roman" w:eastAsia="Times New Roman" w:hAnsi="Times New Roman"/>
          <w:sz w:val="28"/>
          <w:szCs w:val="28"/>
          <w:u w:color="000000"/>
          <w:bdr w:val="nil"/>
          <w:lang w:eastAsia="ru-RU"/>
        </w:rPr>
        <w:t>-</w:t>
      </w:r>
      <w:r w:rsidRPr="009337D2">
        <w:rPr>
          <w:rFonts w:ascii="Times New Roman" w:eastAsia="Times New Roman" w:hAnsi="Times New Roman"/>
          <w:sz w:val="28"/>
          <w:szCs w:val="28"/>
          <w:u w:color="000000"/>
          <w:bdr w:val="nil"/>
          <w:lang w:eastAsia="ru-RU"/>
        </w:rPr>
        <w:tab/>
        <w:t>справочники (библиотека колледжа: электронный читальный зал Президентской библиотеки имени Б.Н. Ельцина)</w:t>
      </w:r>
    </w:p>
    <w:p w:rsidR="008F0223" w:rsidRPr="009337D2" w:rsidRDefault="008F0223" w:rsidP="009337D2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u w:color="000000"/>
          <w:bdr w:val="nil"/>
          <w:lang w:eastAsia="ru-RU"/>
        </w:rPr>
      </w:pPr>
      <w:r w:rsidRPr="009337D2">
        <w:rPr>
          <w:rFonts w:ascii="Times New Roman" w:eastAsia="Times New Roman" w:hAnsi="Times New Roman"/>
          <w:sz w:val="28"/>
          <w:szCs w:val="28"/>
          <w:u w:color="000000"/>
          <w:bdr w:val="nil"/>
          <w:lang w:eastAsia="ru-RU"/>
        </w:rPr>
        <w:t>•</w:t>
      </w:r>
      <w:r w:rsidRPr="009337D2">
        <w:rPr>
          <w:rFonts w:ascii="Times New Roman" w:eastAsia="Times New Roman" w:hAnsi="Times New Roman"/>
          <w:sz w:val="28"/>
          <w:szCs w:val="28"/>
          <w:u w:color="000000"/>
          <w:bdr w:val="nil"/>
          <w:lang w:eastAsia="ru-RU"/>
        </w:rPr>
        <w:tab/>
        <w:t>электронные дидактические материалы</w:t>
      </w:r>
    </w:p>
    <w:p w:rsidR="008F0223" w:rsidRPr="009337D2" w:rsidRDefault="008F0223" w:rsidP="009337D2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u w:color="000000"/>
          <w:bdr w:val="nil"/>
          <w:lang w:eastAsia="ru-RU"/>
        </w:rPr>
      </w:pPr>
      <w:r w:rsidRPr="009337D2">
        <w:rPr>
          <w:rFonts w:ascii="Times New Roman" w:eastAsia="Times New Roman" w:hAnsi="Times New Roman"/>
          <w:sz w:val="28"/>
          <w:szCs w:val="28"/>
          <w:u w:color="000000"/>
          <w:bdr w:val="nil"/>
          <w:lang w:eastAsia="ru-RU"/>
        </w:rPr>
        <w:t>-</w:t>
      </w:r>
      <w:r w:rsidRPr="009337D2">
        <w:rPr>
          <w:rFonts w:ascii="Times New Roman" w:eastAsia="Times New Roman" w:hAnsi="Times New Roman"/>
          <w:sz w:val="28"/>
          <w:szCs w:val="28"/>
          <w:u w:color="000000"/>
          <w:bdr w:val="nil"/>
          <w:lang w:eastAsia="ru-RU"/>
        </w:rPr>
        <w:tab/>
        <w:t>образовательные видеофильмы</w:t>
      </w:r>
    </w:p>
    <w:p w:rsidR="008F0223" w:rsidRPr="009337D2" w:rsidRDefault="008F0223" w:rsidP="009337D2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u w:color="000000"/>
          <w:bdr w:val="nil"/>
          <w:lang w:eastAsia="ru-RU"/>
        </w:rPr>
      </w:pPr>
      <w:r w:rsidRPr="009337D2">
        <w:rPr>
          <w:rFonts w:ascii="Times New Roman" w:eastAsia="Times New Roman" w:hAnsi="Times New Roman"/>
          <w:sz w:val="28"/>
          <w:szCs w:val="28"/>
          <w:u w:color="000000"/>
          <w:bdr w:val="nil"/>
          <w:lang w:eastAsia="ru-RU"/>
        </w:rPr>
        <w:t>-</w:t>
      </w:r>
      <w:r w:rsidRPr="009337D2">
        <w:rPr>
          <w:rFonts w:ascii="Times New Roman" w:eastAsia="Times New Roman" w:hAnsi="Times New Roman"/>
          <w:sz w:val="28"/>
          <w:szCs w:val="28"/>
          <w:u w:color="000000"/>
          <w:bdr w:val="nil"/>
          <w:lang w:eastAsia="ru-RU"/>
        </w:rPr>
        <w:tab/>
        <w:t>аудиофрагменты (аудиофрагменты текста, аудиолекции, звуковые комментарии к рисункам, речевые фрагменты персоналий и др., музыкальные композиции)</w:t>
      </w:r>
    </w:p>
    <w:p w:rsidR="008F0223" w:rsidRPr="009337D2" w:rsidRDefault="008F0223" w:rsidP="009337D2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u w:color="000000"/>
          <w:bdr w:val="nil"/>
          <w:lang w:eastAsia="ru-RU"/>
        </w:rPr>
      </w:pPr>
      <w:r w:rsidRPr="009337D2">
        <w:rPr>
          <w:rFonts w:ascii="Times New Roman" w:eastAsia="Times New Roman" w:hAnsi="Times New Roman"/>
          <w:sz w:val="28"/>
          <w:szCs w:val="28"/>
          <w:u w:color="000000"/>
          <w:bdr w:val="nil"/>
          <w:lang w:eastAsia="ru-RU"/>
        </w:rPr>
        <w:t>-</w:t>
      </w:r>
      <w:r w:rsidRPr="009337D2">
        <w:rPr>
          <w:rFonts w:ascii="Times New Roman" w:eastAsia="Times New Roman" w:hAnsi="Times New Roman"/>
          <w:sz w:val="28"/>
          <w:szCs w:val="28"/>
          <w:u w:color="000000"/>
          <w:bdr w:val="nil"/>
          <w:lang w:eastAsia="ru-RU"/>
        </w:rPr>
        <w:tab/>
        <w:t>нотные листы, партитуры</w:t>
      </w:r>
    </w:p>
    <w:p w:rsidR="008F0223" w:rsidRPr="009337D2" w:rsidRDefault="008F0223" w:rsidP="009337D2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u w:color="000000"/>
          <w:bdr w:val="nil"/>
          <w:lang w:eastAsia="ru-RU"/>
        </w:rPr>
      </w:pPr>
      <w:r w:rsidRPr="009337D2">
        <w:rPr>
          <w:rFonts w:ascii="Times New Roman" w:eastAsia="Times New Roman" w:hAnsi="Times New Roman"/>
          <w:sz w:val="28"/>
          <w:szCs w:val="28"/>
          <w:u w:color="000000"/>
          <w:bdr w:val="nil"/>
          <w:lang w:eastAsia="ru-RU"/>
        </w:rPr>
        <w:t>-</w:t>
      </w:r>
      <w:r w:rsidRPr="009337D2">
        <w:rPr>
          <w:rFonts w:ascii="Times New Roman" w:eastAsia="Times New Roman" w:hAnsi="Times New Roman"/>
          <w:sz w:val="28"/>
          <w:szCs w:val="28"/>
          <w:u w:color="000000"/>
          <w:bdr w:val="nil"/>
          <w:lang w:eastAsia="ru-RU"/>
        </w:rPr>
        <w:tab/>
        <w:t>инструкции к заданиям</w:t>
      </w:r>
    </w:p>
    <w:p w:rsidR="008F0223" w:rsidRPr="009337D2" w:rsidRDefault="008F0223" w:rsidP="009337D2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u w:color="000000"/>
          <w:bdr w:val="nil"/>
          <w:lang w:eastAsia="ru-RU"/>
        </w:rPr>
      </w:pPr>
      <w:r w:rsidRPr="009337D2">
        <w:rPr>
          <w:rFonts w:ascii="Times New Roman" w:eastAsia="Times New Roman" w:hAnsi="Times New Roman"/>
          <w:sz w:val="28"/>
          <w:szCs w:val="28"/>
          <w:u w:color="000000"/>
          <w:bdr w:val="nil"/>
          <w:lang w:eastAsia="ru-RU"/>
        </w:rPr>
        <w:t>•</w:t>
      </w:r>
      <w:r w:rsidRPr="009337D2">
        <w:rPr>
          <w:rFonts w:ascii="Times New Roman" w:eastAsia="Times New Roman" w:hAnsi="Times New Roman"/>
          <w:sz w:val="28"/>
          <w:szCs w:val="28"/>
          <w:u w:color="000000"/>
          <w:bdr w:val="nil"/>
          <w:lang w:eastAsia="ru-RU"/>
        </w:rPr>
        <w:tab/>
        <w:t>презентации</w:t>
      </w:r>
    </w:p>
    <w:p w:rsidR="008F0223" w:rsidRPr="009337D2" w:rsidRDefault="008F0223" w:rsidP="009337D2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u w:color="000000"/>
          <w:bdr w:val="nil"/>
          <w:lang w:eastAsia="ru-RU"/>
        </w:rPr>
      </w:pPr>
      <w:r w:rsidRPr="009337D2">
        <w:rPr>
          <w:rFonts w:ascii="Times New Roman" w:eastAsia="Times New Roman" w:hAnsi="Times New Roman"/>
          <w:sz w:val="28"/>
          <w:szCs w:val="28"/>
          <w:u w:color="000000"/>
          <w:bdr w:val="nil"/>
          <w:lang w:eastAsia="ru-RU"/>
        </w:rPr>
        <w:t>В зависимости от целей занятий могут использоваться электронная почта, социальные сети, мессенджеры.</w:t>
      </w:r>
    </w:p>
    <w:p w:rsidR="001B584D" w:rsidRPr="009337D2" w:rsidRDefault="001B584D" w:rsidP="009337D2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u w:color="000000"/>
          <w:bdr w:val="nil"/>
          <w:lang w:eastAsia="ru-RU"/>
        </w:rPr>
      </w:pPr>
    </w:p>
    <w:p w:rsidR="001B584D" w:rsidRPr="009337D2" w:rsidRDefault="001B584D" w:rsidP="001577F0">
      <w:pPr>
        <w:keepNext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</w:tabs>
        <w:suppressAutoHyphens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/>
          <w:b/>
          <w:bCs/>
          <w:caps/>
          <w:kern w:val="32"/>
          <w:sz w:val="28"/>
          <w:szCs w:val="28"/>
          <w:u w:color="000000"/>
          <w:bdr w:val="nil"/>
          <w:lang w:eastAsia="ru-RU"/>
        </w:rPr>
      </w:pPr>
      <w:bookmarkStart w:id="7" w:name="_Toc149135686"/>
      <w:bookmarkStart w:id="8" w:name="_Toc149555420"/>
      <w:r w:rsidRPr="009337D2">
        <w:rPr>
          <w:rFonts w:ascii="Times New Roman" w:eastAsia="Cambria" w:hAnsi="Times New Roman"/>
          <w:b/>
          <w:bCs/>
          <w:caps/>
          <w:kern w:val="32"/>
          <w:sz w:val="28"/>
          <w:szCs w:val="28"/>
          <w:u w:color="000000"/>
          <w:bdr w:val="nil"/>
          <w:lang w:eastAsia="ru-RU"/>
        </w:rPr>
        <w:t>4.  СТРУКТУРА УЧЕБНОЙ ПРАКТИКИ</w:t>
      </w:r>
      <w:bookmarkEnd w:id="7"/>
      <w:bookmarkEnd w:id="8"/>
    </w:p>
    <w:p w:rsidR="001B584D" w:rsidRPr="009337D2" w:rsidRDefault="001B584D" w:rsidP="001577F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</w:tabs>
        <w:suppressAutoHyphens/>
        <w:spacing w:after="0" w:line="240" w:lineRule="auto"/>
        <w:ind w:firstLine="709"/>
        <w:jc w:val="center"/>
        <w:rPr>
          <w:rFonts w:ascii="Times New Roman" w:eastAsia="Arial Unicode MS" w:hAnsi="Times New Roman"/>
          <w:b/>
          <w:bCs/>
          <w:kern w:val="1"/>
          <w:sz w:val="28"/>
          <w:szCs w:val="28"/>
          <w:u w:color="000000"/>
          <w:bdr w:val="nil"/>
          <w:lang w:eastAsia="ru-RU"/>
        </w:rPr>
      </w:pPr>
      <w:r w:rsidRPr="009337D2">
        <w:rPr>
          <w:rFonts w:ascii="Times New Roman" w:eastAsia="Arial Unicode MS" w:hAnsi="Times New Roman"/>
          <w:b/>
          <w:bCs/>
          <w:kern w:val="1"/>
          <w:sz w:val="28"/>
          <w:szCs w:val="28"/>
          <w:u w:color="000000"/>
          <w:bdr w:val="nil"/>
          <w:lang w:eastAsia="ru-RU"/>
        </w:rPr>
        <w:t>Объём учебной практики и виды учебной работы</w:t>
      </w:r>
    </w:p>
    <w:p w:rsidR="001B584D" w:rsidRPr="009337D2" w:rsidRDefault="001B584D" w:rsidP="009337D2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eastAsia="Arial Unicode MS" w:hAnsi="Times New Roman"/>
          <w:b/>
          <w:bCs/>
          <w:kern w:val="1"/>
          <w:sz w:val="28"/>
          <w:szCs w:val="28"/>
          <w:u w:color="000000"/>
          <w:bdr w:val="nil"/>
          <w:lang w:eastAsia="ru-RU"/>
        </w:rPr>
      </w:pPr>
    </w:p>
    <w:p w:rsidR="00B30729" w:rsidRPr="009337D2" w:rsidRDefault="0084103C" w:rsidP="009337D2">
      <w:pPr>
        <w:pStyle w:val="6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9337D2">
        <w:rPr>
          <w:sz w:val="28"/>
          <w:szCs w:val="28"/>
        </w:rPr>
        <w:t xml:space="preserve">В соответствии с учебным планом обязательная учебная нагрузка по </w:t>
      </w:r>
      <w:r w:rsidR="001B584D" w:rsidRPr="009337D2">
        <w:rPr>
          <w:sz w:val="28"/>
          <w:szCs w:val="28"/>
        </w:rPr>
        <w:t xml:space="preserve">учебной практике </w:t>
      </w:r>
      <w:r w:rsidR="001577F0">
        <w:rPr>
          <w:sz w:val="28"/>
          <w:szCs w:val="28"/>
        </w:rPr>
        <w:t xml:space="preserve">УП.01 </w:t>
      </w:r>
      <w:r w:rsidR="001B584D" w:rsidRPr="009337D2">
        <w:rPr>
          <w:sz w:val="28"/>
          <w:szCs w:val="28"/>
        </w:rPr>
        <w:t xml:space="preserve">Камерный оркестр </w:t>
      </w:r>
      <w:r w:rsidRPr="009337D2">
        <w:rPr>
          <w:sz w:val="28"/>
          <w:szCs w:val="28"/>
        </w:rPr>
        <w:t xml:space="preserve"> специальности 53.02.03 Инструментальное исполнительство</w:t>
      </w:r>
      <w:r w:rsidR="00AA70D6" w:rsidRPr="009337D2">
        <w:rPr>
          <w:sz w:val="28"/>
          <w:szCs w:val="28"/>
        </w:rPr>
        <w:t xml:space="preserve"> </w:t>
      </w:r>
      <w:r w:rsidR="001B584D" w:rsidRPr="009337D2">
        <w:rPr>
          <w:sz w:val="28"/>
          <w:szCs w:val="28"/>
        </w:rPr>
        <w:t>(по видам инструментов) - 310 часов, 161 час</w:t>
      </w:r>
      <w:r w:rsidRPr="009337D2">
        <w:rPr>
          <w:sz w:val="28"/>
          <w:szCs w:val="28"/>
        </w:rPr>
        <w:t xml:space="preserve"> отводится на самостоятельную работу </w:t>
      </w:r>
      <w:r w:rsidR="00772E15" w:rsidRPr="009337D2">
        <w:rPr>
          <w:sz w:val="28"/>
          <w:szCs w:val="28"/>
        </w:rPr>
        <w:t>обучающихся</w:t>
      </w:r>
      <w:r w:rsidR="001B584D" w:rsidRPr="009337D2">
        <w:rPr>
          <w:sz w:val="28"/>
          <w:szCs w:val="28"/>
        </w:rPr>
        <w:t>, максимальная нагрузка - 471 час</w:t>
      </w:r>
      <w:r w:rsidRPr="009337D2">
        <w:rPr>
          <w:sz w:val="28"/>
          <w:szCs w:val="28"/>
        </w:rPr>
        <w:t>.</w:t>
      </w:r>
      <w:r w:rsidR="001577F0">
        <w:rPr>
          <w:sz w:val="28"/>
          <w:szCs w:val="28"/>
        </w:rPr>
        <w:t xml:space="preserve"> </w:t>
      </w:r>
      <w:r w:rsidR="001B584D" w:rsidRPr="009337D2">
        <w:rPr>
          <w:sz w:val="28"/>
          <w:szCs w:val="28"/>
        </w:rPr>
        <w:t xml:space="preserve">Время освоения </w:t>
      </w:r>
      <w:r w:rsidR="00AA70D6" w:rsidRPr="009337D2">
        <w:rPr>
          <w:sz w:val="28"/>
          <w:szCs w:val="28"/>
        </w:rPr>
        <w:t xml:space="preserve">учебной </w:t>
      </w:r>
      <w:r w:rsidR="001B584D" w:rsidRPr="009337D2">
        <w:rPr>
          <w:sz w:val="28"/>
          <w:szCs w:val="28"/>
        </w:rPr>
        <w:t xml:space="preserve">практики </w:t>
      </w:r>
      <w:r w:rsidRPr="009337D2">
        <w:rPr>
          <w:sz w:val="28"/>
          <w:szCs w:val="28"/>
        </w:rPr>
        <w:t>К</w:t>
      </w:r>
      <w:r w:rsidR="00A12387" w:rsidRPr="009337D2">
        <w:rPr>
          <w:sz w:val="28"/>
          <w:szCs w:val="28"/>
        </w:rPr>
        <w:t>амерн</w:t>
      </w:r>
      <w:r w:rsidR="001B584D" w:rsidRPr="009337D2">
        <w:rPr>
          <w:sz w:val="28"/>
          <w:szCs w:val="28"/>
        </w:rPr>
        <w:t>ый оркестр  - 1 - 8</w:t>
      </w:r>
      <w:r w:rsidRPr="009337D2">
        <w:rPr>
          <w:sz w:val="28"/>
          <w:szCs w:val="28"/>
        </w:rPr>
        <w:t xml:space="preserve"> семестры</w:t>
      </w:r>
      <w:r w:rsidR="00A12387" w:rsidRPr="009337D2">
        <w:rPr>
          <w:sz w:val="28"/>
          <w:szCs w:val="28"/>
        </w:rPr>
        <w:t>.</w:t>
      </w:r>
    </w:p>
    <w:p w:rsidR="00B30729" w:rsidRPr="009337D2" w:rsidRDefault="0084103C" w:rsidP="001577F0">
      <w:pPr>
        <w:pStyle w:val="50"/>
        <w:keepNext/>
        <w:keepLines/>
        <w:shd w:val="clear" w:color="auto" w:fill="auto"/>
        <w:spacing w:after="0" w:line="240" w:lineRule="auto"/>
        <w:ind w:firstLine="709"/>
        <w:jc w:val="center"/>
        <w:rPr>
          <w:b/>
          <w:sz w:val="28"/>
          <w:szCs w:val="28"/>
        </w:rPr>
      </w:pPr>
      <w:r w:rsidRPr="009337D2">
        <w:rPr>
          <w:b/>
          <w:sz w:val="28"/>
          <w:szCs w:val="28"/>
        </w:rPr>
        <w:t>Тематический план</w:t>
      </w:r>
    </w:p>
    <w:p w:rsidR="002A205A" w:rsidRPr="009337D2" w:rsidRDefault="002A205A" w:rsidP="009337D2">
      <w:pPr>
        <w:pStyle w:val="50"/>
        <w:keepNext/>
        <w:keepLines/>
        <w:shd w:val="clear" w:color="auto" w:fill="auto"/>
        <w:spacing w:after="0" w:line="240" w:lineRule="auto"/>
        <w:ind w:firstLine="709"/>
        <w:jc w:val="both"/>
        <w:rPr>
          <w:b/>
          <w:sz w:val="28"/>
          <w:szCs w:val="28"/>
        </w:rPr>
      </w:pPr>
    </w:p>
    <w:p w:rsidR="00A12387" w:rsidRPr="009337D2" w:rsidRDefault="0084103C" w:rsidP="009337D2">
      <w:pPr>
        <w:pStyle w:val="6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9337D2">
        <w:rPr>
          <w:sz w:val="28"/>
          <w:szCs w:val="28"/>
        </w:rPr>
        <w:t>Специальность: 53.02.03 Инструментальное исполнительство</w:t>
      </w:r>
      <w:r w:rsidR="00AA70D6" w:rsidRPr="009337D2">
        <w:rPr>
          <w:sz w:val="28"/>
          <w:szCs w:val="28"/>
        </w:rPr>
        <w:t xml:space="preserve"> </w:t>
      </w:r>
      <w:r w:rsidRPr="009337D2">
        <w:rPr>
          <w:sz w:val="28"/>
          <w:szCs w:val="28"/>
        </w:rPr>
        <w:t>(по видам инструментов),</w:t>
      </w:r>
      <w:r w:rsidR="00AA70D6" w:rsidRPr="009337D2">
        <w:rPr>
          <w:sz w:val="28"/>
          <w:szCs w:val="28"/>
        </w:rPr>
        <w:t xml:space="preserve"> </w:t>
      </w:r>
      <w:r w:rsidRPr="009337D2">
        <w:rPr>
          <w:sz w:val="28"/>
          <w:szCs w:val="28"/>
        </w:rPr>
        <w:t xml:space="preserve">вид Оркестровые струнные инструменты. </w:t>
      </w:r>
    </w:p>
    <w:p w:rsidR="00B30729" w:rsidRPr="009337D2" w:rsidRDefault="0084103C" w:rsidP="009337D2">
      <w:pPr>
        <w:pStyle w:val="6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9337D2">
        <w:rPr>
          <w:sz w:val="28"/>
          <w:szCs w:val="28"/>
        </w:rPr>
        <w:t>Форма обучения - очная.</w:t>
      </w:r>
    </w:p>
    <w:tbl>
      <w:tblPr>
        <w:tblW w:w="9700" w:type="dxa"/>
        <w:tblInd w:w="81" w:type="dxa"/>
        <w:tblLayout w:type="fixed"/>
        <w:tblLook w:val="04A0"/>
      </w:tblPr>
      <w:tblGrid>
        <w:gridCol w:w="453"/>
        <w:gridCol w:w="567"/>
        <w:gridCol w:w="4521"/>
        <w:gridCol w:w="1574"/>
        <w:gridCol w:w="994"/>
        <w:gridCol w:w="1591"/>
      </w:tblGrid>
      <w:tr w:rsidR="00B30729" w:rsidRPr="002A205A" w:rsidTr="001577F0">
        <w:trPr>
          <w:cantSplit/>
          <w:trHeight w:val="1134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B30729" w:rsidRPr="002A205A" w:rsidRDefault="0084103C" w:rsidP="002A205A">
            <w:pPr>
              <w:pStyle w:val="Style3"/>
              <w:snapToGrid w:val="0"/>
              <w:spacing w:after="0" w:line="240" w:lineRule="auto"/>
              <w:ind w:left="-113" w:right="-57"/>
              <w:jc w:val="center"/>
              <w:rPr>
                <w:rStyle w:val="FontStyle14"/>
                <w:b/>
              </w:rPr>
            </w:pPr>
            <w:r w:rsidRPr="002A205A">
              <w:rPr>
                <w:rStyle w:val="FontStyle14"/>
                <w:b/>
              </w:rPr>
              <w:t>№ раздел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B30729" w:rsidRPr="002A205A" w:rsidRDefault="0084103C" w:rsidP="002A205A">
            <w:pPr>
              <w:pStyle w:val="Style3"/>
              <w:snapToGrid w:val="0"/>
              <w:spacing w:after="0" w:line="240" w:lineRule="auto"/>
              <w:ind w:left="-113" w:right="-57"/>
              <w:jc w:val="center"/>
              <w:rPr>
                <w:rStyle w:val="FontStyle14"/>
                <w:b/>
              </w:rPr>
            </w:pPr>
            <w:r w:rsidRPr="002A205A">
              <w:rPr>
                <w:rStyle w:val="FontStyle14"/>
                <w:b/>
              </w:rPr>
              <w:t>Семестр</w:t>
            </w:r>
          </w:p>
        </w:tc>
        <w:tc>
          <w:tcPr>
            <w:tcW w:w="4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729" w:rsidRPr="002A205A" w:rsidRDefault="0084103C" w:rsidP="002A205A">
            <w:pPr>
              <w:pStyle w:val="Style3"/>
              <w:snapToGrid w:val="0"/>
              <w:spacing w:after="0" w:line="240" w:lineRule="auto"/>
              <w:ind w:left="-113" w:right="-57"/>
              <w:jc w:val="center"/>
              <w:rPr>
                <w:rStyle w:val="FontStyle14"/>
                <w:b/>
              </w:rPr>
            </w:pPr>
            <w:r w:rsidRPr="002A205A">
              <w:rPr>
                <w:rStyle w:val="FontStyle14"/>
                <w:b/>
              </w:rPr>
              <w:t>Наименование разделов и тем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729" w:rsidRPr="002A205A" w:rsidRDefault="0084103C" w:rsidP="001577F0">
            <w:pPr>
              <w:pStyle w:val="Style3"/>
              <w:snapToGrid w:val="0"/>
              <w:spacing w:after="0" w:line="240" w:lineRule="auto"/>
              <w:ind w:left="-113" w:right="-57"/>
              <w:jc w:val="center"/>
              <w:rPr>
                <w:rStyle w:val="FontStyle14"/>
                <w:b/>
              </w:rPr>
            </w:pPr>
            <w:r w:rsidRPr="002A205A">
              <w:rPr>
                <w:rStyle w:val="FontStyle14"/>
                <w:b/>
              </w:rPr>
              <w:t xml:space="preserve">Максим. </w:t>
            </w:r>
            <w:r w:rsidR="001577F0">
              <w:rPr>
                <w:rStyle w:val="FontStyle14"/>
                <w:b/>
              </w:rPr>
              <w:t>н</w:t>
            </w:r>
            <w:r w:rsidRPr="002A205A">
              <w:rPr>
                <w:rStyle w:val="FontStyle14"/>
                <w:b/>
              </w:rPr>
              <w:t xml:space="preserve">агрузка </w:t>
            </w:r>
            <w:r w:rsidR="00555E70" w:rsidRPr="002A205A">
              <w:rPr>
                <w:rStyle w:val="FontStyle14"/>
                <w:b/>
              </w:rPr>
              <w:t>обучающих</w:t>
            </w:r>
            <w:r w:rsidR="00F5267E" w:rsidRPr="002A205A">
              <w:rPr>
                <w:rStyle w:val="FontStyle14"/>
                <w:b/>
              </w:rPr>
              <w:t>ся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729" w:rsidRPr="002A205A" w:rsidRDefault="0084103C" w:rsidP="002A205A">
            <w:pPr>
              <w:pStyle w:val="Style3"/>
              <w:snapToGrid w:val="0"/>
              <w:spacing w:after="0" w:line="240" w:lineRule="auto"/>
              <w:ind w:left="-113" w:right="-57"/>
              <w:jc w:val="center"/>
              <w:rPr>
                <w:rStyle w:val="FontStyle14"/>
                <w:b/>
              </w:rPr>
            </w:pPr>
            <w:r w:rsidRPr="002A205A">
              <w:rPr>
                <w:rStyle w:val="FontStyle14"/>
                <w:b/>
              </w:rPr>
              <w:t>Аудиторные занятия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0729" w:rsidRPr="002A205A" w:rsidRDefault="0084103C" w:rsidP="002A205A">
            <w:pPr>
              <w:pStyle w:val="Style3"/>
              <w:snapToGrid w:val="0"/>
              <w:spacing w:after="0" w:line="240" w:lineRule="auto"/>
              <w:ind w:left="-113" w:right="-57"/>
              <w:jc w:val="center"/>
              <w:rPr>
                <w:rStyle w:val="FontStyle14"/>
                <w:b/>
              </w:rPr>
            </w:pPr>
            <w:r w:rsidRPr="002A205A">
              <w:rPr>
                <w:rStyle w:val="FontStyle14"/>
                <w:b/>
              </w:rPr>
              <w:t xml:space="preserve">Самостоятельная работа </w:t>
            </w:r>
            <w:r w:rsidR="00555E70" w:rsidRPr="002A205A">
              <w:rPr>
                <w:rStyle w:val="FontStyle14"/>
                <w:b/>
              </w:rPr>
              <w:t>обучающих</w:t>
            </w:r>
            <w:r w:rsidR="00F5267E" w:rsidRPr="002A205A">
              <w:rPr>
                <w:rStyle w:val="FontStyle14"/>
                <w:b/>
              </w:rPr>
              <w:t>ся</w:t>
            </w:r>
          </w:p>
        </w:tc>
      </w:tr>
      <w:tr w:rsidR="00555E70" w:rsidRPr="00AA70D6" w:rsidTr="001577F0">
        <w:trPr>
          <w:trHeight w:val="20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5E70" w:rsidRPr="00AA70D6" w:rsidRDefault="00555E70" w:rsidP="00AA70D6">
            <w:pPr>
              <w:pStyle w:val="Style3"/>
              <w:snapToGrid w:val="0"/>
              <w:spacing w:after="0" w:line="240" w:lineRule="auto"/>
              <w:jc w:val="center"/>
              <w:rPr>
                <w:rStyle w:val="FontStyle14"/>
              </w:rPr>
            </w:pPr>
            <w:r w:rsidRPr="00AA70D6">
              <w:rPr>
                <w:rStyle w:val="FontStyle1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5E70" w:rsidRPr="00AA70D6" w:rsidRDefault="00555E70" w:rsidP="00AA70D6">
            <w:pPr>
              <w:pStyle w:val="Style3"/>
              <w:snapToGrid w:val="0"/>
              <w:spacing w:after="0" w:line="240" w:lineRule="auto"/>
              <w:jc w:val="center"/>
              <w:rPr>
                <w:rStyle w:val="FontStyle14"/>
                <w:lang w:val="en-US"/>
              </w:rPr>
            </w:pPr>
            <w:r w:rsidRPr="00AA70D6">
              <w:rPr>
                <w:rStyle w:val="FontStyle14"/>
                <w:lang w:val="en-US"/>
              </w:rPr>
              <w:t>I</w:t>
            </w:r>
          </w:p>
        </w:tc>
        <w:tc>
          <w:tcPr>
            <w:tcW w:w="4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5E70" w:rsidRPr="00AA70D6" w:rsidRDefault="00555E70" w:rsidP="00AA70D6">
            <w:pPr>
              <w:pStyle w:val="Style3"/>
              <w:tabs>
                <w:tab w:val="left" w:pos="375"/>
              </w:tabs>
              <w:snapToGrid w:val="0"/>
              <w:spacing w:after="0" w:line="240" w:lineRule="auto"/>
              <w:jc w:val="both"/>
              <w:rPr>
                <w:rStyle w:val="FontStyle14"/>
              </w:rPr>
            </w:pPr>
            <w:r w:rsidRPr="00AA70D6">
              <w:rPr>
                <w:rStyle w:val="FontStyle14"/>
              </w:rPr>
              <w:t>Тема 1. Чтение с листа. Разбор новых произведений.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5E70" w:rsidRPr="00AA70D6" w:rsidRDefault="00555E70" w:rsidP="00AA70D6">
            <w:pPr>
              <w:pStyle w:val="Style3"/>
              <w:snapToGrid w:val="0"/>
              <w:spacing w:after="0" w:line="240" w:lineRule="auto"/>
              <w:jc w:val="center"/>
              <w:rPr>
                <w:rStyle w:val="FontStyle14"/>
              </w:rPr>
            </w:pPr>
            <w:r w:rsidRPr="00AA70D6">
              <w:rPr>
                <w:rStyle w:val="FontStyle14"/>
              </w:rPr>
              <w:t>11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5E70" w:rsidRPr="00AA70D6" w:rsidRDefault="00555E70" w:rsidP="00AA70D6">
            <w:pPr>
              <w:pStyle w:val="Style3"/>
              <w:snapToGrid w:val="0"/>
              <w:spacing w:after="0" w:line="240" w:lineRule="auto"/>
              <w:jc w:val="center"/>
              <w:rPr>
                <w:rStyle w:val="FontStyle14"/>
              </w:rPr>
            </w:pPr>
            <w:r w:rsidRPr="00AA70D6">
              <w:rPr>
                <w:rStyle w:val="FontStyle14"/>
              </w:rPr>
              <w:t>9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5E70" w:rsidRPr="00AA70D6" w:rsidRDefault="00555E70" w:rsidP="00AA70D6">
            <w:pPr>
              <w:pStyle w:val="Style3"/>
              <w:snapToGrid w:val="0"/>
              <w:spacing w:after="0" w:line="240" w:lineRule="auto"/>
              <w:jc w:val="center"/>
              <w:rPr>
                <w:rStyle w:val="FontStyle14"/>
                <w:lang w:val="en-US"/>
              </w:rPr>
            </w:pPr>
            <w:r w:rsidRPr="00AA70D6">
              <w:rPr>
                <w:rStyle w:val="FontStyle14"/>
                <w:lang w:val="en-US"/>
              </w:rPr>
              <w:t>2</w:t>
            </w:r>
          </w:p>
        </w:tc>
      </w:tr>
      <w:tr w:rsidR="00555E70" w:rsidRPr="00AA70D6" w:rsidTr="001577F0">
        <w:trPr>
          <w:trHeight w:val="20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5E70" w:rsidRPr="00AA70D6" w:rsidRDefault="00555E70" w:rsidP="00AA70D6">
            <w:pPr>
              <w:pStyle w:val="Style3"/>
              <w:snapToGrid w:val="0"/>
              <w:spacing w:after="0" w:line="240" w:lineRule="auto"/>
              <w:jc w:val="center"/>
              <w:rPr>
                <w:rStyle w:val="FontStyle14"/>
                <w:lang w:val="en-US"/>
              </w:rPr>
            </w:pPr>
            <w:r w:rsidRPr="00AA70D6">
              <w:rPr>
                <w:rStyle w:val="FontStyle14"/>
                <w:lang w:val="en-US"/>
              </w:rPr>
              <w:lastRenderedPageBreak/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5E70" w:rsidRPr="00AA70D6" w:rsidRDefault="00555E70" w:rsidP="00AA70D6">
            <w:pPr>
              <w:pStyle w:val="Style3"/>
              <w:snapToGrid w:val="0"/>
              <w:spacing w:after="0" w:line="240" w:lineRule="auto"/>
              <w:jc w:val="center"/>
              <w:rPr>
                <w:rStyle w:val="FontStyle14"/>
                <w:lang w:val="en-US"/>
              </w:rPr>
            </w:pPr>
            <w:r w:rsidRPr="00AA70D6">
              <w:rPr>
                <w:rStyle w:val="FontStyle14"/>
                <w:lang w:val="en-US"/>
              </w:rPr>
              <w:t>I</w:t>
            </w:r>
          </w:p>
        </w:tc>
        <w:tc>
          <w:tcPr>
            <w:tcW w:w="4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5E70" w:rsidRPr="00AA70D6" w:rsidRDefault="00555E70" w:rsidP="00AA70D6">
            <w:pPr>
              <w:pStyle w:val="Style3"/>
              <w:snapToGrid w:val="0"/>
              <w:spacing w:after="0" w:line="240" w:lineRule="auto"/>
              <w:jc w:val="both"/>
              <w:rPr>
                <w:rStyle w:val="FontStyle14"/>
              </w:rPr>
            </w:pPr>
            <w:r w:rsidRPr="00AA70D6">
              <w:rPr>
                <w:rStyle w:val="FontStyle14"/>
              </w:rPr>
              <w:t>Тема 2. Детальная работа над изучаемыми произведениями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5E70" w:rsidRPr="00AA70D6" w:rsidRDefault="00555E70" w:rsidP="00AA70D6">
            <w:pPr>
              <w:pStyle w:val="Style3"/>
              <w:snapToGrid w:val="0"/>
              <w:spacing w:after="0" w:line="240" w:lineRule="auto"/>
              <w:jc w:val="center"/>
              <w:rPr>
                <w:rStyle w:val="FontStyle14"/>
              </w:rPr>
            </w:pPr>
            <w:r w:rsidRPr="00AA70D6">
              <w:rPr>
                <w:rStyle w:val="FontStyle14"/>
              </w:rPr>
              <w:t>50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5E70" w:rsidRPr="00AA70D6" w:rsidRDefault="00555E70" w:rsidP="00AA70D6">
            <w:pPr>
              <w:pStyle w:val="Style3"/>
              <w:snapToGrid w:val="0"/>
              <w:spacing w:after="0" w:line="240" w:lineRule="auto"/>
              <w:jc w:val="center"/>
              <w:rPr>
                <w:rStyle w:val="FontStyle14"/>
              </w:rPr>
            </w:pPr>
            <w:r w:rsidRPr="00AA70D6">
              <w:rPr>
                <w:rStyle w:val="FontStyle14"/>
              </w:rPr>
              <w:t>30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5E70" w:rsidRPr="00AA70D6" w:rsidRDefault="00555E70" w:rsidP="00AA70D6">
            <w:pPr>
              <w:pStyle w:val="Style3"/>
              <w:snapToGrid w:val="0"/>
              <w:spacing w:after="0" w:line="240" w:lineRule="auto"/>
              <w:jc w:val="center"/>
              <w:rPr>
                <w:rStyle w:val="FontStyle14"/>
              </w:rPr>
            </w:pPr>
            <w:r w:rsidRPr="00AA70D6">
              <w:rPr>
                <w:rStyle w:val="FontStyle14"/>
              </w:rPr>
              <w:t>20</w:t>
            </w:r>
          </w:p>
        </w:tc>
      </w:tr>
      <w:tr w:rsidR="00555E70" w:rsidRPr="00AA70D6" w:rsidTr="001577F0">
        <w:trPr>
          <w:trHeight w:val="20"/>
        </w:trPr>
        <w:tc>
          <w:tcPr>
            <w:tcW w:w="4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5E70" w:rsidRPr="00AA70D6" w:rsidRDefault="00555E70" w:rsidP="00AA70D6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0D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5E70" w:rsidRPr="00AA70D6" w:rsidRDefault="00555E70" w:rsidP="00AA70D6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A70D6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5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5E70" w:rsidRPr="00AA70D6" w:rsidRDefault="00555E70" w:rsidP="00AA70D6">
            <w:pPr>
              <w:pStyle w:val="Style3"/>
              <w:tabs>
                <w:tab w:val="left" w:pos="375"/>
              </w:tabs>
              <w:snapToGrid w:val="0"/>
              <w:spacing w:after="0" w:line="240" w:lineRule="auto"/>
              <w:jc w:val="both"/>
              <w:rPr>
                <w:rStyle w:val="FontStyle14"/>
              </w:rPr>
            </w:pPr>
            <w:r w:rsidRPr="00AA70D6">
              <w:rPr>
                <w:rStyle w:val="FontStyle14"/>
              </w:rPr>
              <w:t>Тема 3. Проверка партий</w:t>
            </w:r>
          </w:p>
        </w:tc>
        <w:tc>
          <w:tcPr>
            <w:tcW w:w="15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5E70" w:rsidRPr="00AA70D6" w:rsidRDefault="00555E70" w:rsidP="00AA70D6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0D6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5E70" w:rsidRPr="00AA70D6" w:rsidRDefault="00555E70" w:rsidP="00AA70D6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0D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5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5E70" w:rsidRPr="00AA70D6" w:rsidRDefault="00555E70" w:rsidP="00AA70D6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A70D6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</w:tr>
      <w:tr w:rsidR="00B30729" w:rsidRPr="002A205A" w:rsidTr="001577F0">
        <w:trPr>
          <w:trHeight w:val="20"/>
        </w:trPr>
        <w:tc>
          <w:tcPr>
            <w:tcW w:w="4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205A" w:rsidRDefault="00B30729" w:rsidP="00AA70D6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205A" w:rsidRDefault="00B30729" w:rsidP="00AA70D6">
            <w:pPr>
              <w:pStyle w:val="Style3"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205A" w:rsidRDefault="0084103C" w:rsidP="00AA70D6">
            <w:pPr>
              <w:pStyle w:val="Style3"/>
              <w:snapToGrid w:val="0"/>
              <w:spacing w:after="0" w:line="240" w:lineRule="auto"/>
              <w:jc w:val="both"/>
              <w:rPr>
                <w:rStyle w:val="FontStyle14"/>
                <w:b/>
              </w:rPr>
            </w:pPr>
            <w:r w:rsidRPr="002A205A">
              <w:rPr>
                <w:rStyle w:val="FontStyle14"/>
                <w:b/>
              </w:rPr>
              <w:t>Всего за семестр:</w:t>
            </w:r>
          </w:p>
        </w:tc>
        <w:tc>
          <w:tcPr>
            <w:tcW w:w="15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205A" w:rsidRDefault="00555E70" w:rsidP="00AA70D6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A205A">
              <w:rPr>
                <w:rFonts w:ascii="Times New Roman" w:hAnsi="Times New Roman"/>
                <w:b/>
                <w:sz w:val="24"/>
                <w:szCs w:val="24"/>
              </w:rPr>
              <w:t>72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205A" w:rsidRDefault="00555E70" w:rsidP="00AA70D6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A205A">
              <w:rPr>
                <w:rFonts w:ascii="Times New Roman" w:hAnsi="Times New Roman"/>
                <w:b/>
                <w:sz w:val="24"/>
                <w:szCs w:val="24"/>
              </w:rPr>
              <w:t>48</w:t>
            </w:r>
          </w:p>
        </w:tc>
        <w:tc>
          <w:tcPr>
            <w:tcW w:w="15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0729" w:rsidRPr="002A205A" w:rsidRDefault="00555E70" w:rsidP="00AA70D6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A205A">
              <w:rPr>
                <w:rFonts w:ascii="Times New Roman" w:hAnsi="Times New Roman"/>
                <w:b/>
                <w:sz w:val="24"/>
                <w:szCs w:val="24"/>
              </w:rPr>
              <w:t>24</w:t>
            </w:r>
          </w:p>
        </w:tc>
      </w:tr>
      <w:tr w:rsidR="00555E70" w:rsidRPr="00AA70D6" w:rsidTr="001577F0">
        <w:trPr>
          <w:trHeight w:val="20"/>
        </w:trPr>
        <w:tc>
          <w:tcPr>
            <w:tcW w:w="4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5E70" w:rsidRPr="00AA70D6" w:rsidRDefault="00555E70" w:rsidP="00AA70D6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0D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5E70" w:rsidRPr="00AA70D6" w:rsidRDefault="00555E70" w:rsidP="00AA70D6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A70D6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5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5E70" w:rsidRPr="00AA70D6" w:rsidRDefault="00555E70" w:rsidP="00AA70D6">
            <w:pPr>
              <w:pStyle w:val="Style3"/>
              <w:tabs>
                <w:tab w:val="left" w:pos="375"/>
              </w:tabs>
              <w:snapToGrid w:val="0"/>
              <w:spacing w:after="0" w:line="240" w:lineRule="auto"/>
              <w:jc w:val="both"/>
              <w:rPr>
                <w:rStyle w:val="FontStyle14"/>
              </w:rPr>
            </w:pPr>
            <w:r w:rsidRPr="00AA70D6">
              <w:rPr>
                <w:rStyle w:val="FontStyle14"/>
              </w:rPr>
              <w:t>Тема 4. Ансамблевая и интонационная работа по группам, квартетам</w:t>
            </w:r>
          </w:p>
        </w:tc>
        <w:tc>
          <w:tcPr>
            <w:tcW w:w="15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5E70" w:rsidRPr="00AA70D6" w:rsidRDefault="00555E70" w:rsidP="00AA70D6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A70D6">
              <w:rPr>
                <w:rFonts w:ascii="Times New Roman" w:hAnsi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5E70" w:rsidRPr="00AA70D6" w:rsidRDefault="00555E70" w:rsidP="00AA70D6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0D6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5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5E70" w:rsidRPr="00AA70D6" w:rsidRDefault="00555E70" w:rsidP="00AA70D6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A70D6">
              <w:rPr>
                <w:rFonts w:ascii="Times New Roman" w:hAnsi="Times New Roman"/>
                <w:sz w:val="24"/>
                <w:szCs w:val="24"/>
                <w:lang w:val="en-US"/>
              </w:rPr>
              <w:t>10</w:t>
            </w:r>
          </w:p>
        </w:tc>
      </w:tr>
      <w:tr w:rsidR="00555E70" w:rsidRPr="00AA70D6" w:rsidTr="001577F0">
        <w:trPr>
          <w:trHeight w:val="20"/>
        </w:trPr>
        <w:tc>
          <w:tcPr>
            <w:tcW w:w="4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5E70" w:rsidRPr="00AA70D6" w:rsidRDefault="00555E70" w:rsidP="00AA70D6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0D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5E70" w:rsidRPr="00AA70D6" w:rsidRDefault="00555E70" w:rsidP="00AA70D6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A70D6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5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5E70" w:rsidRPr="00AA70D6" w:rsidRDefault="00555E70" w:rsidP="00AA70D6">
            <w:pPr>
              <w:pStyle w:val="Style3"/>
              <w:tabs>
                <w:tab w:val="left" w:pos="375"/>
              </w:tabs>
              <w:snapToGrid w:val="0"/>
              <w:spacing w:after="0" w:line="240" w:lineRule="auto"/>
              <w:jc w:val="both"/>
              <w:rPr>
                <w:rStyle w:val="FontStyle14"/>
              </w:rPr>
            </w:pPr>
            <w:r w:rsidRPr="00AA70D6">
              <w:rPr>
                <w:rStyle w:val="FontStyle14"/>
              </w:rPr>
              <w:t>Тема 5. Проигрывание и корректировка отдельных эпизодов и целых произведений</w:t>
            </w:r>
          </w:p>
        </w:tc>
        <w:tc>
          <w:tcPr>
            <w:tcW w:w="15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5E70" w:rsidRPr="00AA70D6" w:rsidRDefault="00555E70" w:rsidP="00AA70D6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A70D6">
              <w:rPr>
                <w:rFonts w:ascii="Times New Roman" w:hAnsi="Times New Roman"/>
                <w:sz w:val="24"/>
                <w:szCs w:val="24"/>
              </w:rPr>
              <w:t>6</w:t>
            </w:r>
            <w:r w:rsidRPr="00AA70D6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5E70" w:rsidRPr="00AA70D6" w:rsidRDefault="00555E70" w:rsidP="00AA70D6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0D6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5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5E70" w:rsidRPr="00AA70D6" w:rsidRDefault="00555E70" w:rsidP="00AA70D6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A70D6">
              <w:rPr>
                <w:rFonts w:ascii="Times New Roman" w:hAnsi="Times New Roman"/>
                <w:sz w:val="24"/>
                <w:szCs w:val="24"/>
              </w:rPr>
              <w:t>2</w:t>
            </w:r>
            <w:r w:rsidRPr="00AA70D6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</w:tr>
      <w:tr w:rsidR="00B30729" w:rsidRPr="002A205A" w:rsidTr="001577F0">
        <w:trPr>
          <w:trHeight w:val="20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205A" w:rsidRDefault="00B30729" w:rsidP="00AA70D6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205A" w:rsidRDefault="00B30729" w:rsidP="00AA70D6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205A" w:rsidRDefault="0084103C" w:rsidP="00AA70D6">
            <w:pPr>
              <w:pStyle w:val="Style3"/>
              <w:tabs>
                <w:tab w:val="left" w:pos="375"/>
              </w:tabs>
              <w:snapToGrid w:val="0"/>
              <w:spacing w:after="0" w:line="240" w:lineRule="auto"/>
              <w:jc w:val="both"/>
              <w:rPr>
                <w:rStyle w:val="FontStyle14"/>
                <w:b/>
              </w:rPr>
            </w:pPr>
            <w:r w:rsidRPr="002A205A">
              <w:rPr>
                <w:rStyle w:val="FontStyle14"/>
                <w:b/>
              </w:rPr>
              <w:t>Всего за семестр: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205A" w:rsidRDefault="00555E70" w:rsidP="00AA70D6">
            <w:pPr>
              <w:pStyle w:val="Style3"/>
              <w:snapToGrid w:val="0"/>
              <w:spacing w:after="0" w:line="240" w:lineRule="auto"/>
              <w:jc w:val="center"/>
              <w:rPr>
                <w:rStyle w:val="FontStyle14"/>
                <w:b/>
              </w:rPr>
            </w:pPr>
            <w:r w:rsidRPr="002A205A">
              <w:rPr>
                <w:rStyle w:val="FontStyle14"/>
                <w:b/>
              </w:rPr>
              <w:t>9</w:t>
            </w:r>
            <w:r w:rsidR="0084103C" w:rsidRPr="002A205A">
              <w:rPr>
                <w:rStyle w:val="FontStyle14"/>
                <w:b/>
              </w:rPr>
              <w:t>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205A" w:rsidRDefault="00555E70" w:rsidP="00AA70D6">
            <w:pPr>
              <w:pStyle w:val="Style3"/>
              <w:snapToGrid w:val="0"/>
              <w:spacing w:after="0" w:line="240" w:lineRule="auto"/>
              <w:jc w:val="center"/>
              <w:rPr>
                <w:rStyle w:val="FontStyle14"/>
                <w:b/>
              </w:rPr>
            </w:pPr>
            <w:r w:rsidRPr="002A205A">
              <w:rPr>
                <w:rStyle w:val="FontStyle14"/>
                <w:b/>
              </w:rPr>
              <w:t>6</w:t>
            </w:r>
            <w:r w:rsidR="0084103C" w:rsidRPr="002A205A">
              <w:rPr>
                <w:rStyle w:val="FontStyle14"/>
                <w:b/>
              </w:rPr>
              <w:t>0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0729" w:rsidRPr="002A205A" w:rsidRDefault="00555E70" w:rsidP="00AA70D6">
            <w:pPr>
              <w:pStyle w:val="Style3"/>
              <w:snapToGrid w:val="0"/>
              <w:spacing w:after="0" w:line="240" w:lineRule="auto"/>
              <w:jc w:val="center"/>
              <w:rPr>
                <w:rStyle w:val="FontStyle14"/>
                <w:b/>
              </w:rPr>
            </w:pPr>
            <w:r w:rsidRPr="002A205A">
              <w:rPr>
                <w:rStyle w:val="FontStyle14"/>
                <w:b/>
              </w:rPr>
              <w:t>3</w:t>
            </w:r>
            <w:r w:rsidR="0084103C" w:rsidRPr="002A205A">
              <w:rPr>
                <w:rStyle w:val="FontStyle14"/>
                <w:b/>
              </w:rPr>
              <w:t>0</w:t>
            </w:r>
          </w:p>
        </w:tc>
      </w:tr>
      <w:tr w:rsidR="00555E70" w:rsidRPr="00AA70D6" w:rsidTr="001577F0">
        <w:trPr>
          <w:trHeight w:val="20"/>
        </w:trPr>
        <w:tc>
          <w:tcPr>
            <w:tcW w:w="4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5E70" w:rsidRPr="00AA70D6" w:rsidRDefault="00555E70" w:rsidP="00AA70D6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A70D6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5E70" w:rsidRPr="00AA70D6" w:rsidRDefault="00555E70" w:rsidP="00AA70D6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A70D6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45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5E70" w:rsidRPr="00AA70D6" w:rsidRDefault="00555E70" w:rsidP="00AA70D6">
            <w:pPr>
              <w:pStyle w:val="Style3"/>
              <w:tabs>
                <w:tab w:val="left" w:pos="375"/>
              </w:tabs>
              <w:snapToGrid w:val="0"/>
              <w:spacing w:after="0" w:line="240" w:lineRule="auto"/>
              <w:jc w:val="both"/>
              <w:rPr>
                <w:rStyle w:val="FontStyle14"/>
              </w:rPr>
            </w:pPr>
            <w:r w:rsidRPr="00AA70D6">
              <w:rPr>
                <w:rStyle w:val="FontStyle14"/>
              </w:rPr>
              <w:t>Тема 1. Чтение с листа. Разбор новых произведений.</w:t>
            </w:r>
          </w:p>
        </w:tc>
        <w:tc>
          <w:tcPr>
            <w:tcW w:w="15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5E70" w:rsidRPr="00AA70D6" w:rsidRDefault="00510195" w:rsidP="00AA70D6">
            <w:pPr>
              <w:pStyle w:val="Style3"/>
              <w:snapToGrid w:val="0"/>
              <w:spacing w:after="0" w:line="240" w:lineRule="auto"/>
              <w:jc w:val="center"/>
              <w:rPr>
                <w:rStyle w:val="FontStyle14"/>
              </w:rPr>
            </w:pPr>
            <w:r w:rsidRPr="00AA70D6">
              <w:rPr>
                <w:rStyle w:val="FontStyle14"/>
              </w:rPr>
              <w:t>14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5E70" w:rsidRPr="00AA70D6" w:rsidRDefault="00510195" w:rsidP="00AA70D6">
            <w:pPr>
              <w:pStyle w:val="Style3"/>
              <w:snapToGrid w:val="0"/>
              <w:spacing w:after="0" w:line="240" w:lineRule="auto"/>
              <w:jc w:val="center"/>
              <w:rPr>
                <w:rStyle w:val="FontStyle14"/>
              </w:rPr>
            </w:pPr>
            <w:r w:rsidRPr="00AA70D6">
              <w:rPr>
                <w:rStyle w:val="FontStyle14"/>
              </w:rPr>
              <w:t>11</w:t>
            </w:r>
          </w:p>
        </w:tc>
        <w:tc>
          <w:tcPr>
            <w:tcW w:w="15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5E70" w:rsidRPr="00AA70D6" w:rsidRDefault="00510195" w:rsidP="00AA70D6">
            <w:pPr>
              <w:pStyle w:val="Style3"/>
              <w:snapToGrid w:val="0"/>
              <w:spacing w:after="0" w:line="240" w:lineRule="auto"/>
              <w:jc w:val="center"/>
              <w:rPr>
                <w:rStyle w:val="FontStyle14"/>
              </w:rPr>
            </w:pPr>
            <w:r w:rsidRPr="00AA70D6">
              <w:rPr>
                <w:rStyle w:val="FontStyle14"/>
              </w:rPr>
              <w:t>3</w:t>
            </w:r>
          </w:p>
        </w:tc>
      </w:tr>
      <w:tr w:rsidR="00555E70" w:rsidRPr="00AA70D6" w:rsidTr="001577F0">
        <w:trPr>
          <w:trHeight w:val="20"/>
        </w:trPr>
        <w:tc>
          <w:tcPr>
            <w:tcW w:w="4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5E70" w:rsidRPr="00AA70D6" w:rsidRDefault="00555E70" w:rsidP="00AA70D6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A70D6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5E70" w:rsidRPr="00AA70D6" w:rsidRDefault="00555E70" w:rsidP="00AA70D6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A70D6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45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5E70" w:rsidRPr="00AA70D6" w:rsidRDefault="00555E70" w:rsidP="00AA70D6">
            <w:pPr>
              <w:pStyle w:val="Style3"/>
              <w:snapToGrid w:val="0"/>
              <w:spacing w:after="0" w:line="240" w:lineRule="auto"/>
              <w:jc w:val="both"/>
              <w:rPr>
                <w:rStyle w:val="FontStyle14"/>
              </w:rPr>
            </w:pPr>
            <w:r w:rsidRPr="00AA70D6">
              <w:rPr>
                <w:rStyle w:val="FontStyle14"/>
              </w:rPr>
              <w:t>Тема 2. Детальная работа над изучаемыми произведениями</w:t>
            </w:r>
          </w:p>
        </w:tc>
        <w:tc>
          <w:tcPr>
            <w:tcW w:w="15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5E70" w:rsidRPr="00AA70D6" w:rsidRDefault="00510195" w:rsidP="00AA70D6">
            <w:pPr>
              <w:pStyle w:val="Style3"/>
              <w:snapToGrid w:val="0"/>
              <w:spacing w:after="0" w:line="240" w:lineRule="auto"/>
              <w:jc w:val="center"/>
              <w:rPr>
                <w:rStyle w:val="FontStyle14"/>
              </w:rPr>
            </w:pPr>
            <w:r w:rsidRPr="00AA70D6">
              <w:rPr>
                <w:rStyle w:val="FontStyle14"/>
              </w:rPr>
              <w:t>20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5E70" w:rsidRPr="00AA70D6" w:rsidRDefault="00510195" w:rsidP="00AA70D6">
            <w:pPr>
              <w:pStyle w:val="Style3"/>
              <w:snapToGrid w:val="0"/>
              <w:spacing w:after="0" w:line="240" w:lineRule="auto"/>
              <w:jc w:val="center"/>
              <w:rPr>
                <w:rStyle w:val="FontStyle14"/>
              </w:rPr>
            </w:pPr>
            <w:r w:rsidRPr="00AA70D6">
              <w:rPr>
                <w:rStyle w:val="FontStyle14"/>
              </w:rPr>
              <w:t>10</w:t>
            </w:r>
          </w:p>
        </w:tc>
        <w:tc>
          <w:tcPr>
            <w:tcW w:w="15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5E70" w:rsidRPr="00AA70D6" w:rsidRDefault="00510195" w:rsidP="00AA70D6">
            <w:pPr>
              <w:pStyle w:val="Style3"/>
              <w:snapToGrid w:val="0"/>
              <w:spacing w:after="0" w:line="240" w:lineRule="auto"/>
              <w:jc w:val="center"/>
              <w:rPr>
                <w:rStyle w:val="FontStyle14"/>
              </w:rPr>
            </w:pPr>
            <w:r w:rsidRPr="00AA70D6">
              <w:rPr>
                <w:rStyle w:val="FontStyle14"/>
              </w:rPr>
              <w:t>10</w:t>
            </w:r>
          </w:p>
        </w:tc>
      </w:tr>
      <w:tr w:rsidR="00555E70" w:rsidRPr="00AA70D6" w:rsidTr="001577F0">
        <w:trPr>
          <w:trHeight w:val="20"/>
        </w:trPr>
        <w:tc>
          <w:tcPr>
            <w:tcW w:w="4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5E70" w:rsidRPr="00AA70D6" w:rsidRDefault="00555E70" w:rsidP="00AA70D6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A70D6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5E70" w:rsidRPr="00AA70D6" w:rsidRDefault="00555E70" w:rsidP="00AA70D6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A70D6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45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5E70" w:rsidRPr="00AA70D6" w:rsidRDefault="00555E70" w:rsidP="00AA70D6">
            <w:pPr>
              <w:pStyle w:val="Style3"/>
              <w:tabs>
                <w:tab w:val="left" w:pos="375"/>
              </w:tabs>
              <w:snapToGrid w:val="0"/>
              <w:spacing w:after="0" w:line="240" w:lineRule="auto"/>
              <w:jc w:val="both"/>
              <w:rPr>
                <w:rStyle w:val="FontStyle14"/>
              </w:rPr>
            </w:pPr>
            <w:r w:rsidRPr="00AA70D6">
              <w:rPr>
                <w:rStyle w:val="FontStyle14"/>
              </w:rPr>
              <w:t>Тема 3. Проверка партий</w:t>
            </w:r>
          </w:p>
        </w:tc>
        <w:tc>
          <w:tcPr>
            <w:tcW w:w="15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5E70" w:rsidRPr="00AA70D6" w:rsidRDefault="00510195" w:rsidP="00AA70D6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0D6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5E70" w:rsidRPr="00AA70D6" w:rsidRDefault="00510195" w:rsidP="00AA70D6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0D6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5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5E70" w:rsidRPr="00AA70D6" w:rsidRDefault="00510195" w:rsidP="00AA70D6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0D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B30729" w:rsidRPr="002A205A" w:rsidTr="001577F0">
        <w:trPr>
          <w:trHeight w:val="20"/>
        </w:trPr>
        <w:tc>
          <w:tcPr>
            <w:tcW w:w="4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205A" w:rsidRDefault="00B30729" w:rsidP="00AA70D6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205A" w:rsidRDefault="00B30729" w:rsidP="00AA70D6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205A" w:rsidRDefault="0084103C" w:rsidP="00AA70D6">
            <w:pPr>
              <w:pStyle w:val="Style3"/>
              <w:snapToGrid w:val="0"/>
              <w:spacing w:after="0" w:line="240" w:lineRule="auto"/>
              <w:jc w:val="both"/>
              <w:rPr>
                <w:rStyle w:val="FontStyle14"/>
                <w:b/>
              </w:rPr>
            </w:pPr>
            <w:r w:rsidRPr="002A205A">
              <w:rPr>
                <w:rStyle w:val="FontStyle14"/>
                <w:b/>
              </w:rPr>
              <w:t>Всего за семестр:</w:t>
            </w:r>
          </w:p>
        </w:tc>
        <w:tc>
          <w:tcPr>
            <w:tcW w:w="15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205A" w:rsidRDefault="00510195" w:rsidP="00AA70D6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A205A">
              <w:rPr>
                <w:rFonts w:ascii="Times New Roman" w:hAnsi="Times New Roman"/>
                <w:b/>
                <w:sz w:val="24"/>
                <w:szCs w:val="24"/>
              </w:rPr>
              <w:t>48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205A" w:rsidRDefault="00510195" w:rsidP="00AA70D6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A205A">
              <w:rPr>
                <w:rFonts w:ascii="Times New Roman" w:hAnsi="Times New Roman"/>
                <w:b/>
                <w:sz w:val="24"/>
                <w:szCs w:val="24"/>
              </w:rPr>
              <w:t>32</w:t>
            </w:r>
          </w:p>
        </w:tc>
        <w:tc>
          <w:tcPr>
            <w:tcW w:w="15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0729" w:rsidRPr="002A205A" w:rsidRDefault="00510195" w:rsidP="00AA70D6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A205A"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</w:tr>
      <w:tr w:rsidR="00510195" w:rsidRPr="00AA70D6" w:rsidTr="001577F0">
        <w:trPr>
          <w:trHeight w:val="20"/>
        </w:trPr>
        <w:tc>
          <w:tcPr>
            <w:tcW w:w="4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195" w:rsidRPr="00AA70D6" w:rsidRDefault="00510195" w:rsidP="00AA70D6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A70D6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195" w:rsidRPr="00AA70D6" w:rsidRDefault="00510195" w:rsidP="00AA70D6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A70D6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45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195" w:rsidRPr="00AA70D6" w:rsidRDefault="00510195" w:rsidP="00AA70D6">
            <w:pPr>
              <w:pStyle w:val="Style3"/>
              <w:tabs>
                <w:tab w:val="left" w:pos="375"/>
              </w:tabs>
              <w:snapToGrid w:val="0"/>
              <w:spacing w:after="0" w:line="240" w:lineRule="auto"/>
              <w:jc w:val="both"/>
              <w:rPr>
                <w:rStyle w:val="FontStyle14"/>
              </w:rPr>
            </w:pPr>
            <w:r w:rsidRPr="00AA70D6">
              <w:rPr>
                <w:rStyle w:val="FontStyle14"/>
              </w:rPr>
              <w:t>Тема 4. Ансамблевая и интонационная работа по группам, квартетам</w:t>
            </w:r>
          </w:p>
        </w:tc>
        <w:tc>
          <w:tcPr>
            <w:tcW w:w="15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195" w:rsidRPr="00AA70D6" w:rsidRDefault="00510195" w:rsidP="00AA70D6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0D6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195" w:rsidRPr="00AA70D6" w:rsidRDefault="00510195" w:rsidP="00AA70D6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0D6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5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0195" w:rsidRPr="00AA70D6" w:rsidRDefault="00510195" w:rsidP="00AA70D6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0D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510195" w:rsidRPr="00AA70D6" w:rsidTr="001577F0">
        <w:trPr>
          <w:trHeight w:val="20"/>
        </w:trPr>
        <w:tc>
          <w:tcPr>
            <w:tcW w:w="4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195" w:rsidRPr="00AA70D6" w:rsidRDefault="00510195" w:rsidP="00AA70D6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A70D6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195" w:rsidRPr="00AA70D6" w:rsidRDefault="00510195" w:rsidP="00AA70D6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A70D6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45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195" w:rsidRPr="00AA70D6" w:rsidRDefault="00510195" w:rsidP="00AA70D6">
            <w:pPr>
              <w:pStyle w:val="Style3"/>
              <w:tabs>
                <w:tab w:val="left" w:pos="375"/>
              </w:tabs>
              <w:snapToGrid w:val="0"/>
              <w:spacing w:after="0" w:line="240" w:lineRule="auto"/>
              <w:jc w:val="both"/>
              <w:rPr>
                <w:rStyle w:val="FontStyle14"/>
              </w:rPr>
            </w:pPr>
            <w:r w:rsidRPr="00AA70D6">
              <w:rPr>
                <w:rStyle w:val="FontStyle14"/>
              </w:rPr>
              <w:t>Тема 5. Проигрывание и корректировка отдельных эпизодов и целых произведений</w:t>
            </w:r>
          </w:p>
        </w:tc>
        <w:tc>
          <w:tcPr>
            <w:tcW w:w="15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195" w:rsidRPr="00AA70D6" w:rsidRDefault="00510195" w:rsidP="00AA70D6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0D6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195" w:rsidRPr="00AA70D6" w:rsidRDefault="00510195" w:rsidP="00AA70D6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0D6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5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0195" w:rsidRPr="00AA70D6" w:rsidRDefault="00510195" w:rsidP="00AA70D6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0D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B30729" w:rsidRPr="002A205A" w:rsidTr="001577F0">
        <w:trPr>
          <w:trHeight w:val="20"/>
        </w:trPr>
        <w:tc>
          <w:tcPr>
            <w:tcW w:w="4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205A" w:rsidRDefault="00B30729" w:rsidP="00AA70D6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205A" w:rsidRDefault="00B30729" w:rsidP="00AA70D6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205A" w:rsidRDefault="0084103C" w:rsidP="00AA70D6">
            <w:pPr>
              <w:pStyle w:val="Style3"/>
              <w:tabs>
                <w:tab w:val="left" w:pos="375"/>
              </w:tabs>
              <w:snapToGrid w:val="0"/>
              <w:spacing w:after="0" w:line="240" w:lineRule="auto"/>
              <w:jc w:val="both"/>
              <w:rPr>
                <w:rStyle w:val="FontStyle14"/>
                <w:b/>
              </w:rPr>
            </w:pPr>
            <w:r w:rsidRPr="002A205A">
              <w:rPr>
                <w:rStyle w:val="FontStyle14"/>
                <w:b/>
              </w:rPr>
              <w:t>Всего за семестр:</w:t>
            </w:r>
          </w:p>
        </w:tc>
        <w:tc>
          <w:tcPr>
            <w:tcW w:w="15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205A" w:rsidRDefault="00510195" w:rsidP="00AA70D6">
            <w:pPr>
              <w:pStyle w:val="Style3"/>
              <w:snapToGrid w:val="0"/>
              <w:spacing w:after="0" w:line="240" w:lineRule="auto"/>
              <w:jc w:val="center"/>
              <w:rPr>
                <w:rStyle w:val="FontStyle14"/>
                <w:b/>
              </w:rPr>
            </w:pPr>
            <w:r w:rsidRPr="002A205A">
              <w:rPr>
                <w:rStyle w:val="FontStyle14"/>
                <w:b/>
              </w:rPr>
              <w:t>86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205A" w:rsidRDefault="00510195" w:rsidP="00AA70D6">
            <w:pPr>
              <w:pStyle w:val="Style3"/>
              <w:snapToGrid w:val="0"/>
              <w:spacing w:after="0" w:line="240" w:lineRule="auto"/>
              <w:jc w:val="center"/>
              <w:rPr>
                <w:rStyle w:val="FontStyle14"/>
                <w:b/>
                <w:lang w:val="en-US"/>
              </w:rPr>
            </w:pPr>
            <w:r w:rsidRPr="002A205A">
              <w:rPr>
                <w:rStyle w:val="FontStyle14"/>
                <w:b/>
              </w:rPr>
              <w:t>6</w:t>
            </w:r>
            <w:r w:rsidR="0084103C" w:rsidRPr="002A205A">
              <w:rPr>
                <w:rStyle w:val="FontStyle14"/>
                <w:b/>
                <w:lang w:val="en-US"/>
              </w:rPr>
              <w:t>0</w:t>
            </w:r>
          </w:p>
        </w:tc>
        <w:tc>
          <w:tcPr>
            <w:tcW w:w="15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0729" w:rsidRPr="002A205A" w:rsidRDefault="00510195" w:rsidP="00AA70D6">
            <w:pPr>
              <w:pStyle w:val="Style3"/>
              <w:snapToGrid w:val="0"/>
              <w:spacing w:after="0" w:line="240" w:lineRule="auto"/>
              <w:jc w:val="center"/>
              <w:rPr>
                <w:rStyle w:val="FontStyle14"/>
                <w:b/>
              </w:rPr>
            </w:pPr>
            <w:r w:rsidRPr="002A205A">
              <w:rPr>
                <w:rStyle w:val="FontStyle14"/>
                <w:b/>
              </w:rPr>
              <w:t>26</w:t>
            </w:r>
          </w:p>
        </w:tc>
      </w:tr>
      <w:tr w:rsidR="00510195" w:rsidRPr="00AA70D6" w:rsidTr="001577F0">
        <w:trPr>
          <w:trHeight w:val="20"/>
        </w:trPr>
        <w:tc>
          <w:tcPr>
            <w:tcW w:w="4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195" w:rsidRPr="00AA70D6" w:rsidRDefault="00510195" w:rsidP="00AA70D6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A70D6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195" w:rsidRPr="00AA70D6" w:rsidRDefault="00510195" w:rsidP="00AA70D6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A70D6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45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195" w:rsidRPr="00AA70D6" w:rsidRDefault="00510195" w:rsidP="00AA70D6">
            <w:pPr>
              <w:pStyle w:val="Style3"/>
              <w:tabs>
                <w:tab w:val="left" w:pos="375"/>
              </w:tabs>
              <w:snapToGrid w:val="0"/>
              <w:spacing w:after="0" w:line="240" w:lineRule="auto"/>
              <w:jc w:val="both"/>
              <w:rPr>
                <w:rStyle w:val="FontStyle14"/>
              </w:rPr>
            </w:pPr>
            <w:r w:rsidRPr="00AA70D6">
              <w:rPr>
                <w:rStyle w:val="FontStyle14"/>
              </w:rPr>
              <w:t>Тема 1. Чтение с листа. Разбор новых произведений.</w:t>
            </w:r>
          </w:p>
        </w:tc>
        <w:tc>
          <w:tcPr>
            <w:tcW w:w="15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195" w:rsidRPr="00AA70D6" w:rsidRDefault="00433360" w:rsidP="00AA70D6">
            <w:pPr>
              <w:pStyle w:val="Style3"/>
              <w:snapToGrid w:val="0"/>
              <w:spacing w:after="0" w:line="240" w:lineRule="auto"/>
              <w:jc w:val="center"/>
              <w:rPr>
                <w:rStyle w:val="FontStyle14"/>
              </w:rPr>
            </w:pPr>
            <w:r w:rsidRPr="00AA70D6">
              <w:rPr>
                <w:rStyle w:val="FontStyle14"/>
              </w:rPr>
              <w:t>8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195" w:rsidRPr="00AA70D6" w:rsidRDefault="00433360" w:rsidP="00AA70D6">
            <w:pPr>
              <w:pStyle w:val="Style3"/>
              <w:snapToGrid w:val="0"/>
              <w:spacing w:after="0" w:line="240" w:lineRule="auto"/>
              <w:jc w:val="center"/>
              <w:rPr>
                <w:rStyle w:val="FontStyle14"/>
              </w:rPr>
            </w:pPr>
            <w:r w:rsidRPr="00AA70D6">
              <w:rPr>
                <w:rStyle w:val="FontStyle14"/>
              </w:rPr>
              <w:t>6</w:t>
            </w:r>
          </w:p>
        </w:tc>
        <w:tc>
          <w:tcPr>
            <w:tcW w:w="15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0195" w:rsidRPr="00AA70D6" w:rsidRDefault="00510195" w:rsidP="00AA70D6">
            <w:pPr>
              <w:pStyle w:val="Style3"/>
              <w:snapToGrid w:val="0"/>
              <w:spacing w:after="0" w:line="240" w:lineRule="auto"/>
              <w:jc w:val="center"/>
              <w:rPr>
                <w:rStyle w:val="FontStyle14"/>
                <w:lang w:val="en-US"/>
              </w:rPr>
            </w:pPr>
            <w:r w:rsidRPr="00AA70D6">
              <w:rPr>
                <w:rStyle w:val="FontStyle14"/>
                <w:lang w:val="en-US"/>
              </w:rPr>
              <w:t>2</w:t>
            </w:r>
          </w:p>
        </w:tc>
      </w:tr>
      <w:tr w:rsidR="00510195" w:rsidRPr="00AA70D6" w:rsidTr="001577F0">
        <w:trPr>
          <w:trHeight w:val="20"/>
        </w:trPr>
        <w:tc>
          <w:tcPr>
            <w:tcW w:w="4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195" w:rsidRPr="00AA70D6" w:rsidRDefault="00510195" w:rsidP="00AA70D6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A70D6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195" w:rsidRPr="00AA70D6" w:rsidRDefault="00510195" w:rsidP="00AA70D6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A70D6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45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195" w:rsidRPr="00AA70D6" w:rsidRDefault="00510195" w:rsidP="00AA70D6">
            <w:pPr>
              <w:pStyle w:val="Style3"/>
              <w:snapToGrid w:val="0"/>
              <w:spacing w:after="0" w:line="240" w:lineRule="auto"/>
              <w:jc w:val="both"/>
              <w:rPr>
                <w:rStyle w:val="FontStyle14"/>
              </w:rPr>
            </w:pPr>
            <w:r w:rsidRPr="00AA70D6">
              <w:rPr>
                <w:rStyle w:val="FontStyle14"/>
              </w:rPr>
              <w:t>Тема 2. Детальная работа над изучаемыми произведениями</w:t>
            </w:r>
          </w:p>
        </w:tc>
        <w:tc>
          <w:tcPr>
            <w:tcW w:w="15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195" w:rsidRPr="00AA70D6" w:rsidRDefault="00510195" w:rsidP="00AA70D6">
            <w:pPr>
              <w:pStyle w:val="Style3"/>
              <w:snapToGrid w:val="0"/>
              <w:spacing w:after="0" w:line="240" w:lineRule="auto"/>
              <w:jc w:val="center"/>
              <w:rPr>
                <w:rStyle w:val="FontStyle14"/>
                <w:lang w:val="en-US"/>
              </w:rPr>
            </w:pPr>
            <w:r w:rsidRPr="00AA70D6">
              <w:rPr>
                <w:rStyle w:val="FontStyle14"/>
                <w:lang w:val="en-US"/>
              </w:rPr>
              <w:t>12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195" w:rsidRPr="00AA70D6" w:rsidRDefault="00510195" w:rsidP="00AA70D6">
            <w:pPr>
              <w:pStyle w:val="Style3"/>
              <w:snapToGrid w:val="0"/>
              <w:spacing w:after="0" w:line="240" w:lineRule="auto"/>
              <w:jc w:val="center"/>
              <w:rPr>
                <w:rStyle w:val="FontStyle14"/>
              </w:rPr>
            </w:pPr>
            <w:r w:rsidRPr="00AA70D6">
              <w:rPr>
                <w:rStyle w:val="FontStyle14"/>
              </w:rPr>
              <w:t>7</w:t>
            </w:r>
          </w:p>
        </w:tc>
        <w:tc>
          <w:tcPr>
            <w:tcW w:w="15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0195" w:rsidRPr="00AA70D6" w:rsidRDefault="00510195" w:rsidP="00AA70D6">
            <w:pPr>
              <w:pStyle w:val="Style3"/>
              <w:snapToGrid w:val="0"/>
              <w:spacing w:after="0" w:line="240" w:lineRule="auto"/>
              <w:jc w:val="center"/>
              <w:rPr>
                <w:rStyle w:val="FontStyle14"/>
              </w:rPr>
            </w:pPr>
            <w:r w:rsidRPr="00AA70D6">
              <w:rPr>
                <w:rStyle w:val="FontStyle14"/>
              </w:rPr>
              <w:t>5</w:t>
            </w:r>
          </w:p>
        </w:tc>
      </w:tr>
      <w:tr w:rsidR="00510195" w:rsidRPr="00AA70D6" w:rsidTr="001577F0">
        <w:trPr>
          <w:trHeight w:val="20"/>
        </w:trPr>
        <w:tc>
          <w:tcPr>
            <w:tcW w:w="4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195" w:rsidRPr="00AA70D6" w:rsidRDefault="00510195" w:rsidP="00AA70D6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A70D6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195" w:rsidRPr="00AA70D6" w:rsidRDefault="00510195" w:rsidP="00AA70D6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A70D6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45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195" w:rsidRPr="00AA70D6" w:rsidRDefault="00510195" w:rsidP="00AA70D6">
            <w:pPr>
              <w:pStyle w:val="Style3"/>
              <w:tabs>
                <w:tab w:val="left" w:pos="375"/>
              </w:tabs>
              <w:snapToGrid w:val="0"/>
              <w:spacing w:after="0" w:line="240" w:lineRule="auto"/>
              <w:jc w:val="both"/>
              <w:rPr>
                <w:rStyle w:val="FontStyle14"/>
              </w:rPr>
            </w:pPr>
            <w:r w:rsidRPr="00AA70D6">
              <w:rPr>
                <w:rStyle w:val="FontStyle14"/>
              </w:rPr>
              <w:t>Тема 3. Проверка партий</w:t>
            </w:r>
          </w:p>
        </w:tc>
        <w:tc>
          <w:tcPr>
            <w:tcW w:w="15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195" w:rsidRPr="00AA70D6" w:rsidRDefault="00510195" w:rsidP="00AA70D6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A70D6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195" w:rsidRPr="00AA70D6" w:rsidRDefault="00510195" w:rsidP="00AA70D6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0D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0195" w:rsidRPr="00AA70D6" w:rsidRDefault="00510195" w:rsidP="00AA70D6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0D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B30729" w:rsidRPr="002A205A" w:rsidTr="001577F0">
        <w:trPr>
          <w:trHeight w:val="20"/>
        </w:trPr>
        <w:tc>
          <w:tcPr>
            <w:tcW w:w="4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205A" w:rsidRDefault="00B30729" w:rsidP="00AA70D6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205A" w:rsidRDefault="00B30729" w:rsidP="00AA70D6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205A" w:rsidRDefault="0084103C" w:rsidP="00AA70D6">
            <w:pPr>
              <w:pStyle w:val="Style3"/>
              <w:snapToGrid w:val="0"/>
              <w:spacing w:after="0" w:line="240" w:lineRule="auto"/>
              <w:jc w:val="both"/>
              <w:rPr>
                <w:rStyle w:val="FontStyle14"/>
                <w:b/>
              </w:rPr>
            </w:pPr>
            <w:r w:rsidRPr="002A205A">
              <w:rPr>
                <w:rStyle w:val="FontStyle14"/>
                <w:b/>
              </w:rPr>
              <w:t>Всего за семестр:</w:t>
            </w:r>
          </w:p>
        </w:tc>
        <w:tc>
          <w:tcPr>
            <w:tcW w:w="15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205A" w:rsidRDefault="00510195" w:rsidP="00AA70D6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A205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</w:t>
            </w:r>
            <w:r w:rsidRPr="002A205A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205A" w:rsidRDefault="0084103C" w:rsidP="00AA70D6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A205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16</w:t>
            </w:r>
          </w:p>
        </w:tc>
        <w:tc>
          <w:tcPr>
            <w:tcW w:w="15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0729" w:rsidRPr="002A205A" w:rsidRDefault="00510195" w:rsidP="00AA70D6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A205A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</w:tr>
      <w:tr w:rsidR="00433360" w:rsidRPr="00AA70D6" w:rsidTr="001577F0">
        <w:trPr>
          <w:trHeight w:val="20"/>
        </w:trPr>
        <w:tc>
          <w:tcPr>
            <w:tcW w:w="4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3360" w:rsidRPr="00AA70D6" w:rsidRDefault="00433360" w:rsidP="00AA70D6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A70D6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3360" w:rsidRPr="00AA70D6" w:rsidRDefault="00433360" w:rsidP="00AA70D6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A70D6">
              <w:rPr>
                <w:rFonts w:ascii="Times New Roman" w:hAnsi="Times New Roman"/>
                <w:sz w:val="24"/>
                <w:szCs w:val="24"/>
                <w:lang w:val="en-US"/>
              </w:rPr>
              <w:t>VI</w:t>
            </w:r>
          </w:p>
        </w:tc>
        <w:tc>
          <w:tcPr>
            <w:tcW w:w="45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3360" w:rsidRPr="00AA70D6" w:rsidRDefault="00433360" w:rsidP="00AA70D6">
            <w:pPr>
              <w:pStyle w:val="Style3"/>
              <w:tabs>
                <w:tab w:val="left" w:pos="375"/>
              </w:tabs>
              <w:snapToGrid w:val="0"/>
              <w:spacing w:after="0" w:line="240" w:lineRule="auto"/>
              <w:jc w:val="both"/>
              <w:rPr>
                <w:rStyle w:val="FontStyle14"/>
              </w:rPr>
            </w:pPr>
            <w:r w:rsidRPr="00AA70D6">
              <w:rPr>
                <w:rStyle w:val="FontStyle14"/>
              </w:rPr>
              <w:t>Тема 4. Ансамблевая и интонационная работа по группам, квартетам</w:t>
            </w:r>
          </w:p>
        </w:tc>
        <w:tc>
          <w:tcPr>
            <w:tcW w:w="15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3360" w:rsidRPr="00AA70D6" w:rsidRDefault="00433360" w:rsidP="00AA70D6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0D6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3360" w:rsidRPr="00AA70D6" w:rsidRDefault="00433360" w:rsidP="00AA70D6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0D6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5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3360" w:rsidRPr="00AA70D6" w:rsidRDefault="00433360" w:rsidP="00AA70D6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0D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433360" w:rsidRPr="00AA70D6" w:rsidTr="001577F0">
        <w:trPr>
          <w:trHeight w:val="20"/>
        </w:trPr>
        <w:tc>
          <w:tcPr>
            <w:tcW w:w="4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3360" w:rsidRPr="00AA70D6" w:rsidRDefault="00433360" w:rsidP="00AA70D6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A70D6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3360" w:rsidRPr="00AA70D6" w:rsidRDefault="00433360" w:rsidP="00AA70D6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A70D6">
              <w:rPr>
                <w:rFonts w:ascii="Times New Roman" w:hAnsi="Times New Roman"/>
                <w:sz w:val="24"/>
                <w:szCs w:val="24"/>
                <w:lang w:val="en-US"/>
              </w:rPr>
              <w:t>VI</w:t>
            </w:r>
          </w:p>
        </w:tc>
        <w:tc>
          <w:tcPr>
            <w:tcW w:w="45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3360" w:rsidRPr="00AA70D6" w:rsidRDefault="00433360" w:rsidP="00AA70D6">
            <w:pPr>
              <w:pStyle w:val="Style3"/>
              <w:tabs>
                <w:tab w:val="left" w:pos="375"/>
              </w:tabs>
              <w:snapToGrid w:val="0"/>
              <w:spacing w:after="0" w:line="240" w:lineRule="auto"/>
              <w:jc w:val="both"/>
              <w:rPr>
                <w:rStyle w:val="FontStyle14"/>
              </w:rPr>
            </w:pPr>
            <w:r w:rsidRPr="00AA70D6">
              <w:rPr>
                <w:rStyle w:val="FontStyle14"/>
              </w:rPr>
              <w:t>Тема 5. Проигрывание и корректировка отдельных эпизодов и целых произведений</w:t>
            </w:r>
          </w:p>
        </w:tc>
        <w:tc>
          <w:tcPr>
            <w:tcW w:w="15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3360" w:rsidRPr="00AA70D6" w:rsidRDefault="00433360" w:rsidP="00AA70D6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0D6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3360" w:rsidRPr="00AA70D6" w:rsidRDefault="00433360" w:rsidP="00AA70D6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0D6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5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3360" w:rsidRPr="00AA70D6" w:rsidRDefault="00433360" w:rsidP="00AA70D6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0D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DE331A" w:rsidRPr="002A205A" w:rsidTr="001577F0">
        <w:trPr>
          <w:trHeight w:val="20"/>
        </w:trPr>
        <w:tc>
          <w:tcPr>
            <w:tcW w:w="4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1A" w:rsidRPr="002A205A" w:rsidRDefault="00DE331A" w:rsidP="00AA70D6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1A" w:rsidRPr="002A205A" w:rsidRDefault="00DE331A" w:rsidP="00AA70D6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5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1A" w:rsidRPr="002A205A" w:rsidRDefault="00DE331A" w:rsidP="00AA70D6">
            <w:pPr>
              <w:pStyle w:val="Style3"/>
              <w:tabs>
                <w:tab w:val="left" w:pos="375"/>
              </w:tabs>
              <w:snapToGrid w:val="0"/>
              <w:spacing w:after="0" w:line="240" w:lineRule="auto"/>
              <w:jc w:val="both"/>
              <w:rPr>
                <w:rStyle w:val="FontStyle14"/>
                <w:b/>
              </w:rPr>
            </w:pPr>
            <w:r w:rsidRPr="002A205A">
              <w:rPr>
                <w:rStyle w:val="FontStyle14"/>
                <w:b/>
              </w:rPr>
              <w:t>Всего за семестр:</w:t>
            </w:r>
          </w:p>
        </w:tc>
        <w:tc>
          <w:tcPr>
            <w:tcW w:w="15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1A" w:rsidRPr="002A205A" w:rsidRDefault="00433360" w:rsidP="00AA70D6">
            <w:pPr>
              <w:pStyle w:val="Style3"/>
              <w:snapToGrid w:val="0"/>
              <w:spacing w:after="0" w:line="240" w:lineRule="auto"/>
              <w:jc w:val="center"/>
              <w:rPr>
                <w:rStyle w:val="FontStyle14"/>
                <w:b/>
                <w:lang w:val="en-US"/>
              </w:rPr>
            </w:pPr>
            <w:r w:rsidRPr="002A205A">
              <w:rPr>
                <w:rStyle w:val="FontStyle14"/>
                <w:b/>
              </w:rPr>
              <w:t>8</w:t>
            </w:r>
            <w:r w:rsidR="00DE331A" w:rsidRPr="002A205A">
              <w:rPr>
                <w:rStyle w:val="FontStyle14"/>
                <w:b/>
                <w:lang w:val="en-US"/>
              </w:rPr>
              <w:t>0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1A" w:rsidRPr="002A205A" w:rsidRDefault="00433360" w:rsidP="00AA70D6">
            <w:pPr>
              <w:pStyle w:val="Style3"/>
              <w:snapToGrid w:val="0"/>
              <w:spacing w:after="0" w:line="240" w:lineRule="auto"/>
              <w:jc w:val="center"/>
              <w:rPr>
                <w:rStyle w:val="FontStyle14"/>
                <w:b/>
                <w:lang w:val="en-US"/>
              </w:rPr>
            </w:pPr>
            <w:r w:rsidRPr="002A205A">
              <w:rPr>
                <w:rStyle w:val="FontStyle14"/>
                <w:b/>
              </w:rPr>
              <w:t>6</w:t>
            </w:r>
            <w:r w:rsidR="00DE331A" w:rsidRPr="002A205A">
              <w:rPr>
                <w:rStyle w:val="FontStyle14"/>
                <w:b/>
                <w:lang w:val="en-US"/>
              </w:rPr>
              <w:t>0</w:t>
            </w:r>
          </w:p>
        </w:tc>
        <w:tc>
          <w:tcPr>
            <w:tcW w:w="15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31A" w:rsidRPr="002A205A" w:rsidRDefault="00433360" w:rsidP="00AA70D6">
            <w:pPr>
              <w:pStyle w:val="Style3"/>
              <w:snapToGrid w:val="0"/>
              <w:spacing w:after="0" w:line="240" w:lineRule="auto"/>
              <w:jc w:val="center"/>
              <w:rPr>
                <w:rStyle w:val="FontStyle14"/>
                <w:b/>
                <w:lang w:val="en-US"/>
              </w:rPr>
            </w:pPr>
            <w:r w:rsidRPr="002A205A">
              <w:rPr>
                <w:rStyle w:val="FontStyle14"/>
                <w:b/>
              </w:rPr>
              <w:t>2</w:t>
            </w:r>
            <w:r w:rsidR="00DE331A" w:rsidRPr="002A205A">
              <w:rPr>
                <w:rStyle w:val="FontStyle14"/>
                <w:b/>
                <w:lang w:val="en-US"/>
              </w:rPr>
              <w:t>0</w:t>
            </w:r>
          </w:p>
        </w:tc>
      </w:tr>
      <w:tr w:rsidR="00433360" w:rsidRPr="00AA70D6" w:rsidTr="001577F0">
        <w:trPr>
          <w:trHeight w:val="20"/>
        </w:trPr>
        <w:tc>
          <w:tcPr>
            <w:tcW w:w="4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3360" w:rsidRPr="00AA70D6" w:rsidRDefault="00433360" w:rsidP="00AA70D6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0D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3360" w:rsidRPr="00AA70D6" w:rsidRDefault="00433360" w:rsidP="00AA70D6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AA70D6">
              <w:rPr>
                <w:rFonts w:ascii="Times New Roman" w:hAnsi="Times New Roman"/>
                <w:sz w:val="24"/>
                <w:szCs w:val="24"/>
                <w:lang w:val="en-US"/>
              </w:rPr>
              <w:t>VI</w:t>
            </w:r>
            <w:r w:rsidRPr="00AA70D6">
              <w:rPr>
                <w:rFonts w:ascii="Times New Roman" w:hAnsi="Times New Roman"/>
                <w:sz w:val="24"/>
                <w:szCs w:val="24"/>
                <w:lang w:val="en-GB"/>
              </w:rPr>
              <w:t>I</w:t>
            </w:r>
          </w:p>
        </w:tc>
        <w:tc>
          <w:tcPr>
            <w:tcW w:w="45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3360" w:rsidRPr="00AA70D6" w:rsidRDefault="00433360" w:rsidP="00AA70D6">
            <w:pPr>
              <w:pStyle w:val="Style3"/>
              <w:tabs>
                <w:tab w:val="left" w:pos="375"/>
              </w:tabs>
              <w:snapToGrid w:val="0"/>
              <w:spacing w:after="0" w:line="240" w:lineRule="auto"/>
              <w:jc w:val="both"/>
              <w:rPr>
                <w:rStyle w:val="FontStyle14"/>
              </w:rPr>
            </w:pPr>
            <w:r w:rsidRPr="00AA70D6">
              <w:rPr>
                <w:rStyle w:val="FontStyle14"/>
              </w:rPr>
              <w:t>Тема 1. Чтение с листа. Разбор новых произведений.</w:t>
            </w:r>
          </w:p>
        </w:tc>
        <w:tc>
          <w:tcPr>
            <w:tcW w:w="15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3360" w:rsidRPr="00AA70D6" w:rsidRDefault="0007607F" w:rsidP="00AA70D6">
            <w:pPr>
              <w:pStyle w:val="Style3"/>
              <w:snapToGrid w:val="0"/>
              <w:spacing w:after="0" w:line="240" w:lineRule="auto"/>
              <w:jc w:val="center"/>
              <w:rPr>
                <w:rStyle w:val="FontStyle14"/>
              </w:rPr>
            </w:pPr>
            <w:r w:rsidRPr="00AA70D6">
              <w:rPr>
                <w:rStyle w:val="FontStyle14"/>
              </w:rPr>
              <w:t>10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3360" w:rsidRPr="00AA70D6" w:rsidRDefault="0007607F" w:rsidP="00AA70D6">
            <w:pPr>
              <w:pStyle w:val="Style3"/>
              <w:snapToGrid w:val="0"/>
              <w:spacing w:after="0" w:line="240" w:lineRule="auto"/>
              <w:jc w:val="center"/>
              <w:rPr>
                <w:rStyle w:val="FontStyle14"/>
              </w:rPr>
            </w:pPr>
            <w:r w:rsidRPr="00AA70D6">
              <w:rPr>
                <w:rStyle w:val="FontStyle14"/>
              </w:rPr>
              <w:t>7</w:t>
            </w:r>
          </w:p>
        </w:tc>
        <w:tc>
          <w:tcPr>
            <w:tcW w:w="15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3360" w:rsidRPr="00AA70D6" w:rsidRDefault="0007607F" w:rsidP="00AA70D6">
            <w:pPr>
              <w:pStyle w:val="Style3"/>
              <w:snapToGrid w:val="0"/>
              <w:spacing w:after="0" w:line="240" w:lineRule="auto"/>
              <w:jc w:val="center"/>
              <w:rPr>
                <w:rStyle w:val="FontStyle14"/>
              </w:rPr>
            </w:pPr>
            <w:r w:rsidRPr="00AA70D6">
              <w:rPr>
                <w:rStyle w:val="FontStyle14"/>
              </w:rPr>
              <w:t>3</w:t>
            </w:r>
          </w:p>
        </w:tc>
      </w:tr>
      <w:tr w:rsidR="00433360" w:rsidRPr="00AA70D6" w:rsidTr="001577F0">
        <w:trPr>
          <w:trHeight w:val="20"/>
        </w:trPr>
        <w:tc>
          <w:tcPr>
            <w:tcW w:w="4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3360" w:rsidRPr="00AA70D6" w:rsidRDefault="00433360" w:rsidP="00AA70D6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0D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3360" w:rsidRPr="00AA70D6" w:rsidRDefault="00433360" w:rsidP="00AA70D6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A70D6">
              <w:rPr>
                <w:rFonts w:ascii="Times New Roman" w:hAnsi="Times New Roman"/>
                <w:sz w:val="24"/>
                <w:szCs w:val="24"/>
                <w:lang w:val="en-US"/>
              </w:rPr>
              <w:t>VII</w:t>
            </w:r>
          </w:p>
        </w:tc>
        <w:tc>
          <w:tcPr>
            <w:tcW w:w="45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3360" w:rsidRPr="00AA70D6" w:rsidRDefault="00433360" w:rsidP="00AA70D6">
            <w:pPr>
              <w:pStyle w:val="Style3"/>
              <w:snapToGrid w:val="0"/>
              <w:spacing w:after="0" w:line="240" w:lineRule="auto"/>
              <w:jc w:val="both"/>
              <w:rPr>
                <w:rStyle w:val="FontStyle14"/>
              </w:rPr>
            </w:pPr>
            <w:r w:rsidRPr="00AA70D6">
              <w:rPr>
                <w:rStyle w:val="FontStyle14"/>
              </w:rPr>
              <w:t>Тема 2. Детальная работа над изучаемыми произведениями</w:t>
            </w:r>
          </w:p>
        </w:tc>
        <w:tc>
          <w:tcPr>
            <w:tcW w:w="15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3360" w:rsidRPr="00AA70D6" w:rsidRDefault="0007607F" w:rsidP="00AA70D6">
            <w:pPr>
              <w:pStyle w:val="Style3"/>
              <w:snapToGrid w:val="0"/>
              <w:spacing w:after="0" w:line="240" w:lineRule="auto"/>
              <w:jc w:val="center"/>
              <w:rPr>
                <w:rStyle w:val="FontStyle14"/>
              </w:rPr>
            </w:pPr>
            <w:r w:rsidRPr="00AA70D6">
              <w:rPr>
                <w:rStyle w:val="FontStyle14"/>
              </w:rPr>
              <w:t>10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3360" w:rsidRPr="00AA70D6" w:rsidRDefault="0007607F" w:rsidP="00AA70D6">
            <w:pPr>
              <w:pStyle w:val="Style3"/>
              <w:snapToGrid w:val="0"/>
              <w:spacing w:after="0" w:line="240" w:lineRule="auto"/>
              <w:jc w:val="center"/>
              <w:rPr>
                <w:rStyle w:val="FontStyle14"/>
              </w:rPr>
            </w:pPr>
            <w:r w:rsidRPr="00AA70D6">
              <w:rPr>
                <w:rStyle w:val="FontStyle14"/>
              </w:rPr>
              <w:t>7</w:t>
            </w:r>
          </w:p>
        </w:tc>
        <w:tc>
          <w:tcPr>
            <w:tcW w:w="15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3360" w:rsidRPr="00AA70D6" w:rsidRDefault="0007607F" w:rsidP="00AA70D6">
            <w:pPr>
              <w:pStyle w:val="Style3"/>
              <w:snapToGrid w:val="0"/>
              <w:spacing w:after="0" w:line="240" w:lineRule="auto"/>
              <w:jc w:val="center"/>
              <w:rPr>
                <w:rStyle w:val="FontStyle14"/>
              </w:rPr>
            </w:pPr>
            <w:r w:rsidRPr="00AA70D6">
              <w:rPr>
                <w:rStyle w:val="FontStyle14"/>
              </w:rPr>
              <w:t>3</w:t>
            </w:r>
          </w:p>
        </w:tc>
      </w:tr>
      <w:tr w:rsidR="00433360" w:rsidRPr="00AA70D6" w:rsidTr="001577F0">
        <w:trPr>
          <w:trHeight w:val="20"/>
        </w:trPr>
        <w:tc>
          <w:tcPr>
            <w:tcW w:w="4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3360" w:rsidRPr="00AA70D6" w:rsidRDefault="00433360" w:rsidP="00AA70D6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0D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3360" w:rsidRPr="00AA70D6" w:rsidRDefault="00433360" w:rsidP="00AA70D6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A70D6">
              <w:rPr>
                <w:rFonts w:ascii="Times New Roman" w:hAnsi="Times New Roman"/>
                <w:sz w:val="24"/>
                <w:szCs w:val="24"/>
                <w:lang w:val="en-US"/>
              </w:rPr>
              <w:t>VII</w:t>
            </w:r>
          </w:p>
        </w:tc>
        <w:tc>
          <w:tcPr>
            <w:tcW w:w="45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3360" w:rsidRPr="00AA70D6" w:rsidRDefault="00433360" w:rsidP="00AA70D6">
            <w:pPr>
              <w:pStyle w:val="Style3"/>
              <w:tabs>
                <w:tab w:val="left" w:pos="375"/>
              </w:tabs>
              <w:snapToGrid w:val="0"/>
              <w:spacing w:after="0" w:line="240" w:lineRule="auto"/>
              <w:jc w:val="both"/>
              <w:rPr>
                <w:rStyle w:val="FontStyle14"/>
              </w:rPr>
            </w:pPr>
            <w:r w:rsidRPr="00AA70D6">
              <w:rPr>
                <w:rStyle w:val="FontStyle14"/>
              </w:rPr>
              <w:t>Тема 3. Проверка партий</w:t>
            </w:r>
          </w:p>
        </w:tc>
        <w:tc>
          <w:tcPr>
            <w:tcW w:w="15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3360" w:rsidRPr="00AA70D6" w:rsidRDefault="0007607F" w:rsidP="00AA70D6">
            <w:pPr>
              <w:pStyle w:val="Style3"/>
              <w:snapToGrid w:val="0"/>
              <w:spacing w:after="0" w:line="240" w:lineRule="auto"/>
              <w:jc w:val="center"/>
              <w:rPr>
                <w:rStyle w:val="FontStyle14"/>
              </w:rPr>
            </w:pPr>
            <w:r w:rsidRPr="00AA70D6">
              <w:rPr>
                <w:rStyle w:val="FontStyle14"/>
              </w:rPr>
              <w:t>4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3360" w:rsidRPr="00AA70D6" w:rsidRDefault="0007607F" w:rsidP="00AA70D6">
            <w:pPr>
              <w:pStyle w:val="Style3"/>
              <w:snapToGrid w:val="0"/>
              <w:spacing w:after="0" w:line="240" w:lineRule="auto"/>
              <w:jc w:val="center"/>
              <w:rPr>
                <w:rStyle w:val="FontStyle14"/>
              </w:rPr>
            </w:pPr>
            <w:r w:rsidRPr="00AA70D6">
              <w:rPr>
                <w:rStyle w:val="FontStyle14"/>
              </w:rPr>
              <w:t>2</w:t>
            </w:r>
          </w:p>
        </w:tc>
        <w:tc>
          <w:tcPr>
            <w:tcW w:w="15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3360" w:rsidRPr="00AA70D6" w:rsidRDefault="0007607F" w:rsidP="00AA70D6">
            <w:pPr>
              <w:pStyle w:val="Style3"/>
              <w:snapToGrid w:val="0"/>
              <w:spacing w:after="0" w:line="240" w:lineRule="auto"/>
              <w:jc w:val="center"/>
              <w:rPr>
                <w:rStyle w:val="FontStyle14"/>
              </w:rPr>
            </w:pPr>
            <w:r w:rsidRPr="00AA70D6">
              <w:rPr>
                <w:rStyle w:val="FontStyle14"/>
              </w:rPr>
              <w:t>2</w:t>
            </w:r>
          </w:p>
        </w:tc>
      </w:tr>
      <w:tr w:rsidR="00433360" w:rsidRPr="00AA70D6" w:rsidTr="001577F0">
        <w:trPr>
          <w:trHeight w:val="20"/>
        </w:trPr>
        <w:tc>
          <w:tcPr>
            <w:tcW w:w="4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3360" w:rsidRPr="00AA70D6" w:rsidRDefault="00433360" w:rsidP="00AA70D6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3360" w:rsidRPr="00AA70D6" w:rsidRDefault="00433360" w:rsidP="00AA70D6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5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3360" w:rsidRPr="00AA70D6" w:rsidRDefault="00433360" w:rsidP="00AA70D6">
            <w:pPr>
              <w:pStyle w:val="Style3"/>
              <w:tabs>
                <w:tab w:val="left" w:pos="375"/>
              </w:tabs>
              <w:snapToGrid w:val="0"/>
              <w:spacing w:after="0" w:line="240" w:lineRule="auto"/>
              <w:jc w:val="both"/>
              <w:rPr>
                <w:rStyle w:val="FontStyle14"/>
              </w:rPr>
            </w:pPr>
          </w:p>
        </w:tc>
        <w:tc>
          <w:tcPr>
            <w:tcW w:w="15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3360" w:rsidRPr="00AA70D6" w:rsidRDefault="00433360" w:rsidP="00AA70D6">
            <w:pPr>
              <w:pStyle w:val="Style3"/>
              <w:snapToGrid w:val="0"/>
              <w:spacing w:after="0" w:line="240" w:lineRule="auto"/>
              <w:jc w:val="center"/>
              <w:rPr>
                <w:rStyle w:val="FontStyle14"/>
                <w:lang w:val="en-US"/>
              </w:rPr>
            </w:pP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3360" w:rsidRPr="00AA70D6" w:rsidRDefault="00433360" w:rsidP="00AA70D6">
            <w:pPr>
              <w:pStyle w:val="Style3"/>
              <w:snapToGrid w:val="0"/>
              <w:spacing w:after="0" w:line="240" w:lineRule="auto"/>
              <w:jc w:val="center"/>
              <w:rPr>
                <w:rStyle w:val="FontStyle14"/>
                <w:lang w:val="en-US"/>
              </w:rPr>
            </w:pPr>
          </w:p>
        </w:tc>
        <w:tc>
          <w:tcPr>
            <w:tcW w:w="15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3360" w:rsidRPr="00AA70D6" w:rsidRDefault="00433360" w:rsidP="00AA70D6">
            <w:pPr>
              <w:pStyle w:val="Style3"/>
              <w:snapToGrid w:val="0"/>
              <w:spacing w:after="0" w:line="240" w:lineRule="auto"/>
              <w:jc w:val="center"/>
              <w:rPr>
                <w:rStyle w:val="FontStyle14"/>
                <w:lang w:val="en-US"/>
              </w:rPr>
            </w:pPr>
          </w:p>
        </w:tc>
      </w:tr>
      <w:tr w:rsidR="00433360" w:rsidRPr="002A205A" w:rsidTr="001577F0">
        <w:trPr>
          <w:trHeight w:val="20"/>
        </w:trPr>
        <w:tc>
          <w:tcPr>
            <w:tcW w:w="4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3360" w:rsidRPr="002A205A" w:rsidRDefault="00433360" w:rsidP="00AA70D6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3360" w:rsidRPr="002A205A" w:rsidRDefault="00433360" w:rsidP="00AA70D6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5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3360" w:rsidRPr="002A205A" w:rsidRDefault="00433360" w:rsidP="00AA70D6">
            <w:pPr>
              <w:pStyle w:val="Style3"/>
              <w:tabs>
                <w:tab w:val="left" w:pos="375"/>
              </w:tabs>
              <w:snapToGrid w:val="0"/>
              <w:spacing w:after="0" w:line="240" w:lineRule="auto"/>
              <w:jc w:val="both"/>
              <w:rPr>
                <w:rStyle w:val="FontStyle14"/>
                <w:b/>
              </w:rPr>
            </w:pPr>
            <w:r w:rsidRPr="002A205A">
              <w:rPr>
                <w:rStyle w:val="FontStyle14"/>
                <w:b/>
              </w:rPr>
              <w:t>Всего за семестр:</w:t>
            </w:r>
          </w:p>
        </w:tc>
        <w:tc>
          <w:tcPr>
            <w:tcW w:w="15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3360" w:rsidRPr="002A205A" w:rsidRDefault="0007607F" w:rsidP="00AA70D6">
            <w:pPr>
              <w:pStyle w:val="Style3"/>
              <w:snapToGrid w:val="0"/>
              <w:spacing w:after="0" w:line="240" w:lineRule="auto"/>
              <w:jc w:val="center"/>
              <w:rPr>
                <w:rStyle w:val="FontStyle14"/>
                <w:b/>
              </w:rPr>
            </w:pPr>
            <w:r w:rsidRPr="002A205A">
              <w:rPr>
                <w:rStyle w:val="FontStyle14"/>
                <w:b/>
              </w:rPr>
              <w:t>24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3360" w:rsidRPr="002A205A" w:rsidRDefault="0007607F" w:rsidP="00AA70D6">
            <w:pPr>
              <w:pStyle w:val="Style3"/>
              <w:snapToGrid w:val="0"/>
              <w:spacing w:after="0" w:line="240" w:lineRule="auto"/>
              <w:jc w:val="center"/>
              <w:rPr>
                <w:rStyle w:val="FontStyle14"/>
                <w:b/>
              </w:rPr>
            </w:pPr>
            <w:r w:rsidRPr="002A205A">
              <w:rPr>
                <w:rStyle w:val="FontStyle14"/>
                <w:b/>
              </w:rPr>
              <w:t>16</w:t>
            </w:r>
          </w:p>
        </w:tc>
        <w:tc>
          <w:tcPr>
            <w:tcW w:w="15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3360" w:rsidRPr="002A205A" w:rsidRDefault="0007607F" w:rsidP="00AA70D6">
            <w:pPr>
              <w:pStyle w:val="Style3"/>
              <w:snapToGrid w:val="0"/>
              <w:spacing w:after="0" w:line="240" w:lineRule="auto"/>
              <w:jc w:val="center"/>
              <w:rPr>
                <w:rStyle w:val="FontStyle14"/>
                <w:b/>
              </w:rPr>
            </w:pPr>
            <w:r w:rsidRPr="002A205A">
              <w:rPr>
                <w:rStyle w:val="FontStyle14"/>
                <w:b/>
              </w:rPr>
              <w:t>8</w:t>
            </w:r>
          </w:p>
        </w:tc>
      </w:tr>
      <w:tr w:rsidR="00433360" w:rsidRPr="00AA70D6" w:rsidTr="001577F0">
        <w:trPr>
          <w:trHeight w:val="20"/>
        </w:trPr>
        <w:tc>
          <w:tcPr>
            <w:tcW w:w="4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3360" w:rsidRPr="00AA70D6" w:rsidRDefault="00433360" w:rsidP="00AA70D6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0D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3360" w:rsidRPr="00AA70D6" w:rsidRDefault="00433360" w:rsidP="00AA70D6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A70D6">
              <w:rPr>
                <w:rFonts w:ascii="Times New Roman" w:hAnsi="Times New Roman"/>
                <w:sz w:val="24"/>
                <w:szCs w:val="24"/>
                <w:lang w:val="en-US"/>
              </w:rPr>
              <w:t>VIII</w:t>
            </w:r>
          </w:p>
        </w:tc>
        <w:tc>
          <w:tcPr>
            <w:tcW w:w="45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3360" w:rsidRPr="00AA70D6" w:rsidRDefault="00433360" w:rsidP="00AA70D6">
            <w:pPr>
              <w:pStyle w:val="Style3"/>
              <w:tabs>
                <w:tab w:val="left" w:pos="375"/>
              </w:tabs>
              <w:snapToGrid w:val="0"/>
              <w:spacing w:after="0" w:line="240" w:lineRule="auto"/>
              <w:jc w:val="both"/>
              <w:rPr>
                <w:rStyle w:val="FontStyle14"/>
              </w:rPr>
            </w:pPr>
            <w:r w:rsidRPr="00AA70D6">
              <w:rPr>
                <w:rStyle w:val="FontStyle14"/>
              </w:rPr>
              <w:t>Тема 4. Ансамблевая и интонационная работа по группам, квартетам</w:t>
            </w:r>
          </w:p>
        </w:tc>
        <w:tc>
          <w:tcPr>
            <w:tcW w:w="15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3360" w:rsidRPr="00AA70D6" w:rsidRDefault="0007607F" w:rsidP="00AA70D6">
            <w:pPr>
              <w:pStyle w:val="Style3"/>
              <w:snapToGrid w:val="0"/>
              <w:spacing w:after="0" w:line="240" w:lineRule="auto"/>
              <w:jc w:val="center"/>
              <w:rPr>
                <w:rStyle w:val="FontStyle14"/>
              </w:rPr>
            </w:pPr>
            <w:r w:rsidRPr="00AA70D6">
              <w:rPr>
                <w:rStyle w:val="FontStyle14"/>
              </w:rPr>
              <w:t>28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3360" w:rsidRPr="00AA70D6" w:rsidRDefault="0007607F" w:rsidP="00AA70D6">
            <w:pPr>
              <w:pStyle w:val="Style3"/>
              <w:snapToGrid w:val="0"/>
              <w:spacing w:after="0" w:line="240" w:lineRule="auto"/>
              <w:jc w:val="center"/>
              <w:rPr>
                <w:rStyle w:val="FontStyle14"/>
              </w:rPr>
            </w:pPr>
            <w:r w:rsidRPr="00AA70D6">
              <w:rPr>
                <w:rStyle w:val="FontStyle14"/>
              </w:rPr>
              <w:t>18</w:t>
            </w:r>
          </w:p>
        </w:tc>
        <w:tc>
          <w:tcPr>
            <w:tcW w:w="15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3360" w:rsidRPr="00AA70D6" w:rsidRDefault="0007607F" w:rsidP="00AA70D6">
            <w:pPr>
              <w:pStyle w:val="Style3"/>
              <w:snapToGrid w:val="0"/>
              <w:spacing w:after="0" w:line="240" w:lineRule="auto"/>
              <w:jc w:val="center"/>
              <w:rPr>
                <w:rStyle w:val="FontStyle14"/>
              </w:rPr>
            </w:pPr>
            <w:r w:rsidRPr="00AA70D6">
              <w:rPr>
                <w:rStyle w:val="FontStyle14"/>
              </w:rPr>
              <w:t>10</w:t>
            </w:r>
          </w:p>
        </w:tc>
      </w:tr>
      <w:tr w:rsidR="00433360" w:rsidRPr="00AA70D6" w:rsidTr="001577F0">
        <w:trPr>
          <w:trHeight w:val="20"/>
        </w:trPr>
        <w:tc>
          <w:tcPr>
            <w:tcW w:w="4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3360" w:rsidRPr="00AA70D6" w:rsidRDefault="00433360" w:rsidP="00AA70D6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0D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3360" w:rsidRPr="00AA70D6" w:rsidRDefault="00433360" w:rsidP="00AA70D6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0D6">
              <w:rPr>
                <w:rFonts w:ascii="Times New Roman" w:hAnsi="Times New Roman"/>
                <w:sz w:val="24"/>
                <w:szCs w:val="24"/>
                <w:lang w:val="en-US"/>
              </w:rPr>
              <w:t>VIII</w:t>
            </w:r>
          </w:p>
        </w:tc>
        <w:tc>
          <w:tcPr>
            <w:tcW w:w="45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3360" w:rsidRPr="00AA70D6" w:rsidRDefault="00433360" w:rsidP="00AA70D6">
            <w:pPr>
              <w:pStyle w:val="Style3"/>
              <w:tabs>
                <w:tab w:val="left" w:pos="375"/>
              </w:tabs>
              <w:snapToGrid w:val="0"/>
              <w:spacing w:after="0" w:line="240" w:lineRule="auto"/>
              <w:jc w:val="both"/>
              <w:rPr>
                <w:rStyle w:val="FontStyle14"/>
              </w:rPr>
            </w:pPr>
            <w:r w:rsidRPr="00AA70D6">
              <w:rPr>
                <w:rStyle w:val="FontStyle14"/>
              </w:rPr>
              <w:t>Тема 5. Проигрывание и корректировка отдельных эпизодов и целых произведений</w:t>
            </w:r>
          </w:p>
        </w:tc>
        <w:tc>
          <w:tcPr>
            <w:tcW w:w="15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3360" w:rsidRPr="00AA70D6" w:rsidRDefault="0007607F" w:rsidP="00AA70D6">
            <w:pPr>
              <w:pStyle w:val="Style3"/>
              <w:snapToGrid w:val="0"/>
              <w:spacing w:after="0" w:line="240" w:lineRule="auto"/>
              <w:jc w:val="center"/>
              <w:rPr>
                <w:rStyle w:val="FontStyle14"/>
              </w:rPr>
            </w:pPr>
            <w:r w:rsidRPr="00AA70D6">
              <w:rPr>
                <w:rStyle w:val="FontStyle14"/>
              </w:rPr>
              <w:t>35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3360" w:rsidRPr="00AA70D6" w:rsidRDefault="0007607F" w:rsidP="00AA70D6">
            <w:pPr>
              <w:pStyle w:val="Style3"/>
              <w:snapToGrid w:val="0"/>
              <w:spacing w:after="0" w:line="240" w:lineRule="auto"/>
              <w:jc w:val="center"/>
              <w:rPr>
                <w:rStyle w:val="FontStyle14"/>
              </w:rPr>
            </w:pPr>
            <w:r w:rsidRPr="00AA70D6">
              <w:rPr>
                <w:rStyle w:val="FontStyle14"/>
              </w:rPr>
              <w:t>20</w:t>
            </w:r>
          </w:p>
        </w:tc>
        <w:tc>
          <w:tcPr>
            <w:tcW w:w="15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3360" w:rsidRPr="00AA70D6" w:rsidRDefault="0007607F" w:rsidP="00AA70D6">
            <w:pPr>
              <w:pStyle w:val="Style3"/>
              <w:snapToGrid w:val="0"/>
              <w:spacing w:after="0" w:line="240" w:lineRule="auto"/>
              <w:jc w:val="center"/>
              <w:rPr>
                <w:rStyle w:val="FontStyle14"/>
              </w:rPr>
            </w:pPr>
            <w:r w:rsidRPr="00AA70D6">
              <w:rPr>
                <w:rStyle w:val="FontStyle14"/>
              </w:rPr>
              <w:t>15</w:t>
            </w:r>
          </w:p>
        </w:tc>
      </w:tr>
      <w:tr w:rsidR="0007607F" w:rsidRPr="002A205A" w:rsidTr="001577F0">
        <w:trPr>
          <w:trHeight w:val="20"/>
        </w:trPr>
        <w:tc>
          <w:tcPr>
            <w:tcW w:w="4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607F" w:rsidRPr="002A205A" w:rsidRDefault="0007607F" w:rsidP="00AA70D6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607F" w:rsidRPr="002A205A" w:rsidRDefault="0007607F" w:rsidP="00AA70D6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5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607F" w:rsidRPr="002A205A" w:rsidRDefault="0007607F" w:rsidP="00AA70D6">
            <w:pPr>
              <w:pStyle w:val="Style3"/>
              <w:tabs>
                <w:tab w:val="left" w:pos="375"/>
              </w:tabs>
              <w:snapToGrid w:val="0"/>
              <w:spacing w:after="0" w:line="240" w:lineRule="auto"/>
              <w:jc w:val="both"/>
              <w:rPr>
                <w:rStyle w:val="FontStyle14"/>
                <w:b/>
              </w:rPr>
            </w:pPr>
            <w:r w:rsidRPr="002A205A">
              <w:rPr>
                <w:rStyle w:val="FontStyle14"/>
                <w:b/>
              </w:rPr>
              <w:t>Всего за семестр:</w:t>
            </w:r>
          </w:p>
        </w:tc>
        <w:tc>
          <w:tcPr>
            <w:tcW w:w="15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607F" w:rsidRPr="002A205A" w:rsidRDefault="0007607F" w:rsidP="00AA70D6">
            <w:pPr>
              <w:pStyle w:val="Style3"/>
              <w:snapToGrid w:val="0"/>
              <w:spacing w:after="0" w:line="240" w:lineRule="auto"/>
              <w:jc w:val="center"/>
              <w:rPr>
                <w:rStyle w:val="FontStyle14"/>
                <w:b/>
              </w:rPr>
            </w:pPr>
            <w:r w:rsidRPr="002A205A">
              <w:rPr>
                <w:rStyle w:val="FontStyle14"/>
                <w:b/>
              </w:rPr>
              <w:t>63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607F" w:rsidRPr="002A205A" w:rsidRDefault="0007607F" w:rsidP="00AA70D6">
            <w:pPr>
              <w:pStyle w:val="Style3"/>
              <w:snapToGrid w:val="0"/>
              <w:spacing w:after="0" w:line="240" w:lineRule="auto"/>
              <w:jc w:val="center"/>
              <w:rPr>
                <w:rStyle w:val="FontStyle14"/>
                <w:b/>
              </w:rPr>
            </w:pPr>
            <w:r w:rsidRPr="002A205A">
              <w:rPr>
                <w:rStyle w:val="FontStyle14"/>
                <w:b/>
              </w:rPr>
              <w:t>38</w:t>
            </w:r>
          </w:p>
        </w:tc>
        <w:tc>
          <w:tcPr>
            <w:tcW w:w="15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607F" w:rsidRPr="002A205A" w:rsidRDefault="0007607F" w:rsidP="00AA70D6">
            <w:pPr>
              <w:pStyle w:val="Style3"/>
              <w:snapToGrid w:val="0"/>
              <w:spacing w:after="0" w:line="240" w:lineRule="auto"/>
              <w:jc w:val="center"/>
              <w:rPr>
                <w:rStyle w:val="FontStyle14"/>
                <w:b/>
              </w:rPr>
            </w:pPr>
            <w:r w:rsidRPr="002A205A">
              <w:rPr>
                <w:rStyle w:val="FontStyle14"/>
                <w:b/>
              </w:rPr>
              <w:t>25</w:t>
            </w:r>
          </w:p>
        </w:tc>
      </w:tr>
      <w:tr w:rsidR="00433360" w:rsidRPr="002A205A" w:rsidTr="001577F0">
        <w:trPr>
          <w:trHeight w:val="20"/>
        </w:trPr>
        <w:tc>
          <w:tcPr>
            <w:tcW w:w="4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3360" w:rsidRPr="002A205A" w:rsidRDefault="00433360" w:rsidP="00AA70D6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3360" w:rsidRPr="002A205A" w:rsidRDefault="00433360" w:rsidP="00AA70D6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3360" w:rsidRPr="002A205A" w:rsidRDefault="00433360" w:rsidP="00AA70D6">
            <w:pPr>
              <w:pStyle w:val="Style3"/>
              <w:tabs>
                <w:tab w:val="left" w:pos="375"/>
              </w:tabs>
              <w:snapToGrid w:val="0"/>
              <w:spacing w:after="0" w:line="240" w:lineRule="auto"/>
              <w:jc w:val="both"/>
              <w:rPr>
                <w:rStyle w:val="FontStyle14"/>
                <w:b/>
              </w:rPr>
            </w:pPr>
            <w:r w:rsidRPr="002A205A">
              <w:rPr>
                <w:rStyle w:val="FontStyle14"/>
                <w:b/>
              </w:rPr>
              <w:t xml:space="preserve">Всего </w:t>
            </w:r>
          </w:p>
        </w:tc>
        <w:tc>
          <w:tcPr>
            <w:tcW w:w="157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3360" w:rsidRPr="002A205A" w:rsidRDefault="00433360" w:rsidP="00AA70D6">
            <w:pPr>
              <w:pStyle w:val="Style3"/>
              <w:snapToGrid w:val="0"/>
              <w:spacing w:after="0" w:line="240" w:lineRule="auto"/>
              <w:jc w:val="center"/>
              <w:rPr>
                <w:rStyle w:val="FontStyle14"/>
                <w:b/>
              </w:rPr>
            </w:pPr>
            <w:r w:rsidRPr="002A205A">
              <w:rPr>
                <w:rFonts w:ascii="Times New Roman" w:hAnsi="Times New Roman"/>
                <w:b/>
                <w:sz w:val="24"/>
                <w:szCs w:val="24"/>
              </w:rPr>
              <w:t>471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3360" w:rsidRPr="002A205A" w:rsidRDefault="00433360" w:rsidP="00AA70D6">
            <w:pPr>
              <w:pStyle w:val="Style3"/>
              <w:snapToGrid w:val="0"/>
              <w:spacing w:after="0" w:line="240" w:lineRule="auto"/>
              <w:jc w:val="center"/>
              <w:rPr>
                <w:rStyle w:val="FontStyle14"/>
                <w:b/>
              </w:rPr>
            </w:pPr>
            <w:r w:rsidRPr="002A205A">
              <w:rPr>
                <w:rFonts w:ascii="Times New Roman" w:hAnsi="Times New Roman"/>
                <w:b/>
                <w:sz w:val="24"/>
                <w:szCs w:val="24"/>
              </w:rPr>
              <w:t>310</w:t>
            </w:r>
          </w:p>
        </w:tc>
        <w:tc>
          <w:tcPr>
            <w:tcW w:w="15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3360" w:rsidRPr="002A205A" w:rsidRDefault="00433360" w:rsidP="00AA70D6">
            <w:pPr>
              <w:pStyle w:val="Style3"/>
              <w:snapToGrid w:val="0"/>
              <w:spacing w:after="0" w:line="240" w:lineRule="auto"/>
              <w:jc w:val="center"/>
              <w:rPr>
                <w:rStyle w:val="FontStyle14"/>
                <w:b/>
              </w:rPr>
            </w:pPr>
            <w:r w:rsidRPr="002A205A">
              <w:rPr>
                <w:rStyle w:val="FontStyle14"/>
                <w:b/>
              </w:rPr>
              <w:t>161</w:t>
            </w:r>
          </w:p>
        </w:tc>
      </w:tr>
    </w:tbl>
    <w:p w:rsidR="00B30729" w:rsidRPr="00AA70D6" w:rsidRDefault="00B30729" w:rsidP="00AA70D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A205A" w:rsidRDefault="002A205A" w:rsidP="00AA70D6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auto"/>
        <w:jc w:val="center"/>
        <w:rPr>
          <w:rFonts w:ascii="Times New Roman" w:eastAsia="Arial Unicode MS" w:hAnsi="Times New Roman"/>
          <w:b/>
          <w:bCs/>
          <w:sz w:val="28"/>
          <w:szCs w:val="28"/>
          <w:u w:color="000000"/>
          <w:bdr w:val="nil"/>
          <w:lang w:eastAsia="ru-RU"/>
        </w:rPr>
        <w:sectPr w:rsidR="002A205A" w:rsidSect="001577F0">
          <w:pgSz w:w="11906" w:h="16838"/>
          <w:pgMar w:top="1134" w:right="567" w:bottom="1134" w:left="1701" w:header="708" w:footer="708" w:gutter="0"/>
          <w:cols w:space="708"/>
          <w:docGrid w:linePitch="360"/>
        </w:sectPr>
      </w:pPr>
    </w:p>
    <w:p w:rsidR="00DE331A" w:rsidRPr="00AA70D6" w:rsidRDefault="00DE331A" w:rsidP="00AA70D6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auto"/>
        <w:jc w:val="center"/>
        <w:rPr>
          <w:rFonts w:ascii="Times New Roman" w:eastAsia="Arial Unicode MS" w:hAnsi="Times New Roman"/>
          <w:b/>
          <w:bCs/>
          <w:sz w:val="28"/>
          <w:szCs w:val="28"/>
          <w:u w:color="000000"/>
          <w:bdr w:val="nil"/>
          <w:lang w:eastAsia="ru-RU"/>
        </w:rPr>
      </w:pPr>
      <w:r w:rsidRPr="00AA70D6">
        <w:rPr>
          <w:rFonts w:ascii="Times New Roman" w:eastAsia="Arial Unicode MS" w:hAnsi="Times New Roman"/>
          <w:b/>
          <w:bCs/>
          <w:sz w:val="28"/>
          <w:szCs w:val="28"/>
          <w:u w:color="000000"/>
          <w:bdr w:val="nil"/>
          <w:lang w:eastAsia="ru-RU"/>
        </w:rPr>
        <w:lastRenderedPageBreak/>
        <w:t>Распределение учебной нагрузки по семестрам</w:t>
      </w:r>
    </w:p>
    <w:p w:rsidR="00DE331A" w:rsidRPr="00AA70D6" w:rsidRDefault="00DE331A" w:rsidP="00AA70D6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auto"/>
        <w:rPr>
          <w:rFonts w:ascii="Times New Roman" w:eastAsia="Arial Unicode MS" w:hAnsi="Times New Roman"/>
          <w:sz w:val="24"/>
          <w:szCs w:val="24"/>
          <w:u w:color="000000"/>
          <w:bdr w:val="nil"/>
          <w:lang w:eastAsia="ru-RU"/>
        </w:rPr>
      </w:pPr>
    </w:p>
    <w:p w:rsidR="00DE331A" w:rsidRPr="00AA70D6" w:rsidRDefault="00DE331A" w:rsidP="00AA70D6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auto"/>
        <w:rPr>
          <w:rFonts w:ascii="Times New Roman" w:eastAsia="Arial Unicode MS" w:hAnsi="Times New Roman"/>
          <w:sz w:val="28"/>
          <w:szCs w:val="28"/>
          <w:u w:color="000000"/>
          <w:bdr w:val="nil"/>
          <w:lang w:eastAsia="ru-RU"/>
        </w:rPr>
      </w:pPr>
      <w:r w:rsidRPr="00AA70D6">
        <w:rPr>
          <w:rFonts w:ascii="Times New Roman" w:eastAsia="Arial Unicode MS" w:hAnsi="Times New Roman"/>
          <w:sz w:val="28"/>
          <w:szCs w:val="28"/>
          <w:u w:color="000000"/>
          <w:bdr w:val="nil"/>
          <w:lang w:eastAsia="ru-RU"/>
        </w:rPr>
        <w:t xml:space="preserve">Специальность </w:t>
      </w:r>
      <w:r w:rsidR="002A205A">
        <w:rPr>
          <w:rFonts w:ascii="Times New Roman" w:eastAsia="Arial Unicode MS" w:hAnsi="Times New Roman"/>
          <w:sz w:val="28"/>
          <w:szCs w:val="28"/>
          <w:u w:color="000000"/>
          <w:bdr w:val="nil"/>
          <w:lang w:eastAsia="ru-RU"/>
        </w:rPr>
        <w:t xml:space="preserve"> </w:t>
      </w:r>
      <w:r w:rsidRPr="00AA70D6">
        <w:rPr>
          <w:rFonts w:ascii="Times New Roman" w:eastAsia="Arial Unicode MS" w:hAnsi="Times New Roman"/>
          <w:sz w:val="28"/>
          <w:szCs w:val="28"/>
          <w:u w:color="000000"/>
          <w:bdr w:val="nil"/>
          <w:lang w:eastAsia="ru-RU"/>
        </w:rPr>
        <w:t>53.02.03 Инструментальное исполнительство</w:t>
      </w:r>
      <w:r w:rsidR="002A205A">
        <w:rPr>
          <w:rFonts w:ascii="Times New Roman" w:eastAsia="Arial Unicode MS" w:hAnsi="Times New Roman"/>
          <w:sz w:val="28"/>
          <w:szCs w:val="28"/>
          <w:u w:color="000000"/>
          <w:bdr w:val="nil"/>
          <w:lang w:eastAsia="ru-RU"/>
        </w:rPr>
        <w:t xml:space="preserve"> (по видам инструментов)</w:t>
      </w:r>
    </w:p>
    <w:p w:rsidR="00B30729" w:rsidRPr="00AA70D6" w:rsidRDefault="00DE331A" w:rsidP="00AA70D6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auto"/>
        <w:rPr>
          <w:rFonts w:ascii="Times New Roman" w:eastAsia="Arial Unicode MS" w:hAnsi="Times New Roman"/>
          <w:sz w:val="28"/>
          <w:szCs w:val="28"/>
          <w:u w:color="000000"/>
          <w:bdr w:val="nil"/>
          <w:lang w:eastAsia="ru-RU"/>
        </w:rPr>
      </w:pPr>
      <w:r w:rsidRPr="00AA70D6">
        <w:rPr>
          <w:rFonts w:ascii="Times New Roman" w:eastAsia="Arial Unicode MS" w:hAnsi="Times New Roman"/>
          <w:sz w:val="28"/>
          <w:szCs w:val="28"/>
          <w:u w:color="000000"/>
          <w:bdr w:val="nil"/>
          <w:lang w:eastAsia="ru-RU"/>
        </w:rPr>
        <w:t>Форма обучения – очная</w:t>
      </w:r>
    </w:p>
    <w:tbl>
      <w:tblPr>
        <w:tblW w:w="0" w:type="auto"/>
        <w:tblInd w:w="-318" w:type="dxa"/>
        <w:tblLayout w:type="fixed"/>
        <w:tblLook w:val="0000"/>
      </w:tblPr>
      <w:tblGrid>
        <w:gridCol w:w="1844"/>
        <w:gridCol w:w="806"/>
        <w:gridCol w:w="876"/>
        <w:gridCol w:w="910"/>
        <w:gridCol w:w="910"/>
        <w:gridCol w:w="893"/>
        <w:gridCol w:w="911"/>
        <w:gridCol w:w="910"/>
        <w:gridCol w:w="859"/>
        <w:gridCol w:w="862"/>
      </w:tblGrid>
      <w:tr w:rsidR="0007607F" w:rsidRPr="002A205A" w:rsidTr="002A205A">
        <w:trPr>
          <w:trHeight w:val="20"/>
        </w:trPr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7607F" w:rsidRPr="002A205A" w:rsidRDefault="0007607F" w:rsidP="002A205A">
            <w:pPr>
              <w:suppressAutoHyphens/>
              <w:autoSpaceDE w:val="0"/>
              <w:snapToGrid w:val="0"/>
              <w:spacing w:after="0" w:line="240" w:lineRule="auto"/>
              <w:ind w:left="-57" w:right="-113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ar-SA"/>
              </w:rPr>
            </w:pPr>
            <w:r w:rsidRPr="002A205A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ar-SA"/>
              </w:rPr>
              <w:t>Вид учебной работы</w:t>
            </w:r>
          </w:p>
        </w:tc>
        <w:tc>
          <w:tcPr>
            <w:tcW w:w="8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7607F" w:rsidRPr="002A205A" w:rsidRDefault="0007607F" w:rsidP="002A205A">
            <w:pPr>
              <w:suppressAutoHyphens/>
              <w:autoSpaceDE w:val="0"/>
              <w:snapToGrid w:val="0"/>
              <w:spacing w:after="0" w:line="240" w:lineRule="auto"/>
              <w:ind w:left="-57" w:right="-113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ar-SA"/>
              </w:rPr>
            </w:pPr>
            <w:r w:rsidRPr="002A205A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713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7607F" w:rsidRPr="002A205A" w:rsidRDefault="0007607F" w:rsidP="002A205A">
            <w:pPr>
              <w:suppressAutoHyphens/>
              <w:snapToGrid w:val="0"/>
              <w:spacing w:after="0" w:line="240" w:lineRule="auto"/>
              <w:ind w:left="-57" w:right="-113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ar-SA"/>
              </w:rPr>
            </w:pPr>
            <w:r w:rsidRPr="002A205A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ar-SA"/>
              </w:rPr>
              <w:t>Номера семестров</w:t>
            </w:r>
          </w:p>
        </w:tc>
      </w:tr>
      <w:tr w:rsidR="0007607F" w:rsidRPr="00AA70D6" w:rsidTr="002A205A">
        <w:trPr>
          <w:trHeight w:val="20"/>
        </w:trPr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607F" w:rsidRPr="00AA70D6" w:rsidRDefault="0007607F" w:rsidP="002A205A">
            <w:pPr>
              <w:suppressAutoHyphens/>
              <w:autoSpaceDE w:val="0"/>
              <w:snapToGrid w:val="0"/>
              <w:spacing w:after="0" w:line="240" w:lineRule="auto"/>
              <w:ind w:left="-57" w:right="-113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607F" w:rsidRPr="00AA70D6" w:rsidRDefault="0007607F" w:rsidP="002A205A">
            <w:pPr>
              <w:suppressAutoHyphens/>
              <w:autoSpaceDE w:val="0"/>
              <w:snapToGrid w:val="0"/>
              <w:spacing w:after="0" w:line="240" w:lineRule="auto"/>
              <w:ind w:left="-57" w:right="-113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607F" w:rsidRPr="00AA70D6" w:rsidRDefault="0007607F" w:rsidP="002A205A">
            <w:pPr>
              <w:widowControl w:val="0"/>
              <w:suppressAutoHyphens/>
              <w:autoSpaceDE w:val="0"/>
              <w:snapToGrid w:val="0"/>
              <w:spacing w:after="0" w:line="240" w:lineRule="auto"/>
              <w:ind w:left="-57" w:right="-113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ar-SA"/>
              </w:rPr>
            </w:pPr>
            <w:r w:rsidRPr="00AA70D6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val="en-US" w:eastAsia="ar-SA"/>
              </w:rPr>
              <w:t>I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607F" w:rsidRPr="00AA70D6" w:rsidRDefault="0007607F" w:rsidP="002A205A">
            <w:pPr>
              <w:widowControl w:val="0"/>
              <w:suppressAutoHyphens/>
              <w:autoSpaceDE w:val="0"/>
              <w:snapToGrid w:val="0"/>
              <w:spacing w:after="0" w:line="240" w:lineRule="auto"/>
              <w:ind w:left="-57" w:right="-113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ar-SA"/>
              </w:rPr>
            </w:pPr>
            <w:r w:rsidRPr="00AA70D6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val="en-US" w:eastAsia="ar-SA"/>
              </w:rPr>
              <w:t>II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607F" w:rsidRPr="00AA70D6" w:rsidRDefault="0007607F" w:rsidP="002A205A">
            <w:pPr>
              <w:widowControl w:val="0"/>
              <w:suppressAutoHyphens/>
              <w:autoSpaceDE w:val="0"/>
              <w:snapToGrid w:val="0"/>
              <w:spacing w:after="0" w:line="240" w:lineRule="auto"/>
              <w:ind w:left="-57" w:right="-113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ar-SA"/>
              </w:rPr>
            </w:pPr>
            <w:r w:rsidRPr="00AA70D6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val="en-US" w:eastAsia="ar-SA"/>
              </w:rPr>
              <w:t>III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607F" w:rsidRPr="00AA70D6" w:rsidRDefault="0007607F" w:rsidP="002A205A">
            <w:pPr>
              <w:widowControl w:val="0"/>
              <w:suppressAutoHyphens/>
              <w:autoSpaceDE w:val="0"/>
              <w:snapToGrid w:val="0"/>
              <w:spacing w:after="0" w:line="240" w:lineRule="auto"/>
              <w:ind w:left="-57" w:right="-113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ar-SA"/>
              </w:rPr>
            </w:pPr>
            <w:r w:rsidRPr="00AA70D6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val="en-US" w:eastAsia="ar-SA"/>
              </w:rPr>
              <w:t>IV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607F" w:rsidRPr="00AA70D6" w:rsidRDefault="0007607F" w:rsidP="002A205A">
            <w:pPr>
              <w:widowControl w:val="0"/>
              <w:suppressAutoHyphens/>
              <w:autoSpaceDE w:val="0"/>
              <w:snapToGrid w:val="0"/>
              <w:spacing w:after="0" w:line="240" w:lineRule="auto"/>
              <w:ind w:left="-57" w:right="-113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ar-SA"/>
              </w:rPr>
            </w:pPr>
            <w:r w:rsidRPr="00AA70D6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val="en-US" w:eastAsia="ar-SA"/>
              </w:rPr>
              <w:t>V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607F" w:rsidRPr="00AA70D6" w:rsidRDefault="0007607F" w:rsidP="002A205A">
            <w:pPr>
              <w:widowControl w:val="0"/>
              <w:suppressAutoHyphens/>
              <w:autoSpaceDE w:val="0"/>
              <w:snapToGrid w:val="0"/>
              <w:spacing w:after="0" w:line="240" w:lineRule="auto"/>
              <w:ind w:left="-57" w:right="-113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ar-SA"/>
              </w:rPr>
            </w:pPr>
            <w:r w:rsidRPr="00AA70D6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val="en-US" w:eastAsia="ar-SA"/>
              </w:rPr>
              <w:t>VI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607F" w:rsidRPr="00AA70D6" w:rsidRDefault="0007607F" w:rsidP="002A205A">
            <w:pPr>
              <w:widowControl w:val="0"/>
              <w:suppressAutoHyphens/>
              <w:autoSpaceDE w:val="0"/>
              <w:snapToGrid w:val="0"/>
              <w:spacing w:after="0" w:line="240" w:lineRule="auto"/>
              <w:ind w:left="-57" w:right="-113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ar-SA"/>
              </w:rPr>
            </w:pPr>
            <w:r w:rsidRPr="00AA70D6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val="en-US" w:eastAsia="ar-SA"/>
              </w:rPr>
              <w:t>VII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607F" w:rsidRPr="00AA70D6" w:rsidRDefault="0007607F" w:rsidP="002A205A">
            <w:pPr>
              <w:widowControl w:val="0"/>
              <w:suppressAutoHyphens/>
              <w:autoSpaceDE w:val="0"/>
              <w:snapToGrid w:val="0"/>
              <w:spacing w:after="0" w:line="240" w:lineRule="auto"/>
              <w:ind w:left="-57" w:right="-113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ar-SA"/>
              </w:rPr>
            </w:pPr>
            <w:r w:rsidRPr="00AA70D6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val="en-US" w:eastAsia="ar-SA"/>
              </w:rPr>
              <w:t>VIII</w:t>
            </w:r>
          </w:p>
        </w:tc>
      </w:tr>
      <w:tr w:rsidR="0007607F" w:rsidRPr="00AA70D6" w:rsidTr="002A205A">
        <w:trPr>
          <w:trHeight w:val="20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607F" w:rsidRPr="00AA70D6" w:rsidRDefault="0007607F" w:rsidP="002A205A">
            <w:pPr>
              <w:suppressAutoHyphens/>
              <w:autoSpaceDE w:val="0"/>
              <w:snapToGrid w:val="0"/>
              <w:spacing w:after="0" w:line="240" w:lineRule="auto"/>
              <w:ind w:left="-57" w:right="-113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ar-SA"/>
              </w:rPr>
            </w:pPr>
            <w:r w:rsidRPr="00AA70D6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ar-SA"/>
              </w:rPr>
              <w:t xml:space="preserve">Аудиторные занятия индивидуальные 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607F" w:rsidRPr="002A205A" w:rsidRDefault="0007607F" w:rsidP="002A205A">
            <w:pPr>
              <w:suppressAutoHyphens/>
              <w:autoSpaceDE w:val="0"/>
              <w:snapToGrid w:val="0"/>
              <w:spacing w:after="0" w:line="240" w:lineRule="auto"/>
              <w:ind w:left="-57" w:right="-113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 w:rsidRPr="002A205A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310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607F" w:rsidRPr="00AA70D6" w:rsidRDefault="005E163C" w:rsidP="002A205A">
            <w:pPr>
              <w:suppressAutoHyphens/>
              <w:autoSpaceDE w:val="0"/>
              <w:snapToGrid w:val="0"/>
              <w:spacing w:after="0" w:line="240" w:lineRule="auto"/>
              <w:ind w:left="-57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AA70D6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48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607F" w:rsidRPr="00AA70D6" w:rsidRDefault="005E163C" w:rsidP="002A205A">
            <w:pPr>
              <w:suppressAutoHyphens/>
              <w:autoSpaceDE w:val="0"/>
              <w:snapToGrid w:val="0"/>
              <w:spacing w:after="0" w:line="240" w:lineRule="auto"/>
              <w:ind w:left="-57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</w:pPr>
            <w:r w:rsidRPr="00AA70D6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6</w:t>
            </w:r>
            <w:r w:rsidR="0007607F" w:rsidRPr="00AA70D6"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  <w:t>0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607F" w:rsidRPr="00AA70D6" w:rsidRDefault="005E163C" w:rsidP="002A205A">
            <w:pPr>
              <w:suppressAutoHyphens/>
              <w:autoSpaceDE w:val="0"/>
              <w:snapToGrid w:val="0"/>
              <w:spacing w:after="0" w:line="240" w:lineRule="auto"/>
              <w:ind w:left="-57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AA70D6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32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607F" w:rsidRPr="00AA70D6" w:rsidRDefault="005E163C" w:rsidP="002A205A">
            <w:pPr>
              <w:suppressAutoHyphens/>
              <w:autoSpaceDE w:val="0"/>
              <w:snapToGrid w:val="0"/>
              <w:spacing w:after="0" w:line="240" w:lineRule="auto"/>
              <w:ind w:left="-57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</w:pPr>
            <w:r w:rsidRPr="00AA70D6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6</w:t>
            </w:r>
            <w:r w:rsidR="0007607F" w:rsidRPr="00AA70D6"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  <w:t>0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607F" w:rsidRPr="00AA70D6" w:rsidRDefault="005E163C" w:rsidP="002A205A">
            <w:pPr>
              <w:suppressAutoHyphens/>
              <w:autoSpaceDE w:val="0"/>
              <w:snapToGrid w:val="0"/>
              <w:spacing w:after="0" w:line="240" w:lineRule="auto"/>
              <w:ind w:left="-57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AA70D6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607F" w:rsidRPr="00AA70D6" w:rsidRDefault="005E163C" w:rsidP="002A205A">
            <w:pPr>
              <w:suppressAutoHyphens/>
              <w:autoSpaceDE w:val="0"/>
              <w:snapToGrid w:val="0"/>
              <w:spacing w:after="0" w:line="240" w:lineRule="auto"/>
              <w:ind w:left="-57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</w:pPr>
            <w:r w:rsidRPr="00AA70D6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6</w:t>
            </w:r>
            <w:r w:rsidR="0007607F" w:rsidRPr="00AA70D6"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607F" w:rsidRPr="00AA70D6" w:rsidRDefault="005E163C" w:rsidP="002A205A">
            <w:pPr>
              <w:suppressAutoHyphens/>
              <w:autoSpaceDE w:val="0"/>
              <w:snapToGrid w:val="0"/>
              <w:spacing w:after="0" w:line="240" w:lineRule="auto"/>
              <w:ind w:left="-57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AA70D6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607F" w:rsidRPr="00AA70D6" w:rsidRDefault="0007607F" w:rsidP="002A205A">
            <w:pPr>
              <w:suppressAutoHyphens/>
              <w:autoSpaceDE w:val="0"/>
              <w:snapToGrid w:val="0"/>
              <w:spacing w:after="0" w:line="240" w:lineRule="auto"/>
              <w:ind w:left="-57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AA70D6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38</w:t>
            </w:r>
          </w:p>
        </w:tc>
      </w:tr>
      <w:tr w:rsidR="0007607F" w:rsidRPr="00AA70D6" w:rsidTr="002A205A">
        <w:trPr>
          <w:trHeight w:val="20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607F" w:rsidRPr="00AA70D6" w:rsidRDefault="0007607F" w:rsidP="002A205A">
            <w:pPr>
              <w:suppressAutoHyphens/>
              <w:autoSpaceDE w:val="0"/>
              <w:snapToGrid w:val="0"/>
              <w:spacing w:after="0" w:line="240" w:lineRule="auto"/>
              <w:ind w:left="-57" w:right="-113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ar-SA"/>
              </w:rPr>
            </w:pPr>
            <w:r w:rsidRPr="00AA70D6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ar-SA"/>
              </w:rPr>
              <w:t>Самостоятельная работа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607F" w:rsidRPr="002A205A" w:rsidRDefault="0007607F" w:rsidP="002A205A">
            <w:pPr>
              <w:suppressAutoHyphens/>
              <w:autoSpaceDE w:val="0"/>
              <w:snapToGrid w:val="0"/>
              <w:spacing w:after="0" w:line="240" w:lineRule="auto"/>
              <w:ind w:left="-57" w:right="-113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 w:rsidRPr="002A205A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161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607F" w:rsidRPr="00AA70D6" w:rsidRDefault="005E163C" w:rsidP="002A205A">
            <w:pPr>
              <w:suppressAutoHyphens/>
              <w:autoSpaceDE w:val="0"/>
              <w:snapToGrid w:val="0"/>
              <w:spacing w:after="0" w:line="240" w:lineRule="auto"/>
              <w:ind w:left="-57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AA70D6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24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607F" w:rsidRPr="00AA70D6" w:rsidRDefault="0007607F" w:rsidP="002A205A">
            <w:pPr>
              <w:suppressAutoHyphens/>
              <w:autoSpaceDE w:val="0"/>
              <w:snapToGrid w:val="0"/>
              <w:spacing w:after="0" w:line="240" w:lineRule="auto"/>
              <w:ind w:left="-57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</w:pPr>
            <w:r w:rsidRPr="00AA70D6"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  <w:t>30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607F" w:rsidRPr="00AA70D6" w:rsidRDefault="005E163C" w:rsidP="002A205A">
            <w:pPr>
              <w:suppressAutoHyphens/>
              <w:autoSpaceDE w:val="0"/>
              <w:snapToGrid w:val="0"/>
              <w:spacing w:after="0" w:line="240" w:lineRule="auto"/>
              <w:ind w:left="-57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AA70D6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607F" w:rsidRPr="00AA70D6" w:rsidRDefault="005E163C" w:rsidP="002A205A">
            <w:pPr>
              <w:suppressAutoHyphens/>
              <w:autoSpaceDE w:val="0"/>
              <w:snapToGrid w:val="0"/>
              <w:spacing w:after="0" w:line="240" w:lineRule="auto"/>
              <w:ind w:left="-57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AA70D6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26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607F" w:rsidRPr="00AA70D6" w:rsidRDefault="005E163C" w:rsidP="002A205A">
            <w:pPr>
              <w:suppressAutoHyphens/>
              <w:autoSpaceDE w:val="0"/>
              <w:snapToGrid w:val="0"/>
              <w:spacing w:after="0" w:line="240" w:lineRule="auto"/>
              <w:ind w:left="-57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AA70D6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607F" w:rsidRPr="00AA70D6" w:rsidRDefault="005E163C" w:rsidP="002A205A">
            <w:pPr>
              <w:suppressAutoHyphens/>
              <w:autoSpaceDE w:val="0"/>
              <w:snapToGrid w:val="0"/>
              <w:spacing w:after="0" w:line="240" w:lineRule="auto"/>
              <w:ind w:left="-57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</w:pPr>
            <w:r w:rsidRPr="00AA70D6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2</w:t>
            </w:r>
            <w:r w:rsidR="0007607F" w:rsidRPr="00AA70D6">
              <w:rPr>
                <w:rFonts w:ascii="Times New Roman" w:eastAsia="Times New Roman" w:hAnsi="Times New Roman"/>
                <w:sz w:val="24"/>
                <w:szCs w:val="24"/>
                <w:lang w:val="en-US" w:eastAsia="ar-SA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607F" w:rsidRPr="00AA70D6" w:rsidRDefault="005E163C" w:rsidP="002A205A">
            <w:pPr>
              <w:suppressAutoHyphens/>
              <w:autoSpaceDE w:val="0"/>
              <w:snapToGrid w:val="0"/>
              <w:spacing w:after="0" w:line="240" w:lineRule="auto"/>
              <w:ind w:left="-57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AA70D6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607F" w:rsidRPr="00AA70D6" w:rsidRDefault="0007607F" w:rsidP="002A205A">
            <w:pPr>
              <w:suppressAutoHyphens/>
              <w:autoSpaceDE w:val="0"/>
              <w:snapToGrid w:val="0"/>
              <w:spacing w:after="0" w:line="240" w:lineRule="auto"/>
              <w:ind w:left="-57" w:right="-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AA70D6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25</w:t>
            </w:r>
          </w:p>
        </w:tc>
      </w:tr>
      <w:tr w:rsidR="0007607F" w:rsidRPr="002A205A" w:rsidTr="002A205A">
        <w:trPr>
          <w:trHeight w:val="20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607F" w:rsidRPr="002A205A" w:rsidRDefault="0007607F" w:rsidP="002A205A">
            <w:pPr>
              <w:suppressAutoHyphens/>
              <w:autoSpaceDE w:val="0"/>
              <w:snapToGrid w:val="0"/>
              <w:spacing w:after="0" w:line="240" w:lineRule="auto"/>
              <w:ind w:left="-57" w:right="-113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ar-SA"/>
              </w:rPr>
            </w:pPr>
            <w:r w:rsidRPr="002A205A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607F" w:rsidRPr="002A205A" w:rsidRDefault="0007607F" w:rsidP="002A205A">
            <w:pPr>
              <w:suppressAutoHyphens/>
              <w:autoSpaceDE w:val="0"/>
              <w:snapToGrid w:val="0"/>
              <w:spacing w:after="0" w:line="240" w:lineRule="auto"/>
              <w:ind w:left="-57" w:right="-113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 w:rsidRPr="002A205A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471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607F" w:rsidRPr="002A205A" w:rsidRDefault="005E163C" w:rsidP="002A205A">
            <w:pPr>
              <w:suppressAutoHyphens/>
              <w:autoSpaceDE w:val="0"/>
              <w:snapToGrid w:val="0"/>
              <w:spacing w:after="0" w:line="240" w:lineRule="auto"/>
              <w:ind w:left="-57" w:right="-113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 w:rsidRPr="002A205A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72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607F" w:rsidRPr="002A205A" w:rsidRDefault="005E163C" w:rsidP="002A205A">
            <w:pPr>
              <w:suppressAutoHyphens/>
              <w:autoSpaceDE w:val="0"/>
              <w:snapToGrid w:val="0"/>
              <w:spacing w:after="0" w:line="240" w:lineRule="auto"/>
              <w:ind w:left="-57" w:right="-113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 w:rsidRPr="002A205A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90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607F" w:rsidRPr="002A205A" w:rsidRDefault="005E163C" w:rsidP="002A205A">
            <w:pPr>
              <w:suppressAutoHyphens/>
              <w:autoSpaceDE w:val="0"/>
              <w:snapToGrid w:val="0"/>
              <w:spacing w:after="0" w:line="240" w:lineRule="auto"/>
              <w:ind w:left="-57" w:right="-113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 w:rsidRPr="002A205A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48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607F" w:rsidRPr="002A205A" w:rsidRDefault="005E163C" w:rsidP="002A205A">
            <w:pPr>
              <w:suppressAutoHyphens/>
              <w:autoSpaceDE w:val="0"/>
              <w:snapToGrid w:val="0"/>
              <w:spacing w:after="0" w:line="240" w:lineRule="auto"/>
              <w:ind w:left="-57" w:right="-113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 w:rsidRPr="002A205A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86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607F" w:rsidRPr="002A205A" w:rsidRDefault="005E163C" w:rsidP="002A205A">
            <w:pPr>
              <w:suppressAutoHyphens/>
              <w:autoSpaceDE w:val="0"/>
              <w:snapToGrid w:val="0"/>
              <w:spacing w:after="0" w:line="240" w:lineRule="auto"/>
              <w:ind w:left="-57" w:right="-113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 w:rsidRPr="002A205A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26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607F" w:rsidRPr="002A205A" w:rsidRDefault="005E163C" w:rsidP="002A205A">
            <w:pPr>
              <w:suppressAutoHyphens/>
              <w:autoSpaceDE w:val="0"/>
              <w:snapToGrid w:val="0"/>
              <w:spacing w:after="0" w:line="240" w:lineRule="auto"/>
              <w:ind w:left="-57" w:right="-113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en-US" w:eastAsia="ar-SA"/>
              </w:rPr>
            </w:pPr>
            <w:r w:rsidRPr="002A205A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8</w:t>
            </w:r>
            <w:r w:rsidR="0007607F" w:rsidRPr="002A205A">
              <w:rPr>
                <w:rFonts w:ascii="Times New Roman" w:eastAsia="Times New Roman" w:hAnsi="Times New Roman"/>
                <w:b/>
                <w:sz w:val="24"/>
                <w:szCs w:val="24"/>
                <w:lang w:val="en-US" w:eastAsia="ar-SA"/>
              </w:rPr>
              <w:t>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607F" w:rsidRPr="002A205A" w:rsidRDefault="005E163C" w:rsidP="002A205A">
            <w:pPr>
              <w:suppressAutoHyphens/>
              <w:autoSpaceDE w:val="0"/>
              <w:snapToGrid w:val="0"/>
              <w:spacing w:after="0" w:line="240" w:lineRule="auto"/>
              <w:ind w:left="-57" w:right="-113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 w:rsidRPr="002A205A"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24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607F" w:rsidRPr="002A205A" w:rsidRDefault="0007607F" w:rsidP="002A205A">
            <w:pPr>
              <w:suppressAutoHyphens/>
              <w:autoSpaceDE w:val="0"/>
              <w:snapToGrid w:val="0"/>
              <w:spacing w:after="0" w:line="240" w:lineRule="auto"/>
              <w:ind w:left="-57" w:right="-113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 w:rsidRPr="002A205A">
              <w:rPr>
                <w:rFonts w:ascii="Times New Roman" w:eastAsia="Times New Roman" w:hAnsi="Times New Roman"/>
                <w:b/>
                <w:sz w:val="24"/>
                <w:szCs w:val="24"/>
                <w:lang w:val="en-US" w:eastAsia="ar-SA"/>
              </w:rPr>
              <w:t>63</w:t>
            </w:r>
          </w:p>
        </w:tc>
      </w:tr>
      <w:tr w:rsidR="0007607F" w:rsidRPr="002A205A" w:rsidTr="002A205A">
        <w:trPr>
          <w:trHeight w:val="20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607F" w:rsidRPr="002A205A" w:rsidRDefault="0007607F" w:rsidP="002A205A">
            <w:pPr>
              <w:suppressAutoHyphens/>
              <w:autoSpaceDE w:val="0"/>
              <w:snapToGrid w:val="0"/>
              <w:spacing w:after="0" w:line="240" w:lineRule="auto"/>
              <w:ind w:left="-57" w:right="-113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ar-SA"/>
              </w:rPr>
            </w:pPr>
            <w:r w:rsidRPr="002A205A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ar-SA"/>
              </w:rPr>
              <w:t>Вид итогового контроля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607F" w:rsidRPr="002A205A" w:rsidRDefault="0007607F" w:rsidP="002A205A">
            <w:pPr>
              <w:suppressAutoHyphens/>
              <w:autoSpaceDE w:val="0"/>
              <w:snapToGrid w:val="0"/>
              <w:spacing w:after="0" w:line="240" w:lineRule="auto"/>
              <w:ind w:left="-57" w:right="-113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607F" w:rsidRPr="002A205A" w:rsidRDefault="005E163C" w:rsidP="002A205A">
            <w:pPr>
              <w:suppressAutoHyphens/>
              <w:autoSpaceDE w:val="0"/>
              <w:snapToGrid w:val="0"/>
              <w:spacing w:after="0" w:line="240" w:lineRule="auto"/>
              <w:ind w:left="-57" w:right="-113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 w:rsidRPr="002A205A">
              <w:rPr>
                <w:rFonts w:ascii="Times New Roman" w:hAnsi="Times New Roman"/>
                <w:b/>
                <w:sz w:val="24"/>
                <w:szCs w:val="24"/>
              </w:rPr>
              <w:t>Контр</w:t>
            </w:r>
            <w:r w:rsidR="00A42D70" w:rsidRPr="002A205A">
              <w:rPr>
                <w:rFonts w:ascii="Times New Roman" w:hAnsi="Times New Roman"/>
                <w:b/>
                <w:sz w:val="24"/>
                <w:szCs w:val="24"/>
              </w:rPr>
              <w:t>ольная</w:t>
            </w:r>
            <w:r w:rsidRPr="002A205A">
              <w:rPr>
                <w:rFonts w:ascii="Times New Roman" w:hAnsi="Times New Roman"/>
                <w:b/>
                <w:sz w:val="24"/>
                <w:szCs w:val="24"/>
              </w:rPr>
              <w:t xml:space="preserve"> работа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607F" w:rsidRPr="002A205A" w:rsidRDefault="00A42D70" w:rsidP="002A205A">
            <w:pPr>
              <w:suppressAutoHyphens/>
              <w:autoSpaceDE w:val="0"/>
              <w:snapToGrid w:val="0"/>
              <w:spacing w:after="0" w:line="240" w:lineRule="auto"/>
              <w:ind w:left="-57" w:right="-113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 w:rsidRPr="002A205A">
              <w:rPr>
                <w:rFonts w:ascii="Times New Roman" w:hAnsi="Times New Roman"/>
                <w:b/>
                <w:sz w:val="24"/>
                <w:szCs w:val="24"/>
              </w:rPr>
              <w:t>Контрольная работа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607F" w:rsidRPr="002A205A" w:rsidRDefault="00A42D70" w:rsidP="002A205A">
            <w:pPr>
              <w:suppressAutoHyphens/>
              <w:autoSpaceDE w:val="0"/>
              <w:snapToGrid w:val="0"/>
              <w:spacing w:after="0" w:line="240" w:lineRule="auto"/>
              <w:ind w:left="-57" w:right="-113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 w:rsidRPr="002A205A">
              <w:rPr>
                <w:rFonts w:ascii="Times New Roman" w:hAnsi="Times New Roman"/>
                <w:b/>
                <w:sz w:val="24"/>
                <w:szCs w:val="24"/>
              </w:rPr>
              <w:t>Контрольная работа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607F" w:rsidRPr="002A205A" w:rsidRDefault="00A42D70" w:rsidP="002A205A">
            <w:pPr>
              <w:suppressAutoHyphens/>
              <w:autoSpaceDE w:val="0"/>
              <w:snapToGrid w:val="0"/>
              <w:spacing w:after="0" w:line="240" w:lineRule="auto"/>
              <w:ind w:left="-57" w:right="-113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 w:rsidRPr="002A205A">
              <w:rPr>
                <w:rFonts w:ascii="Times New Roman" w:hAnsi="Times New Roman"/>
                <w:b/>
                <w:sz w:val="24"/>
                <w:szCs w:val="24"/>
              </w:rPr>
              <w:t>Контрольная работа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607F" w:rsidRPr="002A205A" w:rsidRDefault="00A42D70" w:rsidP="002A205A">
            <w:pPr>
              <w:suppressAutoHyphens/>
              <w:autoSpaceDE w:val="0"/>
              <w:snapToGrid w:val="0"/>
              <w:spacing w:after="0" w:line="240" w:lineRule="auto"/>
              <w:ind w:left="-57" w:right="-113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 w:rsidRPr="002A205A">
              <w:rPr>
                <w:rFonts w:ascii="Times New Roman" w:hAnsi="Times New Roman"/>
                <w:b/>
                <w:sz w:val="24"/>
                <w:szCs w:val="24"/>
              </w:rPr>
              <w:t>Контрольная работа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607F" w:rsidRPr="002A205A" w:rsidRDefault="00A42D70" w:rsidP="002A205A">
            <w:pPr>
              <w:suppressAutoHyphens/>
              <w:autoSpaceDE w:val="0"/>
              <w:snapToGrid w:val="0"/>
              <w:spacing w:after="0" w:line="240" w:lineRule="auto"/>
              <w:ind w:left="-57" w:right="-113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 w:rsidRPr="002A205A">
              <w:rPr>
                <w:rFonts w:ascii="Times New Roman" w:hAnsi="Times New Roman"/>
                <w:b/>
                <w:sz w:val="24"/>
                <w:szCs w:val="24"/>
              </w:rPr>
              <w:t>Контрольная работа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607F" w:rsidRPr="002A205A" w:rsidRDefault="00A42D70" w:rsidP="002A205A">
            <w:pPr>
              <w:suppressAutoHyphens/>
              <w:autoSpaceDE w:val="0"/>
              <w:snapToGrid w:val="0"/>
              <w:spacing w:after="0" w:line="240" w:lineRule="auto"/>
              <w:ind w:left="-57" w:right="-113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 w:rsidRPr="002A205A">
              <w:rPr>
                <w:rFonts w:ascii="Times New Roman" w:hAnsi="Times New Roman"/>
                <w:b/>
                <w:sz w:val="24"/>
                <w:szCs w:val="24"/>
              </w:rPr>
              <w:t>Контрольная работа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607F" w:rsidRPr="002A205A" w:rsidRDefault="00A42D70" w:rsidP="002A205A">
            <w:pPr>
              <w:suppressAutoHyphens/>
              <w:autoSpaceDE w:val="0"/>
              <w:snapToGrid w:val="0"/>
              <w:spacing w:after="0" w:line="240" w:lineRule="auto"/>
              <w:ind w:left="-57" w:right="-113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 w:rsidRPr="002A205A">
              <w:rPr>
                <w:rFonts w:ascii="Times New Roman" w:hAnsi="Times New Roman"/>
                <w:b/>
                <w:sz w:val="24"/>
                <w:szCs w:val="24"/>
              </w:rPr>
              <w:t>Контрольная работа</w:t>
            </w:r>
          </w:p>
        </w:tc>
      </w:tr>
    </w:tbl>
    <w:p w:rsidR="005E163C" w:rsidRPr="00AA70D6" w:rsidRDefault="005E163C" w:rsidP="002A205A">
      <w:pPr>
        <w:pStyle w:val="1"/>
        <w:jc w:val="center"/>
        <w:rPr>
          <w:rFonts w:ascii="Times New Roman" w:hAnsi="Times New Roman"/>
          <w:b/>
          <w:color w:val="auto"/>
          <w:sz w:val="28"/>
          <w:szCs w:val="28"/>
        </w:rPr>
      </w:pPr>
      <w:bookmarkStart w:id="9" w:name="_Toc149555421"/>
      <w:r w:rsidRPr="00AA70D6">
        <w:rPr>
          <w:rFonts w:ascii="Times New Roman" w:hAnsi="Times New Roman"/>
          <w:b/>
          <w:color w:val="auto"/>
          <w:sz w:val="28"/>
          <w:szCs w:val="28"/>
        </w:rPr>
        <w:t>5. СОДЕРЖАНИЕ УЧЕБНОЙ ПРАКТИКИ И ТРЕБОВАНИЯ К ФОРМАМ И СОДЕРЖАНИЮ ТЕКУЩЕГО, ПРОМЕЖУТОЧНОГО, ИТОГОВОГО КОНТРОЛЯ (ПРОГРАММНЫЙ МИНИМУМ, ЗАЧЕТНО-ЭКЗАМЕНАЦИОННЫЕ ТРЕБОВАНИЯ)</w:t>
      </w:r>
      <w:bookmarkEnd w:id="9"/>
    </w:p>
    <w:p w:rsidR="005E163C" w:rsidRPr="00AA70D6" w:rsidRDefault="005E163C" w:rsidP="00AA70D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30729" w:rsidRDefault="005E163C" w:rsidP="002A205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A70D6">
        <w:rPr>
          <w:rFonts w:ascii="Times New Roman" w:hAnsi="Times New Roman"/>
          <w:b/>
          <w:sz w:val="28"/>
          <w:szCs w:val="28"/>
        </w:rPr>
        <w:t>5.1 Содержание учебной практики</w:t>
      </w:r>
    </w:p>
    <w:p w:rsidR="002A205A" w:rsidRPr="00AA70D6" w:rsidRDefault="002A205A" w:rsidP="002A205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30729" w:rsidRPr="00AA70D6" w:rsidRDefault="0084103C" w:rsidP="00AA70D6">
      <w:pPr>
        <w:pStyle w:val="Style2"/>
        <w:spacing w:after="0" w:line="240" w:lineRule="auto"/>
        <w:ind w:hanging="34"/>
        <w:jc w:val="both"/>
        <w:rPr>
          <w:rStyle w:val="FontStyle22"/>
          <w:rFonts w:ascii="Times New Roman" w:hAnsi="Times New Roman" w:cs="Times New Roman"/>
          <w:b w:val="0"/>
          <w:sz w:val="28"/>
          <w:szCs w:val="28"/>
        </w:rPr>
      </w:pPr>
      <w:r w:rsidRPr="00AA70D6">
        <w:rPr>
          <w:rStyle w:val="FontStyle22"/>
          <w:rFonts w:ascii="Times New Roman" w:hAnsi="Times New Roman" w:cs="Times New Roman"/>
          <w:b w:val="0"/>
          <w:sz w:val="28"/>
          <w:szCs w:val="28"/>
        </w:rPr>
        <w:t>Тема 1. Чтение с листа, разбор нового произведения.</w:t>
      </w:r>
    </w:p>
    <w:p w:rsidR="00E94C4F" w:rsidRPr="00AA70D6" w:rsidRDefault="00E94C4F" w:rsidP="00AA70D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kern w:val="1"/>
          <w:sz w:val="28"/>
          <w:szCs w:val="28"/>
          <w:u w:color="000000"/>
          <w:bdr w:val="nil"/>
          <w:lang w:eastAsia="ru-RU"/>
        </w:rPr>
      </w:pPr>
      <w:r w:rsidRPr="00AA70D6">
        <w:rPr>
          <w:rFonts w:ascii="Times New Roman" w:eastAsia="Times New Roman" w:hAnsi="Times New Roman"/>
          <w:b/>
          <w:bCs/>
          <w:kern w:val="1"/>
          <w:sz w:val="28"/>
          <w:szCs w:val="28"/>
          <w:u w:color="000000"/>
          <w:bdr w:val="nil"/>
          <w:lang w:eastAsia="ru-RU"/>
        </w:rPr>
        <w:t>Требования к знаниям:</w:t>
      </w:r>
      <w:r w:rsidRPr="00AA70D6">
        <w:rPr>
          <w:rFonts w:ascii="Times New Roman" w:eastAsia="Times New Roman" w:hAnsi="Times New Roman"/>
          <w:kern w:val="1"/>
          <w:sz w:val="28"/>
          <w:szCs w:val="28"/>
          <w:u w:color="000000"/>
          <w:bdr w:val="nil"/>
          <w:lang w:eastAsia="ru-RU"/>
        </w:rPr>
        <w:t xml:space="preserve"> обучающийся должен знать</w:t>
      </w:r>
      <w:r w:rsidRPr="00AA70D6">
        <w:rPr>
          <w:rStyle w:val="FontStyle22"/>
          <w:rFonts w:ascii="Times New Roman" w:hAnsi="Times New Roman" w:cs="Times New Roman"/>
          <w:b w:val="0"/>
          <w:sz w:val="28"/>
          <w:szCs w:val="28"/>
        </w:rPr>
        <w:t>: нотный текст, динамические оттенки, штрихи, количество разделов и частей.</w:t>
      </w:r>
    </w:p>
    <w:p w:rsidR="00E94C4F" w:rsidRPr="00AA70D6" w:rsidRDefault="00E94C4F" w:rsidP="00AA70D6">
      <w:pPr>
        <w:pStyle w:val="Style2"/>
        <w:spacing w:after="0" w:line="240" w:lineRule="auto"/>
        <w:ind w:hanging="34"/>
        <w:jc w:val="both"/>
        <w:rPr>
          <w:rStyle w:val="FontStyle22"/>
          <w:rFonts w:ascii="Times New Roman" w:hAnsi="Times New Roman" w:cs="Times New Roman"/>
          <w:b w:val="0"/>
          <w:sz w:val="28"/>
          <w:szCs w:val="28"/>
        </w:rPr>
      </w:pPr>
      <w:r w:rsidRPr="00AA70D6">
        <w:rPr>
          <w:rFonts w:ascii="Times New Roman" w:eastAsia="Arial Unicode MS" w:hAnsi="Times New Roman"/>
          <w:kern w:val="1"/>
          <w:sz w:val="28"/>
          <w:szCs w:val="28"/>
          <w:u w:color="000000"/>
          <w:bdr w:val="nil"/>
          <w:lang w:eastAsia="ru-RU"/>
        </w:rPr>
        <w:tab/>
      </w:r>
      <w:r w:rsidRPr="00AA70D6">
        <w:rPr>
          <w:rFonts w:ascii="Times New Roman" w:eastAsia="Arial Unicode MS" w:hAnsi="Times New Roman"/>
          <w:b/>
          <w:bCs/>
          <w:kern w:val="1"/>
          <w:sz w:val="28"/>
          <w:szCs w:val="28"/>
          <w:u w:color="000000"/>
          <w:bdr w:val="nil"/>
          <w:lang w:eastAsia="ru-RU"/>
        </w:rPr>
        <w:t>Требования к умениям</w:t>
      </w:r>
      <w:r w:rsidRPr="00AA70D6">
        <w:rPr>
          <w:rFonts w:ascii="Times New Roman" w:eastAsia="Arial Unicode MS" w:hAnsi="Times New Roman"/>
          <w:kern w:val="1"/>
          <w:sz w:val="28"/>
          <w:szCs w:val="28"/>
          <w:u w:color="000000"/>
          <w:bdr w:val="nil"/>
          <w:lang w:eastAsia="ru-RU"/>
        </w:rPr>
        <w:t>: обучающийся должен уметь</w:t>
      </w:r>
      <w:r w:rsidRPr="00AA70D6">
        <w:rPr>
          <w:rStyle w:val="FontStyle22"/>
          <w:rFonts w:ascii="Times New Roman" w:hAnsi="Times New Roman" w:cs="Times New Roman"/>
          <w:b w:val="0"/>
          <w:sz w:val="28"/>
          <w:szCs w:val="28"/>
        </w:rPr>
        <w:t>: исполнять свою партию ритмически точно, интонационно чисто и понимать голосоведение, для того, чтобы осмысленно расчленять фактурные звенья материала.</w:t>
      </w:r>
    </w:p>
    <w:p w:rsidR="002A205A" w:rsidRDefault="002A205A" w:rsidP="00AA70D6">
      <w:pPr>
        <w:pStyle w:val="Style2"/>
        <w:spacing w:after="0" w:line="240" w:lineRule="auto"/>
        <w:ind w:hanging="34"/>
        <w:jc w:val="both"/>
        <w:rPr>
          <w:rStyle w:val="FontStyle22"/>
          <w:rFonts w:ascii="Times New Roman" w:hAnsi="Times New Roman" w:cs="Times New Roman"/>
          <w:b w:val="0"/>
          <w:sz w:val="28"/>
          <w:szCs w:val="28"/>
        </w:rPr>
      </w:pPr>
    </w:p>
    <w:p w:rsidR="00B30729" w:rsidRPr="00AA70D6" w:rsidRDefault="0084103C" w:rsidP="00AA70D6">
      <w:pPr>
        <w:pStyle w:val="Style2"/>
        <w:spacing w:after="0" w:line="240" w:lineRule="auto"/>
        <w:ind w:hanging="34"/>
        <w:jc w:val="both"/>
        <w:rPr>
          <w:rStyle w:val="FontStyle22"/>
          <w:rFonts w:ascii="Times New Roman" w:hAnsi="Times New Roman" w:cs="Times New Roman"/>
          <w:b w:val="0"/>
          <w:sz w:val="28"/>
          <w:szCs w:val="28"/>
        </w:rPr>
      </w:pPr>
      <w:r w:rsidRPr="00AA70D6">
        <w:rPr>
          <w:rStyle w:val="FontStyle22"/>
          <w:rFonts w:ascii="Times New Roman" w:hAnsi="Times New Roman" w:cs="Times New Roman"/>
          <w:b w:val="0"/>
          <w:sz w:val="28"/>
          <w:szCs w:val="28"/>
        </w:rPr>
        <w:t>Тема 2. Детальная работа над изучаемыми произведениями. Проработка штрихов, аппликатуры, фразировки, динамических оттенков.</w:t>
      </w:r>
    </w:p>
    <w:p w:rsidR="00E94C4F" w:rsidRPr="00AA70D6" w:rsidRDefault="00E94C4F" w:rsidP="00AA70D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kern w:val="1"/>
          <w:sz w:val="28"/>
          <w:szCs w:val="28"/>
          <w:u w:color="000000"/>
          <w:bdr w:val="nil"/>
          <w:lang w:eastAsia="ru-RU"/>
        </w:rPr>
      </w:pPr>
      <w:r w:rsidRPr="00AA70D6">
        <w:rPr>
          <w:rFonts w:ascii="Times New Roman" w:eastAsia="Times New Roman" w:hAnsi="Times New Roman"/>
          <w:b/>
          <w:bCs/>
          <w:kern w:val="1"/>
          <w:sz w:val="28"/>
          <w:szCs w:val="28"/>
          <w:u w:color="000000"/>
          <w:bdr w:val="nil"/>
          <w:lang w:eastAsia="ru-RU"/>
        </w:rPr>
        <w:t>Требования к знаниям:</w:t>
      </w:r>
      <w:r w:rsidRPr="00AA70D6">
        <w:rPr>
          <w:rFonts w:ascii="Times New Roman" w:eastAsia="Times New Roman" w:hAnsi="Times New Roman"/>
          <w:kern w:val="1"/>
          <w:sz w:val="28"/>
          <w:szCs w:val="28"/>
          <w:u w:color="000000"/>
          <w:bdr w:val="nil"/>
          <w:lang w:eastAsia="ru-RU"/>
        </w:rPr>
        <w:t xml:space="preserve"> обучающийся должен знать</w:t>
      </w:r>
      <w:r w:rsidRPr="00AA70D6">
        <w:rPr>
          <w:rStyle w:val="FontStyle22"/>
          <w:rFonts w:ascii="Times New Roman" w:hAnsi="Times New Roman" w:cs="Times New Roman"/>
          <w:b w:val="0"/>
          <w:sz w:val="28"/>
          <w:szCs w:val="28"/>
        </w:rPr>
        <w:t>: стиль исполняемого произведения.</w:t>
      </w:r>
    </w:p>
    <w:p w:rsidR="00E94C4F" w:rsidRPr="00AA70D6" w:rsidRDefault="00E94C4F" w:rsidP="00AA70D6">
      <w:pPr>
        <w:pStyle w:val="Style2"/>
        <w:spacing w:after="0" w:line="240" w:lineRule="auto"/>
        <w:ind w:hanging="34"/>
        <w:jc w:val="both"/>
        <w:rPr>
          <w:rStyle w:val="FontStyle22"/>
          <w:rFonts w:ascii="Times New Roman" w:hAnsi="Times New Roman" w:cs="Times New Roman"/>
          <w:b w:val="0"/>
          <w:sz w:val="28"/>
          <w:szCs w:val="28"/>
        </w:rPr>
      </w:pPr>
      <w:r w:rsidRPr="00AA70D6">
        <w:rPr>
          <w:rFonts w:ascii="Times New Roman" w:eastAsia="Arial Unicode MS" w:hAnsi="Times New Roman"/>
          <w:kern w:val="1"/>
          <w:sz w:val="28"/>
          <w:szCs w:val="28"/>
          <w:u w:color="000000"/>
          <w:bdr w:val="nil"/>
          <w:lang w:eastAsia="ru-RU"/>
        </w:rPr>
        <w:tab/>
      </w:r>
      <w:r w:rsidRPr="00AA70D6">
        <w:rPr>
          <w:rFonts w:ascii="Times New Roman" w:eastAsia="Arial Unicode MS" w:hAnsi="Times New Roman"/>
          <w:b/>
          <w:bCs/>
          <w:kern w:val="1"/>
          <w:sz w:val="28"/>
          <w:szCs w:val="28"/>
          <w:u w:color="000000"/>
          <w:bdr w:val="nil"/>
          <w:lang w:eastAsia="ru-RU"/>
        </w:rPr>
        <w:t>Требования к умениям</w:t>
      </w:r>
      <w:r w:rsidRPr="00AA70D6">
        <w:rPr>
          <w:rFonts w:ascii="Times New Roman" w:eastAsia="Arial Unicode MS" w:hAnsi="Times New Roman"/>
          <w:kern w:val="1"/>
          <w:sz w:val="28"/>
          <w:szCs w:val="28"/>
          <w:u w:color="000000"/>
          <w:bdr w:val="nil"/>
          <w:lang w:eastAsia="ru-RU"/>
        </w:rPr>
        <w:t>: обучающийся должен уметь</w:t>
      </w:r>
      <w:r w:rsidRPr="00AA70D6">
        <w:rPr>
          <w:rStyle w:val="FontStyle22"/>
          <w:rFonts w:ascii="Times New Roman" w:hAnsi="Times New Roman" w:cs="Times New Roman"/>
          <w:b w:val="0"/>
          <w:sz w:val="28"/>
          <w:szCs w:val="28"/>
        </w:rPr>
        <w:t>: чисто интонировать, ставить грамотную оркестровую аппликатуру, правильно распределять смычок, слушать и слышать партнеров по пульту, группе и оркестру в целом, добиваться единой манеры исполнения штрихов, динамики и аппликатуры, добиваться точного следования авторского текста, с учетом интерпретации дирижера.</w:t>
      </w:r>
    </w:p>
    <w:p w:rsidR="002A205A" w:rsidRDefault="002A205A" w:rsidP="00AA70D6">
      <w:pPr>
        <w:pStyle w:val="Style2"/>
        <w:spacing w:after="0" w:line="240" w:lineRule="auto"/>
        <w:ind w:hanging="34"/>
        <w:jc w:val="both"/>
        <w:rPr>
          <w:rStyle w:val="FontStyle22"/>
          <w:rFonts w:ascii="Times New Roman" w:hAnsi="Times New Roman" w:cs="Times New Roman"/>
          <w:b w:val="0"/>
          <w:sz w:val="28"/>
          <w:szCs w:val="28"/>
        </w:rPr>
      </w:pPr>
    </w:p>
    <w:p w:rsidR="00B30729" w:rsidRPr="00AA70D6" w:rsidRDefault="0084103C" w:rsidP="00AA70D6">
      <w:pPr>
        <w:pStyle w:val="Style2"/>
        <w:spacing w:after="0" w:line="240" w:lineRule="auto"/>
        <w:ind w:hanging="34"/>
        <w:jc w:val="both"/>
        <w:rPr>
          <w:rStyle w:val="FontStyle22"/>
          <w:rFonts w:ascii="Times New Roman" w:hAnsi="Times New Roman" w:cs="Times New Roman"/>
          <w:b w:val="0"/>
          <w:sz w:val="28"/>
          <w:szCs w:val="28"/>
        </w:rPr>
      </w:pPr>
      <w:r w:rsidRPr="00AA70D6">
        <w:rPr>
          <w:rStyle w:val="FontStyle22"/>
          <w:rFonts w:ascii="Times New Roman" w:hAnsi="Times New Roman" w:cs="Times New Roman"/>
          <w:b w:val="0"/>
          <w:sz w:val="28"/>
          <w:szCs w:val="28"/>
        </w:rPr>
        <w:t>Тема 3. Проверка партий.</w:t>
      </w:r>
    </w:p>
    <w:p w:rsidR="00E94C4F" w:rsidRPr="00AA70D6" w:rsidRDefault="00E94C4F" w:rsidP="00AA70D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kern w:val="1"/>
          <w:sz w:val="28"/>
          <w:szCs w:val="28"/>
          <w:u w:color="000000"/>
          <w:bdr w:val="nil"/>
          <w:lang w:eastAsia="ru-RU"/>
        </w:rPr>
      </w:pPr>
      <w:r w:rsidRPr="00AA70D6">
        <w:rPr>
          <w:rFonts w:ascii="Times New Roman" w:eastAsia="Times New Roman" w:hAnsi="Times New Roman"/>
          <w:b/>
          <w:bCs/>
          <w:kern w:val="1"/>
          <w:sz w:val="28"/>
          <w:szCs w:val="28"/>
          <w:u w:color="000000"/>
          <w:bdr w:val="nil"/>
          <w:lang w:eastAsia="ru-RU"/>
        </w:rPr>
        <w:t>Требования к знаниям:</w:t>
      </w:r>
      <w:r w:rsidRPr="00AA70D6">
        <w:rPr>
          <w:rFonts w:ascii="Times New Roman" w:eastAsia="Times New Roman" w:hAnsi="Times New Roman"/>
          <w:kern w:val="1"/>
          <w:sz w:val="28"/>
          <w:szCs w:val="28"/>
          <w:u w:color="000000"/>
          <w:bdr w:val="nil"/>
          <w:lang w:eastAsia="ru-RU"/>
        </w:rPr>
        <w:t xml:space="preserve"> обучающийся должен знать</w:t>
      </w:r>
      <w:r w:rsidRPr="00AA70D6">
        <w:rPr>
          <w:rStyle w:val="FontStyle22"/>
          <w:rFonts w:ascii="Times New Roman" w:hAnsi="Times New Roman" w:cs="Times New Roman"/>
          <w:b w:val="0"/>
          <w:sz w:val="28"/>
          <w:szCs w:val="28"/>
        </w:rPr>
        <w:t>: все требования дирижера к исполняемым партиям (темы, динамика, голосоведение, эмоциональность исполнения).</w:t>
      </w:r>
    </w:p>
    <w:p w:rsidR="00E94C4F" w:rsidRPr="00AA70D6" w:rsidRDefault="00E94C4F" w:rsidP="00AA70D6">
      <w:pPr>
        <w:pStyle w:val="Style2"/>
        <w:spacing w:after="0" w:line="240" w:lineRule="auto"/>
        <w:ind w:hanging="34"/>
        <w:jc w:val="both"/>
        <w:rPr>
          <w:rStyle w:val="FontStyle22"/>
          <w:rFonts w:ascii="Times New Roman" w:hAnsi="Times New Roman" w:cs="Times New Roman"/>
          <w:b w:val="0"/>
          <w:sz w:val="28"/>
          <w:szCs w:val="28"/>
        </w:rPr>
      </w:pPr>
      <w:r w:rsidRPr="00AA70D6">
        <w:rPr>
          <w:rFonts w:ascii="Times New Roman" w:eastAsia="Arial Unicode MS" w:hAnsi="Times New Roman"/>
          <w:kern w:val="1"/>
          <w:sz w:val="28"/>
          <w:szCs w:val="28"/>
          <w:u w:color="000000"/>
          <w:bdr w:val="nil"/>
          <w:lang w:eastAsia="ru-RU"/>
        </w:rPr>
        <w:lastRenderedPageBreak/>
        <w:tab/>
      </w:r>
      <w:r w:rsidRPr="00AA70D6">
        <w:rPr>
          <w:rFonts w:ascii="Times New Roman" w:eastAsia="Arial Unicode MS" w:hAnsi="Times New Roman"/>
          <w:b/>
          <w:bCs/>
          <w:kern w:val="1"/>
          <w:sz w:val="28"/>
          <w:szCs w:val="28"/>
          <w:u w:color="000000"/>
          <w:bdr w:val="nil"/>
          <w:lang w:eastAsia="ru-RU"/>
        </w:rPr>
        <w:t>Требования к умениям</w:t>
      </w:r>
      <w:r w:rsidRPr="00AA70D6">
        <w:rPr>
          <w:rFonts w:ascii="Times New Roman" w:eastAsia="Arial Unicode MS" w:hAnsi="Times New Roman"/>
          <w:kern w:val="1"/>
          <w:sz w:val="28"/>
          <w:szCs w:val="28"/>
          <w:u w:color="000000"/>
          <w:bdr w:val="nil"/>
          <w:lang w:eastAsia="ru-RU"/>
        </w:rPr>
        <w:t>: обучающийся должен уметь</w:t>
      </w:r>
      <w:r w:rsidRPr="00AA70D6">
        <w:rPr>
          <w:rStyle w:val="FontStyle22"/>
          <w:rFonts w:ascii="Times New Roman" w:hAnsi="Times New Roman" w:cs="Times New Roman"/>
          <w:b w:val="0"/>
          <w:sz w:val="28"/>
          <w:szCs w:val="28"/>
        </w:rPr>
        <w:t>: ответственно относиться к исполняемому произведению и к оркестровой работе.</w:t>
      </w:r>
    </w:p>
    <w:p w:rsidR="002A205A" w:rsidRDefault="002A205A" w:rsidP="00AA70D6">
      <w:pPr>
        <w:pStyle w:val="Style2"/>
        <w:spacing w:after="0" w:line="240" w:lineRule="auto"/>
        <w:ind w:hanging="34"/>
        <w:jc w:val="both"/>
        <w:rPr>
          <w:rStyle w:val="FontStyle22"/>
          <w:rFonts w:ascii="Times New Roman" w:hAnsi="Times New Roman" w:cs="Times New Roman"/>
          <w:b w:val="0"/>
          <w:sz w:val="28"/>
          <w:szCs w:val="28"/>
        </w:rPr>
      </w:pPr>
    </w:p>
    <w:p w:rsidR="00B30729" w:rsidRPr="00AA70D6" w:rsidRDefault="0084103C" w:rsidP="00AA70D6">
      <w:pPr>
        <w:pStyle w:val="Style2"/>
        <w:spacing w:after="0" w:line="240" w:lineRule="auto"/>
        <w:ind w:hanging="34"/>
        <w:jc w:val="both"/>
        <w:rPr>
          <w:rStyle w:val="FontStyle22"/>
          <w:rFonts w:ascii="Times New Roman" w:hAnsi="Times New Roman" w:cs="Times New Roman"/>
          <w:b w:val="0"/>
          <w:sz w:val="28"/>
          <w:szCs w:val="28"/>
        </w:rPr>
      </w:pPr>
      <w:r w:rsidRPr="00AA70D6">
        <w:rPr>
          <w:rStyle w:val="FontStyle22"/>
          <w:rFonts w:ascii="Times New Roman" w:hAnsi="Times New Roman" w:cs="Times New Roman"/>
          <w:b w:val="0"/>
          <w:sz w:val="28"/>
          <w:szCs w:val="28"/>
        </w:rPr>
        <w:t>Тема 4. Ансамблевая и интонационная работа по группам, пультам, квартетам.</w:t>
      </w:r>
    </w:p>
    <w:p w:rsidR="00E94C4F" w:rsidRPr="00AA70D6" w:rsidRDefault="00E94C4F" w:rsidP="00AA70D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kern w:val="1"/>
          <w:sz w:val="28"/>
          <w:szCs w:val="28"/>
          <w:u w:color="000000"/>
          <w:bdr w:val="nil"/>
          <w:lang w:eastAsia="ru-RU"/>
        </w:rPr>
      </w:pPr>
      <w:r w:rsidRPr="00AA70D6">
        <w:rPr>
          <w:rFonts w:ascii="Times New Roman" w:eastAsia="Times New Roman" w:hAnsi="Times New Roman"/>
          <w:b/>
          <w:bCs/>
          <w:kern w:val="1"/>
          <w:sz w:val="28"/>
          <w:szCs w:val="28"/>
          <w:u w:color="000000"/>
          <w:bdr w:val="nil"/>
          <w:lang w:eastAsia="ru-RU"/>
        </w:rPr>
        <w:t>Требования к знаниям:</w:t>
      </w:r>
      <w:r w:rsidRPr="00AA70D6">
        <w:rPr>
          <w:rFonts w:ascii="Times New Roman" w:eastAsia="Times New Roman" w:hAnsi="Times New Roman"/>
          <w:kern w:val="1"/>
          <w:sz w:val="28"/>
          <w:szCs w:val="28"/>
          <w:u w:color="000000"/>
          <w:bdr w:val="nil"/>
          <w:lang w:eastAsia="ru-RU"/>
        </w:rPr>
        <w:t xml:space="preserve"> обучающийся должен знать</w:t>
      </w:r>
      <w:r w:rsidRPr="00AA70D6">
        <w:rPr>
          <w:rStyle w:val="FontStyle22"/>
          <w:rFonts w:ascii="Times New Roman" w:hAnsi="Times New Roman" w:cs="Times New Roman"/>
          <w:b w:val="0"/>
          <w:sz w:val="28"/>
          <w:szCs w:val="28"/>
        </w:rPr>
        <w:t>: партии партнеров по группе, требования дирижера по интонации, тембру исполнения.</w:t>
      </w:r>
    </w:p>
    <w:p w:rsidR="00E94C4F" w:rsidRPr="00AA70D6" w:rsidRDefault="00E94C4F" w:rsidP="00AA70D6">
      <w:pPr>
        <w:pStyle w:val="Style2"/>
        <w:spacing w:after="0" w:line="240" w:lineRule="auto"/>
        <w:ind w:hanging="34"/>
        <w:jc w:val="both"/>
        <w:rPr>
          <w:rStyle w:val="FontStyle22"/>
          <w:rFonts w:ascii="Times New Roman" w:hAnsi="Times New Roman" w:cs="Times New Roman"/>
          <w:b w:val="0"/>
          <w:sz w:val="28"/>
          <w:szCs w:val="28"/>
        </w:rPr>
      </w:pPr>
      <w:r w:rsidRPr="00AA70D6">
        <w:rPr>
          <w:rFonts w:ascii="Times New Roman" w:eastAsia="Arial Unicode MS" w:hAnsi="Times New Roman"/>
          <w:kern w:val="1"/>
          <w:sz w:val="28"/>
          <w:szCs w:val="28"/>
          <w:u w:color="000000"/>
          <w:bdr w:val="nil"/>
          <w:lang w:eastAsia="ru-RU"/>
        </w:rPr>
        <w:tab/>
      </w:r>
      <w:r w:rsidRPr="00AA70D6">
        <w:rPr>
          <w:rFonts w:ascii="Times New Roman" w:eastAsia="Arial Unicode MS" w:hAnsi="Times New Roman"/>
          <w:b/>
          <w:bCs/>
          <w:kern w:val="1"/>
          <w:sz w:val="28"/>
          <w:szCs w:val="28"/>
          <w:u w:color="000000"/>
          <w:bdr w:val="nil"/>
          <w:lang w:eastAsia="ru-RU"/>
        </w:rPr>
        <w:t>Требования к умениям</w:t>
      </w:r>
      <w:r w:rsidRPr="00AA70D6">
        <w:rPr>
          <w:rFonts w:ascii="Times New Roman" w:eastAsia="Arial Unicode MS" w:hAnsi="Times New Roman"/>
          <w:kern w:val="1"/>
          <w:sz w:val="28"/>
          <w:szCs w:val="28"/>
          <w:u w:color="000000"/>
          <w:bdr w:val="nil"/>
          <w:lang w:eastAsia="ru-RU"/>
        </w:rPr>
        <w:t>: обучающийся должен уметь</w:t>
      </w:r>
      <w:r w:rsidRPr="00AA70D6">
        <w:rPr>
          <w:rStyle w:val="FontStyle22"/>
          <w:rFonts w:ascii="Times New Roman" w:hAnsi="Times New Roman" w:cs="Times New Roman"/>
          <w:b w:val="0"/>
          <w:sz w:val="28"/>
          <w:szCs w:val="28"/>
        </w:rPr>
        <w:t>: исполнять произведение в ансамбле слаженно, единой интонацией, тембром и единой аппликатурой, чувствовать тональный строй произведения, выразительно исполнять произведение в любых ансамблевых комбинациях (по пультам, по группам, а также отдельно).</w:t>
      </w:r>
    </w:p>
    <w:p w:rsidR="002A205A" w:rsidRDefault="002A205A" w:rsidP="00AA70D6">
      <w:pPr>
        <w:pStyle w:val="Style2"/>
        <w:spacing w:after="0" w:line="240" w:lineRule="auto"/>
        <w:ind w:hanging="34"/>
        <w:jc w:val="both"/>
        <w:rPr>
          <w:rStyle w:val="FontStyle14"/>
          <w:sz w:val="28"/>
          <w:szCs w:val="28"/>
        </w:rPr>
      </w:pPr>
    </w:p>
    <w:p w:rsidR="00E94C4F" w:rsidRPr="00AA70D6" w:rsidRDefault="00E94C4F" w:rsidP="00AA70D6">
      <w:pPr>
        <w:pStyle w:val="Style2"/>
        <w:spacing w:after="0" w:line="240" w:lineRule="auto"/>
        <w:ind w:hanging="34"/>
        <w:jc w:val="both"/>
        <w:rPr>
          <w:rStyle w:val="FontStyle14"/>
          <w:sz w:val="28"/>
          <w:szCs w:val="28"/>
        </w:rPr>
      </w:pPr>
      <w:r w:rsidRPr="00AA70D6">
        <w:rPr>
          <w:rStyle w:val="FontStyle14"/>
          <w:sz w:val="28"/>
          <w:szCs w:val="28"/>
        </w:rPr>
        <w:t>Тема 5. Проигрывание и корректировка отдельных эпизодов и целых произведений.</w:t>
      </w:r>
    </w:p>
    <w:p w:rsidR="00E94C4F" w:rsidRPr="00AA70D6" w:rsidRDefault="00E94C4F" w:rsidP="00AA70D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kern w:val="1"/>
          <w:sz w:val="28"/>
          <w:szCs w:val="28"/>
          <w:u w:color="000000"/>
          <w:bdr w:val="nil"/>
          <w:lang w:eastAsia="ru-RU"/>
        </w:rPr>
      </w:pPr>
      <w:r w:rsidRPr="00AA70D6">
        <w:rPr>
          <w:rFonts w:ascii="Times New Roman" w:eastAsia="Times New Roman" w:hAnsi="Times New Roman"/>
          <w:b/>
          <w:bCs/>
          <w:kern w:val="1"/>
          <w:sz w:val="28"/>
          <w:szCs w:val="28"/>
          <w:u w:color="000000"/>
          <w:bdr w:val="nil"/>
          <w:lang w:eastAsia="ru-RU"/>
        </w:rPr>
        <w:t>Требования к знаниям:</w:t>
      </w:r>
      <w:r w:rsidRPr="00AA70D6">
        <w:rPr>
          <w:rFonts w:ascii="Times New Roman" w:eastAsia="Times New Roman" w:hAnsi="Times New Roman"/>
          <w:kern w:val="1"/>
          <w:sz w:val="28"/>
          <w:szCs w:val="28"/>
          <w:u w:color="000000"/>
          <w:bdr w:val="nil"/>
          <w:lang w:eastAsia="ru-RU"/>
        </w:rPr>
        <w:t xml:space="preserve"> обучающийся должен знать</w:t>
      </w:r>
      <w:r w:rsidRPr="00AA70D6">
        <w:rPr>
          <w:rStyle w:val="FontStyle22"/>
          <w:rFonts w:ascii="Times New Roman" w:hAnsi="Times New Roman" w:cs="Times New Roman"/>
          <w:b w:val="0"/>
          <w:sz w:val="28"/>
          <w:szCs w:val="28"/>
        </w:rPr>
        <w:t>: свою партию и партии партнеров по группе, все динамические оттенки, штрихи и аппликатуру, требования дирижера по  исполнению произведений.</w:t>
      </w:r>
    </w:p>
    <w:p w:rsidR="00E94C4F" w:rsidRPr="00AA70D6" w:rsidRDefault="00E94C4F" w:rsidP="00AA70D6">
      <w:pPr>
        <w:pStyle w:val="Style2"/>
        <w:spacing w:after="0" w:line="240" w:lineRule="auto"/>
        <w:ind w:hanging="34"/>
        <w:jc w:val="both"/>
        <w:rPr>
          <w:rStyle w:val="FontStyle22"/>
          <w:rFonts w:ascii="Times New Roman" w:hAnsi="Times New Roman" w:cs="Times New Roman"/>
          <w:b w:val="0"/>
          <w:sz w:val="28"/>
          <w:szCs w:val="28"/>
        </w:rPr>
      </w:pPr>
      <w:r w:rsidRPr="00AA70D6">
        <w:rPr>
          <w:rFonts w:ascii="Times New Roman" w:eastAsia="Arial Unicode MS" w:hAnsi="Times New Roman"/>
          <w:kern w:val="1"/>
          <w:sz w:val="28"/>
          <w:szCs w:val="28"/>
          <w:u w:color="000000"/>
          <w:bdr w:val="nil"/>
          <w:lang w:eastAsia="ru-RU"/>
        </w:rPr>
        <w:tab/>
      </w:r>
      <w:r w:rsidRPr="00AA70D6">
        <w:rPr>
          <w:rFonts w:ascii="Times New Roman" w:eastAsia="Arial Unicode MS" w:hAnsi="Times New Roman"/>
          <w:b/>
          <w:bCs/>
          <w:kern w:val="1"/>
          <w:sz w:val="28"/>
          <w:szCs w:val="28"/>
          <w:u w:color="000000"/>
          <w:bdr w:val="nil"/>
          <w:lang w:eastAsia="ru-RU"/>
        </w:rPr>
        <w:t>Требования к умениям</w:t>
      </w:r>
      <w:r w:rsidRPr="00AA70D6">
        <w:rPr>
          <w:rFonts w:ascii="Times New Roman" w:eastAsia="Arial Unicode MS" w:hAnsi="Times New Roman"/>
          <w:kern w:val="1"/>
          <w:sz w:val="28"/>
          <w:szCs w:val="28"/>
          <w:u w:color="000000"/>
          <w:bdr w:val="nil"/>
          <w:lang w:eastAsia="ru-RU"/>
        </w:rPr>
        <w:t>: обучающийся должен уметь</w:t>
      </w:r>
      <w:r w:rsidR="00772E15" w:rsidRPr="00AA70D6">
        <w:rPr>
          <w:rStyle w:val="FontStyle22"/>
          <w:rFonts w:ascii="Times New Roman" w:hAnsi="Times New Roman" w:cs="Times New Roman"/>
          <w:b w:val="0"/>
          <w:sz w:val="28"/>
          <w:szCs w:val="28"/>
        </w:rPr>
        <w:t>: выразительно и точно динамически и интонационно исполнять изучаемые произведения, уметь исполнять их слаженно в ансамбле, слышать и слушать партнеров по группе и по оркестру в целом, исполнять все требования дирижера и исполнять произведение стилистически точно, с использованием верной аппликатуры и штрихов.</w:t>
      </w:r>
    </w:p>
    <w:p w:rsidR="00B30729" w:rsidRPr="00AA70D6" w:rsidRDefault="0084103C" w:rsidP="00AA70D6">
      <w:pPr>
        <w:pStyle w:val="Style2"/>
        <w:spacing w:after="0" w:line="240" w:lineRule="auto"/>
        <w:jc w:val="both"/>
        <w:rPr>
          <w:rStyle w:val="FontStyle22"/>
          <w:rFonts w:ascii="Times New Roman" w:hAnsi="Times New Roman" w:cs="Times New Roman"/>
          <w:b w:val="0"/>
          <w:sz w:val="28"/>
          <w:szCs w:val="28"/>
        </w:rPr>
      </w:pPr>
      <w:r w:rsidRPr="00AA70D6">
        <w:rPr>
          <w:rFonts w:ascii="Times New Roman" w:hAnsi="Times New Roman"/>
          <w:sz w:val="28"/>
          <w:szCs w:val="28"/>
        </w:rPr>
        <w:tab/>
      </w:r>
      <w:r w:rsidRPr="00AA70D6">
        <w:rPr>
          <w:rStyle w:val="FontStyle22"/>
          <w:rFonts w:ascii="Times New Roman" w:hAnsi="Times New Roman" w:cs="Times New Roman"/>
          <w:b w:val="0"/>
          <w:sz w:val="28"/>
          <w:szCs w:val="28"/>
        </w:rPr>
        <w:t>Оркестровый класс как один из основных предметов специального цикла оркестровых специальностей в музыкальных колледжах, является составной частью профессиональной подготовки учащихся и предусматривает:</w:t>
      </w:r>
    </w:p>
    <w:p w:rsidR="00B30729" w:rsidRPr="00AA70D6" w:rsidRDefault="0084103C" w:rsidP="00AA70D6">
      <w:pPr>
        <w:pStyle w:val="Style2"/>
        <w:numPr>
          <w:ilvl w:val="0"/>
          <w:numId w:val="7"/>
        </w:numPr>
        <w:spacing w:after="0" w:line="240" w:lineRule="auto"/>
        <w:ind w:left="0" w:firstLine="0"/>
        <w:jc w:val="both"/>
        <w:rPr>
          <w:rStyle w:val="FontStyle22"/>
          <w:rFonts w:ascii="Times New Roman" w:hAnsi="Times New Roman" w:cs="Times New Roman"/>
          <w:b w:val="0"/>
          <w:sz w:val="28"/>
          <w:szCs w:val="28"/>
        </w:rPr>
      </w:pPr>
      <w:r w:rsidRPr="00AA70D6">
        <w:rPr>
          <w:rStyle w:val="FontStyle22"/>
          <w:rFonts w:ascii="Times New Roman" w:hAnsi="Times New Roman" w:cs="Times New Roman"/>
          <w:b w:val="0"/>
          <w:sz w:val="28"/>
          <w:szCs w:val="28"/>
        </w:rPr>
        <w:t xml:space="preserve">формирование у </w:t>
      </w:r>
      <w:r w:rsidR="00772E15" w:rsidRPr="00AA70D6">
        <w:rPr>
          <w:rStyle w:val="FontStyle22"/>
          <w:rFonts w:ascii="Times New Roman" w:hAnsi="Times New Roman" w:cs="Times New Roman"/>
          <w:b w:val="0"/>
          <w:sz w:val="28"/>
          <w:szCs w:val="28"/>
        </w:rPr>
        <w:t>обучающихся</w:t>
      </w:r>
      <w:r w:rsidRPr="00AA70D6">
        <w:rPr>
          <w:rStyle w:val="FontStyle22"/>
          <w:rFonts w:ascii="Times New Roman" w:hAnsi="Times New Roman" w:cs="Times New Roman"/>
          <w:b w:val="0"/>
          <w:sz w:val="28"/>
          <w:szCs w:val="28"/>
        </w:rPr>
        <w:t xml:space="preserve"> устойчивых навыков игры в оркестре, чтение с листа и быстрой ориентировки в нотном тексте;</w:t>
      </w:r>
    </w:p>
    <w:p w:rsidR="00B30729" w:rsidRPr="00AA70D6" w:rsidRDefault="0084103C" w:rsidP="00AA70D6">
      <w:pPr>
        <w:pStyle w:val="Style2"/>
        <w:numPr>
          <w:ilvl w:val="0"/>
          <w:numId w:val="7"/>
        </w:numPr>
        <w:tabs>
          <w:tab w:val="left" w:pos="-34"/>
        </w:tabs>
        <w:spacing w:after="0" w:line="240" w:lineRule="auto"/>
        <w:ind w:left="-17" w:firstLine="0"/>
        <w:jc w:val="both"/>
        <w:rPr>
          <w:rStyle w:val="FontStyle22"/>
          <w:rFonts w:ascii="Times New Roman" w:hAnsi="Times New Roman" w:cs="Times New Roman"/>
          <w:b w:val="0"/>
          <w:sz w:val="28"/>
          <w:szCs w:val="28"/>
        </w:rPr>
      </w:pPr>
      <w:r w:rsidRPr="00AA70D6">
        <w:rPr>
          <w:rStyle w:val="FontStyle22"/>
          <w:rFonts w:ascii="Times New Roman" w:hAnsi="Times New Roman" w:cs="Times New Roman"/>
          <w:b w:val="0"/>
          <w:sz w:val="28"/>
          <w:szCs w:val="28"/>
        </w:rPr>
        <w:t>развитие умения слышать своих партнеров по группе и оркестру в целом, а также точно выполнять дирижерские указания;</w:t>
      </w:r>
    </w:p>
    <w:p w:rsidR="00B30729" w:rsidRPr="00AA70D6" w:rsidRDefault="0084103C" w:rsidP="00AA70D6">
      <w:pPr>
        <w:pStyle w:val="Style2"/>
        <w:numPr>
          <w:ilvl w:val="0"/>
          <w:numId w:val="7"/>
        </w:numPr>
        <w:tabs>
          <w:tab w:val="left" w:pos="-34"/>
        </w:tabs>
        <w:spacing w:after="0" w:line="240" w:lineRule="auto"/>
        <w:ind w:left="-17" w:firstLine="0"/>
        <w:jc w:val="both"/>
        <w:rPr>
          <w:rStyle w:val="FontStyle22"/>
          <w:rFonts w:ascii="Times New Roman" w:hAnsi="Times New Roman" w:cs="Times New Roman"/>
          <w:b w:val="0"/>
          <w:sz w:val="28"/>
          <w:szCs w:val="28"/>
        </w:rPr>
      </w:pPr>
      <w:r w:rsidRPr="00AA70D6">
        <w:rPr>
          <w:rStyle w:val="FontStyle22"/>
          <w:rFonts w:ascii="Times New Roman" w:hAnsi="Times New Roman" w:cs="Times New Roman"/>
          <w:b w:val="0"/>
          <w:sz w:val="28"/>
          <w:szCs w:val="28"/>
        </w:rPr>
        <w:t xml:space="preserve">овладение </w:t>
      </w:r>
      <w:r w:rsidR="00F5267E" w:rsidRPr="00AA70D6">
        <w:rPr>
          <w:rStyle w:val="FontStyle22"/>
          <w:rFonts w:ascii="Times New Roman" w:hAnsi="Times New Roman" w:cs="Times New Roman"/>
          <w:b w:val="0"/>
          <w:sz w:val="28"/>
          <w:szCs w:val="28"/>
        </w:rPr>
        <w:t>обучающийся</w:t>
      </w:r>
      <w:r w:rsidRPr="00AA70D6">
        <w:rPr>
          <w:rStyle w:val="FontStyle22"/>
          <w:rFonts w:ascii="Times New Roman" w:hAnsi="Times New Roman" w:cs="Times New Roman"/>
          <w:b w:val="0"/>
          <w:sz w:val="28"/>
          <w:szCs w:val="28"/>
        </w:rPr>
        <w:t>ами техникой исполнения произведений различных жанров и стилей.</w:t>
      </w:r>
    </w:p>
    <w:p w:rsidR="00B30729" w:rsidRPr="00AA70D6" w:rsidRDefault="0084103C" w:rsidP="00AA70D6">
      <w:pPr>
        <w:pStyle w:val="Style2"/>
        <w:spacing w:after="0" w:line="240" w:lineRule="auto"/>
        <w:ind w:hanging="17"/>
        <w:jc w:val="both"/>
        <w:rPr>
          <w:rStyle w:val="FontStyle22"/>
          <w:rFonts w:ascii="Times New Roman" w:hAnsi="Times New Roman" w:cs="Times New Roman"/>
          <w:b w:val="0"/>
          <w:sz w:val="28"/>
          <w:szCs w:val="28"/>
        </w:rPr>
      </w:pPr>
      <w:r w:rsidRPr="00AA70D6">
        <w:rPr>
          <w:rStyle w:val="FontStyle22"/>
          <w:rFonts w:ascii="Times New Roman" w:hAnsi="Times New Roman" w:cs="Times New Roman"/>
          <w:b w:val="0"/>
          <w:sz w:val="28"/>
          <w:szCs w:val="28"/>
        </w:rPr>
        <w:t xml:space="preserve">Важной задачей является формирование у </w:t>
      </w:r>
      <w:r w:rsidR="00772E15" w:rsidRPr="00AA70D6">
        <w:rPr>
          <w:rStyle w:val="FontStyle22"/>
          <w:rFonts w:ascii="Times New Roman" w:hAnsi="Times New Roman" w:cs="Times New Roman"/>
          <w:b w:val="0"/>
          <w:sz w:val="28"/>
          <w:szCs w:val="28"/>
        </w:rPr>
        <w:t>обучающихся</w:t>
      </w:r>
      <w:r w:rsidRPr="00AA70D6">
        <w:rPr>
          <w:rStyle w:val="FontStyle22"/>
          <w:rFonts w:ascii="Times New Roman" w:hAnsi="Times New Roman" w:cs="Times New Roman"/>
          <w:b w:val="0"/>
          <w:sz w:val="28"/>
          <w:szCs w:val="28"/>
        </w:rPr>
        <w:t xml:space="preserve"> необходимых производственных навыков. Работа в оркестре музыкального колледжа должна быть максимально приближена к будущей деятельности </w:t>
      </w:r>
      <w:r w:rsidR="00772E15" w:rsidRPr="00AA70D6">
        <w:rPr>
          <w:rStyle w:val="FontStyle22"/>
          <w:rFonts w:ascii="Times New Roman" w:hAnsi="Times New Roman" w:cs="Times New Roman"/>
          <w:b w:val="0"/>
          <w:sz w:val="28"/>
          <w:szCs w:val="28"/>
        </w:rPr>
        <w:t>обучающихся</w:t>
      </w:r>
      <w:r w:rsidRPr="00AA70D6">
        <w:rPr>
          <w:rStyle w:val="FontStyle22"/>
          <w:rFonts w:ascii="Times New Roman" w:hAnsi="Times New Roman" w:cs="Times New Roman"/>
          <w:b w:val="0"/>
          <w:sz w:val="28"/>
          <w:szCs w:val="28"/>
        </w:rPr>
        <w:t xml:space="preserve"> в профессиональных коллективах.</w:t>
      </w:r>
    </w:p>
    <w:p w:rsidR="00B30729" w:rsidRPr="00AA70D6" w:rsidRDefault="0084103C" w:rsidP="00AA70D6">
      <w:pPr>
        <w:pStyle w:val="Style2"/>
        <w:spacing w:after="0" w:line="240" w:lineRule="auto"/>
        <w:ind w:hanging="17"/>
        <w:jc w:val="both"/>
        <w:rPr>
          <w:rStyle w:val="FontStyle22"/>
          <w:rFonts w:ascii="Times New Roman" w:hAnsi="Times New Roman" w:cs="Times New Roman"/>
          <w:b w:val="0"/>
          <w:sz w:val="28"/>
          <w:szCs w:val="28"/>
        </w:rPr>
      </w:pPr>
      <w:r w:rsidRPr="00AA70D6">
        <w:rPr>
          <w:rStyle w:val="FontStyle22"/>
          <w:rFonts w:ascii="Times New Roman" w:hAnsi="Times New Roman" w:cs="Times New Roman"/>
          <w:b w:val="0"/>
          <w:sz w:val="28"/>
          <w:szCs w:val="28"/>
        </w:rPr>
        <w:t>Формы проведения занятий в оркестровом классе: групповые и сводные репетиции.</w:t>
      </w:r>
    </w:p>
    <w:p w:rsidR="00B30729" w:rsidRPr="00AA70D6" w:rsidRDefault="0084103C" w:rsidP="00AA70D6">
      <w:pPr>
        <w:pStyle w:val="Style2"/>
        <w:spacing w:after="0" w:line="240" w:lineRule="auto"/>
        <w:jc w:val="both"/>
        <w:rPr>
          <w:rStyle w:val="FontStyle22"/>
          <w:rFonts w:ascii="Times New Roman" w:hAnsi="Times New Roman" w:cs="Times New Roman"/>
          <w:b w:val="0"/>
          <w:sz w:val="28"/>
          <w:szCs w:val="28"/>
        </w:rPr>
      </w:pPr>
      <w:r w:rsidRPr="00AA70D6">
        <w:rPr>
          <w:rStyle w:val="FontStyle22"/>
          <w:rFonts w:ascii="Times New Roman" w:hAnsi="Times New Roman" w:cs="Times New Roman"/>
          <w:b w:val="0"/>
          <w:sz w:val="28"/>
          <w:szCs w:val="28"/>
        </w:rPr>
        <w:t>Групповые занятия следует проводить по партиям, а также с различными сочетаниями голосов и квартетов.</w:t>
      </w:r>
    </w:p>
    <w:p w:rsidR="00B30729" w:rsidRPr="00AA70D6" w:rsidRDefault="00772E15" w:rsidP="00AA70D6">
      <w:pPr>
        <w:pStyle w:val="Style2"/>
        <w:spacing w:after="0" w:line="240" w:lineRule="auto"/>
        <w:jc w:val="both"/>
        <w:rPr>
          <w:rStyle w:val="FontStyle22"/>
          <w:rFonts w:ascii="Times New Roman" w:hAnsi="Times New Roman" w:cs="Times New Roman"/>
          <w:b w:val="0"/>
          <w:sz w:val="28"/>
          <w:szCs w:val="28"/>
        </w:rPr>
      </w:pPr>
      <w:r w:rsidRPr="00AA70D6">
        <w:rPr>
          <w:rStyle w:val="FontStyle22"/>
          <w:rFonts w:ascii="Times New Roman" w:hAnsi="Times New Roman" w:cs="Times New Roman"/>
          <w:b w:val="0"/>
          <w:sz w:val="28"/>
          <w:szCs w:val="28"/>
        </w:rPr>
        <w:t xml:space="preserve">Обучающийся </w:t>
      </w:r>
      <w:r w:rsidR="0084103C" w:rsidRPr="00AA70D6">
        <w:rPr>
          <w:rStyle w:val="FontStyle22"/>
          <w:rFonts w:ascii="Times New Roman" w:hAnsi="Times New Roman" w:cs="Times New Roman"/>
          <w:b w:val="0"/>
          <w:sz w:val="28"/>
          <w:szCs w:val="28"/>
        </w:rPr>
        <w:t>должен:</w:t>
      </w:r>
    </w:p>
    <w:p w:rsidR="00B30729" w:rsidRPr="00AA70D6" w:rsidRDefault="0084103C" w:rsidP="00AA70D6">
      <w:pPr>
        <w:pStyle w:val="Style2"/>
        <w:spacing w:after="0" w:line="240" w:lineRule="auto"/>
        <w:jc w:val="both"/>
        <w:rPr>
          <w:rStyle w:val="FontStyle22"/>
          <w:rFonts w:ascii="Times New Roman" w:hAnsi="Times New Roman" w:cs="Times New Roman"/>
          <w:b w:val="0"/>
          <w:sz w:val="28"/>
          <w:szCs w:val="28"/>
        </w:rPr>
      </w:pPr>
      <w:r w:rsidRPr="00AA70D6">
        <w:rPr>
          <w:rStyle w:val="FontStyle22"/>
          <w:rFonts w:ascii="Times New Roman" w:hAnsi="Times New Roman" w:cs="Times New Roman"/>
          <w:b w:val="0"/>
          <w:sz w:val="28"/>
          <w:szCs w:val="28"/>
        </w:rPr>
        <w:t>-знать требования дирижера и оркестровой дисциплины</w:t>
      </w:r>
    </w:p>
    <w:p w:rsidR="00B30729" w:rsidRPr="00AA70D6" w:rsidRDefault="0084103C" w:rsidP="00AA70D6">
      <w:pPr>
        <w:pStyle w:val="Style2"/>
        <w:spacing w:after="0" w:line="240" w:lineRule="auto"/>
        <w:jc w:val="both"/>
        <w:rPr>
          <w:rStyle w:val="FontStyle22"/>
          <w:rFonts w:ascii="Times New Roman" w:hAnsi="Times New Roman" w:cs="Times New Roman"/>
          <w:b w:val="0"/>
          <w:sz w:val="28"/>
          <w:szCs w:val="28"/>
        </w:rPr>
      </w:pPr>
      <w:r w:rsidRPr="00AA70D6">
        <w:rPr>
          <w:rStyle w:val="FontStyle22"/>
          <w:rFonts w:ascii="Times New Roman" w:hAnsi="Times New Roman" w:cs="Times New Roman"/>
          <w:b w:val="0"/>
          <w:sz w:val="28"/>
          <w:szCs w:val="28"/>
        </w:rPr>
        <w:t>-уметь работать с текстом и читать с листа</w:t>
      </w:r>
    </w:p>
    <w:p w:rsidR="00B30729" w:rsidRPr="00AA70D6" w:rsidRDefault="0084103C" w:rsidP="00AA70D6">
      <w:pPr>
        <w:pStyle w:val="Style2"/>
        <w:spacing w:after="0" w:line="240" w:lineRule="auto"/>
        <w:jc w:val="both"/>
        <w:rPr>
          <w:rStyle w:val="FontStyle22"/>
          <w:rFonts w:ascii="Times New Roman" w:hAnsi="Times New Roman" w:cs="Times New Roman"/>
          <w:b w:val="0"/>
          <w:sz w:val="28"/>
          <w:szCs w:val="28"/>
        </w:rPr>
      </w:pPr>
      <w:r w:rsidRPr="00AA70D6">
        <w:rPr>
          <w:rStyle w:val="FontStyle22"/>
          <w:rFonts w:ascii="Times New Roman" w:hAnsi="Times New Roman" w:cs="Times New Roman"/>
          <w:b w:val="0"/>
          <w:sz w:val="28"/>
          <w:szCs w:val="28"/>
        </w:rPr>
        <w:t>-иметь навыки ансамблевой игры</w:t>
      </w:r>
    </w:p>
    <w:p w:rsidR="00B30729" w:rsidRPr="00AA70D6" w:rsidRDefault="0084103C" w:rsidP="00AA70D6">
      <w:pPr>
        <w:pStyle w:val="Style2"/>
        <w:spacing w:after="0" w:line="240" w:lineRule="auto"/>
        <w:ind w:hanging="34"/>
        <w:jc w:val="both"/>
        <w:rPr>
          <w:rStyle w:val="FontStyle14"/>
          <w:sz w:val="28"/>
          <w:szCs w:val="28"/>
        </w:rPr>
      </w:pPr>
      <w:r w:rsidRPr="00AA70D6">
        <w:rPr>
          <w:rStyle w:val="FontStyle22"/>
          <w:rFonts w:ascii="Times New Roman" w:hAnsi="Times New Roman" w:cs="Times New Roman"/>
          <w:b w:val="0"/>
          <w:sz w:val="28"/>
          <w:szCs w:val="28"/>
        </w:rPr>
        <w:lastRenderedPageBreak/>
        <w:t xml:space="preserve"> -п</w:t>
      </w:r>
      <w:r w:rsidRPr="00AA70D6">
        <w:rPr>
          <w:rStyle w:val="FontStyle14"/>
          <w:sz w:val="28"/>
          <w:szCs w:val="28"/>
        </w:rPr>
        <w:t>роигрывание и корректировка отдельных эпизодов и целых произведений.</w:t>
      </w:r>
    </w:p>
    <w:p w:rsidR="00772E15" w:rsidRPr="00AA70D6" w:rsidRDefault="00772E15" w:rsidP="00AA70D6">
      <w:pPr>
        <w:pStyle w:val="Style2"/>
        <w:spacing w:after="0" w:line="240" w:lineRule="auto"/>
        <w:ind w:hanging="34"/>
        <w:jc w:val="both"/>
        <w:rPr>
          <w:rFonts w:ascii="Times New Roman" w:hAnsi="Times New Roman"/>
          <w:sz w:val="28"/>
          <w:szCs w:val="28"/>
        </w:rPr>
      </w:pPr>
    </w:p>
    <w:p w:rsidR="00B30729" w:rsidRPr="00AA70D6" w:rsidRDefault="0084103C" w:rsidP="002A205A">
      <w:pPr>
        <w:pStyle w:val="50"/>
        <w:keepNext/>
        <w:keepLines/>
        <w:shd w:val="clear" w:color="auto" w:fill="auto"/>
        <w:tabs>
          <w:tab w:val="left" w:pos="0"/>
        </w:tabs>
        <w:spacing w:after="0" w:line="240" w:lineRule="auto"/>
        <w:ind w:left="20" w:right="282" w:firstLine="0"/>
        <w:jc w:val="center"/>
        <w:outlineLvl w:val="9"/>
        <w:rPr>
          <w:b/>
          <w:caps/>
          <w:sz w:val="28"/>
          <w:szCs w:val="28"/>
        </w:rPr>
      </w:pPr>
      <w:r w:rsidRPr="00AA70D6">
        <w:rPr>
          <w:b/>
          <w:caps/>
          <w:sz w:val="28"/>
          <w:szCs w:val="28"/>
        </w:rPr>
        <w:t xml:space="preserve">5.2. </w:t>
      </w:r>
      <w:r w:rsidRPr="00AA70D6">
        <w:rPr>
          <w:b/>
          <w:sz w:val="28"/>
          <w:szCs w:val="28"/>
        </w:rPr>
        <w:t>Требования к формам и содержанию текущего, промежуточного, итогового контроля</w:t>
      </w:r>
    </w:p>
    <w:p w:rsidR="00A42D70" w:rsidRPr="00AA70D6" w:rsidRDefault="00A42D70" w:rsidP="00AA70D6">
      <w:pPr>
        <w:pStyle w:val="50"/>
        <w:keepNext/>
        <w:keepLines/>
        <w:shd w:val="clear" w:color="auto" w:fill="auto"/>
        <w:tabs>
          <w:tab w:val="left" w:pos="0"/>
        </w:tabs>
        <w:spacing w:after="0" w:line="240" w:lineRule="auto"/>
        <w:ind w:right="282" w:firstLine="0"/>
        <w:outlineLvl w:val="9"/>
        <w:rPr>
          <w:sz w:val="28"/>
          <w:szCs w:val="28"/>
        </w:rPr>
      </w:pPr>
    </w:p>
    <w:p w:rsidR="00A42D70" w:rsidRPr="00AA70D6" w:rsidRDefault="00A42D70" w:rsidP="001577F0">
      <w:pPr>
        <w:pStyle w:val="50"/>
        <w:keepNext/>
        <w:keepLines/>
        <w:shd w:val="clear" w:color="auto" w:fill="auto"/>
        <w:tabs>
          <w:tab w:val="left" w:pos="0"/>
        </w:tabs>
        <w:spacing w:after="0" w:line="240" w:lineRule="auto"/>
        <w:ind w:right="282" w:firstLine="0"/>
        <w:outlineLvl w:val="9"/>
        <w:rPr>
          <w:sz w:val="28"/>
          <w:szCs w:val="28"/>
        </w:rPr>
      </w:pPr>
      <w:bookmarkStart w:id="10" w:name="bookmark26"/>
      <w:r w:rsidRPr="00AA70D6">
        <w:rPr>
          <w:sz w:val="28"/>
          <w:szCs w:val="28"/>
        </w:rPr>
        <w:t>Виды и формы контроля</w:t>
      </w:r>
      <w:bookmarkEnd w:id="10"/>
      <w:r w:rsidRPr="00AA70D6">
        <w:rPr>
          <w:sz w:val="28"/>
          <w:szCs w:val="28"/>
        </w:rPr>
        <w:t>:</w:t>
      </w:r>
    </w:p>
    <w:tbl>
      <w:tblPr>
        <w:tblW w:w="962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4F81BD"/>
        <w:tblLayout w:type="fixed"/>
        <w:tblCellMar>
          <w:left w:w="0" w:type="dxa"/>
          <w:right w:w="0" w:type="dxa"/>
        </w:tblCellMar>
        <w:tblLook w:val="04A0"/>
      </w:tblPr>
      <w:tblGrid>
        <w:gridCol w:w="797"/>
        <w:gridCol w:w="1106"/>
        <w:gridCol w:w="1912"/>
        <w:gridCol w:w="3899"/>
        <w:gridCol w:w="1908"/>
      </w:tblGrid>
      <w:tr w:rsidR="00A42D70" w:rsidRPr="00AA70D6" w:rsidTr="002A205A">
        <w:trPr>
          <w:trHeight w:val="20"/>
          <w:tblHeader/>
        </w:trPr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42D70" w:rsidRPr="00AA70D6" w:rsidRDefault="00A42D70" w:rsidP="00AA70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bdr w:val="nil"/>
                <w:lang w:eastAsia="ar-SA"/>
              </w:rPr>
            </w:pPr>
            <w:r w:rsidRPr="00AA70D6">
              <w:rPr>
                <w:rFonts w:ascii="Times New Roman" w:eastAsia="Arial Unicode MS" w:hAnsi="Times New Roman"/>
                <w:b/>
                <w:bCs/>
                <w:sz w:val="24"/>
                <w:szCs w:val="24"/>
                <w:bdr w:val="nil"/>
                <w:lang w:eastAsia="ar-SA"/>
              </w:rPr>
              <w:t>Курс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42D70" w:rsidRPr="00AA70D6" w:rsidRDefault="00A42D70" w:rsidP="00AA70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bdr w:val="nil"/>
                <w:lang w:eastAsia="ar-SA"/>
              </w:rPr>
            </w:pPr>
            <w:r w:rsidRPr="00AA70D6">
              <w:rPr>
                <w:rFonts w:ascii="Times New Roman" w:eastAsia="Arial Unicode MS" w:hAnsi="Times New Roman"/>
                <w:b/>
                <w:bCs/>
                <w:sz w:val="24"/>
                <w:szCs w:val="24"/>
                <w:bdr w:val="nil"/>
                <w:lang w:eastAsia="ar-SA"/>
              </w:rPr>
              <w:t>Семестр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42D70" w:rsidRPr="00AA70D6" w:rsidRDefault="00A42D70" w:rsidP="00AA70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bdr w:val="nil"/>
                <w:lang w:eastAsia="ar-SA"/>
              </w:rPr>
            </w:pPr>
            <w:r w:rsidRPr="00AA70D6">
              <w:rPr>
                <w:rFonts w:ascii="Times New Roman" w:eastAsia="Arial Unicode MS" w:hAnsi="Times New Roman"/>
                <w:b/>
                <w:bCs/>
                <w:sz w:val="24"/>
                <w:szCs w:val="24"/>
                <w:bdr w:val="nil"/>
                <w:lang w:eastAsia="ar-SA"/>
              </w:rPr>
              <w:t>Формы контроля (контрольные работы (к/р), зачет, экзамен)</w:t>
            </w:r>
          </w:p>
        </w:tc>
        <w:tc>
          <w:tcPr>
            <w:tcW w:w="3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42D70" w:rsidRPr="00AA70D6" w:rsidRDefault="00A42D70" w:rsidP="00AA70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bdr w:val="nil"/>
                <w:lang w:eastAsia="ar-SA"/>
              </w:rPr>
            </w:pPr>
            <w:r w:rsidRPr="00AA70D6">
              <w:rPr>
                <w:rFonts w:ascii="Times New Roman" w:eastAsia="Arial Unicode MS" w:hAnsi="Times New Roman"/>
                <w:b/>
                <w:bCs/>
                <w:sz w:val="24"/>
                <w:szCs w:val="24"/>
                <w:bdr w:val="nil"/>
                <w:lang w:eastAsia="ar-SA"/>
              </w:rPr>
              <w:t>Содержание текущего промежуточного или итогового контроля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42D70" w:rsidRPr="00AA70D6" w:rsidRDefault="00A42D70" w:rsidP="00AA70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bdr w:val="nil"/>
                <w:lang w:eastAsia="ar-SA"/>
              </w:rPr>
            </w:pPr>
            <w:r w:rsidRPr="00AA70D6">
              <w:rPr>
                <w:rFonts w:ascii="Times New Roman" w:eastAsia="Arial Unicode MS" w:hAnsi="Times New Roman"/>
                <w:b/>
                <w:bCs/>
                <w:sz w:val="24"/>
                <w:szCs w:val="24"/>
                <w:bdr w:val="nil"/>
                <w:lang w:eastAsia="ar-SA"/>
              </w:rPr>
              <w:t>Обоснование степени сложности</w:t>
            </w:r>
          </w:p>
        </w:tc>
      </w:tr>
      <w:tr w:rsidR="00A42D70" w:rsidRPr="00AA70D6" w:rsidTr="002A205A">
        <w:tblPrEx>
          <w:shd w:val="clear" w:color="auto" w:fill="CED7E7"/>
        </w:tblPrEx>
        <w:trPr>
          <w:trHeight w:val="20"/>
        </w:trPr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42D70" w:rsidRPr="00AA70D6" w:rsidRDefault="00A42D70" w:rsidP="00AA70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bdr w:val="nil"/>
                <w:lang w:eastAsia="ar-SA"/>
              </w:rPr>
            </w:pPr>
            <w:r w:rsidRPr="00AA70D6">
              <w:rPr>
                <w:rFonts w:ascii="Times New Roman" w:eastAsia="Arial Unicode MS" w:hAnsi="Times New Roman"/>
                <w:sz w:val="24"/>
                <w:szCs w:val="24"/>
                <w:bdr w:val="nil"/>
                <w:lang w:val="en-US" w:eastAsia="ar-SA"/>
              </w:rPr>
              <w:t>I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42D70" w:rsidRPr="00AA70D6" w:rsidRDefault="00A42D70" w:rsidP="00AA70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bdr w:val="nil"/>
                <w:lang w:eastAsia="ar-SA"/>
              </w:rPr>
            </w:pPr>
            <w:r w:rsidRPr="00AA70D6">
              <w:rPr>
                <w:rFonts w:ascii="Times New Roman" w:eastAsia="Arial Unicode MS" w:hAnsi="Times New Roman"/>
                <w:sz w:val="24"/>
                <w:szCs w:val="24"/>
                <w:bdr w:val="nil"/>
                <w:lang w:eastAsia="ar-SA"/>
              </w:rPr>
              <w:t>1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42D70" w:rsidRPr="00AA70D6" w:rsidRDefault="00A42D70" w:rsidP="00AA70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bdr w:val="nil"/>
                <w:lang w:eastAsia="ar-SA"/>
              </w:rPr>
            </w:pPr>
            <w:r w:rsidRPr="00AA70D6">
              <w:rPr>
                <w:rFonts w:ascii="Times New Roman" w:eastAsia="Arial Unicode MS" w:hAnsi="Times New Roman"/>
                <w:bCs/>
                <w:sz w:val="24"/>
                <w:szCs w:val="24"/>
                <w:bdr w:val="nil"/>
                <w:lang w:eastAsia="ar-SA"/>
              </w:rPr>
              <w:t>к/р</w:t>
            </w:r>
          </w:p>
        </w:tc>
        <w:tc>
          <w:tcPr>
            <w:tcW w:w="3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42D70" w:rsidRPr="00AA70D6" w:rsidRDefault="00A42D70" w:rsidP="00AA70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bdr w:val="nil"/>
                <w:lang w:eastAsia="ar-SA"/>
              </w:rPr>
            </w:pPr>
            <w:r w:rsidRPr="00AA70D6">
              <w:rPr>
                <w:rFonts w:ascii="Times New Roman" w:eastAsia="Arial Unicode MS" w:hAnsi="Times New Roman"/>
                <w:sz w:val="24"/>
                <w:szCs w:val="24"/>
                <w:bdr w:val="nil"/>
                <w:lang w:eastAsia="ar-SA"/>
              </w:rPr>
              <w:t>Исполнение разнохарактерной концертной программы из двух отделений в составе оркестра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42D70" w:rsidRPr="00AA70D6" w:rsidRDefault="00A42D70" w:rsidP="00AA70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bdr w:val="nil"/>
                <w:lang w:eastAsia="ar-SA"/>
              </w:rPr>
            </w:pPr>
            <w:r w:rsidRPr="00AA70D6">
              <w:rPr>
                <w:rFonts w:ascii="Times New Roman" w:eastAsia="Arial Unicode MS" w:hAnsi="Times New Roman"/>
                <w:sz w:val="24"/>
                <w:szCs w:val="24"/>
                <w:bdr w:val="nil"/>
                <w:lang w:eastAsia="ar-SA"/>
              </w:rPr>
              <w:t>Согласно тематического плана</w:t>
            </w:r>
          </w:p>
        </w:tc>
      </w:tr>
      <w:tr w:rsidR="00A42D70" w:rsidRPr="00AA70D6" w:rsidTr="002A205A">
        <w:tblPrEx>
          <w:shd w:val="clear" w:color="auto" w:fill="CED7E7"/>
        </w:tblPrEx>
        <w:trPr>
          <w:trHeight w:val="20"/>
        </w:trPr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42D70" w:rsidRPr="00AA70D6" w:rsidRDefault="00A42D70" w:rsidP="00AA70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bdr w:val="nil"/>
                <w:lang w:eastAsia="ar-SA"/>
              </w:rPr>
            </w:pPr>
            <w:r w:rsidRPr="00AA70D6">
              <w:rPr>
                <w:rFonts w:ascii="Times New Roman" w:eastAsia="Arial Unicode MS" w:hAnsi="Times New Roman"/>
                <w:sz w:val="24"/>
                <w:szCs w:val="24"/>
                <w:bdr w:val="nil"/>
                <w:lang w:val="en-US" w:eastAsia="ar-SA"/>
              </w:rPr>
              <w:t>I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42D70" w:rsidRPr="00AA70D6" w:rsidRDefault="00A42D70" w:rsidP="00AA70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bdr w:val="nil"/>
                <w:lang w:eastAsia="ar-SA"/>
              </w:rPr>
            </w:pPr>
            <w:r w:rsidRPr="00AA70D6">
              <w:rPr>
                <w:rFonts w:ascii="Times New Roman" w:eastAsia="Arial Unicode MS" w:hAnsi="Times New Roman"/>
                <w:sz w:val="24"/>
                <w:szCs w:val="24"/>
                <w:bdr w:val="nil"/>
                <w:lang w:eastAsia="ar-SA"/>
              </w:rPr>
              <w:t>2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42D70" w:rsidRPr="00AA70D6" w:rsidRDefault="00A42D70" w:rsidP="00AA70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bdr w:val="nil"/>
                <w:lang w:eastAsia="ar-SA"/>
              </w:rPr>
            </w:pPr>
            <w:r w:rsidRPr="00AA70D6">
              <w:rPr>
                <w:rFonts w:ascii="Times New Roman" w:eastAsia="Arial Unicode MS" w:hAnsi="Times New Roman"/>
                <w:bCs/>
                <w:sz w:val="24"/>
                <w:szCs w:val="24"/>
                <w:bdr w:val="nil"/>
                <w:lang w:eastAsia="ar-SA"/>
              </w:rPr>
              <w:t>к/р</w:t>
            </w:r>
          </w:p>
        </w:tc>
        <w:tc>
          <w:tcPr>
            <w:tcW w:w="3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42D70" w:rsidRPr="00AA70D6" w:rsidRDefault="00A42D70" w:rsidP="00AA70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bdr w:val="nil"/>
                <w:lang w:eastAsia="ar-SA"/>
              </w:rPr>
            </w:pPr>
            <w:r w:rsidRPr="00AA70D6">
              <w:rPr>
                <w:rFonts w:ascii="Times New Roman" w:eastAsia="Arial Unicode MS" w:hAnsi="Times New Roman"/>
                <w:sz w:val="24"/>
                <w:szCs w:val="24"/>
                <w:bdr w:val="nil"/>
                <w:lang w:eastAsia="ar-SA"/>
              </w:rPr>
              <w:t>Исполнение разнохарактерной концертной программы из двух отделений в составе оркестра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42D70" w:rsidRPr="00AA70D6" w:rsidRDefault="00A42D70" w:rsidP="00AA70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bdr w:val="nil"/>
                <w:lang w:eastAsia="ar-SA"/>
              </w:rPr>
            </w:pPr>
            <w:r w:rsidRPr="00AA70D6">
              <w:rPr>
                <w:rFonts w:ascii="Times New Roman" w:eastAsia="Arial Unicode MS" w:hAnsi="Times New Roman"/>
                <w:sz w:val="24"/>
                <w:szCs w:val="24"/>
                <w:bdr w:val="nil"/>
                <w:lang w:eastAsia="ar-SA"/>
              </w:rPr>
              <w:t>Согласно тематического плана</w:t>
            </w:r>
          </w:p>
        </w:tc>
      </w:tr>
      <w:tr w:rsidR="00A42D70" w:rsidRPr="00AA70D6" w:rsidTr="002A205A">
        <w:tblPrEx>
          <w:shd w:val="clear" w:color="auto" w:fill="CED7E7"/>
        </w:tblPrEx>
        <w:trPr>
          <w:trHeight w:val="20"/>
        </w:trPr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42D70" w:rsidRPr="00AA70D6" w:rsidRDefault="00A42D70" w:rsidP="00AA70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bdr w:val="nil"/>
                <w:lang w:eastAsia="ar-SA"/>
              </w:rPr>
            </w:pPr>
            <w:r w:rsidRPr="00AA70D6">
              <w:rPr>
                <w:rFonts w:ascii="Times New Roman" w:eastAsia="Arial Unicode MS" w:hAnsi="Times New Roman"/>
                <w:sz w:val="24"/>
                <w:szCs w:val="24"/>
                <w:bdr w:val="nil"/>
                <w:lang w:val="en-US" w:eastAsia="ar-SA"/>
              </w:rPr>
              <w:t>II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42D70" w:rsidRPr="00AA70D6" w:rsidRDefault="00A42D70" w:rsidP="00AA70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bdr w:val="nil"/>
                <w:lang w:eastAsia="ar-SA"/>
              </w:rPr>
            </w:pPr>
            <w:r w:rsidRPr="00AA70D6">
              <w:rPr>
                <w:rFonts w:ascii="Times New Roman" w:eastAsia="Arial Unicode MS" w:hAnsi="Times New Roman"/>
                <w:sz w:val="24"/>
                <w:szCs w:val="24"/>
                <w:bdr w:val="nil"/>
                <w:lang w:eastAsia="ar-SA"/>
              </w:rPr>
              <w:t>3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42D70" w:rsidRPr="00AA70D6" w:rsidRDefault="00A42D70" w:rsidP="00AA70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bdr w:val="nil"/>
                <w:lang w:eastAsia="ar-SA"/>
              </w:rPr>
            </w:pPr>
            <w:r w:rsidRPr="00AA70D6">
              <w:rPr>
                <w:rFonts w:ascii="Times New Roman" w:eastAsia="Arial Unicode MS" w:hAnsi="Times New Roman"/>
                <w:bCs/>
                <w:sz w:val="24"/>
                <w:szCs w:val="24"/>
                <w:bdr w:val="nil"/>
                <w:lang w:eastAsia="ar-SA"/>
              </w:rPr>
              <w:t>к/р</w:t>
            </w:r>
          </w:p>
        </w:tc>
        <w:tc>
          <w:tcPr>
            <w:tcW w:w="3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42D70" w:rsidRPr="00AA70D6" w:rsidRDefault="00A42D70" w:rsidP="00AA70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bdr w:val="nil"/>
                <w:lang w:eastAsia="ar-SA"/>
              </w:rPr>
            </w:pPr>
            <w:r w:rsidRPr="00AA70D6">
              <w:rPr>
                <w:rFonts w:ascii="Times New Roman" w:eastAsia="Arial Unicode MS" w:hAnsi="Times New Roman"/>
                <w:sz w:val="24"/>
                <w:szCs w:val="24"/>
                <w:bdr w:val="nil"/>
                <w:lang w:eastAsia="ar-SA"/>
              </w:rPr>
              <w:t>Исполнение разнохарактерной концертной программы из двух отделений в составе оркестра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42D70" w:rsidRPr="00AA70D6" w:rsidRDefault="00A42D70" w:rsidP="00AA70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bdr w:val="nil"/>
                <w:lang w:eastAsia="ar-SA"/>
              </w:rPr>
            </w:pPr>
            <w:r w:rsidRPr="00AA70D6">
              <w:rPr>
                <w:rFonts w:ascii="Times New Roman" w:eastAsia="Arial Unicode MS" w:hAnsi="Times New Roman"/>
                <w:sz w:val="24"/>
                <w:szCs w:val="24"/>
                <w:bdr w:val="nil"/>
                <w:lang w:eastAsia="ar-SA"/>
              </w:rPr>
              <w:t>Согласно тематического плана</w:t>
            </w:r>
          </w:p>
        </w:tc>
      </w:tr>
      <w:tr w:rsidR="00A42D70" w:rsidRPr="00AA70D6" w:rsidTr="002A205A">
        <w:tblPrEx>
          <w:shd w:val="clear" w:color="auto" w:fill="CED7E7"/>
        </w:tblPrEx>
        <w:trPr>
          <w:trHeight w:val="20"/>
        </w:trPr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42D70" w:rsidRPr="00AA70D6" w:rsidRDefault="00A42D70" w:rsidP="00AA70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bdr w:val="nil"/>
                <w:lang w:eastAsia="ar-SA"/>
              </w:rPr>
            </w:pPr>
            <w:r w:rsidRPr="00AA70D6">
              <w:rPr>
                <w:rFonts w:ascii="Times New Roman" w:eastAsia="Arial Unicode MS" w:hAnsi="Times New Roman"/>
                <w:sz w:val="24"/>
                <w:szCs w:val="24"/>
                <w:bdr w:val="nil"/>
                <w:lang w:val="en-US" w:eastAsia="ar-SA"/>
              </w:rPr>
              <w:t>II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42D70" w:rsidRPr="00AA70D6" w:rsidRDefault="00A42D70" w:rsidP="00AA70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bdr w:val="nil"/>
                <w:lang w:eastAsia="ar-SA"/>
              </w:rPr>
            </w:pPr>
            <w:r w:rsidRPr="00AA70D6">
              <w:rPr>
                <w:rFonts w:ascii="Times New Roman" w:eastAsia="Arial Unicode MS" w:hAnsi="Times New Roman"/>
                <w:sz w:val="24"/>
                <w:szCs w:val="24"/>
                <w:bdr w:val="nil"/>
                <w:lang w:eastAsia="ar-SA"/>
              </w:rPr>
              <w:t>4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42D70" w:rsidRPr="00AA70D6" w:rsidRDefault="00A42D70" w:rsidP="00AA70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bdr w:val="nil"/>
                <w:lang w:eastAsia="ar-SA"/>
              </w:rPr>
            </w:pPr>
            <w:r w:rsidRPr="00AA70D6">
              <w:rPr>
                <w:rFonts w:ascii="Times New Roman" w:eastAsia="Arial Unicode MS" w:hAnsi="Times New Roman"/>
                <w:bCs/>
                <w:sz w:val="24"/>
                <w:szCs w:val="24"/>
                <w:bdr w:val="nil"/>
                <w:lang w:eastAsia="ar-SA"/>
              </w:rPr>
              <w:t>к/р</w:t>
            </w:r>
          </w:p>
        </w:tc>
        <w:tc>
          <w:tcPr>
            <w:tcW w:w="3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42D70" w:rsidRPr="00AA70D6" w:rsidRDefault="00A42D70" w:rsidP="00AA70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bdr w:val="nil"/>
                <w:lang w:eastAsia="ar-SA"/>
              </w:rPr>
            </w:pPr>
            <w:r w:rsidRPr="00AA70D6">
              <w:rPr>
                <w:rFonts w:ascii="Times New Roman" w:eastAsia="Arial Unicode MS" w:hAnsi="Times New Roman"/>
                <w:sz w:val="24"/>
                <w:szCs w:val="24"/>
                <w:bdr w:val="nil"/>
                <w:lang w:eastAsia="ar-SA"/>
              </w:rPr>
              <w:t>Исполнение разнохарактерной концертной программы из двух отделений в составе оркестра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42D70" w:rsidRPr="00AA70D6" w:rsidRDefault="00A42D70" w:rsidP="00AA70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bdr w:val="nil"/>
                <w:lang w:eastAsia="ar-SA"/>
              </w:rPr>
            </w:pPr>
            <w:r w:rsidRPr="00AA70D6">
              <w:rPr>
                <w:rFonts w:ascii="Times New Roman" w:eastAsia="Arial Unicode MS" w:hAnsi="Times New Roman"/>
                <w:sz w:val="24"/>
                <w:szCs w:val="24"/>
                <w:bdr w:val="nil"/>
                <w:lang w:eastAsia="ar-SA"/>
              </w:rPr>
              <w:t>Согласно тематического плана</w:t>
            </w:r>
          </w:p>
        </w:tc>
      </w:tr>
      <w:tr w:rsidR="00A42D70" w:rsidRPr="00AA70D6" w:rsidTr="002A205A">
        <w:tblPrEx>
          <w:shd w:val="clear" w:color="auto" w:fill="CED7E7"/>
        </w:tblPrEx>
        <w:trPr>
          <w:trHeight w:val="20"/>
        </w:trPr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42D70" w:rsidRPr="00AA70D6" w:rsidRDefault="00A42D70" w:rsidP="00AA70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bdr w:val="nil"/>
                <w:lang w:eastAsia="ar-SA"/>
              </w:rPr>
            </w:pPr>
            <w:r w:rsidRPr="00AA70D6">
              <w:rPr>
                <w:rFonts w:ascii="Times New Roman" w:eastAsia="Arial Unicode MS" w:hAnsi="Times New Roman"/>
                <w:sz w:val="24"/>
                <w:szCs w:val="24"/>
                <w:bdr w:val="nil"/>
                <w:lang w:val="en-US" w:eastAsia="ar-SA"/>
              </w:rPr>
              <w:t>III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42D70" w:rsidRPr="00AA70D6" w:rsidRDefault="00A42D70" w:rsidP="00AA70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bdr w:val="nil"/>
                <w:lang w:eastAsia="ar-SA"/>
              </w:rPr>
            </w:pPr>
            <w:r w:rsidRPr="00AA70D6">
              <w:rPr>
                <w:rFonts w:ascii="Times New Roman" w:eastAsia="Arial Unicode MS" w:hAnsi="Times New Roman"/>
                <w:sz w:val="24"/>
                <w:szCs w:val="24"/>
                <w:bdr w:val="nil"/>
                <w:lang w:eastAsia="ar-SA"/>
              </w:rPr>
              <w:t>5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42D70" w:rsidRPr="00AA70D6" w:rsidRDefault="00A42D70" w:rsidP="00AA70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bdr w:val="nil"/>
                <w:lang w:eastAsia="ar-SA"/>
              </w:rPr>
            </w:pPr>
            <w:r w:rsidRPr="00AA70D6">
              <w:rPr>
                <w:rFonts w:ascii="Times New Roman" w:eastAsia="Arial Unicode MS" w:hAnsi="Times New Roman"/>
                <w:bCs/>
                <w:sz w:val="24"/>
                <w:szCs w:val="24"/>
                <w:bdr w:val="nil"/>
                <w:lang w:eastAsia="ar-SA"/>
              </w:rPr>
              <w:t>к/р</w:t>
            </w:r>
          </w:p>
        </w:tc>
        <w:tc>
          <w:tcPr>
            <w:tcW w:w="3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42D70" w:rsidRPr="00AA70D6" w:rsidRDefault="00A42D70" w:rsidP="00AA70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bdr w:val="nil"/>
                <w:lang w:eastAsia="ar-SA"/>
              </w:rPr>
            </w:pPr>
            <w:r w:rsidRPr="00AA70D6">
              <w:rPr>
                <w:rFonts w:ascii="Times New Roman" w:eastAsia="Arial Unicode MS" w:hAnsi="Times New Roman"/>
                <w:sz w:val="24"/>
                <w:szCs w:val="24"/>
                <w:bdr w:val="nil"/>
                <w:lang w:eastAsia="ar-SA"/>
              </w:rPr>
              <w:t>Исполнение разнохарактерной концертной программы из двух отделений в составе оркестра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42D70" w:rsidRPr="00AA70D6" w:rsidRDefault="00A42D70" w:rsidP="00AA70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bdr w:val="nil"/>
                <w:lang w:eastAsia="ar-SA"/>
              </w:rPr>
            </w:pPr>
            <w:r w:rsidRPr="00AA70D6">
              <w:rPr>
                <w:rFonts w:ascii="Times New Roman" w:eastAsia="Arial Unicode MS" w:hAnsi="Times New Roman"/>
                <w:sz w:val="24"/>
                <w:szCs w:val="24"/>
                <w:bdr w:val="nil"/>
                <w:lang w:eastAsia="ar-SA"/>
              </w:rPr>
              <w:t>Согласно тематического плана</w:t>
            </w:r>
          </w:p>
        </w:tc>
      </w:tr>
      <w:tr w:rsidR="00A42D70" w:rsidRPr="00AA70D6" w:rsidTr="002A205A">
        <w:tblPrEx>
          <w:shd w:val="clear" w:color="auto" w:fill="CED7E7"/>
        </w:tblPrEx>
        <w:trPr>
          <w:trHeight w:val="20"/>
        </w:trPr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42D70" w:rsidRPr="00AA70D6" w:rsidRDefault="00A42D70" w:rsidP="00AA70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bdr w:val="nil"/>
                <w:lang w:eastAsia="ar-SA"/>
              </w:rPr>
            </w:pPr>
            <w:r w:rsidRPr="00AA70D6">
              <w:rPr>
                <w:rFonts w:ascii="Times New Roman" w:eastAsia="Arial Unicode MS" w:hAnsi="Times New Roman"/>
                <w:sz w:val="24"/>
                <w:szCs w:val="24"/>
                <w:bdr w:val="nil"/>
                <w:lang w:val="en-US" w:eastAsia="ar-SA"/>
              </w:rPr>
              <w:t>III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42D70" w:rsidRPr="00AA70D6" w:rsidRDefault="00A42D70" w:rsidP="00AA70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bdr w:val="nil"/>
                <w:lang w:eastAsia="ar-SA"/>
              </w:rPr>
            </w:pPr>
            <w:r w:rsidRPr="00AA70D6">
              <w:rPr>
                <w:rFonts w:ascii="Times New Roman" w:eastAsia="Arial Unicode MS" w:hAnsi="Times New Roman"/>
                <w:sz w:val="24"/>
                <w:szCs w:val="24"/>
                <w:bdr w:val="nil"/>
                <w:lang w:eastAsia="ar-SA"/>
              </w:rPr>
              <w:t>6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42D70" w:rsidRPr="00AA70D6" w:rsidRDefault="00A42D70" w:rsidP="00AA70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bdr w:val="nil"/>
                <w:lang w:eastAsia="ar-SA"/>
              </w:rPr>
            </w:pPr>
            <w:r w:rsidRPr="00AA70D6">
              <w:rPr>
                <w:rFonts w:ascii="Times New Roman" w:eastAsia="Arial Unicode MS" w:hAnsi="Times New Roman"/>
                <w:bCs/>
                <w:sz w:val="24"/>
                <w:szCs w:val="24"/>
                <w:bdr w:val="nil"/>
                <w:lang w:eastAsia="ar-SA"/>
              </w:rPr>
              <w:t>к/р</w:t>
            </w:r>
          </w:p>
        </w:tc>
        <w:tc>
          <w:tcPr>
            <w:tcW w:w="3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42D70" w:rsidRPr="00AA70D6" w:rsidRDefault="00A42D70" w:rsidP="00AA70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bdr w:val="nil"/>
                <w:lang w:eastAsia="ar-SA"/>
              </w:rPr>
            </w:pPr>
            <w:r w:rsidRPr="00AA70D6">
              <w:rPr>
                <w:rFonts w:ascii="Times New Roman" w:eastAsia="Arial Unicode MS" w:hAnsi="Times New Roman"/>
                <w:sz w:val="24"/>
                <w:szCs w:val="24"/>
                <w:bdr w:val="nil"/>
                <w:lang w:eastAsia="ar-SA"/>
              </w:rPr>
              <w:t>Исполнение разнохарактерной концертной программы из двух отделений в составе оркестра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42D70" w:rsidRPr="00AA70D6" w:rsidRDefault="00A42D70" w:rsidP="00AA70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bdr w:val="nil"/>
                <w:lang w:eastAsia="ar-SA"/>
              </w:rPr>
            </w:pPr>
            <w:r w:rsidRPr="00AA70D6">
              <w:rPr>
                <w:rFonts w:ascii="Times New Roman" w:eastAsia="Arial Unicode MS" w:hAnsi="Times New Roman"/>
                <w:sz w:val="24"/>
                <w:szCs w:val="24"/>
                <w:bdr w:val="nil"/>
                <w:lang w:eastAsia="ar-SA"/>
              </w:rPr>
              <w:t>Согласно тематического плана</w:t>
            </w:r>
          </w:p>
        </w:tc>
      </w:tr>
      <w:tr w:rsidR="00A42D70" w:rsidRPr="00AA70D6" w:rsidTr="002A205A">
        <w:tblPrEx>
          <w:shd w:val="clear" w:color="auto" w:fill="CED7E7"/>
        </w:tblPrEx>
        <w:trPr>
          <w:trHeight w:val="20"/>
        </w:trPr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42D70" w:rsidRPr="00AA70D6" w:rsidRDefault="00A42D70" w:rsidP="00AA70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bdr w:val="nil"/>
                <w:lang w:eastAsia="ar-SA"/>
              </w:rPr>
            </w:pPr>
            <w:r w:rsidRPr="00AA70D6">
              <w:rPr>
                <w:rFonts w:ascii="Times New Roman" w:eastAsia="Arial Unicode MS" w:hAnsi="Times New Roman"/>
                <w:sz w:val="24"/>
                <w:szCs w:val="24"/>
                <w:bdr w:val="nil"/>
                <w:lang w:val="en-US" w:eastAsia="ar-SA"/>
              </w:rPr>
              <w:t>IV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42D70" w:rsidRPr="00AA70D6" w:rsidRDefault="00A42D70" w:rsidP="00AA70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bdr w:val="nil"/>
                <w:lang w:eastAsia="ar-SA"/>
              </w:rPr>
            </w:pPr>
            <w:r w:rsidRPr="00AA70D6">
              <w:rPr>
                <w:rFonts w:ascii="Times New Roman" w:eastAsia="Arial Unicode MS" w:hAnsi="Times New Roman"/>
                <w:sz w:val="24"/>
                <w:szCs w:val="24"/>
                <w:bdr w:val="nil"/>
                <w:lang w:eastAsia="ar-SA"/>
              </w:rPr>
              <w:t>7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42D70" w:rsidRPr="00AA70D6" w:rsidRDefault="00A42D70" w:rsidP="00AA70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bdr w:val="nil"/>
                <w:lang w:eastAsia="ar-SA"/>
              </w:rPr>
            </w:pPr>
            <w:r w:rsidRPr="00AA70D6">
              <w:rPr>
                <w:rFonts w:ascii="Times New Roman" w:eastAsia="Arial Unicode MS" w:hAnsi="Times New Roman"/>
                <w:bCs/>
                <w:sz w:val="24"/>
                <w:szCs w:val="24"/>
                <w:bdr w:val="nil"/>
                <w:lang w:eastAsia="ar-SA"/>
              </w:rPr>
              <w:t>к/р</w:t>
            </w:r>
          </w:p>
        </w:tc>
        <w:tc>
          <w:tcPr>
            <w:tcW w:w="3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42D70" w:rsidRPr="00AA70D6" w:rsidRDefault="00A42D70" w:rsidP="00AA70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bdr w:val="nil"/>
                <w:lang w:eastAsia="ar-SA"/>
              </w:rPr>
            </w:pPr>
            <w:r w:rsidRPr="00AA70D6">
              <w:rPr>
                <w:rFonts w:ascii="Times New Roman" w:eastAsia="Arial Unicode MS" w:hAnsi="Times New Roman"/>
                <w:sz w:val="24"/>
                <w:szCs w:val="24"/>
                <w:bdr w:val="nil"/>
                <w:lang w:eastAsia="ar-SA"/>
              </w:rPr>
              <w:t>Исполнение разнохарактерной концертной программы из двух отделений в составе оркестра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42D70" w:rsidRPr="00AA70D6" w:rsidRDefault="00A42D70" w:rsidP="00AA70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bdr w:val="nil"/>
                <w:lang w:eastAsia="ar-SA"/>
              </w:rPr>
            </w:pPr>
            <w:r w:rsidRPr="00AA70D6">
              <w:rPr>
                <w:rFonts w:ascii="Times New Roman" w:eastAsia="Arial Unicode MS" w:hAnsi="Times New Roman"/>
                <w:sz w:val="24"/>
                <w:szCs w:val="24"/>
                <w:bdr w:val="nil"/>
                <w:lang w:eastAsia="ar-SA"/>
              </w:rPr>
              <w:t>Согласно тематического плана</w:t>
            </w:r>
          </w:p>
        </w:tc>
      </w:tr>
      <w:tr w:rsidR="00A42D70" w:rsidRPr="00AA70D6" w:rsidTr="002A205A">
        <w:tblPrEx>
          <w:shd w:val="clear" w:color="auto" w:fill="CED7E7"/>
        </w:tblPrEx>
        <w:trPr>
          <w:trHeight w:val="20"/>
        </w:trPr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42D70" w:rsidRPr="00AA70D6" w:rsidRDefault="00A42D70" w:rsidP="00AA70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bdr w:val="nil"/>
                <w:lang w:eastAsia="ar-SA"/>
              </w:rPr>
            </w:pPr>
            <w:r w:rsidRPr="00AA70D6">
              <w:rPr>
                <w:rFonts w:ascii="Times New Roman" w:eastAsia="Arial Unicode MS" w:hAnsi="Times New Roman"/>
                <w:sz w:val="24"/>
                <w:szCs w:val="24"/>
                <w:bdr w:val="nil"/>
                <w:lang w:eastAsia="ar-SA"/>
              </w:rPr>
              <w:t>IV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42D70" w:rsidRPr="00AA70D6" w:rsidRDefault="00A42D70" w:rsidP="00AA70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bdr w:val="nil"/>
                <w:lang w:eastAsia="ar-SA"/>
              </w:rPr>
            </w:pPr>
            <w:r w:rsidRPr="00AA70D6">
              <w:rPr>
                <w:rFonts w:ascii="Times New Roman" w:eastAsia="Arial Unicode MS" w:hAnsi="Times New Roman"/>
                <w:sz w:val="24"/>
                <w:szCs w:val="24"/>
                <w:bdr w:val="nil"/>
                <w:lang w:eastAsia="ar-SA"/>
              </w:rPr>
              <w:t>8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42D70" w:rsidRPr="00AA70D6" w:rsidRDefault="00A42D70" w:rsidP="00AA70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bdr w:val="nil"/>
                <w:lang w:eastAsia="ar-SA"/>
              </w:rPr>
            </w:pPr>
            <w:r w:rsidRPr="00AA70D6">
              <w:rPr>
                <w:rFonts w:ascii="Times New Roman" w:eastAsia="Arial Unicode MS" w:hAnsi="Times New Roman"/>
                <w:bCs/>
                <w:sz w:val="24"/>
                <w:szCs w:val="24"/>
                <w:bdr w:val="nil"/>
                <w:lang w:eastAsia="ar-SA"/>
              </w:rPr>
              <w:t>к/р</w:t>
            </w:r>
          </w:p>
        </w:tc>
        <w:tc>
          <w:tcPr>
            <w:tcW w:w="3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42D70" w:rsidRPr="00AA70D6" w:rsidRDefault="00A42D70" w:rsidP="00AA70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bdr w:val="nil"/>
                <w:lang w:eastAsia="ar-SA"/>
              </w:rPr>
            </w:pPr>
            <w:r w:rsidRPr="00AA70D6">
              <w:rPr>
                <w:rFonts w:ascii="Times New Roman" w:eastAsia="Arial Unicode MS" w:hAnsi="Times New Roman"/>
                <w:sz w:val="24"/>
                <w:szCs w:val="24"/>
                <w:bdr w:val="nil"/>
                <w:lang w:eastAsia="ar-SA"/>
              </w:rPr>
              <w:t>Исполнение разнохарактерной концертной программы из двух отделений в составе оркестра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42D70" w:rsidRPr="00AA70D6" w:rsidRDefault="00A42D70" w:rsidP="00AA70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autoSpaceDE w:val="0"/>
              <w:spacing w:after="0" w:line="240" w:lineRule="auto"/>
              <w:jc w:val="center"/>
              <w:rPr>
                <w:rFonts w:ascii="Times New Roman" w:eastAsia="Arial Unicode MS" w:hAnsi="Times New Roman"/>
                <w:sz w:val="24"/>
                <w:szCs w:val="24"/>
                <w:bdr w:val="nil"/>
                <w:lang w:eastAsia="ar-SA"/>
              </w:rPr>
            </w:pPr>
            <w:r w:rsidRPr="00AA70D6">
              <w:rPr>
                <w:rFonts w:ascii="Times New Roman" w:eastAsia="Arial Unicode MS" w:hAnsi="Times New Roman"/>
                <w:sz w:val="24"/>
                <w:szCs w:val="24"/>
                <w:bdr w:val="nil"/>
                <w:lang w:eastAsia="ar-SA"/>
              </w:rPr>
              <w:t>Согласно тематического плана</w:t>
            </w:r>
          </w:p>
        </w:tc>
      </w:tr>
    </w:tbl>
    <w:p w:rsidR="00B30729" w:rsidRPr="00AA70D6" w:rsidRDefault="00B30729" w:rsidP="00AA70D6">
      <w:pPr>
        <w:pStyle w:val="50"/>
        <w:keepNext/>
        <w:keepLines/>
        <w:shd w:val="clear" w:color="auto" w:fill="auto"/>
        <w:tabs>
          <w:tab w:val="left" w:pos="0"/>
        </w:tabs>
        <w:spacing w:after="0" w:line="240" w:lineRule="auto"/>
        <w:ind w:right="282" w:firstLine="0"/>
        <w:outlineLvl w:val="9"/>
        <w:rPr>
          <w:sz w:val="24"/>
          <w:szCs w:val="24"/>
        </w:rPr>
      </w:pPr>
      <w:bookmarkStart w:id="11" w:name="bookmark35"/>
    </w:p>
    <w:p w:rsidR="00B30729" w:rsidRPr="00AA70D6" w:rsidRDefault="0084103C" w:rsidP="00AA70D6">
      <w:pPr>
        <w:pStyle w:val="Style2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A70D6">
        <w:rPr>
          <w:rFonts w:ascii="Times New Roman" w:hAnsi="Times New Roman"/>
          <w:b/>
          <w:bCs/>
          <w:sz w:val="28"/>
          <w:szCs w:val="28"/>
        </w:rPr>
        <w:t>Критерии оценк</w:t>
      </w:r>
      <w:bookmarkEnd w:id="11"/>
      <w:r w:rsidRPr="00AA70D6">
        <w:rPr>
          <w:rFonts w:ascii="Times New Roman" w:hAnsi="Times New Roman"/>
          <w:b/>
          <w:bCs/>
          <w:sz w:val="28"/>
          <w:szCs w:val="28"/>
        </w:rPr>
        <w:t>и:</w:t>
      </w:r>
    </w:p>
    <w:p w:rsidR="00B30729" w:rsidRPr="00AA70D6" w:rsidRDefault="0084103C" w:rsidP="00AA70D6">
      <w:pPr>
        <w:pStyle w:val="Style2"/>
        <w:numPr>
          <w:ilvl w:val="0"/>
          <w:numId w:val="8"/>
        </w:numPr>
        <w:spacing w:after="0" w:line="240" w:lineRule="auto"/>
        <w:jc w:val="both"/>
        <w:rPr>
          <w:rStyle w:val="FontStyle22"/>
          <w:rFonts w:ascii="Times New Roman" w:hAnsi="Times New Roman" w:cs="Times New Roman"/>
          <w:b w:val="0"/>
          <w:sz w:val="28"/>
          <w:szCs w:val="28"/>
        </w:rPr>
      </w:pPr>
      <w:r w:rsidRPr="00AA70D6">
        <w:rPr>
          <w:rStyle w:val="FontStyle22"/>
          <w:rFonts w:ascii="Times New Roman" w:hAnsi="Times New Roman" w:cs="Times New Roman"/>
          <w:b w:val="0"/>
          <w:sz w:val="28"/>
          <w:szCs w:val="28"/>
        </w:rPr>
        <w:t xml:space="preserve">  Посещаемость оркестрового класса, дисциплина;</w:t>
      </w:r>
    </w:p>
    <w:p w:rsidR="00B30729" w:rsidRPr="00AA70D6" w:rsidRDefault="0084103C" w:rsidP="00AA70D6">
      <w:pPr>
        <w:pStyle w:val="Style2"/>
        <w:numPr>
          <w:ilvl w:val="0"/>
          <w:numId w:val="8"/>
        </w:numPr>
        <w:spacing w:after="0" w:line="240" w:lineRule="auto"/>
        <w:jc w:val="both"/>
        <w:rPr>
          <w:rStyle w:val="FontStyle22"/>
          <w:rFonts w:ascii="Times New Roman" w:hAnsi="Times New Roman" w:cs="Times New Roman"/>
          <w:b w:val="0"/>
          <w:sz w:val="28"/>
          <w:szCs w:val="28"/>
        </w:rPr>
      </w:pPr>
      <w:r w:rsidRPr="00AA70D6">
        <w:rPr>
          <w:rStyle w:val="FontStyle22"/>
          <w:rFonts w:ascii="Times New Roman" w:hAnsi="Times New Roman" w:cs="Times New Roman"/>
          <w:b w:val="0"/>
          <w:sz w:val="28"/>
          <w:szCs w:val="28"/>
        </w:rPr>
        <w:t xml:space="preserve">  Активная работа на занятии;</w:t>
      </w:r>
    </w:p>
    <w:p w:rsidR="00B30729" w:rsidRPr="00AA70D6" w:rsidRDefault="0084103C" w:rsidP="00AA70D6">
      <w:pPr>
        <w:pStyle w:val="Style2"/>
        <w:numPr>
          <w:ilvl w:val="0"/>
          <w:numId w:val="8"/>
        </w:numPr>
        <w:spacing w:after="0" w:line="240" w:lineRule="auto"/>
        <w:jc w:val="both"/>
        <w:rPr>
          <w:rStyle w:val="FontStyle22"/>
          <w:rFonts w:ascii="Times New Roman" w:hAnsi="Times New Roman" w:cs="Times New Roman"/>
          <w:b w:val="0"/>
          <w:sz w:val="28"/>
          <w:szCs w:val="28"/>
        </w:rPr>
      </w:pPr>
      <w:r w:rsidRPr="00AA70D6">
        <w:rPr>
          <w:rStyle w:val="FontStyle22"/>
          <w:rFonts w:ascii="Times New Roman" w:hAnsi="Times New Roman" w:cs="Times New Roman"/>
          <w:b w:val="0"/>
          <w:sz w:val="28"/>
          <w:szCs w:val="28"/>
        </w:rPr>
        <w:t xml:space="preserve">  Знание своей партии;</w:t>
      </w:r>
      <w:r w:rsidRPr="00AA70D6">
        <w:rPr>
          <w:rFonts w:ascii="Times New Roman" w:hAnsi="Times New Roman"/>
          <w:sz w:val="28"/>
          <w:szCs w:val="28"/>
        </w:rPr>
        <w:t xml:space="preserve"> знание всех пройденных партий,</w:t>
      </w:r>
    </w:p>
    <w:p w:rsidR="00B30729" w:rsidRPr="00AA70D6" w:rsidRDefault="0084103C" w:rsidP="00AA70D6">
      <w:pPr>
        <w:pStyle w:val="Style2"/>
        <w:numPr>
          <w:ilvl w:val="0"/>
          <w:numId w:val="8"/>
        </w:numPr>
        <w:spacing w:after="0" w:line="240" w:lineRule="auto"/>
        <w:jc w:val="both"/>
        <w:rPr>
          <w:rStyle w:val="FontStyle22"/>
          <w:rFonts w:ascii="Times New Roman" w:hAnsi="Times New Roman" w:cs="Times New Roman"/>
          <w:b w:val="0"/>
          <w:sz w:val="28"/>
          <w:szCs w:val="28"/>
        </w:rPr>
      </w:pPr>
      <w:r w:rsidRPr="00AA70D6">
        <w:rPr>
          <w:rStyle w:val="FontStyle22"/>
          <w:rFonts w:ascii="Times New Roman" w:hAnsi="Times New Roman" w:cs="Times New Roman"/>
          <w:b w:val="0"/>
          <w:sz w:val="28"/>
          <w:szCs w:val="28"/>
        </w:rPr>
        <w:t xml:space="preserve">  Исполнительское мастерство;</w:t>
      </w:r>
      <w:r w:rsidRPr="00AA70D6">
        <w:rPr>
          <w:rFonts w:ascii="Times New Roman" w:hAnsi="Times New Roman"/>
          <w:sz w:val="28"/>
          <w:szCs w:val="28"/>
        </w:rPr>
        <w:t xml:space="preserve"> точное выполнение требований дирижера, понимание жеста дирижера, хорошее владение навыками чтения с листа, умение слышать партнеров по группе и оркестру в целом,</w:t>
      </w:r>
    </w:p>
    <w:p w:rsidR="00B30729" w:rsidRPr="00AA70D6" w:rsidRDefault="0084103C" w:rsidP="00AA70D6">
      <w:pPr>
        <w:pStyle w:val="Style2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A70D6">
        <w:rPr>
          <w:rStyle w:val="FontStyle22"/>
          <w:rFonts w:ascii="Times New Roman" w:hAnsi="Times New Roman" w:cs="Times New Roman"/>
          <w:b w:val="0"/>
          <w:sz w:val="28"/>
          <w:szCs w:val="28"/>
        </w:rPr>
        <w:lastRenderedPageBreak/>
        <w:t xml:space="preserve">   Умение играть в ансамбле;</w:t>
      </w:r>
      <w:r w:rsidRPr="00AA70D6">
        <w:rPr>
          <w:rFonts w:ascii="Times New Roman" w:hAnsi="Times New Roman"/>
          <w:sz w:val="28"/>
          <w:szCs w:val="28"/>
        </w:rPr>
        <w:t xml:space="preserve"> хорошая интонация, качественное звукоизвлечение, ритмическая и метрическая точность.</w:t>
      </w:r>
    </w:p>
    <w:p w:rsidR="00B30729" w:rsidRPr="00AA70D6" w:rsidRDefault="0084103C" w:rsidP="00AA70D6">
      <w:pPr>
        <w:pStyle w:val="Style2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A70D6">
        <w:rPr>
          <w:rStyle w:val="FontStyle22"/>
          <w:rFonts w:ascii="Times New Roman" w:hAnsi="Times New Roman" w:cs="Times New Roman"/>
          <w:b w:val="0"/>
          <w:sz w:val="28"/>
          <w:szCs w:val="28"/>
        </w:rPr>
        <w:t xml:space="preserve">  Участие во всех проводимых мероприятиях планируемых на отделении. </w:t>
      </w:r>
    </w:p>
    <w:p w:rsidR="00B30729" w:rsidRPr="00AA70D6" w:rsidRDefault="00B30729" w:rsidP="00AA70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30729" w:rsidRPr="00AA70D6" w:rsidRDefault="0084103C" w:rsidP="00AA70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A70D6">
        <w:rPr>
          <w:rFonts w:ascii="Times New Roman" w:hAnsi="Times New Roman"/>
          <w:i/>
          <w:sz w:val="28"/>
          <w:szCs w:val="28"/>
        </w:rPr>
        <w:t xml:space="preserve">отлично «5» </w:t>
      </w:r>
      <w:r w:rsidRPr="00AA70D6">
        <w:rPr>
          <w:rFonts w:ascii="Times New Roman" w:hAnsi="Times New Roman"/>
          <w:sz w:val="28"/>
          <w:szCs w:val="28"/>
        </w:rPr>
        <w:t>– знание всех пройденных оркестровых партий и качественное их исполнение,  хорошее владение навыками чтения с листа, хорошее чувство ансамбля, выразительное эмоциональное исполнение партий.</w:t>
      </w:r>
    </w:p>
    <w:p w:rsidR="00B30729" w:rsidRPr="00AA70D6" w:rsidRDefault="0084103C" w:rsidP="00AA70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A70D6">
        <w:rPr>
          <w:rFonts w:ascii="Times New Roman" w:hAnsi="Times New Roman"/>
          <w:i/>
          <w:sz w:val="28"/>
          <w:szCs w:val="28"/>
        </w:rPr>
        <w:t xml:space="preserve">хорошо «4» </w:t>
      </w:r>
      <w:r w:rsidRPr="00AA70D6">
        <w:rPr>
          <w:rFonts w:ascii="Times New Roman" w:hAnsi="Times New Roman"/>
          <w:sz w:val="28"/>
          <w:szCs w:val="28"/>
        </w:rPr>
        <w:t>– знание всех пройденных оркестровых партий, точное выполнение требований дирижера, хорошее чувство ансамбля. Ошибки в чтении с листа.</w:t>
      </w:r>
    </w:p>
    <w:p w:rsidR="00B30729" w:rsidRPr="00AA70D6" w:rsidRDefault="0084103C" w:rsidP="00AA70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A70D6">
        <w:rPr>
          <w:rFonts w:ascii="Times New Roman" w:hAnsi="Times New Roman"/>
          <w:i/>
          <w:sz w:val="28"/>
          <w:szCs w:val="28"/>
        </w:rPr>
        <w:t xml:space="preserve">удовлетворительно «3» </w:t>
      </w:r>
      <w:r w:rsidRPr="00AA70D6">
        <w:rPr>
          <w:rFonts w:ascii="Times New Roman" w:hAnsi="Times New Roman"/>
          <w:sz w:val="28"/>
          <w:szCs w:val="28"/>
        </w:rPr>
        <w:t>– частые ошибки в нотном тексте, интонационные неточности, нарушение в ансамблевой игре.</w:t>
      </w:r>
    </w:p>
    <w:p w:rsidR="00B30729" w:rsidRPr="00AA70D6" w:rsidRDefault="0084103C" w:rsidP="00AA70D6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AA70D6">
        <w:rPr>
          <w:rFonts w:ascii="Times New Roman" w:hAnsi="Times New Roman"/>
          <w:i/>
          <w:sz w:val="28"/>
          <w:szCs w:val="28"/>
        </w:rPr>
        <w:t xml:space="preserve">неудовлетворительно «2» </w:t>
      </w:r>
      <w:r w:rsidRPr="00AA70D6">
        <w:rPr>
          <w:rFonts w:ascii="Times New Roman" w:hAnsi="Times New Roman"/>
          <w:sz w:val="28"/>
          <w:szCs w:val="28"/>
        </w:rPr>
        <w:t>– незнание пройденных партий, невыполнение требований дирижера, плохое чувство ансамбля.</w:t>
      </w:r>
    </w:p>
    <w:p w:rsidR="002A205A" w:rsidRDefault="002A205A" w:rsidP="00AA70D6">
      <w:pPr>
        <w:keepNext/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/>
          <w:b/>
          <w:bCs/>
          <w:caps/>
          <w:kern w:val="32"/>
          <w:sz w:val="28"/>
          <w:szCs w:val="28"/>
          <w:lang w:eastAsia="ar-SA"/>
        </w:rPr>
      </w:pPr>
      <w:bookmarkStart w:id="12" w:name="_Toc149555422"/>
    </w:p>
    <w:p w:rsidR="00A42D70" w:rsidRPr="00AA70D6" w:rsidRDefault="00A42D70" w:rsidP="00AA70D6">
      <w:pPr>
        <w:keepNext/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/>
          <w:b/>
          <w:bCs/>
          <w:caps/>
          <w:kern w:val="32"/>
          <w:sz w:val="28"/>
          <w:szCs w:val="28"/>
          <w:lang w:eastAsia="ar-SA"/>
        </w:rPr>
      </w:pPr>
      <w:r w:rsidRPr="00AA70D6">
        <w:rPr>
          <w:rFonts w:ascii="Times New Roman" w:eastAsia="Times New Roman" w:hAnsi="Times New Roman"/>
          <w:b/>
          <w:bCs/>
          <w:caps/>
          <w:kern w:val="32"/>
          <w:sz w:val="28"/>
          <w:szCs w:val="28"/>
          <w:lang w:eastAsia="ar-SA"/>
        </w:rPr>
        <w:t>6.</w:t>
      </w:r>
      <w:r w:rsidRPr="00AA70D6">
        <w:rPr>
          <w:rFonts w:ascii="Times New Roman" w:eastAsia="Times New Roman" w:hAnsi="Times New Roman"/>
          <w:b/>
          <w:bCs/>
          <w:caps/>
          <w:kern w:val="32"/>
          <w:sz w:val="28"/>
          <w:szCs w:val="28"/>
          <w:lang w:eastAsia="ar-SA"/>
        </w:rPr>
        <w:t xml:space="preserve"> условия реализации ПРОГРАММЫ </w:t>
      </w:r>
      <w:r w:rsidRPr="00AA70D6">
        <w:rPr>
          <w:rFonts w:ascii="Times New Roman" w:eastAsia="Times New Roman" w:hAnsi="Times New Roman"/>
          <w:b/>
          <w:bCs/>
          <w:caps/>
          <w:kern w:val="32"/>
          <w:sz w:val="28"/>
          <w:szCs w:val="28"/>
          <w:lang w:eastAsia="ar-SA"/>
        </w:rPr>
        <w:t>УЧЕБНОЙ ПРАКТИКИ</w:t>
      </w:r>
      <w:bookmarkEnd w:id="12"/>
    </w:p>
    <w:p w:rsidR="00B30729" w:rsidRPr="00AA70D6" w:rsidRDefault="00B30729" w:rsidP="00AA70D6">
      <w:pPr>
        <w:spacing w:after="0" w:line="240" w:lineRule="auto"/>
        <w:rPr>
          <w:rFonts w:ascii="Times New Roman" w:hAnsi="Times New Roman"/>
        </w:rPr>
      </w:pPr>
    </w:p>
    <w:p w:rsidR="00B30729" w:rsidRPr="00AA70D6" w:rsidRDefault="0084103C" w:rsidP="00AA70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AA70D6">
        <w:rPr>
          <w:rFonts w:ascii="Times New Roman" w:hAnsi="Times New Roman"/>
          <w:b/>
          <w:sz w:val="28"/>
          <w:szCs w:val="28"/>
        </w:rPr>
        <w:t>6.1 Учебно-методическое и информационное обеспечение курса</w:t>
      </w:r>
    </w:p>
    <w:p w:rsidR="002A205A" w:rsidRDefault="0084103C" w:rsidP="00AA70D6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13" w:name="bookmark40"/>
      <w:r w:rsidRPr="00AA70D6">
        <w:rPr>
          <w:rFonts w:ascii="Times New Roman" w:hAnsi="Times New Roman"/>
          <w:sz w:val="28"/>
          <w:szCs w:val="28"/>
        </w:rPr>
        <w:t xml:space="preserve">Карта учебно-методического обеспечения дисциплины </w:t>
      </w:r>
      <w:r w:rsidRPr="00AA70D6">
        <w:rPr>
          <w:rFonts w:ascii="Times New Roman" w:hAnsi="Times New Roman"/>
          <w:sz w:val="28"/>
          <w:szCs w:val="28"/>
          <w:shd w:val="clear" w:color="auto" w:fill="FFFFFF"/>
        </w:rPr>
        <w:t>Специальность 53.02.03 Инструментальное исполнительство</w:t>
      </w:r>
      <w:r w:rsidR="002A205A">
        <w:rPr>
          <w:rFonts w:ascii="Times New Roman" w:hAnsi="Times New Roman"/>
          <w:sz w:val="28"/>
          <w:szCs w:val="28"/>
          <w:shd w:val="clear" w:color="auto" w:fill="FFFFFF"/>
        </w:rPr>
        <w:t xml:space="preserve"> (по видам инструментов), вид инструментов: </w:t>
      </w:r>
      <w:r w:rsidRPr="00AA70D6">
        <w:rPr>
          <w:rFonts w:ascii="Times New Roman" w:hAnsi="Times New Roman"/>
          <w:sz w:val="28"/>
          <w:szCs w:val="28"/>
          <w:shd w:val="clear" w:color="auto" w:fill="FFFFFF"/>
        </w:rPr>
        <w:t xml:space="preserve"> Оркестровые струнные инструмен</w:t>
      </w:r>
      <w:bookmarkEnd w:id="13"/>
      <w:r w:rsidRPr="00AA70D6">
        <w:rPr>
          <w:rFonts w:ascii="Times New Roman" w:hAnsi="Times New Roman"/>
          <w:sz w:val="28"/>
          <w:szCs w:val="28"/>
          <w:shd w:val="clear" w:color="auto" w:fill="FFFFFF"/>
        </w:rPr>
        <w:t>ты.</w:t>
      </w:r>
      <w:r w:rsidRPr="00AA70D6">
        <w:rPr>
          <w:rFonts w:ascii="Times New Roman" w:hAnsi="Times New Roman"/>
          <w:sz w:val="28"/>
          <w:szCs w:val="28"/>
        </w:rPr>
        <w:t xml:space="preserve"> </w:t>
      </w:r>
    </w:p>
    <w:p w:rsidR="00B30729" w:rsidRPr="00AA70D6" w:rsidRDefault="0084103C" w:rsidP="00AA70D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A70D6">
        <w:rPr>
          <w:rFonts w:ascii="Times New Roman" w:hAnsi="Times New Roman"/>
          <w:sz w:val="28"/>
          <w:szCs w:val="28"/>
        </w:rPr>
        <w:t>Форма обучения</w:t>
      </w:r>
      <w:r w:rsidR="002A205A">
        <w:rPr>
          <w:rFonts w:ascii="Times New Roman" w:hAnsi="Times New Roman"/>
          <w:sz w:val="28"/>
          <w:szCs w:val="28"/>
        </w:rPr>
        <w:t xml:space="preserve"> </w:t>
      </w:r>
      <w:r w:rsidRPr="00AA70D6">
        <w:rPr>
          <w:rFonts w:ascii="Times New Roman" w:hAnsi="Times New Roman"/>
          <w:sz w:val="28"/>
          <w:szCs w:val="28"/>
        </w:rPr>
        <w:t>-</w:t>
      </w:r>
      <w:r w:rsidR="002A205A">
        <w:rPr>
          <w:rFonts w:ascii="Times New Roman" w:hAnsi="Times New Roman"/>
          <w:sz w:val="28"/>
          <w:szCs w:val="28"/>
        </w:rPr>
        <w:t xml:space="preserve"> </w:t>
      </w:r>
      <w:r w:rsidRPr="00AA70D6">
        <w:rPr>
          <w:rFonts w:ascii="Times New Roman" w:hAnsi="Times New Roman"/>
          <w:sz w:val="28"/>
          <w:szCs w:val="28"/>
        </w:rPr>
        <w:t>очная.</w:t>
      </w:r>
    </w:p>
    <w:tbl>
      <w:tblPr>
        <w:tblW w:w="0" w:type="auto"/>
        <w:tblInd w:w="-20" w:type="dxa"/>
        <w:tblLayout w:type="fixed"/>
        <w:tblLook w:val="04A0"/>
      </w:tblPr>
      <w:tblGrid>
        <w:gridCol w:w="3389"/>
        <w:gridCol w:w="2410"/>
        <w:gridCol w:w="1236"/>
        <w:gridCol w:w="1213"/>
        <w:gridCol w:w="1276"/>
      </w:tblGrid>
      <w:tr w:rsidR="00B30729" w:rsidRPr="00AA70D6" w:rsidTr="002A205A">
        <w:trPr>
          <w:trHeight w:val="20"/>
          <w:tblHeader/>
        </w:trPr>
        <w:tc>
          <w:tcPr>
            <w:tcW w:w="33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729" w:rsidRPr="00AA70D6" w:rsidRDefault="0084103C" w:rsidP="002A205A">
            <w:pPr>
              <w:pStyle w:val="Style1"/>
              <w:snapToGrid w:val="0"/>
              <w:spacing w:after="0" w:line="240" w:lineRule="auto"/>
              <w:jc w:val="center"/>
              <w:rPr>
                <w:rStyle w:val="FontStyle25"/>
                <w:rFonts w:ascii="Times New Roman" w:hAnsi="Times New Roman" w:cs="Times New Roman"/>
                <w:b/>
                <w:sz w:val="24"/>
                <w:szCs w:val="24"/>
              </w:rPr>
            </w:pPr>
            <w:r w:rsidRPr="00AA70D6">
              <w:rPr>
                <w:rStyle w:val="FontStyle25"/>
                <w:rFonts w:ascii="Times New Roman" w:hAnsi="Times New Roman" w:cs="Times New Roman"/>
                <w:b/>
                <w:sz w:val="24"/>
                <w:szCs w:val="24"/>
              </w:rPr>
              <w:t>Библиографическое описание издания</w:t>
            </w:r>
          </w:p>
          <w:p w:rsidR="00B30729" w:rsidRPr="00AA70D6" w:rsidRDefault="00B30729" w:rsidP="002A20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0729" w:rsidRPr="00AA70D6" w:rsidRDefault="00B30729" w:rsidP="002A20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0729" w:rsidRPr="00AA70D6" w:rsidRDefault="00B30729" w:rsidP="002A20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729" w:rsidRPr="00AA70D6" w:rsidRDefault="0084103C" w:rsidP="002A205A">
            <w:pPr>
              <w:pStyle w:val="Style1"/>
              <w:snapToGrid w:val="0"/>
              <w:spacing w:after="0" w:line="240" w:lineRule="auto"/>
              <w:jc w:val="center"/>
              <w:rPr>
                <w:rStyle w:val="FontStyle25"/>
                <w:rFonts w:ascii="Times New Roman" w:hAnsi="Times New Roman" w:cs="Times New Roman"/>
                <w:b/>
                <w:sz w:val="24"/>
                <w:szCs w:val="24"/>
              </w:rPr>
            </w:pPr>
            <w:r w:rsidRPr="00AA70D6">
              <w:rPr>
                <w:rStyle w:val="FontStyle25"/>
                <w:rFonts w:ascii="Times New Roman" w:hAnsi="Times New Roman" w:cs="Times New Roman"/>
                <w:b/>
                <w:sz w:val="24"/>
                <w:szCs w:val="24"/>
              </w:rPr>
              <w:t>Вид занятий, в котором используется</w:t>
            </w:r>
          </w:p>
        </w:tc>
        <w:tc>
          <w:tcPr>
            <w:tcW w:w="12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729" w:rsidRPr="00AA70D6" w:rsidRDefault="0084103C" w:rsidP="002A205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0D6">
              <w:rPr>
                <w:rStyle w:val="FontStyle25"/>
                <w:rFonts w:ascii="Times New Roman" w:hAnsi="Times New Roman" w:cs="Times New Roman"/>
                <w:b/>
                <w:sz w:val="24"/>
                <w:szCs w:val="24"/>
              </w:rPr>
              <w:t>Число обеспечиваемых часов</w:t>
            </w:r>
          </w:p>
          <w:p w:rsidR="00B30729" w:rsidRPr="00AA70D6" w:rsidRDefault="00B30729" w:rsidP="002A205A">
            <w:pPr>
              <w:pStyle w:val="Style1"/>
              <w:spacing w:after="0" w:line="240" w:lineRule="auto"/>
              <w:ind w:right="198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0729" w:rsidRPr="00AA70D6" w:rsidRDefault="0084103C" w:rsidP="002A205A">
            <w:pPr>
              <w:pStyle w:val="Style1"/>
              <w:snapToGrid w:val="0"/>
              <w:spacing w:after="0" w:line="240" w:lineRule="auto"/>
              <w:jc w:val="center"/>
              <w:rPr>
                <w:rStyle w:val="FontStyle25"/>
                <w:rFonts w:ascii="Times New Roman" w:hAnsi="Times New Roman" w:cs="Times New Roman"/>
                <w:b/>
                <w:sz w:val="24"/>
                <w:szCs w:val="24"/>
              </w:rPr>
            </w:pPr>
            <w:r w:rsidRPr="00AA70D6">
              <w:rPr>
                <w:rStyle w:val="FontStyle25"/>
                <w:rFonts w:ascii="Times New Roman" w:hAnsi="Times New Roman" w:cs="Times New Roman"/>
                <w:b/>
                <w:sz w:val="24"/>
                <w:szCs w:val="24"/>
              </w:rPr>
              <w:t>Кол-во экземпляров</w:t>
            </w:r>
          </w:p>
          <w:p w:rsidR="00B30729" w:rsidRPr="00AA70D6" w:rsidRDefault="00B30729" w:rsidP="002A205A">
            <w:pPr>
              <w:pStyle w:val="Style1"/>
              <w:spacing w:after="0" w:line="240" w:lineRule="auto"/>
              <w:ind w:right="198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0729" w:rsidRPr="00AA70D6" w:rsidTr="002A205A">
        <w:trPr>
          <w:trHeight w:val="20"/>
          <w:tblHeader/>
        </w:trPr>
        <w:tc>
          <w:tcPr>
            <w:tcW w:w="3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AA70D6" w:rsidRDefault="00B30729" w:rsidP="00AA70D6">
            <w:pPr>
              <w:pStyle w:val="Style1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AA70D6" w:rsidRDefault="00B30729" w:rsidP="00AA70D6">
            <w:pPr>
              <w:pStyle w:val="Style1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AA70D6" w:rsidRDefault="00B30729" w:rsidP="00AA70D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729" w:rsidRPr="002A205A" w:rsidRDefault="0084103C" w:rsidP="002A205A">
            <w:pPr>
              <w:pStyle w:val="Style1"/>
              <w:snapToGrid w:val="0"/>
              <w:spacing w:after="0" w:line="240" w:lineRule="auto"/>
              <w:ind w:left="-57" w:right="-113"/>
              <w:jc w:val="center"/>
              <w:rPr>
                <w:rStyle w:val="FontStyle25"/>
                <w:rFonts w:ascii="Times New Roman" w:hAnsi="Times New Roman" w:cs="Times New Roman"/>
                <w:sz w:val="24"/>
                <w:szCs w:val="24"/>
              </w:rPr>
            </w:pPr>
            <w:r w:rsidRPr="002A205A">
              <w:rPr>
                <w:rStyle w:val="FontStyle25"/>
                <w:rFonts w:ascii="Times New Roman" w:hAnsi="Times New Roman" w:cs="Times New Roman"/>
                <w:sz w:val="24"/>
                <w:szCs w:val="24"/>
              </w:rPr>
              <w:t>Учебный кабинет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0729" w:rsidRPr="002A205A" w:rsidRDefault="0084103C" w:rsidP="002A205A">
            <w:pPr>
              <w:pStyle w:val="Style1"/>
              <w:snapToGrid w:val="0"/>
              <w:spacing w:after="0" w:line="240" w:lineRule="auto"/>
              <w:ind w:left="-57" w:right="-113"/>
              <w:jc w:val="center"/>
              <w:rPr>
                <w:rStyle w:val="FontStyle25"/>
                <w:rFonts w:ascii="Times New Roman" w:hAnsi="Times New Roman" w:cs="Times New Roman"/>
                <w:sz w:val="24"/>
                <w:szCs w:val="24"/>
              </w:rPr>
            </w:pPr>
            <w:r w:rsidRPr="002A205A">
              <w:rPr>
                <w:rStyle w:val="FontStyle25"/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</w:tr>
      <w:tr w:rsidR="00B30729" w:rsidRPr="00AA70D6" w:rsidTr="002A205A">
        <w:trPr>
          <w:trHeight w:val="20"/>
        </w:trPr>
        <w:tc>
          <w:tcPr>
            <w:tcW w:w="3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AA70D6" w:rsidRDefault="0084103C" w:rsidP="00AA70D6">
            <w:pPr>
              <w:pStyle w:val="Style1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0D6">
              <w:rPr>
                <w:rFonts w:ascii="Times New Roman" w:hAnsi="Times New Roman"/>
                <w:sz w:val="24"/>
                <w:szCs w:val="24"/>
              </w:rPr>
              <w:t>Аренский А. Квартет №1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AA70D6" w:rsidRDefault="0084103C" w:rsidP="00AA70D6">
            <w:pPr>
              <w:pStyle w:val="Style1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0D6">
              <w:rPr>
                <w:rFonts w:ascii="Times New Roman" w:hAnsi="Times New Roman"/>
                <w:sz w:val="24"/>
                <w:szCs w:val="24"/>
              </w:rPr>
              <w:t>Аудиторные занятия.</w:t>
            </w:r>
          </w:p>
          <w:p w:rsidR="00B30729" w:rsidRPr="00AA70D6" w:rsidRDefault="0084103C" w:rsidP="00AA70D6">
            <w:pPr>
              <w:pStyle w:val="Style1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0D6"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AA70D6" w:rsidRDefault="00A42D70" w:rsidP="00AA70D6">
            <w:pPr>
              <w:pStyle w:val="Style1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0D6">
              <w:rPr>
                <w:rFonts w:ascii="Times New Roman" w:hAnsi="Times New Roman"/>
                <w:sz w:val="24"/>
                <w:szCs w:val="24"/>
              </w:rPr>
              <w:t>310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AA70D6" w:rsidRDefault="0084103C" w:rsidP="00AA70D6">
            <w:pPr>
              <w:pStyle w:val="Style1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0D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0729" w:rsidRPr="00AA70D6" w:rsidRDefault="0084103C" w:rsidP="00AA70D6">
            <w:pPr>
              <w:pStyle w:val="Style1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0D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30729" w:rsidRPr="00AA70D6" w:rsidTr="002A205A">
        <w:trPr>
          <w:trHeight w:val="20"/>
        </w:trPr>
        <w:tc>
          <w:tcPr>
            <w:tcW w:w="3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AA70D6" w:rsidRDefault="0084103C" w:rsidP="00AA70D6">
            <w:pPr>
              <w:pStyle w:val="Style1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0D6">
              <w:rPr>
                <w:rFonts w:ascii="Times New Roman" w:hAnsi="Times New Roman"/>
                <w:sz w:val="24"/>
                <w:szCs w:val="24"/>
              </w:rPr>
              <w:t>Вивальди А. Времена года - «Петерс», Спб., 2001.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AA70D6" w:rsidRDefault="0084103C" w:rsidP="00AA70D6">
            <w:pPr>
              <w:pStyle w:val="Style1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0D6">
              <w:rPr>
                <w:rFonts w:ascii="Times New Roman" w:hAnsi="Times New Roman"/>
                <w:sz w:val="24"/>
                <w:szCs w:val="24"/>
              </w:rPr>
              <w:t>Аудиторные занятия.</w:t>
            </w:r>
          </w:p>
          <w:p w:rsidR="00B30729" w:rsidRPr="00AA70D6" w:rsidRDefault="0084103C" w:rsidP="00AA70D6">
            <w:pPr>
              <w:pStyle w:val="Style1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0D6"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AA70D6" w:rsidRDefault="00A42D70" w:rsidP="00AA70D6">
            <w:pPr>
              <w:pStyle w:val="Style1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0D6">
              <w:rPr>
                <w:rFonts w:ascii="Times New Roman" w:hAnsi="Times New Roman"/>
                <w:sz w:val="24"/>
                <w:szCs w:val="24"/>
              </w:rPr>
              <w:t>310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AA70D6" w:rsidRDefault="0084103C" w:rsidP="00AA70D6">
            <w:pPr>
              <w:pStyle w:val="Style1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0D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0729" w:rsidRPr="00AA70D6" w:rsidRDefault="0084103C" w:rsidP="00AA70D6">
            <w:pPr>
              <w:pStyle w:val="Style1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0D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30729" w:rsidRPr="00AA70D6" w:rsidTr="002A205A">
        <w:trPr>
          <w:trHeight w:val="20"/>
        </w:trPr>
        <w:tc>
          <w:tcPr>
            <w:tcW w:w="3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AA70D6" w:rsidRDefault="0084103C" w:rsidP="00AA70D6">
            <w:pPr>
              <w:pStyle w:val="Style1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0D6">
              <w:rPr>
                <w:rFonts w:ascii="Times New Roman" w:hAnsi="Times New Roman"/>
                <w:sz w:val="24"/>
                <w:szCs w:val="24"/>
              </w:rPr>
              <w:t>Вивальди А. Концерт для двух виолончелей с оркестром соль-минор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AA70D6" w:rsidRDefault="0084103C" w:rsidP="00AA70D6">
            <w:pPr>
              <w:pStyle w:val="Style1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0D6">
              <w:rPr>
                <w:rFonts w:ascii="Times New Roman" w:hAnsi="Times New Roman"/>
                <w:sz w:val="24"/>
                <w:szCs w:val="24"/>
              </w:rPr>
              <w:t>Аудиторные занятия.</w:t>
            </w:r>
          </w:p>
          <w:p w:rsidR="00B30729" w:rsidRPr="00AA70D6" w:rsidRDefault="0084103C" w:rsidP="00AA70D6">
            <w:pPr>
              <w:pStyle w:val="Style1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0D6"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AA70D6" w:rsidRDefault="00A42D70" w:rsidP="00AA70D6">
            <w:pPr>
              <w:pStyle w:val="Style1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0D6">
              <w:rPr>
                <w:rFonts w:ascii="Times New Roman" w:hAnsi="Times New Roman"/>
                <w:sz w:val="24"/>
                <w:szCs w:val="24"/>
              </w:rPr>
              <w:t>310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AA70D6" w:rsidRDefault="0084103C" w:rsidP="00AA70D6">
            <w:pPr>
              <w:pStyle w:val="Style1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0D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0729" w:rsidRPr="00AA70D6" w:rsidRDefault="0084103C" w:rsidP="00AA70D6">
            <w:pPr>
              <w:pStyle w:val="Style1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0D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30729" w:rsidRPr="00AA70D6" w:rsidTr="002A205A">
        <w:trPr>
          <w:trHeight w:val="20"/>
        </w:trPr>
        <w:tc>
          <w:tcPr>
            <w:tcW w:w="3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AA70D6" w:rsidRDefault="0084103C" w:rsidP="00AA70D6">
            <w:pPr>
              <w:pStyle w:val="Style1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0D6">
              <w:rPr>
                <w:rFonts w:ascii="Times New Roman" w:hAnsi="Times New Roman"/>
                <w:sz w:val="24"/>
                <w:szCs w:val="24"/>
              </w:rPr>
              <w:t>Популярные произведения для камерного оркестра - «Музыка», Л., 1987.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AA70D6" w:rsidRDefault="0084103C" w:rsidP="00AA70D6">
            <w:pPr>
              <w:pStyle w:val="Style1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0D6">
              <w:rPr>
                <w:rFonts w:ascii="Times New Roman" w:hAnsi="Times New Roman"/>
                <w:sz w:val="24"/>
                <w:szCs w:val="24"/>
              </w:rPr>
              <w:t>Аудиторные занятия.</w:t>
            </w:r>
          </w:p>
          <w:p w:rsidR="00B30729" w:rsidRPr="00AA70D6" w:rsidRDefault="0084103C" w:rsidP="00AA70D6">
            <w:pPr>
              <w:pStyle w:val="Style1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0D6"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AA70D6" w:rsidRDefault="00A42D70" w:rsidP="00AA70D6">
            <w:pPr>
              <w:pStyle w:val="Style1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0D6">
              <w:rPr>
                <w:rFonts w:ascii="Times New Roman" w:hAnsi="Times New Roman"/>
                <w:sz w:val="24"/>
                <w:szCs w:val="24"/>
              </w:rPr>
              <w:t>310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AA70D6" w:rsidRDefault="00B30729" w:rsidP="00AA70D6">
            <w:pPr>
              <w:pStyle w:val="Style1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0729" w:rsidRPr="00AA70D6" w:rsidRDefault="00B30729" w:rsidP="00AA70D6">
            <w:pPr>
              <w:pStyle w:val="Style1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0729" w:rsidRPr="00AA70D6" w:rsidTr="002A205A">
        <w:trPr>
          <w:trHeight w:val="20"/>
        </w:trPr>
        <w:tc>
          <w:tcPr>
            <w:tcW w:w="3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AA70D6" w:rsidRDefault="0084103C" w:rsidP="00AA70D6">
            <w:pPr>
              <w:pStyle w:val="Style1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0D6">
              <w:rPr>
                <w:rFonts w:ascii="Times New Roman" w:hAnsi="Times New Roman"/>
                <w:sz w:val="24"/>
                <w:szCs w:val="24"/>
              </w:rPr>
              <w:t>Сборник пьес для струнного оркестра - «Музыка», М., 1964.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AA70D6" w:rsidRDefault="0084103C" w:rsidP="00AA70D6">
            <w:pPr>
              <w:pStyle w:val="Style1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0D6">
              <w:rPr>
                <w:rFonts w:ascii="Times New Roman" w:hAnsi="Times New Roman"/>
                <w:sz w:val="24"/>
                <w:szCs w:val="24"/>
              </w:rPr>
              <w:t>Аудиторные занятия.</w:t>
            </w:r>
          </w:p>
          <w:p w:rsidR="00B30729" w:rsidRPr="00AA70D6" w:rsidRDefault="0084103C" w:rsidP="00AA70D6">
            <w:pPr>
              <w:pStyle w:val="Style1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0D6"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AA70D6" w:rsidRDefault="00A42D70" w:rsidP="00AA70D6">
            <w:pPr>
              <w:pStyle w:val="Style1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0D6">
              <w:rPr>
                <w:rFonts w:ascii="Times New Roman" w:hAnsi="Times New Roman"/>
                <w:sz w:val="24"/>
                <w:szCs w:val="24"/>
              </w:rPr>
              <w:t>310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AA70D6" w:rsidRDefault="0084103C" w:rsidP="00AA70D6">
            <w:pPr>
              <w:pStyle w:val="Style1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0D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0729" w:rsidRPr="00AA70D6" w:rsidRDefault="0084103C" w:rsidP="00AA70D6">
            <w:pPr>
              <w:pStyle w:val="Style1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0D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30729" w:rsidRPr="00AA70D6" w:rsidTr="002A205A">
        <w:trPr>
          <w:trHeight w:val="20"/>
        </w:trPr>
        <w:tc>
          <w:tcPr>
            <w:tcW w:w="3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AA70D6" w:rsidRDefault="0084103C" w:rsidP="002A205A">
            <w:pPr>
              <w:pStyle w:val="Style1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0D6">
              <w:rPr>
                <w:rFonts w:ascii="Times New Roman" w:hAnsi="Times New Roman"/>
                <w:sz w:val="24"/>
                <w:szCs w:val="24"/>
              </w:rPr>
              <w:t>Чайковский П.И. Серенада для струнного оркестра - «Музыка», М., 1978.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AA70D6" w:rsidRDefault="0084103C" w:rsidP="00AA70D6">
            <w:pPr>
              <w:pStyle w:val="Style1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0D6">
              <w:rPr>
                <w:rFonts w:ascii="Times New Roman" w:hAnsi="Times New Roman"/>
                <w:sz w:val="24"/>
                <w:szCs w:val="24"/>
              </w:rPr>
              <w:t>Аудиторные занятия.</w:t>
            </w:r>
          </w:p>
          <w:p w:rsidR="00B30729" w:rsidRPr="00AA70D6" w:rsidRDefault="0084103C" w:rsidP="00AA70D6">
            <w:pPr>
              <w:pStyle w:val="Style1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0D6"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AA70D6" w:rsidRDefault="00A42D70" w:rsidP="00AA70D6">
            <w:pPr>
              <w:pStyle w:val="Style1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0D6">
              <w:rPr>
                <w:rFonts w:ascii="Times New Roman" w:hAnsi="Times New Roman"/>
                <w:sz w:val="24"/>
                <w:szCs w:val="24"/>
              </w:rPr>
              <w:t>310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AA70D6" w:rsidRDefault="0084103C" w:rsidP="00AA70D6">
            <w:pPr>
              <w:pStyle w:val="Style1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0D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0729" w:rsidRPr="00AA70D6" w:rsidRDefault="0084103C" w:rsidP="00AA70D6">
            <w:pPr>
              <w:pStyle w:val="Style1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0D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30729" w:rsidRPr="00AA70D6" w:rsidTr="002A205A">
        <w:trPr>
          <w:trHeight w:val="20"/>
        </w:trPr>
        <w:tc>
          <w:tcPr>
            <w:tcW w:w="3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AA70D6" w:rsidRDefault="0084103C" w:rsidP="00AA70D6">
            <w:pPr>
              <w:pStyle w:val="Style3"/>
              <w:snapToGrid w:val="0"/>
              <w:spacing w:after="0" w:line="240" w:lineRule="auto"/>
              <w:rPr>
                <w:rStyle w:val="FontStyle14"/>
              </w:rPr>
            </w:pPr>
            <w:r w:rsidRPr="00AA70D6">
              <w:rPr>
                <w:rStyle w:val="FontStyle14"/>
              </w:rPr>
              <w:t>Шостакович Д. Элегия и Полька из журнала «Музыкальная жизнь»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AA70D6" w:rsidRDefault="0084103C" w:rsidP="00AA70D6">
            <w:pPr>
              <w:pStyle w:val="Style1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0D6">
              <w:rPr>
                <w:rFonts w:ascii="Times New Roman" w:hAnsi="Times New Roman"/>
                <w:sz w:val="24"/>
                <w:szCs w:val="24"/>
              </w:rPr>
              <w:t>Аудиторные занятия.</w:t>
            </w:r>
          </w:p>
          <w:p w:rsidR="00B30729" w:rsidRPr="00AA70D6" w:rsidRDefault="0084103C" w:rsidP="00AA70D6">
            <w:pPr>
              <w:pStyle w:val="Style1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0D6"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AA70D6" w:rsidRDefault="00A42D70" w:rsidP="00AA70D6">
            <w:pPr>
              <w:pStyle w:val="Style1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0D6">
              <w:rPr>
                <w:rFonts w:ascii="Times New Roman" w:hAnsi="Times New Roman"/>
                <w:sz w:val="24"/>
                <w:szCs w:val="24"/>
              </w:rPr>
              <w:t>310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AA70D6" w:rsidRDefault="0084103C" w:rsidP="00AA70D6">
            <w:pPr>
              <w:pStyle w:val="Style1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0D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0729" w:rsidRPr="00AA70D6" w:rsidRDefault="0084103C" w:rsidP="00AA70D6">
            <w:pPr>
              <w:pStyle w:val="Style1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0D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:rsidR="00B30729" w:rsidRPr="00AA70D6" w:rsidRDefault="00B30729" w:rsidP="00AA70D6">
      <w:pPr>
        <w:pStyle w:val="21"/>
        <w:shd w:val="clear" w:color="auto" w:fill="auto"/>
        <w:spacing w:line="240" w:lineRule="auto"/>
        <w:rPr>
          <w:sz w:val="28"/>
          <w:szCs w:val="28"/>
        </w:rPr>
      </w:pPr>
    </w:p>
    <w:p w:rsidR="00B30729" w:rsidRPr="00AA70D6" w:rsidRDefault="0084103C" w:rsidP="00AA70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AA70D6">
        <w:rPr>
          <w:rFonts w:ascii="Times New Roman" w:hAnsi="Times New Roman"/>
          <w:b/>
          <w:bCs/>
          <w:sz w:val="28"/>
          <w:szCs w:val="28"/>
        </w:rPr>
        <w:t xml:space="preserve">        6.2.   Требования к материально-техническому обеспечению</w:t>
      </w:r>
    </w:p>
    <w:p w:rsidR="00BB25B9" w:rsidRPr="00AA70D6" w:rsidRDefault="00BB25B9" w:rsidP="00AA70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3907"/>
        <w:gridCol w:w="2155"/>
        <w:gridCol w:w="2165"/>
        <w:gridCol w:w="1741"/>
      </w:tblGrid>
      <w:tr w:rsidR="00B30729" w:rsidRPr="00AA70D6" w:rsidTr="002A205A">
        <w:tc>
          <w:tcPr>
            <w:tcW w:w="3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729" w:rsidRPr="00AA70D6" w:rsidRDefault="0084103C" w:rsidP="002A205A">
            <w:pPr>
              <w:pStyle w:val="Style5"/>
              <w:snapToGrid w:val="0"/>
              <w:spacing w:after="0" w:line="240" w:lineRule="auto"/>
              <w:jc w:val="center"/>
              <w:rPr>
                <w:rStyle w:val="FontStyle18"/>
                <w:b/>
                <w:sz w:val="24"/>
                <w:szCs w:val="24"/>
              </w:rPr>
            </w:pPr>
            <w:r w:rsidRPr="00AA70D6">
              <w:rPr>
                <w:rStyle w:val="FontStyle18"/>
                <w:b/>
                <w:sz w:val="24"/>
                <w:szCs w:val="24"/>
              </w:rPr>
              <w:t>Наименование и описание средств обучения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729" w:rsidRPr="00AA70D6" w:rsidRDefault="0084103C" w:rsidP="002A205A">
            <w:pPr>
              <w:pStyle w:val="Style5"/>
              <w:snapToGrid w:val="0"/>
              <w:spacing w:after="0" w:line="240" w:lineRule="auto"/>
              <w:jc w:val="center"/>
              <w:rPr>
                <w:rStyle w:val="FontStyle18"/>
                <w:b/>
                <w:sz w:val="24"/>
                <w:szCs w:val="24"/>
              </w:rPr>
            </w:pPr>
            <w:r w:rsidRPr="00AA70D6">
              <w:rPr>
                <w:rStyle w:val="FontStyle18"/>
                <w:b/>
                <w:sz w:val="24"/>
                <w:szCs w:val="24"/>
              </w:rPr>
              <w:t>Вид занятия,</w:t>
            </w:r>
          </w:p>
          <w:p w:rsidR="00B30729" w:rsidRPr="00AA70D6" w:rsidRDefault="0084103C" w:rsidP="002A205A">
            <w:pPr>
              <w:pStyle w:val="Style5"/>
              <w:spacing w:after="0" w:line="240" w:lineRule="auto"/>
              <w:ind w:left="245"/>
              <w:jc w:val="center"/>
              <w:rPr>
                <w:rStyle w:val="FontStyle18"/>
                <w:b/>
                <w:sz w:val="24"/>
                <w:szCs w:val="24"/>
              </w:rPr>
            </w:pPr>
            <w:r w:rsidRPr="00AA70D6">
              <w:rPr>
                <w:rStyle w:val="FontStyle18"/>
                <w:b/>
                <w:sz w:val="24"/>
                <w:szCs w:val="24"/>
              </w:rPr>
              <w:t>в котором используется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729" w:rsidRPr="00AA70D6" w:rsidRDefault="0084103C" w:rsidP="002A205A">
            <w:pPr>
              <w:pStyle w:val="Style5"/>
              <w:snapToGrid w:val="0"/>
              <w:spacing w:after="0" w:line="240" w:lineRule="auto"/>
              <w:jc w:val="center"/>
              <w:rPr>
                <w:rStyle w:val="FontStyle18"/>
                <w:b/>
                <w:sz w:val="24"/>
                <w:szCs w:val="24"/>
              </w:rPr>
            </w:pPr>
            <w:r w:rsidRPr="00AA70D6">
              <w:rPr>
                <w:rStyle w:val="FontStyle18"/>
                <w:b/>
                <w:sz w:val="24"/>
                <w:szCs w:val="24"/>
              </w:rPr>
              <w:t>Число обеспечиваемых часов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0729" w:rsidRPr="00AA70D6" w:rsidRDefault="0084103C" w:rsidP="002A205A">
            <w:pPr>
              <w:pStyle w:val="Style5"/>
              <w:snapToGrid w:val="0"/>
              <w:spacing w:after="0" w:line="240" w:lineRule="auto"/>
              <w:jc w:val="center"/>
              <w:rPr>
                <w:rStyle w:val="FontStyle18"/>
                <w:b/>
                <w:sz w:val="24"/>
                <w:szCs w:val="24"/>
              </w:rPr>
            </w:pPr>
            <w:r w:rsidRPr="00AA70D6">
              <w:rPr>
                <w:rStyle w:val="FontStyle18"/>
                <w:b/>
                <w:sz w:val="24"/>
                <w:szCs w:val="24"/>
              </w:rPr>
              <w:t>Кол-во экземпляров</w:t>
            </w:r>
          </w:p>
        </w:tc>
      </w:tr>
      <w:tr w:rsidR="00B30729" w:rsidRPr="00AA70D6" w:rsidTr="002A205A">
        <w:tc>
          <w:tcPr>
            <w:tcW w:w="390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AA70D6" w:rsidRDefault="0084103C" w:rsidP="00AA70D6">
            <w:pPr>
              <w:pStyle w:val="Style3"/>
              <w:spacing w:after="0" w:line="240" w:lineRule="auto"/>
              <w:rPr>
                <w:rStyle w:val="FontStyle14"/>
              </w:rPr>
            </w:pPr>
            <w:r w:rsidRPr="00AA70D6">
              <w:rPr>
                <w:rStyle w:val="FontStyle14"/>
              </w:rPr>
              <w:t>1. Скрипки</w:t>
            </w:r>
          </w:p>
          <w:p w:rsidR="00B30729" w:rsidRPr="00AA70D6" w:rsidRDefault="0084103C" w:rsidP="00AA70D6">
            <w:pPr>
              <w:pStyle w:val="Style3"/>
              <w:spacing w:after="0" w:line="240" w:lineRule="auto"/>
              <w:rPr>
                <w:rStyle w:val="FontStyle14"/>
              </w:rPr>
            </w:pPr>
            <w:r w:rsidRPr="00AA70D6">
              <w:rPr>
                <w:rStyle w:val="FontStyle14"/>
              </w:rPr>
              <w:t>Альты</w:t>
            </w:r>
          </w:p>
          <w:p w:rsidR="00B30729" w:rsidRPr="00AA70D6" w:rsidRDefault="0084103C" w:rsidP="00AA70D6">
            <w:pPr>
              <w:pStyle w:val="Style3"/>
              <w:spacing w:after="0" w:line="240" w:lineRule="auto"/>
              <w:rPr>
                <w:rStyle w:val="FontStyle14"/>
              </w:rPr>
            </w:pPr>
            <w:r w:rsidRPr="00AA70D6">
              <w:rPr>
                <w:rStyle w:val="FontStyle14"/>
              </w:rPr>
              <w:t>Виолончели</w:t>
            </w:r>
          </w:p>
          <w:p w:rsidR="00B30729" w:rsidRPr="00AA70D6" w:rsidRDefault="0084103C" w:rsidP="00AA70D6">
            <w:pPr>
              <w:pStyle w:val="Style3"/>
              <w:spacing w:after="0" w:line="240" w:lineRule="auto"/>
              <w:rPr>
                <w:rStyle w:val="FontStyle14"/>
              </w:rPr>
            </w:pPr>
            <w:r w:rsidRPr="00AA70D6">
              <w:rPr>
                <w:rStyle w:val="FontStyle14"/>
              </w:rPr>
              <w:t>Контрабасы</w:t>
            </w:r>
          </w:p>
          <w:p w:rsidR="00B30729" w:rsidRPr="00AA70D6" w:rsidRDefault="0084103C" w:rsidP="00AA70D6">
            <w:pPr>
              <w:pStyle w:val="Style3"/>
              <w:spacing w:after="0" w:line="240" w:lineRule="auto"/>
              <w:rPr>
                <w:rStyle w:val="FontStyle14"/>
              </w:rPr>
            </w:pPr>
            <w:r w:rsidRPr="00AA70D6">
              <w:rPr>
                <w:rStyle w:val="FontStyle14"/>
              </w:rPr>
              <w:t>Партитуры</w:t>
            </w:r>
          </w:p>
          <w:p w:rsidR="00B30729" w:rsidRPr="00AA70D6" w:rsidRDefault="0084103C" w:rsidP="00AA70D6">
            <w:pPr>
              <w:pStyle w:val="Style3"/>
              <w:spacing w:after="0" w:line="240" w:lineRule="auto"/>
              <w:rPr>
                <w:rStyle w:val="FontStyle14"/>
              </w:rPr>
            </w:pPr>
            <w:r w:rsidRPr="00AA70D6">
              <w:rPr>
                <w:rStyle w:val="FontStyle14"/>
              </w:rPr>
              <w:t>Партии</w:t>
            </w:r>
          </w:p>
          <w:p w:rsidR="00B30729" w:rsidRPr="00AA70D6" w:rsidRDefault="0084103C" w:rsidP="00AA70D6">
            <w:pPr>
              <w:pStyle w:val="Style3"/>
              <w:spacing w:after="0" w:line="240" w:lineRule="auto"/>
              <w:rPr>
                <w:rStyle w:val="FontStyle14"/>
              </w:rPr>
            </w:pPr>
            <w:r w:rsidRPr="00AA70D6">
              <w:rPr>
                <w:rStyle w:val="FontStyle14"/>
              </w:rPr>
              <w:t>Пульты</w:t>
            </w:r>
          </w:p>
          <w:p w:rsidR="00B30729" w:rsidRPr="00AA70D6" w:rsidRDefault="0084103C" w:rsidP="00AA70D6">
            <w:pPr>
              <w:pStyle w:val="Style3"/>
              <w:snapToGrid w:val="0"/>
              <w:spacing w:after="0" w:line="240" w:lineRule="auto"/>
              <w:rPr>
                <w:rStyle w:val="FontStyle14"/>
              </w:rPr>
            </w:pPr>
            <w:r w:rsidRPr="00AA70D6">
              <w:rPr>
                <w:rStyle w:val="FontStyle14"/>
              </w:rPr>
              <w:t>Дирижерский пульт</w:t>
            </w:r>
          </w:p>
        </w:tc>
        <w:tc>
          <w:tcPr>
            <w:tcW w:w="21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AA70D6" w:rsidRDefault="0084103C" w:rsidP="002A205A">
            <w:pPr>
              <w:pStyle w:val="Style3"/>
              <w:spacing w:after="0" w:line="240" w:lineRule="auto"/>
              <w:jc w:val="center"/>
              <w:rPr>
                <w:rStyle w:val="FontStyle14"/>
              </w:rPr>
            </w:pPr>
            <w:r w:rsidRPr="00AA70D6">
              <w:rPr>
                <w:rStyle w:val="FontStyle14"/>
              </w:rPr>
              <w:t>Аудиторные занятия. Самостоятельная работа.</w:t>
            </w:r>
          </w:p>
          <w:p w:rsidR="00B30729" w:rsidRPr="00AA70D6" w:rsidRDefault="00B30729" w:rsidP="002A205A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AA70D6" w:rsidRDefault="0084103C" w:rsidP="002A205A">
            <w:pPr>
              <w:pStyle w:val="Style5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0D6">
              <w:rPr>
                <w:rFonts w:ascii="Times New Roman" w:hAnsi="Times New Roman"/>
                <w:sz w:val="24"/>
                <w:szCs w:val="24"/>
              </w:rPr>
              <w:t>все</w:t>
            </w:r>
          </w:p>
        </w:tc>
        <w:tc>
          <w:tcPr>
            <w:tcW w:w="17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0729" w:rsidRPr="00AA70D6" w:rsidRDefault="0084103C" w:rsidP="002A205A">
            <w:pPr>
              <w:pStyle w:val="Style5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0D6">
              <w:rPr>
                <w:rFonts w:ascii="Times New Roman" w:hAnsi="Times New Roman"/>
                <w:sz w:val="24"/>
                <w:szCs w:val="24"/>
              </w:rPr>
              <w:t>По необходимости</w:t>
            </w:r>
          </w:p>
        </w:tc>
      </w:tr>
      <w:tr w:rsidR="00B30729" w:rsidRPr="00AA70D6" w:rsidTr="002A205A">
        <w:tc>
          <w:tcPr>
            <w:tcW w:w="3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AA70D6" w:rsidRDefault="0084103C" w:rsidP="00AA70D6">
            <w:pPr>
              <w:pStyle w:val="Style2"/>
              <w:snapToGrid w:val="0"/>
              <w:spacing w:after="0" w:line="240" w:lineRule="auto"/>
              <w:ind w:firstLine="5"/>
              <w:rPr>
                <w:rStyle w:val="FontStyle16"/>
                <w:sz w:val="24"/>
                <w:szCs w:val="24"/>
              </w:rPr>
            </w:pPr>
            <w:r w:rsidRPr="00AA70D6">
              <w:rPr>
                <w:rStyle w:val="FontStyle16"/>
                <w:sz w:val="24"/>
                <w:szCs w:val="24"/>
              </w:rPr>
              <w:t>2. Музыкальный центр (проигрыватель виниловых пластинок, лазерный проигрыватель компакт-дисков)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AA70D6" w:rsidRDefault="0084103C" w:rsidP="002A205A">
            <w:pPr>
              <w:pStyle w:val="Style2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0D6">
              <w:rPr>
                <w:rStyle w:val="FontStyle14"/>
              </w:rPr>
              <w:t>Аудиторные занятия. Самостоятельная работа.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AA70D6" w:rsidRDefault="00A42D70" w:rsidP="002A205A">
            <w:pPr>
              <w:pStyle w:val="Style2"/>
              <w:snapToGrid w:val="0"/>
              <w:spacing w:after="0" w:line="240" w:lineRule="auto"/>
              <w:jc w:val="center"/>
              <w:rPr>
                <w:rStyle w:val="FontStyle16"/>
                <w:sz w:val="24"/>
                <w:szCs w:val="24"/>
              </w:rPr>
            </w:pPr>
            <w:r w:rsidRPr="00AA70D6">
              <w:rPr>
                <w:rFonts w:ascii="Times New Roman" w:hAnsi="Times New Roman"/>
                <w:sz w:val="24"/>
                <w:szCs w:val="24"/>
              </w:rPr>
              <w:t>310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0729" w:rsidRPr="00AA70D6" w:rsidRDefault="0084103C" w:rsidP="002A205A">
            <w:pPr>
              <w:pStyle w:val="Style2"/>
              <w:snapToGrid w:val="0"/>
              <w:spacing w:after="0" w:line="240" w:lineRule="auto"/>
              <w:jc w:val="center"/>
              <w:rPr>
                <w:rStyle w:val="FontStyle16"/>
                <w:sz w:val="24"/>
                <w:szCs w:val="24"/>
              </w:rPr>
            </w:pPr>
            <w:r w:rsidRPr="00AA70D6">
              <w:rPr>
                <w:rStyle w:val="FontStyle16"/>
                <w:sz w:val="24"/>
                <w:szCs w:val="24"/>
              </w:rPr>
              <w:t>1</w:t>
            </w:r>
          </w:p>
        </w:tc>
      </w:tr>
      <w:tr w:rsidR="00B30729" w:rsidRPr="00AA70D6" w:rsidTr="002A205A">
        <w:tc>
          <w:tcPr>
            <w:tcW w:w="3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AA70D6" w:rsidRDefault="0084103C" w:rsidP="00AA70D6">
            <w:pPr>
              <w:pStyle w:val="Style2"/>
              <w:snapToGrid w:val="0"/>
              <w:spacing w:after="0" w:line="240" w:lineRule="auto"/>
              <w:rPr>
                <w:rStyle w:val="FontStyle16"/>
                <w:sz w:val="24"/>
                <w:szCs w:val="24"/>
              </w:rPr>
            </w:pPr>
            <w:r w:rsidRPr="00AA70D6">
              <w:rPr>
                <w:rStyle w:val="FontStyle16"/>
                <w:sz w:val="24"/>
                <w:szCs w:val="24"/>
              </w:rPr>
              <w:t>3.      - Виниловые пластинки</w:t>
            </w:r>
          </w:p>
          <w:p w:rsidR="00B30729" w:rsidRPr="00AA70D6" w:rsidRDefault="0084103C" w:rsidP="00AA70D6">
            <w:pPr>
              <w:pStyle w:val="Style2"/>
              <w:spacing w:after="0" w:line="240" w:lineRule="auto"/>
              <w:rPr>
                <w:rStyle w:val="FontStyle16"/>
                <w:sz w:val="24"/>
                <w:szCs w:val="24"/>
              </w:rPr>
            </w:pPr>
            <w:r w:rsidRPr="00AA70D6">
              <w:rPr>
                <w:rStyle w:val="FontStyle16"/>
                <w:sz w:val="24"/>
                <w:szCs w:val="24"/>
              </w:rPr>
              <w:t>- Компакт-диски, кассеты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AA70D6" w:rsidRDefault="0084103C" w:rsidP="002A205A">
            <w:pPr>
              <w:pStyle w:val="Style3"/>
              <w:spacing w:after="0" w:line="240" w:lineRule="auto"/>
              <w:jc w:val="center"/>
              <w:rPr>
                <w:rStyle w:val="FontStyle14"/>
              </w:rPr>
            </w:pPr>
            <w:r w:rsidRPr="00AA70D6">
              <w:rPr>
                <w:rStyle w:val="FontStyle14"/>
              </w:rPr>
              <w:t>Аудиторные занятия. Самостоятельная работа.</w:t>
            </w:r>
          </w:p>
          <w:p w:rsidR="00B30729" w:rsidRPr="00AA70D6" w:rsidRDefault="00B30729" w:rsidP="002A205A">
            <w:pPr>
              <w:pStyle w:val="Style3"/>
              <w:snapToGrid w:val="0"/>
              <w:spacing w:after="0" w:line="240" w:lineRule="auto"/>
              <w:ind w:left="370" w:firstLine="33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AA70D6" w:rsidRDefault="00A42D70" w:rsidP="002A205A">
            <w:pPr>
              <w:pStyle w:val="Style2"/>
              <w:snapToGrid w:val="0"/>
              <w:spacing w:after="0" w:line="240" w:lineRule="auto"/>
              <w:jc w:val="center"/>
              <w:rPr>
                <w:rStyle w:val="FontStyle16"/>
                <w:sz w:val="24"/>
                <w:szCs w:val="24"/>
              </w:rPr>
            </w:pPr>
            <w:r w:rsidRPr="00AA70D6">
              <w:rPr>
                <w:rFonts w:ascii="Times New Roman" w:hAnsi="Times New Roman"/>
                <w:sz w:val="24"/>
                <w:szCs w:val="24"/>
              </w:rPr>
              <w:t>310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0729" w:rsidRPr="00AA70D6" w:rsidRDefault="0084103C" w:rsidP="002A205A">
            <w:pPr>
              <w:pStyle w:val="Style6"/>
              <w:snapToGrid w:val="0"/>
              <w:spacing w:after="0" w:line="240" w:lineRule="auto"/>
              <w:ind w:firstLine="0"/>
              <w:jc w:val="center"/>
              <w:rPr>
                <w:rStyle w:val="FontStyle16"/>
                <w:sz w:val="24"/>
                <w:szCs w:val="24"/>
              </w:rPr>
            </w:pPr>
            <w:r w:rsidRPr="00AA70D6">
              <w:rPr>
                <w:rStyle w:val="FontStyle16"/>
                <w:sz w:val="24"/>
                <w:szCs w:val="24"/>
              </w:rPr>
              <w:t>300</w:t>
            </w:r>
          </w:p>
          <w:p w:rsidR="00B30729" w:rsidRPr="00AA70D6" w:rsidRDefault="00B30729" w:rsidP="002A205A">
            <w:pPr>
              <w:pStyle w:val="Style6"/>
              <w:spacing w:after="0" w:line="240" w:lineRule="auto"/>
              <w:ind w:firstLine="0"/>
              <w:jc w:val="center"/>
              <w:rPr>
                <w:rStyle w:val="FontStyle16"/>
                <w:sz w:val="24"/>
                <w:szCs w:val="24"/>
              </w:rPr>
            </w:pPr>
          </w:p>
        </w:tc>
      </w:tr>
      <w:tr w:rsidR="00B30729" w:rsidRPr="00AA70D6" w:rsidTr="002A205A">
        <w:tc>
          <w:tcPr>
            <w:tcW w:w="3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AA70D6" w:rsidRDefault="0084103C" w:rsidP="00AA70D6">
            <w:pPr>
              <w:pStyle w:val="Style2"/>
              <w:snapToGrid w:val="0"/>
              <w:spacing w:after="0" w:line="240" w:lineRule="auto"/>
              <w:rPr>
                <w:rStyle w:val="FontStyle16"/>
                <w:sz w:val="24"/>
                <w:szCs w:val="24"/>
              </w:rPr>
            </w:pPr>
            <w:r w:rsidRPr="00AA70D6">
              <w:rPr>
                <w:rStyle w:val="FontStyle16"/>
                <w:sz w:val="24"/>
                <w:szCs w:val="24"/>
              </w:rPr>
              <w:t>4. Фортепиано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AA70D6" w:rsidRDefault="0084103C" w:rsidP="002A205A">
            <w:pPr>
              <w:pStyle w:val="Style3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0D6">
              <w:rPr>
                <w:rStyle w:val="FontStyle14"/>
              </w:rPr>
              <w:t>Аудиторные занятия. Самостоятельная работа.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AA70D6" w:rsidRDefault="00A42D70" w:rsidP="002A205A">
            <w:pPr>
              <w:pStyle w:val="Style2"/>
              <w:snapToGrid w:val="0"/>
              <w:spacing w:after="0" w:line="240" w:lineRule="auto"/>
              <w:jc w:val="center"/>
              <w:rPr>
                <w:rStyle w:val="FontStyle16"/>
                <w:sz w:val="24"/>
                <w:szCs w:val="24"/>
              </w:rPr>
            </w:pPr>
            <w:r w:rsidRPr="00AA70D6">
              <w:rPr>
                <w:rFonts w:ascii="Times New Roman" w:hAnsi="Times New Roman"/>
                <w:sz w:val="24"/>
                <w:szCs w:val="24"/>
              </w:rPr>
              <w:t>310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0729" w:rsidRPr="00AA70D6" w:rsidRDefault="0084103C" w:rsidP="002A205A">
            <w:pPr>
              <w:pStyle w:val="Style2"/>
              <w:snapToGrid w:val="0"/>
              <w:spacing w:after="0" w:line="240" w:lineRule="auto"/>
              <w:jc w:val="center"/>
              <w:rPr>
                <w:rStyle w:val="FontStyle16"/>
                <w:sz w:val="24"/>
                <w:szCs w:val="24"/>
              </w:rPr>
            </w:pPr>
            <w:r w:rsidRPr="00AA70D6">
              <w:rPr>
                <w:rStyle w:val="FontStyle16"/>
                <w:sz w:val="24"/>
                <w:szCs w:val="24"/>
              </w:rPr>
              <w:t>1</w:t>
            </w:r>
          </w:p>
        </w:tc>
      </w:tr>
      <w:tr w:rsidR="00B30729" w:rsidRPr="00AA70D6" w:rsidTr="002A205A">
        <w:tc>
          <w:tcPr>
            <w:tcW w:w="3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AA70D6" w:rsidRDefault="0084103C" w:rsidP="00AA70D6">
            <w:pPr>
              <w:pStyle w:val="Style2"/>
              <w:snapToGrid w:val="0"/>
              <w:spacing w:after="0" w:line="240" w:lineRule="auto"/>
              <w:rPr>
                <w:rStyle w:val="FontStyle16"/>
                <w:sz w:val="24"/>
                <w:szCs w:val="24"/>
              </w:rPr>
            </w:pPr>
            <w:r w:rsidRPr="00AA70D6">
              <w:rPr>
                <w:rStyle w:val="FontStyle16"/>
                <w:sz w:val="24"/>
                <w:szCs w:val="24"/>
              </w:rPr>
              <w:t>5. Ноты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AA70D6" w:rsidRDefault="0084103C" w:rsidP="002A205A">
            <w:pPr>
              <w:pStyle w:val="Style3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70D6">
              <w:rPr>
                <w:rStyle w:val="FontStyle14"/>
              </w:rPr>
              <w:t>Аудиторные занятия. Самостоятельная работа.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AA70D6" w:rsidRDefault="00A42D70" w:rsidP="002A205A">
            <w:pPr>
              <w:pStyle w:val="Style2"/>
              <w:snapToGrid w:val="0"/>
              <w:spacing w:after="0" w:line="240" w:lineRule="auto"/>
              <w:jc w:val="center"/>
              <w:rPr>
                <w:rStyle w:val="FontStyle16"/>
                <w:sz w:val="24"/>
                <w:szCs w:val="24"/>
              </w:rPr>
            </w:pPr>
            <w:r w:rsidRPr="00AA70D6">
              <w:rPr>
                <w:rFonts w:ascii="Times New Roman" w:hAnsi="Times New Roman"/>
                <w:sz w:val="24"/>
                <w:szCs w:val="24"/>
              </w:rPr>
              <w:t>310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0729" w:rsidRPr="00AA70D6" w:rsidRDefault="00B30729" w:rsidP="002A205A">
            <w:pPr>
              <w:pStyle w:val="Style4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72E15" w:rsidRPr="00AA70D6" w:rsidRDefault="00772E15" w:rsidP="00AA70D6">
      <w:pPr>
        <w:pStyle w:val="Style1"/>
        <w:spacing w:after="0" w:line="240" w:lineRule="auto"/>
        <w:ind w:left="830"/>
        <w:rPr>
          <w:rFonts w:ascii="Times New Roman" w:hAnsi="Times New Roman"/>
          <w:b/>
          <w:bCs/>
          <w:sz w:val="28"/>
          <w:szCs w:val="28"/>
        </w:rPr>
      </w:pPr>
    </w:p>
    <w:p w:rsidR="00B30729" w:rsidRDefault="0084103C" w:rsidP="00AA70D6">
      <w:pPr>
        <w:pStyle w:val="Style1"/>
        <w:spacing w:after="0" w:line="240" w:lineRule="auto"/>
        <w:ind w:firstLine="426"/>
        <w:jc w:val="both"/>
        <w:rPr>
          <w:rStyle w:val="FontStyle14"/>
          <w:sz w:val="28"/>
          <w:szCs w:val="28"/>
        </w:rPr>
      </w:pPr>
      <w:r w:rsidRPr="00AA70D6">
        <w:rPr>
          <w:rStyle w:val="FontStyle14"/>
          <w:sz w:val="28"/>
          <w:szCs w:val="28"/>
        </w:rPr>
        <w:t xml:space="preserve">Реализация  учебной  </w:t>
      </w:r>
      <w:r w:rsidR="00A42D70" w:rsidRPr="00AA70D6">
        <w:rPr>
          <w:rStyle w:val="FontStyle14"/>
          <w:sz w:val="28"/>
          <w:szCs w:val="28"/>
        </w:rPr>
        <w:t xml:space="preserve">практики </w:t>
      </w:r>
      <w:r w:rsidRPr="00AA70D6">
        <w:rPr>
          <w:rStyle w:val="FontStyle14"/>
          <w:sz w:val="28"/>
          <w:szCs w:val="28"/>
        </w:rPr>
        <w:t>требует  наличия  учебного  кабинета, компьютера, пульты.К работе в оркестре могут привлекаться концертмейстеры и иллюстраторы.</w:t>
      </w:r>
    </w:p>
    <w:p w:rsidR="001577F0" w:rsidRPr="00AA70D6" w:rsidRDefault="001577F0" w:rsidP="00AA70D6">
      <w:pPr>
        <w:pStyle w:val="Style1"/>
        <w:spacing w:after="0" w:line="240" w:lineRule="auto"/>
        <w:ind w:firstLine="426"/>
        <w:jc w:val="both"/>
        <w:rPr>
          <w:rStyle w:val="FontStyle14"/>
          <w:sz w:val="28"/>
          <w:szCs w:val="28"/>
        </w:rPr>
      </w:pPr>
    </w:p>
    <w:p w:rsidR="00F5267E" w:rsidRPr="00AA70D6" w:rsidRDefault="00F5267E" w:rsidP="00AA70D6">
      <w:pPr>
        <w:keepNext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</w:tabs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2"/>
          <w:sz w:val="28"/>
          <w:szCs w:val="28"/>
          <w:u w:color="000000"/>
          <w:bdr w:val="nil"/>
          <w:lang w:eastAsia="ru-RU"/>
        </w:rPr>
      </w:pPr>
      <w:bookmarkStart w:id="14" w:name="_Toc7"/>
      <w:bookmarkStart w:id="15" w:name="_Toc149555423"/>
      <w:r w:rsidRPr="00AA70D6">
        <w:rPr>
          <w:rFonts w:ascii="Times New Roman" w:eastAsia="Cambria" w:hAnsi="Times New Roman"/>
          <w:b/>
          <w:bCs/>
          <w:kern w:val="32"/>
          <w:sz w:val="28"/>
          <w:szCs w:val="28"/>
          <w:u w:color="000000"/>
          <w:bdr w:val="nil"/>
          <w:lang w:eastAsia="ru-RU"/>
        </w:rPr>
        <w:t>7. МЕТОДИЧЕСКИЕ РЕКОМЕНДАЦИИ ПРЕПОДАВАТЕЛЯМ</w:t>
      </w:r>
      <w:bookmarkEnd w:id="14"/>
      <w:bookmarkEnd w:id="15"/>
    </w:p>
    <w:p w:rsidR="00B30729" w:rsidRPr="00AA70D6" w:rsidRDefault="00B30729" w:rsidP="00AA70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B30729" w:rsidRPr="00AA70D6" w:rsidRDefault="0084103C" w:rsidP="002A205A">
      <w:pPr>
        <w:pStyle w:val="Style3"/>
        <w:spacing w:after="0" w:line="240" w:lineRule="auto"/>
        <w:ind w:firstLine="709"/>
        <w:jc w:val="both"/>
        <w:rPr>
          <w:rStyle w:val="FontStyle14"/>
          <w:sz w:val="28"/>
          <w:szCs w:val="28"/>
        </w:rPr>
      </w:pPr>
      <w:r w:rsidRPr="00AA70D6">
        <w:rPr>
          <w:rStyle w:val="FontStyle14"/>
          <w:sz w:val="28"/>
          <w:szCs w:val="28"/>
        </w:rPr>
        <w:t>Оркестровый класс является одним из основных предметов специального цикла оркестровых специальностей в музыкальных колледжах.</w:t>
      </w:r>
    </w:p>
    <w:p w:rsidR="00B30729" w:rsidRPr="00AA70D6" w:rsidRDefault="0084103C" w:rsidP="002A205A">
      <w:pPr>
        <w:pStyle w:val="Style3"/>
        <w:spacing w:after="0" w:line="240" w:lineRule="auto"/>
        <w:ind w:firstLine="709"/>
        <w:jc w:val="both"/>
        <w:rPr>
          <w:rStyle w:val="FontStyle14"/>
          <w:sz w:val="28"/>
          <w:szCs w:val="28"/>
        </w:rPr>
      </w:pPr>
      <w:r w:rsidRPr="00AA70D6">
        <w:rPr>
          <w:rStyle w:val="FontStyle14"/>
          <w:sz w:val="28"/>
          <w:szCs w:val="28"/>
        </w:rPr>
        <w:t>При работе над интонацией в оркестре по группам и на сводных репетициях обращать внимание на то, что оркестровый строй при исполнении произведений имеет ярко выраженную тенденцию к завышению интонации. Поэтому нужно строго следить за тем,чтобы всё произведение от начала до конца исполняли в едином строе.</w:t>
      </w:r>
    </w:p>
    <w:p w:rsidR="00B30729" w:rsidRPr="00AA70D6" w:rsidRDefault="0084103C" w:rsidP="002A205A">
      <w:pPr>
        <w:pStyle w:val="Style3"/>
        <w:spacing w:after="0" w:line="240" w:lineRule="auto"/>
        <w:ind w:firstLine="709"/>
        <w:jc w:val="both"/>
        <w:rPr>
          <w:rStyle w:val="FontStyle14"/>
          <w:sz w:val="28"/>
          <w:szCs w:val="28"/>
        </w:rPr>
      </w:pPr>
      <w:r w:rsidRPr="00AA70D6">
        <w:rPr>
          <w:rStyle w:val="FontStyle14"/>
          <w:sz w:val="28"/>
          <w:szCs w:val="28"/>
        </w:rPr>
        <w:t>Для более чистой интонации, если позволяет музыкальная фактура, полезно выстраивать вертикали, т.е. играть аккордами, производя их настройку по типу духовых инструментов.</w:t>
      </w:r>
    </w:p>
    <w:p w:rsidR="00B30729" w:rsidRPr="00AA70D6" w:rsidRDefault="0084103C" w:rsidP="002A205A">
      <w:pPr>
        <w:pStyle w:val="Style3"/>
        <w:spacing w:after="0" w:line="240" w:lineRule="auto"/>
        <w:ind w:firstLine="709"/>
        <w:jc w:val="both"/>
        <w:rPr>
          <w:rStyle w:val="FontStyle14"/>
          <w:sz w:val="28"/>
          <w:szCs w:val="28"/>
        </w:rPr>
      </w:pPr>
      <w:r w:rsidRPr="00AA70D6">
        <w:rPr>
          <w:rStyle w:val="FontStyle14"/>
          <w:sz w:val="28"/>
          <w:szCs w:val="28"/>
        </w:rPr>
        <w:lastRenderedPageBreak/>
        <w:t xml:space="preserve">На групповых репетициях необходимо следить за тем, чтобы все </w:t>
      </w:r>
      <w:r w:rsidR="00BB25B9" w:rsidRPr="00AA70D6">
        <w:rPr>
          <w:rStyle w:val="FontStyle14"/>
          <w:sz w:val="28"/>
          <w:szCs w:val="28"/>
        </w:rPr>
        <w:t>обучающие</w:t>
      </w:r>
      <w:r w:rsidR="00F5267E" w:rsidRPr="00AA70D6">
        <w:rPr>
          <w:rStyle w:val="FontStyle14"/>
          <w:sz w:val="28"/>
          <w:szCs w:val="28"/>
        </w:rPr>
        <w:t>ся</w:t>
      </w:r>
      <w:r w:rsidRPr="00AA70D6">
        <w:rPr>
          <w:rStyle w:val="FontStyle14"/>
          <w:sz w:val="28"/>
          <w:szCs w:val="28"/>
        </w:rPr>
        <w:t xml:space="preserve"> играли на равных, чтобы никто из</w:t>
      </w:r>
      <w:r w:rsidR="00772E15" w:rsidRPr="00AA70D6">
        <w:rPr>
          <w:rStyle w:val="FontStyle14"/>
          <w:sz w:val="28"/>
          <w:szCs w:val="28"/>
        </w:rPr>
        <w:t>обучающихся</w:t>
      </w:r>
      <w:r w:rsidRPr="00AA70D6">
        <w:rPr>
          <w:rStyle w:val="FontStyle14"/>
          <w:sz w:val="28"/>
          <w:szCs w:val="28"/>
        </w:rPr>
        <w:t xml:space="preserve"> не играл громче, чем другой.</w:t>
      </w:r>
    </w:p>
    <w:p w:rsidR="00B30729" w:rsidRPr="00AA70D6" w:rsidRDefault="0084103C" w:rsidP="002A205A">
      <w:pPr>
        <w:pStyle w:val="Style3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70D6">
        <w:rPr>
          <w:rStyle w:val="FontStyle14"/>
          <w:sz w:val="28"/>
          <w:szCs w:val="28"/>
        </w:rPr>
        <w:t>При работе над ритмом необходимо следить за четкостью дирижёрского жеста и при исполнении пассажей опорные мелкие длительности показывать одной рукой.</w:t>
      </w:r>
    </w:p>
    <w:p w:rsidR="002A205A" w:rsidRDefault="002A205A" w:rsidP="002A205A">
      <w:pPr>
        <w:keepNext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</w:tabs>
        <w:suppressAutoHyphens/>
        <w:spacing w:after="0" w:line="240" w:lineRule="auto"/>
        <w:ind w:firstLine="709"/>
        <w:jc w:val="both"/>
        <w:outlineLvl w:val="0"/>
        <w:rPr>
          <w:rFonts w:ascii="Times New Roman" w:eastAsia="Cambria" w:hAnsi="Times New Roman"/>
          <w:b/>
          <w:bCs/>
          <w:sz w:val="28"/>
          <w:szCs w:val="28"/>
          <w:u w:color="000000"/>
          <w:bdr w:val="nil"/>
          <w:lang w:eastAsia="ru-RU"/>
        </w:rPr>
      </w:pPr>
      <w:bookmarkStart w:id="16" w:name="_Toc8"/>
      <w:bookmarkStart w:id="17" w:name="_Toc149555424"/>
    </w:p>
    <w:p w:rsidR="00F5267E" w:rsidRPr="00AA70D6" w:rsidRDefault="00F5267E" w:rsidP="002A205A">
      <w:pPr>
        <w:keepNext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</w:tabs>
        <w:suppressAutoHyphens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b/>
          <w:bCs/>
          <w:sz w:val="28"/>
          <w:szCs w:val="28"/>
          <w:u w:color="000000"/>
          <w:bdr w:val="nil"/>
          <w:lang w:eastAsia="ru-RU"/>
        </w:rPr>
      </w:pPr>
      <w:r w:rsidRPr="00AA70D6">
        <w:rPr>
          <w:rFonts w:ascii="Times New Roman" w:eastAsia="Cambria" w:hAnsi="Times New Roman"/>
          <w:b/>
          <w:bCs/>
          <w:sz w:val="28"/>
          <w:szCs w:val="28"/>
          <w:u w:color="000000"/>
          <w:bdr w:val="nil"/>
          <w:lang w:eastAsia="ru-RU"/>
        </w:rPr>
        <w:t xml:space="preserve">8. САМОСТОЯТЕЛЬНАЯ РАБОТА </w:t>
      </w:r>
      <w:bookmarkEnd w:id="16"/>
      <w:r w:rsidRPr="00AA70D6">
        <w:rPr>
          <w:rFonts w:ascii="Times New Roman" w:eastAsia="Cambria" w:hAnsi="Times New Roman"/>
          <w:b/>
          <w:bCs/>
          <w:sz w:val="28"/>
          <w:szCs w:val="28"/>
          <w:u w:color="000000"/>
          <w:bdr w:val="nil"/>
          <w:lang w:eastAsia="ru-RU"/>
        </w:rPr>
        <w:t>ОБУЧАЮЩИХСЯ</w:t>
      </w:r>
      <w:bookmarkEnd w:id="17"/>
    </w:p>
    <w:p w:rsidR="00F5267E" w:rsidRPr="00AA70D6" w:rsidRDefault="00F5267E" w:rsidP="002A205A">
      <w:pPr>
        <w:pStyle w:val="Style3"/>
        <w:spacing w:after="0" w:line="240" w:lineRule="auto"/>
        <w:ind w:firstLine="709"/>
        <w:jc w:val="both"/>
        <w:rPr>
          <w:rStyle w:val="FontStyle14"/>
        </w:rPr>
      </w:pPr>
    </w:p>
    <w:p w:rsidR="00B30729" w:rsidRPr="00AA70D6" w:rsidRDefault="00A42D70" w:rsidP="002A205A">
      <w:pPr>
        <w:pStyle w:val="Style3"/>
        <w:spacing w:after="0" w:line="240" w:lineRule="auto"/>
        <w:ind w:firstLine="709"/>
        <w:jc w:val="both"/>
        <w:rPr>
          <w:rStyle w:val="FontStyle14"/>
          <w:sz w:val="28"/>
          <w:szCs w:val="28"/>
        </w:rPr>
      </w:pPr>
      <w:r w:rsidRPr="00AA70D6">
        <w:rPr>
          <w:rStyle w:val="FontStyle14"/>
          <w:sz w:val="28"/>
          <w:szCs w:val="28"/>
        </w:rPr>
        <w:t xml:space="preserve">Учебная практика </w:t>
      </w:r>
      <w:r w:rsidR="0084103C" w:rsidRPr="00AA70D6">
        <w:rPr>
          <w:rStyle w:val="FontStyle14"/>
          <w:sz w:val="28"/>
          <w:szCs w:val="28"/>
        </w:rPr>
        <w:t>Камерный оркестр предполагает повторение материала пройденного на уроке и закрепление его.</w:t>
      </w:r>
    </w:p>
    <w:p w:rsidR="00B30729" w:rsidRPr="00AA70D6" w:rsidRDefault="0084103C" w:rsidP="002A205A">
      <w:pPr>
        <w:pStyle w:val="Style3"/>
        <w:spacing w:after="0" w:line="240" w:lineRule="auto"/>
        <w:ind w:firstLine="709"/>
        <w:jc w:val="both"/>
        <w:rPr>
          <w:rStyle w:val="FontStyle14"/>
          <w:sz w:val="28"/>
          <w:szCs w:val="28"/>
        </w:rPr>
      </w:pPr>
      <w:r w:rsidRPr="00AA70D6">
        <w:rPr>
          <w:rStyle w:val="FontStyle14"/>
          <w:sz w:val="28"/>
          <w:szCs w:val="28"/>
        </w:rPr>
        <w:t xml:space="preserve">Самостоятельная работа </w:t>
      </w:r>
      <w:r w:rsidR="00F5267E" w:rsidRPr="00AA70D6">
        <w:rPr>
          <w:rStyle w:val="FontStyle14"/>
          <w:sz w:val="28"/>
          <w:szCs w:val="28"/>
        </w:rPr>
        <w:t>обучающегося</w:t>
      </w:r>
      <w:r w:rsidRPr="00AA70D6">
        <w:rPr>
          <w:rStyle w:val="FontStyle14"/>
          <w:sz w:val="28"/>
          <w:szCs w:val="28"/>
        </w:rPr>
        <w:t xml:space="preserve"> проводится с целью закрепления и систематизации необходимых теоретических и практических навыков игры в оркестре, а также расширения музыкального кругозора.</w:t>
      </w:r>
    </w:p>
    <w:p w:rsidR="00B30729" w:rsidRPr="00AA70D6" w:rsidRDefault="0084103C" w:rsidP="002A205A">
      <w:pPr>
        <w:pStyle w:val="Style3"/>
        <w:spacing w:after="0" w:line="240" w:lineRule="auto"/>
        <w:ind w:firstLine="709"/>
        <w:jc w:val="both"/>
        <w:rPr>
          <w:rStyle w:val="FontStyle14"/>
          <w:sz w:val="28"/>
          <w:szCs w:val="28"/>
        </w:rPr>
      </w:pPr>
      <w:r w:rsidRPr="00AA70D6">
        <w:rPr>
          <w:rStyle w:val="FontStyle14"/>
          <w:sz w:val="28"/>
          <w:szCs w:val="28"/>
        </w:rPr>
        <w:t>Основ</w:t>
      </w:r>
      <w:r w:rsidR="00F5267E" w:rsidRPr="00AA70D6">
        <w:rPr>
          <w:rStyle w:val="FontStyle14"/>
          <w:sz w:val="28"/>
          <w:szCs w:val="28"/>
        </w:rPr>
        <w:t>ные виды самостоятельной работы:</w:t>
      </w:r>
    </w:p>
    <w:p w:rsidR="00B30729" w:rsidRPr="00AA70D6" w:rsidRDefault="00F5267E" w:rsidP="002A205A">
      <w:pPr>
        <w:pStyle w:val="Style3"/>
        <w:numPr>
          <w:ilvl w:val="0"/>
          <w:numId w:val="22"/>
        </w:numPr>
        <w:spacing w:after="0" w:line="240" w:lineRule="auto"/>
        <w:ind w:left="0" w:firstLine="709"/>
        <w:jc w:val="both"/>
        <w:rPr>
          <w:rStyle w:val="FontStyle14"/>
          <w:sz w:val="28"/>
          <w:szCs w:val="28"/>
        </w:rPr>
      </w:pPr>
      <w:r w:rsidRPr="00AA70D6">
        <w:rPr>
          <w:rStyle w:val="FontStyle14"/>
          <w:sz w:val="28"/>
          <w:szCs w:val="28"/>
        </w:rPr>
        <w:t>изучение оркестровых партий;</w:t>
      </w:r>
    </w:p>
    <w:p w:rsidR="00B30729" w:rsidRPr="00AA70D6" w:rsidRDefault="00F5267E" w:rsidP="002A205A">
      <w:pPr>
        <w:pStyle w:val="Style3"/>
        <w:numPr>
          <w:ilvl w:val="0"/>
          <w:numId w:val="22"/>
        </w:numPr>
        <w:spacing w:after="0" w:line="240" w:lineRule="auto"/>
        <w:ind w:left="0" w:firstLine="709"/>
        <w:jc w:val="both"/>
        <w:rPr>
          <w:rStyle w:val="FontStyle14"/>
          <w:sz w:val="28"/>
          <w:szCs w:val="28"/>
        </w:rPr>
      </w:pPr>
      <w:r w:rsidRPr="00AA70D6">
        <w:rPr>
          <w:rStyle w:val="FontStyle14"/>
          <w:sz w:val="28"/>
          <w:szCs w:val="28"/>
        </w:rPr>
        <w:t>п</w:t>
      </w:r>
      <w:r w:rsidR="0084103C" w:rsidRPr="00AA70D6">
        <w:rPr>
          <w:rStyle w:val="FontStyle14"/>
          <w:sz w:val="28"/>
          <w:szCs w:val="28"/>
        </w:rPr>
        <w:t>осещение концертов камерной, симфонической и анса</w:t>
      </w:r>
      <w:r w:rsidRPr="00AA70D6">
        <w:rPr>
          <w:rStyle w:val="FontStyle14"/>
          <w:sz w:val="28"/>
          <w:szCs w:val="28"/>
        </w:rPr>
        <w:t>мблевой музыки в любых составах;</w:t>
      </w:r>
    </w:p>
    <w:p w:rsidR="00B30729" w:rsidRPr="00AA70D6" w:rsidRDefault="00F5267E" w:rsidP="002A205A">
      <w:pPr>
        <w:pStyle w:val="Style3"/>
        <w:numPr>
          <w:ilvl w:val="0"/>
          <w:numId w:val="22"/>
        </w:numPr>
        <w:spacing w:after="0" w:line="240" w:lineRule="auto"/>
        <w:ind w:left="0" w:firstLine="709"/>
        <w:jc w:val="both"/>
        <w:rPr>
          <w:rStyle w:val="FontStyle14"/>
          <w:sz w:val="28"/>
          <w:szCs w:val="28"/>
        </w:rPr>
      </w:pPr>
      <w:r w:rsidRPr="00AA70D6">
        <w:rPr>
          <w:rStyle w:val="FontStyle14"/>
          <w:sz w:val="28"/>
          <w:szCs w:val="28"/>
        </w:rPr>
        <w:t>прослушивание оркестровой музыки;</w:t>
      </w:r>
    </w:p>
    <w:p w:rsidR="00B30729" w:rsidRPr="00AA70D6" w:rsidRDefault="00F5267E" w:rsidP="002A205A">
      <w:pPr>
        <w:pStyle w:val="Style3"/>
        <w:numPr>
          <w:ilvl w:val="0"/>
          <w:numId w:val="22"/>
        </w:numPr>
        <w:spacing w:after="0" w:line="240" w:lineRule="auto"/>
        <w:ind w:left="0" w:firstLine="709"/>
        <w:jc w:val="both"/>
        <w:rPr>
          <w:rStyle w:val="FontStyle14"/>
          <w:sz w:val="28"/>
          <w:szCs w:val="28"/>
        </w:rPr>
      </w:pPr>
      <w:r w:rsidRPr="00AA70D6">
        <w:rPr>
          <w:rStyle w:val="FontStyle14"/>
          <w:sz w:val="28"/>
          <w:szCs w:val="28"/>
        </w:rPr>
        <w:t>ч</w:t>
      </w:r>
      <w:r w:rsidR="0084103C" w:rsidRPr="00AA70D6">
        <w:rPr>
          <w:rStyle w:val="FontStyle14"/>
          <w:sz w:val="28"/>
          <w:szCs w:val="28"/>
        </w:rPr>
        <w:t>тение не знак</w:t>
      </w:r>
      <w:r w:rsidRPr="00AA70D6">
        <w:rPr>
          <w:rStyle w:val="FontStyle14"/>
          <w:sz w:val="28"/>
          <w:szCs w:val="28"/>
        </w:rPr>
        <w:t>омых оркестровых партий с листа;</w:t>
      </w:r>
    </w:p>
    <w:p w:rsidR="00B30729" w:rsidRPr="00AA70D6" w:rsidRDefault="00F5267E" w:rsidP="002A205A">
      <w:pPr>
        <w:pStyle w:val="Style3"/>
        <w:spacing w:after="0" w:line="240" w:lineRule="auto"/>
        <w:ind w:firstLine="709"/>
        <w:jc w:val="both"/>
        <w:rPr>
          <w:rStyle w:val="FontStyle14"/>
          <w:sz w:val="28"/>
          <w:szCs w:val="28"/>
        </w:rPr>
      </w:pPr>
      <w:r w:rsidRPr="00AA70D6">
        <w:rPr>
          <w:rStyle w:val="FontStyle14"/>
          <w:sz w:val="28"/>
          <w:szCs w:val="28"/>
        </w:rPr>
        <w:t>Обучающийся</w:t>
      </w:r>
      <w:r w:rsidR="0084103C" w:rsidRPr="00AA70D6">
        <w:rPr>
          <w:rStyle w:val="FontStyle14"/>
          <w:sz w:val="28"/>
          <w:szCs w:val="28"/>
        </w:rPr>
        <w:t xml:space="preserve"> должен знать: широкий репертуар оркестровой музыки.</w:t>
      </w:r>
    </w:p>
    <w:p w:rsidR="00B30729" w:rsidRPr="00AA70D6" w:rsidRDefault="0084103C" w:rsidP="002A205A">
      <w:pPr>
        <w:pStyle w:val="Style3"/>
        <w:spacing w:after="0" w:line="240" w:lineRule="auto"/>
        <w:ind w:firstLine="709"/>
        <w:jc w:val="both"/>
        <w:rPr>
          <w:rStyle w:val="FontStyle14"/>
          <w:sz w:val="28"/>
          <w:szCs w:val="28"/>
        </w:rPr>
      </w:pPr>
      <w:r w:rsidRPr="00AA70D6">
        <w:rPr>
          <w:rStyle w:val="FontStyle14"/>
          <w:sz w:val="28"/>
          <w:szCs w:val="28"/>
        </w:rPr>
        <w:t>Уметь: самостоятельно разобрать и подготовить к исполнению произведения различных жанров.</w:t>
      </w:r>
    </w:p>
    <w:p w:rsidR="00B30729" w:rsidRPr="00AA70D6" w:rsidRDefault="00F5267E" w:rsidP="002A205A">
      <w:pPr>
        <w:pStyle w:val="Style3"/>
        <w:spacing w:after="0" w:line="240" w:lineRule="auto"/>
        <w:ind w:firstLine="709"/>
        <w:jc w:val="both"/>
        <w:rPr>
          <w:rStyle w:val="FontStyle14"/>
          <w:sz w:val="28"/>
          <w:szCs w:val="28"/>
        </w:rPr>
      </w:pPr>
      <w:r w:rsidRPr="00AA70D6">
        <w:rPr>
          <w:rStyle w:val="FontStyle14"/>
          <w:sz w:val="28"/>
          <w:szCs w:val="28"/>
        </w:rPr>
        <w:t>Обучающийся</w:t>
      </w:r>
      <w:r w:rsidR="0084103C" w:rsidRPr="00AA70D6">
        <w:rPr>
          <w:rStyle w:val="FontStyle14"/>
          <w:sz w:val="28"/>
          <w:szCs w:val="28"/>
        </w:rPr>
        <w:t xml:space="preserve"> должен обладать навыками грамотной фразировки, чистого интонирования, ансамблевой игры и выравнивания динамики.</w:t>
      </w:r>
    </w:p>
    <w:p w:rsidR="00B30729" w:rsidRPr="00AA70D6" w:rsidRDefault="0084103C" w:rsidP="002A205A">
      <w:pPr>
        <w:pStyle w:val="Style3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70D6">
        <w:rPr>
          <w:rStyle w:val="FontStyle14"/>
          <w:sz w:val="28"/>
          <w:szCs w:val="28"/>
        </w:rPr>
        <w:t xml:space="preserve">Внеаудиторная самостоятельная работа выполняется </w:t>
      </w:r>
      <w:r w:rsidR="00F5267E" w:rsidRPr="00AA70D6">
        <w:rPr>
          <w:rStyle w:val="FontStyle14"/>
          <w:sz w:val="28"/>
          <w:szCs w:val="28"/>
        </w:rPr>
        <w:t>обучающимся</w:t>
      </w:r>
      <w:r w:rsidRPr="00AA70D6">
        <w:rPr>
          <w:rStyle w:val="FontStyle14"/>
          <w:sz w:val="28"/>
          <w:szCs w:val="28"/>
        </w:rPr>
        <w:t xml:space="preserve"> по заданию преподавателя, но без его непосредственного участия.</w:t>
      </w:r>
    </w:p>
    <w:p w:rsidR="002A205A" w:rsidRDefault="002A205A" w:rsidP="002A205A">
      <w:pPr>
        <w:pStyle w:val="1"/>
        <w:spacing w:before="0" w:line="240" w:lineRule="auto"/>
        <w:ind w:firstLine="709"/>
        <w:jc w:val="both"/>
        <w:rPr>
          <w:rFonts w:ascii="Times New Roman" w:hAnsi="Times New Roman"/>
          <w:b/>
          <w:color w:val="auto"/>
          <w:sz w:val="28"/>
          <w:szCs w:val="28"/>
        </w:rPr>
        <w:sectPr w:rsidR="002A205A" w:rsidSect="001577F0">
          <w:pgSz w:w="11906" w:h="16838"/>
          <w:pgMar w:top="1134" w:right="567" w:bottom="1134" w:left="1701" w:header="708" w:footer="708" w:gutter="0"/>
          <w:cols w:space="708"/>
          <w:docGrid w:linePitch="360"/>
        </w:sectPr>
      </w:pPr>
      <w:bookmarkStart w:id="18" w:name="_Toc149555425"/>
    </w:p>
    <w:p w:rsidR="00B30729" w:rsidRPr="00AA70D6" w:rsidRDefault="0084103C" w:rsidP="001577F0">
      <w:pPr>
        <w:pStyle w:val="1"/>
        <w:spacing w:before="0" w:line="240" w:lineRule="auto"/>
        <w:ind w:firstLine="709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AA70D6">
        <w:rPr>
          <w:rFonts w:ascii="Times New Roman" w:hAnsi="Times New Roman"/>
          <w:b/>
          <w:color w:val="auto"/>
          <w:sz w:val="28"/>
          <w:szCs w:val="28"/>
        </w:rPr>
        <w:lastRenderedPageBreak/>
        <w:t>9. СПИСОК ЛИТЕРАТУРЫ</w:t>
      </w:r>
      <w:bookmarkEnd w:id="18"/>
    </w:p>
    <w:p w:rsidR="002A205A" w:rsidRDefault="002A205A" w:rsidP="002A205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eastAsia="Arial Unicode MS" w:hAnsi="Times New Roman"/>
          <w:b/>
          <w:bCs/>
          <w:i/>
          <w:iCs/>
          <w:kern w:val="1"/>
          <w:sz w:val="28"/>
          <w:szCs w:val="28"/>
          <w:u w:color="000000"/>
          <w:bdr w:val="nil"/>
          <w:lang w:eastAsia="ru-RU"/>
        </w:rPr>
      </w:pPr>
    </w:p>
    <w:p w:rsidR="008B5B97" w:rsidRPr="00AA70D6" w:rsidRDefault="008B5B97" w:rsidP="002A205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eastAsia="Arial Unicode MS" w:hAnsi="Times New Roman"/>
          <w:b/>
          <w:bCs/>
          <w:i/>
          <w:iCs/>
          <w:kern w:val="1"/>
          <w:sz w:val="28"/>
          <w:szCs w:val="28"/>
          <w:u w:color="000000"/>
          <w:bdr w:val="nil"/>
          <w:lang w:eastAsia="ru-RU"/>
        </w:rPr>
      </w:pPr>
      <w:r w:rsidRPr="00AA70D6">
        <w:rPr>
          <w:rFonts w:ascii="Times New Roman" w:eastAsia="Arial Unicode MS" w:hAnsi="Times New Roman"/>
          <w:b/>
          <w:bCs/>
          <w:i/>
          <w:iCs/>
          <w:kern w:val="1"/>
          <w:sz w:val="28"/>
          <w:szCs w:val="28"/>
          <w:u w:color="000000"/>
          <w:bdr w:val="nil"/>
          <w:lang w:eastAsia="ru-RU"/>
        </w:rPr>
        <w:t>Основная литература</w:t>
      </w:r>
    </w:p>
    <w:p w:rsidR="00F5267E" w:rsidRPr="00AA70D6" w:rsidRDefault="00F5267E" w:rsidP="002A205A">
      <w:pPr>
        <w:pStyle w:val="af"/>
        <w:numPr>
          <w:ilvl w:val="0"/>
          <w:numId w:val="24"/>
        </w:numPr>
        <w:spacing w:after="0" w:line="240" w:lineRule="auto"/>
        <w:ind w:left="0" w:firstLine="709"/>
        <w:jc w:val="both"/>
        <w:rPr>
          <w:rStyle w:val="FontStyle14"/>
          <w:sz w:val="28"/>
          <w:szCs w:val="28"/>
        </w:rPr>
      </w:pPr>
      <w:r w:rsidRPr="00AA70D6">
        <w:rPr>
          <w:rStyle w:val="FontStyle14"/>
          <w:sz w:val="28"/>
          <w:szCs w:val="28"/>
        </w:rPr>
        <w:t>Аренский А. Сказка. Фуга на тему «Журавель».</w:t>
      </w:r>
    </w:p>
    <w:p w:rsidR="00F5267E" w:rsidRPr="00AA70D6" w:rsidRDefault="00F5267E" w:rsidP="002A205A">
      <w:pPr>
        <w:pStyle w:val="Style3"/>
        <w:numPr>
          <w:ilvl w:val="0"/>
          <w:numId w:val="24"/>
        </w:numPr>
        <w:spacing w:after="0" w:line="240" w:lineRule="auto"/>
        <w:ind w:left="0" w:firstLine="709"/>
        <w:jc w:val="both"/>
        <w:rPr>
          <w:rStyle w:val="FontStyle14"/>
          <w:sz w:val="28"/>
          <w:szCs w:val="28"/>
        </w:rPr>
      </w:pPr>
      <w:r w:rsidRPr="00AA70D6">
        <w:rPr>
          <w:rStyle w:val="FontStyle14"/>
          <w:sz w:val="28"/>
          <w:szCs w:val="28"/>
        </w:rPr>
        <w:t>Аренский А. Увертюра к опере «Сон на Волге».</w:t>
      </w:r>
    </w:p>
    <w:p w:rsidR="00F5267E" w:rsidRPr="00AA70D6" w:rsidRDefault="00F5267E" w:rsidP="002A205A">
      <w:pPr>
        <w:pStyle w:val="Style3"/>
        <w:numPr>
          <w:ilvl w:val="0"/>
          <w:numId w:val="24"/>
        </w:numPr>
        <w:spacing w:after="0" w:line="240" w:lineRule="auto"/>
        <w:ind w:left="0" w:firstLine="709"/>
        <w:jc w:val="both"/>
        <w:rPr>
          <w:rStyle w:val="FontStyle14"/>
          <w:sz w:val="28"/>
          <w:szCs w:val="28"/>
        </w:rPr>
      </w:pPr>
      <w:r w:rsidRPr="00AA70D6">
        <w:rPr>
          <w:rStyle w:val="FontStyle14"/>
          <w:sz w:val="28"/>
          <w:szCs w:val="28"/>
        </w:rPr>
        <w:t>Бабаджанян А. Прелюдия фа минор.</w:t>
      </w:r>
    </w:p>
    <w:p w:rsidR="00F5267E" w:rsidRPr="00AA70D6" w:rsidRDefault="00F5267E" w:rsidP="002A205A">
      <w:pPr>
        <w:pStyle w:val="Style3"/>
        <w:numPr>
          <w:ilvl w:val="0"/>
          <w:numId w:val="24"/>
        </w:numPr>
        <w:spacing w:after="0" w:line="240" w:lineRule="auto"/>
        <w:ind w:left="0" w:firstLine="709"/>
        <w:jc w:val="both"/>
        <w:rPr>
          <w:rStyle w:val="FontStyle14"/>
          <w:sz w:val="28"/>
          <w:szCs w:val="28"/>
        </w:rPr>
      </w:pPr>
      <w:r w:rsidRPr="00AA70D6">
        <w:rPr>
          <w:rStyle w:val="FontStyle14"/>
          <w:sz w:val="28"/>
          <w:szCs w:val="28"/>
        </w:rPr>
        <w:t>Бородин А. Увертюра к опере «Князь Игорь»</w:t>
      </w:r>
    </w:p>
    <w:p w:rsidR="00F5267E" w:rsidRPr="00AA70D6" w:rsidRDefault="00F5267E" w:rsidP="002A205A">
      <w:pPr>
        <w:pStyle w:val="Style3"/>
        <w:numPr>
          <w:ilvl w:val="0"/>
          <w:numId w:val="24"/>
        </w:numPr>
        <w:spacing w:after="0" w:line="240" w:lineRule="auto"/>
        <w:ind w:left="0" w:firstLine="709"/>
        <w:jc w:val="both"/>
        <w:rPr>
          <w:rStyle w:val="FontStyle14"/>
          <w:sz w:val="28"/>
          <w:szCs w:val="28"/>
        </w:rPr>
      </w:pPr>
      <w:r w:rsidRPr="00AA70D6">
        <w:rPr>
          <w:rStyle w:val="FontStyle14"/>
          <w:sz w:val="28"/>
          <w:szCs w:val="28"/>
        </w:rPr>
        <w:t>Бородин А. Хор поселян из оперы «Князь Игорь»</w:t>
      </w:r>
    </w:p>
    <w:p w:rsidR="00F5267E" w:rsidRPr="00AA70D6" w:rsidRDefault="00F5267E" w:rsidP="002A205A">
      <w:pPr>
        <w:pStyle w:val="Style3"/>
        <w:numPr>
          <w:ilvl w:val="0"/>
          <w:numId w:val="24"/>
        </w:numPr>
        <w:spacing w:after="0" w:line="240" w:lineRule="auto"/>
        <w:ind w:left="0" w:firstLine="709"/>
        <w:jc w:val="both"/>
        <w:rPr>
          <w:rStyle w:val="FontStyle14"/>
          <w:sz w:val="28"/>
          <w:szCs w:val="28"/>
        </w:rPr>
      </w:pPr>
      <w:r w:rsidRPr="00AA70D6">
        <w:rPr>
          <w:rStyle w:val="FontStyle14"/>
          <w:sz w:val="28"/>
          <w:szCs w:val="28"/>
        </w:rPr>
        <w:t>Глазунов А. Антракт ко Второй картине 1-ого действия из балета «Раймонда»</w:t>
      </w:r>
    </w:p>
    <w:p w:rsidR="00F5267E" w:rsidRPr="00AA70D6" w:rsidRDefault="00F5267E" w:rsidP="002A205A">
      <w:pPr>
        <w:pStyle w:val="Style3"/>
        <w:numPr>
          <w:ilvl w:val="0"/>
          <w:numId w:val="24"/>
        </w:numPr>
        <w:spacing w:after="0" w:line="240" w:lineRule="auto"/>
        <w:ind w:left="0" w:firstLine="709"/>
        <w:jc w:val="both"/>
        <w:rPr>
          <w:rStyle w:val="FontStyle14"/>
          <w:sz w:val="28"/>
          <w:szCs w:val="28"/>
        </w:rPr>
      </w:pPr>
      <w:r w:rsidRPr="00AA70D6">
        <w:rPr>
          <w:rStyle w:val="FontStyle14"/>
          <w:sz w:val="28"/>
          <w:szCs w:val="28"/>
        </w:rPr>
        <w:t>Глазунов А. Концертный вальс №2.</w:t>
      </w:r>
    </w:p>
    <w:p w:rsidR="00F5267E" w:rsidRPr="00AA70D6" w:rsidRDefault="00F5267E" w:rsidP="002A205A">
      <w:pPr>
        <w:pStyle w:val="Style3"/>
        <w:numPr>
          <w:ilvl w:val="0"/>
          <w:numId w:val="24"/>
        </w:numPr>
        <w:spacing w:after="0" w:line="240" w:lineRule="auto"/>
        <w:ind w:left="0" w:firstLine="709"/>
        <w:jc w:val="both"/>
        <w:rPr>
          <w:rStyle w:val="FontStyle14"/>
          <w:sz w:val="28"/>
          <w:szCs w:val="28"/>
        </w:rPr>
      </w:pPr>
      <w:r w:rsidRPr="00AA70D6">
        <w:rPr>
          <w:rStyle w:val="FontStyle14"/>
          <w:sz w:val="28"/>
          <w:szCs w:val="28"/>
        </w:rPr>
        <w:t>Глиер Р. Танец на площади из балета «Медный всадник»</w:t>
      </w:r>
    </w:p>
    <w:p w:rsidR="00F5267E" w:rsidRPr="00AA70D6" w:rsidRDefault="00F5267E" w:rsidP="002A205A">
      <w:pPr>
        <w:pStyle w:val="Style3"/>
        <w:numPr>
          <w:ilvl w:val="0"/>
          <w:numId w:val="24"/>
        </w:numPr>
        <w:spacing w:after="0" w:line="240" w:lineRule="auto"/>
        <w:ind w:left="0" w:firstLine="709"/>
        <w:jc w:val="both"/>
        <w:rPr>
          <w:rStyle w:val="FontStyle14"/>
          <w:sz w:val="28"/>
          <w:szCs w:val="28"/>
        </w:rPr>
      </w:pPr>
      <w:r w:rsidRPr="00AA70D6">
        <w:rPr>
          <w:rStyle w:val="FontStyle14"/>
          <w:sz w:val="28"/>
          <w:szCs w:val="28"/>
        </w:rPr>
        <w:t>Глинка М. «Жаворонок» Персидский хор из оперы «Руслан и Людмила».</w:t>
      </w:r>
    </w:p>
    <w:p w:rsidR="00F5267E" w:rsidRPr="00AA70D6" w:rsidRDefault="00F5267E" w:rsidP="002A205A">
      <w:pPr>
        <w:pStyle w:val="Style3"/>
        <w:numPr>
          <w:ilvl w:val="0"/>
          <w:numId w:val="24"/>
        </w:numPr>
        <w:spacing w:after="0" w:line="240" w:lineRule="auto"/>
        <w:ind w:left="0" w:firstLine="709"/>
        <w:jc w:val="both"/>
        <w:rPr>
          <w:rStyle w:val="FontStyle14"/>
          <w:sz w:val="28"/>
          <w:szCs w:val="28"/>
        </w:rPr>
      </w:pPr>
      <w:r w:rsidRPr="00AA70D6">
        <w:rPr>
          <w:rStyle w:val="FontStyle14"/>
          <w:sz w:val="28"/>
          <w:szCs w:val="28"/>
        </w:rPr>
        <w:t>Глинка М. Камаринская</w:t>
      </w:r>
    </w:p>
    <w:p w:rsidR="00F5267E" w:rsidRPr="00AA70D6" w:rsidRDefault="00F5267E" w:rsidP="002A205A">
      <w:pPr>
        <w:pStyle w:val="Style3"/>
        <w:numPr>
          <w:ilvl w:val="0"/>
          <w:numId w:val="24"/>
        </w:numPr>
        <w:spacing w:after="0" w:line="240" w:lineRule="auto"/>
        <w:ind w:left="0" w:firstLine="709"/>
        <w:jc w:val="both"/>
        <w:rPr>
          <w:rStyle w:val="FontStyle14"/>
          <w:sz w:val="28"/>
          <w:szCs w:val="28"/>
        </w:rPr>
      </w:pPr>
      <w:r w:rsidRPr="00AA70D6">
        <w:rPr>
          <w:rStyle w:val="FontStyle14"/>
          <w:sz w:val="28"/>
          <w:szCs w:val="28"/>
        </w:rPr>
        <w:t>Глинка М. Марш Черномора из оперы «Руслан и Людмила».</w:t>
      </w:r>
    </w:p>
    <w:p w:rsidR="00F5267E" w:rsidRPr="00AA70D6" w:rsidRDefault="00F5267E" w:rsidP="002A205A">
      <w:pPr>
        <w:pStyle w:val="Style3"/>
        <w:numPr>
          <w:ilvl w:val="0"/>
          <w:numId w:val="24"/>
        </w:numPr>
        <w:spacing w:after="0" w:line="240" w:lineRule="auto"/>
        <w:ind w:left="0" w:firstLine="709"/>
        <w:jc w:val="both"/>
        <w:rPr>
          <w:rStyle w:val="FontStyle14"/>
          <w:sz w:val="28"/>
          <w:szCs w:val="28"/>
        </w:rPr>
      </w:pPr>
      <w:r w:rsidRPr="00AA70D6">
        <w:rPr>
          <w:rStyle w:val="FontStyle14"/>
          <w:sz w:val="28"/>
          <w:szCs w:val="28"/>
        </w:rPr>
        <w:t>Глиэр Р. «Гимн Великому городу» из балета «Медный всадник».</w:t>
      </w:r>
    </w:p>
    <w:p w:rsidR="00F5267E" w:rsidRPr="00AA70D6" w:rsidRDefault="00F5267E" w:rsidP="002A205A">
      <w:pPr>
        <w:pStyle w:val="Style3"/>
        <w:numPr>
          <w:ilvl w:val="0"/>
          <w:numId w:val="24"/>
        </w:numPr>
        <w:spacing w:after="0" w:line="240" w:lineRule="auto"/>
        <w:ind w:left="0" w:firstLine="709"/>
        <w:jc w:val="both"/>
        <w:rPr>
          <w:rStyle w:val="FontStyle14"/>
          <w:sz w:val="28"/>
          <w:szCs w:val="28"/>
        </w:rPr>
      </w:pPr>
      <w:r w:rsidRPr="00AA70D6">
        <w:rPr>
          <w:rStyle w:val="FontStyle14"/>
          <w:sz w:val="28"/>
          <w:szCs w:val="28"/>
        </w:rPr>
        <w:t>Готлип М. Тарантелла</w:t>
      </w:r>
    </w:p>
    <w:p w:rsidR="00F5267E" w:rsidRPr="00AA70D6" w:rsidRDefault="00F5267E" w:rsidP="002A205A">
      <w:pPr>
        <w:pStyle w:val="Style3"/>
        <w:numPr>
          <w:ilvl w:val="0"/>
          <w:numId w:val="24"/>
        </w:numPr>
        <w:spacing w:after="0" w:line="240" w:lineRule="auto"/>
        <w:ind w:left="0" w:firstLine="709"/>
        <w:jc w:val="both"/>
        <w:rPr>
          <w:rStyle w:val="FontStyle14"/>
          <w:sz w:val="28"/>
          <w:szCs w:val="28"/>
        </w:rPr>
      </w:pPr>
      <w:r w:rsidRPr="00AA70D6">
        <w:rPr>
          <w:rStyle w:val="FontStyle14"/>
          <w:sz w:val="28"/>
          <w:szCs w:val="28"/>
        </w:rPr>
        <w:t>Дунаевский И. Увертюра к кинофильму «Дети капитана Гранта»</w:t>
      </w:r>
    </w:p>
    <w:p w:rsidR="00F5267E" w:rsidRPr="00AA70D6" w:rsidRDefault="00F5267E" w:rsidP="002A205A">
      <w:pPr>
        <w:pStyle w:val="Style3"/>
        <w:numPr>
          <w:ilvl w:val="0"/>
          <w:numId w:val="24"/>
        </w:numPr>
        <w:spacing w:after="0" w:line="240" w:lineRule="auto"/>
        <w:ind w:left="0" w:firstLine="709"/>
        <w:jc w:val="both"/>
        <w:rPr>
          <w:rStyle w:val="FontStyle14"/>
          <w:sz w:val="28"/>
          <w:szCs w:val="28"/>
        </w:rPr>
      </w:pPr>
      <w:r w:rsidRPr="00AA70D6">
        <w:rPr>
          <w:rStyle w:val="FontStyle14"/>
          <w:sz w:val="28"/>
          <w:szCs w:val="28"/>
        </w:rPr>
        <w:t>Кабалевский Д. Воинственный танец</w:t>
      </w:r>
    </w:p>
    <w:p w:rsidR="00F5267E" w:rsidRPr="00AA70D6" w:rsidRDefault="00F5267E" w:rsidP="002A205A">
      <w:pPr>
        <w:pStyle w:val="Style3"/>
        <w:numPr>
          <w:ilvl w:val="0"/>
          <w:numId w:val="24"/>
        </w:numPr>
        <w:spacing w:after="0" w:line="240" w:lineRule="auto"/>
        <w:ind w:left="0" w:firstLine="709"/>
        <w:jc w:val="both"/>
        <w:rPr>
          <w:rStyle w:val="FontStyle14"/>
          <w:sz w:val="28"/>
          <w:szCs w:val="28"/>
        </w:rPr>
      </w:pPr>
      <w:r w:rsidRPr="00AA70D6">
        <w:rPr>
          <w:rStyle w:val="FontStyle14"/>
          <w:sz w:val="28"/>
          <w:szCs w:val="28"/>
        </w:rPr>
        <w:t>Кожевников Б. Праздничая, увертюра. Балетные сюиты.</w:t>
      </w:r>
    </w:p>
    <w:p w:rsidR="00F5267E" w:rsidRPr="00AA70D6" w:rsidRDefault="00F5267E" w:rsidP="002A205A">
      <w:pPr>
        <w:pStyle w:val="Style3"/>
        <w:numPr>
          <w:ilvl w:val="0"/>
          <w:numId w:val="24"/>
        </w:numPr>
        <w:spacing w:after="0" w:line="240" w:lineRule="auto"/>
        <w:ind w:left="0" w:firstLine="709"/>
        <w:jc w:val="both"/>
        <w:rPr>
          <w:rStyle w:val="FontStyle14"/>
          <w:sz w:val="28"/>
          <w:szCs w:val="28"/>
        </w:rPr>
      </w:pPr>
      <w:r w:rsidRPr="00AA70D6">
        <w:rPr>
          <w:rStyle w:val="FontStyle14"/>
          <w:sz w:val="28"/>
          <w:szCs w:val="28"/>
        </w:rPr>
        <w:t>Кюи Ц. Восточная мелодия, соч. 50. Рахманинов С. Итальянская полька</w:t>
      </w:r>
    </w:p>
    <w:p w:rsidR="00F5267E" w:rsidRPr="00AA70D6" w:rsidRDefault="00F5267E" w:rsidP="002A205A">
      <w:pPr>
        <w:pStyle w:val="Style3"/>
        <w:numPr>
          <w:ilvl w:val="0"/>
          <w:numId w:val="24"/>
        </w:numPr>
        <w:spacing w:after="0" w:line="240" w:lineRule="auto"/>
        <w:ind w:left="0" w:firstLine="709"/>
        <w:jc w:val="both"/>
        <w:rPr>
          <w:rStyle w:val="FontStyle14"/>
          <w:sz w:val="28"/>
          <w:szCs w:val="28"/>
        </w:rPr>
      </w:pPr>
      <w:r w:rsidRPr="00AA70D6">
        <w:rPr>
          <w:rStyle w:val="FontStyle14"/>
          <w:sz w:val="28"/>
          <w:szCs w:val="28"/>
        </w:rPr>
        <w:t>Лядов А. Восемь русских народных песен.</w:t>
      </w:r>
    </w:p>
    <w:p w:rsidR="00F5267E" w:rsidRPr="00AA70D6" w:rsidRDefault="00F5267E" w:rsidP="002A205A">
      <w:pPr>
        <w:pStyle w:val="Style3"/>
        <w:numPr>
          <w:ilvl w:val="0"/>
          <w:numId w:val="24"/>
        </w:numPr>
        <w:spacing w:after="0" w:line="240" w:lineRule="auto"/>
        <w:ind w:left="0" w:firstLine="709"/>
        <w:jc w:val="both"/>
        <w:rPr>
          <w:rStyle w:val="FontStyle14"/>
          <w:sz w:val="28"/>
          <w:szCs w:val="28"/>
        </w:rPr>
      </w:pPr>
      <w:r w:rsidRPr="00AA70D6">
        <w:rPr>
          <w:rStyle w:val="FontStyle14"/>
          <w:sz w:val="28"/>
          <w:szCs w:val="28"/>
        </w:rPr>
        <w:t>Макаров Е.Пассакалия и фуга.</w:t>
      </w:r>
    </w:p>
    <w:p w:rsidR="00F5267E" w:rsidRPr="00AA70D6" w:rsidRDefault="00F5267E" w:rsidP="002A205A">
      <w:pPr>
        <w:pStyle w:val="Style3"/>
        <w:numPr>
          <w:ilvl w:val="0"/>
          <w:numId w:val="24"/>
        </w:numPr>
        <w:spacing w:after="0" w:line="240" w:lineRule="auto"/>
        <w:ind w:left="0" w:firstLine="709"/>
        <w:jc w:val="both"/>
        <w:rPr>
          <w:rStyle w:val="FontStyle14"/>
          <w:sz w:val="28"/>
          <w:szCs w:val="28"/>
        </w:rPr>
      </w:pPr>
      <w:r w:rsidRPr="00AA70D6">
        <w:rPr>
          <w:rStyle w:val="FontStyle14"/>
          <w:sz w:val="28"/>
          <w:szCs w:val="28"/>
        </w:rPr>
        <w:t>Мусоргский М. Гопак из оперы «Сорочинская ярмарка».</w:t>
      </w:r>
    </w:p>
    <w:p w:rsidR="00F5267E" w:rsidRPr="00AA70D6" w:rsidRDefault="00F5267E" w:rsidP="002A205A">
      <w:pPr>
        <w:pStyle w:val="Style3"/>
        <w:numPr>
          <w:ilvl w:val="0"/>
          <w:numId w:val="24"/>
        </w:numPr>
        <w:spacing w:after="0" w:line="240" w:lineRule="auto"/>
        <w:ind w:left="0" w:firstLine="709"/>
        <w:jc w:val="both"/>
        <w:rPr>
          <w:rStyle w:val="FontStyle14"/>
          <w:sz w:val="28"/>
          <w:szCs w:val="28"/>
        </w:rPr>
      </w:pPr>
      <w:r w:rsidRPr="00AA70D6">
        <w:rPr>
          <w:rStyle w:val="FontStyle14"/>
          <w:sz w:val="28"/>
          <w:szCs w:val="28"/>
        </w:rPr>
        <w:t>Прокофьев С. «Вставайте, люди русские» из кантаты «Александр Невский»</w:t>
      </w:r>
    </w:p>
    <w:p w:rsidR="00F5267E" w:rsidRPr="00AA70D6" w:rsidRDefault="00F5267E" w:rsidP="002A205A">
      <w:pPr>
        <w:pStyle w:val="Style3"/>
        <w:numPr>
          <w:ilvl w:val="0"/>
          <w:numId w:val="24"/>
        </w:numPr>
        <w:spacing w:after="0" w:line="240" w:lineRule="auto"/>
        <w:ind w:left="0" w:firstLine="709"/>
        <w:jc w:val="both"/>
        <w:rPr>
          <w:rStyle w:val="FontStyle14"/>
          <w:sz w:val="28"/>
          <w:szCs w:val="28"/>
        </w:rPr>
      </w:pPr>
      <w:r w:rsidRPr="00AA70D6">
        <w:rPr>
          <w:rStyle w:val="FontStyle14"/>
          <w:sz w:val="28"/>
          <w:szCs w:val="28"/>
        </w:rPr>
        <w:t>Прокофьев С. Танец рыцарей из балета «Ромео и Джульетта»</w:t>
      </w:r>
    </w:p>
    <w:p w:rsidR="00F5267E" w:rsidRPr="00AA70D6" w:rsidRDefault="00F5267E" w:rsidP="002A205A">
      <w:pPr>
        <w:pStyle w:val="Style3"/>
        <w:numPr>
          <w:ilvl w:val="0"/>
          <w:numId w:val="24"/>
        </w:numPr>
        <w:spacing w:after="0" w:line="240" w:lineRule="auto"/>
        <w:ind w:left="0" w:firstLine="709"/>
        <w:jc w:val="both"/>
        <w:rPr>
          <w:rStyle w:val="FontStyle14"/>
          <w:sz w:val="28"/>
          <w:szCs w:val="28"/>
        </w:rPr>
      </w:pPr>
      <w:r w:rsidRPr="00AA70D6">
        <w:rPr>
          <w:rStyle w:val="FontStyle14"/>
          <w:sz w:val="28"/>
          <w:szCs w:val="28"/>
        </w:rPr>
        <w:t>Рахманинов С. Интродукция из оперы «Алеко».</w:t>
      </w:r>
    </w:p>
    <w:p w:rsidR="00F5267E" w:rsidRPr="00AA70D6" w:rsidRDefault="00F5267E" w:rsidP="002A205A">
      <w:pPr>
        <w:pStyle w:val="Style3"/>
        <w:numPr>
          <w:ilvl w:val="0"/>
          <w:numId w:val="24"/>
        </w:numPr>
        <w:spacing w:after="0" w:line="240" w:lineRule="auto"/>
        <w:ind w:left="0" w:firstLine="709"/>
        <w:jc w:val="both"/>
        <w:rPr>
          <w:rStyle w:val="FontStyle14"/>
          <w:sz w:val="28"/>
          <w:szCs w:val="28"/>
        </w:rPr>
      </w:pPr>
      <w:r w:rsidRPr="00AA70D6">
        <w:rPr>
          <w:rStyle w:val="FontStyle14"/>
          <w:sz w:val="28"/>
          <w:szCs w:val="28"/>
        </w:rPr>
        <w:t>Рахманинов С. Пляска мужчин из оперы «Алеко»</w:t>
      </w:r>
    </w:p>
    <w:p w:rsidR="00F5267E" w:rsidRPr="00AA70D6" w:rsidRDefault="00F5267E" w:rsidP="002A205A">
      <w:pPr>
        <w:pStyle w:val="Style3"/>
        <w:numPr>
          <w:ilvl w:val="0"/>
          <w:numId w:val="24"/>
        </w:numPr>
        <w:spacing w:after="0" w:line="240" w:lineRule="auto"/>
        <w:ind w:left="0" w:firstLine="709"/>
        <w:jc w:val="both"/>
        <w:rPr>
          <w:rStyle w:val="FontStyle14"/>
          <w:sz w:val="28"/>
          <w:szCs w:val="28"/>
        </w:rPr>
      </w:pPr>
      <w:r w:rsidRPr="00AA70D6">
        <w:rPr>
          <w:rStyle w:val="FontStyle14"/>
          <w:sz w:val="28"/>
          <w:szCs w:val="28"/>
        </w:rPr>
        <w:t>Римский-Корсаков Н. «Шествие из балета «Млада»</w:t>
      </w:r>
    </w:p>
    <w:p w:rsidR="00F5267E" w:rsidRPr="00AA70D6" w:rsidRDefault="00F5267E" w:rsidP="002A205A">
      <w:pPr>
        <w:pStyle w:val="Style3"/>
        <w:numPr>
          <w:ilvl w:val="0"/>
          <w:numId w:val="24"/>
        </w:numPr>
        <w:spacing w:after="0" w:line="240" w:lineRule="auto"/>
        <w:ind w:left="0" w:firstLine="709"/>
        <w:jc w:val="both"/>
        <w:rPr>
          <w:rStyle w:val="FontStyle14"/>
          <w:sz w:val="28"/>
          <w:szCs w:val="28"/>
        </w:rPr>
      </w:pPr>
      <w:r w:rsidRPr="00AA70D6">
        <w:rPr>
          <w:rStyle w:val="FontStyle14"/>
          <w:sz w:val="28"/>
          <w:szCs w:val="28"/>
        </w:rPr>
        <w:t>Римский-Корсаков Н. Увертюра к опере «Майская ночь.</w:t>
      </w:r>
    </w:p>
    <w:p w:rsidR="00F5267E" w:rsidRPr="00AA70D6" w:rsidRDefault="00F5267E" w:rsidP="002A205A">
      <w:pPr>
        <w:pStyle w:val="Style3"/>
        <w:numPr>
          <w:ilvl w:val="0"/>
          <w:numId w:val="24"/>
        </w:numPr>
        <w:spacing w:after="0" w:line="240" w:lineRule="auto"/>
        <w:ind w:left="0" w:firstLine="709"/>
        <w:jc w:val="both"/>
        <w:rPr>
          <w:rStyle w:val="FontStyle14"/>
          <w:sz w:val="28"/>
          <w:szCs w:val="28"/>
        </w:rPr>
      </w:pPr>
      <w:r w:rsidRPr="00AA70D6">
        <w:rPr>
          <w:rStyle w:val="FontStyle14"/>
          <w:sz w:val="28"/>
          <w:szCs w:val="28"/>
        </w:rPr>
        <w:t>Рубинштейн А. Лезгинка из оперы» Демон»</w:t>
      </w:r>
    </w:p>
    <w:p w:rsidR="00F5267E" w:rsidRPr="00AA70D6" w:rsidRDefault="00F5267E" w:rsidP="002A205A">
      <w:pPr>
        <w:pStyle w:val="Style3"/>
        <w:numPr>
          <w:ilvl w:val="0"/>
          <w:numId w:val="24"/>
        </w:numPr>
        <w:spacing w:after="0" w:line="240" w:lineRule="auto"/>
        <w:ind w:left="0" w:firstLine="709"/>
        <w:jc w:val="both"/>
        <w:rPr>
          <w:rStyle w:val="FontStyle14"/>
          <w:sz w:val="28"/>
          <w:szCs w:val="28"/>
        </w:rPr>
      </w:pPr>
      <w:r w:rsidRPr="00AA70D6">
        <w:rPr>
          <w:rStyle w:val="FontStyle14"/>
          <w:sz w:val="28"/>
          <w:szCs w:val="28"/>
        </w:rPr>
        <w:t>Рубинштейн А. Мелодия. Скрябин А. Этюд 12, соч. 8</w:t>
      </w:r>
    </w:p>
    <w:p w:rsidR="00F5267E" w:rsidRPr="00AA70D6" w:rsidRDefault="00F5267E" w:rsidP="002A205A">
      <w:pPr>
        <w:pStyle w:val="Style3"/>
        <w:numPr>
          <w:ilvl w:val="0"/>
          <w:numId w:val="24"/>
        </w:numPr>
        <w:spacing w:after="0" w:line="240" w:lineRule="auto"/>
        <w:ind w:left="0" w:firstLine="709"/>
        <w:jc w:val="both"/>
        <w:rPr>
          <w:rStyle w:val="FontStyle14"/>
          <w:sz w:val="28"/>
          <w:szCs w:val="28"/>
        </w:rPr>
      </w:pPr>
      <w:r w:rsidRPr="00AA70D6">
        <w:rPr>
          <w:rStyle w:val="FontStyle14"/>
          <w:sz w:val="28"/>
          <w:szCs w:val="28"/>
        </w:rPr>
        <w:t>Рубинштейн А. Романс «Ночь»</w:t>
      </w:r>
    </w:p>
    <w:p w:rsidR="00F5267E" w:rsidRPr="00AA70D6" w:rsidRDefault="00F5267E" w:rsidP="002A205A">
      <w:pPr>
        <w:pStyle w:val="Style3"/>
        <w:numPr>
          <w:ilvl w:val="0"/>
          <w:numId w:val="24"/>
        </w:numPr>
        <w:spacing w:after="0" w:line="240" w:lineRule="auto"/>
        <w:ind w:left="0" w:firstLine="709"/>
        <w:jc w:val="both"/>
        <w:rPr>
          <w:rStyle w:val="FontStyle14"/>
          <w:sz w:val="28"/>
          <w:szCs w:val="28"/>
        </w:rPr>
      </w:pPr>
      <w:r w:rsidRPr="00AA70D6">
        <w:rPr>
          <w:rStyle w:val="FontStyle14"/>
          <w:sz w:val="28"/>
          <w:szCs w:val="28"/>
        </w:rPr>
        <w:t>Скрябин А. Этюд №10, соч. 8</w:t>
      </w:r>
    </w:p>
    <w:p w:rsidR="00F5267E" w:rsidRPr="00AA70D6" w:rsidRDefault="00F5267E" w:rsidP="002A205A">
      <w:pPr>
        <w:pStyle w:val="Style3"/>
        <w:numPr>
          <w:ilvl w:val="0"/>
          <w:numId w:val="24"/>
        </w:numPr>
        <w:spacing w:after="0" w:line="240" w:lineRule="auto"/>
        <w:ind w:left="0" w:firstLine="709"/>
        <w:jc w:val="both"/>
        <w:rPr>
          <w:rStyle w:val="FontStyle14"/>
          <w:sz w:val="28"/>
          <w:szCs w:val="28"/>
        </w:rPr>
      </w:pPr>
      <w:r w:rsidRPr="00AA70D6">
        <w:rPr>
          <w:rStyle w:val="FontStyle14"/>
          <w:sz w:val="28"/>
          <w:szCs w:val="28"/>
        </w:rPr>
        <w:t>Хачатурян А. Фрагменты из балета «Спартак»</w:t>
      </w:r>
    </w:p>
    <w:p w:rsidR="00F5267E" w:rsidRPr="00AA70D6" w:rsidRDefault="00F5267E" w:rsidP="002A205A">
      <w:pPr>
        <w:pStyle w:val="Style3"/>
        <w:numPr>
          <w:ilvl w:val="0"/>
          <w:numId w:val="24"/>
        </w:numPr>
        <w:spacing w:after="0" w:line="240" w:lineRule="auto"/>
        <w:ind w:left="0" w:firstLine="709"/>
        <w:jc w:val="both"/>
        <w:rPr>
          <w:rStyle w:val="FontStyle14"/>
          <w:sz w:val="28"/>
          <w:szCs w:val="28"/>
        </w:rPr>
      </w:pPr>
      <w:r w:rsidRPr="00AA70D6">
        <w:rPr>
          <w:rStyle w:val="FontStyle14"/>
          <w:sz w:val="28"/>
          <w:szCs w:val="28"/>
        </w:rPr>
        <w:t>Хренников Т. Серенада из оперы «Много шума из-за … сердец».</w:t>
      </w:r>
    </w:p>
    <w:p w:rsidR="00F5267E" w:rsidRPr="00AA70D6" w:rsidRDefault="00F5267E" w:rsidP="002A205A">
      <w:pPr>
        <w:pStyle w:val="Style3"/>
        <w:numPr>
          <w:ilvl w:val="0"/>
          <w:numId w:val="24"/>
        </w:numPr>
        <w:spacing w:after="0" w:line="240" w:lineRule="auto"/>
        <w:ind w:left="0" w:firstLine="709"/>
        <w:jc w:val="both"/>
        <w:rPr>
          <w:rStyle w:val="FontStyle14"/>
          <w:sz w:val="28"/>
          <w:szCs w:val="28"/>
        </w:rPr>
      </w:pPr>
      <w:r w:rsidRPr="00AA70D6">
        <w:rPr>
          <w:rStyle w:val="FontStyle14"/>
          <w:sz w:val="28"/>
          <w:szCs w:val="28"/>
        </w:rPr>
        <w:t>Чайковский П. «Июнь» («Баркарола») из цикла «Времена года». Вступление к опере «Евгений Онегин».</w:t>
      </w:r>
    </w:p>
    <w:p w:rsidR="00F5267E" w:rsidRPr="00AA70D6" w:rsidRDefault="00F5267E" w:rsidP="002A205A">
      <w:pPr>
        <w:pStyle w:val="Style3"/>
        <w:numPr>
          <w:ilvl w:val="0"/>
          <w:numId w:val="24"/>
        </w:numPr>
        <w:spacing w:after="0" w:line="240" w:lineRule="auto"/>
        <w:ind w:left="0" w:firstLine="709"/>
        <w:jc w:val="both"/>
        <w:rPr>
          <w:rStyle w:val="FontStyle14"/>
          <w:sz w:val="28"/>
          <w:szCs w:val="28"/>
        </w:rPr>
      </w:pPr>
      <w:r w:rsidRPr="00AA70D6">
        <w:rPr>
          <w:rStyle w:val="FontStyle14"/>
          <w:sz w:val="28"/>
          <w:szCs w:val="28"/>
        </w:rPr>
        <w:t>Чайковский П. Неаполитанская песенка из «Детского альбома» Хор пастухов и пастушек из оперы «Пиковая дама».</w:t>
      </w:r>
    </w:p>
    <w:p w:rsidR="00F5267E" w:rsidRPr="00AA70D6" w:rsidRDefault="00F5267E" w:rsidP="002A205A">
      <w:pPr>
        <w:pStyle w:val="Style3"/>
        <w:numPr>
          <w:ilvl w:val="0"/>
          <w:numId w:val="24"/>
        </w:numPr>
        <w:spacing w:after="0" w:line="240" w:lineRule="auto"/>
        <w:ind w:left="0" w:firstLine="709"/>
        <w:jc w:val="both"/>
        <w:rPr>
          <w:rStyle w:val="FontStyle14"/>
          <w:sz w:val="28"/>
          <w:szCs w:val="28"/>
        </w:rPr>
      </w:pPr>
      <w:r w:rsidRPr="00AA70D6">
        <w:rPr>
          <w:rStyle w:val="FontStyle14"/>
          <w:sz w:val="28"/>
          <w:szCs w:val="28"/>
        </w:rPr>
        <w:t>Чайковский П. Славянский марш.</w:t>
      </w:r>
    </w:p>
    <w:p w:rsidR="00F5267E" w:rsidRPr="00AA70D6" w:rsidRDefault="00F5267E" w:rsidP="002A205A">
      <w:pPr>
        <w:pStyle w:val="Style3"/>
        <w:numPr>
          <w:ilvl w:val="0"/>
          <w:numId w:val="24"/>
        </w:numPr>
        <w:spacing w:after="0" w:line="240" w:lineRule="auto"/>
        <w:ind w:left="0" w:firstLine="709"/>
        <w:jc w:val="both"/>
        <w:rPr>
          <w:rStyle w:val="FontStyle14"/>
          <w:sz w:val="28"/>
          <w:szCs w:val="28"/>
        </w:rPr>
      </w:pPr>
      <w:r w:rsidRPr="00AA70D6">
        <w:rPr>
          <w:rStyle w:val="FontStyle14"/>
          <w:sz w:val="28"/>
          <w:szCs w:val="28"/>
        </w:rPr>
        <w:lastRenderedPageBreak/>
        <w:t>Чемберджи Н. Молдавская сюита.</w:t>
      </w:r>
    </w:p>
    <w:p w:rsidR="00F5267E" w:rsidRPr="00AA70D6" w:rsidRDefault="00F5267E" w:rsidP="002A205A">
      <w:pPr>
        <w:pStyle w:val="Style3"/>
        <w:numPr>
          <w:ilvl w:val="0"/>
          <w:numId w:val="24"/>
        </w:numPr>
        <w:spacing w:after="0" w:line="240" w:lineRule="auto"/>
        <w:ind w:left="0" w:firstLine="709"/>
        <w:jc w:val="both"/>
        <w:rPr>
          <w:rStyle w:val="FontStyle14"/>
          <w:sz w:val="28"/>
          <w:szCs w:val="28"/>
        </w:rPr>
      </w:pPr>
      <w:r w:rsidRPr="00AA70D6">
        <w:rPr>
          <w:rStyle w:val="FontStyle14"/>
          <w:sz w:val="28"/>
          <w:szCs w:val="28"/>
        </w:rPr>
        <w:t>Щедрин Р. Девичий хоровод из балета «Конек-Горбунок»</w:t>
      </w:r>
    </w:p>
    <w:p w:rsidR="002A205A" w:rsidRDefault="002A205A" w:rsidP="002A205A">
      <w:pPr>
        <w:spacing w:after="0" w:line="240" w:lineRule="auto"/>
        <w:ind w:firstLine="709"/>
        <w:jc w:val="both"/>
        <w:rPr>
          <w:rStyle w:val="af6"/>
          <w:rFonts w:ascii="Times New Roman" w:hAnsi="Times New Roman"/>
          <w:b/>
          <w:bCs/>
          <w:i/>
          <w:iCs/>
          <w:sz w:val="28"/>
          <w:szCs w:val="28"/>
          <w:u w:color="000000"/>
        </w:rPr>
      </w:pPr>
    </w:p>
    <w:p w:rsidR="008B5B97" w:rsidRPr="00AA70D6" w:rsidRDefault="008B5B97" w:rsidP="002A205A">
      <w:pPr>
        <w:spacing w:after="0" w:line="240" w:lineRule="auto"/>
        <w:ind w:firstLine="709"/>
        <w:jc w:val="both"/>
        <w:rPr>
          <w:rStyle w:val="af6"/>
          <w:rFonts w:ascii="Times New Roman" w:hAnsi="Times New Roman"/>
          <w:b/>
          <w:bCs/>
          <w:i/>
          <w:iCs/>
          <w:sz w:val="28"/>
          <w:szCs w:val="28"/>
          <w:u w:color="000000"/>
        </w:rPr>
      </w:pPr>
      <w:r w:rsidRPr="00AA70D6">
        <w:rPr>
          <w:rStyle w:val="af6"/>
          <w:rFonts w:ascii="Times New Roman" w:hAnsi="Times New Roman"/>
          <w:b/>
          <w:bCs/>
          <w:i/>
          <w:iCs/>
          <w:sz w:val="28"/>
          <w:szCs w:val="28"/>
          <w:u w:color="000000"/>
        </w:rPr>
        <w:t>Дополнительная литература</w:t>
      </w:r>
    </w:p>
    <w:p w:rsidR="00B30729" w:rsidRPr="00AA70D6" w:rsidRDefault="0084103C" w:rsidP="002A205A">
      <w:pPr>
        <w:pStyle w:val="Style3"/>
        <w:spacing w:after="0" w:line="240" w:lineRule="auto"/>
        <w:ind w:firstLine="709"/>
        <w:jc w:val="both"/>
        <w:rPr>
          <w:rStyle w:val="FontStyle14"/>
          <w:sz w:val="28"/>
          <w:szCs w:val="28"/>
        </w:rPr>
      </w:pPr>
      <w:r w:rsidRPr="00AA70D6">
        <w:rPr>
          <w:rStyle w:val="FontStyle14"/>
          <w:sz w:val="28"/>
          <w:szCs w:val="28"/>
        </w:rPr>
        <w:t>1. Бриттен Б. Простая симфония - "Музыка", М., 1967.</w:t>
      </w:r>
    </w:p>
    <w:p w:rsidR="00B30729" w:rsidRPr="00AA70D6" w:rsidRDefault="0084103C" w:rsidP="002A205A">
      <w:pPr>
        <w:pStyle w:val="Style3"/>
        <w:spacing w:after="0" w:line="240" w:lineRule="auto"/>
        <w:ind w:firstLine="709"/>
        <w:jc w:val="both"/>
        <w:rPr>
          <w:rStyle w:val="FontStyle14"/>
          <w:sz w:val="28"/>
          <w:szCs w:val="28"/>
        </w:rPr>
      </w:pPr>
      <w:r w:rsidRPr="00AA70D6">
        <w:rPr>
          <w:rStyle w:val="FontStyle14"/>
          <w:sz w:val="28"/>
          <w:szCs w:val="28"/>
        </w:rPr>
        <w:t>2. Вивальди А. Четыре концерта Времена года - "Петерс", Л., 2001.</w:t>
      </w:r>
    </w:p>
    <w:p w:rsidR="00B30729" w:rsidRPr="00AA70D6" w:rsidRDefault="0084103C" w:rsidP="002A205A">
      <w:pPr>
        <w:pStyle w:val="Style3"/>
        <w:spacing w:after="0" w:line="240" w:lineRule="auto"/>
        <w:ind w:firstLine="709"/>
        <w:jc w:val="both"/>
        <w:rPr>
          <w:rStyle w:val="FontStyle14"/>
          <w:sz w:val="28"/>
          <w:szCs w:val="28"/>
        </w:rPr>
      </w:pPr>
      <w:r w:rsidRPr="00AA70D6">
        <w:rPr>
          <w:rStyle w:val="FontStyle14"/>
          <w:sz w:val="28"/>
          <w:szCs w:val="28"/>
        </w:rPr>
        <w:t>3. Вивальди А. Концерт для двух виолончелей с оркестром - "Музыка", Л., 1972.</w:t>
      </w:r>
    </w:p>
    <w:p w:rsidR="00B30729" w:rsidRPr="00AA70D6" w:rsidRDefault="0084103C" w:rsidP="002A205A">
      <w:pPr>
        <w:pStyle w:val="Style3"/>
        <w:spacing w:after="0" w:line="240" w:lineRule="auto"/>
        <w:ind w:firstLine="709"/>
        <w:jc w:val="both"/>
        <w:rPr>
          <w:rStyle w:val="FontStyle14"/>
          <w:sz w:val="28"/>
          <w:szCs w:val="28"/>
        </w:rPr>
      </w:pPr>
      <w:r w:rsidRPr="00AA70D6">
        <w:rPr>
          <w:rStyle w:val="FontStyle14"/>
          <w:sz w:val="28"/>
          <w:szCs w:val="28"/>
        </w:rPr>
        <w:t>4. Моцарт В. Маленькая ночная серенада популярные произвеения - "Музыка", Л., 1987.</w:t>
      </w:r>
    </w:p>
    <w:p w:rsidR="00B30729" w:rsidRPr="00AA70D6" w:rsidRDefault="0084103C" w:rsidP="002A205A">
      <w:pPr>
        <w:pStyle w:val="Style3"/>
        <w:spacing w:after="0" w:line="240" w:lineRule="auto"/>
        <w:ind w:firstLine="709"/>
        <w:jc w:val="both"/>
        <w:rPr>
          <w:rStyle w:val="FontStyle14"/>
          <w:sz w:val="28"/>
          <w:szCs w:val="28"/>
        </w:rPr>
      </w:pPr>
      <w:r w:rsidRPr="00AA70D6">
        <w:rPr>
          <w:rStyle w:val="FontStyle14"/>
          <w:sz w:val="28"/>
          <w:szCs w:val="28"/>
        </w:rPr>
        <w:t>5. Рахманинов С.В. Романс и Скерцо из неоконченного квартета - "Музыка", М., 1964.</w:t>
      </w:r>
    </w:p>
    <w:p w:rsidR="00B30729" w:rsidRPr="00AA70D6" w:rsidRDefault="0084103C" w:rsidP="002A205A">
      <w:pPr>
        <w:pStyle w:val="Style3"/>
        <w:spacing w:after="0" w:line="240" w:lineRule="auto"/>
        <w:ind w:firstLine="709"/>
        <w:jc w:val="both"/>
        <w:rPr>
          <w:rStyle w:val="FontStyle14"/>
          <w:sz w:val="28"/>
          <w:szCs w:val="28"/>
        </w:rPr>
      </w:pPr>
      <w:r w:rsidRPr="00AA70D6">
        <w:rPr>
          <w:rStyle w:val="FontStyle14"/>
          <w:sz w:val="28"/>
          <w:szCs w:val="28"/>
        </w:rPr>
        <w:t>6. Свиридов Г. Вальс и Романс из кинофильма "Метель". Популярные произведения. - "Музыка", Л., 1987</w:t>
      </w:r>
    </w:p>
    <w:p w:rsidR="00B30729" w:rsidRPr="00AA70D6" w:rsidRDefault="0084103C" w:rsidP="002A205A">
      <w:pPr>
        <w:pStyle w:val="Style3"/>
        <w:spacing w:after="0" w:line="240" w:lineRule="auto"/>
        <w:ind w:firstLine="709"/>
        <w:jc w:val="both"/>
        <w:rPr>
          <w:rStyle w:val="FontStyle14"/>
          <w:sz w:val="28"/>
          <w:szCs w:val="28"/>
        </w:rPr>
      </w:pPr>
      <w:r w:rsidRPr="00AA70D6">
        <w:rPr>
          <w:rStyle w:val="FontStyle14"/>
          <w:sz w:val="28"/>
          <w:szCs w:val="28"/>
        </w:rPr>
        <w:t>7. Чайковский П.И. Серенада - "Музыка", М., 1978.</w:t>
      </w:r>
    </w:p>
    <w:p w:rsidR="00B30729" w:rsidRPr="00AA70D6" w:rsidRDefault="0084103C" w:rsidP="002A205A">
      <w:pPr>
        <w:pStyle w:val="Style3"/>
        <w:numPr>
          <w:ilvl w:val="0"/>
          <w:numId w:val="9"/>
        </w:numPr>
        <w:spacing w:after="0" w:line="240" w:lineRule="auto"/>
        <w:ind w:left="0" w:firstLine="709"/>
        <w:jc w:val="both"/>
        <w:rPr>
          <w:rStyle w:val="FontStyle14"/>
          <w:sz w:val="28"/>
          <w:szCs w:val="28"/>
        </w:rPr>
      </w:pPr>
      <w:r w:rsidRPr="00AA70D6">
        <w:rPr>
          <w:rStyle w:val="FontStyle14"/>
          <w:sz w:val="28"/>
          <w:szCs w:val="28"/>
        </w:rPr>
        <w:t>Шостакович Д. Элегия и Полька  - "Музыкальная жизнь" Журнал</w:t>
      </w:r>
    </w:p>
    <w:p w:rsidR="00B30729" w:rsidRPr="00AA70D6" w:rsidRDefault="0084103C" w:rsidP="002A205A">
      <w:pPr>
        <w:pStyle w:val="Style3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A70D6">
        <w:rPr>
          <w:rStyle w:val="FontStyle14"/>
          <w:sz w:val="28"/>
          <w:szCs w:val="28"/>
        </w:rPr>
        <w:t>Элгар Э. Серенада BreitropfHaktel - Висбаден, 2002.</w:t>
      </w:r>
    </w:p>
    <w:p w:rsidR="008B5B97" w:rsidRPr="00AA70D6" w:rsidRDefault="008B5B97" w:rsidP="002A205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eastAsia="Arial Unicode MS" w:hAnsi="Times New Roman"/>
          <w:kern w:val="1"/>
          <w:sz w:val="28"/>
          <w:szCs w:val="28"/>
          <w:u w:color="00000A"/>
          <w:bdr w:val="nil"/>
          <w:lang w:eastAsia="ru-RU"/>
        </w:rPr>
      </w:pPr>
    </w:p>
    <w:p w:rsidR="008B5B97" w:rsidRPr="00AA70D6" w:rsidRDefault="008B5B97" w:rsidP="002A205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eastAsia="Arial Unicode MS" w:hAnsi="Times New Roman"/>
          <w:b/>
          <w:bCs/>
          <w:i/>
          <w:iCs/>
          <w:kern w:val="1"/>
          <w:sz w:val="28"/>
          <w:szCs w:val="28"/>
          <w:u w:color="00000A"/>
          <w:bdr w:val="nil"/>
          <w:lang w:eastAsia="ru-RU"/>
        </w:rPr>
      </w:pPr>
      <w:r w:rsidRPr="00AA70D6">
        <w:rPr>
          <w:rFonts w:ascii="Times New Roman" w:eastAsia="Arial Unicode MS" w:hAnsi="Times New Roman"/>
          <w:b/>
          <w:bCs/>
          <w:i/>
          <w:iCs/>
          <w:kern w:val="1"/>
          <w:sz w:val="28"/>
          <w:szCs w:val="28"/>
          <w:u w:color="00000A"/>
          <w:bdr w:val="nil"/>
          <w:lang w:eastAsia="ru-RU"/>
        </w:rPr>
        <w:t>Интернет-ресурсы</w:t>
      </w:r>
    </w:p>
    <w:p w:rsidR="008B5B97" w:rsidRPr="00AA70D6" w:rsidRDefault="008B5B97" w:rsidP="002A205A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</w:tabs>
        <w:suppressAutoHyphens/>
        <w:spacing w:after="0" w:line="240" w:lineRule="auto"/>
        <w:ind w:left="0" w:firstLine="709"/>
        <w:jc w:val="both"/>
        <w:rPr>
          <w:rFonts w:ascii="Times New Roman" w:eastAsia="Arial Unicode MS" w:hAnsi="Times New Roman"/>
          <w:kern w:val="1"/>
          <w:sz w:val="28"/>
          <w:szCs w:val="28"/>
          <w:u w:color="00000A"/>
          <w:bdr w:val="nil"/>
          <w:lang w:eastAsia="ru-RU"/>
        </w:rPr>
      </w:pPr>
      <w:r w:rsidRPr="00AA70D6">
        <w:rPr>
          <w:rFonts w:ascii="Times New Roman" w:eastAsia="Arial Unicode MS" w:hAnsi="Times New Roman"/>
          <w:kern w:val="1"/>
          <w:sz w:val="28"/>
          <w:szCs w:val="28"/>
          <w:u w:color="00000A"/>
          <w:bdr w:val="nil"/>
          <w:lang w:eastAsia="ru-RU"/>
        </w:rPr>
        <w:t xml:space="preserve">Международная нотная библиотека Петруччи — </w:t>
      </w:r>
      <w:hyperlink r:id="rId11" w:history="1">
        <w:r w:rsidRPr="00AA70D6">
          <w:rPr>
            <w:rFonts w:ascii="Times New Roman" w:eastAsia="Arial Unicode MS" w:hAnsi="Times New Roman"/>
            <w:kern w:val="1"/>
            <w:sz w:val="28"/>
            <w:szCs w:val="28"/>
            <w:u w:val="single" w:color="0000FF"/>
            <w:bdr w:val="nil"/>
            <w:lang w:eastAsia="ru-RU"/>
          </w:rPr>
          <w:t>https://imslp.org</w:t>
        </w:r>
      </w:hyperlink>
    </w:p>
    <w:p w:rsidR="008B5B97" w:rsidRPr="00AA70D6" w:rsidRDefault="008B5B97" w:rsidP="002A205A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</w:tabs>
        <w:suppressAutoHyphens/>
        <w:spacing w:after="0" w:line="240" w:lineRule="auto"/>
        <w:ind w:left="0" w:firstLine="709"/>
        <w:jc w:val="both"/>
        <w:rPr>
          <w:rFonts w:ascii="Times New Roman" w:eastAsia="Arial Unicode MS" w:hAnsi="Times New Roman"/>
          <w:kern w:val="1"/>
          <w:sz w:val="28"/>
          <w:szCs w:val="28"/>
          <w:u w:color="00000A"/>
          <w:bdr w:val="nil"/>
          <w:lang w:eastAsia="ru-RU"/>
        </w:rPr>
      </w:pPr>
      <w:r w:rsidRPr="00AA70D6">
        <w:rPr>
          <w:rFonts w:ascii="Times New Roman" w:eastAsia="Arial Unicode MS" w:hAnsi="Times New Roman"/>
          <w:sz w:val="28"/>
          <w:szCs w:val="28"/>
          <w:u w:color="000000"/>
          <w:bdr w:val="nil"/>
          <w:lang w:eastAsia="ru-RU"/>
        </w:rPr>
        <w:t xml:space="preserve">Интернет-портал </w:t>
      </w:r>
      <w:hyperlink r:id="rId12" w:history="1">
        <w:r w:rsidRPr="00AA70D6">
          <w:rPr>
            <w:rFonts w:ascii="Times New Roman" w:eastAsia="Arial Unicode MS" w:hAnsi="Times New Roman"/>
            <w:kern w:val="1"/>
            <w:sz w:val="28"/>
            <w:szCs w:val="28"/>
            <w:u w:val="single" w:color="0000FF"/>
            <w:bdr w:val="nil"/>
            <w:lang w:eastAsia="ru-RU"/>
          </w:rPr>
          <w:t>https://classic-online.ru/</w:t>
        </w:r>
      </w:hyperlink>
    </w:p>
    <w:p w:rsidR="008B5B97" w:rsidRPr="00AA70D6" w:rsidRDefault="008B5B97" w:rsidP="002A205A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</w:tabs>
        <w:suppressAutoHyphens/>
        <w:spacing w:after="0" w:line="240" w:lineRule="auto"/>
        <w:ind w:left="0" w:firstLine="709"/>
        <w:jc w:val="both"/>
        <w:rPr>
          <w:rFonts w:ascii="Times New Roman" w:eastAsia="Arial Unicode MS" w:hAnsi="Times New Roman"/>
          <w:kern w:val="1"/>
          <w:sz w:val="28"/>
          <w:szCs w:val="28"/>
          <w:u w:color="00000A"/>
          <w:bdr w:val="nil"/>
          <w:lang w:eastAsia="ru-RU"/>
        </w:rPr>
      </w:pPr>
      <w:r w:rsidRPr="00AA70D6">
        <w:rPr>
          <w:rFonts w:ascii="Times New Roman" w:eastAsia="Arial Unicode MS" w:hAnsi="Times New Roman"/>
          <w:sz w:val="28"/>
          <w:szCs w:val="28"/>
          <w:u w:color="000000"/>
          <w:bdr w:val="nil"/>
          <w:lang w:eastAsia="ru-RU"/>
        </w:rPr>
        <w:t xml:space="preserve">Библиотека оркестровых переложений </w:t>
      </w:r>
      <w:hyperlink r:id="rId13" w:history="1">
        <w:r w:rsidRPr="00AA70D6">
          <w:rPr>
            <w:rFonts w:ascii="Times New Roman" w:eastAsia="Arial Unicode MS" w:hAnsi="Times New Roman"/>
            <w:kern w:val="1"/>
            <w:sz w:val="28"/>
            <w:szCs w:val="28"/>
            <w:u w:val="single" w:color="0000FF"/>
            <w:bdr w:val="nil"/>
            <w:lang w:eastAsia="ru-RU"/>
          </w:rPr>
          <w:t>https://musescore.com/</w:t>
        </w:r>
      </w:hyperlink>
    </w:p>
    <w:p w:rsidR="00B30729" w:rsidRPr="00AA70D6" w:rsidRDefault="00B30729" w:rsidP="002A205A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30729" w:rsidRPr="00AA70D6" w:rsidRDefault="00B30729" w:rsidP="00AA70D6">
      <w:pPr>
        <w:pStyle w:val="23"/>
        <w:shd w:val="clear" w:color="auto" w:fill="auto"/>
        <w:spacing w:line="240" w:lineRule="auto"/>
        <w:ind w:firstLine="709"/>
        <w:jc w:val="center"/>
        <w:outlineLvl w:val="0"/>
        <w:rPr>
          <w:rFonts w:ascii="Times New Roman" w:hAnsi="Times New Roman"/>
          <w:b/>
          <w:caps/>
        </w:rPr>
      </w:pPr>
      <w:bookmarkStart w:id="19" w:name="_Toc144484194"/>
    </w:p>
    <w:p w:rsidR="00B30729" w:rsidRPr="00AA70D6" w:rsidRDefault="00B30729" w:rsidP="00AA70D6">
      <w:pPr>
        <w:pStyle w:val="23"/>
        <w:shd w:val="clear" w:color="auto" w:fill="auto"/>
        <w:spacing w:line="240" w:lineRule="auto"/>
        <w:ind w:firstLine="709"/>
        <w:jc w:val="center"/>
        <w:outlineLvl w:val="0"/>
        <w:rPr>
          <w:rFonts w:ascii="Times New Roman" w:hAnsi="Times New Roman"/>
          <w:b/>
          <w:caps/>
        </w:rPr>
      </w:pPr>
    </w:p>
    <w:p w:rsidR="00B30729" w:rsidRPr="00AA70D6" w:rsidRDefault="00B30729" w:rsidP="00AA70D6">
      <w:pPr>
        <w:pStyle w:val="23"/>
        <w:shd w:val="clear" w:color="auto" w:fill="auto"/>
        <w:spacing w:line="240" w:lineRule="auto"/>
        <w:ind w:firstLine="709"/>
        <w:jc w:val="center"/>
        <w:outlineLvl w:val="0"/>
        <w:rPr>
          <w:rFonts w:ascii="Times New Roman" w:hAnsi="Times New Roman"/>
          <w:b/>
          <w:caps/>
        </w:rPr>
      </w:pPr>
    </w:p>
    <w:p w:rsidR="00B30729" w:rsidRPr="00AA70D6" w:rsidRDefault="00B30729" w:rsidP="00AA70D6">
      <w:pPr>
        <w:pStyle w:val="23"/>
        <w:shd w:val="clear" w:color="auto" w:fill="auto"/>
        <w:spacing w:line="240" w:lineRule="auto"/>
        <w:ind w:firstLine="709"/>
        <w:jc w:val="center"/>
        <w:outlineLvl w:val="0"/>
        <w:rPr>
          <w:rFonts w:ascii="Times New Roman" w:hAnsi="Times New Roman"/>
          <w:b/>
          <w:caps/>
        </w:rPr>
      </w:pPr>
    </w:p>
    <w:p w:rsidR="00B30729" w:rsidRPr="00AA70D6" w:rsidRDefault="00B30729" w:rsidP="00AA70D6">
      <w:pPr>
        <w:pStyle w:val="23"/>
        <w:shd w:val="clear" w:color="auto" w:fill="auto"/>
        <w:spacing w:line="240" w:lineRule="auto"/>
        <w:ind w:firstLine="709"/>
        <w:jc w:val="center"/>
        <w:outlineLvl w:val="0"/>
        <w:rPr>
          <w:rFonts w:ascii="Times New Roman" w:hAnsi="Times New Roman"/>
          <w:b/>
          <w:caps/>
        </w:rPr>
      </w:pPr>
    </w:p>
    <w:p w:rsidR="00B30729" w:rsidRPr="00AA70D6" w:rsidRDefault="00B30729" w:rsidP="00AA70D6">
      <w:pPr>
        <w:pStyle w:val="23"/>
        <w:shd w:val="clear" w:color="auto" w:fill="auto"/>
        <w:spacing w:line="240" w:lineRule="auto"/>
        <w:ind w:firstLine="709"/>
        <w:jc w:val="center"/>
        <w:outlineLvl w:val="0"/>
        <w:rPr>
          <w:rFonts w:ascii="Times New Roman" w:hAnsi="Times New Roman"/>
          <w:b/>
          <w:caps/>
        </w:rPr>
      </w:pPr>
    </w:p>
    <w:p w:rsidR="00B30729" w:rsidRPr="00AA70D6" w:rsidRDefault="00B30729" w:rsidP="00AA70D6">
      <w:pPr>
        <w:pStyle w:val="23"/>
        <w:shd w:val="clear" w:color="auto" w:fill="auto"/>
        <w:spacing w:line="240" w:lineRule="auto"/>
        <w:jc w:val="left"/>
        <w:outlineLvl w:val="0"/>
        <w:rPr>
          <w:rFonts w:ascii="Times New Roman" w:hAnsi="Times New Roman"/>
          <w:b/>
          <w:caps/>
        </w:rPr>
      </w:pPr>
    </w:p>
    <w:p w:rsidR="00B30729" w:rsidRPr="00AA70D6" w:rsidRDefault="00B30729" w:rsidP="00AA70D6">
      <w:pPr>
        <w:pStyle w:val="23"/>
        <w:shd w:val="clear" w:color="auto" w:fill="auto"/>
        <w:spacing w:line="240" w:lineRule="auto"/>
        <w:jc w:val="left"/>
        <w:outlineLvl w:val="0"/>
        <w:rPr>
          <w:rFonts w:ascii="Times New Roman" w:hAnsi="Times New Roman"/>
          <w:b/>
          <w:caps/>
        </w:rPr>
      </w:pPr>
    </w:p>
    <w:p w:rsidR="00B30729" w:rsidRPr="00AA70D6" w:rsidRDefault="00B30729" w:rsidP="00AA70D6">
      <w:pPr>
        <w:pStyle w:val="23"/>
        <w:shd w:val="clear" w:color="auto" w:fill="auto"/>
        <w:spacing w:line="240" w:lineRule="auto"/>
        <w:ind w:firstLine="709"/>
        <w:jc w:val="center"/>
        <w:outlineLvl w:val="0"/>
        <w:rPr>
          <w:rFonts w:ascii="Times New Roman" w:hAnsi="Times New Roman"/>
          <w:b/>
          <w:caps/>
        </w:rPr>
      </w:pPr>
    </w:p>
    <w:p w:rsidR="002A205A" w:rsidRDefault="002A205A" w:rsidP="00AA70D6">
      <w:pPr>
        <w:pStyle w:val="23"/>
        <w:shd w:val="clear" w:color="auto" w:fill="auto"/>
        <w:spacing w:line="240" w:lineRule="auto"/>
        <w:ind w:firstLine="709"/>
        <w:jc w:val="center"/>
        <w:outlineLvl w:val="0"/>
        <w:rPr>
          <w:rFonts w:ascii="Times New Roman" w:hAnsi="Times New Roman"/>
          <w:b/>
          <w:caps/>
        </w:rPr>
        <w:sectPr w:rsidR="002A205A" w:rsidSect="001577F0">
          <w:pgSz w:w="11906" w:h="16838"/>
          <w:pgMar w:top="1134" w:right="567" w:bottom="1134" w:left="1701" w:header="708" w:footer="708" w:gutter="0"/>
          <w:cols w:space="708"/>
          <w:docGrid w:linePitch="360"/>
        </w:sectPr>
      </w:pPr>
      <w:bookmarkStart w:id="20" w:name="_Toc149555426"/>
    </w:p>
    <w:p w:rsidR="00B30729" w:rsidRPr="00AA70D6" w:rsidRDefault="0084103C" w:rsidP="00AA70D6">
      <w:pPr>
        <w:pStyle w:val="23"/>
        <w:shd w:val="clear" w:color="auto" w:fill="auto"/>
        <w:spacing w:line="240" w:lineRule="auto"/>
        <w:ind w:firstLine="709"/>
        <w:jc w:val="center"/>
        <w:outlineLvl w:val="0"/>
        <w:rPr>
          <w:rFonts w:ascii="Times New Roman" w:hAnsi="Times New Roman"/>
          <w:b/>
        </w:rPr>
      </w:pPr>
      <w:r w:rsidRPr="00AA70D6">
        <w:rPr>
          <w:rFonts w:ascii="Times New Roman" w:hAnsi="Times New Roman"/>
          <w:b/>
          <w:caps/>
        </w:rPr>
        <w:lastRenderedPageBreak/>
        <w:t>Лист переутверждения рабочей программы</w:t>
      </w:r>
      <w:bookmarkEnd w:id="19"/>
      <w:bookmarkEnd w:id="20"/>
    </w:p>
    <w:p w:rsidR="00B30729" w:rsidRPr="00AA70D6" w:rsidRDefault="0084103C" w:rsidP="00AA70D6">
      <w:pPr>
        <w:pStyle w:val="23"/>
        <w:shd w:val="clear" w:color="auto" w:fill="auto"/>
        <w:spacing w:line="240" w:lineRule="auto"/>
        <w:ind w:firstLine="709"/>
        <w:jc w:val="center"/>
        <w:rPr>
          <w:rFonts w:ascii="Times New Roman" w:hAnsi="Times New Roman"/>
          <w:b/>
        </w:rPr>
      </w:pPr>
      <w:r w:rsidRPr="00AA70D6">
        <w:rPr>
          <w:rFonts w:ascii="Times New Roman" w:hAnsi="Times New Roman"/>
          <w:b/>
        </w:rPr>
        <w:t>дисциплины (профессионального модуля)</w:t>
      </w:r>
    </w:p>
    <w:p w:rsidR="00B30729" w:rsidRPr="00AA70D6" w:rsidRDefault="00B30729" w:rsidP="00AA70D6">
      <w:pPr>
        <w:pStyle w:val="23"/>
        <w:shd w:val="clear" w:color="auto" w:fill="auto"/>
        <w:spacing w:line="240" w:lineRule="auto"/>
        <w:ind w:firstLine="709"/>
        <w:jc w:val="both"/>
        <w:rPr>
          <w:rFonts w:ascii="Times New Roman" w:hAnsi="Times New Roman"/>
        </w:rPr>
      </w:pPr>
    </w:p>
    <w:p w:rsidR="00B30729" w:rsidRPr="00AA70D6" w:rsidRDefault="00B30729" w:rsidP="00AA70D6">
      <w:pPr>
        <w:pStyle w:val="23"/>
        <w:shd w:val="clear" w:color="auto" w:fill="auto"/>
        <w:spacing w:line="240" w:lineRule="auto"/>
        <w:ind w:firstLine="709"/>
        <w:jc w:val="both"/>
        <w:rPr>
          <w:rFonts w:ascii="Times New Roman" w:hAnsi="Times New Roman"/>
        </w:rPr>
      </w:pPr>
    </w:p>
    <w:p w:rsidR="00B30729" w:rsidRPr="00AA70D6" w:rsidRDefault="0084103C" w:rsidP="00AA70D6">
      <w:pPr>
        <w:pStyle w:val="23"/>
        <w:shd w:val="clear" w:color="auto" w:fill="auto"/>
        <w:spacing w:line="240" w:lineRule="auto"/>
        <w:ind w:firstLine="709"/>
        <w:jc w:val="both"/>
        <w:rPr>
          <w:rFonts w:ascii="Times New Roman" w:hAnsi="Times New Roman"/>
        </w:rPr>
      </w:pPr>
      <w:r w:rsidRPr="00AA70D6">
        <w:rPr>
          <w:rFonts w:ascii="Times New Roman" w:hAnsi="Times New Roman"/>
        </w:rPr>
        <w:t>Рабочая программа: __________________________________________</w:t>
      </w:r>
    </w:p>
    <w:p w:rsidR="00B30729" w:rsidRPr="00AA70D6" w:rsidRDefault="0084103C" w:rsidP="00AA70D6">
      <w:pPr>
        <w:pStyle w:val="23"/>
        <w:shd w:val="clear" w:color="auto" w:fill="auto"/>
        <w:spacing w:line="240" w:lineRule="auto"/>
        <w:ind w:firstLine="709"/>
        <w:jc w:val="both"/>
        <w:rPr>
          <w:rFonts w:ascii="Times New Roman" w:hAnsi="Times New Roman"/>
        </w:rPr>
      </w:pPr>
      <w:r w:rsidRPr="00AA70D6">
        <w:rPr>
          <w:rFonts w:ascii="Times New Roman" w:hAnsi="Times New Roman"/>
        </w:rPr>
        <w:t>___________________________________________________________</w:t>
      </w:r>
    </w:p>
    <w:p w:rsidR="00B30729" w:rsidRPr="00AA70D6" w:rsidRDefault="0084103C" w:rsidP="00AA70D6">
      <w:pPr>
        <w:pStyle w:val="23"/>
        <w:shd w:val="clear" w:color="auto" w:fill="auto"/>
        <w:tabs>
          <w:tab w:val="left" w:leader="underscore" w:pos="2067"/>
          <w:tab w:val="left" w:leader="underscore" w:pos="2783"/>
        </w:tabs>
        <w:spacing w:line="240" w:lineRule="auto"/>
        <w:jc w:val="both"/>
        <w:rPr>
          <w:rFonts w:ascii="Times New Roman" w:hAnsi="Times New Roman"/>
        </w:rPr>
      </w:pPr>
      <w:r w:rsidRPr="00AA70D6">
        <w:rPr>
          <w:rFonts w:ascii="Times New Roman" w:hAnsi="Times New Roman"/>
        </w:rPr>
        <w:t xml:space="preserve">одобрена на 20__/20__ учебный год на заседании предметно-цикловой </w:t>
      </w:r>
    </w:p>
    <w:p w:rsidR="00B30729" w:rsidRPr="00AA70D6" w:rsidRDefault="0084103C" w:rsidP="00AA70D6">
      <w:pPr>
        <w:pStyle w:val="23"/>
        <w:shd w:val="clear" w:color="auto" w:fill="auto"/>
        <w:tabs>
          <w:tab w:val="left" w:leader="underscore" w:pos="9210"/>
        </w:tabs>
        <w:spacing w:line="240" w:lineRule="auto"/>
        <w:jc w:val="both"/>
        <w:rPr>
          <w:rFonts w:ascii="Times New Roman" w:hAnsi="Times New Roman"/>
        </w:rPr>
      </w:pPr>
      <w:r w:rsidRPr="00AA70D6">
        <w:rPr>
          <w:rFonts w:ascii="Times New Roman" w:hAnsi="Times New Roman"/>
        </w:rPr>
        <w:t>комиссии</w:t>
      </w:r>
      <w:r w:rsidRPr="00AA70D6">
        <w:rPr>
          <w:rFonts w:ascii="Times New Roman" w:hAnsi="Times New Roman"/>
        </w:rPr>
        <w:tab/>
        <w:t>_</w:t>
      </w:r>
    </w:p>
    <w:p w:rsidR="00B30729" w:rsidRPr="00AA70D6" w:rsidRDefault="0084103C" w:rsidP="00AA70D6">
      <w:pPr>
        <w:pStyle w:val="23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line="240" w:lineRule="auto"/>
        <w:jc w:val="both"/>
        <w:rPr>
          <w:rFonts w:ascii="Times New Roman" w:hAnsi="Times New Roman"/>
        </w:rPr>
      </w:pPr>
      <w:r w:rsidRPr="00AA70D6">
        <w:rPr>
          <w:rFonts w:ascii="Times New Roman" w:hAnsi="Times New Roman"/>
        </w:rPr>
        <w:t>от</w:t>
      </w:r>
      <w:r w:rsidRPr="00AA70D6">
        <w:rPr>
          <w:rFonts w:ascii="Times New Roman" w:hAnsi="Times New Roman"/>
        </w:rPr>
        <w:tab/>
        <w:t>20</w:t>
      </w:r>
      <w:r w:rsidRPr="00AA70D6">
        <w:rPr>
          <w:rFonts w:ascii="Times New Roman" w:hAnsi="Times New Roman"/>
        </w:rPr>
        <w:tab/>
        <w:t>г., протокол №</w:t>
      </w:r>
      <w:r w:rsidRPr="00AA70D6">
        <w:rPr>
          <w:rFonts w:ascii="Times New Roman" w:hAnsi="Times New Roman"/>
        </w:rPr>
        <w:tab/>
      </w:r>
    </w:p>
    <w:p w:rsidR="00B30729" w:rsidRPr="00AA70D6" w:rsidRDefault="0084103C" w:rsidP="00AA70D6">
      <w:pPr>
        <w:pStyle w:val="23"/>
        <w:shd w:val="clear" w:color="auto" w:fill="auto"/>
        <w:tabs>
          <w:tab w:val="left" w:leader="underscore" w:pos="8916"/>
        </w:tabs>
        <w:spacing w:line="240" w:lineRule="auto"/>
        <w:ind w:left="2680"/>
        <w:jc w:val="both"/>
        <w:rPr>
          <w:rFonts w:ascii="Times New Roman" w:hAnsi="Times New Roman"/>
        </w:rPr>
      </w:pPr>
      <w:r w:rsidRPr="00AA70D6">
        <w:rPr>
          <w:rFonts w:ascii="Times New Roman" w:hAnsi="Times New Roman"/>
        </w:rPr>
        <w:t>Председатель ПЦК</w:t>
      </w:r>
      <w:r w:rsidRPr="00AA70D6">
        <w:rPr>
          <w:rFonts w:ascii="Times New Roman" w:hAnsi="Times New Roman"/>
        </w:rPr>
        <w:tab/>
      </w:r>
    </w:p>
    <w:p w:rsidR="00B30729" w:rsidRPr="00AA70D6" w:rsidRDefault="00B30729" w:rsidP="00AA70D6">
      <w:pPr>
        <w:pStyle w:val="23"/>
        <w:shd w:val="clear" w:color="auto" w:fill="auto"/>
        <w:spacing w:line="240" w:lineRule="auto"/>
        <w:ind w:firstLine="709"/>
        <w:jc w:val="both"/>
        <w:rPr>
          <w:rFonts w:ascii="Times New Roman" w:hAnsi="Times New Roman"/>
        </w:rPr>
      </w:pPr>
    </w:p>
    <w:p w:rsidR="00B30729" w:rsidRPr="00AA70D6" w:rsidRDefault="00B30729" w:rsidP="00AA70D6">
      <w:pPr>
        <w:pStyle w:val="23"/>
        <w:shd w:val="clear" w:color="auto" w:fill="auto"/>
        <w:spacing w:line="240" w:lineRule="auto"/>
        <w:ind w:firstLine="709"/>
        <w:jc w:val="both"/>
        <w:rPr>
          <w:rFonts w:ascii="Times New Roman" w:hAnsi="Times New Roman"/>
        </w:rPr>
      </w:pPr>
    </w:p>
    <w:p w:rsidR="00B30729" w:rsidRPr="00AA70D6" w:rsidRDefault="0084103C" w:rsidP="00AA70D6">
      <w:pPr>
        <w:pStyle w:val="23"/>
        <w:shd w:val="clear" w:color="auto" w:fill="auto"/>
        <w:spacing w:line="240" w:lineRule="auto"/>
        <w:ind w:firstLine="709"/>
        <w:jc w:val="both"/>
        <w:rPr>
          <w:rFonts w:ascii="Times New Roman" w:hAnsi="Times New Roman"/>
        </w:rPr>
      </w:pPr>
      <w:r w:rsidRPr="00AA70D6">
        <w:rPr>
          <w:rFonts w:ascii="Times New Roman" w:hAnsi="Times New Roman"/>
        </w:rPr>
        <w:t>Рабочая программа: __________________________________________</w:t>
      </w:r>
    </w:p>
    <w:p w:rsidR="00B30729" w:rsidRPr="00AA70D6" w:rsidRDefault="0084103C" w:rsidP="00AA70D6">
      <w:pPr>
        <w:pStyle w:val="23"/>
        <w:shd w:val="clear" w:color="auto" w:fill="auto"/>
        <w:spacing w:line="240" w:lineRule="auto"/>
        <w:ind w:firstLine="709"/>
        <w:jc w:val="both"/>
        <w:rPr>
          <w:rFonts w:ascii="Times New Roman" w:hAnsi="Times New Roman"/>
        </w:rPr>
      </w:pPr>
      <w:r w:rsidRPr="00AA70D6">
        <w:rPr>
          <w:rFonts w:ascii="Times New Roman" w:hAnsi="Times New Roman"/>
        </w:rPr>
        <w:t>___________________________________________________________</w:t>
      </w:r>
    </w:p>
    <w:p w:rsidR="00B30729" w:rsidRPr="00AA70D6" w:rsidRDefault="0084103C" w:rsidP="00AA70D6">
      <w:pPr>
        <w:pStyle w:val="23"/>
        <w:shd w:val="clear" w:color="auto" w:fill="auto"/>
        <w:tabs>
          <w:tab w:val="left" w:leader="underscore" w:pos="2067"/>
          <w:tab w:val="left" w:leader="underscore" w:pos="2783"/>
        </w:tabs>
        <w:spacing w:line="240" w:lineRule="auto"/>
        <w:jc w:val="both"/>
        <w:rPr>
          <w:rFonts w:ascii="Times New Roman" w:hAnsi="Times New Roman"/>
        </w:rPr>
      </w:pPr>
      <w:r w:rsidRPr="00AA70D6">
        <w:rPr>
          <w:rFonts w:ascii="Times New Roman" w:hAnsi="Times New Roman"/>
        </w:rPr>
        <w:t xml:space="preserve">одобрена на 20__/20__ учебный год на заседании предметно-цикловой </w:t>
      </w:r>
    </w:p>
    <w:p w:rsidR="00B30729" w:rsidRPr="00AA70D6" w:rsidRDefault="0084103C" w:rsidP="00AA70D6">
      <w:pPr>
        <w:pStyle w:val="23"/>
        <w:shd w:val="clear" w:color="auto" w:fill="auto"/>
        <w:tabs>
          <w:tab w:val="left" w:leader="underscore" w:pos="9210"/>
        </w:tabs>
        <w:spacing w:line="240" w:lineRule="auto"/>
        <w:jc w:val="both"/>
        <w:rPr>
          <w:rFonts w:ascii="Times New Roman" w:hAnsi="Times New Roman"/>
        </w:rPr>
      </w:pPr>
      <w:r w:rsidRPr="00AA70D6">
        <w:rPr>
          <w:rFonts w:ascii="Times New Roman" w:hAnsi="Times New Roman"/>
        </w:rPr>
        <w:t>комиссии</w:t>
      </w:r>
      <w:r w:rsidRPr="00AA70D6">
        <w:rPr>
          <w:rFonts w:ascii="Times New Roman" w:hAnsi="Times New Roman"/>
        </w:rPr>
        <w:tab/>
        <w:t>_</w:t>
      </w:r>
    </w:p>
    <w:p w:rsidR="00B30729" w:rsidRPr="00AA70D6" w:rsidRDefault="0084103C" w:rsidP="00AA70D6">
      <w:pPr>
        <w:pStyle w:val="23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line="240" w:lineRule="auto"/>
        <w:jc w:val="both"/>
        <w:rPr>
          <w:rFonts w:ascii="Times New Roman" w:hAnsi="Times New Roman"/>
        </w:rPr>
      </w:pPr>
      <w:r w:rsidRPr="00AA70D6">
        <w:rPr>
          <w:rFonts w:ascii="Times New Roman" w:hAnsi="Times New Roman"/>
        </w:rPr>
        <w:t>от</w:t>
      </w:r>
      <w:r w:rsidRPr="00AA70D6">
        <w:rPr>
          <w:rFonts w:ascii="Times New Roman" w:hAnsi="Times New Roman"/>
        </w:rPr>
        <w:tab/>
        <w:t>20</w:t>
      </w:r>
      <w:r w:rsidRPr="00AA70D6">
        <w:rPr>
          <w:rFonts w:ascii="Times New Roman" w:hAnsi="Times New Roman"/>
        </w:rPr>
        <w:tab/>
        <w:t>г., протокол №</w:t>
      </w:r>
      <w:r w:rsidRPr="00AA70D6">
        <w:rPr>
          <w:rFonts w:ascii="Times New Roman" w:hAnsi="Times New Roman"/>
        </w:rPr>
        <w:tab/>
      </w:r>
    </w:p>
    <w:p w:rsidR="00B30729" w:rsidRPr="00AA70D6" w:rsidRDefault="0084103C" w:rsidP="00AA70D6">
      <w:pPr>
        <w:pStyle w:val="23"/>
        <w:shd w:val="clear" w:color="auto" w:fill="auto"/>
        <w:tabs>
          <w:tab w:val="left" w:leader="underscore" w:pos="9210"/>
        </w:tabs>
        <w:spacing w:line="240" w:lineRule="auto"/>
        <w:ind w:left="2680"/>
        <w:jc w:val="both"/>
        <w:rPr>
          <w:rFonts w:ascii="Times New Roman" w:hAnsi="Times New Roman"/>
        </w:rPr>
      </w:pPr>
      <w:r w:rsidRPr="00AA70D6">
        <w:rPr>
          <w:rFonts w:ascii="Times New Roman" w:hAnsi="Times New Roman"/>
        </w:rPr>
        <w:t>Председатель ПЦК</w:t>
      </w:r>
      <w:r w:rsidRPr="00AA70D6">
        <w:rPr>
          <w:rFonts w:ascii="Times New Roman" w:hAnsi="Times New Roman"/>
        </w:rPr>
        <w:tab/>
      </w:r>
    </w:p>
    <w:p w:rsidR="00B30729" w:rsidRPr="00AA70D6" w:rsidRDefault="0084103C" w:rsidP="00AA70D6">
      <w:pPr>
        <w:pStyle w:val="30"/>
        <w:shd w:val="clear" w:color="auto" w:fill="auto"/>
        <w:tabs>
          <w:tab w:val="left" w:pos="7266"/>
        </w:tabs>
        <w:spacing w:line="240" w:lineRule="auto"/>
        <w:ind w:left="5320"/>
        <w:rPr>
          <w:rFonts w:ascii="Times New Roman" w:hAnsi="Times New Roman"/>
          <w:spacing w:val="0"/>
        </w:rPr>
      </w:pPr>
      <w:r w:rsidRPr="00AA70D6">
        <w:rPr>
          <w:rFonts w:ascii="Times New Roman" w:hAnsi="Times New Roman"/>
          <w:spacing w:val="0"/>
        </w:rPr>
        <w:t>(подпись)</w:t>
      </w:r>
      <w:r w:rsidRPr="00AA70D6">
        <w:rPr>
          <w:rFonts w:ascii="Times New Roman" w:hAnsi="Times New Roman"/>
          <w:spacing w:val="0"/>
        </w:rPr>
        <w:tab/>
        <w:t>(Инициалы и фамилия)</w:t>
      </w:r>
    </w:p>
    <w:p w:rsidR="00B30729" w:rsidRPr="00AA70D6" w:rsidRDefault="00B30729" w:rsidP="00AA70D6">
      <w:pPr>
        <w:pStyle w:val="23"/>
        <w:shd w:val="clear" w:color="auto" w:fill="auto"/>
        <w:spacing w:line="240" w:lineRule="auto"/>
        <w:jc w:val="both"/>
        <w:rPr>
          <w:rFonts w:ascii="Times New Roman" w:hAnsi="Times New Roman"/>
        </w:rPr>
      </w:pPr>
    </w:p>
    <w:p w:rsidR="00B30729" w:rsidRPr="00AA70D6" w:rsidRDefault="0084103C" w:rsidP="00AA70D6">
      <w:pPr>
        <w:pStyle w:val="23"/>
        <w:shd w:val="clear" w:color="auto" w:fill="auto"/>
        <w:spacing w:line="240" w:lineRule="auto"/>
        <w:ind w:firstLine="709"/>
        <w:jc w:val="both"/>
        <w:rPr>
          <w:rFonts w:ascii="Times New Roman" w:hAnsi="Times New Roman"/>
        </w:rPr>
      </w:pPr>
      <w:r w:rsidRPr="00AA70D6">
        <w:rPr>
          <w:rFonts w:ascii="Times New Roman" w:hAnsi="Times New Roman"/>
        </w:rPr>
        <w:t>Рабочая программа: __________________________________________</w:t>
      </w:r>
    </w:p>
    <w:p w:rsidR="00B30729" w:rsidRPr="00AA70D6" w:rsidRDefault="0084103C" w:rsidP="00AA70D6">
      <w:pPr>
        <w:pStyle w:val="23"/>
        <w:shd w:val="clear" w:color="auto" w:fill="auto"/>
        <w:spacing w:line="240" w:lineRule="auto"/>
        <w:ind w:firstLine="709"/>
        <w:jc w:val="both"/>
        <w:rPr>
          <w:rFonts w:ascii="Times New Roman" w:hAnsi="Times New Roman"/>
        </w:rPr>
      </w:pPr>
      <w:r w:rsidRPr="00AA70D6">
        <w:rPr>
          <w:rFonts w:ascii="Times New Roman" w:hAnsi="Times New Roman"/>
        </w:rPr>
        <w:t>___________________________________________________________</w:t>
      </w:r>
    </w:p>
    <w:p w:rsidR="00B30729" w:rsidRPr="00AA70D6" w:rsidRDefault="0084103C" w:rsidP="00AA70D6">
      <w:pPr>
        <w:pStyle w:val="23"/>
        <w:shd w:val="clear" w:color="auto" w:fill="auto"/>
        <w:tabs>
          <w:tab w:val="left" w:leader="underscore" w:pos="2067"/>
          <w:tab w:val="left" w:leader="underscore" w:pos="2783"/>
        </w:tabs>
        <w:spacing w:line="240" w:lineRule="auto"/>
        <w:jc w:val="both"/>
        <w:rPr>
          <w:rFonts w:ascii="Times New Roman" w:hAnsi="Times New Roman"/>
        </w:rPr>
      </w:pPr>
      <w:r w:rsidRPr="00AA70D6">
        <w:rPr>
          <w:rFonts w:ascii="Times New Roman" w:hAnsi="Times New Roman"/>
        </w:rPr>
        <w:t xml:space="preserve">одобрена на 20__/20__ учебный год на заседании предметно-цикловой </w:t>
      </w:r>
    </w:p>
    <w:p w:rsidR="00B30729" w:rsidRPr="00AA70D6" w:rsidRDefault="0084103C" w:rsidP="00AA70D6">
      <w:pPr>
        <w:pStyle w:val="23"/>
        <w:shd w:val="clear" w:color="auto" w:fill="auto"/>
        <w:tabs>
          <w:tab w:val="left" w:leader="underscore" w:pos="9210"/>
        </w:tabs>
        <w:spacing w:line="240" w:lineRule="auto"/>
        <w:jc w:val="both"/>
        <w:rPr>
          <w:rFonts w:ascii="Times New Roman" w:hAnsi="Times New Roman"/>
        </w:rPr>
      </w:pPr>
      <w:r w:rsidRPr="00AA70D6">
        <w:rPr>
          <w:rFonts w:ascii="Times New Roman" w:hAnsi="Times New Roman"/>
        </w:rPr>
        <w:t>комиссии</w:t>
      </w:r>
      <w:r w:rsidRPr="00AA70D6">
        <w:rPr>
          <w:rFonts w:ascii="Times New Roman" w:hAnsi="Times New Roman"/>
        </w:rPr>
        <w:tab/>
        <w:t>_</w:t>
      </w:r>
    </w:p>
    <w:p w:rsidR="00B30729" w:rsidRPr="00AA70D6" w:rsidRDefault="0084103C" w:rsidP="00AA70D6">
      <w:pPr>
        <w:pStyle w:val="23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line="240" w:lineRule="auto"/>
        <w:jc w:val="both"/>
        <w:rPr>
          <w:rFonts w:ascii="Times New Roman" w:hAnsi="Times New Roman"/>
        </w:rPr>
      </w:pPr>
      <w:r w:rsidRPr="00AA70D6">
        <w:rPr>
          <w:rFonts w:ascii="Times New Roman" w:hAnsi="Times New Roman"/>
        </w:rPr>
        <w:t>от</w:t>
      </w:r>
      <w:r w:rsidRPr="00AA70D6">
        <w:rPr>
          <w:rFonts w:ascii="Times New Roman" w:hAnsi="Times New Roman"/>
        </w:rPr>
        <w:tab/>
        <w:t>20</w:t>
      </w:r>
      <w:r w:rsidRPr="00AA70D6">
        <w:rPr>
          <w:rFonts w:ascii="Times New Roman" w:hAnsi="Times New Roman"/>
        </w:rPr>
        <w:tab/>
        <w:t>г., протокол №</w:t>
      </w:r>
      <w:r w:rsidRPr="00AA70D6">
        <w:rPr>
          <w:rFonts w:ascii="Times New Roman" w:hAnsi="Times New Roman"/>
        </w:rPr>
        <w:tab/>
      </w:r>
    </w:p>
    <w:p w:rsidR="00B30729" w:rsidRPr="00AA70D6" w:rsidRDefault="0084103C" w:rsidP="00AA70D6">
      <w:pPr>
        <w:pStyle w:val="23"/>
        <w:shd w:val="clear" w:color="auto" w:fill="auto"/>
        <w:tabs>
          <w:tab w:val="left" w:leader="underscore" w:pos="8916"/>
        </w:tabs>
        <w:spacing w:line="240" w:lineRule="auto"/>
        <w:ind w:left="2680"/>
        <w:jc w:val="both"/>
        <w:rPr>
          <w:rFonts w:ascii="Times New Roman" w:hAnsi="Times New Roman"/>
        </w:rPr>
      </w:pPr>
      <w:r w:rsidRPr="00AA70D6">
        <w:rPr>
          <w:rFonts w:ascii="Times New Roman" w:hAnsi="Times New Roman"/>
        </w:rPr>
        <w:t>Председатель ПЦК</w:t>
      </w:r>
      <w:r w:rsidRPr="00AA70D6">
        <w:rPr>
          <w:rFonts w:ascii="Times New Roman" w:hAnsi="Times New Roman"/>
        </w:rPr>
        <w:tab/>
      </w:r>
    </w:p>
    <w:p w:rsidR="00B30729" w:rsidRPr="00AA70D6" w:rsidRDefault="00B30729" w:rsidP="00AA70D6">
      <w:pPr>
        <w:pStyle w:val="23"/>
        <w:shd w:val="clear" w:color="auto" w:fill="auto"/>
        <w:tabs>
          <w:tab w:val="left" w:leader="underscore" w:pos="8916"/>
        </w:tabs>
        <w:spacing w:line="240" w:lineRule="auto"/>
        <w:ind w:left="2680"/>
        <w:jc w:val="both"/>
        <w:rPr>
          <w:rFonts w:ascii="Times New Roman" w:hAnsi="Times New Roman"/>
        </w:rPr>
      </w:pPr>
    </w:p>
    <w:p w:rsidR="00B30729" w:rsidRPr="00AA70D6" w:rsidRDefault="00B30729" w:rsidP="00AA70D6">
      <w:pPr>
        <w:pStyle w:val="23"/>
        <w:shd w:val="clear" w:color="auto" w:fill="auto"/>
        <w:spacing w:line="240" w:lineRule="auto"/>
        <w:ind w:firstLine="709"/>
        <w:jc w:val="both"/>
        <w:rPr>
          <w:rFonts w:ascii="Times New Roman" w:hAnsi="Times New Roman"/>
        </w:rPr>
      </w:pPr>
    </w:p>
    <w:p w:rsidR="00B30729" w:rsidRPr="00AA70D6" w:rsidRDefault="0084103C" w:rsidP="00AA70D6">
      <w:pPr>
        <w:pStyle w:val="23"/>
        <w:shd w:val="clear" w:color="auto" w:fill="auto"/>
        <w:spacing w:line="240" w:lineRule="auto"/>
        <w:ind w:firstLine="709"/>
        <w:jc w:val="both"/>
        <w:rPr>
          <w:rFonts w:ascii="Times New Roman" w:hAnsi="Times New Roman"/>
        </w:rPr>
      </w:pPr>
      <w:r w:rsidRPr="00AA70D6">
        <w:rPr>
          <w:rFonts w:ascii="Times New Roman" w:hAnsi="Times New Roman"/>
        </w:rPr>
        <w:t>Рабочая программа: __________________________________________</w:t>
      </w:r>
    </w:p>
    <w:p w:rsidR="00B30729" w:rsidRPr="00AA70D6" w:rsidRDefault="0084103C" w:rsidP="00AA70D6">
      <w:pPr>
        <w:pStyle w:val="23"/>
        <w:shd w:val="clear" w:color="auto" w:fill="auto"/>
        <w:spacing w:line="240" w:lineRule="auto"/>
        <w:ind w:firstLine="709"/>
        <w:jc w:val="both"/>
        <w:rPr>
          <w:rFonts w:ascii="Times New Roman" w:hAnsi="Times New Roman"/>
        </w:rPr>
      </w:pPr>
      <w:r w:rsidRPr="00AA70D6">
        <w:rPr>
          <w:rFonts w:ascii="Times New Roman" w:hAnsi="Times New Roman"/>
        </w:rPr>
        <w:t>___________________________________________________________</w:t>
      </w:r>
    </w:p>
    <w:p w:rsidR="00B30729" w:rsidRPr="00AA70D6" w:rsidRDefault="0084103C" w:rsidP="00AA70D6">
      <w:pPr>
        <w:pStyle w:val="23"/>
        <w:shd w:val="clear" w:color="auto" w:fill="auto"/>
        <w:tabs>
          <w:tab w:val="left" w:leader="underscore" w:pos="2067"/>
          <w:tab w:val="left" w:leader="underscore" w:pos="2783"/>
        </w:tabs>
        <w:spacing w:line="240" w:lineRule="auto"/>
        <w:jc w:val="both"/>
        <w:rPr>
          <w:rFonts w:ascii="Times New Roman" w:hAnsi="Times New Roman"/>
        </w:rPr>
      </w:pPr>
      <w:r w:rsidRPr="00AA70D6">
        <w:rPr>
          <w:rFonts w:ascii="Times New Roman" w:hAnsi="Times New Roman"/>
        </w:rPr>
        <w:t xml:space="preserve">одобрена на 20__/20__  учебный год на заседании предметно-цикловой </w:t>
      </w:r>
    </w:p>
    <w:p w:rsidR="00B30729" w:rsidRPr="00AA70D6" w:rsidRDefault="0084103C" w:rsidP="00AA70D6">
      <w:pPr>
        <w:pStyle w:val="23"/>
        <w:shd w:val="clear" w:color="auto" w:fill="auto"/>
        <w:tabs>
          <w:tab w:val="left" w:leader="underscore" w:pos="9210"/>
        </w:tabs>
        <w:spacing w:line="240" w:lineRule="auto"/>
        <w:jc w:val="both"/>
        <w:rPr>
          <w:rFonts w:ascii="Times New Roman" w:hAnsi="Times New Roman"/>
        </w:rPr>
      </w:pPr>
      <w:r w:rsidRPr="00AA70D6">
        <w:rPr>
          <w:rFonts w:ascii="Times New Roman" w:hAnsi="Times New Roman"/>
        </w:rPr>
        <w:t>комиссии</w:t>
      </w:r>
      <w:r w:rsidRPr="00AA70D6">
        <w:rPr>
          <w:rFonts w:ascii="Times New Roman" w:hAnsi="Times New Roman"/>
        </w:rPr>
        <w:tab/>
        <w:t>_</w:t>
      </w:r>
    </w:p>
    <w:p w:rsidR="00B30729" w:rsidRPr="00AA70D6" w:rsidRDefault="0084103C" w:rsidP="00AA70D6">
      <w:pPr>
        <w:pStyle w:val="23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line="240" w:lineRule="auto"/>
        <w:jc w:val="both"/>
        <w:rPr>
          <w:rFonts w:ascii="Times New Roman" w:hAnsi="Times New Roman"/>
        </w:rPr>
      </w:pPr>
      <w:r w:rsidRPr="00AA70D6">
        <w:rPr>
          <w:rFonts w:ascii="Times New Roman" w:hAnsi="Times New Roman"/>
        </w:rPr>
        <w:t>от</w:t>
      </w:r>
      <w:r w:rsidRPr="00AA70D6">
        <w:rPr>
          <w:rFonts w:ascii="Times New Roman" w:hAnsi="Times New Roman"/>
        </w:rPr>
        <w:tab/>
        <w:t>20</w:t>
      </w:r>
      <w:r w:rsidRPr="00AA70D6">
        <w:rPr>
          <w:rFonts w:ascii="Times New Roman" w:hAnsi="Times New Roman"/>
        </w:rPr>
        <w:tab/>
        <w:t>г., протокол №</w:t>
      </w:r>
      <w:r w:rsidRPr="00AA70D6">
        <w:rPr>
          <w:rFonts w:ascii="Times New Roman" w:hAnsi="Times New Roman"/>
        </w:rPr>
        <w:tab/>
      </w:r>
    </w:p>
    <w:p w:rsidR="00B30729" w:rsidRPr="00AA70D6" w:rsidRDefault="0084103C" w:rsidP="00AA70D6">
      <w:pPr>
        <w:pStyle w:val="23"/>
        <w:shd w:val="clear" w:color="auto" w:fill="auto"/>
        <w:tabs>
          <w:tab w:val="left" w:leader="underscore" w:pos="9210"/>
        </w:tabs>
        <w:spacing w:line="240" w:lineRule="auto"/>
        <w:ind w:left="2680"/>
        <w:jc w:val="both"/>
        <w:rPr>
          <w:rFonts w:ascii="Times New Roman" w:hAnsi="Times New Roman"/>
        </w:rPr>
      </w:pPr>
      <w:r w:rsidRPr="00AA70D6">
        <w:rPr>
          <w:rFonts w:ascii="Times New Roman" w:hAnsi="Times New Roman"/>
        </w:rPr>
        <w:t>Председатель ПЦК</w:t>
      </w:r>
      <w:r w:rsidRPr="00AA70D6">
        <w:rPr>
          <w:rFonts w:ascii="Times New Roman" w:hAnsi="Times New Roman"/>
        </w:rPr>
        <w:tab/>
      </w:r>
    </w:p>
    <w:p w:rsidR="00B30729" w:rsidRPr="00AA70D6" w:rsidRDefault="0084103C" w:rsidP="00AA70D6">
      <w:pPr>
        <w:pStyle w:val="30"/>
        <w:shd w:val="clear" w:color="auto" w:fill="auto"/>
        <w:tabs>
          <w:tab w:val="left" w:pos="7266"/>
        </w:tabs>
        <w:spacing w:line="240" w:lineRule="auto"/>
        <w:ind w:left="5320"/>
        <w:rPr>
          <w:rFonts w:ascii="Times New Roman" w:hAnsi="Times New Roman"/>
          <w:spacing w:val="0"/>
        </w:rPr>
      </w:pPr>
      <w:r w:rsidRPr="00AA70D6">
        <w:rPr>
          <w:rFonts w:ascii="Times New Roman" w:hAnsi="Times New Roman"/>
          <w:spacing w:val="0"/>
        </w:rPr>
        <w:t>(подпись)</w:t>
      </w:r>
      <w:r w:rsidRPr="00AA70D6">
        <w:rPr>
          <w:rFonts w:ascii="Times New Roman" w:hAnsi="Times New Roman"/>
          <w:spacing w:val="0"/>
        </w:rPr>
        <w:tab/>
        <w:t>(Инициалы и фамилия)</w:t>
      </w:r>
    </w:p>
    <w:p w:rsidR="00B30729" w:rsidRPr="00AA70D6" w:rsidRDefault="00B30729" w:rsidP="00AA70D6">
      <w:pPr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hAnsi="Times New Roman"/>
        </w:rPr>
      </w:pPr>
    </w:p>
    <w:p w:rsidR="002A205A" w:rsidRDefault="002A205A" w:rsidP="00AA70D6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  <w:sectPr w:rsidR="002A205A" w:rsidSect="001577F0">
          <w:pgSz w:w="11906" w:h="16838"/>
          <w:pgMar w:top="1134" w:right="567" w:bottom="1134" w:left="1701" w:header="708" w:footer="708" w:gutter="0"/>
          <w:cols w:space="708"/>
          <w:docGrid w:linePitch="360"/>
        </w:sectPr>
      </w:pPr>
      <w:bookmarkStart w:id="21" w:name="_Toc144484195"/>
      <w:bookmarkStart w:id="22" w:name="_Toc32152435"/>
      <w:bookmarkStart w:id="23" w:name="_Toc22988032"/>
      <w:bookmarkStart w:id="24" w:name="_Toc22990944"/>
      <w:bookmarkStart w:id="25" w:name="_Toc149555427"/>
    </w:p>
    <w:p w:rsidR="00B30729" w:rsidRPr="00AA70D6" w:rsidRDefault="0084103C" w:rsidP="00AA70D6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AA70D6">
        <w:rPr>
          <w:rFonts w:ascii="Times New Roman" w:hAnsi="Times New Roman"/>
          <w:b/>
          <w:sz w:val="28"/>
          <w:szCs w:val="28"/>
        </w:rPr>
        <w:lastRenderedPageBreak/>
        <w:t>ЛИСТ РЕГИСТРАЦИИ ИЗМЕНЕНИЙ, ВНЕСЕННЫХ В РАБОЧУЮ ПРОГРАММУ</w:t>
      </w:r>
      <w:bookmarkEnd w:id="21"/>
      <w:bookmarkEnd w:id="22"/>
      <w:bookmarkEnd w:id="23"/>
      <w:bookmarkEnd w:id="24"/>
      <w:bookmarkEnd w:id="25"/>
    </w:p>
    <w:tbl>
      <w:tblPr>
        <w:tblpPr w:leftFromText="180" w:rightFromText="180" w:vertAnchor="text" w:horzAnchor="margin" w:tblpY="164"/>
        <w:tblW w:w="10005" w:type="dxa"/>
        <w:tblLayout w:type="fixed"/>
        <w:tblLook w:val="04A0"/>
      </w:tblPr>
      <w:tblGrid>
        <w:gridCol w:w="993"/>
        <w:gridCol w:w="4218"/>
        <w:gridCol w:w="1418"/>
        <w:gridCol w:w="1842"/>
        <w:gridCol w:w="1534"/>
      </w:tblGrid>
      <w:tr w:rsidR="00B30729" w:rsidRPr="00AA70D6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30729" w:rsidRPr="00AA70D6" w:rsidRDefault="0084103C" w:rsidP="00AA70D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A70D6">
              <w:rPr>
                <w:rFonts w:ascii="Times New Roman" w:hAnsi="Times New Roman"/>
                <w:b/>
              </w:rPr>
              <w:t>Номер изменения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30729" w:rsidRPr="00AA70D6" w:rsidRDefault="0084103C" w:rsidP="00AA70D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A70D6">
              <w:rPr>
                <w:rFonts w:ascii="Times New Roman" w:hAnsi="Times New Roman"/>
                <w:b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30729" w:rsidRPr="00AA70D6" w:rsidRDefault="0084103C" w:rsidP="00AA70D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A70D6">
              <w:rPr>
                <w:rFonts w:ascii="Times New Roman" w:hAnsi="Times New Roman"/>
                <w:b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30729" w:rsidRPr="00AA70D6" w:rsidRDefault="0084103C" w:rsidP="00AA70D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</w:rPr>
            </w:pPr>
            <w:r w:rsidRPr="00AA70D6">
              <w:rPr>
                <w:rFonts w:ascii="Times New Roman" w:hAnsi="Times New Roman"/>
                <w:b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729" w:rsidRPr="00AA70D6" w:rsidRDefault="0084103C" w:rsidP="00AA70D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A70D6">
              <w:rPr>
                <w:rFonts w:ascii="Times New Roman" w:hAnsi="Times New Roman"/>
                <w:b/>
              </w:rPr>
              <w:t>Подпись</w:t>
            </w:r>
          </w:p>
          <w:p w:rsidR="00B30729" w:rsidRPr="00AA70D6" w:rsidRDefault="0084103C" w:rsidP="00AA70D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A70D6">
              <w:rPr>
                <w:rFonts w:ascii="Times New Roman" w:hAnsi="Times New Roman"/>
                <w:b/>
              </w:rPr>
              <w:t>ответственного за внесение изменения</w:t>
            </w:r>
          </w:p>
        </w:tc>
      </w:tr>
      <w:tr w:rsidR="00B30729" w:rsidRPr="00AA70D6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0729" w:rsidRPr="00AA70D6" w:rsidRDefault="00B30729" w:rsidP="00AA70D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B30729" w:rsidRPr="00AA70D6" w:rsidRDefault="00B30729" w:rsidP="00AA70D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B30729" w:rsidRPr="00AA70D6" w:rsidRDefault="00B30729" w:rsidP="00AA70D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B30729" w:rsidRPr="00AA70D6" w:rsidRDefault="00B30729" w:rsidP="00AA70D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0729" w:rsidRPr="00AA70D6" w:rsidRDefault="00B30729" w:rsidP="00AA70D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0729" w:rsidRPr="00AA70D6" w:rsidRDefault="00B30729" w:rsidP="00AA70D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0729" w:rsidRPr="00AA70D6" w:rsidRDefault="00B30729" w:rsidP="00AA70D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729" w:rsidRPr="00AA70D6" w:rsidRDefault="00B30729" w:rsidP="00AA70D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B30729" w:rsidRPr="00AA70D6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0729" w:rsidRPr="00AA70D6" w:rsidRDefault="00B30729" w:rsidP="00AA70D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B30729" w:rsidRPr="00AA70D6" w:rsidRDefault="00B30729" w:rsidP="00AA70D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B30729" w:rsidRPr="00AA70D6" w:rsidRDefault="00B30729" w:rsidP="00AA70D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0729" w:rsidRPr="00AA70D6" w:rsidRDefault="00B30729" w:rsidP="00AA70D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0729" w:rsidRPr="00AA70D6" w:rsidRDefault="00B30729" w:rsidP="00AA70D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0729" w:rsidRPr="00AA70D6" w:rsidRDefault="00B30729" w:rsidP="00AA70D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729" w:rsidRPr="00AA70D6" w:rsidRDefault="00B30729" w:rsidP="00AA70D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B30729" w:rsidRPr="00AA70D6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0729" w:rsidRPr="00AA70D6" w:rsidRDefault="00B30729" w:rsidP="00AA70D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B30729" w:rsidRPr="00AA70D6" w:rsidRDefault="00B30729" w:rsidP="00AA70D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B30729" w:rsidRPr="00AA70D6" w:rsidRDefault="00B30729" w:rsidP="00AA70D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0729" w:rsidRPr="00AA70D6" w:rsidRDefault="00B30729" w:rsidP="00AA70D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0729" w:rsidRPr="00AA70D6" w:rsidRDefault="00B30729" w:rsidP="00AA70D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0729" w:rsidRPr="00AA70D6" w:rsidRDefault="00B30729" w:rsidP="00AA70D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729" w:rsidRPr="00AA70D6" w:rsidRDefault="00B30729" w:rsidP="00AA70D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B30729" w:rsidRPr="00AA70D6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0729" w:rsidRPr="00AA70D6" w:rsidRDefault="00B30729" w:rsidP="00AA70D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B30729" w:rsidRPr="00AA70D6" w:rsidRDefault="00B30729" w:rsidP="00AA70D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B30729" w:rsidRPr="00AA70D6" w:rsidRDefault="00B30729" w:rsidP="00AA70D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0729" w:rsidRPr="00AA70D6" w:rsidRDefault="00B30729" w:rsidP="00AA70D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0729" w:rsidRPr="00AA70D6" w:rsidRDefault="00B30729" w:rsidP="00AA70D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0729" w:rsidRPr="00AA70D6" w:rsidRDefault="00B30729" w:rsidP="00AA70D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729" w:rsidRPr="00AA70D6" w:rsidRDefault="00B30729" w:rsidP="00AA70D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B30729" w:rsidRPr="00AA70D6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0729" w:rsidRPr="00AA70D6" w:rsidRDefault="00B30729" w:rsidP="00AA70D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B30729" w:rsidRPr="00AA70D6" w:rsidRDefault="00B30729" w:rsidP="00AA70D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B30729" w:rsidRPr="00AA70D6" w:rsidRDefault="00B30729" w:rsidP="00AA70D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0729" w:rsidRPr="00AA70D6" w:rsidRDefault="00B30729" w:rsidP="00AA70D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0729" w:rsidRPr="00AA70D6" w:rsidRDefault="00B30729" w:rsidP="00AA70D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0729" w:rsidRPr="00AA70D6" w:rsidRDefault="00B30729" w:rsidP="00AA70D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729" w:rsidRPr="00AA70D6" w:rsidRDefault="00B30729" w:rsidP="00AA70D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B30729" w:rsidRPr="00AA70D6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0729" w:rsidRPr="00AA70D6" w:rsidRDefault="00B30729" w:rsidP="00AA70D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B30729" w:rsidRPr="00AA70D6" w:rsidRDefault="00B30729" w:rsidP="00AA70D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B30729" w:rsidRPr="00AA70D6" w:rsidRDefault="00B30729" w:rsidP="00AA70D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0729" w:rsidRPr="00AA70D6" w:rsidRDefault="00B30729" w:rsidP="00AA70D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0729" w:rsidRPr="00AA70D6" w:rsidRDefault="00B30729" w:rsidP="00AA70D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0729" w:rsidRPr="00AA70D6" w:rsidRDefault="00B30729" w:rsidP="00AA70D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729" w:rsidRPr="00AA70D6" w:rsidRDefault="00B30729" w:rsidP="00AA70D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B30729" w:rsidRPr="00AA70D6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0729" w:rsidRPr="00AA70D6" w:rsidRDefault="00B30729" w:rsidP="00AA70D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B30729" w:rsidRPr="00AA70D6" w:rsidRDefault="00B30729" w:rsidP="00AA70D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B30729" w:rsidRPr="00AA70D6" w:rsidRDefault="00B30729" w:rsidP="00AA70D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0729" w:rsidRPr="00AA70D6" w:rsidRDefault="00B30729" w:rsidP="00AA70D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0729" w:rsidRPr="00AA70D6" w:rsidRDefault="00B30729" w:rsidP="00AA70D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0729" w:rsidRPr="00AA70D6" w:rsidRDefault="00B30729" w:rsidP="00AA70D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729" w:rsidRPr="00AA70D6" w:rsidRDefault="00B30729" w:rsidP="00AA70D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B30729" w:rsidRPr="00AA70D6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0729" w:rsidRPr="00AA70D6" w:rsidRDefault="00B30729" w:rsidP="00AA70D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B30729" w:rsidRPr="00AA70D6" w:rsidRDefault="00B30729" w:rsidP="00AA70D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B30729" w:rsidRPr="00AA70D6" w:rsidRDefault="00B30729" w:rsidP="00AA70D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0729" w:rsidRPr="00AA70D6" w:rsidRDefault="00B30729" w:rsidP="00AA70D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0729" w:rsidRPr="00AA70D6" w:rsidRDefault="00B30729" w:rsidP="00AA70D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0729" w:rsidRPr="00AA70D6" w:rsidRDefault="00B30729" w:rsidP="00AA70D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729" w:rsidRPr="00AA70D6" w:rsidRDefault="00B30729" w:rsidP="00AA70D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B30729" w:rsidRPr="00AA70D6" w:rsidRDefault="00B30729" w:rsidP="00AA70D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sectPr w:rsidR="00B30729" w:rsidRPr="00AA70D6" w:rsidSect="001577F0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2D1D" w:rsidRDefault="00F02D1D">
      <w:pPr>
        <w:spacing w:line="240" w:lineRule="auto"/>
      </w:pPr>
      <w:r>
        <w:separator/>
      </w:r>
    </w:p>
  </w:endnote>
  <w:endnote w:type="continuationSeparator" w:id="1">
    <w:p w:rsidR="00F02D1D" w:rsidRDefault="00F02D1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Malgun Gothic Semilight"/>
    <w:charset w:val="80"/>
    <w:family w:val="auto"/>
    <w:pitch w:val="default"/>
    <w:sig w:usb0="00000000" w:usb1="00000000" w:usb2="00000000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etica Neue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0D6" w:rsidRDefault="00AA70D6">
    <w:pPr>
      <w:pStyle w:val="ac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A70D6" w:rsidRDefault="00AA70D6">
    <w:pPr>
      <w:pStyle w:val="ac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0D6" w:rsidRDefault="00AA70D6">
    <w:pPr>
      <w:pStyle w:val="ac"/>
      <w:jc w:val="center"/>
    </w:pPr>
    <w:fldSimple w:instr=" PAGE   \* MERGEFORMAT ">
      <w:r w:rsidR="00FC0AF0">
        <w:rPr>
          <w:noProof/>
        </w:rPr>
        <w:t>2</w:t>
      </w:r>
    </w:fldSimple>
  </w:p>
  <w:p w:rsidR="00AA70D6" w:rsidRDefault="00AA70D6">
    <w:pPr>
      <w:pStyle w:val="ac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2D1D" w:rsidRDefault="00F02D1D">
      <w:pPr>
        <w:spacing w:after="0"/>
      </w:pPr>
      <w:r>
        <w:separator/>
      </w:r>
    </w:p>
  </w:footnote>
  <w:footnote w:type="continuationSeparator" w:id="1">
    <w:p w:rsidR="00F02D1D" w:rsidRDefault="00F02D1D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C54896D1"/>
    <w:multiLevelType w:val="singleLevel"/>
    <w:tmpl w:val="C54896D1"/>
    <w:lvl w:ilvl="0">
      <w:start w:val="1"/>
      <w:numFmt w:val="decimal"/>
      <w:suff w:val="space"/>
      <w:lvlText w:val="%1."/>
      <w:lvlJc w:val="left"/>
    </w:lvl>
  </w:abstractNum>
  <w:abstractNum w:abstractNumId="1">
    <w:nsid w:val="00000004"/>
    <w:multiLevelType w:val="multilevel"/>
    <w:tmpl w:val="00000004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left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left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left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left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left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left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left" w:pos="3600"/>
        </w:tabs>
        <w:ind w:left="3600" w:hanging="360"/>
      </w:pPr>
      <w:rPr>
        <w:rFonts w:ascii="OpenSymbol" w:hAnsi="OpenSymbol" w:cs="Courier New"/>
      </w:rPr>
    </w:lvl>
  </w:abstractNum>
  <w:abstractNum w:abstractNumId="2">
    <w:nsid w:val="00000006"/>
    <w:multiLevelType w:val="multilevel"/>
    <w:tmpl w:val="00000006"/>
    <w:lvl w:ilvl="0">
      <w:start w:val="8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3">
    <w:nsid w:val="00000015"/>
    <w:multiLevelType w:val="multilevel"/>
    <w:tmpl w:val="00000015"/>
    <w:name w:val="WW8Num2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">
    <w:nsid w:val="00000016"/>
    <w:multiLevelType w:val="multilevel"/>
    <w:tmpl w:val="00000016"/>
    <w:name w:val="WW8Num2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5">
    <w:nsid w:val="114F2A35"/>
    <w:multiLevelType w:val="hybridMultilevel"/>
    <w:tmpl w:val="E5326C56"/>
    <w:lvl w:ilvl="0" w:tplc="33A836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3D84094"/>
    <w:multiLevelType w:val="multilevel"/>
    <w:tmpl w:val="226E2DB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4784904"/>
    <w:multiLevelType w:val="hybridMultilevel"/>
    <w:tmpl w:val="CFDCA6DE"/>
    <w:lvl w:ilvl="0" w:tplc="33A836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C7E25D9"/>
    <w:multiLevelType w:val="hybridMultilevel"/>
    <w:tmpl w:val="1D7EE918"/>
    <w:numStyleLink w:val="14"/>
  </w:abstractNum>
  <w:abstractNum w:abstractNumId="9">
    <w:nsid w:val="2E791E00"/>
    <w:multiLevelType w:val="hybridMultilevel"/>
    <w:tmpl w:val="57CC9D2C"/>
    <w:lvl w:ilvl="0" w:tplc="C54896D1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94104A"/>
    <w:multiLevelType w:val="hybridMultilevel"/>
    <w:tmpl w:val="21CE2698"/>
    <w:lvl w:ilvl="0" w:tplc="33A836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43A5697"/>
    <w:multiLevelType w:val="multilevel"/>
    <w:tmpl w:val="343A5697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7546296"/>
    <w:multiLevelType w:val="multilevel"/>
    <w:tmpl w:val="375462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A1B65AF"/>
    <w:multiLevelType w:val="hybridMultilevel"/>
    <w:tmpl w:val="8D0A1E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1C24EA2"/>
    <w:multiLevelType w:val="hybridMultilevel"/>
    <w:tmpl w:val="E9FAA376"/>
    <w:lvl w:ilvl="0" w:tplc="33A836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1F622FC"/>
    <w:multiLevelType w:val="hybridMultilevel"/>
    <w:tmpl w:val="9A1EF604"/>
    <w:lvl w:ilvl="0" w:tplc="33A8362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58CC6065"/>
    <w:multiLevelType w:val="hybridMultilevel"/>
    <w:tmpl w:val="8F4E4B4C"/>
    <w:lvl w:ilvl="0" w:tplc="33A8362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>
    <w:nsid w:val="5F1867B4"/>
    <w:multiLevelType w:val="multilevel"/>
    <w:tmpl w:val="5F1867B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01551AC"/>
    <w:multiLevelType w:val="hybridMultilevel"/>
    <w:tmpl w:val="D666816C"/>
    <w:lvl w:ilvl="0" w:tplc="33A836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5693BA8"/>
    <w:multiLevelType w:val="hybridMultilevel"/>
    <w:tmpl w:val="D40ECABC"/>
    <w:lvl w:ilvl="0" w:tplc="33A83622">
      <w:start w:val="1"/>
      <w:numFmt w:val="bullet"/>
      <w:lvlText w:val=""/>
      <w:lvlJc w:val="left"/>
      <w:pPr>
        <w:ind w:left="21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80" w:hanging="360"/>
      </w:pPr>
      <w:rPr>
        <w:rFonts w:ascii="Wingdings" w:hAnsi="Wingdings" w:hint="default"/>
      </w:rPr>
    </w:lvl>
  </w:abstractNum>
  <w:abstractNum w:abstractNumId="20">
    <w:nsid w:val="6E97748D"/>
    <w:multiLevelType w:val="hybridMultilevel"/>
    <w:tmpl w:val="1D7EE918"/>
    <w:styleLink w:val="14"/>
    <w:lvl w:ilvl="0" w:tplc="D94000BE">
      <w:start w:val="1"/>
      <w:numFmt w:val="decimal"/>
      <w:lvlText w:val="%1."/>
      <w:lvlJc w:val="left"/>
      <w:pPr>
        <w:ind w:left="106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6D8D85E">
      <w:start w:val="1"/>
      <w:numFmt w:val="lowerLetter"/>
      <w:lvlText w:val="%2."/>
      <w:lvlJc w:val="left"/>
      <w:pPr>
        <w:ind w:left="178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246FF18">
      <w:start w:val="1"/>
      <w:numFmt w:val="lowerRoman"/>
      <w:lvlText w:val="%3."/>
      <w:lvlJc w:val="left"/>
      <w:pPr>
        <w:ind w:left="2509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4B82DB4">
      <w:start w:val="1"/>
      <w:numFmt w:val="decimal"/>
      <w:lvlText w:val="%4."/>
      <w:lvlJc w:val="left"/>
      <w:pPr>
        <w:ind w:left="322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69C98F0">
      <w:start w:val="1"/>
      <w:numFmt w:val="lowerLetter"/>
      <w:lvlText w:val="%5."/>
      <w:lvlJc w:val="left"/>
      <w:pPr>
        <w:ind w:left="394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D06E956">
      <w:start w:val="1"/>
      <w:numFmt w:val="lowerRoman"/>
      <w:lvlText w:val="%6."/>
      <w:lvlJc w:val="left"/>
      <w:pPr>
        <w:ind w:left="4669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7B29C1C">
      <w:start w:val="1"/>
      <w:numFmt w:val="decimal"/>
      <w:lvlText w:val="%7."/>
      <w:lvlJc w:val="left"/>
      <w:pPr>
        <w:ind w:left="538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D32ACB0">
      <w:start w:val="1"/>
      <w:numFmt w:val="lowerLetter"/>
      <w:lvlText w:val="%8."/>
      <w:lvlJc w:val="left"/>
      <w:pPr>
        <w:ind w:left="610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D46D320">
      <w:start w:val="1"/>
      <w:numFmt w:val="lowerRoman"/>
      <w:lvlText w:val="%9."/>
      <w:lvlJc w:val="left"/>
      <w:pPr>
        <w:ind w:left="6829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>
    <w:nsid w:val="727B16BC"/>
    <w:multiLevelType w:val="multilevel"/>
    <w:tmpl w:val="727B16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2">
    <w:nsid w:val="72C372BA"/>
    <w:multiLevelType w:val="multilevel"/>
    <w:tmpl w:val="72C372BA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7407743D"/>
    <w:multiLevelType w:val="multilevel"/>
    <w:tmpl w:val="7407743D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4">
    <w:nsid w:val="7B10644B"/>
    <w:multiLevelType w:val="multilevel"/>
    <w:tmpl w:val="7B10644B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7F164950"/>
    <w:multiLevelType w:val="hybridMultilevel"/>
    <w:tmpl w:val="A442F39C"/>
    <w:lvl w:ilvl="0" w:tplc="33A836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6"/>
  </w:num>
  <w:num w:numId="3">
    <w:abstractNumId w:val="11"/>
  </w:num>
  <w:num w:numId="4">
    <w:abstractNumId w:val="22"/>
  </w:num>
  <w:num w:numId="5">
    <w:abstractNumId w:val="24"/>
  </w:num>
  <w:num w:numId="6">
    <w:abstractNumId w:val="23"/>
  </w:num>
  <w:num w:numId="7">
    <w:abstractNumId w:val="1"/>
  </w:num>
  <w:num w:numId="8">
    <w:abstractNumId w:val="0"/>
  </w:num>
  <w:num w:numId="9">
    <w:abstractNumId w:val="2"/>
  </w:num>
  <w:num w:numId="10">
    <w:abstractNumId w:val="17"/>
  </w:num>
  <w:num w:numId="11">
    <w:abstractNumId w:val="12"/>
  </w:num>
  <w:num w:numId="12">
    <w:abstractNumId w:val="3"/>
  </w:num>
  <w:num w:numId="13">
    <w:abstractNumId w:val="4"/>
  </w:num>
  <w:num w:numId="14">
    <w:abstractNumId w:val="19"/>
  </w:num>
  <w:num w:numId="15">
    <w:abstractNumId w:val="16"/>
  </w:num>
  <w:num w:numId="16">
    <w:abstractNumId w:val="18"/>
  </w:num>
  <w:num w:numId="17">
    <w:abstractNumId w:val="14"/>
  </w:num>
  <w:num w:numId="18">
    <w:abstractNumId w:val="5"/>
  </w:num>
  <w:num w:numId="19">
    <w:abstractNumId w:val="7"/>
  </w:num>
  <w:num w:numId="20">
    <w:abstractNumId w:val="15"/>
  </w:num>
  <w:num w:numId="21">
    <w:abstractNumId w:val="10"/>
  </w:num>
  <w:num w:numId="22">
    <w:abstractNumId w:val="25"/>
  </w:num>
  <w:num w:numId="23">
    <w:abstractNumId w:val="13"/>
  </w:num>
  <w:num w:numId="24">
    <w:abstractNumId w:val="9"/>
  </w:num>
  <w:num w:numId="25">
    <w:abstractNumId w:val="20"/>
  </w:num>
  <w:num w:numId="26">
    <w:abstractNumId w:val="8"/>
  </w:num>
  <w:num w:numId="27">
    <w:abstractNumId w:val="8"/>
    <w:lvlOverride w:ilvl="0">
      <w:lvl w:ilvl="0" w:tplc="4F70EA84">
        <w:start w:val="1"/>
        <w:numFmt w:val="decimal"/>
        <w:lvlText w:val="%1."/>
        <w:lvlJc w:val="left"/>
        <w:pPr>
          <w:ind w:left="1069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7CC4CFBE">
        <w:start w:val="1"/>
        <w:numFmt w:val="lowerLetter"/>
        <w:lvlText w:val="%2."/>
        <w:lvlJc w:val="left"/>
        <w:pPr>
          <w:ind w:left="1789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4BFC7EDC">
        <w:start w:val="1"/>
        <w:numFmt w:val="lowerRoman"/>
        <w:lvlText w:val="%3."/>
        <w:lvlJc w:val="left"/>
        <w:pPr>
          <w:ind w:left="2509" w:hanging="3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611A7666">
        <w:start w:val="1"/>
        <w:numFmt w:val="decimal"/>
        <w:lvlText w:val="%4."/>
        <w:lvlJc w:val="left"/>
        <w:pPr>
          <w:ind w:left="3229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A78AFB82">
        <w:start w:val="1"/>
        <w:numFmt w:val="lowerLetter"/>
        <w:lvlText w:val="%5."/>
        <w:lvlJc w:val="left"/>
        <w:pPr>
          <w:ind w:left="3949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34C6E442">
        <w:start w:val="1"/>
        <w:numFmt w:val="lowerRoman"/>
        <w:lvlText w:val="%6."/>
        <w:lvlJc w:val="left"/>
        <w:pPr>
          <w:ind w:left="4669" w:hanging="3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63066824">
        <w:start w:val="1"/>
        <w:numFmt w:val="decimal"/>
        <w:lvlText w:val="%7."/>
        <w:lvlJc w:val="left"/>
        <w:pPr>
          <w:ind w:left="5389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A8A65AEE">
        <w:start w:val="1"/>
        <w:numFmt w:val="lowerLetter"/>
        <w:lvlText w:val="%8."/>
        <w:lvlJc w:val="left"/>
        <w:pPr>
          <w:ind w:left="6109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D1ECD930">
        <w:start w:val="1"/>
        <w:numFmt w:val="lowerRoman"/>
        <w:lvlText w:val="%9."/>
        <w:lvlJc w:val="left"/>
        <w:pPr>
          <w:ind w:left="6829" w:hanging="3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attachedTemplate r:id="rId1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E0E8C"/>
    <w:rsid w:val="0007607F"/>
    <w:rsid w:val="00081553"/>
    <w:rsid w:val="001042C3"/>
    <w:rsid w:val="001577F0"/>
    <w:rsid w:val="00163EEC"/>
    <w:rsid w:val="001A18D6"/>
    <w:rsid w:val="001A35FE"/>
    <w:rsid w:val="001B584D"/>
    <w:rsid w:val="00217BB5"/>
    <w:rsid w:val="002219B6"/>
    <w:rsid w:val="00263B5F"/>
    <w:rsid w:val="00282F25"/>
    <w:rsid w:val="002A205A"/>
    <w:rsid w:val="002A6E2C"/>
    <w:rsid w:val="003228CE"/>
    <w:rsid w:val="003269D7"/>
    <w:rsid w:val="003667E8"/>
    <w:rsid w:val="003B20A0"/>
    <w:rsid w:val="00433360"/>
    <w:rsid w:val="004A79EE"/>
    <w:rsid w:val="00510195"/>
    <w:rsid w:val="0054389B"/>
    <w:rsid w:val="00555E70"/>
    <w:rsid w:val="0057329D"/>
    <w:rsid w:val="005D065F"/>
    <w:rsid w:val="005E163C"/>
    <w:rsid w:val="005F3C3E"/>
    <w:rsid w:val="006A54B4"/>
    <w:rsid w:val="006B6647"/>
    <w:rsid w:val="006D0063"/>
    <w:rsid w:val="006D4AF9"/>
    <w:rsid w:val="00710810"/>
    <w:rsid w:val="00717CDF"/>
    <w:rsid w:val="00764978"/>
    <w:rsid w:val="00772E15"/>
    <w:rsid w:val="007877F4"/>
    <w:rsid w:val="008055A2"/>
    <w:rsid w:val="0084103C"/>
    <w:rsid w:val="008519A9"/>
    <w:rsid w:val="008A7C38"/>
    <w:rsid w:val="008B5B97"/>
    <w:rsid w:val="008F0223"/>
    <w:rsid w:val="009128A5"/>
    <w:rsid w:val="009337D2"/>
    <w:rsid w:val="00994241"/>
    <w:rsid w:val="009B29BB"/>
    <w:rsid w:val="009E53FD"/>
    <w:rsid w:val="009E7954"/>
    <w:rsid w:val="009F00A5"/>
    <w:rsid w:val="00A05F75"/>
    <w:rsid w:val="00A12387"/>
    <w:rsid w:val="00A27BD5"/>
    <w:rsid w:val="00A42D70"/>
    <w:rsid w:val="00A63816"/>
    <w:rsid w:val="00A667F2"/>
    <w:rsid w:val="00A85D1B"/>
    <w:rsid w:val="00AA70D6"/>
    <w:rsid w:val="00B30729"/>
    <w:rsid w:val="00BB25B9"/>
    <w:rsid w:val="00BD55A9"/>
    <w:rsid w:val="00BF1DCD"/>
    <w:rsid w:val="00C13651"/>
    <w:rsid w:val="00CC446D"/>
    <w:rsid w:val="00CE0E8C"/>
    <w:rsid w:val="00CF564E"/>
    <w:rsid w:val="00D1596F"/>
    <w:rsid w:val="00D31F72"/>
    <w:rsid w:val="00D74EBE"/>
    <w:rsid w:val="00DE331A"/>
    <w:rsid w:val="00E254EC"/>
    <w:rsid w:val="00E31B89"/>
    <w:rsid w:val="00E53A7F"/>
    <w:rsid w:val="00E865A9"/>
    <w:rsid w:val="00E94C4F"/>
    <w:rsid w:val="00EB6FE5"/>
    <w:rsid w:val="00ED16C5"/>
    <w:rsid w:val="00EF224F"/>
    <w:rsid w:val="00F02D1D"/>
    <w:rsid w:val="00F429B4"/>
    <w:rsid w:val="00F5267E"/>
    <w:rsid w:val="00F97FC2"/>
    <w:rsid w:val="00FB1B09"/>
    <w:rsid w:val="00FC0AF0"/>
    <w:rsid w:val="19D72347"/>
    <w:rsid w:val="443F13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semiHidden="0" w:unhideWhenUsed="0" w:qFormat="1"/>
    <w:lsdException w:name="caption" w:uiPriority="35" w:qFormat="1"/>
    <w:lsdException w:name="page number" w:semiHidden="0" w:uiPriority="0" w:unhideWhenUsed="0"/>
    <w:lsdException w:name="List 2" w:semiHidden="0" w:uiPriority="0" w:unhideWhenUsed="0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0" w:unhideWhenUsed="0" w:qFormat="1"/>
    <w:lsdException w:name="Normal Table" w:qFormat="1"/>
    <w:lsdException w:name="Balloon Text" w:qFormat="1"/>
    <w:lsdException w:name="Table Grid" w:semiHidden="0" w:uiPriority="39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BB5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217BB5"/>
    <w:pPr>
      <w:keepNext/>
      <w:keepLines/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sid w:val="00217BB5"/>
    <w:rPr>
      <w:i/>
      <w:iCs/>
    </w:rPr>
  </w:style>
  <w:style w:type="character" w:styleId="a4">
    <w:name w:val="Hyperlink"/>
    <w:uiPriority w:val="99"/>
    <w:rsid w:val="00217BB5"/>
    <w:rPr>
      <w:color w:val="336699"/>
      <w:u w:val="single"/>
    </w:rPr>
  </w:style>
  <w:style w:type="character" w:styleId="a5">
    <w:name w:val="page number"/>
    <w:basedOn w:val="a0"/>
    <w:rsid w:val="00217BB5"/>
  </w:style>
  <w:style w:type="paragraph" w:styleId="a6">
    <w:name w:val="Balloon Text"/>
    <w:basedOn w:val="a"/>
    <w:link w:val="a7"/>
    <w:uiPriority w:val="99"/>
    <w:semiHidden/>
    <w:unhideWhenUsed/>
    <w:qFormat/>
    <w:rsid w:val="00217BB5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semiHidden/>
    <w:unhideWhenUsed/>
    <w:rsid w:val="00217BB5"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Body Text"/>
    <w:basedOn w:val="a"/>
    <w:link w:val="ab"/>
    <w:rsid w:val="00217BB5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11">
    <w:name w:val="toc 1"/>
    <w:basedOn w:val="a"/>
    <w:next w:val="a"/>
    <w:uiPriority w:val="39"/>
    <w:unhideWhenUsed/>
    <w:qFormat/>
    <w:rsid w:val="00217BB5"/>
    <w:pPr>
      <w:spacing w:after="10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qFormat/>
    <w:rsid w:val="00217BB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">
    <w:name w:val="List 2"/>
    <w:basedOn w:val="a"/>
    <w:rsid w:val="00217BB5"/>
    <w:pPr>
      <w:spacing w:after="0" w:line="240" w:lineRule="auto"/>
      <w:ind w:left="566" w:hanging="283"/>
    </w:pPr>
    <w:rPr>
      <w:rFonts w:ascii="Arial" w:eastAsia="Times New Roman" w:hAnsi="Arial" w:cs="Arial"/>
      <w:sz w:val="24"/>
      <w:szCs w:val="28"/>
      <w:lang w:eastAsia="ru-RU"/>
    </w:rPr>
  </w:style>
  <w:style w:type="table" w:styleId="ae">
    <w:name w:val="Table Grid"/>
    <w:basedOn w:val="a1"/>
    <w:uiPriority w:val="39"/>
    <w:qFormat/>
    <w:rsid w:val="00217BB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Текст выноски Знак"/>
    <w:link w:val="a6"/>
    <w:uiPriority w:val="99"/>
    <w:semiHidden/>
    <w:rsid w:val="00217BB5"/>
    <w:rPr>
      <w:rFonts w:ascii="Segoe UI" w:hAnsi="Segoe UI" w:cs="Segoe UI"/>
      <w:sz w:val="18"/>
      <w:szCs w:val="18"/>
    </w:rPr>
  </w:style>
  <w:style w:type="paragraph" w:styleId="af">
    <w:name w:val="List Paragraph"/>
    <w:basedOn w:val="a"/>
    <w:link w:val="af0"/>
    <w:uiPriority w:val="34"/>
    <w:qFormat/>
    <w:rsid w:val="00217BB5"/>
    <w:pPr>
      <w:ind w:left="720"/>
      <w:contextualSpacing/>
    </w:pPr>
  </w:style>
  <w:style w:type="character" w:customStyle="1" w:styleId="ad">
    <w:name w:val="Нижний колонтитул Знак"/>
    <w:link w:val="ac"/>
    <w:uiPriority w:val="99"/>
    <w:qFormat/>
    <w:rsid w:val="00217BB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link w:val="1"/>
    <w:uiPriority w:val="9"/>
    <w:qFormat/>
    <w:rsid w:val="00217BB5"/>
    <w:rPr>
      <w:rFonts w:ascii="Calibri Light" w:eastAsia="Times New Roman" w:hAnsi="Calibri Light" w:cs="Times New Roman"/>
      <w:color w:val="2E74B5"/>
      <w:sz w:val="32"/>
      <w:szCs w:val="32"/>
    </w:rPr>
  </w:style>
  <w:style w:type="paragraph" w:customStyle="1" w:styleId="12">
    <w:name w:val="Заголовок оглавления1"/>
    <w:basedOn w:val="1"/>
    <w:next w:val="a"/>
    <w:uiPriority w:val="39"/>
    <w:semiHidden/>
    <w:unhideWhenUsed/>
    <w:qFormat/>
    <w:rsid w:val="00217BB5"/>
    <w:pPr>
      <w:spacing w:before="480" w:line="276" w:lineRule="auto"/>
      <w:outlineLvl w:val="9"/>
    </w:pPr>
    <w:rPr>
      <w:rFonts w:ascii="Cambria" w:hAnsi="Cambria"/>
      <w:b/>
      <w:bCs/>
      <w:color w:val="365F91"/>
      <w:sz w:val="28"/>
      <w:szCs w:val="28"/>
    </w:rPr>
  </w:style>
  <w:style w:type="character" w:customStyle="1" w:styleId="af1">
    <w:name w:val="Основной текст_"/>
    <w:link w:val="6"/>
    <w:rsid w:val="00217BB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6">
    <w:name w:val="Основной текст6"/>
    <w:basedOn w:val="a"/>
    <w:link w:val="af1"/>
    <w:rsid w:val="00217BB5"/>
    <w:pPr>
      <w:shd w:val="clear" w:color="auto" w:fill="FFFFFF"/>
      <w:spacing w:after="0" w:line="0" w:lineRule="atLeast"/>
      <w:ind w:hanging="1500"/>
    </w:pPr>
    <w:rPr>
      <w:rFonts w:ascii="Times New Roman" w:eastAsia="Times New Roman" w:hAnsi="Times New Roman"/>
    </w:rPr>
  </w:style>
  <w:style w:type="character" w:customStyle="1" w:styleId="ab">
    <w:name w:val="Основной текст Знак"/>
    <w:link w:val="aa"/>
    <w:rsid w:val="00217B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217BB5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5">
    <w:name w:val="Заголовок №5_"/>
    <w:link w:val="50"/>
    <w:rsid w:val="00217BB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50">
    <w:name w:val="Заголовок №5"/>
    <w:basedOn w:val="a"/>
    <w:link w:val="5"/>
    <w:rsid w:val="00217BB5"/>
    <w:pPr>
      <w:shd w:val="clear" w:color="auto" w:fill="FFFFFF"/>
      <w:spacing w:after="360" w:line="0" w:lineRule="atLeast"/>
      <w:ind w:hanging="380"/>
      <w:outlineLvl w:val="4"/>
    </w:pPr>
    <w:rPr>
      <w:rFonts w:ascii="Times New Roman" w:eastAsia="Times New Roman" w:hAnsi="Times New Roman"/>
    </w:rPr>
  </w:style>
  <w:style w:type="character" w:customStyle="1" w:styleId="af0">
    <w:name w:val="Абзац списка Знак"/>
    <w:link w:val="af"/>
    <w:uiPriority w:val="34"/>
    <w:qFormat/>
    <w:locked/>
    <w:rsid w:val="00217BB5"/>
  </w:style>
  <w:style w:type="character" w:customStyle="1" w:styleId="af2">
    <w:name w:val="Основной текст + Полужирный"/>
    <w:rsid w:val="00217BB5"/>
    <w:rPr>
      <w:rFonts w:ascii="Times New Roman" w:eastAsia="Times New Roman" w:hAnsi="Times New Roman" w:cs="Times New Roman"/>
      <w:b/>
      <w:bCs/>
      <w:spacing w:val="0"/>
      <w:sz w:val="22"/>
      <w:szCs w:val="22"/>
    </w:rPr>
  </w:style>
  <w:style w:type="character" w:customStyle="1" w:styleId="7">
    <w:name w:val="Основной текст (7)_"/>
    <w:link w:val="70"/>
    <w:qFormat/>
    <w:rsid w:val="00217BB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217BB5"/>
    <w:pPr>
      <w:shd w:val="clear" w:color="auto" w:fill="FFFFFF"/>
      <w:spacing w:before="180" w:after="0" w:line="288" w:lineRule="exact"/>
      <w:jc w:val="both"/>
    </w:pPr>
    <w:rPr>
      <w:rFonts w:ascii="Times New Roman" w:eastAsia="Times New Roman" w:hAnsi="Times New Roman"/>
    </w:rPr>
  </w:style>
  <w:style w:type="character" w:customStyle="1" w:styleId="71">
    <w:name w:val="Основной текст (7) + Не полужирный"/>
    <w:rsid w:val="00217BB5"/>
    <w:rPr>
      <w:rFonts w:ascii="Times New Roman" w:eastAsia="Times New Roman" w:hAnsi="Times New Roman" w:cs="Times New Roman"/>
      <w:b/>
      <w:bCs/>
      <w:spacing w:val="0"/>
      <w:sz w:val="22"/>
      <w:szCs w:val="22"/>
    </w:rPr>
  </w:style>
  <w:style w:type="character" w:customStyle="1" w:styleId="55pt0pt">
    <w:name w:val="Основной текст + 5;5 pt;Интервал 0 pt"/>
    <w:rsid w:val="00217BB5"/>
    <w:rPr>
      <w:rFonts w:ascii="Times New Roman" w:eastAsia="Times New Roman" w:hAnsi="Times New Roman" w:cs="Times New Roman"/>
      <w:spacing w:val="10"/>
      <w:sz w:val="11"/>
      <w:szCs w:val="11"/>
    </w:rPr>
  </w:style>
  <w:style w:type="character" w:customStyle="1" w:styleId="9">
    <w:name w:val="Основной текст (9)_"/>
    <w:link w:val="90"/>
    <w:rsid w:val="00217BB5"/>
    <w:rPr>
      <w:rFonts w:ascii="Times New Roman" w:eastAsia="Times New Roman" w:hAnsi="Times New Roman" w:cs="Times New Roman"/>
      <w:sz w:val="15"/>
      <w:szCs w:val="15"/>
      <w:shd w:val="clear" w:color="auto" w:fill="FFFFFF"/>
      <w:lang w:val="en-US"/>
    </w:rPr>
  </w:style>
  <w:style w:type="paragraph" w:customStyle="1" w:styleId="90">
    <w:name w:val="Основной текст (9)"/>
    <w:basedOn w:val="a"/>
    <w:link w:val="9"/>
    <w:qFormat/>
    <w:rsid w:val="00217BB5"/>
    <w:pPr>
      <w:shd w:val="clear" w:color="auto" w:fill="FFFFFF"/>
      <w:spacing w:after="0" w:line="0" w:lineRule="atLeast"/>
    </w:pPr>
    <w:rPr>
      <w:rFonts w:ascii="Times New Roman" w:eastAsia="Times New Roman" w:hAnsi="Times New Roman"/>
      <w:sz w:val="15"/>
      <w:szCs w:val="15"/>
      <w:lang w:val="en-US"/>
    </w:rPr>
  </w:style>
  <w:style w:type="character" w:customStyle="1" w:styleId="af3">
    <w:name w:val="Подпись к таблице_"/>
    <w:link w:val="af4"/>
    <w:rsid w:val="00217BB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f4">
    <w:name w:val="Подпись к таблице"/>
    <w:basedOn w:val="a"/>
    <w:link w:val="af3"/>
    <w:rsid w:val="00217BB5"/>
    <w:pPr>
      <w:shd w:val="clear" w:color="auto" w:fill="FFFFFF"/>
      <w:spacing w:after="0" w:line="0" w:lineRule="atLeast"/>
    </w:pPr>
    <w:rPr>
      <w:rFonts w:ascii="Times New Roman" w:eastAsia="Times New Roman" w:hAnsi="Times New Roman"/>
    </w:rPr>
  </w:style>
  <w:style w:type="character" w:customStyle="1" w:styleId="75pt">
    <w:name w:val="Сноска + 7;5 pt"/>
    <w:rsid w:val="00217BB5"/>
    <w:rPr>
      <w:rFonts w:ascii="Times New Roman" w:eastAsia="Times New Roman" w:hAnsi="Times New Roman" w:cs="Times New Roman"/>
      <w:spacing w:val="0"/>
      <w:sz w:val="15"/>
      <w:szCs w:val="15"/>
      <w:lang w:val="en-US"/>
    </w:rPr>
  </w:style>
  <w:style w:type="character" w:customStyle="1" w:styleId="120">
    <w:name w:val="Основной текст (12)_"/>
    <w:link w:val="121"/>
    <w:qFormat/>
    <w:rsid w:val="00217BB5"/>
    <w:rPr>
      <w:rFonts w:ascii="Times New Roman" w:eastAsia="Times New Roman" w:hAnsi="Times New Roman" w:cs="Times New Roman"/>
      <w:sz w:val="21"/>
      <w:szCs w:val="21"/>
      <w:shd w:val="clear" w:color="auto" w:fill="FFFFFF"/>
      <w:lang w:val="en-US"/>
    </w:rPr>
  </w:style>
  <w:style w:type="paragraph" w:customStyle="1" w:styleId="121">
    <w:name w:val="Основной текст (12)"/>
    <w:basedOn w:val="a"/>
    <w:link w:val="120"/>
    <w:rsid w:val="00217BB5"/>
    <w:pPr>
      <w:shd w:val="clear" w:color="auto" w:fill="FFFFFF"/>
      <w:spacing w:after="0" w:line="274" w:lineRule="exact"/>
    </w:pPr>
    <w:rPr>
      <w:rFonts w:ascii="Times New Roman" w:eastAsia="Times New Roman" w:hAnsi="Times New Roman"/>
      <w:sz w:val="21"/>
      <w:szCs w:val="21"/>
      <w:lang w:val="en-US"/>
    </w:rPr>
  </w:style>
  <w:style w:type="character" w:customStyle="1" w:styleId="20">
    <w:name w:val="Подпись к таблице (2)_"/>
    <w:link w:val="21"/>
    <w:qFormat/>
    <w:rsid w:val="00217BB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1">
    <w:name w:val="Подпись к таблице (2)"/>
    <w:basedOn w:val="a"/>
    <w:link w:val="20"/>
    <w:rsid w:val="00217BB5"/>
    <w:pPr>
      <w:shd w:val="clear" w:color="auto" w:fill="FFFFFF"/>
      <w:spacing w:after="0" w:line="0" w:lineRule="atLeast"/>
    </w:pPr>
    <w:rPr>
      <w:rFonts w:ascii="Times New Roman" w:eastAsia="Times New Roman" w:hAnsi="Times New Roman"/>
    </w:rPr>
  </w:style>
  <w:style w:type="character" w:customStyle="1" w:styleId="22">
    <w:name w:val="Основной текст (2)_"/>
    <w:link w:val="23"/>
    <w:qFormat/>
    <w:rsid w:val="00217BB5"/>
    <w:rPr>
      <w:sz w:val="28"/>
      <w:szCs w:val="28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217BB5"/>
    <w:pPr>
      <w:widowControl w:val="0"/>
      <w:shd w:val="clear" w:color="auto" w:fill="FFFFFF"/>
      <w:spacing w:after="0" w:line="320" w:lineRule="exact"/>
      <w:jc w:val="right"/>
    </w:pPr>
    <w:rPr>
      <w:sz w:val="28"/>
      <w:szCs w:val="28"/>
    </w:rPr>
  </w:style>
  <w:style w:type="character" w:customStyle="1" w:styleId="3">
    <w:name w:val="Основной текст (3)_"/>
    <w:link w:val="30"/>
    <w:qFormat/>
    <w:rsid w:val="00217BB5"/>
    <w:rPr>
      <w:spacing w:val="10"/>
      <w:sz w:val="19"/>
      <w:szCs w:val="19"/>
      <w:shd w:val="clear" w:color="auto" w:fill="FFFFFF"/>
    </w:rPr>
  </w:style>
  <w:style w:type="paragraph" w:customStyle="1" w:styleId="30">
    <w:name w:val="Основной текст (3)"/>
    <w:basedOn w:val="a"/>
    <w:link w:val="3"/>
    <w:qFormat/>
    <w:rsid w:val="00217BB5"/>
    <w:pPr>
      <w:widowControl w:val="0"/>
      <w:shd w:val="clear" w:color="auto" w:fill="FFFFFF"/>
      <w:spacing w:after="0" w:line="320" w:lineRule="exact"/>
      <w:jc w:val="both"/>
    </w:pPr>
    <w:rPr>
      <w:spacing w:val="10"/>
      <w:sz w:val="19"/>
      <w:szCs w:val="19"/>
    </w:rPr>
  </w:style>
  <w:style w:type="character" w:customStyle="1" w:styleId="a9">
    <w:name w:val="Верхний колонтитул Знак"/>
    <w:basedOn w:val="a0"/>
    <w:link w:val="a8"/>
    <w:uiPriority w:val="99"/>
    <w:semiHidden/>
    <w:qFormat/>
    <w:rsid w:val="00217BB5"/>
  </w:style>
  <w:style w:type="character" w:customStyle="1" w:styleId="FontStyle13">
    <w:name w:val="Font Style13"/>
    <w:rsid w:val="00217BB5"/>
    <w:rPr>
      <w:rFonts w:ascii="Times New Roman" w:hAnsi="Times New Roman" w:cs="Times New Roman"/>
      <w:b/>
      <w:bCs/>
      <w:spacing w:val="10"/>
      <w:sz w:val="24"/>
      <w:szCs w:val="24"/>
    </w:rPr>
  </w:style>
  <w:style w:type="paragraph" w:customStyle="1" w:styleId="Style2">
    <w:name w:val="Style2"/>
    <w:basedOn w:val="a"/>
    <w:rsid w:val="00217BB5"/>
  </w:style>
  <w:style w:type="paragraph" w:customStyle="1" w:styleId="Style3">
    <w:name w:val="Style3"/>
    <w:basedOn w:val="a"/>
    <w:rsid w:val="00217BB5"/>
    <w:pPr>
      <w:spacing w:line="322" w:lineRule="exact"/>
    </w:pPr>
  </w:style>
  <w:style w:type="character" w:customStyle="1" w:styleId="FontStyle14">
    <w:name w:val="Font Style14"/>
    <w:qFormat/>
    <w:rsid w:val="00217BB5"/>
    <w:rPr>
      <w:rFonts w:ascii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rsid w:val="00217BB5"/>
  </w:style>
  <w:style w:type="character" w:customStyle="1" w:styleId="FontStyle20">
    <w:name w:val="Font Style20"/>
    <w:qFormat/>
    <w:rsid w:val="00217BB5"/>
    <w:rPr>
      <w:rFonts w:ascii="Arial" w:hAnsi="Arial" w:cs="Arial"/>
      <w:b/>
      <w:bCs/>
      <w:i/>
      <w:iCs/>
      <w:sz w:val="22"/>
      <w:szCs w:val="22"/>
    </w:rPr>
  </w:style>
  <w:style w:type="character" w:customStyle="1" w:styleId="FontStyle22">
    <w:name w:val="Font Style22"/>
    <w:rsid w:val="00217BB5"/>
    <w:rPr>
      <w:rFonts w:ascii="Arial" w:hAnsi="Arial" w:cs="Arial"/>
      <w:b/>
      <w:bCs/>
      <w:sz w:val="30"/>
      <w:szCs w:val="30"/>
    </w:rPr>
  </w:style>
  <w:style w:type="paragraph" w:customStyle="1" w:styleId="af5">
    <w:name w:val="Содержимое таблицы"/>
    <w:basedOn w:val="a"/>
    <w:qFormat/>
    <w:rsid w:val="00217BB5"/>
    <w:pPr>
      <w:suppressLineNumbers/>
    </w:pPr>
  </w:style>
  <w:style w:type="paragraph" w:customStyle="1" w:styleId="Style1">
    <w:name w:val="Style1"/>
    <w:basedOn w:val="a"/>
    <w:rsid w:val="00217BB5"/>
  </w:style>
  <w:style w:type="paragraph" w:customStyle="1" w:styleId="Style11">
    <w:name w:val="Style11"/>
    <w:basedOn w:val="a"/>
    <w:rsid w:val="00217BB5"/>
  </w:style>
  <w:style w:type="character" w:customStyle="1" w:styleId="FontStyle25">
    <w:name w:val="Font Style25"/>
    <w:rsid w:val="00217BB5"/>
    <w:rPr>
      <w:rFonts w:ascii="Arial" w:hAnsi="Arial" w:cs="Arial"/>
      <w:sz w:val="22"/>
      <w:szCs w:val="22"/>
    </w:rPr>
  </w:style>
  <w:style w:type="paragraph" w:customStyle="1" w:styleId="Style5">
    <w:name w:val="Style5"/>
    <w:basedOn w:val="a"/>
    <w:rsid w:val="00217BB5"/>
    <w:pPr>
      <w:spacing w:line="319" w:lineRule="exact"/>
    </w:pPr>
  </w:style>
  <w:style w:type="character" w:customStyle="1" w:styleId="FontStyle18">
    <w:name w:val="Font Style18"/>
    <w:qFormat/>
    <w:rsid w:val="00217BB5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rsid w:val="00217BB5"/>
    <w:rPr>
      <w:rFonts w:ascii="Times New Roman" w:hAnsi="Times New Roman" w:cs="Times New Roman"/>
      <w:sz w:val="18"/>
      <w:szCs w:val="18"/>
    </w:rPr>
  </w:style>
  <w:style w:type="paragraph" w:customStyle="1" w:styleId="Style6">
    <w:name w:val="Style6"/>
    <w:basedOn w:val="a"/>
    <w:rsid w:val="00217BB5"/>
    <w:pPr>
      <w:spacing w:line="326" w:lineRule="exact"/>
      <w:ind w:firstLine="336"/>
      <w:jc w:val="both"/>
    </w:pPr>
  </w:style>
  <w:style w:type="paragraph" w:customStyle="1" w:styleId="Style4">
    <w:name w:val="Style4"/>
    <w:basedOn w:val="a"/>
    <w:qFormat/>
    <w:rsid w:val="00217BB5"/>
    <w:pPr>
      <w:spacing w:line="314" w:lineRule="exact"/>
    </w:pPr>
  </w:style>
  <w:style w:type="character" w:customStyle="1" w:styleId="af6">
    <w:name w:val="Нет"/>
    <w:rsid w:val="008B5B97"/>
  </w:style>
  <w:style w:type="numbering" w:customStyle="1" w:styleId="14">
    <w:name w:val="Импортированный стиль 14"/>
    <w:rsid w:val="008B5B97"/>
    <w:pPr>
      <w:numPr>
        <w:numId w:val="25"/>
      </w:numPr>
    </w:pPr>
  </w:style>
  <w:style w:type="paragraph" w:customStyle="1" w:styleId="af7">
    <w:name w:val="Колонтитулы"/>
    <w:rsid w:val="00AA70D6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semiHidden="0" w:unhideWhenUsed="0" w:qFormat="1"/>
    <w:lsdException w:name="caption" w:uiPriority="35" w:qFormat="1"/>
    <w:lsdException w:name="page number" w:semiHidden="0" w:uiPriority="0" w:unhideWhenUsed="0"/>
    <w:lsdException w:name="List 2" w:semiHidden="0" w:uiPriority="0" w:unhideWhenUsed="0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0" w:unhideWhenUsed="0" w:qFormat="1"/>
    <w:lsdException w:name="Normal Table" w:qFormat="1"/>
    <w:lsdException w:name="Balloon Text" w:qFormat="1"/>
    <w:lsdException w:name="Table Grid" w:semiHidden="0" w:uiPriority="39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Pr>
      <w:i/>
      <w:iCs/>
    </w:rPr>
  </w:style>
  <w:style w:type="character" w:styleId="a4">
    <w:name w:val="Hyperlink"/>
    <w:uiPriority w:val="99"/>
    <w:rPr>
      <w:color w:val="336699"/>
      <w:u w:val="single"/>
    </w:rPr>
  </w:style>
  <w:style w:type="character" w:styleId="a5">
    <w:name w:val="page number"/>
    <w:basedOn w:val="a0"/>
  </w:style>
  <w:style w:type="paragraph" w:styleId="a6">
    <w:name w:val="Balloon Text"/>
    <w:basedOn w:val="a"/>
    <w:link w:val="a7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semiHidden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Body Text"/>
    <w:basedOn w:val="a"/>
    <w:link w:val="ab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11">
    <w:name w:val="toc 1"/>
    <w:basedOn w:val="a"/>
    <w:next w:val="a"/>
    <w:uiPriority w:val="39"/>
    <w:unhideWhenUsed/>
    <w:qFormat/>
    <w:pPr>
      <w:spacing w:after="10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qFormat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">
    <w:name w:val="List 2"/>
    <w:basedOn w:val="a"/>
    <w:pPr>
      <w:spacing w:after="0" w:line="240" w:lineRule="auto"/>
      <w:ind w:left="566" w:hanging="283"/>
    </w:pPr>
    <w:rPr>
      <w:rFonts w:ascii="Arial" w:eastAsia="Times New Roman" w:hAnsi="Arial" w:cs="Arial"/>
      <w:sz w:val="24"/>
      <w:szCs w:val="28"/>
      <w:lang w:eastAsia="ru-RU"/>
    </w:rPr>
  </w:style>
  <w:style w:type="table" w:styleId="ae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Текст выноски Знак"/>
    <w:link w:val="a6"/>
    <w:uiPriority w:val="99"/>
    <w:semiHidden/>
    <w:rPr>
      <w:rFonts w:ascii="Segoe UI" w:hAnsi="Segoe UI" w:cs="Segoe UI"/>
      <w:sz w:val="18"/>
      <w:szCs w:val="18"/>
    </w:rPr>
  </w:style>
  <w:style w:type="paragraph" w:styleId="af">
    <w:name w:val="List Paragraph"/>
    <w:basedOn w:val="a"/>
    <w:link w:val="af0"/>
    <w:uiPriority w:val="34"/>
    <w:qFormat/>
    <w:pPr>
      <w:ind w:left="720"/>
      <w:contextualSpacing/>
    </w:pPr>
  </w:style>
  <w:style w:type="character" w:customStyle="1" w:styleId="ad">
    <w:name w:val="Нижний колонтитул Знак"/>
    <w:link w:val="ac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link w:val="1"/>
    <w:uiPriority w:val="9"/>
    <w:qFormat/>
    <w:rPr>
      <w:rFonts w:ascii="Calibri Light" w:eastAsia="Times New Roman" w:hAnsi="Calibri Light" w:cs="Times New Roman"/>
      <w:color w:val="2E74B5"/>
      <w:sz w:val="32"/>
      <w:szCs w:val="32"/>
    </w:rPr>
  </w:style>
  <w:style w:type="paragraph" w:customStyle="1" w:styleId="12">
    <w:name w:val="Заголовок оглавления1"/>
    <w:basedOn w:val="1"/>
    <w:next w:val="a"/>
    <w:uiPriority w:val="39"/>
    <w:semiHidden/>
    <w:unhideWhenUsed/>
    <w:qFormat/>
    <w:pPr>
      <w:spacing w:before="480" w:line="276" w:lineRule="auto"/>
      <w:outlineLvl w:val="9"/>
    </w:pPr>
    <w:rPr>
      <w:rFonts w:ascii="Cambria" w:hAnsi="Cambria"/>
      <w:b/>
      <w:bCs/>
      <w:color w:val="365F91"/>
      <w:sz w:val="28"/>
      <w:szCs w:val="28"/>
    </w:rPr>
  </w:style>
  <w:style w:type="character" w:customStyle="1" w:styleId="af1">
    <w:name w:val="Основной текст_"/>
    <w:link w:val="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6">
    <w:name w:val="Основной текст6"/>
    <w:basedOn w:val="a"/>
    <w:link w:val="af1"/>
    <w:pPr>
      <w:shd w:val="clear" w:color="auto" w:fill="FFFFFF"/>
      <w:spacing w:after="0" w:line="0" w:lineRule="atLeast"/>
      <w:ind w:hanging="1500"/>
    </w:pPr>
    <w:rPr>
      <w:rFonts w:ascii="Times New Roman" w:eastAsia="Times New Roman" w:hAnsi="Times New Roman"/>
    </w:rPr>
  </w:style>
  <w:style w:type="character" w:customStyle="1" w:styleId="ab">
    <w:name w:val="Основной текст Знак"/>
    <w:link w:val="a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5">
    <w:name w:val="Заголовок №5_"/>
    <w:link w:val="50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50">
    <w:name w:val="Заголовок №5"/>
    <w:basedOn w:val="a"/>
    <w:link w:val="5"/>
    <w:pPr>
      <w:shd w:val="clear" w:color="auto" w:fill="FFFFFF"/>
      <w:spacing w:after="360" w:line="0" w:lineRule="atLeast"/>
      <w:ind w:hanging="380"/>
      <w:outlineLvl w:val="4"/>
    </w:pPr>
    <w:rPr>
      <w:rFonts w:ascii="Times New Roman" w:eastAsia="Times New Roman" w:hAnsi="Times New Roman"/>
    </w:rPr>
  </w:style>
  <w:style w:type="character" w:customStyle="1" w:styleId="af0">
    <w:name w:val="Абзац списка Знак"/>
    <w:link w:val="af"/>
    <w:uiPriority w:val="34"/>
    <w:qFormat/>
    <w:locked/>
  </w:style>
  <w:style w:type="character" w:customStyle="1" w:styleId="af2">
    <w:name w:val="Основной текст + Полужирный"/>
    <w:rPr>
      <w:rFonts w:ascii="Times New Roman" w:eastAsia="Times New Roman" w:hAnsi="Times New Roman" w:cs="Times New Roman"/>
      <w:b/>
      <w:bCs/>
      <w:spacing w:val="0"/>
      <w:sz w:val="22"/>
      <w:szCs w:val="22"/>
    </w:rPr>
  </w:style>
  <w:style w:type="character" w:customStyle="1" w:styleId="7">
    <w:name w:val="Основной текст (7)_"/>
    <w:link w:val="70"/>
    <w:qFormat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before="180" w:after="0" w:line="288" w:lineRule="exact"/>
      <w:jc w:val="both"/>
    </w:pPr>
    <w:rPr>
      <w:rFonts w:ascii="Times New Roman" w:eastAsia="Times New Roman" w:hAnsi="Times New Roman"/>
    </w:rPr>
  </w:style>
  <w:style w:type="character" w:customStyle="1" w:styleId="71">
    <w:name w:val="Основной текст (7) + Не полужирный"/>
    <w:rPr>
      <w:rFonts w:ascii="Times New Roman" w:eastAsia="Times New Roman" w:hAnsi="Times New Roman" w:cs="Times New Roman"/>
      <w:b/>
      <w:bCs/>
      <w:spacing w:val="0"/>
      <w:sz w:val="22"/>
      <w:szCs w:val="22"/>
    </w:rPr>
  </w:style>
  <w:style w:type="character" w:customStyle="1" w:styleId="55pt0pt">
    <w:name w:val="Основной текст + 5;5 pt;Интервал 0 pt"/>
    <w:rPr>
      <w:rFonts w:ascii="Times New Roman" w:eastAsia="Times New Roman" w:hAnsi="Times New Roman" w:cs="Times New Roman"/>
      <w:spacing w:val="10"/>
      <w:sz w:val="11"/>
      <w:szCs w:val="11"/>
    </w:rPr>
  </w:style>
  <w:style w:type="character" w:customStyle="1" w:styleId="9">
    <w:name w:val="Основной текст (9)_"/>
    <w:link w:val="90"/>
    <w:rPr>
      <w:rFonts w:ascii="Times New Roman" w:eastAsia="Times New Roman" w:hAnsi="Times New Roman" w:cs="Times New Roman"/>
      <w:sz w:val="15"/>
      <w:szCs w:val="15"/>
      <w:shd w:val="clear" w:color="auto" w:fill="FFFFFF"/>
      <w:lang w:val="en-US"/>
    </w:rPr>
  </w:style>
  <w:style w:type="paragraph" w:customStyle="1" w:styleId="90">
    <w:name w:val="Основной текст (9)"/>
    <w:basedOn w:val="a"/>
    <w:link w:val="9"/>
    <w:qFormat/>
    <w:pPr>
      <w:shd w:val="clear" w:color="auto" w:fill="FFFFFF"/>
      <w:spacing w:after="0" w:line="0" w:lineRule="atLeast"/>
    </w:pPr>
    <w:rPr>
      <w:rFonts w:ascii="Times New Roman" w:eastAsia="Times New Roman" w:hAnsi="Times New Roman"/>
      <w:sz w:val="15"/>
      <w:szCs w:val="15"/>
      <w:lang w:val="en-US"/>
    </w:rPr>
  </w:style>
  <w:style w:type="character" w:customStyle="1" w:styleId="af3">
    <w:name w:val="Подпись к таблице_"/>
    <w:link w:val="af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f4">
    <w:name w:val="Подпись к таблице"/>
    <w:basedOn w:val="a"/>
    <w:link w:val="af3"/>
    <w:pPr>
      <w:shd w:val="clear" w:color="auto" w:fill="FFFFFF"/>
      <w:spacing w:after="0" w:line="0" w:lineRule="atLeast"/>
    </w:pPr>
    <w:rPr>
      <w:rFonts w:ascii="Times New Roman" w:eastAsia="Times New Roman" w:hAnsi="Times New Roman"/>
    </w:rPr>
  </w:style>
  <w:style w:type="character" w:customStyle="1" w:styleId="75pt">
    <w:name w:val="Сноска + 7;5 pt"/>
    <w:rPr>
      <w:rFonts w:ascii="Times New Roman" w:eastAsia="Times New Roman" w:hAnsi="Times New Roman" w:cs="Times New Roman"/>
      <w:spacing w:val="0"/>
      <w:sz w:val="15"/>
      <w:szCs w:val="15"/>
      <w:lang w:val="en-US"/>
    </w:rPr>
  </w:style>
  <w:style w:type="character" w:customStyle="1" w:styleId="120">
    <w:name w:val="Основной текст (12)_"/>
    <w:link w:val="121"/>
    <w:qFormat/>
    <w:rPr>
      <w:rFonts w:ascii="Times New Roman" w:eastAsia="Times New Roman" w:hAnsi="Times New Roman" w:cs="Times New Roman"/>
      <w:sz w:val="21"/>
      <w:szCs w:val="21"/>
      <w:shd w:val="clear" w:color="auto" w:fill="FFFFFF"/>
      <w:lang w:val="en-US"/>
    </w:rPr>
  </w:style>
  <w:style w:type="paragraph" w:customStyle="1" w:styleId="121">
    <w:name w:val="Основной текст (12)"/>
    <w:basedOn w:val="a"/>
    <w:link w:val="120"/>
    <w:pPr>
      <w:shd w:val="clear" w:color="auto" w:fill="FFFFFF"/>
      <w:spacing w:after="0" w:line="274" w:lineRule="exact"/>
    </w:pPr>
    <w:rPr>
      <w:rFonts w:ascii="Times New Roman" w:eastAsia="Times New Roman" w:hAnsi="Times New Roman"/>
      <w:sz w:val="21"/>
      <w:szCs w:val="21"/>
      <w:lang w:val="en-US"/>
    </w:rPr>
  </w:style>
  <w:style w:type="character" w:customStyle="1" w:styleId="20">
    <w:name w:val="Подпись к таблице (2)_"/>
    <w:link w:val="21"/>
    <w:qFormat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1">
    <w:name w:val="Подпись к таблице (2)"/>
    <w:basedOn w:val="a"/>
    <w:link w:val="20"/>
    <w:pPr>
      <w:shd w:val="clear" w:color="auto" w:fill="FFFFFF"/>
      <w:spacing w:after="0" w:line="0" w:lineRule="atLeast"/>
    </w:pPr>
    <w:rPr>
      <w:rFonts w:ascii="Times New Roman" w:eastAsia="Times New Roman" w:hAnsi="Times New Roman"/>
    </w:rPr>
  </w:style>
  <w:style w:type="character" w:customStyle="1" w:styleId="22">
    <w:name w:val="Основной текст (2)_"/>
    <w:link w:val="23"/>
    <w:qFormat/>
    <w:rPr>
      <w:sz w:val="28"/>
      <w:szCs w:val="28"/>
      <w:shd w:val="clear" w:color="auto" w:fill="FFFFFF"/>
    </w:rPr>
  </w:style>
  <w:style w:type="paragraph" w:customStyle="1" w:styleId="23">
    <w:name w:val="Основной текст (2)"/>
    <w:basedOn w:val="a"/>
    <w:link w:val="22"/>
    <w:pPr>
      <w:widowControl w:val="0"/>
      <w:shd w:val="clear" w:color="auto" w:fill="FFFFFF"/>
      <w:spacing w:after="0" w:line="320" w:lineRule="exact"/>
      <w:jc w:val="right"/>
    </w:pPr>
    <w:rPr>
      <w:sz w:val="28"/>
      <w:szCs w:val="28"/>
    </w:rPr>
  </w:style>
  <w:style w:type="character" w:customStyle="1" w:styleId="3">
    <w:name w:val="Основной текст (3)_"/>
    <w:link w:val="30"/>
    <w:qFormat/>
    <w:rPr>
      <w:spacing w:val="10"/>
      <w:sz w:val="19"/>
      <w:szCs w:val="19"/>
      <w:shd w:val="clear" w:color="auto" w:fill="FFFFFF"/>
    </w:rPr>
  </w:style>
  <w:style w:type="paragraph" w:customStyle="1" w:styleId="30">
    <w:name w:val="Основной текст (3)"/>
    <w:basedOn w:val="a"/>
    <w:link w:val="3"/>
    <w:qFormat/>
    <w:pPr>
      <w:widowControl w:val="0"/>
      <w:shd w:val="clear" w:color="auto" w:fill="FFFFFF"/>
      <w:spacing w:after="0" w:line="320" w:lineRule="exact"/>
      <w:jc w:val="both"/>
    </w:pPr>
    <w:rPr>
      <w:spacing w:val="10"/>
      <w:sz w:val="19"/>
      <w:szCs w:val="19"/>
    </w:rPr>
  </w:style>
  <w:style w:type="character" w:customStyle="1" w:styleId="a9">
    <w:name w:val="Верхний колонтитул Знак"/>
    <w:basedOn w:val="a0"/>
    <w:link w:val="a8"/>
    <w:uiPriority w:val="99"/>
    <w:semiHidden/>
    <w:qFormat/>
  </w:style>
  <w:style w:type="character" w:customStyle="1" w:styleId="FontStyle13">
    <w:name w:val="Font Style13"/>
    <w:rPr>
      <w:rFonts w:ascii="Times New Roman" w:hAnsi="Times New Roman" w:cs="Times New Roman"/>
      <w:b/>
      <w:bCs/>
      <w:spacing w:val="10"/>
      <w:sz w:val="24"/>
      <w:szCs w:val="24"/>
    </w:rPr>
  </w:style>
  <w:style w:type="paragraph" w:customStyle="1" w:styleId="Style2">
    <w:name w:val="Style2"/>
    <w:basedOn w:val="a"/>
  </w:style>
  <w:style w:type="paragraph" w:customStyle="1" w:styleId="Style3">
    <w:name w:val="Style3"/>
    <w:basedOn w:val="a"/>
    <w:pPr>
      <w:spacing w:line="322" w:lineRule="exact"/>
    </w:pPr>
  </w:style>
  <w:style w:type="character" w:customStyle="1" w:styleId="FontStyle14">
    <w:name w:val="Font Style14"/>
    <w:qFormat/>
    <w:rPr>
      <w:rFonts w:ascii="Times New Roman" w:hAnsi="Times New Roman" w:cs="Times New Roman"/>
      <w:sz w:val="24"/>
      <w:szCs w:val="24"/>
    </w:rPr>
  </w:style>
  <w:style w:type="paragraph" w:customStyle="1" w:styleId="Style10">
    <w:name w:val="Style10"/>
    <w:basedOn w:val="a"/>
  </w:style>
  <w:style w:type="character" w:customStyle="1" w:styleId="FontStyle20">
    <w:name w:val="Font Style20"/>
    <w:qFormat/>
    <w:rPr>
      <w:rFonts w:ascii="Arial" w:hAnsi="Arial" w:cs="Arial"/>
      <w:b/>
      <w:bCs/>
      <w:i/>
      <w:iCs/>
      <w:sz w:val="22"/>
      <w:szCs w:val="22"/>
    </w:rPr>
  </w:style>
  <w:style w:type="character" w:customStyle="1" w:styleId="FontStyle22">
    <w:name w:val="Font Style22"/>
    <w:rPr>
      <w:rFonts w:ascii="Arial" w:hAnsi="Arial" w:cs="Arial"/>
      <w:b/>
      <w:bCs/>
      <w:sz w:val="30"/>
      <w:szCs w:val="30"/>
    </w:rPr>
  </w:style>
  <w:style w:type="paragraph" w:customStyle="1" w:styleId="af5">
    <w:name w:val="Содержимое таблицы"/>
    <w:basedOn w:val="a"/>
    <w:qFormat/>
    <w:pPr>
      <w:suppressLineNumbers/>
    </w:pPr>
  </w:style>
  <w:style w:type="paragraph" w:customStyle="1" w:styleId="Style1">
    <w:name w:val="Style1"/>
    <w:basedOn w:val="a"/>
  </w:style>
  <w:style w:type="paragraph" w:customStyle="1" w:styleId="Style11">
    <w:name w:val="Style11"/>
    <w:basedOn w:val="a"/>
  </w:style>
  <w:style w:type="character" w:customStyle="1" w:styleId="FontStyle25">
    <w:name w:val="Font Style25"/>
    <w:rPr>
      <w:rFonts w:ascii="Arial" w:hAnsi="Arial" w:cs="Arial"/>
      <w:sz w:val="22"/>
      <w:szCs w:val="22"/>
    </w:rPr>
  </w:style>
  <w:style w:type="paragraph" w:customStyle="1" w:styleId="Style5">
    <w:name w:val="Style5"/>
    <w:basedOn w:val="a"/>
    <w:pPr>
      <w:spacing w:line="319" w:lineRule="exact"/>
    </w:pPr>
  </w:style>
  <w:style w:type="character" w:customStyle="1" w:styleId="FontStyle18">
    <w:name w:val="Font Style18"/>
    <w:qFormat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rPr>
      <w:rFonts w:ascii="Times New Roman" w:hAnsi="Times New Roman" w:cs="Times New Roman"/>
      <w:sz w:val="18"/>
      <w:szCs w:val="18"/>
    </w:rPr>
  </w:style>
  <w:style w:type="paragraph" w:customStyle="1" w:styleId="Style6">
    <w:name w:val="Style6"/>
    <w:basedOn w:val="a"/>
    <w:pPr>
      <w:spacing w:line="326" w:lineRule="exact"/>
      <w:ind w:firstLine="336"/>
      <w:jc w:val="both"/>
    </w:pPr>
  </w:style>
  <w:style w:type="paragraph" w:customStyle="1" w:styleId="Style4">
    <w:name w:val="Style4"/>
    <w:basedOn w:val="a"/>
    <w:qFormat/>
    <w:pPr>
      <w:spacing w:line="314" w:lineRule="exact"/>
    </w:pPr>
  </w:style>
  <w:style w:type="character" w:customStyle="1" w:styleId="af6">
    <w:name w:val="Нет"/>
    <w:rsid w:val="008B5B97"/>
  </w:style>
  <w:style w:type="numbering" w:customStyle="1" w:styleId="14">
    <w:name w:val="Импортированный стиль 14"/>
    <w:rsid w:val="008B5B97"/>
    <w:pPr>
      <w:numPr>
        <w:numId w:val="25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musescore.com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classic-online.ru/" TargetMode="Externa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mslp.org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noki53.ru/about/programma-vospitaniya.php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wnloads\&#1052;&#1072;&#1082;&#1077;&#1090;%20&#1056;&#1055;%20&#1086;&#1090;%2027.09.23%20(1)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Макет РП от 27.09.23 (1)</Template>
  <TotalTime>19</TotalTime>
  <Pages>19</Pages>
  <Words>4360</Words>
  <Characters>24854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Konstantin Nurutdinov</dc:creator>
  <cp:lastModifiedBy>User</cp:lastModifiedBy>
  <cp:revision>5</cp:revision>
  <cp:lastPrinted>2023-09-19T06:04:00Z</cp:lastPrinted>
  <dcterms:created xsi:type="dcterms:W3CDTF">2023-10-30T08:05:00Z</dcterms:created>
  <dcterms:modified xsi:type="dcterms:W3CDTF">2023-10-30T10:02:00Z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1049-12.2.0.13266</vt:lpwstr>
  </property>
  <property fmtid="{D5CDD505-2E9C-101B-9397-08002B2CF9AE}" pid="3" name="ICV">
    <vt:lpwstr>CD0385EC72194008A065AEAA38269832_13</vt:lpwstr>
  </property>
</Properties>
</file>