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21170" w14:textId="7ECA440F" w:rsidR="00530DCC" w:rsidRPr="00097241" w:rsidRDefault="00530DCC" w:rsidP="00530DCC">
      <w:pPr>
        <w:jc w:val="center"/>
        <w:rPr>
          <w:rFonts w:ascii="Times New Roman" w:hAnsi="Times New Roman"/>
          <w:sz w:val="28"/>
          <w:szCs w:val="28"/>
        </w:rPr>
      </w:pPr>
      <w:r w:rsidRPr="00097241">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097241">
        <w:rPr>
          <w:rFonts w:ascii="Times New Roman" w:hAnsi="Times New Roman"/>
          <w:sz w:val="28"/>
          <w:szCs w:val="28"/>
        </w:rPr>
        <w:t xml:space="preserve"> им. </w:t>
      </w:r>
      <w:proofErr w:type="gramStart"/>
      <w:r w:rsidR="007E595C" w:rsidRPr="00097241">
        <w:rPr>
          <w:rFonts w:ascii="Times New Roman" w:hAnsi="Times New Roman"/>
          <w:sz w:val="28"/>
          <w:szCs w:val="28"/>
        </w:rPr>
        <w:t>С.В.</w:t>
      </w:r>
      <w:proofErr w:type="gramEnd"/>
      <w:r w:rsidR="007E595C" w:rsidRPr="00097241">
        <w:rPr>
          <w:rFonts w:ascii="Times New Roman" w:hAnsi="Times New Roman"/>
          <w:sz w:val="28"/>
          <w:szCs w:val="28"/>
        </w:rPr>
        <w:t xml:space="preserve"> </w:t>
      </w:r>
      <w:r w:rsidRPr="00097241">
        <w:rPr>
          <w:rFonts w:ascii="Times New Roman" w:hAnsi="Times New Roman"/>
          <w:sz w:val="28"/>
          <w:szCs w:val="28"/>
        </w:rPr>
        <w:t>Рахманинова»</w:t>
      </w:r>
    </w:p>
    <w:p w14:paraId="1C63EAA7"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p w14:paraId="5A91B793" w14:textId="0293CF44" w:rsidR="00BF3AC8" w:rsidRPr="00097241" w:rsidRDefault="00BF3AC8" w:rsidP="00BF3AC8">
      <w:pPr>
        <w:spacing w:after="0" w:line="240" w:lineRule="auto"/>
        <w:jc w:val="right"/>
        <w:rPr>
          <w:rFonts w:ascii="Times New Roman" w:eastAsiaTheme="minorHAnsi" w:hAnsi="Times New Roman"/>
          <w:sz w:val="28"/>
          <w:szCs w:val="28"/>
          <w:shd w:val="clear" w:color="auto" w:fill="FFFFFF"/>
        </w:rPr>
      </w:pPr>
      <w:r w:rsidRPr="00097241">
        <w:rPr>
          <w:rFonts w:ascii="Times New Roman" w:hAnsi="Times New Roman"/>
          <w:noProof/>
          <w:sz w:val="28"/>
          <w:szCs w:val="28"/>
          <w:shd w:val="clear" w:color="auto" w:fill="FFFFFF"/>
          <w:lang w:eastAsia="ru-RU"/>
        </w:rPr>
        <w:drawing>
          <wp:inline distT="0" distB="0" distL="0" distR="0" wp14:anchorId="2ADC255A" wp14:editId="1857FD0E">
            <wp:extent cx="2847975" cy="1671955"/>
            <wp:effectExtent l="0" t="0" r="9525" b="4445"/>
            <wp:docPr id="12628759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671955"/>
                    </a:xfrm>
                    <a:prstGeom prst="rect">
                      <a:avLst/>
                    </a:prstGeom>
                    <a:noFill/>
                    <a:ln>
                      <a:noFill/>
                    </a:ln>
                  </pic:spPr>
                </pic:pic>
              </a:graphicData>
            </a:graphic>
          </wp:inline>
        </w:drawing>
      </w:r>
    </w:p>
    <w:p w14:paraId="402DD0E6" w14:textId="12E04F19"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38B3E54A" w14:textId="77777777" w:rsidR="00530DCC" w:rsidRPr="00097241"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097241" w:rsidRDefault="00530DCC" w:rsidP="00530DCC">
      <w:pPr>
        <w:spacing w:line="276" w:lineRule="auto"/>
        <w:jc w:val="center"/>
        <w:rPr>
          <w:rFonts w:ascii="Times New Roman" w:hAnsi="Times New Roman"/>
          <w:b/>
          <w:sz w:val="28"/>
          <w:szCs w:val="28"/>
        </w:rPr>
      </w:pPr>
      <w:r w:rsidRPr="00097241">
        <w:rPr>
          <w:rFonts w:ascii="Times New Roman" w:hAnsi="Times New Roman"/>
          <w:b/>
          <w:sz w:val="28"/>
          <w:szCs w:val="28"/>
        </w:rPr>
        <w:t>Рабочая программа</w:t>
      </w:r>
    </w:p>
    <w:p w14:paraId="3220987E" w14:textId="77777777" w:rsidR="00530DCC" w:rsidRPr="00097241"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F24F82" w:rsidRPr="00F24F82" w14:paraId="041B1387" w14:textId="77777777" w:rsidTr="00530DCC">
        <w:tc>
          <w:tcPr>
            <w:tcW w:w="9345" w:type="dxa"/>
          </w:tcPr>
          <w:p w14:paraId="58A319A1" w14:textId="177ED955" w:rsidR="00F24F82" w:rsidRPr="00F24F82" w:rsidRDefault="0057507A" w:rsidP="00F24F82">
            <w:pPr>
              <w:spacing w:after="0" w:line="240" w:lineRule="auto"/>
              <w:ind w:right="20"/>
              <w:jc w:val="center"/>
              <w:rPr>
                <w:rFonts w:ascii="Times New Roman" w:hAnsi="Times New Roman"/>
                <w:b/>
                <w:bCs/>
                <w:sz w:val="28"/>
                <w:szCs w:val="28"/>
              </w:rPr>
            </w:pPr>
            <w:r>
              <w:rPr>
                <w:rFonts w:ascii="Times New Roman" w:hAnsi="Times New Roman"/>
                <w:b/>
                <w:bCs/>
                <w:sz w:val="28"/>
                <w:szCs w:val="28"/>
              </w:rPr>
              <w:t xml:space="preserve">ОУЦ.00 </w:t>
            </w:r>
            <w:bookmarkStart w:id="0" w:name="_Hlk217573662"/>
            <w:r>
              <w:rPr>
                <w:rFonts w:ascii="Times New Roman" w:hAnsi="Times New Roman"/>
                <w:b/>
                <w:bCs/>
                <w:sz w:val="28"/>
                <w:szCs w:val="28"/>
              </w:rPr>
              <w:t>Общеобразовательный цикл</w:t>
            </w:r>
            <w:bookmarkEnd w:id="0"/>
          </w:p>
        </w:tc>
      </w:tr>
      <w:tr w:rsidR="00F24F82" w:rsidRPr="00097241" w14:paraId="2A0A0BAD" w14:textId="77777777" w:rsidTr="00530DCC">
        <w:tc>
          <w:tcPr>
            <w:tcW w:w="9345" w:type="dxa"/>
          </w:tcPr>
          <w:p w14:paraId="7DF48E75" w14:textId="6E9147DF" w:rsidR="00F24F82" w:rsidRPr="00097241" w:rsidRDefault="00F24F82" w:rsidP="00F24F82">
            <w:pPr>
              <w:spacing w:after="0" w:line="240" w:lineRule="auto"/>
              <w:ind w:right="20"/>
              <w:jc w:val="center"/>
              <w:rPr>
                <w:rFonts w:ascii="Times New Roman" w:hAnsi="Times New Roman"/>
                <w:b/>
                <w:bCs/>
                <w:sz w:val="28"/>
                <w:szCs w:val="28"/>
              </w:rPr>
            </w:pPr>
            <w:r w:rsidRPr="002A6E2C">
              <w:rPr>
                <w:rFonts w:ascii="Times New Roman" w:hAnsi="Times New Roman"/>
                <w:sz w:val="20"/>
                <w:szCs w:val="20"/>
              </w:rPr>
              <w:t xml:space="preserve">(наименование </w:t>
            </w:r>
            <w:r w:rsidR="0057507A">
              <w:rPr>
                <w:rFonts w:ascii="Times New Roman" w:hAnsi="Times New Roman"/>
                <w:sz w:val="20"/>
                <w:szCs w:val="20"/>
              </w:rPr>
              <w:t>учебного цикла</w:t>
            </w:r>
            <w:r w:rsidRPr="002A6E2C">
              <w:rPr>
                <w:rFonts w:ascii="Times New Roman" w:hAnsi="Times New Roman"/>
                <w:sz w:val="20"/>
                <w:szCs w:val="20"/>
              </w:rPr>
              <w:t>)</w:t>
            </w:r>
          </w:p>
        </w:tc>
      </w:tr>
      <w:tr w:rsidR="00F24F82" w:rsidRPr="00F24F82" w14:paraId="7AAAB457" w14:textId="77777777" w:rsidTr="00530DCC">
        <w:tc>
          <w:tcPr>
            <w:tcW w:w="9345" w:type="dxa"/>
          </w:tcPr>
          <w:p w14:paraId="2786D51E" w14:textId="57FAAE82" w:rsidR="00F24F82" w:rsidRPr="00F24F82" w:rsidRDefault="0057507A" w:rsidP="00F24F82">
            <w:pPr>
              <w:spacing w:after="0" w:line="240" w:lineRule="auto"/>
              <w:ind w:right="20"/>
              <w:jc w:val="center"/>
              <w:rPr>
                <w:rFonts w:ascii="Times New Roman" w:hAnsi="Times New Roman"/>
                <w:b/>
                <w:bCs/>
                <w:sz w:val="28"/>
                <w:szCs w:val="28"/>
              </w:rPr>
            </w:pPr>
            <w:r>
              <w:rPr>
                <w:rFonts w:ascii="Times New Roman" w:hAnsi="Times New Roman"/>
                <w:b/>
                <w:bCs/>
                <w:sz w:val="28"/>
                <w:szCs w:val="28"/>
              </w:rPr>
              <w:t>ПУП.00 Профильные учебные предметы</w:t>
            </w:r>
          </w:p>
        </w:tc>
      </w:tr>
      <w:tr w:rsidR="00F24F82" w:rsidRPr="00F24F82" w14:paraId="43E1554A" w14:textId="77777777" w:rsidTr="00530DCC">
        <w:tc>
          <w:tcPr>
            <w:tcW w:w="9345" w:type="dxa"/>
          </w:tcPr>
          <w:p w14:paraId="21F4B570" w14:textId="33824EB3" w:rsidR="00F24F82" w:rsidRPr="00F24F82" w:rsidRDefault="0057507A" w:rsidP="00F24F82">
            <w:pPr>
              <w:spacing w:after="0" w:line="240" w:lineRule="auto"/>
              <w:ind w:right="20"/>
              <w:jc w:val="center"/>
              <w:rPr>
                <w:rFonts w:ascii="Times New Roman" w:hAnsi="Times New Roman"/>
                <w:b/>
                <w:bCs/>
                <w:sz w:val="28"/>
                <w:szCs w:val="28"/>
              </w:rPr>
            </w:pPr>
            <w:proofErr w:type="gramStart"/>
            <w:r>
              <w:rPr>
                <w:rFonts w:ascii="Times New Roman" w:hAnsi="Times New Roman"/>
                <w:b/>
                <w:bCs/>
                <w:sz w:val="28"/>
                <w:szCs w:val="28"/>
              </w:rPr>
              <w:t>ПУП.</w:t>
            </w:r>
            <w:r w:rsidR="007F4927">
              <w:rPr>
                <w:rFonts w:ascii="Times New Roman" w:hAnsi="Times New Roman"/>
                <w:b/>
                <w:bCs/>
                <w:sz w:val="28"/>
                <w:szCs w:val="28"/>
              </w:rPr>
              <w:t>(</w:t>
            </w:r>
            <w:proofErr w:type="gramEnd"/>
            <w:r w:rsidR="007F4927">
              <w:rPr>
                <w:rFonts w:ascii="Times New Roman" w:hAnsi="Times New Roman"/>
                <w:b/>
                <w:bCs/>
                <w:sz w:val="28"/>
                <w:szCs w:val="28"/>
              </w:rPr>
              <w:t>ОПБ.)</w:t>
            </w:r>
            <w:r>
              <w:rPr>
                <w:rFonts w:ascii="Times New Roman" w:hAnsi="Times New Roman"/>
                <w:b/>
                <w:bCs/>
                <w:sz w:val="28"/>
                <w:szCs w:val="28"/>
              </w:rPr>
              <w:t>04</w:t>
            </w:r>
            <w:r w:rsidR="00F24F82" w:rsidRPr="00F24F82">
              <w:rPr>
                <w:rFonts w:ascii="Times New Roman" w:hAnsi="Times New Roman"/>
                <w:b/>
                <w:bCs/>
                <w:sz w:val="28"/>
                <w:szCs w:val="28"/>
              </w:rPr>
              <w:t xml:space="preserve"> </w:t>
            </w:r>
            <w:r w:rsidR="001B6F72">
              <w:rPr>
                <w:rFonts w:ascii="Times New Roman" w:hAnsi="Times New Roman"/>
                <w:b/>
                <w:bCs/>
                <w:sz w:val="28"/>
                <w:szCs w:val="28"/>
              </w:rPr>
              <w:t>Возрастная</w:t>
            </w:r>
            <w:r w:rsidR="00F24F82" w:rsidRPr="00F24F82">
              <w:rPr>
                <w:rFonts w:ascii="Times New Roman" w:hAnsi="Times New Roman"/>
                <w:b/>
                <w:bCs/>
                <w:sz w:val="28"/>
                <w:szCs w:val="28"/>
              </w:rPr>
              <w:t xml:space="preserve"> психологи</w:t>
            </w:r>
            <w:r w:rsidR="001B6F72">
              <w:rPr>
                <w:rFonts w:ascii="Times New Roman" w:hAnsi="Times New Roman"/>
                <w:b/>
                <w:bCs/>
                <w:sz w:val="28"/>
                <w:szCs w:val="28"/>
              </w:rPr>
              <w:t>я</w:t>
            </w:r>
          </w:p>
        </w:tc>
      </w:tr>
      <w:tr w:rsidR="00F24F82" w:rsidRPr="00097241" w14:paraId="14BCC5A6" w14:textId="77777777" w:rsidTr="00530DCC">
        <w:tc>
          <w:tcPr>
            <w:tcW w:w="9345" w:type="dxa"/>
          </w:tcPr>
          <w:p w14:paraId="3691DC4A" w14:textId="74AB56C9" w:rsidR="00F24F82" w:rsidRPr="00097241" w:rsidRDefault="00F24F82" w:rsidP="00F24F82">
            <w:pPr>
              <w:spacing w:after="0" w:line="240" w:lineRule="auto"/>
              <w:ind w:right="20"/>
              <w:jc w:val="center"/>
              <w:rPr>
                <w:rFonts w:ascii="Times New Roman" w:hAnsi="Times New Roman"/>
                <w:sz w:val="28"/>
                <w:szCs w:val="28"/>
                <w:highlight w:val="yellow"/>
              </w:rPr>
            </w:pPr>
            <w:r>
              <w:rPr>
                <w:rFonts w:ascii="Times New Roman" w:hAnsi="Times New Roman"/>
                <w:sz w:val="20"/>
                <w:szCs w:val="20"/>
              </w:rPr>
              <w:t>(</w:t>
            </w:r>
            <w:r w:rsidR="0057507A">
              <w:rPr>
                <w:rFonts w:ascii="Times New Roman" w:hAnsi="Times New Roman"/>
                <w:sz w:val="20"/>
                <w:szCs w:val="20"/>
              </w:rPr>
              <w:t>наименование учебного предмета)</w:t>
            </w:r>
          </w:p>
        </w:tc>
      </w:tr>
      <w:tr w:rsidR="00530DCC" w:rsidRPr="00097241" w14:paraId="7275BD27" w14:textId="77777777" w:rsidTr="00530DCC">
        <w:tc>
          <w:tcPr>
            <w:tcW w:w="9345" w:type="dxa"/>
          </w:tcPr>
          <w:p w14:paraId="28C3969D" w14:textId="41AC4DBD" w:rsidR="00530DCC" w:rsidRPr="00097241" w:rsidRDefault="003F3851" w:rsidP="00B751BA">
            <w:pPr>
              <w:spacing w:after="0" w:line="240" w:lineRule="auto"/>
              <w:ind w:right="23"/>
              <w:jc w:val="center"/>
              <w:rPr>
                <w:rFonts w:ascii="Times New Roman" w:hAnsi="Times New Roman"/>
                <w:b/>
                <w:bCs/>
                <w:sz w:val="28"/>
                <w:szCs w:val="28"/>
              </w:rPr>
            </w:pPr>
            <w:r w:rsidRPr="00097241">
              <w:rPr>
                <w:rFonts w:ascii="Times New Roman" w:hAnsi="Times New Roman"/>
                <w:b/>
                <w:bCs/>
                <w:sz w:val="28"/>
                <w:szCs w:val="28"/>
              </w:rPr>
              <w:t>5</w:t>
            </w:r>
            <w:r w:rsidR="007137CA" w:rsidRPr="00097241">
              <w:rPr>
                <w:rFonts w:ascii="Times New Roman" w:hAnsi="Times New Roman"/>
                <w:b/>
                <w:bCs/>
                <w:sz w:val="28"/>
                <w:szCs w:val="28"/>
              </w:rPr>
              <w:t>1</w:t>
            </w:r>
            <w:r w:rsidRPr="00097241">
              <w:rPr>
                <w:rFonts w:ascii="Times New Roman" w:hAnsi="Times New Roman"/>
                <w:b/>
                <w:bCs/>
                <w:sz w:val="28"/>
                <w:szCs w:val="28"/>
              </w:rPr>
              <w:t>.02.0</w:t>
            </w:r>
            <w:r w:rsidR="0057507A">
              <w:rPr>
                <w:rFonts w:ascii="Times New Roman" w:hAnsi="Times New Roman"/>
                <w:b/>
                <w:bCs/>
                <w:sz w:val="28"/>
                <w:szCs w:val="28"/>
              </w:rPr>
              <w:t>3</w:t>
            </w:r>
            <w:r w:rsidRPr="00097241">
              <w:rPr>
                <w:rFonts w:ascii="Times New Roman" w:hAnsi="Times New Roman"/>
                <w:b/>
                <w:bCs/>
                <w:sz w:val="28"/>
                <w:szCs w:val="28"/>
              </w:rPr>
              <w:t xml:space="preserve"> </w:t>
            </w:r>
            <w:r w:rsidR="0057507A" w:rsidRPr="0057507A">
              <w:rPr>
                <w:rFonts w:ascii="Times New Roman" w:hAnsi="Times New Roman"/>
                <w:b/>
                <w:bCs/>
                <w:sz w:val="28"/>
                <w:szCs w:val="28"/>
              </w:rPr>
              <w:t>Библиотечно-информационная деятельность</w:t>
            </w:r>
          </w:p>
        </w:tc>
      </w:tr>
      <w:tr w:rsidR="00530DCC" w:rsidRPr="00097241" w14:paraId="0B45C7F4" w14:textId="77777777" w:rsidTr="00530DCC">
        <w:tc>
          <w:tcPr>
            <w:tcW w:w="9345" w:type="dxa"/>
          </w:tcPr>
          <w:p w14:paraId="29E6833F" w14:textId="77777777" w:rsidR="00530DCC" w:rsidRPr="00097241" w:rsidRDefault="00530DCC" w:rsidP="00B751BA">
            <w:pPr>
              <w:spacing w:after="0" w:line="240" w:lineRule="auto"/>
              <w:ind w:right="20"/>
              <w:jc w:val="center"/>
              <w:rPr>
                <w:rFonts w:ascii="Times New Roman" w:hAnsi="Times New Roman"/>
                <w:sz w:val="20"/>
                <w:szCs w:val="20"/>
              </w:rPr>
            </w:pPr>
            <w:r w:rsidRPr="00097241">
              <w:rPr>
                <w:rFonts w:ascii="Times New Roman" w:hAnsi="Times New Roman"/>
                <w:sz w:val="20"/>
                <w:szCs w:val="20"/>
              </w:rPr>
              <w:t>(код и наименование специальности)</w:t>
            </w:r>
          </w:p>
        </w:tc>
      </w:tr>
    </w:tbl>
    <w:p w14:paraId="0F149ABC" w14:textId="77777777" w:rsidR="00530DCC" w:rsidRPr="00097241" w:rsidRDefault="00530DCC" w:rsidP="00530DCC">
      <w:pPr>
        <w:spacing w:line="276" w:lineRule="auto"/>
        <w:jc w:val="center"/>
        <w:rPr>
          <w:rFonts w:ascii="Times New Roman" w:hAnsi="Times New Roman"/>
          <w:sz w:val="28"/>
          <w:szCs w:val="28"/>
        </w:rPr>
      </w:pPr>
    </w:p>
    <w:p w14:paraId="2480CF87" w14:textId="77777777" w:rsidR="00554DAC" w:rsidRPr="00097241" w:rsidRDefault="00554DAC">
      <w:pPr>
        <w:rPr>
          <w:rFonts w:ascii="Times New Roman" w:hAnsi="Times New Roman"/>
          <w:sz w:val="28"/>
          <w:szCs w:val="28"/>
        </w:rPr>
      </w:pPr>
      <w:r w:rsidRPr="00097241">
        <w:rPr>
          <w:rFonts w:ascii="Times New Roman" w:hAnsi="Times New Roman"/>
          <w:sz w:val="28"/>
          <w:szCs w:val="28"/>
        </w:rPr>
        <w:br w:type="page"/>
      </w:r>
    </w:p>
    <w:p w14:paraId="7CA62E7A"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lastRenderedPageBreak/>
        <w:t xml:space="preserve">Принята на заседании </w:t>
      </w:r>
    </w:p>
    <w:p w14:paraId="0E52069E"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Предметно-цикловой комиссии</w:t>
      </w:r>
    </w:p>
    <w:p w14:paraId="7956D5EA" w14:textId="77777777" w:rsidR="004000D5" w:rsidRPr="00097241" w:rsidRDefault="004000D5" w:rsidP="004000D5">
      <w:pPr>
        <w:spacing w:after="0" w:line="240" w:lineRule="auto"/>
        <w:ind w:firstLine="5040"/>
        <w:jc w:val="right"/>
        <w:rPr>
          <w:rFonts w:ascii="Times New Roman" w:eastAsia="Times New Roman" w:hAnsi="Times New Roman"/>
          <w:sz w:val="28"/>
          <w:szCs w:val="28"/>
          <w:lang w:eastAsia="ru-RU"/>
        </w:rPr>
      </w:pPr>
      <w:r w:rsidRPr="00097241">
        <w:rPr>
          <w:rFonts w:ascii="Times New Roman" w:eastAsia="Times New Roman" w:hAnsi="Times New Roman"/>
          <w:sz w:val="28"/>
          <w:szCs w:val="28"/>
          <w:lang w:eastAsia="ru-RU"/>
        </w:rPr>
        <w:t>Протокол № 1 от 10 сентября 2025 г.</w:t>
      </w:r>
    </w:p>
    <w:p w14:paraId="13597715" w14:textId="77777777" w:rsidR="004000D5" w:rsidRPr="00097241" w:rsidRDefault="004000D5" w:rsidP="004000D5">
      <w:pPr>
        <w:spacing w:after="0" w:line="240" w:lineRule="auto"/>
        <w:jc w:val="right"/>
        <w:rPr>
          <w:rFonts w:ascii="Times New Roman" w:eastAsia="Times New Roman" w:hAnsi="Times New Roman"/>
          <w:sz w:val="28"/>
          <w:szCs w:val="28"/>
        </w:rPr>
      </w:pPr>
    </w:p>
    <w:p w14:paraId="6A3A2AE1" w14:textId="77777777" w:rsidR="004000D5" w:rsidRPr="00097241" w:rsidRDefault="004000D5" w:rsidP="004000D5">
      <w:pPr>
        <w:spacing w:after="0" w:line="240" w:lineRule="auto"/>
        <w:rPr>
          <w:rFonts w:ascii="Times New Roman" w:eastAsia="Times New Roman" w:hAnsi="Times New Roman"/>
          <w:sz w:val="24"/>
          <w:szCs w:val="24"/>
          <w:lang w:eastAsia="ru-RU"/>
        </w:rPr>
      </w:pP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4860"/>
      </w:tblGrid>
      <w:tr w:rsidR="00B556D8" w:rsidRPr="00097241" w14:paraId="2FB555EB" w14:textId="77777777" w:rsidTr="00B556D8">
        <w:trPr>
          <w:cantSplit/>
        </w:trPr>
        <w:tc>
          <w:tcPr>
            <w:tcW w:w="4673" w:type="dxa"/>
          </w:tcPr>
          <w:p w14:paraId="548BFA2A" w14:textId="6EAA3A6C" w:rsidR="00B556D8" w:rsidRPr="00097241" w:rsidRDefault="00B556D8"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Председатель ПЦК</w:t>
            </w:r>
          </w:p>
        </w:tc>
        <w:tc>
          <w:tcPr>
            <w:tcW w:w="4860" w:type="dxa"/>
          </w:tcPr>
          <w:p w14:paraId="09E4F5C6" w14:textId="1F0BC45F" w:rsidR="00B556D8" w:rsidRPr="00097241" w:rsidRDefault="00B556D8" w:rsidP="007137CA">
            <w:pPr>
              <w:spacing w:after="0" w:line="240" w:lineRule="auto"/>
              <w:jc w:val="center"/>
              <w:rPr>
                <w:rFonts w:ascii="Times New Roman" w:eastAsia="Times New Roman" w:hAnsi="Times New Roman"/>
                <w:sz w:val="24"/>
                <w:szCs w:val="24"/>
                <w:lang w:eastAsia="ru-RU"/>
              </w:rPr>
            </w:pPr>
            <w:r w:rsidRPr="00097241">
              <w:rPr>
                <w:rFonts w:ascii="Times New Roman" w:eastAsia="Times New Roman" w:hAnsi="Times New Roman"/>
                <w:sz w:val="28"/>
                <w:szCs w:val="28"/>
                <w:lang w:eastAsia="ru-RU"/>
              </w:rPr>
              <w:t>Разработчик</w:t>
            </w:r>
          </w:p>
        </w:tc>
      </w:tr>
      <w:tr w:rsidR="00B556D8" w:rsidRPr="00097241" w14:paraId="598CEAB7" w14:textId="77777777" w:rsidTr="00B556D8">
        <w:trPr>
          <w:cantSplit/>
          <w:trHeight w:val="68"/>
        </w:trPr>
        <w:tc>
          <w:tcPr>
            <w:tcW w:w="4673" w:type="dxa"/>
            <w:vAlign w:val="bottom"/>
          </w:tcPr>
          <w:p w14:paraId="3EE51867" w14:textId="77777777" w:rsidR="00B556D8" w:rsidRPr="00097241" w:rsidRDefault="00B556D8" w:rsidP="00B556D8">
            <w:pPr>
              <w:spacing w:after="0" w:line="240" w:lineRule="auto"/>
              <w:jc w:val="center"/>
              <w:rPr>
                <w:rFonts w:ascii="Times New Roman" w:eastAsia="Times New Roman" w:hAnsi="Times New Roman"/>
                <w:sz w:val="28"/>
                <w:szCs w:val="28"/>
                <w:lang w:eastAsia="ru-RU"/>
              </w:rPr>
            </w:pPr>
            <w:r w:rsidRPr="00097241">
              <w:rPr>
                <w:rFonts w:ascii="Times New Roman" w:eastAsiaTheme="minorHAnsi" w:hAnsi="Times New Roman"/>
                <w:noProof/>
                <w:sz w:val="28"/>
                <w:szCs w:val="28"/>
                <w:lang w:eastAsia="ru-RU"/>
              </w:rPr>
              <w:drawing>
                <wp:anchor distT="0" distB="0" distL="114300" distR="114300" simplePos="0" relativeHeight="251667456" behindDoc="0" locked="0" layoutInCell="1" allowOverlap="1" wp14:anchorId="12C57E6C" wp14:editId="3D8F9FB8">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A801DD6" w14:textId="75E5FA70" w:rsidR="00B556D8" w:rsidRPr="00097241" w:rsidRDefault="00B556D8" w:rsidP="00B556D8">
            <w:pPr>
              <w:spacing w:after="0" w:line="240" w:lineRule="auto"/>
              <w:jc w:val="center"/>
              <w:rPr>
                <w:rFonts w:ascii="Times New Roman" w:eastAsia="Times New Roman" w:hAnsi="Times New Roman"/>
                <w:sz w:val="24"/>
                <w:szCs w:val="24"/>
                <w:lang w:eastAsia="ru-RU"/>
              </w:rPr>
            </w:pPr>
            <w:proofErr w:type="spellStart"/>
            <w:r w:rsidRPr="00097241">
              <w:rPr>
                <w:rFonts w:ascii="Times New Roman" w:eastAsia="Times New Roman" w:hAnsi="Times New Roman"/>
                <w:sz w:val="28"/>
                <w:szCs w:val="28"/>
                <w:lang w:eastAsia="ru-RU"/>
              </w:rPr>
              <w:t>Водолазова</w:t>
            </w:r>
            <w:proofErr w:type="spellEnd"/>
            <w:r w:rsidRPr="00097241">
              <w:rPr>
                <w:rFonts w:ascii="Times New Roman" w:eastAsia="Times New Roman" w:hAnsi="Times New Roman"/>
                <w:sz w:val="28"/>
                <w:szCs w:val="28"/>
                <w:lang w:eastAsia="ru-RU"/>
              </w:rPr>
              <w:t xml:space="preserve"> </w:t>
            </w:r>
            <w:proofErr w:type="gramStart"/>
            <w:r w:rsidRPr="00097241">
              <w:rPr>
                <w:rFonts w:ascii="Times New Roman" w:eastAsia="Times New Roman" w:hAnsi="Times New Roman"/>
                <w:sz w:val="28"/>
                <w:szCs w:val="28"/>
                <w:lang w:eastAsia="ru-RU"/>
              </w:rPr>
              <w:t>Н.Н.</w:t>
            </w:r>
            <w:proofErr w:type="gramEnd"/>
            <w:r w:rsidRPr="00097241">
              <w:rPr>
                <w:rFonts w:ascii="Times New Roman" w:eastAsiaTheme="minorHAnsi" w:hAnsi="Times New Roman"/>
                <w:noProof/>
                <w:sz w:val="28"/>
                <w:szCs w:val="28"/>
              </w:rPr>
              <w:t xml:space="preserve"> </w:t>
            </w:r>
          </w:p>
        </w:tc>
        <w:tc>
          <w:tcPr>
            <w:tcW w:w="4860" w:type="dxa"/>
            <w:vAlign w:val="bottom"/>
          </w:tcPr>
          <w:p w14:paraId="27223323" w14:textId="77777777" w:rsidR="00B556D8" w:rsidRPr="00097241" w:rsidRDefault="00B556D8" w:rsidP="00B556D8">
            <w:pPr>
              <w:spacing w:after="0" w:line="240" w:lineRule="auto"/>
              <w:jc w:val="center"/>
              <w:rPr>
                <w:rFonts w:ascii="Times New Roman" w:eastAsia="Times New Roman" w:hAnsi="Times New Roman"/>
                <w:sz w:val="28"/>
                <w:szCs w:val="28"/>
                <w:lang w:eastAsia="ru-RU"/>
              </w:rPr>
            </w:pPr>
          </w:p>
          <w:p w14:paraId="11D5FE64" w14:textId="66109942" w:rsidR="00B556D8" w:rsidRPr="00097241" w:rsidRDefault="00B556D8" w:rsidP="00B556D8">
            <w:pPr>
              <w:spacing w:after="0" w:line="240" w:lineRule="auto"/>
              <w:jc w:val="center"/>
              <w:rPr>
                <w:rFonts w:ascii="Times New Roman" w:eastAsia="Times New Roman" w:hAnsi="Times New Roman"/>
                <w:sz w:val="24"/>
                <w:szCs w:val="24"/>
                <w:lang w:eastAsia="ru-RU"/>
              </w:rPr>
            </w:pPr>
            <w:proofErr w:type="spellStart"/>
            <w:r w:rsidRPr="00097241">
              <w:rPr>
                <w:rFonts w:ascii="Times New Roman" w:eastAsia="Times New Roman" w:hAnsi="Times New Roman"/>
                <w:sz w:val="28"/>
                <w:szCs w:val="28"/>
                <w:lang w:eastAsia="ru-RU"/>
              </w:rPr>
              <w:t>Тосунова</w:t>
            </w:r>
            <w:proofErr w:type="spellEnd"/>
            <w:r w:rsidRPr="00097241">
              <w:rPr>
                <w:rFonts w:ascii="Times New Roman" w:eastAsia="Times New Roman" w:hAnsi="Times New Roman"/>
                <w:sz w:val="28"/>
                <w:szCs w:val="28"/>
                <w:lang w:eastAsia="ru-RU"/>
              </w:rPr>
              <w:t xml:space="preserve"> </w:t>
            </w:r>
            <w:proofErr w:type="gramStart"/>
            <w:r w:rsidRPr="00097241">
              <w:rPr>
                <w:rFonts w:ascii="Times New Roman" w:eastAsia="Times New Roman" w:hAnsi="Times New Roman"/>
                <w:sz w:val="28"/>
                <w:szCs w:val="28"/>
                <w:lang w:eastAsia="ru-RU"/>
              </w:rPr>
              <w:t>Э.С.</w:t>
            </w:r>
            <w:proofErr w:type="gramEnd"/>
            <w:r w:rsidRPr="00097241">
              <w:rPr>
                <w:rFonts w:ascii="Times New Roman" w:eastAsia="Times New Roman" w:hAnsi="Times New Roman"/>
                <w:sz w:val="28"/>
                <w:szCs w:val="28"/>
                <w:lang w:eastAsia="ru-RU"/>
              </w:rPr>
              <w:t xml:space="preserve">     </w:t>
            </w:r>
            <w:r w:rsidRPr="00097241">
              <w:rPr>
                <w:rFonts w:ascii="Times New Roman" w:hAnsi="Times New Roman"/>
                <w:noProof/>
              </w:rPr>
              <w:t xml:space="preserve"> </w:t>
            </w:r>
            <w:r w:rsidRPr="00097241">
              <w:rPr>
                <w:rFonts w:ascii="Times New Roman" w:hAnsi="Times New Roman"/>
                <w:noProof/>
              </w:rPr>
              <w:drawing>
                <wp:inline distT="0" distB="0" distL="0" distR="0" wp14:anchorId="25D46720" wp14:editId="6084EA8C">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a:stretch>
                            <a:fillRect/>
                          </a:stretch>
                        </pic:blipFill>
                        <pic:spPr>
                          <a:xfrm>
                            <a:off x="0" y="0"/>
                            <a:ext cx="897017" cy="283721"/>
                          </a:xfrm>
                          <a:prstGeom prst="rect">
                            <a:avLst/>
                          </a:prstGeom>
                        </pic:spPr>
                      </pic:pic>
                    </a:graphicData>
                  </a:graphic>
                </wp:inline>
              </w:drawing>
            </w:r>
          </w:p>
        </w:tc>
      </w:tr>
      <w:tr w:rsidR="00B556D8" w:rsidRPr="00097241" w14:paraId="0F125B45" w14:textId="77777777" w:rsidTr="00B556D8">
        <w:trPr>
          <w:cantSplit/>
        </w:trPr>
        <w:tc>
          <w:tcPr>
            <w:tcW w:w="4673" w:type="dxa"/>
          </w:tcPr>
          <w:p w14:paraId="0E1544A7" w14:textId="77777777" w:rsidR="00B556D8" w:rsidRPr="00097241" w:rsidRDefault="00B556D8" w:rsidP="00B556D8">
            <w:pPr>
              <w:spacing w:after="0" w:line="240" w:lineRule="auto"/>
              <w:jc w:val="center"/>
              <w:rPr>
                <w:rFonts w:ascii="Times New Roman" w:eastAsia="Times New Roman" w:hAnsi="Times New Roman"/>
                <w:sz w:val="18"/>
                <w:szCs w:val="18"/>
                <w:lang w:eastAsia="ru-RU"/>
              </w:rPr>
            </w:pPr>
          </w:p>
        </w:tc>
        <w:tc>
          <w:tcPr>
            <w:tcW w:w="4860" w:type="dxa"/>
          </w:tcPr>
          <w:p w14:paraId="0EA29A9E" w14:textId="77777777" w:rsidR="00B556D8" w:rsidRPr="00097241" w:rsidRDefault="00B556D8" w:rsidP="00B556D8">
            <w:pPr>
              <w:spacing w:after="0" w:line="240" w:lineRule="auto"/>
              <w:jc w:val="center"/>
              <w:rPr>
                <w:rFonts w:ascii="Times New Roman" w:eastAsia="Times New Roman" w:hAnsi="Times New Roman"/>
                <w:sz w:val="18"/>
                <w:szCs w:val="18"/>
                <w:lang w:eastAsia="ru-RU"/>
              </w:rPr>
            </w:pPr>
          </w:p>
        </w:tc>
      </w:tr>
      <w:tr w:rsidR="00B556D8" w:rsidRPr="00097241" w14:paraId="000050E8" w14:textId="77777777" w:rsidTr="00B556D8">
        <w:trPr>
          <w:cantSplit/>
          <w:trHeight w:val="384"/>
        </w:trPr>
        <w:tc>
          <w:tcPr>
            <w:tcW w:w="4673" w:type="dxa"/>
            <w:vAlign w:val="center"/>
          </w:tcPr>
          <w:p w14:paraId="4E441E90" w14:textId="0D701F91" w:rsidR="00B556D8" w:rsidRPr="00097241" w:rsidRDefault="00B556D8" w:rsidP="00B556D8">
            <w:pPr>
              <w:spacing w:after="0" w:line="240" w:lineRule="auto"/>
              <w:jc w:val="right"/>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«10» сентября 2025 г.</w:t>
            </w:r>
          </w:p>
        </w:tc>
        <w:tc>
          <w:tcPr>
            <w:tcW w:w="4860" w:type="dxa"/>
            <w:vAlign w:val="center"/>
          </w:tcPr>
          <w:p w14:paraId="324AF0B0" w14:textId="08B9EC7F" w:rsidR="00B556D8" w:rsidRPr="00097241" w:rsidRDefault="00B556D8" w:rsidP="00B556D8">
            <w:pPr>
              <w:spacing w:after="0" w:line="240" w:lineRule="auto"/>
              <w:jc w:val="right"/>
              <w:rPr>
                <w:rFonts w:ascii="Times New Roman" w:eastAsia="Times New Roman" w:hAnsi="Times New Roman"/>
                <w:sz w:val="24"/>
                <w:szCs w:val="24"/>
                <w:lang w:eastAsia="ru-RU"/>
              </w:rPr>
            </w:pPr>
            <w:r w:rsidRPr="00097241">
              <w:rPr>
                <w:rFonts w:ascii="Times New Roman" w:eastAsia="Times New Roman" w:hAnsi="Times New Roman"/>
                <w:sz w:val="24"/>
                <w:szCs w:val="24"/>
                <w:lang w:eastAsia="ru-RU"/>
              </w:rPr>
              <w:t>«28» августа 2025 г.</w:t>
            </w:r>
          </w:p>
        </w:tc>
      </w:tr>
    </w:tbl>
    <w:p w14:paraId="26CFDE26" w14:textId="77777777" w:rsidR="00530DCC" w:rsidRPr="00097241" w:rsidRDefault="00530DCC" w:rsidP="007E595C">
      <w:pPr>
        <w:spacing w:after="0" w:line="240" w:lineRule="auto"/>
        <w:jc w:val="right"/>
        <w:rPr>
          <w:rFonts w:ascii="Times New Roman" w:hAnsi="Times New Roman"/>
          <w:sz w:val="28"/>
          <w:szCs w:val="28"/>
        </w:rPr>
      </w:pPr>
    </w:p>
    <w:p w14:paraId="11DB16F4" w14:textId="77777777" w:rsidR="00530DCC" w:rsidRPr="00F61DB2" w:rsidRDefault="00530DCC" w:rsidP="00530DCC">
      <w:pPr>
        <w:spacing w:line="276" w:lineRule="auto"/>
        <w:jc w:val="right"/>
        <w:rPr>
          <w:rFonts w:ascii="Times New Roman" w:hAnsi="Times New Roman"/>
          <w:sz w:val="28"/>
          <w:szCs w:val="28"/>
        </w:rPr>
      </w:pPr>
    </w:p>
    <w:p w14:paraId="7D6AA6DF" w14:textId="4FF708A2" w:rsidR="00530DCC" w:rsidRPr="00F61DB2" w:rsidRDefault="00530DCC" w:rsidP="007E595C">
      <w:pPr>
        <w:spacing w:after="0"/>
        <w:jc w:val="both"/>
        <w:rPr>
          <w:rFonts w:ascii="Times New Roman" w:hAnsi="Times New Roman"/>
          <w:sz w:val="28"/>
          <w:szCs w:val="28"/>
          <w:shd w:val="clear" w:color="auto" w:fill="FFFFFF"/>
        </w:rPr>
      </w:pPr>
      <w:r w:rsidRPr="00F61DB2">
        <w:rPr>
          <w:rFonts w:ascii="Times New Roman" w:hAnsi="Times New Roman"/>
          <w:sz w:val="28"/>
          <w:szCs w:val="28"/>
        </w:rPr>
        <w:t xml:space="preserve">Рабочая программа </w:t>
      </w:r>
      <w:r w:rsidR="005256D6" w:rsidRPr="00F61DB2">
        <w:rPr>
          <w:rFonts w:ascii="Times New Roman" w:hAnsi="Times New Roman"/>
          <w:sz w:val="28"/>
          <w:szCs w:val="28"/>
        </w:rPr>
        <w:t>ПУП.04</w:t>
      </w:r>
      <w:r w:rsidR="001B6F72" w:rsidRPr="00F61DB2">
        <w:rPr>
          <w:rFonts w:ascii="Times New Roman" w:hAnsi="Times New Roman"/>
          <w:sz w:val="28"/>
          <w:szCs w:val="28"/>
        </w:rPr>
        <w:t xml:space="preserve"> Возрастная психология</w:t>
      </w:r>
      <w:r w:rsidRPr="00F61DB2">
        <w:rPr>
          <w:rFonts w:ascii="Times New Roman" w:hAnsi="Times New Roman"/>
          <w:sz w:val="28"/>
          <w:szCs w:val="28"/>
        </w:rPr>
        <w:t xml:space="preserve"> </w:t>
      </w:r>
      <w:r w:rsidRPr="00F61DB2">
        <w:rPr>
          <w:rFonts w:ascii="Times New Roman" w:hAnsi="Times New Roman"/>
          <w:sz w:val="28"/>
          <w:szCs w:val="28"/>
          <w:shd w:val="clear" w:color="auto" w:fill="FFFFFF"/>
        </w:rPr>
        <w:t xml:space="preserve">составлена в соответствии с </w:t>
      </w:r>
      <w:r w:rsidR="007E595C" w:rsidRPr="00F61DB2">
        <w:rPr>
          <w:rFonts w:ascii="Times New Roman" w:hAnsi="Times New Roman"/>
          <w:sz w:val="28"/>
          <w:szCs w:val="28"/>
          <w:shd w:val="clear" w:color="auto" w:fill="FFFFFF"/>
        </w:rPr>
        <w:t xml:space="preserve">требованиями </w:t>
      </w:r>
      <w:r w:rsidR="00D912CC">
        <w:rPr>
          <w:rFonts w:ascii="Times New Roman" w:hAnsi="Times New Roman"/>
          <w:sz w:val="28"/>
          <w:szCs w:val="28"/>
        </w:rPr>
        <w:t>федерального государственного образовательного стандарта среднего общего образования, утвержденного приказом Министерства образования и науки РФ от 17 мая 2012 г. № 413, федерального государственного образовательного стандарта СПО по специальности</w:t>
      </w:r>
      <w:r w:rsidRPr="00F61DB2">
        <w:rPr>
          <w:rFonts w:ascii="Times New Roman" w:hAnsi="Times New Roman"/>
          <w:sz w:val="28"/>
          <w:szCs w:val="28"/>
          <w:shd w:val="clear" w:color="auto" w:fill="FFFFFF"/>
        </w:rPr>
        <w:t xml:space="preserve"> </w:t>
      </w:r>
      <w:r w:rsidR="007137CA" w:rsidRPr="00F61DB2">
        <w:rPr>
          <w:rFonts w:ascii="Times New Roman" w:hAnsi="Times New Roman"/>
          <w:sz w:val="28"/>
          <w:szCs w:val="28"/>
        </w:rPr>
        <w:t>51.02.0</w:t>
      </w:r>
      <w:r w:rsidR="005256D6" w:rsidRPr="00F61DB2">
        <w:rPr>
          <w:rFonts w:ascii="Times New Roman" w:hAnsi="Times New Roman"/>
          <w:sz w:val="28"/>
          <w:szCs w:val="28"/>
        </w:rPr>
        <w:t>3</w:t>
      </w:r>
      <w:r w:rsidR="007137CA" w:rsidRPr="00F61DB2">
        <w:rPr>
          <w:rFonts w:ascii="Times New Roman" w:hAnsi="Times New Roman"/>
          <w:sz w:val="28"/>
          <w:szCs w:val="28"/>
        </w:rPr>
        <w:t xml:space="preserve"> </w:t>
      </w:r>
      <w:r w:rsidR="005256D6" w:rsidRPr="00F61DB2">
        <w:rPr>
          <w:rFonts w:ascii="Times New Roman" w:hAnsi="Times New Roman"/>
          <w:bCs/>
          <w:sz w:val="28"/>
          <w:szCs w:val="28"/>
        </w:rPr>
        <w:t>Библиотечно-информационная деятельность</w:t>
      </w:r>
      <w:r w:rsidR="007137CA" w:rsidRPr="00F61DB2">
        <w:rPr>
          <w:rFonts w:ascii="Times New Roman" w:hAnsi="Times New Roman"/>
          <w:sz w:val="28"/>
          <w:szCs w:val="28"/>
        </w:rPr>
        <w:t>, утвержденн</w:t>
      </w:r>
      <w:r w:rsidR="005256D6" w:rsidRPr="00F61DB2">
        <w:rPr>
          <w:rFonts w:ascii="Times New Roman" w:hAnsi="Times New Roman"/>
          <w:sz w:val="28"/>
          <w:szCs w:val="28"/>
        </w:rPr>
        <w:t>ого</w:t>
      </w:r>
      <w:r w:rsidR="007137CA" w:rsidRPr="00F61DB2">
        <w:rPr>
          <w:rFonts w:ascii="Times New Roman" w:hAnsi="Times New Roman"/>
          <w:sz w:val="28"/>
          <w:szCs w:val="28"/>
        </w:rPr>
        <w:t xml:space="preserve"> приказом Министерства просвещения Российской Федерации от </w:t>
      </w:r>
      <w:r w:rsidR="005256D6" w:rsidRPr="00F61DB2">
        <w:rPr>
          <w:rFonts w:ascii="Times New Roman" w:hAnsi="Times New Roman"/>
          <w:sz w:val="28"/>
          <w:szCs w:val="28"/>
        </w:rPr>
        <w:t>17.04.2024</w:t>
      </w:r>
      <w:r w:rsidR="007137CA" w:rsidRPr="00F61DB2">
        <w:rPr>
          <w:rFonts w:ascii="Times New Roman" w:hAnsi="Times New Roman"/>
          <w:sz w:val="28"/>
          <w:szCs w:val="28"/>
        </w:rPr>
        <w:t xml:space="preserve"> г. № </w:t>
      </w:r>
      <w:r w:rsidR="005256D6" w:rsidRPr="00F61DB2">
        <w:rPr>
          <w:rFonts w:ascii="Times New Roman" w:hAnsi="Times New Roman"/>
          <w:sz w:val="28"/>
          <w:szCs w:val="28"/>
        </w:rPr>
        <w:t>258</w:t>
      </w:r>
      <w:r w:rsidR="007137CA" w:rsidRPr="00F61DB2">
        <w:rPr>
          <w:rFonts w:ascii="Times New Roman" w:hAnsi="Times New Roman"/>
          <w:sz w:val="28"/>
          <w:szCs w:val="28"/>
        </w:rPr>
        <w:t>.</w:t>
      </w:r>
    </w:p>
    <w:p w14:paraId="7F90C63F" w14:textId="77777777" w:rsidR="00530DCC" w:rsidRPr="00097241" w:rsidRDefault="00530DCC" w:rsidP="007E595C">
      <w:pPr>
        <w:spacing w:after="0" w:line="240" w:lineRule="auto"/>
        <w:jc w:val="right"/>
        <w:rPr>
          <w:rFonts w:ascii="Times New Roman" w:hAnsi="Times New Roman"/>
          <w:sz w:val="28"/>
          <w:szCs w:val="28"/>
        </w:rPr>
      </w:pPr>
    </w:p>
    <w:p w14:paraId="70126E39"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 «Согласовано»</w:t>
      </w:r>
    </w:p>
    <w:p w14:paraId="0E1B6CF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 xml:space="preserve">Заместитель директора по учебной </w:t>
      </w:r>
    </w:p>
    <w:p w14:paraId="4D309ECB" w14:textId="77777777" w:rsidR="00530DCC" w:rsidRPr="00097241" w:rsidRDefault="00530DCC" w:rsidP="007E595C">
      <w:pPr>
        <w:spacing w:after="0" w:line="240" w:lineRule="auto"/>
        <w:jc w:val="right"/>
        <w:rPr>
          <w:rFonts w:ascii="Times New Roman" w:hAnsi="Times New Roman"/>
          <w:sz w:val="28"/>
          <w:szCs w:val="28"/>
        </w:rPr>
      </w:pPr>
      <w:r w:rsidRPr="00097241">
        <w:rPr>
          <w:rFonts w:ascii="Times New Roman" w:hAnsi="Times New Roman"/>
          <w:sz w:val="28"/>
          <w:szCs w:val="28"/>
        </w:rPr>
        <w:t>и организационно-методической работе:</w:t>
      </w:r>
    </w:p>
    <w:p w14:paraId="5D48A1C5" w14:textId="77777777" w:rsidR="00530DCC" w:rsidRPr="00097241"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097241" w14:paraId="333ABAF8" w14:textId="77777777" w:rsidTr="00530DCC">
        <w:trPr>
          <w:jc w:val="right"/>
        </w:trPr>
        <w:tc>
          <w:tcPr>
            <w:tcW w:w="4248" w:type="dxa"/>
            <w:vAlign w:val="center"/>
          </w:tcPr>
          <w:p w14:paraId="4672DC1B" w14:textId="77777777" w:rsidR="00530DCC" w:rsidRPr="00097241" w:rsidRDefault="00D86250" w:rsidP="007E595C">
            <w:pPr>
              <w:spacing w:after="0" w:line="240" w:lineRule="auto"/>
              <w:jc w:val="center"/>
              <w:rPr>
                <w:rFonts w:ascii="Times New Roman" w:hAnsi="Times New Roman"/>
                <w:sz w:val="28"/>
                <w:szCs w:val="28"/>
              </w:rPr>
            </w:pPr>
            <w:r w:rsidRPr="00097241">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68893112" w:rsidR="00530DCC" w:rsidRPr="00097241" w:rsidRDefault="00530DCC" w:rsidP="007E595C">
            <w:pPr>
              <w:spacing w:after="0" w:line="240" w:lineRule="auto"/>
              <w:jc w:val="right"/>
              <w:rPr>
                <w:rFonts w:ascii="Times New Roman" w:hAnsi="Times New Roman"/>
                <w:sz w:val="28"/>
                <w:szCs w:val="28"/>
              </w:rPr>
            </w:pPr>
            <w:proofErr w:type="gramStart"/>
            <w:r w:rsidRPr="00097241">
              <w:rPr>
                <w:rFonts w:ascii="Times New Roman" w:hAnsi="Times New Roman"/>
                <w:sz w:val="28"/>
                <w:szCs w:val="28"/>
              </w:rPr>
              <w:t>С.Н.</w:t>
            </w:r>
            <w:proofErr w:type="gramEnd"/>
            <w:r w:rsidR="0030722D" w:rsidRPr="00097241">
              <w:rPr>
                <w:rFonts w:ascii="Times New Roman" w:hAnsi="Times New Roman"/>
                <w:sz w:val="28"/>
                <w:szCs w:val="28"/>
              </w:rPr>
              <w:t xml:space="preserve"> </w:t>
            </w:r>
            <w:proofErr w:type="spellStart"/>
            <w:r w:rsidRPr="00097241">
              <w:rPr>
                <w:rFonts w:ascii="Times New Roman" w:hAnsi="Times New Roman"/>
                <w:sz w:val="28"/>
                <w:szCs w:val="28"/>
              </w:rPr>
              <w:t>Зимнева</w:t>
            </w:r>
            <w:proofErr w:type="spellEnd"/>
          </w:p>
        </w:tc>
      </w:tr>
      <w:tr w:rsidR="00530DCC" w:rsidRPr="00097241" w14:paraId="04A555BD" w14:textId="77777777" w:rsidTr="00530DCC">
        <w:trPr>
          <w:trHeight w:val="161"/>
          <w:jc w:val="right"/>
        </w:trPr>
        <w:tc>
          <w:tcPr>
            <w:tcW w:w="4248" w:type="dxa"/>
            <w:vAlign w:val="center"/>
          </w:tcPr>
          <w:p w14:paraId="6F2388D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(подпись)</w:t>
            </w:r>
          </w:p>
        </w:tc>
        <w:tc>
          <w:tcPr>
            <w:tcW w:w="2809" w:type="dxa"/>
            <w:vAlign w:val="center"/>
          </w:tcPr>
          <w:p w14:paraId="4144BA21" w14:textId="77777777" w:rsidR="00530DCC" w:rsidRPr="00097241" w:rsidRDefault="00530DCC" w:rsidP="007E595C">
            <w:pPr>
              <w:spacing w:after="0" w:line="240" w:lineRule="auto"/>
              <w:jc w:val="center"/>
              <w:rPr>
                <w:rFonts w:ascii="Times New Roman" w:hAnsi="Times New Roman"/>
                <w:sz w:val="20"/>
                <w:szCs w:val="20"/>
              </w:rPr>
            </w:pPr>
            <w:r w:rsidRPr="00097241">
              <w:rPr>
                <w:rFonts w:ascii="Times New Roman" w:hAnsi="Times New Roman"/>
                <w:sz w:val="20"/>
                <w:szCs w:val="20"/>
              </w:rPr>
              <w:t>(расшифровка)</w:t>
            </w:r>
          </w:p>
        </w:tc>
      </w:tr>
      <w:tr w:rsidR="007E595C" w:rsidRPr="00097241" w14:paraId="31681023" w14:textId="77777777" w:rsidTr="00530DCC">
        <w:trPr>
          <w:jc w:val="right"/>
        </w:trPr>
        <w:tc>
          <w:tcPr>
            <w:tcW w:w="7057" w:type="dxa"/>
            <w:gridSpan w:val="2"/>
            <w:vAlign w:val="center"/>
          </w:tcPr>
          <w:p w14:paraId="55D6EDA7" w14:textId="356AD35B" w:rsidR="00530DCC" w:rsidRPr="00097241" w:rsidRDefault="00530DCC" w:rsidP="007E595C">
            <w:pPr>
              <w:spacing w:after="0" w:line="240" w:lineRule="auto"/>
              <w:jc w:val="right"/>
              <w:rPr>
                <w:rFonts w:ascii="Times New Roman" w:hAnsi="Times New Roman"/>
                <w:sz w:val="24"/>
                <w:szCs w:val="24"/>
              </w:rPr>
            </w:pPr>
            <w:r w:rsidRPr="00097241">
              <w:rPr>
                <w:rFonts w:ascii="Times New Roman" w:hAnsi="Times New Roman"/>
                <w:sz w:val="24"/>
                <w:szCs w:val="24"/>
              </w:rPr>
              <w:t>«</w:t>
            </w:r>
            <w:r w:rsidR="004000D5" w:rsidRPr="00097241">
              <w:rPr>
                <w:rFonts w:ascii="Times New Roman" w:hAnsi="Times New Roman"/>
                <w:sz w:val="24"/>
                <w:szCs w:val="24"/>
              </w:rPr>
              <w:t>10</w:t>
            </w:r>
            <w:r w:rsidRPr="00097241">
              <w:rPr>
                <w:rFonts w:ascii="Times New Roman" w:hAnsi="Times New Roman"/>
                <w:sz w:val="24"/>
                <w:szCs w:val="24"/>
              </w:rPr>
              <w:t xml:space="preserve">» </w:t>
            </w:r>
            <w:r w:rsidR="004000D5" w:rsidRPr="00097241">
              <w:rPr>
                <w:rFonts w:ascii="Times New Roman" w:hAnsi="Times New Roman"/>
                <w:sz w:val="24"/>
                <w:szCs w:val="24"/>
              </w:rPr>
              <w:t>сентября</w:t>
            </w:r>
            <w:r w:rsidRPr="00097241">
              <w:rPr>
                <w:rFonts w:ascii="Times New Roman" w:hAnsi="Times New Roman"/>
                <w:sz w:val="24"/>
                <w:szCs w:val="24"/>
              </w:rPr>
              <w:t xml:space="preserve"> 202</w:t>
            </w:r>
            <w:r w:rsidR="004000D5" w:rsidRPr="00097241">
              <w:rPr>
                <w:rFonts w:ascii="Times New Roman" w:hAnsi="Times New Roman"/>
                <w:sz w:val="24"/>
                <w:szCs w:val="24"/>
              </w:rPr>
              <w:t>5</w:t>
            </w:r>
            <w:r w:rsidRPr="00097241">
              <w:rPr>
                <w:rFonts w:ascii="Times New Roman" w:hAnsi="Times New Roman"/>
                <w:sz w:val="24"/>
                <w:szCs w:val="24"/>
              </w:rPr>
              <w:t xml:space="preserve"> г.</w:t>
            </w:r>
          </w:p>
        </w:tc>
      </w:tr>
    </w:tbl>
    <w:p w14:paraId="003FDAD9" w14:textId="77777777" w:rsidR="000C6876" w:rsidRPr="00097241" w:rsidRDefault="000C6876">
      <w:pPr>
        <w:rPr>
          <w:rFonts w:ascii="Times New Roman" w:hAnsi="Times New Roman"/>
          <w:color w:val="EE0000"/>
        </w:rPr>
      </w:pPr>
    </w:p>
    <w:p w14:paraId="2CBB58ED" w14:textId="77777777" w:rsidR="00C93A64" w:rsidRPr="00097241" w:rsidRDefault="00C93A64">
      <w:pPr>
        <w:rPr>
          <w:rFonts w:ascii="Times New Roman" w:hAnsi="Times New Roman"/>
        </w:rPr>
      </w:pPr>
    </w:p>
    <w:p w14:paraId="2A4F4861" w14:textId="77777777" w:rsidR="00C93A64" w:rsidRPr="00097241" w:rsidRDefault="00C93A64">
      <w:pPr>
        <w:rPr>
          <w:rFonts w:ascii="Times New Roman" w:hAnsi="Times New Roman"/>
        </w:rPr>
      </w:pPr>
    </w:p>
    <w:p w14:paraId="65B43B84" w14:textId="77777777" w:rsidR="00BC5C74" w:rsidRPr="00097241" w:rsidRDefault="00BC5C74">
      <w:pPr>
        <w:rPr>
          <w:rFonts w:ascii="Times New Roman" w:eastAsiaTheme="majorEastAsia" w:hAnsi="Times New Roman"/>
          <w:b/>
          <w:sz w:val="28"/>
          <w:szCs w:val="28"/>
          <w:lang w:eastAsia="ru-RU"/>
        </w:rPr>
      </w:pPr>
      <w:r w:rsidRPr="00097241">
        <w:rPr>
          <w:rFonts w:ascii="Times New Roman" w:hAnsi="Times New Roman"/>
          <w:b/>
          <w:sz w:val="28"/>
          <w:szCs w:val="28"/>
        </w:rPr>
        <w:br w:type="page"/>
      </w:r>
    </w:p>
    <w:sdt>
      <w:sdtPr>
        <w:rPr>
          <w:rFonts w:ascii="Times New Roman" w:eastAsia="Calibri" w:hAnsi="Times New Roman" w:cs="Times New Roman"/>
          <w:b/>
          <w:color w:val="auto"/>
          <w:sz w:val="28"/>
          <w:szCs w:val="28"/>
          <w:lang w:eastAsia="en-US"/>
        </w:rPr>
        <w:id w:val="1144239996"/>
        <w:docPartObj>
          <w:docPartGallery w:val="Table of Contents"/>
          <w:docPartUnique/>
        </w:docPartObj>
      </w:sdtPr>
      <w:sdtEndPr>
        <w:rPr>
          <w:bCs/>
          <w:sz w:val="24"/>
          <w:szCs w:val="24"/>
        </w:rPr>
      </w:sdtEndPr>
      <w:sdtContent>
        <w:p w14:paraId="2EF46E7B" w14:textId="45443BBB" w:rsidR="00B97777" w:rsidRPr="00097241" w:rsidRDefault="007E595C" w:rsidP="00DD7103">
          <w:pPr>
            <w:pStyle w:val="af0"/>
            <w:jc w:val="center"/>
            <w:rPr>
              <w:rFonts w:ascii="Times New Roman" w:hAnsi="Times New Roman" w:cs="Times New Roman"/>
              <w:b/>
              <w:color w:val="auto"/>
              <w:sz w:val="28"/>
              <w:szCs w:val="28"/>
            </w:rPr>
          </w:pPr>
          <w:r w:rsidRPr="00097241">
            <w:rPr>
              <w:rFonts w:ascii="Times New Roman" w:hAnsi="Times New Roman" w:cs="Times New Roman"/>
              <w:b/>
              <w:color w:val="auto"/>
              <w:sz w:val="28"/>
              <w:szCs w:val="28"/>
            </w:rPr>
            <w:t>Содержание</w:t>
          </w:r>
        </w:p>
        <w:p w14:paraId="19881F99" w14:textId="77777777" w:rsidR="00DD7103" w:rsidRPr="00097241" w:rsidRDefault="00DD7103" w:rsidP="00DD7103">
          <w:pPr>
            <w:rPr>
              <w:rFonts w:ascii="Times New Roman" w:hAnsi="Times New Roman"/>
              <w:lang w:eastAsia="ru-RU"/>
            </w:rPr>
          </w:pPr>
        </w:p>
        <w:p w14:paraId="7D314813" w14:textId="18851A3E" w:rsidR="00BB4356" w:rsidRPr="00BB4356" w:rsidRDefault="00B97777"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BB4356">
            <w:rPr>
              <w:rFonts w:ascii="Times New Roman" w:hAnsi="Times New Roman"/>
              <w:b/>
              <w:bCs/>
              <w:sz w:val="24"/>
              <w:szCs w:val="24"/>
            </w:rPr>
            <w:fldChar w:fldCharType="begin"/>
          </w:r>
          <w:r w:rsidRPr="00BB4356">
            <w:rPr>
              <w:rFonts w:ascii="Times New Roman" w:hAnsi="Times New Roman"/>
              <w:b/>
              <w:bCs/>
              <w:sz w:val="24"/>
              <w:szCs w:val="24"/>
            </w:rPr>
            <w:instrText xml:space="preserve"> TOC \o "1-3" \h \z \u </w:instrText>
          </w:r>
          <w:r w:rsidRPr="00BB4356">
            <w:rPr>
              <w:rFonts w:ascii="Times New Roman" w:hAnsi="Times New Roman"/>
              <w:b/>
              <w:bCs/>
              <w:sz w:val="24"/>
              <w:szCs w:val="24"/>
            </w:rPr>
            <w:fldChar w:fldCharType="separate"/>
          </w:r>
          <w:hyperlink w:anchor="_Toc217573242" w:history="1">
            <w:r w:rsidR="00BB4356" w:rsidRPr="00BB4356">
              <w:rPr>
                <w:rStyle w:val="ac"/>
                <w:rFonts w:ascii="Times New Roman" w:hAnsi="Times New Roman"/>
                <w:b/>
                <w:bCs/>
                <w:noProof/>
                <w:kern w:val="32"/>
                <w:sz w:val="24"/>
                <w:szCs w:val="24"/>
              </w:rPr>
              <w:t>1. ПОЯСНИТЕЛЬНАЯ ЗАПИСКА</w:t>
            </w:r>
            <w:r w:rsidR="00BB4356" w:rsidRPr="00BB4356">
              <w:rPr>
                <w:rFonts w:ascii="Times New Roman" w:hAnsi="Times New Roman"/>
                <w:b/>
                <w:bCs/>
                <w:noProof/>
                <w:webHidden/>
                <w:sz w:val="24"/>
                <w:szCs w:val="24"/>
              </w:rPr>
              <w:tab/>
            </w:r>
            <w:r w:rsidR="00BB4356" w:rsidRPr="00BB4356">
              <w:rPr>
                <w:rFonts w:ascii="Times New Roman" w:hAnsi="Times New Roman"/>
                <w:b/>
                <w:bCs/>
                <w:noProof/>
                <w:webHidden/>
                <w:sz w:val="24"/>
                <w:szCs w:val="24"/>
              </w:rPr>
              <w:fldChar w:fldCharType="begin"/>
            </w:r>
            <w:r w:rsidR="00BB4356" w:rsidRPr="00BB4356">
              <w:rPr>
                <w:rFonts w:ascii="Times New Roman" w:hAnsi="Times New Roman"/>
                <w:b/>
                <w:bCs/>
                <w:noProof/>
                <w:webHidden/>
                <w:sz w:val="24"/>
                <w:szCs w:val="24"/>
              </w:rPr>
              <w:instrText xml:space="preserve"> PAGEREF _Toc217573242 \h </w:instrText>
            </w:r>
            <w:r w:rsidR="00BB4356" w:rsidRPr="00BB4356">
              <w:rPr>
                <w:rFonts w:ascii="Times New Roman" w:hAnsi="Times New Roman"/>
                <w:b/>
                <w:bCs/>
                <w:noProof/>
                <w:webHidden/>
                <w:sz w:val="24"/>
                <w:szCs w:val="24"/>
              </w:rPr>
            </w:r>
            <w:r w:rsidR="00BB4356"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4</w:t>
            </w:r>
            <w:r w:rsidR="00BB4356" w:rsidRPr="00BB4356">
              <w:rPr>
                <w:rFonts w:ascii="Times New Roman" w:hAnsi="Times New Roman"/>
                <w:b/>
                <w:bCs/>
                <w:noProof/>
                <w:webHidden/>
                <w:sz w:val="24"/>
                <w:szCs w:val="24"/>
              </w:rPr>
              <w:fldChar w:fldCharType="end"/>
            </w:r>
          </w:hyperlink>
        </w:p>
        <w:p w14:paraId="66A6EB4C" w14:textId="1EDE2122"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3" w:history="1">
            <w:r w:rsidRPr="00BB4356">
              <w:rPr>
                <w:rStyle w:val="ac"/>
                <w:rFonts w:ascii="Times New Roman" w:hAnsi="Times New Roman"/>
                <w:b/>
                <w:bCs/>
                <w:caps/>
                <w:noProof/>
                <w:sz w:val="24"/>
                <w:szCs w:val="24"/>
              </w:rPr>
              <w:t>2. Структура и содержание учебного предмета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_Toc217573243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8</w:t>
            </w:r>
            <w:r w:rsidRPr="00BB4356">
              <w:rPr>
                <w:rFonts w:ascii="Times New Roman" w:hAnsi="Times New Roman"/>
                <w:b/>
                <w:bCs/>
                <w:noProof/>
                <w:webHidden/>
                <w:sz w:val="24"/>
                <w:szCs w:val="24"/>
              </w:rPr>
              <w:fldChar w:fldCharType="end"/>
            </w:r>
          </w:hyperlink>
        </w:p>
        <w:p w14:paraId="2C9DC01E" w14:textId="07EFB12F"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4" w:history="1">
            <w:r w:rsidRPr="00BB4356">
              <w:rPr>
                <w:rStyle w:val="ac"/>
                <w:rFonts w:ascii="Times New Roman" w:hAnsi="Times New Roman"/>
                <w:b/>
                <w:bCs/>
                <w:caps/>
                <w:noProof/>
                <w:sz w:val="24"/>
                <w:szCs w:val="24"/>
              </w:rPr>
              <w:t>3. условия реализации ПРОГРАММЫ предмета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_Toc217573244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15</w:t>
            </w:r>
            <w:r w:rsidRPr="00BB4356">
              <w:rPr>
                <w:rFonts w:ascii="Times New Roman" w:hAnsi="Times New Roman"/>
                <w:b/>
                <w:bCs/>
                <w:noProof/>
                <w:webHidden/>
                <w:sz w:val="24"/>
                <w:szCs w:val="24"/>
              </w:rPr>
              <w:fldChar w:fldCharType="end"/>
            </w:r>
          </w:hyperlink>
        </w:p>
        <w:p w14:paraId="3ADFFBE4" w14:textId="13F5B67B"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5" w:history="1">
            <w:r w:rsidRPr="00BB4356">
              <w:rPr>
                <w:rStyle w:val="ac"/>
                <w:rFonts w:ascii="Times New Roman" w:hAnsi="Times New Roman"/>
                <w:b/>
                <w:bCs/>
                <w:noProof/>
                <w:sz w:val="24"/>
                <w:szCs w:val="24"/>
                <w:lang w:val="tr-TR"/>
              </w:rPr>
              <w:t>4</w:t>
            </w:r>
            <w:r w:rsidRPr="00BB4356">
              <w:rPr>
                <w:rStyle w:val="ac"/>
                <w:rFonts w:ascii="Times New Roman" w:hAnsi="Times New Roman"/>
                <w:b/>
                <w:bCs/>
                <w:noProof/>
                <w:sz w:val="24"/>
                <w:szCs w:val="24"/>
              </w:rPr>
              <w:t>.</w:t>
            </w:r>
            <w:r w:rsidRPr="00BB4356">
              <w:rPr>
                <w:rStyle w:val="ac"/>
                <w:rFonts w:ascii="Times New Roman" w:hAnsi="Times New Roman"/>
                <w:b/>
                <w:bCs/>
                <w:noProof/>
                <w:sz w:val="24"/>
                <w:szCs w:val="24"/>
                <w:lang w:val="tr-TR"/>
              </w:rPr>
              <w:t xml:space="preserve"> </w:t>
            </w:r>
            <w:r w:rsidRPr="00BB4356">
              <w:rPr>
                <w:rStyle w:val="ac"/>
                <w:rFonts w:ascii="Times New Roman" w:hAnsi="Times New Roman"/>
                <w:b/>
                <w:bCs/>
                <w:caps/>
                <w:noProof/>
                <w:sz w:val="24"/>
                <w:szCs w:val="24"/>
              </w:rPr>
              <w:t>Контроль и оценка результатов освоения курса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_Toc217573245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19</w:t>
            </w:r>
            <w:r w:rsidRPr="00BB4356">
              <w:rPr>
                <w:rFonts w:ascii="Times New Roman" w:hAnsi="Times New Roman"/>
                <w:b/>
                <w:bCs/>
                <w:noProof/>
                <w:webHidden/>
                <w:sz w:val="24"/>
                <w:szCs w:val="24"/>
              </w:rPr>
              <w:fldChar w:fldCharType="end"/>
            </w:r>
          </w:hyperlink>
        </w:p>
        <w:p w14:paraId="3DCF2E1F" w14:textId="7BB408A9"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6" w:history="1">
            <w:r w:rsidRPr="00BB4356">
              <w:rPr>
                <w:rStyle w:val="ac"/>
                <w:rFonts w:ascii="Times New Roman" w:hAnsi="Times New Roman"/>
                <w:b/>
                <w:bCs/>
                <w:noProof/>
                <w:sz w:val="24"/>
                <w:szCs w:val="24"/>
              </w:rPr>
              <w:t>ЛИСТ ПЕРЕУТВЕРЖДЕНИЯ РАБОЧЕЙ ПРОГРАММЫ ПРЕДМЕТА</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_Toc217573246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22</w:t>
            </w:r>
            <w:r w:rsidRPr="00BB4356">
              <w:rPr>
                <w:rFonts w:ascii="Times New Roman" w:hAnsi="Times New Roman"/>
                <w:b/>
                <w:bCs/>
                <w:noProof/>
                <w:webHidden/>
                <w:sz w:val="24"/>
                <w:szCs w:val="24"/>
              </w:rPr>
              <w:fldChar w:fldCharType="end"/>
            </w:r>
          </w:hyperlink>
        </w:p>
        <w:p w14:paraId="5029425D" w14:textId="533119D6" w:rsidR="00BB4356" w:rsidRPr="00BB4356" w:rsidRDefault="00BB4356" w:rsidP="00BB4356">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7573247" w:history="1">
            <w:r w:rsidRPr="00BB4356">
              <w:rPr>
                <w:rStyle w:val="ac"/>
                <w:rFonts w:ascii="Times New Roman" w:hAnsi="Times New Roman"/>
                <w:b/>
                <w:bCs/>
                <w:noProof/>
                <w:sz w:val="24"/>
                <w:szCs w:val="24"/>
              </w:rPr>
              <w:t>ЛИСТ РЕГИСТРАЦИИ ИЗМЕНЕНИЙ, ВНЕСЕННЫХ В РАБОЧУЮ ПРОГРАММУ</w:t>
            </w:r>
            <w:r w:rsidRPr="00BB4356">
              <w:rPr>
                <w:rFonts w:ascii="Times New Roman" w:hAnsi="Times New Roman"/>
                <w:b/>
                <w:bCs/>
                <w:noProof/>
                <w:webHidden/>
                <w:sz w:val="24"/>
                <w:szCs w:val="24"/>
              </w:rPr>
              <w:tab/>
            </w:r>
            <w:r w:rsidRPr="00BB4356">
              <w:rPr>
                <w:rFonts w:ascii="Times New Roman" w:hAnsi="Times New Roman"/>
                <w:b/>
                <w:bCs/>
                <w:noProof/>
                <w:webHidden/>
                <w:sz w:val="24"/>
                <w:szCs w:val="24"/>
              </w:rPr>
              <w:fldChar w:fldCharType="begin"/>
            </w:r>
            <w:r w:rsidRPr="00BB4356">
              <w:rPr>
                <w:rFonts w:ascii="Times New Roman" w:hAnsi="Times New Roman"/>
                <w:b/>
                <w:bCs/>
                <w:noProof/>
                <w:webHidden/>
                <w:sz w:val="24"/>
                <w:szCs w:val="24"/>
              </w:rPr>
              <w:instrText xml:space="preserve"> PAGEREF _Toc217573247 \h </w:instrText>
            </w:r>
            <w:r w:rsidRPr="00BB4356">
              <w:rPr>
                <w:rFonts w:ascii="Times New Roman" w:hAnsi="Times New Roman"/>
                <w:b/>
                <w:bCs/>
                <w:noProof/>
                <w:webHidden/>
                <w:sz w:val="24"/>
                <w:szCs w:val="24"/>
              </w:rPr>
            </w:r>
            <w:r w:rsidRPr="00BB4356">
              <w:rPr>
                <w:rFonts w:ascii="Times New Roman" w:hAnsi="Times New Roman"/>
                <w:b/>
                <w:bCs/>
                <w:noProof/>
                <w:webHidden/>
                <w:sz w:val="24"/>
                <w:szCs w:val="24"/>
              </w:rPr>
              <w:fldChar w:fldCharType="separate"/>
            </w:r>
            <w:r w:rsidR="007F4927">
              <w:rPr>
                <w:rFonts w:ascii="Times New Roman" w:hAnsi="Times New Roman"/>
                <w:b/>
                <w:bCs/>
                <w:noProof/>
                <w:webHidden/>
                <w:sz w:val="24"/>
                <w:szCs w:val="24"/>
              </w:rPr>
              <w:t>23</w:t>
            </w:r>
            <w:r w:rsidRPr="00BB4356">
              <w:rPr>
                <w:rFonts w:ascii="Times New Roman" w:hAnsi="Times New Roman"/>
                <w:b/>
                <w:bCs/>
                <w:noProof/>
                <w:webHidden/>
                <w:sz w:val="24"/>
                <w:szCs w:val="24"/>
              </w:rPr>
              <w:fldChar w:fldCharType="end"/>
            </w:r>
          </w:hyperlink>
        </w:p>
        <w:p w14:paraId="236730A0" w14:textId="59E3C13A" w:rsidR="00B97777" w:rsidRPr="00BB4356" w:rsidRDefault="00B97777" w:rsidP="00BB4356">
          <w:pPr>
            <w:spacing w:after="0" w:line="360" w:lineRule="auto"/>
            <w:rPr>
              <w:rFonts w:ascii="Times New Roman" w:hAnsi="Times New Roman"/>
              <w:b/>
              <w:bCs/>
              <w:sz w:val="24"/>
              <w:szCs w:val="24"/>
            </w:rPr>
          </w:pPr>
          <w:r w:rsidRPr="00BB4356">
            <w:rPr>
              <w:rFonts w:ascii="Times New Roman" w:hAnsi="Times New Roman"/>
              <w:b/>
              <w:bCs/>
              <w:sz w:val="24"/>
              <w:szCs w:val="24"/>
            </w:rPr>
            <w:fldChar w:fldCharType="end"/>
          </w:r>
        </w:p>
      </w:sdtContent>
    </w:sdt>
    <w:p w14:paraId="48C12312" w14:textId="77777777" w:rsidR="000C6876" w:rsidRPr="00BB4356" w:rsidRDefault="000C6876" w:rsidP="00BB4356">
      <w:pPr>
        <w:spacing w:after="0" w:line="360" w:lineRule="auto"/>
        <w:rPr>
          <w:rFonts w:ascii="Times New Roman" w:hAnsi="Times New Roman"/>
          <w:b/>
          <w:bCs/>
          <w:sz w:val="24"/>
          <w:szCs w:val="24"/>
        </w:rPr>
      </w:pPr>
    </w:p>
    <w:p w14:paraId="346B452D" w14:textId="77777777" w:rsidR="000C6876" w:rsidRPr="00097241" w:rsidRDefault="000C6876" w:rsidP="000C6876">
      <w:pPr>
        <w:spacing w:after="0" w:line="276" w:lineRule="auto"/>
        <w:ind w:firstLine="709"/>
        <w:rPr>
          <w:rFonts w:ascii="Times New Roman" w:hAnsi="Times New Roman"/>
        </w:rPr>
      </w:pPr>
    </w:p>
    <w:p w14:paraId="1249AECF" w14:textId="77777777" w:rsidR="000C6876" w:rsidRPr="00097241" w:rsidRDefault="000C6876" w:rsidP="000C6876">
      <w:pPr>
        <w:spacing w:after="0" w:line="276" w:lineRule="auto"/>
        <w:ind w:firstLine="709"/>
        <w:rPr>
          <w:rFonts w:ascii="Times New Roman" w:hAnsi="Times New Roman"/>
        </w:rPr>
      </w:pPr>
    </w:p>
    <w:p w14:paraId="2FC3FE69" w14:textId="77777777" w:rsidR="00DD7103" w:rsidRPr="00097241" w:rsidRDefault="00DD7103" w:rsidP="000C6876">
      <w:pPr>
        <w:spacing w:after="0" w:line="276" w:lineRule="auto"/>
        <w:ind w:firstLine="709"/>
        <w:rPr>
          <w:rFonts w:ascii="Times New Roman" w:hAnsi="Times New Roman"/>
        </w:rPr>
      </w:pPr>
    </w:p>
    <w:p w14:paraId="0D03D95D" w14:textId="77777777" w:rsidR="00DD7103" w:rsidRPr="00097241" w:rsidRDefault="00DD7103" w:rsidP="000C6876">
      <w:pPr>
        <w:spacing w:after="0" w:line="276" w:lineRule="auto"/>
        <w:ind w:firstLine="709"/>
        <w:rPr>
          <w:rFonts w:ascii="Times New Roman" w:hAnsi="Times New Roman"/>
        </w:rPr>
      </w:pPr>
    </w:p>
    <w:p w14:paraId="67B688BE" w14:textId="77777777" w:rsidR="00DD7103" w:rsidRPr="00097241" w:rsidRDefault="00DD7103" w:rsidP="000C6876">
      <w:pPr>
        <w:spacing w:after="0" w:line="276" w:lineRule="auto"/>
        <w:ind w:firstLine="709"/>
        <w:rPr>
          <w:rFonts w:ascii="Times New Roman" w:hAnsi="Times New Roman"/>
        </w:rPr>
      </w:pPr>
    </w:p>
    <w:p w14:paraId="60A8D78F" w14:textId="77777777" w:rsidR="00DD7103" w:rsidRPr="00097241" w:rsidRDefault="00DD7103" w:rsidP="000C6876">
      <w:pPr>
        <w:spacing w:after="0" w:line="276" w:lineRule="auto"/>
        <w:ind w:firstLine="709"/>
        <w:rPr>
          <w:rFonts w:ascii="Times New Roman" w:hAnsi="Times New Roman"/>
        </w:rPr>
      </w:pPr>
    </w:p>
    <w:p w14:paraId="4862706D" w14:textId="77777777" w:rsidR="00DD7103" w:rsidRPr="00097241" w:rsidRDefault="00DD7103" w:rsidP="000C6876">
      <w:pPr>
        <w:spacing w:after="0" w:line="276" w:lineRule="auto"/>
        <w:ind w:firstLine="709"/>
        <w:rPr>
          <w:rFonts w:ascii="Times New Roman" w:hAnsi="Times New Roman"/>
        </w:rPr>
      </w:pPr>
    </w:p>
    <w:p w14:paraId="037FD985" w14:textId="77777777" w:rsidR="00DD7103" w:rsidRPr="00097241" w:rsidRDefault="00DD7103" w:rsidP="000C6876">
      <w:pPr>
        <w:spacing w:after="0" w:line="276" w:lineRule="auto"/>
        <w:ind w:firstLine="709"/>
        <w:rPr>
          <w:rFonts w:ascii="Times New Roman" w:hAnsi="Times New Roman"/>
        </w:rPr>
      </w:pPr>
    </w:p>
    <w:p w14:paraId="5AC88793" w14:textId="77777777" w:rsidR="00DD7103" w:rsidRPr="00097241" w:rsidRDefault="00DD7103" w:rsidP="000C6876">
      <w:pPr>
        <w:spacing w:after="0" w:line="276" w:lineRule="auto"/>
        <w:ind w:firstLine="709"/>
        <w:rPr>
          <w:rFonts w:ascii="Times New Roman" w:hAnsi="Times New Roman"/>
        </w:rPr>
      </w:pPr>
    </w:p>
    <w:p w14:paraId="5A05FE73" w14:textId="77777777" w:rsidR="00DD7103" w:rsidRPr="00097241" w:rsidRDefault="00DD7103" w:rsidP="000C6876">
      <w:pPr>
        <w:spacing w:after="0" w:line="276" w:lineRule="auto"/>
        <w:ind w:firstLine="709"/>
        <w:rPr>
          <w:rFonts w:ascii="Times New Roman" w:hAnsi="Times New Roman"/>
        </w:rPr>
      </w:pPr>
    </w:p>
    <w:p w14:paraId="32FF58C5" w14:textId="77777777" w:rsidR="00DD7103" w:rsidRPr="00097241" w:rsidRDefault="00DD7103" w:rsidP="000C6876">
      <w:pPr>
        <w:spacing w:after="0" w:line="276" w:lineRule="auto"/>
        <w:ind w:firstLine="709"/>
        <w:rPr>
          <w:rFonts w:ascii="Times New Roman" w:hAnsi="Times New Roman"/>
        </w:rPr>
      </w:pPr>
    </w:p>
    <w:p w14:paraId="08FD52FD" w14:textId="77777777" w:rsidR="00DD7103" w:rsidRPr="00097241" w:rsidRDefault="00DD7103" w:rsidP="000C6876">
      <w:pPr>
        <w:spacing w:after="0" w:line="276" w:lineRule="auto"/>
        <w:ind w:firstLine="709"/>
        <w:rPr>
          <w:rFonts w:ascii="Times New Roman" w:hAnsi="Times New Roman"/>
        </w:rPr>
      </w:pPr>
    </w:p>
    <w:p w14:paraId="79656A15" w14:textId="77777777" w:rsidR="00DD7103" w:rsidRPr="00097241" w:rsidRDefault="00DD7103" w:rsidP="000C6876">
      <w:pPr>
        <w:spacing w:after="0" w:line="276" w:lineRule="auto"/>
        <w:ind w:firstLine="709"/>
        <w:rPr>
          <w:rFonts w:ascii="Times New Roman" w:hAnsi="Times New Roman"/>
        </w:rPr>
      </w:pPr>
    </w:p>
    <w:p w14:paraId="42A38DFB" w14:textId="77777777" w:rsidR="00DD7103" w:rsidRPr="00097241" w:rsidRDefault="00DD7103" w:rsidP="000C6876">
      <w:pPr>
        <w:spacing w:after="0" w:line="276" w:lineRule="auto"/>
        <w:ind w:firstLine="709"/>
        <w:rPr>
          <w:rFonts w:ascii="Times New Roman" w:hAnsi="Times New Roman"/>
        </w:rPr>
      </w:pPr>
    </w:p>
    <w:p w14:paraId="178AB4D2" w14:textId="77777777" w:rsidR="00DD7103" w:rsidRPr="00097241" w:rsidRDefault="00DD7103" w:rsidP="000C6876">
      <w:pPr>
        <w:spacing w:after="0" w:line="276" w:lineRule="auto"/>
        <w:ind w:firstLine="709"/>
        <w:rPr>
          <w:rFonts w:ascii="Times New Roman" w:hAnsi="Times New Roman"/>
        </w:rPr>
      </w:pPr>
    </w:p>
    <w:p w14:paraId="3F479F93" w14:textId="77777777" w:rsidR="00DD7103" w:rsidRPr="00097241" w:rsidRDefault="00DD7103" w:rsidP="000C6876">
      <w:pPr>
        <w:spacing w:after="0" w:line="276" w:lineRule="auto"/>
        <w:ind w:firstLine="709"/>
        <w:rPr>
          <w:rFonts w:ascii="Times New Roman" w:hAnsi="Times New Roman"/>
        </w:rPr>
      </w:pPr>
    </w:p>
    <w:p w14:paraId="39C1A897" w14:textId="77777777" w:rsidR="00DD7103" w:rsidRPr="00097241" w:rsidRDefault="00DD7103" w:rsidP="000C6876">
      <w:pPr>
        <w:spacing w:after="0" w:line="276" w:lineRule="auto"/>
        <w:ind w:firstLine="709"/>
        <w:rPr>
          <w:rFonts w:ascii="Times New Roman" w:hAnsi="Times New Roman"/>
        </w:rPr>
      </w:pPr>
    </w:p>
    <w:p w14:paraId="556D68B2" w14:textId="77777777" w:rsidR="00DD7103" w:rsidRPr="00097241" w:rsidRDefault="00DD7103" w:rsidP="000C6876">
      <w:pPr>
        <w:spacing w:after="0" w:line="276" w:lineRule="auto"/>
        <w:ind w:firstLine="709"/>
        <w:rPr>
          <w:rFonts w:ascii="Times New Roman" w:hAnsi="Times New Roman"/>
        </w:rPr>
      </w:pPr>
    </w:p>
    <w:p w14:paraId="61564536" w14:textId="77777777" w:rsidR="00DD7103" w:rsidRPr="00097241" w:rsidRDefault="00DD7103" w:rsidP="000C6876">
      <w:pPr>
        <w:spacing w:after="0" w:line="276" w:lineRule="auto"/>
        <w:ind w:firstLine="709"/>
        <w:rPr>
          <w:rFonts w:ascii="Times New Roman" w:hAnsi="Times New Roman"/>
        </w:rPr>
      </w:pPr>
    </w:p>
    <w:p w14:paraId="45AA0C92" w14:textId="77777777" w:rsidR="00DD7103" w:rsidRPr="00097241" w:rsidRDefault="00DD7103" w:rsidP="000C6876">
      <w:pPr>
        <w:spacing w:after="0" w:line="276" w:lineRule="auto"/>
        <w:ind w:firstLine="709"/>
        <w:rPr>
          <w:rFonts w:ascii="Times New Roman" w:hAnsi="Times New Roman"/>
        </w:rPr>
      </w:pPr>
    </w:p>
    <w:p w14:paraId="27B122B8" w14:textId="77777777" w:rsidR="00DD7103" w:rsidRPr="00097241" w:rsidRDefault="00DD7103" w:rsidP="000C6876">
      <w:pPr>
        <w:spacing w:after="0" w:line="276" w:lineRule="auto"/>
        <w:ind w:firstLine="709"/>
        <w:rPr>
          <w:rFonts w:ascii="Times New Roman" w:hAnsi="Times New Roman"/>
        </w:rPr>
      </w:pPr>
    </w:p>
    <w:p w14:paraId="518DB2FA" w14:textId="77777777" w:rsidR="00DD7103" w:rsidRPr="00097241" w:rsidRDefault="00DD7103" w:rsidP="000C6876">
      <w:pPr>
        <w:spacing w:after="0" w:line="276" w:lineRule="auto"/>
        <w:ind w:firstLine="709"/>
        <w:rPr>
          <w:rFonts w:ascii="Times New Roman" w:hAnsi="Times New Roman"/>
        </w:rPr>
      </w:pPr>
    </w:p>
    <w:p w14:paraId="4417FB42" w14:textId="77777777" w:rsidR="000C6876" w:rsidRPr="00097241" w:rsidRDefault="000C6876" w:rsidP="00AC166B">
      <w:pPr>
        <w:spacing w:after="0" w:line="276" w:lineRule="auto"/>
        <w:rPr>
          <w:rFonts w:ascii="Times New Roman" w:hAnsi="Times New Roman"/>
        </w:rPr>
      </w:pPr>
    </w:p>
    <w:p w14:paraId="7FB88BBB" w14:textId="77777777" w:rsidR="00F87B90" w:rsidRPr="00097241" w:rsidRDefault="00F87B90" w:rsidP="00F87B90">
      <w:pPr>
        <w:rPr>
          <w:rFonts w:ascii="Times New Roman" w:hAnsi="Times New Roman"/>
        </w:rPr>
      </w:pPr>
    </w:p>
    <w:p w14:paraId="65CD045D" w14:textId="77777777" w:rsidR="004000D5" w:rsidRPr="00097241" w:rsidRDefault="004000D5">
      <w:pPr>
        <w:rPr>
          <w:rFonts w:ascii="Times New Roman" w:hAnsi="Times New Roman"/>
          <w:b/>
          <w:bCs/>
          <w:kern w:val="32"/>
          <w:sz w:val="28"/>
          <w:szCs w:val="28"/>
        </w:rPr>
      </w:pPr>
      <w:bookmarkStart w:id="1" w:name="_Toc210311517"/>
      <w:bookmarkStart w:id="2" w:name="_Toc212628617"/>
      <w:r w:rsidRPr="00097241">
        <w:rPr>
          <w:rFonts w:ascii="Times New Roman" w:hAnsi="Times New Roman"/>
          <w:b/>
          <w:bCs/>
          <w:kern w:val="32"/>
          <w:sz w:val="28"/>
          <w:szCs w:val="28"/>
        </w:rPr>
        <w:br w:type="page"/>
      </w:r>
    </w:p>
    <w:p w14:paraId="65D5922C" w14:textId="79E1C845" w:rsidR="00F87B90" w:rsidRPr="00097241"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3" w:name="_Toc217573242"/>
      <w:r w:rsidRPr="00097241">
        <w:rPr>
          <w:rFonts w:ascii="Times New Roman" w:hAnsi="Times New Roman"/>
          <w:b/>
          <w:bCs/>
          <w:kern w:val="32"/>
          <w:sz w:val="28"/>
          <w:szCs w:val="28"/>
        </w:rPr>
        <w:lastRenderedPageBreak/>
        <w:t>1. ПОЯСНИТЕЛЬНАЯ ЗАПИСКА</w:t>
      </w:r>
      <w:bookmarkEnd w:id="1"/>
      <w:bookmarkEnd w:id="2"/>
      <w:bookmarkEnd w:id="3"/>
    </w:p>
    <w:p w14:paraId="4D558AF5" w14:textId="77777777" w:rsidR="00F87B90" w:rsidRPr="00097241" w:rsidRDefault="00F87B90" w:rsidP="004632AE">
      <w:pPr>
        <w:spacing w:after="0" w:line="240" w:lineRule="auto"/>
        <w:ind w:firstLine="709"/>
        <w:jc w:val="both"/>
        <w:rPr>
          <w:rFonts w:ascii="Times New Roman" w:hAnsi="Times New Roman"/>
          <w:sz w:val="28"/>
          <w:szCs w:val="28"/>
        </w:rPr>
      </w:pPr>
    </w:p>
    <w:p w14:paraId="65C0C533" w14:textId="517F0522" w:rsidR="00F87B90" w:rsidRPr="00097241" w:rsidRDefault="00F87B90"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1.1 Область применения программы учебного </w:t>
      </w:r>
      <w:r w:rsidR="00194480">
        <w:rPr>
          <w:rFonts w:ascii="Times New Roman" w:hAnsi="Times New Roman"/>
          <w:b/>
          <w:sz w:val="28"/>
          <w:szCs w:val="28"/>
        </w:rPr>
        <w:t>предмета</w:t>
      </w:r>
    </w:p>
    <w:p w14:paraId="2F5A1A75" w14:textId="77777777" w:rsidR="00F87B90" w:rsidRPr="00097241" w:rsidRDefault="00F87B90" w:rsidP="004632AE">
      <w:pPr>
        <w:spacing w:after="0" w:line="240" w:lineRule="auto"/>
        <w:ind w:firstLine="709"/>
        <w:jc w:val="both"/>
        <w:rPr>
          <w:rFonts w:ascii="Times New Roman" w:hAnsi="Times New Roman"/>
          <w:sz w:val="28"/>
          <w:szCs w:val="28"/>
        </w:rPr>
      </w:pPr>
    </w:p>
    <w:p w14:paraId="2EB5C7AE" w14:textId="7B068A48" w:rsidR="00F87B90" w:rsidRPr="00097241" w:rsidRDefault="00F87B90" w:rsidP="004632AE">
      <w:pPr>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w:t>
      </w:r>
      <w:r w:rsidR="00194480">
        <w:rPr>
          <w:rFonts w:ascii="Times New Roman" w:hAnsi="Times New Roman"/>
          <w:sz w:val="28"/>
          <w:szCs w:val="28"/>
        </w:rPr>
        <w:t>учебного предмета</w:t>
      </w:r>
      <w:r w:rsidR="004632AE">
        <w:rPr>
          <w:rFonts w:ascii="Times New Roman" w:hAnsi="Times New Roman"/>
          <w:sz w:val="28"/>
          <w:szCs w:val="28"/>
        </w:rPr>
        <w:t xml:space="preserve"> </w:t>
      </w:r>
      <w:r w:rsidR="00194480">
        <w:rPr>
          <w:rFonts w:ascii="Times New Roman" w:hAnsi="Times New Roman"/>
          <w:sz w:val="28"/>
          <w:szCs w:val="28"/>
        </w:rPr>
        <w:t>ПУП.04 Возрастная психология</w:t>
      </w:r>
      <w:r w:rsidRPr="00097241">
        <w:rPr>
          <w:rFonts w:ascii="Times New Roman" w:hAnsi="Times New Roman"/>
          <w:sz w:val="28"/>
          <w:szCs w:val="28"/>
        </w:rPr>
        <w:t xml:space="preserve"> является частью </w:t>
      </w:r>
      <w:r w:rsidRPr="00097241">
        <w:rPr>
          <w:rFonts w:ascii="Times New Roman" w:hAnsi="Times New Roman"/>
          <w:bCs/>
          <w:sz w:val="28"/>
          <w:szCs w:val="28"/>
        </w:rPr>
        <w:t xml:space="preserve">программы подготовки специалистов среднего звена </w:t>
      </w:r>
      <w:r w:rsidRPr="00097241">
        <w:rPr>
          <w:rFonts w:ascii="Times New Roman" w:hAnsi="Times New Roman"/>
          <w:sz w:val="28"/>
          <w:szCs w:val="28"/>
        </w:rPr>
        <w:t xml:space="preserve">(далее – ППССЗ) в соответствии с ФГОС СПО специальности </w:t>
      </w:r>
      <w:r w:rsidR="00194480">
        <w:rPr>
          <w:rFonts w:ascii="Times New Roman" w:hAnsi="Times New Roman"/>
          <w:sz w:val="28"/>
          <w:szCs w:val="28"/>
          <w:shd w:val="clear" w:color="auto" w:fill="FFFFFF"/>
        </w:rPr>
        <w:t>51.02.03 Библиотечно-информационная деятельность</w:t>
      </w:r>
      <w:r w:rsidR="00BC5C74" w:rsidRPr="00097241">
        <w:rPr>
          <w:rFonts w:ascii="Times New Roman" w:hAnsi="Times New Roman"/>
          <w:sz w:val="28"/>
          <w:szCs w:val="28"/>
          <w:shd w:val="clear" w:color="auto" w:fill="FFFFFF"/>
        </w:rPr>
        <w:t>.</w:t>
      </w:r>
      <w:r w:rsidRPr="00097241">
        <w:rPr>
          <w:rFonts w:ascii="Times New Roman" w:hAnsi="Times New Roman"/>
          <w:sz w:val="28"/>
          <w:szCs w:val="28"/>
          <w:shd w:val="clear" w:color="auto" w:fill="FFFFFF"/>
        </w:rPr>
        <w:t xml:space="preserve"> </w:t>
      </w:r>
    </w:p>
    <w:p w14:paraId="4EDE1483" w14:textId="77777777" w:rsidR="00F87B90" w:rsidRPr="00097241" w:rsidRDefault="00F87B90" w:rsidP="004632AE">
      <w:pPr>
        <w:pStyle w:val="af1"/>
        <w:spacing w:after="0"/>
        <w:ind w:firstLineChars="125" w:firstLine="350"/>
        <w:jc w:val="both"/>
        <w:rPr>
          <w:rFonts w:ascii="Times New Roman" w:hAnsi="Times New Roman"/>
          <w:sz w:val="28"/>
          <w:szCs w:val="28"/>
        </w:rPr>
      </w:pPr>
      <w:r w:rsidRPr="00097241">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340C7E6" w14:textId="77777777" w:rsidR="004632AE" w:rsidRDefault="004632AE" w:rsidP="004632AE">
      <w:pPr>
        <w:spacing w:after="0" w:line="240" w:lineRule="auto"/>
        <w:ind w:firstLine="709"/>
        <w:jc w:val="both"/>
        <w:rPr>
          <w:rFonts w:ascii="Times New Roman" w:hAnsi="Times New Roman"/>
          <w:b/>
          <w:sz w:val="28"/>
          <w:szCs w:val="28"/>
        </w:rPr>
      </w:pPr>
    </w:p>
    <w:p w14:paraId="19895673" w14:textId="529C9A99" w:rsidR="00F87B90" w:rsidRPr="00097241" w:rsidRDefault="00F87B90"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1.2 Место </w:t>
      </w:r>
      <w:r w:rsidR="00194480">
        <w:rPr>
          <w:rFonts w:ascii="Times New Roman" w:hAnsi="Times New Roman"/>
          <w:b/>
          <w:sz w:val="28"/>
          <w:szCs w:val="28"/>
        </w:rPr>
        <w:t>учебного предмета</w:t>
      </w:r>
      <w:r w:rsidRPr="00097241">
        <w:rPr>
          <w:rFonts w:ascii="Times New Roman" w:hAnsi="Times New Roman"/>
          <w:b/>
          <w:sz w:val="28"/>
          <w:szCs w:val="28"/>
        </w:rPr>
        <w:t xml:space="preserve"> в структуре программы подготовки специалистов среднего звена</w:t>
      </w:r>
    </w:p>
    <w:p w14:paraId="44C62F0D" w14:textId="77777777" w:rsidR="00F87B90" w:rsidRPr="00097241" w:rsidRDefault="00F87B90" w:rsidP="004632AE">
      <w:pPr>
        <w:spacing w:after="0" w:line="240" w:lineRule="auto"/>
        <w:ind w:firstLine="709"/>
        <w:jc w:val="both"/>
        <w:rPr>
          <w:rFonts w:ascii="Times New Roman" w:hAnsi="Times New Roman"/>
          <w:sz w:val="28"/>
          <w:szCs w:val="28"/>
        </w:rPr>
      </w:pPr>
    </w:p>
    <w:p w14:paraId="7D110FD3" w14:textId="0C3E1364" w:rsidR="004632AE" w:rsidRDefault="00F87B90" w:rsidP="001B6F72">
      <w:pPr>
        <w:spacing w:after="0" w:line="240" w:lineRule="auto"/>
        <w:ind w:firstLine="709"/>
        <w:jc w:val="both"/>
        <w:rPr>
          <w:rFonts w:ascii="Times New Roman" w:hAnsi="Times New Roman"/>
          <w:b/>
          <w:sz w:val="28"/>
          <w:szCs w:val="28"/>
        </w:rPr>
      </w:pPr>
      <w:r w:rsidRPr="00097241">
        <w:rPr>
          <w:rFonts w:ascii="Times New Roman" w:hAnsi="Times New Roman"/>
          <w:sz w:val="28"/>
          <w:szCs w:val="28"/>
        </w:rPr>
        <w:t xml:space="preserve">Рабочая программа </w:t>
      </w:r>
      <w:r w:rsidR="00194480">
        <w:rPr>
          <w:rFonts w:ascii="Times New Roman" w:hAnsi="Times New Roman"/>
          <w:sz w:val="28"/>
          <w:szCs w:val="28"/>
        </w:rPr>
        <w:t>учебного предмета</w:t>
      </w:r>
      <w:r w:rsidRPr="00097241">
        <w:rPr>
          <w:rFonts w:ascii="Times New Roman" w:hAnsi="Times New Roman"/>
          <w:sz w:val="28"/>
          <w:szCs w:val="28"/>
        </w:rPr>
        <w:t xml:space="preserve"> </w:t>
      </w:r>
      <w:bookmarkStart w:id="4" w:name="_Hlk200547339"/>
      <w:r w:rsidR="00194480">
        <w:rPr>
          <w:rFonts w:ascii="Times New Roman" w:hAnsi="Times New Roman"/>
          <w:sz w:val="28"/>
          <w:szCs w:val="28"/>
        </w:rPr>
        <w:t>ПУП.04 Возрастная психология</w:t>
      </w:r>
      <w:r w:rsidRPr="00097241">
        <w:rPr>
          <w:rFonts w:ascii="Times New Roman" w:hAnsi="Times New Roman"/>
          <w:sz w:val="28"/>
          <w:szCs w:val="28"/>
        </w:rPr>
        <w:t xml:space="preserve"> </w:t>
      </w:r>
      <w:bookmarkEnd w:id="4"/>
      <w:r w:rsidRPr="00097241">
        <w:rPr>
          <w:rFonts w:ascii="Times New Roman" w:hAnsi="Times New Roman"/>
          <w:sz w:val="28"/>
          <w:szCs w:val="28"/>
        </w:rPr>
        <w:t xml:space="preserve">относится к </w:t>
      </w:r>
      <w:r w:rsidR="007F4927">
        <w:rPr>
          <w:rFonts w:ascii="Times New Roman" w:hAnsi="Times New Roman"/>
          <w:sz w:val="28"/>
          <w:szCs w:val="28"/>
        </w:rPr>
        <w:t>П</w:t>
      </w:r>
      <w:r w:rsidR="00006BFD">
        <w:rPr>
          <w:rFonts w:ascii="Times New Roman" w:hAnsi="Times New Roman"/>
          <w:sz w:val="28"/>
          <w:szCs w:val="28"/>
        </w:rPr>
        <w:t xml:space="preserve">рофильным учебным предметам </w:t>
      </w:r>
      <w:r w:rsidR="00006BFD" w:rsidRPr="00006BFD">
        <w:rPr>
          <w:rFonts w:ascii="Times New Roman" w:hAnsi="Times New Roman"/>
          <w:sz w:val="28"/>
          <w:szCs w:val="28"/>
        </w:rPr>
        <w:t xml:space="preserve">общеобразовательного учебного цикла </w:t>
      </w:r>
      <w:r w:rsidR="00006BFD">
        <w:rPr>
          <w:rFonts w:ascii="Times New Roman" w:hAnsi="Times New Roman"/>
          <w:sz w:val="28"/>
          <w:szCs w:val="28"/>
        </w:rPr>
        <w:t xml:space="preserve">ППССЗ </w:t>
      </w:r>
      <w:r w:rsidR="00006BFD" w:rsidRPr="00097241">
        <w:rPr>
          <w:rFonts w:ascii="Times New Roman" w:hAnsi="Times New Roman"/>
          <w:sz w:val="28"/>
          <w:szCs w:val="28"/>
        </w:rPr>
        <w:t xml:space="preserve">специальности </w:t>
      </w:r>
      <w:r w:rsidR="00006BFD">
        <w:rPr>
          <w:rFonts w:ascii="Times New Roman" w:hAnsi="Times New Roman"/>
          <w:sz w:val="28"/>
          <w:szCs w:val="28"/>
          <w:shd w:val="clear" w:color="auto" w:fill="FFFFFF"/>
        </w:rPr>
        <w:t>51.02.03 Библиотечно-информационная деятельность</w:t>
      </w:r>
      <w:r w:rsidR="007F4927">
        <w:rPr>
          <w:rFonts w:ascii="Times New Roman" w:hAnsi="Times New Roman"/>
          <w:sz w:val="28"/>
          <w:szCs w:val="28"/>
          <w:shd w:val="clear" w:color="auto" w:fill="FFFFFF"/>
        </w:rPr>
        <w:t xml:space="preserve"> </w:t>
      </w:r>
      <w:r w:rsidR="007F4927" w:rsidRPr="007F4927">
        <w:rPr>
          <w:rFonts w:ascii="Times New Roman" w:hAnsi="Times New Roman"/>
          <w:sz w:val="28"/>
          <w:szCs w:val="28"/>
        </w:rPr>
        <w:t xml:space="preserve">по очной форме обучения, </w:t>
      </w:r>
      <w:r w:rsidR="007F4927">
        <w:rPr>
          <w:rFonts w:ascii="Times New Roman" w:hAnsi="Times New Roman"/>
          <w:sz w:val="28"/>
          <w:szCs w:val="28"/>
        </w:rPr>
        <w:t xml:space="preserve">к </w:t>
      </w:r>
      <w:r w:rsidR="007F4927" w:rsidRPr="007F4927">
        <w:rPr>
          <w:rFonts w:ascii="Times New Roman" w:hAnsi="Times New Roman"/>
          <w:sz w:val="28"/>
          <w:szCs w:val="28"/>
        </w:rPr>
        <w:t>обязательн</w:t>
      </w:r>
      <w:r w:rsidR="007F4927">
        <w:rPr>
          <w:rFonts w:ascii="Times New Roman" w:hAnsi="Times New Roman"/>
          <w:sz w:val="28"/>
          <w:szCs w:val="28"/>
        </w:rPr>
        <w:t>ому</w:t>
      </w:r>
      <w:r w:rsidR="007F4927" w:rsidRPr="007F4927">
        <w:rPr>
          <w:rFonts w:ascii="Times New Roman" w:hAnsi="Times New Roman"/>
          <w:sz w:val="28"/>
          <w:szCs w:val="28"/>
        </w:rPr>
        <w:t xml:space="preserve"> профессиональн</w:t>
      </w:r>
      <w:r w:rsidR="007F4927">
        <w:rPr>
          <w:rFonts w:ascii="Times New Roman" w:hAnsi="Times New Roman"/>
          <w:sz w:val="28"/>
          <w:szCs w:val="28"/>
        </w:rPr>
        <w:t>ому</w:t>
      </w:r>
      <w:r w:rsidR="007F4927" w:rsidRPr="007F4927">
        <w:rPr>
          <w:rFonts w:ascii="Times New Roman" w:hAnsi="Times New Roman"/>
          <w:sz w:val="28"/>
          <w:szCs w:val="28"/>
        </w:rPr>
        <w:t xml:space="preserve"> блок</w:t>
      </w:r>
      <w:r w:rsidR="007F4927">
        <w:rPr>
          <w:rFonts w:ascii="Times New Roman" w:hAnsi="Times New Roman"/>
          <w:sz w:val="28"/>
          <w:szCs w:val="28"/>
        </w:rPr>
        <w:t>у</w:t>
      </w:r>
      <w:r w:rsidR="007F4927" w:rsidRPr="007F4927">
        <w:rPr>
          <w:rFonts w:ascii="Times New Roman" w:hAnsi="Times New Roman"/>
          <w:sz w:val="28"/>
          <w:szCs w:val="28"/>
        </w:rPr>
        <w:t xml:space="preserve"> – по заочной форме обучения.</w:t>
      </w:r>
    </w:p>
    <w:p w14:paraId="2BBF081E" w14:textId="77777777" w:rsidR="007F4927" w:rsidRDefault="007F4927" w:rsidP="001B6F72">
      <w:pPr>
        <w:spacing w:after="0" w:line="240" w:lineRule="auto"/>
        <w:ind w:firstLine="709"/>
        <w:jc w:val="both"/>
        <w:rPr>
          <w:rFonts w:ascii="Times New Roman" w:hAnsi="Times New Roman"/>
          <w:b/>
          <w:sz w:val="28"/>
          <w:szCs w:val="28"/>
        </w:rPr>
      </w:pPr>
    </w:p>
    <w:p w14:paraId="2E67B2DA" w14:textId="447A87F8" w:rsidR="00B52545" w:rsidRPr="00097241" w:rsidRDefault="00B52545" w:rsidP="001B6F72">
      <w:pPr>
        <w:spacing w:after="0" w:line="240" w:lineRule="auto"/>
        <w:ind w:firstLine="709"/>
        <w:jc w:val="both"/>
        <w:rPr>
          <w:rFonts w:ascii="Times New Roman" w:eastAsia="Lucida Grande CY" w:hAnsi="Times New Roman"/>
          <w:b/>
          <w:sz w:val="28"/>
          <w:szCs w:val="28"/>
        </w:rPr>
      </w:pPr>
      <w:r w:rsidRPr="00097241">
        <w:rPr>
          <w:rFonts w:ascii="Times New Roman" w:hAnsi="Times New Roman"/>
          <w:b/>
          <w:sz w:val="28"/>
          <w:szCs w:val="28"/>
        </w:rPr>
        <w:t xml:space="preserve">1.3 Цели и задачи </w:t>
      </w:r>
      <w:r w:rsidR="00194480">
        <w:rPr>
          <w:rFonts w:ascii="Times New Roman" w:hAnsi="Times New Roman"/>
          <w:b/>
          <w:sz w:val="28"/>
          <w:szCs w:val="28"/>
        </w:rPr>
        <w:t>предмета</w:t>
      </w:r>
    </w:p>
    <w:p w14:paraId="5B453015" w14:textId="77777777" w:rsidR="00B52545" w:rsidRPr="00097241" w:rsidRDefault="00B52545" w:rsidP="001B6F72">
      <w:pPr>
        <w:spacing w:after="0" w:line="240" w:lineRule="auto"/>
        <w:ind w:firstLine="709"/>
        <w:jc w:val="both"/>
        <w:rPr>
          <w:rFonts w:ascii="Times New Roman" w:hAnsi="Times New Roman"/>
          <w:sz w:val="28"/>
          <w:szCs w:val="28"/>
        </w:rPr>
      </w:pPr>
    </w:p>
    <w:p w14:paraId="042FDD1D" w14:textId="040F07AE" w:rsidR="001B6F72" w:rsidRDefault="004632AE" w:rsidP="001B6F72">
      <w:pPr>
        <w:spacing w:after="0" w:line="240" w:lineRule="auto"/>
        <w:ind w:firstLine="709"/>
        <w:jc w:val="both"/>
        <w:rPr>
          <w:rFonts w:ascii="Times New Roman" w:hAnsi="Times New Roman"/>
          <w:sz w:val="28"/>
          <w:szCs w:val="28"/>
        </w:rPr>
      </w:pPr>
      <w:bookmarkStart w:id="5" w:name="_Hlk200446765"/>
      <w:r w:rsidRPr="004632AE">
        <w:rPr>
          <w:rFonts w:ascii="Times New Roman" w:hAnsi="Times New Roman"/>
          <w:b/>
          <w:bCs/>
          <w:sz w:val="28"/>
          <w:szCs w:val="28"/>
        </w:rPr>
        <w:t>Целью</w:t>
      </w:r>
      <w:r w:rsidRPr="00A66A99">
        <w:rPr>
          <w:rFonts w:ascii="Times New Roman" w:hAnsi="Times New Roman"/>
          <w:sz w:val="28"/>
          <w:szCs w:val="28"/>
        </w:rPr>
        <w:t xml:space="preserve"> изучения </w:t>
      </w:r>
      <w:r w:rsidR="00194480">
        <w:rPr>
          <w:rFonts w:ascii="Times New Roman" w:hAnsi="Times New Roman"/>
          <w:sz w:val="28"/>
          <w:szCs w:val="28"/>
        </w:rPr>
        <w:t>учебного предмета</w:t>
      </w:r>
      <w:r w:rsidRPr="00A66A99">
        <w:rPr>
          <w:rFonts w:ascii="Times New Roman" w:hAnsi="Times New Roman"/>
          <w:sz w:val="28"/>
          <w:szCs w:val="28"/>
        </w:rPr>
        <w:t xml:space="preserve"> является:</w:t>
      </w:r>
      <w:r>
        <w:rPr>
          <w:rFonts w:ascii="Times New Roman" w:hAnsi="Times New Roman"/>
          <w:sz w:val="28"/>
          <w:szCs w:val="28"/>
        </w:rPr>
        <w:t xml:space="preserve"> </w:t>
      </w:r>
      <w:r w:rsidR="001B6F72" w:rsidRPr="00A957C3">
        <w:rPr>
          <w:rFonts w:ascii="Times New Roman" w:hAnsi="Times New Roman"/>
          <w:sz w:val="28"/>
          <w:szCs w:val="28"/>
        </w:rPr>
        <w:t xml:space="preserve">формирование у </w:t>
      </w:r>
      <w:r w:rsidR="00C769CB">
        <w:rPr>
          <w:rFonts w:ascii="Times New Roman" w:hAnsi="Times New Roman"/>
          <w:sz w:val="28"/>
          <w:szCs w:val="28"/>
        </w:rPr>
        <w:t>обучающихся</w:t>
      </w:r>
      <w:r w:rsidR="001B6F72" w:rsidRPr="00A957C3">
        <w:rPr>
          <w:rFonts w:ascii="Times New Roman" w:hAnsi="Times New Roman"/>
          <w:sz w:val="28"/>
          <w:szCs w:val="28"/>
        </w:rPr>
        <w:t xml:space="preserve"> научно обоснованного представления об основных закономерностях возрастного психического развития; представлений о теоретико-методологических основах возрастной психологии, современном состоянии развития возрастной научной психологии.</w:t>
      </w:r>
      <w:r w:rsidR="001B6F72" w:rsidRPr="00A957C3">
        <w:rPr>
          <w:rFonts w:ascii="Times New Roman" w:hAnsi="Times New Roman"/>
          <w:sz w:val="28"/>
          <w:szCs w:val="28"/>
        </w:rPr>
        <w:tab/>
      </w:r>
    </w:p>
    <w:p w14:paraId="2653B4CD" w14:textId="3879570D" w:rsidR="004632AE" w:rsidRDefault="004632AE" w:rsidP="001B6F72">
      <w:pPr>
        <w:spacing w:after="0" w:line="240" w:lineRule="auto"/>
        <w:ind w:firstLine="709"/>
        <w:jc w:val="both"/>
        <w:rPr>
          <w:rFonts w:ascii="Times New Roman" w:hAnsi="Times New Roman"/>
          <w:sz w:val="28"/>
          <w:szCs w:val="28"/>
        </w:rPr>
      </w:pPr>
      <w:r w:rsidRPr="004632AE">
        <w:rPr>
          <w:rFonts w:ascii="Times New Roman" w:hAnsi="Times New Roman"/>
          <w:b/>
          <w:bCs/>
          <w:sz w:val="28"/>
          <w:szCs w:val="28"/>
        </w:rPr>
        <w:t>Задачами</w:t>
      </w:r>
      <w:r w:rsidRPr="00A66A99">
        <w:rPr>
          <w:rFonts w:ascii="Times New Roman" w:hAnsi="Times New Roman"/>
          <w:sz w:val="28"/>
          <w:szCs w:val="28"/>
        </w:rPr>
        <w:t xml:space="preserve"> изучения </w:t>
      </w:r>
      <w:r w:rsidR="00194480">
        <w:rPr>
          <w:rFonts w:ascii="Times New Roman" w:hAnsi="Times New Roman"/>
          <w:sz w:val="28"/>
          <w:szCs w:val="28"/>
        </w:rPr>
        <w:t>учебного предмета</w:t>
      </w:r>
      <w:r w:rsidRPr="00A66A99">
        <w:rPr>
          <w:rFonts w:ascii="Times New Roman" w:hAnsi="Times New Roman"/>
          <w:sz w:val="28"/>
          <w:szCs w:val="28"/>
        </w:rPr>
        <w:t xml:space="preserve"> являются:</w:t>
      </w:r>
    </w:p>
    <w:p w14:paraId="744BF004" w14:textId="77777777" w:rsidR="004632AE" w:rsidRPr="007711AE" w:rsidRDefault="004632AE" w:rsidP="001B6F72">
      <w:pPr>
        <w:pStyle w:val="a3"/>
        <w:numPr>
          <w:ilvl w:val="0"/>
          <w:numId w:val="13"/>
        </w:numPr>
        <w:tabs>
          <w:tab w:val="left" w:pos="1134"/>
        </w:tabs>
        <w:spacing w:after="0" w:line="240" w:lineRule="auto"/>
        <w:ind w:left="0" w:firstLine="709"/>
        <w:jc w:val="both"/>
        <w:rPr>
          <w:rFonts w:ascii="Times New Roman" w:hAnsi="Times New Roman"/>
          <w:sz w:val="28"/>
          <w:szCs w:val="28"/>
        </w:rPr>
      </w:pPr>
      <w:r w:rsidRPr="007711AE">
        <w:rPr>
          <w:rFonts w:ascii="Times New Roman" w:hAnsi="Times New Roman"/>
          <w:sz w:val="28"/>
          <w:szCs w:val="28"/>
        </w:rPr>
        <w:t xml:space="preserve">овладение понятийным аппаратом, описывающим познавательную, эмоционально-волевую и регуляторную сферы психического развития личности, мышления, общения и деятельности, образования и самообразования; </w:t>
      </w:r>
    </w:p>
    <w:p w14:paraId="13196898" w14:textId="77777777" w:rsidR="001B6F72" w:rsidRPr="00A957C3" w:rsidRDefault="001B6F72" w:rsidP="001B6F72">
      <w:pPr>
        <w:pStyle w:val="a3"/>
        <w:numPr>
          <w:ilvl w:val="0"/>
          <w:numId w:val="13"/>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формирование системы компетенций, связанных с современным пониманием основ возрастной психологии;</w:t>
      </w:r>
    </w:p>
    <w:p w14:paraId="50CE4072" w14:textId="77777777" w:rsidR="001B6F72" w:rsidRPr="00A957C3" w:rsidRDefault="001B6F72" w:rsidP="001B6F72">
      <w:pPr>
        <w:pStyle w:val="a3"/>
        <w:numPr>
          <w:ilvl w:val="0"/>
          <w:numId w:val="13"/>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 xml:space="preserve">понимание важнейших этапов психического развития, возрастных и </w:t>
      </w:r>
      <w:proofErr w:type="gramStart"/>
      <w:r w:rsidRPr="00A957C3">
        <w:rPr>
          <w:rFonts w:ascii="Times New Roman" w:hAnsi="Times New Roman"/>
          <w:sz w:val="28"/>
          <w:szCs w:val="28"/>
        </w:rPr>
        <w:t>индивидуальных особенностей</w:t>
      </w:r>
      <w:proofErr w:type="gramEnd"/>
      <w:r w:rsidRPr="00A957C3">
        <w:rPr>
          <w:rFonts w:ascii="Times New Roman" w:hAnsi="Times New Roman"/>
          <w:sz w:val="28"/>
          <w:szCs w:val="28"/>
        </w:rPr>
        <w:t xml:space="preserve"> психики человека;</w:t>
      </w:r>
    </w:p>
    <w:p w14:paraId="138B3C38" w14:textId="77777777" w:rsidR="001B6F72" w:rsidRPr="00A957C3" w:rsidRDefault="001B6F72" w:rsidP="001B6F72">
      <w:pPr>
        <w:pStyle w:val="a3"/>
        <w:numPr>
          <w:ilvl w:val="0"/>
          <w:numId w:val="13"/>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раскрытие определяющих закономерностей психического развития в его связи с воспитанием и обучением;</w:t>
      </w:r>
    </w:p>
    <w:p w14:paraId="5F91EBE9" w14:textId="78F71DB6" w:rsidR="001B6F72" w:rsidRPr="00A957C3" w:rsidRDefault="001B6F72" w:rsidP="001B6F72">
      <w:pPr>
        <w:pStyle w:val="a3"/>
        <w:numPr>
          <w:ilvl w:val="0"/>
          <w:numId w:val="13"/>
        </w:numPr>
        <w:spacing w:after="0" w:line="240" w:lineRule="auto"/>
        <w:ind w:left="0" w:firstLine="709"/>
        <w:jc w:val="both"/>
        <w:rPr>
          <w:rFonts w:ascii="Times New Roman" w:hAnsi="Times New Roman"/>
          <w:sz w:val="28"/>
          <w:szCs w:val="28"/>
        </w:rPr>
      </w:pPr>
      <w:r w:rsidRPr="00A957C3">
        <w:rPr>
          <w:rFonts w:ascii="Times New Roman" w:hAnsi="Times New Roman"/>
          <w:sz w:val="28"/>
          <w:szCs w:val="28"/>
        </w:rPr>
        <w:t xml:space="preserve">формирование способности применения знаний, полученных в ходе изучения </w:t>
      </w:r>
      <w:r w:rsidR="00194480">
        <w:rPr>
          <w:rFonts w:ascii="Times New Roman" w:hAnsi="Times New Roman"/>
          <w:sz w:val="28"/>
          <w:szCs w:val="28"/>
        </w:rPr>
        <w:t>учебного предмета</w:t>
      </w:r>
      <w:r w:rsidRPr="00A957C3">
        <w:rPr>
          <w:rFonts w:ascii="Times New Roman" w:hAnsi="Times New Roman"/>
          <w:sz w:val="28"/>
          <w:szCs w:val="28"/>
        </w:rPr>
        <w:t xml:space="preserve"> в практической деятельности.</w:t>
      </w:r>
    </w:p>
    <w:p w14:paraId="793234AB" w14:textId="77777777" w:rsidR="001B6F72" w:rsidRPr="00097241" w:rsidRDefault="001B6F72" w:rsidP="001B6F72">
      <w:pPr>
        <w:spacing w:after="0" w:line="240" w:lineRule="auto"/>
        <w:ind w:firstLine="709"/>
        <w:jc w:val="both"/>
        <w:rPr>
          <w:rFonts w:ascii="Times New Roman" w:hAnsi="Times New Roman"/>
          <w:b/>
          <w:sz w:val="28"/>
          <w:szCs w:val="28"/>
        </w:rPr>
      </w:pPr>
    </w:p>
    <w:p w14:paraId="15D2F15C" w14:textId="25946829" w:rsidR="00BC5C74" w:rsidRPr="00097241" w:rsidRDefault="00B52545" w:rsidP="001B6F72">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1.4 Требования к уровню освоения содержания </w:t>
      </w:r>
      <w:r w:rsidR="00194480">
        <w:rPr>
          <w:rFonts w:ascii="Times New Roman" w:hAnsi="Times New Roman"/>
          <w:b/>
          <w:sz w:val="28"/>
          <w:szCs w:val="28"/>
        </w:rPr>
        <w:t>предмета</w:t>
      </w:r>
    </w:p>
    <w:p w14:paraId="1D64076B" w14:textId="3D98466F" w:rsidR="00B52545" w:rsidRPr="00097241" w:rsidRDefault="00B52545" w:rsidP="004632AE">
      <w:pPr>
        <w:spacing w:after="0" w:line="240" w:lineRule="auto"/>
        <w:ind w:firstLine="709"/>
        <w:jc w:val="both"/>
        <w:rPr>
          <w:rFonts w:ascii="Times New Roman" w:hAnsi="Times New Roman"/>
          <w:b/>
          <w:sz w:val="28"/>
          <w:szCs w:val="28"/>
        </w:rPr>
      </w:pPr>
      <w:r w:rsidRPr="00097241">
        <w:rPr>
          <w:rFonts w:ascii="Times New Roman" w:hAnsi="Times New Roman"/>
          <w:b/>
          <w:sz w:val="28"/>
          <w:szCs w:val="28"/>
        </w:rPr>
        <w:t xml:space="preserve"> </w:t>
      </w:r>
    </w:p>
    <w:bookmarkEnd w:id="5"/>
    <w:p w14:paraId="6101E21C" w14:textId="77777777" w:rsidR="00B12C0A" w:rsidRPr="00097241" w:rsidRDefault="00B12C0A" w:rsidP="004632AE">
      <w:pPr>
        <w:pStyle w:val="7"/>
        <w:shd w:val="clear" w:color="auto" w:fill="auto"/>
        <w:spacing w:after="0" w:line="240" w:lineRule="auto"/>
        <w:ind w:firstLine="709"/>
        <w:jc w:val="both"/>
        <w:rPr>
          <w:spacing w:val="0"/>
          <w:sz w:val="28"/>
          <w:szCs w:val="28"/>
        </w:rPr>
      </w:pPr>
      <w:r w:rsidRPr="00097241">
        <w:rPr>
          <w:spacing w:val="0"/>
          <w:sz w:val="28"/>
          <w:szCs w:val="28"/>
        </w:rPr>
        <w:lastRenderedPageBreak/>
        <w:t>Руководитель любительского творческого коллектива, преподаватель должен обладать</w:t>
      </w:r>
      <w:r w:rsidRPr="00097241">
        <w:rPr>
          <w:b/>
          <w:bCs/>
          <w:spacing w:val="0"/>
          <w:sz w:val="28"/>
          <w:szCs w:val="28"/>
        </w:rPr>
        <w:t xml:space="preserve"> общими компетенциями </w:t>
      </w:r>
      <w:r w:rsidRPr="00097241">
        <w:rPr>
          <w:bCs/>
          <w:spacing w:val="0"/>
          <w:sz w:val="28"/>
          <w:szCs w:val="28"/>
        </w:rPr>
        <w:t xml:space="preserve">(далее </w:t>
      </w:r>
      <w:r w:rsidRPr="00097241">
        <w:rPr>
          <w:bCs/>
          <w:spacing w:val="0"/>
          <w:sz w:val="28"/>
          <w:szCs w:val="28"/>
        </w:rPr>
        <w:sym w:font="Symbol" w:char="F02D"/>
      </w:r>
      <w:r w:rsidRPr="00097241">
        <w:rPr>
          <w:bCs/>
          <w:spacing w:val="0"/>
          <w:sz w:val="28"/>
          <w:szCs w:val="28"/>
        </w:rPr>
        <w:t xml:space="preserve"> ОК)</w:t>
      </w:r>
      <w:r w:rsidRPr="00097241">
        <w:rPr>
          <w:b/>
          <w:bCs/>
          <w:spacing w:val="0"/>
          <w:sz w:val="28"/>
          <w:szCs w:val="28"/>
        </w:rPr>
        <w:t>,</w:t>
      </w:r>
      <w:r w:rsidRPr="00097241">
        <w:rPr>
          <w:spacing w:val="0"/>
          <w:sz w:val="28"/>
          <w:szCs w:val="28"/>
        </w:rPr>
        <w:t xml:space="preserve"> включающими в себя способность: </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097241" w:rsidRPr="00097241" w14:paraId="32EDA1D2" w14:textId="77777777" w:rsidTr="00876682">
        <w:trPr>
          <w:tblHeader/>
          <w:jc w:val="center"/>
        </w:trPr>
        <w:tc>
          <w:tcPr>
            <w:tcW w:w="3681" w:type="dxa"/>
            <w:shd w:val="clear" w:color="auto" w:fill="FFFFFF"/>
            <w:vAlign w:val="center"/>
          </w:tcPr>
          <w:p w14:paraId="404C343B" w14:textId="77777777" w:rsidR="00097241" w:rsidRPr="00097241" w:rsidRDefault="00097241" w:rsidP="006F6C7A">
            <w:pPr>
              <w:widowControl w:val="0"/>
              <w:spacing w:after="0" w:line="240" w:lineRule="auto"/>
              <w:jc w:val="center"/>
              <w:rPr>
                <w:rFonts w:ascii="Times New Roman" w:hAnsi="Times New Roman"/>
                <w:sz w:val="24"/>
                <w:szCs w:val="24"/>
              </w:rPr>
            </w:pPr>
            <w:r w:rsidRPr="00097241">
              <w:rPr>
                <w:rFonts w:ascii="Times New Roman" w:hAnsi="Times New Roman"/>
                <w:b/>
                <w:bCs/>
                <w:sz w:val="24"/>
                <w:szCs w:val="24"/>
              </w:rPr>
              <w:t>Код и формулировка компетенции</w:t>
            </w:r>
          </w:p>
        </w:tc>
        <w:tc>
          <w:tcPr>
            <w:tcW w:w="6237" w:type="dxa"/>
            <w:shd w:val="clear" w:color="auto" w:fill="FFFFFF"/>
            <w:vAlign w:val="center"/>
          </w:tcPr>
          <w:p w14:paraId="467C8B02" w14:textId="77777777" w:rsidR="00097241" w:rsidRPr="00097241" w:rsidRDefault="00097241" w:rsidP="006F6C7A">
            <w:pPr>
              <w:widowControl w:val="0"/>
              <w:spacing w:after="0" w:line="240" w:lineRule="auto"/>
              <w:jc w:val="center"/>
              <w:rPr>
                <w:rFonts w:ascii="Times New Roman" w:hAnsi="Times New Roman"/>
                <w:b/>
                <w:bCs/>
                <w:sz w:val="24"/>
                <w:szCs w:val="24"/>
              </w:rPr>
            </w:pPr>
            <w:r w:rsidRPr="00097241">
              <w:rPr>
                <w:rFonts w:ascii="Times New Roman" w:hAnsi="Times New Roman"/>
                <w:b/>
                <w:bCs/>
                <w:sz w:val="24"/>
                <w:szCs w:val="24"/>
              </w:rPr>
              <w:t>Показатели освоения компетенции (знания, умения)</w:t>
            </w:r>
          </w:p>
        </w:tc>
      </w:tr>
      <w:tr w:rsidR="00097241" w:rsidRPr="00097241" w14:paraId="463619B6" w14:textId="77777777" w:rsidTr="00876682">
        <w:trPr>
          <w:jc w:val="center"/>
        </w:trPr>
        <w:tc>
          <w:tcPr>
            <w:tcW w:w="3681" w:type="dxa"/>
            <w:vMerge w:val="restart"/>
            <w:shd w:val="clear" w:color="auto" w:fill="FFFFFF"/>
          </w:tcPr>
          <w:p w14:paraId="13DEECB8" w14:textId="47D91D2C" w:rsidR="00097241" w:rsidRPr="00097241" w:rsidRDefault="00097241" w:rsidP="006F6C7A">
            <w:pPr>
              <w:widowControl w:val="0"/>
              <w:spacing w:after="0" w:line="240" w:lineRule="auto"/>
              <w:rPr>
                <w:rFonts w:ascii="Times New Roman" w:hAnsi="Times New Roman"/>
                <w:sz w:val="24"/>
                <w:szCs w:val="24"/>
              </w:rPr>
            </w:pPr>
            <w:r w:rsidRPr="00097241">
              <w:rPr>
                <w:rFonts w:ascii="Times New Roman" w:hAnsi="Times New Roman"/>
                <w:sz w:val="24"/>
                <w:szCs w:val="24"/>
              </w:rPr>
              <w:t>ОК</w:t>
            </w:r>
            <w:r w:rsidR="008761EB">
              <w:rPr>
                <w:rFonts w:ascii="Times New Roman" w:hAnsi="Times New Roman"/>
                <w:sz w:val="24"/>
                <w:szCs w:val="24"/>
              </w:rPr>
              <w:t xml:space="preserve"> </w:t>
            </w:r>
            <w:r w:rsidRPr="00097241">
              <w:rPr>
                <w:rFonts w:ascii="Times New Roman" w:hAnsi="Times New Roman"/>
                <w:sz w:val="24"/>
                <w:szCs w:val="24"/>
              </w:rPr>
              <w:t>04. Эффективно взаимодействовать и работать в коллективе и команде</w:t>
            </w:r>
          </w:p>
        </w:tc>
        <w:tc>
          <w:tcPr>
            <w:tcW w:w="6237" w:type="dxa"/>
            <w:shd w:val="clear" w:color="auto" w:fill="FFFFFF"/>
          </w:tcPr>
          <w:p w14:paraId="6A2C1AE5"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Умения</w:t>
            </w:r>
            <w:r w:rsidRPr="00097241">
              <w:rPr>
                <w:rFonts w:ascii="Times New Roman" w:hAnsi="Times New Roman"/>
                <w:sz w:val="24"/>
                <w:szCs w:val="24"/>
              </w:rPr>
              <w:t>:</w:t>
            </w:r>
          </w:p>
          <w:p w14:paraId="3910AB0B" w14:textId="77777777" w:rsidR="00097241" w:rsidRPr="00097241" w:rsidRDefault="00097241" w:rsidP="006F6C7A">
            <w:pPr>
              <w:widowControl w:val="0"/>
              <w:numPr>
                <w:ilvl w:val="0"/>
                <w:numId w:val="4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организовывать работу коллектива и команды;</w:t>
            </w:r>
          </w:p>
          <w:p w14:paraId="4F7E9565" w14:textId="77777777" w:rsidR="00097241" w:rsidRPr="00097241" w:rsidRDefault="00097241" w:rsidP="006F6C7A">
            <w:pPr>
              <w:widowControl w:val="0"/>
              <w:numPr>
                <w:ilvl w:val="0"/>
                <w:numId w:val="45"/>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взаимодействовать с коллегами, руководством, клиентами в ходе профессиональной деятельности</w:t>
            </w:r>
          </w:p>
        </w:tc>
      </w:tr>
      <w:tr w:rsidR="00097241" w:rsidRPr="00097241" w14:paraId="31A022A7" w14:textId="77777777" w:rsidTr="00876682">
        <w:trPr>
          <w:jc w:val="center"/>
        </w:trPr>
        <w:tc>
          <w:tcPr>
            <w:tcW w:w="3681" w:type="dxa"/>
            <w:vMerge/>
            <w:shd w:val="clear" w:color="auto" w:fill="FFFFFF"/>
          </w:tcPr>
          <w:p w14:paraId="248522AD" w14:textId="77777777" w:rsidR="00097241" w:rsidRPr="00097241" w:rsidRDefault="00097241" w:rsidP="006F6C7A">
            <w:pPr>
              <w:widowControl w:val="0"/>
              <w:spacing w:after="0" w:line="240" w:lineRule="auto"/>
              <w:rPr>
                <w:rFonts w:ascii="Times New Roman" w:hAnsi="Times New Roman"/>
                <w:sz w:val="24"/>
                <w:szCs w:val="24"/>
              </w:rPr>
            </w:pPr>
          </w:p>
        </w:tc>
        <w:tc>
          <w:tcPr>
            <w:tcW w:w="6237" w:type="dxa"/>
            <w:shd w:val="clear" w:color="auto" w:fill="FFFFFF"/>
          </w:tcPr>
          <w:p w14:paraId="22900C3C" w14:textId="77777777" w:rsidR="00097241" w:rsidRPr="00097241" w:rsidRDefault="00097241" w:rsidP="006F6C7A">
            <w:pPr>
              <w:widowControl w:val="0"/>
              <w:tabs>
                <w:tab w:val="left" w:pos="349"/>
              </w:tabs>
              <w:spacing w:after="0" w:line="240" w:lineRule="auto"/>
              <w:rPr>
                <w:rFonts w:ascii="Times New Roman" w:hAnsi="Times New Roman"/>
                <w:sz w:val="24"/>
                <w:szCs w:val="24"/>
              </w:rPr>
            </w:pPr>
            <w:r w:rsidRPr="00097241">
              <w:rPr>
                <w:rFonts w:ascii="Times New Roman" w:hAnsi="Times New Roman"/>
                <w:b/>
                <w:bCs/>
                <w:sz w:val="24"/>
                <w:szCs w:val="24"/>
              </w:rPr>
              <w:t>Знания</w:t>
            </w:r>
            <w:r w:rsidRPr="00097241">
              <w:rPr>
                <w:rFonts w:ascii="Times New Roman" w:hAnsi="Times New Roman"/>
                <w:sz w:val="24"/>
                <w:szCs w:val="24"/>
              </w:rPr>
              <w:t>:</w:t>
            </w:r>
          </w:p>
          <w:p w14:paraId="0B3214EB" w14:textId="77777777" w:rsidR="00097241" w:rsidRPr="00097241" w:rsidRDefault="00097241" w:rsidP="006F6C7A">
            <w:pPr>
              <w:widowControl w:val="0"/>
              <w:numPr>
                <w:ilvl w:val="0"/>
                <w:numId w:val="4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основы деятельности коллектива;</w:t>
            </w:r>
          </w:p>
          <w:p w14:paraId="1B593AEA" w14:textId="77777777" w:rsidR="00097241" w:rsidRPr="00097241" w:rsidRDefault="00097241" w:rsidP="006F6C7A">
            <w:pPr>
              <w:widowControl w:val="0"/>
              <w:numPr>
                <w:ilvl w:val="0"/>
                <w:numId w:val="4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психологические особенности личности;</w:t>
            </w:r>
          </w:p>
          <w:p w14:paraId="4935D7AF" w14:textId="77777777" w:rsidR="00097241" w:rsidRPr="00097241" w:rsidRDefault="00097241" w:rsidP="006F6C7A">
            <w:pPr>
              <w:widowControl w:val="0"/>
              <w:numPr>
                <w:ilvl w:val="0"/>
                <w:numId w:val="46"/>
              </w:numPr>
              <w:tabs>
                <w:tab w:val="left" w:pos="-120"/>
                <w:tab w:val="left" w:pos="349"/>
              </w:tabs>
              <w:spacing w:after="0" w:line="240" w:lineRule="auto"/>
              <w:rPr>
                <w:rFonts w:ascii="Times New Roman" w:hAnsi="Times New Roman"/>
                <w:sz w:val="24"/>
                <w:szCs w:val="24"/>
              </w:rPr>
            </w:pPr>
            <w:r w:rsidRPr="00097241">
              <w:rPr>
                <w:rFonts w:ascii="Times New Roman" w:hAnsi="Times New Roman"/>
                <w:sz w:val="24"/>
                <w:szCs w:val="24"/>
              </w:rPr>
              <w:t>основы проектной деятельности</w:t>
            </w:r>
          </w:p>
        </w:tc>
      </w:tr>
    </w:tbl>
    <w:p w14:paraId="6EB04264" w14:textId="77777777" w:rsidR="00097241" w:rsidRPr="00097241" w:rsidRDefault="00097241" w:rsidP="006F6C7A">
      <w:pPr>
        <w:pStyle w:val="7"/>
        <w:shd w:val="clear" w:color="auto" w:fill="auto"/>
        <w:spacing w:after="0" w:line="240" w:lineRule="auto"/>
        <w:ind w:firstLine="709"/>
        <w:jc w:val="both"/>
        <w:rPr>
          <w:spacing w:val="0"/>
          <w:sz w:val="28"/>
          <w:szCs w:val="28"/>
        </w:rPr>
      </w:pPr>
    </w:p>
    <w:p w14:paraId="63B53272" w14:textId="32D1F018" w:rsidR="00B12C0A" w:rsidRPr="00692186" w:rsidRDefault="00B12C0A" w:rsidP="006F6C7A">
      <w:pPr>
        <w:spacing w:after="0" w:line="240" w:lineRule="auto"/>
        <w:ind w:firstLine="709"/>
        <w:jc w:val="both"/>
        <w:rPr>
          <w:rFonts w:ascii="Times New Roman" w:hAnsi="Times New Roman"/>
          <w:sz w:val="28"/>
          <w:szCs w:val="28"/>
        </w:rPr>
      </w:pPr>
      <w:bookmarkStart w:id="6" w:name="sub_5211"/>
      <w:r w:rsidRPr="00692186">
        <w:rPr>
          <w:rFonts w:ascii="Times New Roman" w:hAnsi="Times New Roman"/>
          <w:sz w:val="28"/>
          <w:szCs w:val="28"/>
        </w:rPr>
        <w:t xml:space="preserve">Руководитель любительского творческого коллектива, преподаватель должен обладать </w:t>
      </w:r>
      <w:r w:rsidRPr="00692186">
        <w:rPr>
          <w:rFonts w:ascii="Times New Roman" w:hAnsi="Times New Roman"/>
          <w:b/>
          <w:sz w:val="28"/>
          <w:szCs w:val="28"/>
        </w:rPr>
        <w:t xml:space="preserve">профессиональными компетенциями </w:t>
      </w:r>
      <w:r w:rsidRPr="00692186">
        <w:rPr>
          <w:rFonts w:ascii="Times New Roman" w:hAnsi="Times New Roman"/>
          <w:bCs/>
          <w:sz w:val="28"/>
          <w:szCs w:val="28"/>
        </w:rPr>
        <w:t xml:space="preserve">(далее </w:t>
      </w:r>
      <w:r w:rsidRPr="00692186">
        <w:rPr>
          <w:rFonts w:ascii="Times New Roman" w:hAnsi="Times New Roman"/>
          <w:bCs/>
          <w:sz w:val="28"/>
          <w:szCs w:val="28"/>
        </w:rPr>
        <w:sym w:font="Symbol" w:char="F02D"/>
      </w:r>
      <w:r w:rsidRPr="00692186">
        <w:rPr>
          <w:rFonts w:ascii="Times New Roman" w:hAnsi="Times New Roman"/>
          <w:bCs/>
          <w:sz w:val="28"/>
          <w:szCs w:val="28"/>
        </w:rPr>
        <w:t xml:space="preserve"> ПК)</w:t>
      </w:r>
      <w:r w:rsidRPr="00692186">
        <w:rPr>
          <w:rFonts w:ascii="Times New Roman" w:hAnsi="Times New Roman"/>
          <w:sz w:val="28"/>
          <w:szCs w:val="28"/>
        </w:rPr>
        <w:t xml:space="preserve">, соответствующими основному виду деятельности - </w:t>
      </w:r>
      <w:r w:rsidR="00692186" w:rsidRPr="00692186">
        <w:rPr>
          <w:rFonts w:ascii="Times New Roman" w:eastAsia="Times New Roman" w:hAnsi="Times New Roman"/>
          <w:color w:val="000000"/>
          <w:sz w:val="28"/>
          <w:szCs w:val="28"/>
          <w:lang w:eastAsia="ru-RU"/>
        </w:rPr>
        <w:t>Организация библиотечно-информационного обслуживания</w:t>
      </w:r>
      <w:r w:rsidRPr="00692186">
        <w:rPr>
          <w:rFonts w:ascii="Times New Roman" w:hAnsi="Times New Roman"/>
          <w:sz w:val="28"/>
          <w:szCs w:val="28"/>
        </w:rPr>
        <w:t>:</w:t>
      </w:r>
    </w:p>
    <w:bookmarkEnd w:id="6"/>
    <w:p w14:paraId="46ACC9C2" w14:textId="77777777" w:rsidR="00B52545" w:rsidRPr="00692186" w:rsidRDefault="00B52545" w:rsidP="00B52545">
      <w:pPr>
        <w:pStyle w:val="ConsPlusNormal"/>
        <w:ind w:firstLineChars="125" w:firstLine="350"/>
        <w:jc w:val="both"/>
        <w:rPr>
          <w:sz w:val="28"/>
          <w:szCs w:val="28"/>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7336"/>
      </w:tblGrid>
      <w:tr w:rsidR="00692186" w:rsidRPr="00692186" w14:paraId="7BD257C8" w14:textId="77777777" w:rsidTr="00692186">
        <w:trPr>
          <w:trHeight w:val="20"/>
          <w:tblHeader/>
        </w:trPr>
        <w:tc>
          <w:tcPr>
            <w:tcW w:w="2440" w:type="dxa"/>
            <w:vAlign w:val="center"/>
          </w:tcPr>
          <w:p w14:paraId="371BE129" w14:textId="13BBB3CD" w:rsidR="00692186" w:rsidRPr="00692186" w:rsidRDefault="00692186" w:rsidP="00692186">
            <w:pPr>
              <w:spacing w:after="0" w:line="240" w:lineRule="auto"/>
              <w:jc w:val="center"/>
              <w:rPr>
                <w:rFonts w:ascii="Times New Roman" w:eastAsia="Times New Roman" w:hAnsi="Times New Roman"/>
                <w:color w:val="000000"/>
                <w:sz w:val="24"/>
                <w:szCs w:val="24"/>
                <w:lang w:eastAsia="ru-RU"/>
              </w:rPr>
            </w:pPr>
            <w:r w:rsidRPr="00692186">
              <w:rPr>
                <w:rFonts w:ascii="Times New Roman" w:hAnsi="Times New Roman"/>
                <w:b/>
                <w:sz w:val="24"/>
                <w:szCs w:val="24"/>
              </w:rPr>
              <w:t>Код и наименование компетенции</w:t>
            </w:r>
          </w:p>
        </w:tc>
        <w:tc>
          <w:tcPr>
            <w:tcW w:w="7336" w:type="dxa"/>
            <w:vAlign w:val="center"/>
          </w:tcPr>
          <w:p w14:paraId="4399BC1C" w14:textId="22ED72E0" w:rsidR="00692186" w:rsidRPr="00692186" w:rsidRDefault="00692186" w:rsidP="00692186">
            <w:pPr>
              <w:spacing w:after="0" w:line="240" w:lineRule="auto"/>
              <w:jc w:val="center"/>
              <w:rPr>
                <w:rFonts w:ascii="Times New Roman" w:hAnsi="Times New Roman"/>
                <w:b/>
                <w:bCs/>
                <w:color w:val="000000"/>
                <w:sz w:val="24"/>
                <w:szCs w:val="24"/>
                <w:lang w:eastAsia="ru-RU"/>
              </w:rPr>
            </w:pPr>
            <w:r w:rsidRPr="00692186">
              <w:rPr>
                <w:rFonts w:ascii="Times New Roman" w:hAnsi="Times New Roman"/>
                <w:b/>
                <w:sz w:val="24"/>
                <w:szCs w:val="24"/>
              </w:rPr>
              <w:t>Практический опыт, умения, знания</w:t>
            </w:r>
          </w:p>
        </w:tc>
      </w:tr>
      <w:tr w:rsidR="00692186" w:rsidRPr="00692186" w14:paraId="7B80CA80" w14:textId="77777777" w:rsidTr="00692186">
        <w:trPr>
          <w:trHeight w:val="20"/>
        </w:trPr>
        <w:tc>
          <w:tcPr>
            <w:tcW w:w="2440" w:type="dxa"/>
            <w:vMerge w:val="restart"/>
            <w:hideMark/>
          </w:tcPr>
          <w:p w14:paraId="67DACA3C"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7336" w:type="dxa"/>
            <w:hideMark/>
          </w:tcPr>
          <w:p w14:paraId="4F8D519D" w14:textId="77777777" w:rsidR="00692186" w:rsidRPr="00692186" w:rsidRDefault="00692186" w:rsidP="00692186">
            <w:pPr>
              <w:spacing w:after="0" w:line="240" w:lineRule="auto"/>
              <w:rPr>
                <w:rFonts w:ascii="Times New Roman" w:eastAsia="Times New Roman" w:hAnsi="Times New Roman"/>
                <w:b/>
                <w:bCs/>
                <w:color w:val="000000"/>
                <w:sz w:val="24"/>
                <w:szCs w:val="24"/>
                <w:lang w:eastAsia="ru-RU"/>
              </w:rPr>
            </w:pPr>
            <w:r w:rsidRPr="00692186">
              <w:rPr>
                <w:rFonts w:ascii="Times New Roman" w:hAnsi="Times New Roman"/>
                <w:b/>
                <w:bCs/>
                <w:color w:val="000000"/>
                <w:sz w:val="24"/>
                <w:szCs w:val="24"/>
                <w:lang w:eastAsia="ru-RU"/>
              </w:rPr>
              <w:t xml:space="preserve">Навыки: </w:t>
            </w:r>
          </w:p>
        </w:tc>
      </w:tr>
      <w:tr w:rsidR="00692186" w:rsidRPr="00692186" w14:paraId="7BC107B8" w14:textId="77777777" w:rsidTr="00692186">
        <w:trPr>
          <w:trHeight w:val="20"/>
        </w:trPr>
        <w:tc>
          <w:tcPr>
            <w:tcW w:w="2440" w:type="dxa"/>
            <w:vMerge/>
            <w:vAlign w:val="center"/>
            <w:hideMark/>
          </w:tcPr>
          <w:p w14:paraId="16E581DF"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7DB3F4BE"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692186" w:rsidRPr="00692186" w14:paraId="3C0B1369" w14:textId="77777777" w:rsidTr="00692186">
        <w:trPr>
          <w:trHeight w:val="20"/>
        </w:trPr>
        <w:tc>
          <w:tcPr>
            <w:tcW w:w="2440" w:type="dxa"/>
            <w:vMerge/>
            <w:vAlign w:val="center"/>
            <w:hideMark/>
          </w:tcPr>
          <w:p w14:paraId="375210DC"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25D9ADE"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оформления результатов библиотечно-информационного обслуживания в традиционном и автоматизированном режимах</w:t>
            </w:r>
          </w:p>
        </w:tc>
      </w:tr>
      <w:tr w:rsidR="00692186" w:rsidRPr="00692186" w14:paraId="1AED6DF4" w14:textId="77777777" w:rsidTr="00692186">
        <w:trPr>
          <w:trHeight w:val="20"/>
        </w:trPr>
        <w:tc>
          <w:tcPr>
            <w:tcW w:w="2440" w:type="dxa"/>
            <w:vMerge/>
            <w:vAlign w:val="center"/>
            <w:hideMark/>
          </w:tcPr>
          <w:p w14:paraId="0FF4780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30ADE9C1" w14:textId="77777777" w:rsidR="00692186" w:rsidRPr="00692186" w:rsidRDefault="00692186" w:rsidP="00692186">
            <w:pPr>
              <w:spacing w:after="0" w:line="240" w:lineRule="auto"/>
              <w:rPr>
                <w:rFonts w:ascii="Times New Roman" w:eastAsia="Times New Roman" w:hAnsi="Times New Roman"/>
                <w:b/>
                <w:bCs/>
                <w:color w:val="000000"/>
                <w:sz w:val="24"/>
                <w:szCs w:val="24"/>
                <w:lang w:eastAsia="ru-RU"/>
              </w:rPr>
            </w:pPr>
            <w:r w:rsidRPr="00692186">
              <w:rPr>
                <w:rFonts w:ascii="Times New Roman" w:hAnsi="Times New Roman"/>
                <w:b/>
                <w:bCs/>
                <w:color w:val="000000"/>
                <w:sz w:val="24"/>
                <w:szCs w:val="24"/>
                <w:lang w:eastAsia="ru-RU"/>
              </w:rPr>
              <w:t>Умения:</w:t>
            </w:r>
          </w:p>
        </w:tc>
      </w:tr>
      <w:tr w:rsidR="00692186" w:rsidRPr="00692186" w14:paraId="73677A79" w14:textId="77777777" w:rsidTr="00692186">
        <w:trPr>
          <w:trHeight w:val="20"/>
        </w:trPr>
        <w:tc>
          <w:tcPr>
            <w:tcW w:w="2440" w:type="dxa"/>
            <w:vMerge/>
            <w:vAlign w:val="center"/>
            <w:hideMark/>
          </w:tcPr>
          <w:p w14:paraId="219FDF2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D40361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692186" w:rsidRPr="00692186" w14:paraId="6FEDA01F" w14:textId="77777777" w:rsidTr="00692186">
        <w:trPr>
          <w:trHeight w:val="20"/>
        </w:trPr>
        <w:tc>
          <w:tcPr>
            <w:tcW w:w="2440" w:type="dxa"/>
            <w:vMerge/>
            <w:vAlign w:val="center"/>
            <w:hideMark/>
          </w:tcPr>
          <w:p w14:paraId="63D272A9"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1B859D3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692186" w:rsidRPr="00692186" w14:paraId="10041813" w14:textId="77777777" w:rsidTr="00692186">
        <w:trPr>
          <w:trHeight w:val="20"/>
        </w:trPr>
        <w:tc>
          <w:tcPr>
            <w:tcW w:w="2440" w:type="dxa"/>
            <w:vMerge/>
            <w:vAlign w:val="center"/>
            <w:hideMark/>
          </w:tcPr>
          <w:p w14:paraId="0A24AE3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3C3D2012"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организовывать и проводить культурно-досуговые мероприятия с учетом возрастных особенностей пользователей детского возраста</w:t>
            </w:r>
          </w:p>
        </w:tc>
      </w:tr>
      <w:tr w:rsidR="00692186" w:rsidRPr="00692186" w14:paraId="0B17FA8C" w14:textId="77777777" w:rsidTr="00692186">
        <w:trPr>
          <w:trHeight w:val="20"/>
        </w:trPr>
        <w:tc>
          <w:tcPr>
            <w:tcW w:w="2440" w:type="dxa"/>
            <w:vMerge/>
            <w:vAlign w:val="center"/>
            <w:hideMark/>
          </w:tcPr>
          <w:p w14:paraId="081C59F6"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42B3E9A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692186" w:rsidRPr="00692186" w14:paraId="2FB7C3DD" w14:textId="77777777" w:rsidTr="00692186">
        <w:trPr>
          <w:trHeight w:val="20"/>
        </w:trPr>
        <w:tc>
          <w:tcPr>
            <w:tcW w:w="2440" w:type="dxa"/>
            <w:vMerge/>
            <w:vAlign w:val="center"/>
            <w:hideMark/>
          </w:tcPr>
          <w:p w14:paraId="31F393E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87D7328"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692186" w:rsidRPr="00692186" w14:paraId="4EBF2334" w14:textId="77777777" w:rsidTr="00692186">
        <w:trPr>
          <w:trHeight w:val="20"/>
        </w:trPr>
        <w:tc>
          <w:tcPr>
            <w:tcW w:w="2440" w:type="dxa"/>
            <w:vMerge/>
            <w:vAlign w:val="center"/>
            <w:hideMark/>
          </w:tcPr>
          <w:p w14:paraId="37E1B23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87E4237"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уметь использовать игровые технологии в профессиональной деятельности</w:t>
            </w:r>
          </w:p>
        </w:tc>
      </w:tr>
      <w:tr w:rsidR="00692186" w:rsidRPr="00692186" w14:paraId="2B1353BF" w14:textId="77777777" w:rsidTr="00692186">
        <w:trPr>
          <w:trHeight w:val="20"/>
        </w:trPr>
        <w:tc>
          <w:tcPr>
            <w:tcW w:w="2440" w:type="dxa"/>
            <w:vMerge/>
            <w:vAlign w:val="center"/>
            <w:hideMark/>
          </w:tcPr>
          <w:p w14:paraId="15B658F6"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F7F8B6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соблюдать нормы этики профессионального общения с пользователями детского возраста, родителями (законными представителями)</w:t>
            </w:r>
          </w:p>
        </w:tc>
      </w:tr>
      <w:tr w:rsidR="00692186" w:rsidRPr="00692186" w14:paraId="3FDE8996" w14:textId="77777777" w:rsidTr="00692186">
        <w:trPr>
          <w:trHeight w:val="20"/>
        </w:trPr>
        <w:tc>
          <w:tcPr>
            <w:tcW w:w="2440" w:type="dxa"/>
            <w:vMerge/>
            <w:vAlign w:val="center"/>
            <w:hideMark/>
          </w:tcPr>
          <w:p w14:paraId="1F8086C1"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20BE4EB7"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организовывать, оформлять и презентовать библиотечные выставки</w:t>
            </w:r>
          </w:p>
        </w:tc>
      </w:tr>
      <w:tr w:rsidR="00692186" w:rsidRPr="00692186" w14:paraId="76B60682" w14:textId="77777777" w:rsidTr="00692186">
        <w:trPr>
          <w:trHeight w:val="20"/>
        </w:trPr>
        <w:tc>
          <w:tcPr>
            <w:tcW w:w="2440" w:type="dxa"/>
            <w:vMerge/>
            <w:vAlign w:val="center"/>
            <w:hideMark/>
          </w:tcPr>
          <w:p w14:paraId="575127C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5F706A97"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организовывать комфортное библиотечное пространство</w:t>
            </w:r>
          </w:p>
        </w:tc>
      </w:tr>
      <w:tr w:rsidR="00692186" w:rsidRPr="00692186" w14:paraId="23EC2583" w14:textId="77777777" w:rsidTr="00692186">
        <w:trPr>
          <w:trHeight w:val="20"/>
        </w:trPr>
        <w:tc>
          <w:tcPr>
            <w:tcW w:w="2440" w:type="dxa"/>
            <w:vMerge/>
            <w:vAlign w:val="center"/>
            <w:hideMark/>
          </w:tcPr>
          <w:p w14:paraId="4024996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571D8E62"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692186" w:rsidRPr="00692186" w14:paraId="43A2813B" w14:textId="77777777" w:rsidTr="00692186">
        <w:trPr>
          <w:trHeight w:val="20"/>
        </w:trPr>
        <w:tc>
          <w:tcPr>
            <w:tcW w:w="2440" w:type="dxa"/>
            <w:vMerge/>
            <w:vAlign w:val="center"/>
            <w:hideMark/>
          </w:tcPr>
          <w:p w14:paraId="3567D940"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C062ABD" w14:textId="77777777" w:rsidR="00692186" w:rsidRPr="00692186" w:rsidRDefault="00692186" w:rsidP="00692186">
            <w:pPr>
              <w:spacing w:after="0" w:line="240" w:lineRule="auto"/>
              <w:rPr>
                <w:rFonts w:ascii="Times New Roman" w:eastAsia="Times New Roman" w:hAnsi="Times New Roman"/>
                <w:b/>
                <w:bCs/>
                <w:color w:val="000000"/>
                <w:sz w:val="24"/>
                <w:szCs w:val="24"/>
                <w:lang w:eastAsia="ru-RU"/>
              </w:rPr>
            </w:pPr>
            <w:r w:rsidRPr="00692186">
              <w:rPr>
                <w:rFonts w:ascii="Times New Roman" w:hAnsi="Times New Roman"/>
                <w:b/>
                <w:bCs/>
                <w:color w:val="000000"/>
                <w:sz w:val="24"/>
                <w:szCs w:val="24"/>
                <w:lang w:eastAsia="ru-RU"/>
              </w:rPr>
              <w:t>Знания:</w:t>
            </w:r>
          </w:p>
        </w:tc>
      </w:tr>
      <w:tr w:rsidR="00692186" w:rsidRPr="00692186" w14:paraId="48FA20AF" w14:textId="77777777" w:rsidTr="00692186">
        <w:trPr>
          <w:trHeight w:val="20"/>
        </w:trPr>
        <w:tc>
          <w:tcPr>
            <w:tcW w:w="2440" w:type="dxa"/>
            <w:vMerge/>
            <w:vAlign w:val="center"/>
            <w:hideMark/>
          </w:tcPr>
          <w:p w14:paraId="4C4495E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7E3817E8"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нормативно-правовые документы по библиотечно-информационному обслуживанию детей, защите детей от информации, причиняющей вред их здоровью и развитию</w:t>
            </w:r>
          </w:p>
        </w:tc>
      </w:tr>
      <w:tr w:rsidR="00692186" w:rsidRPr="00692186" w14:paraId="11E82629" w14:textId="77777777" w:rsidTr="00692186">
        <w:trPr>
          <w:trHeight w:val="20"/>
        </w:trPr>
        <w:tc>
          <w:tcPr>
            <w:tcW w:w="2440" w:type="dxa"/>
            <w:vMerge/>
            <w:vAlign w:val="center"/>
            <w:hideMark/>
          </w:tcPr>
          <w:p w14:paraId="3EC4A7B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19634F5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законодательство в области защиты детей</w:t>
            </w:r>
          </w:p>
        </w:tc>
      </w:tr>
      <w:tr w:rsidR="00692186" w:rsidRPr="00692186" w14:paraId="2AF320BC" w14:textId="77777777" w:rsidTr="00692186">
        <w:trPr>
          <w:trHeight w:val="20"/>
        </w:trPr>
        <w:tc>
          <w:tcPr>
            <w:tcW w:w="2440" w:type="dxa"/>
            <w:vMerge/>
            <w:vAlign w:val="center"/>
            <w:hideMark/>
          </w:tcPr>
          <w:p w14:paraId="120CAD0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B5730A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основы государственной политики в сфере культуры, науки и образования</w:t>
            </w:r>
          </w:p>
        </w:tc>
      </w:tr>
      <w:tr w:rsidR="00692186" w:rsidRPr="00692186" w14:paraId="3C5F01A1" w14:textId="77777777" w:rsidTr="00692186">
        <w:trPr>
          <w:trHeight w:val="1005"/>
        </w:trPr>
        <w:tc>
          <w:tcPr>
            <w:tcW w:w="2440" w:type="dxa"/>
            <w:vMerge/>
            <w:vAlign w:val="center"/>
            <w:hideMark/>
          </w:tcPr>
          <w:p w14:paraId="4C3B9580"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24E33B19"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 xml:space="preserve">нормативно-правовые акты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692186">
              <w:rPr>
                <w:rFonts w:ascii="Times New Roman" w:eastAsia="Times New Roman" w:hAnsi="Times New Roman"/>
                <w:color w:val="000000"/>
                <w:sz w:val="24"/>
                <w:szCs w:val="24"/>
                <w:lang w:eastAsia="ru-RU"/>
              </w:rPr>
              <w:t>т.ч.</w:t>
            </w:r>
            <w:proofErr w:type="gramEnd"/>
            <w:r w:rsidRPr="00692186">
              <w:rPr>
                <w:rFonts w:ascii="Times New Roman" w:eastAsia="Times New Roman" w:hAnsi="Times New Roman"/>
                <w:color w:val="000000"/>
                <w:sz w:val="24"/>
                <w:szCs w:val="24"/>
                <w:lang w:eastAsia="ru-RU"/>
              </w:rPr>
              <w:t xml:space="preserve">  в цифровой среде; персональных данных; противодействию экстремистской деятельности</w:t>
            </w:r>
          </w:p>
        </w:tc>
      </w:tr>
      <w:tr w:rsidR="00692186" w:rsidRPr="00692186" w14:paraId="44B2722D" w14:textId="77777777" w:rsidTr="00692186">
        <w:trPr>
          <w:trHeight w:val="20"/>
        </w:trPr>
        <w:tc>
          <w:tcPr>
            <w:tcW w:w="2440" w:type="dxa"/>
            <w:vMerge/>
            <w:vAlign w:val="center"/>
            <w:hideMark/>
          </w:tcPr>
          <w:p w14:paraId="23CE4546"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3B44425B"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нормы профессиональной библиотечной этики и корпоративной культуры</w:t>
            </w:r>
          </w:p>
        </w:tc>
      </w:tr>
      <w:tr w:rsidR="00692186" w:rsidRPr="00692186" w14:paraId="12578152" w14:textId="77777777" w:rsidTr="00692186">
        <w:trPr>
          <w:trHeight w:val="20"/>
        </w:trPr>
        <w:tc>
          <w:tcPr>
            <w:tcW w:w="2440" w:type="dxa"/>
            <w:vMerge/>
            <w:vAlign w:val="center"/>
            <w:hideMark/>
          </w:tcPr>
          <w:p w14:paraId="0CD30F61"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1801A65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 xml:space="preserve">основы библиотековедения, </w:t>
            </w:r>
            <w:proofErr w:type="spellStart"/>
            <w:r w:rsidRPr="00692186">
              <w:rPr>
                <w:rFonts w:ascii="Times New Roman" w:eastAsia="Times New Roman" w:hAnsi="Times New Roman"/>
                <w:color w:val="000000"/>
                <w:sz w:val="24"/>
                <w:szCs w:val="24"/>
                <w:lang w:eastAsia="ru-RU"/>
              </w:rPr>
              <w:t>библиографоведения</w:t>
            </w:r>
            <w:proofErr w:type="spellEnd"/>
            <w:r w:rsidRPr="00692186">
              <w:rPr>
                <w:rFonts w:ascii="Times New Roman" w:eastAsia="Times New Roman" w:hAnsi="Times New Roman"/>
                <w:color w:val="000000"/>
                <w:sz w:val="24"/>
                <w:szCs w:val="24"/>
                <w:lang w:eastAsia="ru-RU"/>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692186" w:rsidRPr="00692186" w14:paraId="253E3AFA" w14:textId="77777777" w:rsidTr="00692186">
        <w:trPr>
          <w:trHeight w:val="20"/>
        </w:trPr>
        <w:tc>
          <w:tcPr>
            <w:tcW w:w="2440" w:type="dxa"/>
            <w:vMerge/>
            <w:vAlign w:val="center"/>
            <w:hideMark/>
          </w:tcPr>
          <w:p w14:paraId="4208EA3A"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B0E78D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основы гуманитарных, социальных, технических и естественных наук</w:t>
            </w:r>
          </w:p>
        </w:tc>
      </w:tr>
      <w:tr w:rsidR="00692186" w:rsidRPr="00692186" w14:paraId="37B274D0" w14:textId="77777777" w:rsidTr="00692186">
        <w:trPr>
          <w:trHeight w:val="20"/>
        </w:trPr>
        <w:tc>
          <w:tcPr>
            <w:tcW w:w="2440" w:type="dxa"/>
            <w:vMerge/>
            <w:vAlign w:val="center"/>
            <w:hideMark/>
          </w:tcPr>
          <w:p w14:paraId="5F695A4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67B8CD8C"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692186" w:rsidRPr="00692186" w14:paraId="618121F0" w14:textId="77777777" w:rsidTr="00692186">
        <w:trPr>
          <w:trHeight w:val="20"/>
        </w:trPr>
        <w:tc>
          <w:tcPr>
            <w:tcW w:w="2440" w:type="dxa"/>
            <w:vMerge/>
            <w:vAlign w:val="center"/>
            <w:hideMark/>
          </w:tcPr>
          <w:p w14:paraId="54381A31"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751A059"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виды библиотечного обслуживания с учетом психологии детей и возрастных особенностей</w:t>
            </w:r>
          </w:p>
        </w:tc>
      </w:tr>
      <w:tr w:rsidR="00692186" w:rsidRPr="00692186" w14:paraId="75ACDF5A" w14:textId="77777777" w:rsidTr="00692186">
        <w:trPr>
          <w:trHeight w:val="20"/>
        </w:trPr>
        <w:tc>
          <w:tcPr>
            <w:tcW w:w="2440" w:type="dxa"/>
            <w:vMerge/>
            <w:vAlign w:val="center"/>
            <w:hideMark/>
          </w:tcPr>
          <w:p w14:paraId="31FFE97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41ABC4E2"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формы и методы библиотечного обслуживания детей</w:t>
            </w:r>
          </w:p>
        </w:tc>
      </w:tr>
      <w:tr w:rsidR="00692186" w:rsidRPr="00692186" w14:paraId="54763CFC" w14:textId="77777777" w:rsidTr="00692186">
        <w:trPr>
          <w:trHeight w:val="20"/>
        </w:trPr>
        <w:tc>
          <w:tcPr>
            <w:tcW w:w="2440" w:type="dxa"/>
            <w:vMerge/>
            <w:vAlign w:val="center"/>
            <w:hideMark/>
          </w:tcPr>
          <w:p w14:paraId="040163F4"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44643C9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методику индивидуальной и группой работы по продвижению детского чтения</w:t>
            </w:r>
          </w:p>
        </w:tc>
      </w:tr>
      <w:tr w:rsidR="00692186" w:rsidRPr="00692186" w14:paraId="11427793" w14:textId="77777777" w:rsidTr="00692186">
        <w:trPr>
          <w:trHeight w:val="20"/>
        </w:trPr>
        <w:tc>
          <w:tcPr>
            <w:tcW w:w="2440" w:type="dxa"/>
            <w:vMerge/>
            <w:vAlign w:val="center"/>
            <w:hideMark/>
          </w:tcPr>
          <w:p w14:paraId="570E633E"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5E02173D"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692186" w:rsidRPr="00692186" w14:paraId="1EA0CB55" w14:textId="77777777" w:rsidTr="00692186">
        <w:trPr>
          <w:trHeight w:val="20"/>
        </w:trPr>
        <w:tc>
          <w:tcPr>
            <w:tcW w:w="2440" w:type="dxa"/>
            <w:vMerge/>
            <w:vAlign w:val="center"/>
            <w:hideMark/>
          </w:tcPr>
          <w:p w14:paraId="3DF1F1E8"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p>
        </w:tc>
        <w:tc>
          <w:tcPr>
            <w:tcW w:w="7336" w:type="dxa"/>
            <w:hideMark/>
          </w:tcPr>
          <w:p w14:paraId="05DA3145" w14:textId="77777777" w:rsidR="00692186" w:rsidRPr="00692186" w:rsidRDefault="00692186" w:rsidP="00692186">
            <w:pPr>
              <w:spacing w:after="0" w:line="240" w:lineRule="auto"/>
              <w:rPr>
                <w:rFonts w:ascii="Times New Roman" w:eastAsia="Times New Roman" w:hAnsi="Times New Roman"/>
                <w:color w:val="000000"/>
                <w:sz w:val="24"/>
                <w:szCs w:val="24"/>
                <w:lang w:eastAsia="ru-RU"/>
              </w:rPr>
            </w:pPr>
            <w:r w:rsidRPr="00692186">
              <w:rPr>
                <w:rFonts w:ascii="Times New Roman" w:eastAsia="Times New Roman" w:hAnsi="Times New Roman"/>
                <w:color w:val="000000"/>
                <w:sz w:val="24"/>
                <w:szCs w:val="24"/>
                <w:lang w:eastAsia="ru-RU"/>
              </w:rPr>
              <w:t>этику профессионального общения с пользователями детского возраста, родителями (законными представителями)</w:t>
            </w:r>
          </w:p>
        </w:tc>
      </w:tr>
    </w:tbl>
    <w:p w14:paraId="3655F333" w14:textId="77777777" w:rsidR="00692186" w:rsidRDefault="00692186" w:rsidP="00B52545">
      <w:pPr>
        <w:widowControl w:val="0"/>
        <w:autoSpaceDE w:val="0"/>
        <w:autoSpaceDN w:val="0"/>
        <w:adjustRightInd w:val="0"/>
        <w:spacing w:after="0" w:line="240" w:lineRule="auto"/>
        <w:ind w:firstLine="709"/>
        <w:jc w:val="both"/>
        <w:rPr>
          <w:rFonts w:ascii="Times New Roman" w:hAnsi="Times New Roman"/>
          <w:sz w:val="28"/>
          <w:szCs w:val="28"/>
        </w:rPr>
      </w:pPr>
    </w:p>
    <w:p w14:paraId="66FE1A80" w14:textId="77777777" w:rsidR="00692186" w:rsidRDefault="00692186" w:rsidP="00B52545">
      <w:pPr>
        <w:widowControl w:val="0"/>
        <w:autoSpaceDE w:val="0"/>
        <w:autoSpaceDN w:val="0"/>
        <w:adjustRightInd w:val="0"/>
        <w:spacing w:after="0" w:line="240" w:lineRule="auto"/>
        <w:ind w:firstLine="709"/>
        <w:jc w:val="both"/>
        <w:rPr>
          <w:rFonts w:ascii="Times New Roman" w:hAnsi="Times New Roman"/>
          <w:sz w:val="28"/>
          <w:szCs w:val="28"/>
        </w:rPr>
      </w:pPr>
    </w:p>
    <w:p w14:paraId="6DC4E09B" w14:textId="1A5FC465" w:rsidR="00B52545" w:rsidRPr="00097241" w:rsidRDefault="00B52545" w:rsidP="00B52545">
      <w:pPr>
        <w:widowControl w:val="0"/>
        <w:autoSpaceDE w:val="0"/>
        <w:autoSpaceDN w:val="0"/>
        <w:adjustRightInd w:val="0"/>
        <w:spacing w:after="0" w:line="240" w:lineRule="auto"/>
        <w:ind w:firstLine="709"/>
        <w:jc w:val="both"/>
        <w:rPr>
          <w:rFonts w:ascii="Times New Roman" w:hAnsi="Times New Roman"/>
          <w:sz w:val="28"/>
          <w:szCs w:val="28"/>
        </w:rPr>
      </w:pPr>
      <w:r w:rsidRPr="00097241">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097241">
          <w:rPr>
            <w:rFonts w:ascii="Times New Roman" w:hAnsi="Times New Roman"/>
            <w:color w:val="0000FF"/>
            <w:sz w:val="28"/>
            <w:szCs w:val="28"/>
            <w:u w:val="single"/>
          </w:rPr>
          <w:t>https://noki53.ru/about/education/informatsiya-o-metodicheskikh-i-inykh-</w:t>
        </w:r>
        <w:r w:rsidRPr="00097241">
          <w:rPr>
            <w:rFonts w:ascii="Times New Roman" w:hAnsi="Times New Roman"/>
            <w:color w:val="0000FF"/>
            <w:sz w:val="28"/>
            <w:szCs w:val="28"/>
            <w:u w:val="single"/>
          </w:rPr>
          <w:lastRenderedPageBreak/>
          <w:t>dokumentakh/programma-vospitaniya/</w:t>
        </w:r>
      </w:hyperlink>
      <w:r w:rsidRPr="00097241">
        <w:rPr>
          <w:rFonts w:ascii="Times New Roman" w:hAnsi="Times New Roman"/>
          <w:sz w:val="28"/>
          <w:szCs w:val="28"/>
        </w:rPr>
        <w:t xml:space="preserve"> </w:t>
      </w:r>
    </w:p>
    <w:p w14:paraId="35481370" w14:textId="77777777" w:rsidR="004632AE" w:rsidRDefault="004632AE">
      <w:pPr>
        <w:rPr>
          <w:rFonts w:ascii="Times New Roman" w:eastAsiaTheme="majorEastAsia" w:hAnsi="Times New Roman"/>
          <w:b/>
          <w:bCs/>
          <w:caps/>
          <w:sz w:val="28"/>
          <w:szCs w:val="28"/>
        </w:rPr>
      </w:pPr>
      <w:bookmarkStart w:id="7" w:name="_Toc200447050"/>
      <w:bookmarkStart w:id="8" w:name="_Toc199777778"/>
      <w:bookmarkStart w:id="9" w:name="_Toc2463"/>
      <w:bookmarkStart w:id="10" w:name="_Toc12791"/>
      <w:r>
        <w:rPr>
          <w:rFonts w:ascii="Times New Roman" w:hAnsi="Times New Roman"/>
          <w:b/>
          <w:bCs/>
          <w:caps/>
          <w:sz w:val="28"/>
          <w:szCs w:val="28"/>
        </w:rPr>
        <w:br w:type="page"/>
      </w:r>
    </w:p>
    <w:p w14:paraId="69034442" w14:textId="27D16FF6" w:rsidR="00815546" w:rsidRPr="00097241" w:rsidRDefault="00815546" w:rsidP="00686063">
      <w:pPr>
        <w:pStyle w:val="1"/>
        <w:keepLines w:val="0"/>
        <w:numPr>
          <w:ilvl w:val="0"/>
          <w:numId w:val="57"/>
        </w:numPr>
        <w:autoSpaceDN w:val="0"/>
        <w:spacing w:before="0" w:line="240" w:lineRule="auto"/>
        <w:ind w:firstLineChars="125" w:firstLine="351"/>
        <w:jc w:val="center"/>
        <w:rPr>
          <w:rFonts w:ascii="Times New Roman" w:hAnsi="Times New Roman" w:cs="Times New Roman"/>
          <w:b/>
          <w:bCs/>
          <w:caps/>
          <w:color w:val="auto"/>
          <w:sz w:val="28"/>
          <w:szCs w:val="28"/>
        </w:rPr>
      </w:pPr>
      <w:bookmarkStart w:id="11" w:name="_Toc217573243"/>
      <w:r w:rsidRPr="00097241">
        <w:rPr>
          <w:rFonts w:ascii="Times New Roman" w:hAnsi="Times New Roman" w:cs="Times New Roman"/>
          <w:b/>
          <w:bCs/>
          <w:caps/>
          <w:color w:val="auto"/>
          <w:sz w:val="28"/>
          <w:szCs w:val="28"/>
        </w:rPr>
        <w:lastRenderedPageBreak/>
        <w:t xml:space="preserve">Структура и содержание </w:t>
      </w:r>
      <w:r w:rsidR="00194480">
        <w:rPr>
          <w:rFonts w:ascii="Times New Roman" w:hAnsi="Times New Roman" w:cs="Times New Roman"/>
          <w:b/>
          <w:bCs/>
          <w:caps/>
          <w:color w:val="auto"/>
          <w:sz w:val="28"/>
          <w:szCs w:val="28"/>
        </w:rPr>
        <w:t>учебного предмета</w:t>
      </w:r>
      <w:bookmarkEnd w:id="7"/>
      <w:bookmarkEnd w:id="8"/>
      <w:bookmarkEnd w:id="9"/>
      <w:bookmarkEnd w:id="10"/>
      <w:bookmarkEnd w:id="11"/>
    </w:p>
    <w:p w14:paraId="696E6073" w14:textId="659E7A55" w:rsidR="00ED7FA9" w:rsidRPr="00ED7FA9" w:rsidRDefault="00ED7FA9" w:rsidP="00ED7FA9">
      <w:pPr>
        <w:ind w:left="720"/>
        <w:jc w:val="center"/>
        <w:rPr>
          <w:rFonts w:ascii="Times New Roman" w:hAnsi="Times New Roman"/>
          <w:b/>
          <w:sz w:val="28"/>
          <w:szCs w:val="28"/>
        </w:rPr>
      </w:pPr>
      <w:r w:rsidRPr="00ED7FA9">
        <w:rPr>
          <w:rFonts w:ascii="Times New Roman" w:hAnsi="Times New Roman"/>
          <w:b/>
          <w:sz w:val="28"/>
          <w:szCs w:val="28"/>
          <w:highlight w:val="yellow"/>
        </w:rPr>
        <w:t xml:space="preserve">2.1 </w:t>
      </w:r>
      <w:r w:rsidRPr="00ED7FA9">
        <w:rPr>
          <w:rFonts w:ascii="Times New Roman" w:hAnsi="Times New Roman"/>
          <w:b/>
          <w:bCs/>
          <w:sz w:val="28"/>
          <w:szCs w:val="28"/>
          <w:highlight w:val="yellow"/>
        </w:rPr>
        <w:t>Очная форма обучения</w:t>
      </w:r>
    </w:p>
    <w:p w14:paraId="4A76FA90" w14:textId="77777777" w:rsidR="00ED7FA9" w:rsidRPr="00ED7FA9" w:rsidRDefault="00ED7FA9" w:rsidP="00ED7FA9">
      <w:pPr>
        <w:ind w:left="720" w:right="-24"/>
        <w:jc w:val="center"/>
        <w:rPr>
          <w:rFonts w:ascii="Times New Roman" w:hAnsi="Times New Roman"/>
          <w:b/>
          <w:sz w:val="28"/>
          <w:szCs w:val="28"/>
        </w:rPr>
      </w:pPr>
      <w:r w:rsidRPr="00ED7FA9">
        <w:rPr>
          <w:rFonts w:ascii="Times New Roman" w:hAnsi="Times New Roman"/>
          <w:b/>
          <w:bCs/>
          <w:sz w:val="28"/>
          <w:szCs w:val="28"/>
        </w:rPr>
        <w:t xml:space="preserve">2.1.1 </w:t>
      </w:r>
      <w:r w:rsidRPr="00ED7FA9">
        <w:rPr>
          <w:rFonts w:ascii="Times New Roman" w:hAnsi="Times New Roman"/>
          <w:b/>
          <w:sz w:val="28"/>
          <w:szCs w:val="28"/>
        </w:rPr>
        <w:t>Объём времени и виды учебной работы</w:t>
      </w:r>
    </w:p>
    <w:p w14:paraId="46C1527A" w14:textId="77777777" w:rsidR="00686063" w:rsidRPr="00097241" w:rsidRDefault="00686063" w:rsidP="00686063">
      <w:pPr>
        <w:spacing w:after="0" w:line="240" w:lineRule="auto"/>
        <w:ind w:firstLineChars="125" w:firstLine="351"/>
        <w:jc w:val="center"/>
        <w:rPr>
          <w:rFonts w:ascii="Times New Roman" w:hAnsi="Times New Roman"/>
          <w:b/>
          <w:sz w:val="28"/>
          <w:szCs w:val="28"/>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3"/>
        <w:gridCol w:w="2278"/>
      </w:tblGrid>
      <w:tr w:rsidR="000D1E75" w:rsidRPr="000D1E75" w14:paraId="340F9BBB" w14:textId="77777777" w:rsidTr="00BC5C74">
        <w:trPr>
          <w:jc w:val="center"/>
        </w:trPr>
        <w:tc>
          <w:tcPr>
            <w:tcW w:w="7073" w:type="dxa"/>
            <w:vAlign w:val="center"/>
          </w:tcPr>
          <w:p w14:paraId="1DBCF4F4" w14:textId="77777777" w:rsidR="00450D4B" w:rsidRPr="000D1E75" w:rsidRDefault="00450D4B" w:rsidP="00686063">
            <w:pPr>
              <w:spacing w:after="0" w:line="240" w:lineRule="auto"/>
              <w:jc w:val="center"/>
              <w:rPr>
                <w:rFonts w:ascii="Times New Roman" w:hAnsi="Times New Roman"/>
                <w:b/>
                <w:sz w:val="24"/>
                <w:szCs w:val="24"/>
              </w:rPr>
            </w:pPr>
            <w:r w:rsidRPr="000D1E75">
              <w:rPr>
                <w:rFonts w:ascii="Times New Roman" w:hAnsi="Times New Roman"/>
                <w:b/>
                <w:sz w:val="24"/>
                <w:szCs w:val="24"/>
              </w:rPr>
              <w:t>Вид учебной работы</w:t>
            </w:r>
          </w:p>
        </w:tc>
        <w:tc>
          <w:tcPr>
            <w:tcW w:w="2278" w:type="dxa"/>
          </w:tcPr>
          <w:p w14:paraId="750DF8D3" w14:textId="77777777" w:rsidR="00450D4B" w:rsidRPr="000D1E75" w:rsidRDefault="00450D4B" w:rsidP="00686063">
            <w:pPr>
              <w:snapToGrid w:val="0"/>
              <w:spacing w:after="0" w:line="240" w:lineRule="auto"/>
              <w:jc w:val="center"/>
              <w:rPr>
                <w:rFonts w:ascii="Times New Roman" w:hAnsi="Times New Roman"/>
                <w:sz w:val="24"/>
                <w:szCs w:val="24"/>
              </w:rPr>
            </w:pPr>
            <w:r w:rsidRPr="000D1E75">
              <w:rPr>
                <w:rFonts w:ascii="Times New Roman" w:hAnsi="Times New Roman"/>
                <w:b/>
                <w:sz w:val="24"/>
                <w:szCs w:val="24"/>
              </w:rPr>
              <w:t>Количество часов</w:t>
            </w:r>
          </w:p>
        </w:tc>
      </w:tr>
      <w:tr w:rsidR="000D1E75" w:rsidRPr="000D1E75" w14:paraId="6034E65D" w14:textId="77777777" w:rsidTr="00BC5C74">
        <w:trPr>
          <w:jc w:val="center"/>
        </w:trPr>
        <w:tc>
          <w:tcPr>
            <w:tcW w:w="7073" w:type="dxa"/>
            <w:vAlign w:val="center"/>
          </w:tcPr>
          <w:p w14:paraId="55D6301F" w14:textId="77777777" w:rsidR="00450D4B" w:rsidRPr="000D1E75" w:rsidRDefault="00450D4B" w:rsidP="00686063">
            <w:pPr>
              <w:snapToGrid w:val="0"/>
              <w:spacing w:after="0" w:line="240" w:lineRule="auto"/>
              <w:rPr>
                <w:rFonts w:ascii="Times New Roman" w:hAnsi="Times New Roman"/>
                <w:b/>
                <w:sz w:val="24"/>
                <w:szCs w:val="24"/>
              </w:rPr>
            </w:pPr>
            <w:r w:rsidRPr="000D1E75">
              <w:rPr>
                <w:rFonts w:ascii="Times New Roman" w:hAnsi="Times New Roman"/>
                <w:b/>
                <w:kern w:val="1"/>
                <w:sz w:val="24"/>
                <w:szCs w:val="24"/>
              </w:rPr>
              <w:t xml:space="preserve">Объем образовательной программы, </w:t>
            </w:r>
            <w:r w:rsidRPr="000D1E75">
              <w:rPr>
                <w:rFonts w:ascii="Times New Roman" w:hAnsi="Times New Roman"/>
                <w:bCs/>
                <w:kern w:val="1"/>
                <w:sz w:val="24"/>
                <w:szCs w:val="24"/>
              </w:rPr>
              <w:t>в том числе:</w:t>
            </w:r>
          </w:p>
        </w:tc>
        <w:tc>
          <w:tcPr>
            <w:tcW w:w="2278" w:type="dxa"/>
          </w:tcPr>
          <w:p w14:paraId="1500F147" w14:textId="64D0DB4A" w:rsidR="00450D4B" w:rsidRPr="00686063" w:rsidRDefault="001B6F72" w:rsidP="00686063">
            <w:pPr>
              <w:snapToGrid w:val="0"/>
              <w:spacing w:after="0" w:line="240" w:lineRule="auto"/>
              <w:jc w:val="center"/>
              <w:rPr>
                <w:rFonts w:ascii="Times New Roman" w:hAnsi="Times New Roman"/>
                <w:b/>
                <w:bCs/>
                <w:sz w:val="24"/>
                <w:szCs w:val="24"/>
              </w:rPr>
            </w:pPr>
            <w:r w:rsidRPr="00686063">
              <w:rPr>
                <w:rFonts w:ascii="Times New Roman" w:hAnsi="Times New Roman"/>
                <w:b/>
                <w:bCs/>
                <w:sz w:val="24"/>
                <w:szCs w:val="24"/>
              </w:rPr>
              <w:t>32</w:t>
            </w:r>
          </w:p>
        </w:tc>
      </w:tr>
      <w:tr w:rsidR="000D1E75" w:rsidRPr="000D1E75" w14:paraId="46C35EA0" w14:textId="77777777" w:rsidTr="00BC5C74">
        <w:trPr>
          <w:jc w:val="center"/>
        </w:trPr>
        <w:tc>
          <w:tcPr>
            <w:tcW w:w="7073" w:type="dxa"/>
          </w:tcPr>
          <w:p w14:paraId="6876791D" w14:textId="77777777" w:rsidR="00450D4B" w:rsidRPr="000D1E75" w:rsidRDefault="00450D4B" w:rsidP="00686063">
            <w:pPr>
              <w:snapToGrid w:val="0"/>
              <w:spacing w:after="0" w:line="240" w:lineRule="auto"/>
              <w:rPr>
                <w:rFonts w:ascii="Times New Roman" w:hAnsi="Times New Roman"/>
                <w:b/>
                <w:sz w:val="24"/>
                <w:szCs w:val="24"/>
              </w:rPr>
            </w:pPr>
            <w:r w:rsidRPr="000D1E75">
              <w:rPr>
                <w:rFonts w:ascii="Times New Roman" w:hAnsi="Times New Roman"/>
                <w:b/>
                <w:bCs/>
                <w:sz w:val="24"/>
                <w:szCs w:val="24"/>
              </w:rPr>
              <w:t xml:space="preserve">Обязательная аудиторная нагрузка </w:t>
            </w:r>
            <w:r w:rsidRPr="000D1E75">
              <w:rPr>
                <w:rFonts w:ascii="Times New Roman" w:hAnsi="Times New Roman"/>
                <w:b/>
                <w:sz w:val="24"/>
                <w:szCs w:val="24"/>
              </w:rPr>
              <w:t>(всего), из</w:t>
            </w:r>
            <w:r w:rsidRPr="000D1E75">
              <w:rPr>
                <w:rFonts w:ascii="Times New Roman" w:hAnsi="Times New Roman"/>
                <w:sz w:val="24"/>
                <w:szCs w:val="24"/>
              </w:rPr>
              <w:t xml:space="preserve"> них:</w:t>
            </w:r>
          </w:p>
        </w:tc>
        <w:tc>
          <w:tcPr>
            <w:tcW w:w="2278" w:type="dxa"/>
          </w:tcPr>
          <w:p w14:paraId="24114CFD" w14:textId="3EFC46F5" w:rsidR="00450D4B" w:rsidRPr="00686063" w:rsidRDefault="001B6C6B" w:rsidP="00686063">
            <w:pPr>
              <w:snapToGrid w:val="0"/>
              <w:spacing w:after="0" w:line="240" w:lineRule="auto"/>
              <w:jc w:val="center"/>
              <w:rPr>
                <w:rFonts w:ascii="Times New Roman" w:hAnsi="Times New Roman"/>
                <w:b/>
                <w:bCs/>
                <w:sz w:val="24"/>
                <w:szCs w:val="24"/>
              </w:rPr>
            </w:pPr>
            <w:r>
              <w:rPr>
                <w:rFonts w:ascii="Times New Roman" w:hAnsi="Times New Roman"/>
                <w:b/>
                <w:bCs/>
                <w:sz w:val="24"/>
                <w:szCs w:val="24"/>
              </w:rPr>
              <w:t>26</w:t>
            </w:r>
          </w:p>
        </w:tc>
      </w:tr>
      <w:tr w:rsidR="000D1E75" w:rsidRPr="000D1E75" w14:paraId="14936750" w14:textId="77777777" w:rsidTr="00BC5C74">
        <w:trPr>
          <w:jc w:val="center"/>
        </w:trPr>
        <w:tc>
          <w:tcPr>
            <w:tcW w:w="7073" w:type="dxa"/>
          </w:tcPr>
          <w:p w14:paraId="5011FC5C" w14:textId="77777777" w:rsidR="00450D4B" w:rsidRPr="000D1E75" w:rsidRDefault="00450D4B" w:rsidP="00686063">
            <w:pPr>
              <w:snapToGrid w:val="0"/>
              <w:spacing w:after="0" w:line="240" w:lineRule="auto"/>
              <w:rPr>
                <w:rFonts w:ascii="Times New Roman" w:hAnsi="Times New Roman"/>
                <w:b/>
                <w:bCs/>
                <w:sz w:val="24"/>
                <w:szCs w:val="24"/>
              </w:rPr>
            </w:pPr>
            <w:r w:rsidRPr="000D1E75">
              <w:rPr>
                <w:rFonts w:ascii="Times New Roman" w:hAnsi="Times New Roman"/>
                <w:sz w:val="24"/>
                <w:szCs w:val="24"/>
              </w:rPr>
              <w:t>практические занятия</w:t>
            </w:r>
          </w:p>
        </w:tc>
        <w:tc>
          <w:tcPr>
            <w:tcW w:w="2278" w:type="dxa"/>
          </w:tcPr>
          <w:p w14:paraId="5D0B4643" w14:textId="78A8147A" w:rsidR="00450D4B" w:rsidRPr="00686063" w:rsidRDefault="00686063" w:rsidP="00686063">
            <w:pPr>
              <w:snapToGrid w:val="0"/>
              <w:spacing w:after="0" w:line="240" w:lineRule="auto"/>
              <w:jc w:val="center"/>
              <w:rPr>
                <w:rFonts w:ascii="Times New Roman" w:hAnsi="Times New Roman"/>
                <w:sz w:val="24"/>
                <w:szCs w:val="24"/>
              </w:rPr>
            </w:pPr>
            <w:r w:rsidRPr="00686063">
              <w:rPr>
                <w:rFonts w:ascii="Times New Roman" w:hAnsi="Times New Roman"/>
                <w:sz w:val="24"/>
                <w:szCs w:val="24"/>
              </w:rPr>
              <w:t>9</w:t>
            </w:r>
          </w:p>
        </w:tc>
      </w:tr>
      <w:tr w:rsidR="001B6C6B" w:rsidRPr="001B6C6B" w14:paraId="16042CD7" w14:textId="77777777" w:rsidTr="00BC5C74">
        <w:trPr>
          <w:jc w:val="center"/>
        </w:trPr>
        <w:tc>
          <w:tcPr>
            <w:tcW w:w="7073" w:type="dxa"/>
          </w:tcPr>
          <w:p w14:paraId="28519BA5" w14:textId="4E873B6A" w:rsidR="001B6C6B" w:rsidRPr="001B6C6B" w:rsidRDefault="001B6C6B" w:rsidP="00686063">
            <w:pPr>
              <w:snapToGrid w:val="0"/>
              <w:spacing w:after="0" w:line="240" w:lineRule="auto"/>
              <w:rPr>
                <w:rFonts w:ascii="Times New Roman" w:hAnsi="Times New Roman"/>
                <w:b/>
                <w:bCs/>
                <w:sz w:val="24"/>
                <w:szCs w:val="24"/>
              </w:rPr>
            </w:pPr>
            <w:r w:rsidRPr="001B6C6B">
              <w:rPr>
                <w:rFonts w:ascii="Times New Roman" w:hAnsi="Times New Roman"/>
                <w:b/>
                <w:bCs/>
                <w:sz w:val="24"/>
                <w:szCs w:val="24"/>
              </w:rPr>
              <w:t>Самостоятельная работа</w:t>
            </w:r>
            <w:r>
              <w:rPr>
                <w:rFonts w:ascii="Times New Roman" w:hAnsi="Times New Roman"/>
                <w:b/>
                <w:bCs/>
                <w:sz w:val="24"/>
                <w:szCs w:val="24"/>
              </w:rPr>
              <w:t xml:space="preserve"> обучающихся</w:t>
            </w:r>
          </w:p>
        </w:tc>
        <w:tc>
          <w:tcPr>
            <w:tcW w:w="2278" w:type="dxa"/>
          </w:tcPr>
          <w:p w14:paraId="5DCCD494" w14:textId="77B5C1C6" w:rsidR="001B6C6B" w:rsidRPr="001B6C6B" w:rsidRDefault="001B6C6B" w:rsidP="00686063">
            <w:pPr>
              <w:snapToGrid w:val="0"/>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0D1E75" w:rsidRPr="000D1E75" w14:paraId="78A28B8C" w14:textId="77777777" w:rsidTr="00652286">
        <w:trPr>
          <w:jc w:val="center"/>
        </w:trPr>
        <w:tc>
          <w:tcPr>
            <w:tcW w:w="9351" w:type="dxa"/>
            <w:gridSpan w:val="2"/>
          </w:tcPr>
          <w:p w14:paraId="459823CF" w14:textId="38466BBB" w:rsidR="004632AE" w:rsidRPr="000D1E75" w:rsidRDefault="001B6F72" w:rsidP="00686063">
            <w:pPr>
              <w:snapToGrid w:val="0"/>
              <w:spacing w:after="0" w:line="240" w:lineRule="auto"/>
              <w:jc w:val="center"/>
              <w:rPr>
                <w:rFonts w:ascii="Times New Roman" w:hAnsi="Times New Roman"/>
                <w:b/>
                <w:sz w:val="24"/>
                <w:szCs w:val="24"/>
              </w:rPr>
            </w:pPr>
            <w:r>
              <w:rPr>
                <w:rFonts w:ascii="Times New Roman" w:hAnsi="Times New Roman"/>
                <w:b/>
                <w:i/>
                <w:sz w:val="24"/>
                <w:szCs w:val="24"/>
              </w:rPr>
              <w:t>Итоговая</w:t>
            </w:r>
            <w:r w:rsidR="00686063">
              <w:rPr>
                <w:rFonts w:ascii="Times New Roman" w:hAnsi="Times New Roman"/>
                <w:b/>
                <w:i/>
                <w:sz w:val="24"/>
                <w:szCs w:val="24"/>
              </w:rPr>
              <w:t xml:space="preserve"> </w:t>
            </w:r>
            <w:r w:rsidR="004632AE" w:rsidRPr="000D1E75">
              <w:rPr>
                <w:rFonts w:ascii="Times New Roman" w:hAnsi="Times New Roman"/>
                <w:b/>
                <w:i/>
                <w:sz w:val="24"/>
                <w:szCs w:val="24"/>
              </w:rPr>
              <w:t xml:space="preserve">аттестация в форме контрольной работы в </w:t>
            </w:r>
            <w:r w:rsidR="001B6C6B">
              <w:rPr>
                <w:rFonts w:ascii="Times New Roman" w:hAnsi="Times New Roman"/>
                <w:b/>
                <w:i/>
                <w:sz w:val="24"/>
                <w:szCs w:val="24"/>
              </w:rPr>
              <w:t>5</w:t>
            </w:r>
            <w:r w:rsidR="004632AE" w:rsidRPr="000D1E75">
              <w:rPr>
                <w:rFonts w:ascii="Times New Roman" w:hAnsi="Times New Roman"/>
                <w:b/>
                <w:i/>
                <w:sz w:val="24"/>
                <w:szCs w:val="24"/>
              </w:rPr>
              <w:t xml:space="preserve"> семестре</w:t>
            </w:r>
          </w:p>
        </w:tc>
      </w:tr>
    </w:tbl>
    <w:p w14:paraId="55101E32" w14:textId="77777777" w:rsidR="00815546" w:rsidRPr="00097241" w:rsidRDefault="00815546" w:rsidP="00686063">
      <w:pPr>
        <w:spacing w:after="0" w:line="240" w:lineRule="auto"/>
        <w:ind w:firstLineChars="125" w:firstLine="351"/>
        <w:jc w:val="center"/>
        <w:rPr>
          <w:rFonts w:ascii="Times New Roman" w:hAnsi="Times New Roman"/>
          <w:b/>
          <w:caps/>
          <w:sz w:val="28"/>
          <w:szCs w:val="28"/>
        </w:rPr>
      </w:pPr>
    </w:p>
    <w:p w14:paraId="7766EBFC" w14:textId="6293AD4D" w:rsidR="004F0F6F" w:rsidRDefault="00EE553B" w:rsidP="00686063">
      <w:pPr>
        <w:spacing w:after="0" w:line="240" w:lineRule="auto"/>
        <w:ind w:firstLine="709"/>
        <w:jc w:val="center"/>
        <w:rPr>
          <w:rFonts w:ascii="Times New Roman" w:hAnsi="Times New Roman"/>
          <w:b/>
          <w:sz w:val="28"/>
          <w:szCs w:val="28"/>
        </w:rPr>
      </w:pPr>
      <w:r w:rsidRPr="00097241">
        <w:rPr>
          <w:rFonts w:ascii="Times New Roman" w:hAnsi="Times New Roman"/>
          <w:b/>
          <w:sz w:val="28"/>
          <w:szCs w:val="28"/>
        </w:rPr>
        <w:t>2.</w:t>
      </w:r>
      <w:r w:rsidR="00ED7FA9">
        <w:rPr>
          <w:rFonts w:ascii="Times New Roman" w:hAnsi="Times New Roman"/>
          <w:b/>
          <w:sz w:val="28"/>
          <w:szCs w:val="28"/>
        </w:rPr>
        <w:t>1.</w:t>
      </w:r>
      <w:r w:rsidRPr="00097241">
        <w:rPr>
          <w:rFonts w:ascii="Times New Roman" w:hAnsi="Times New Roman"/>
          <w:b/>
          <w:sz w:val="28"/>
          <w:szCs w:val="28"/>
        </w:rPr>
        <w:t xml:space="preserve">2 </w:t>
      </w:r>
      <w:r w:rsidR="00F26B9D" w:rsidRPr="00097241">
        <w:rPr>
          <w:rFonts w:ascii="Times New Roman" w:hAnsi="Times New Roman"/>
          <w:b/>
          <w:sz w:val="28"/>
          <w:szCs w:val="28"/>
        </w:rPr>
        <w:t>Тематический план</w:t>
      </w:r>
    </w:p>
    <w:p w14:paraId="241CAB56" w14:textId="77777777" w:rsidR="00A3473E" w:rsidRDefault="00A3473E" w:rsidP="00686063">
      <w:pPr>
        <w:spacing w:after="0" w:line="240" w:lineRule="auto"/>
        <w:ind w:firstLine="709"/>
        <w:jc w:val="both"/>
        <w:rPr>
          <w:rFonts w:ascii="Times New Roman" w:hAnsi="Times New Roman"/>
          <w:sz w:val="28"/>
          <w:szCs w:val="28"/>
        </w:rPr>
      </w:pPr>
    </w:p>
    <w:tbl>
      <w:tblPr>
        <w:tblW w:w="9918" w:type="dxa"/>
        <w:jc w:val="center"/>
        <w:tblLayout w:type="fixed"/>
        <w:tblCellMar>
          <w:left w:w="10" w:type="dxa"/>
          <w:right w:w="10" w:type="dxa"/>
        </w:tblCellMar>
        <w:tblLook w:val="04A0" w:firstRow="1" w:lastRow="0" w:firstColumn="1" w:lastColumn="0" w:noHBand="0" w:noVBand="1"/>
      </w:tblPr>
      <w:tblGrid>
        <w:gridCol w:w="4531"/>
        <w:gridCol w:w="707"/>
        <w:gridCol w:w="709"/>
        <w:gridCol w:w="1430"/>
        <w:gridCol w:w="1571"/>
        <w:gridCol w:w="970"/>
      </w:tblGrid>
      <w:tr w:rsidR="001B6C6B" w:rsidRPr="000D1E75" w14:paraId="201D5E05" w14:textId="005894D3" w:rsidTr="001B7BD3">
        <w:trPr>
          <w:trHeight w:val="20"/>
          <w:tblHeader/>
          <w:jc w:val="center"/>
        </w:trPr>
        <w:tc>
          <w:tcPr>
            <w:tcW w:w="4531" w:type="dxa"/>
            <w:vMerge w:val="restart"/>
            <w:tcBorders>
              <w:top w:val="single" w:sz="4" w:space="0" w:color="auto"/>
              <w:left w:val="single" w:sz="4" w:space="0" w:color="auto"/>
              <w:right w:val="single" w:sz="4" w:space="0" w:color="auto"/>
            </w:tcBorders>
            <w:shd w:val="clear" w:color="auto" w:fill="FFFFFF"/>
            <w:vAlign w:val="center"/>
          </w:tcPr>
          <w:p w14:paraId="1B645B66" w14:textId="4D96E641" w:rsidR="001B6C6B" w:rsidRPr="000D1E75" w:rsidRDefault="001B6C6B" w:rsidP="00686063">
            <w:pPr>
              <w:spacing w:after="0" w:line="240" w:lineRule="auto"/>
              <w:ind w:left="142" w:hanging="142"/>
              <w:jc w:val="center"/>
              <w:rPr>
                <w:rFonts w:ascii="Times New Roman" w:eastAsia="Times New Roman" w:hAnsi="Times New Roman"/>
                <w:b/>
                <w:bCs/>
                <w:sz w:val="24"/>
                <w:szCs w:val="24"/>
                <w:lang w:eastAsia="ru-RU"/>
              </w:rPr>
            </w:pPr>
            <w:r w:rsidRPr="000D1E75">
              <w:rPr>
                <w:rFonts w:ascii="Times New Roman" w:eastAsia="Times New Roman" w:hAnsi="Times New Roman"/>
                <w:b/>
                <w:bCs/>
                <w:sz w:val="24"/>
                <w:szCs w:val="24"/>
                <w:lang w:eastAsia="ru-RU"/>
              </w:rPr>
              <w:t>Наименование разделов и тем</w:t>
            </w:r>
          </w:p>
        </w:tc>
        <w:tc>
          <w:tcPr>
            <w:tcW w:w="707" w:type="dxa"/>
            <w:vMerge w:val="restart"/>
            <w:tcBorders>
              <w:top w:val="single" w:sz="4" w:space="0" w:color="auto"/>
              <w:left w:val="single" w:sz="4" w:space="0" w:color="auto"/>
              <w:right w:val="single" w:sz="4" w:space="0" w:color="auto"/>
            </w:tcBorders>
            <w:shd w:val="clear" w:color="auto" w:fill="FFFFFF"/>
            <w:vAlign w:val="center"/>
          </w:tcPr>
          <w:p w14:paraId="1E48BD0F" w14:textId="0C11D995" w:rsidR="001B6C6B" w:rsidRPr="000D1E75" w:rsidRDefault="001B6C6B" w:rsidP="00686063">
            <w:pPr>
              <w:spacing w:after="0" w:line="240" w:lineRule="auto"/>
              <w:jc w:val="center"/>
              <w:rPr>
                <w:rFonts w:ascii="Times New Roman" w:eastAsia="Times New Roman" w:hAnsi="Times New Roman"/>
                <w:b/>
                <w:bCs/>
                <w:lang w:eastAsia="ru-RU"/>
              </w:rPr>
            </w:pPr>
            <w:r w:rsidRPr="000D1E75">
              <w:rPr>
                <w:rFonts w:ascii="Times New Roman" w:eastAsia="Times New Roman" w:hAnsi="Times New Roman"/>
                <w:b/>
                <w:bCs/>
                <w:lang w:eastAsia="ru-RU"/>
              </w:rPr>
              <w:t>Объем ОП, час.</w:t>
            </w:r>
          </w:p>
        </w:tc>
        <w:tc>
          <w:tcPr>
            <w:tcW w:w="371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78999D3" w14:textId="59529BE5" w:rsidR="001B6C6B" w:rsidRPr="000D1E75" w:rsidRDefault="001B6C6B" w:rsidP="00686063">
            <w:pPr>
              <w:spacing w:after="0" w:line="240" w:lineRule="auto"/>
              <w:jc w:val="center"/>
              <w:rPr>
                <w:rFonts w:ascii="Times New Roman" w:hAnsi="Times New Roman"/>
                <w:b/>
                <w:bCs/>
              </w:rPr>
            </w:pPr>
            <w:r w:rsidRPr="000D1E75">
              <w:rPr>
                <w:rFonts w:ascii="Times New Roman" w:hAnsi="Times New Roman"/>
                <w:b/>
                <w:bCs/>
              </w:rPr>
              <w:t>Количество аудиторных часов</w:t>
            </w:r>
          </w:p>
        </w:tc>
        <w:tc>
          <w:tcPr>
            <w:tcW w:w="970" w:type="dxa"/>
            <w:vMerge w:val="restart"/>
            <w:tcBorders>
              <w:top w:val="single" w:sz="4" w:space="0" w:color="auto"/>
              <w:right w:val="single" w:sz="4" w:space="0" w:color="auto"/>
            </w:tcBorders>
          </w:tcPr>
          <w:p w14:paraId="34C6D21B" w14:textId="7532EF07" w:rsidR="001B6C6B" w:rsidRPr="000D1E75" w:rsidRDefault="001B6C6B" w:rsidP="001B6C6B">
            <w:pPr>
              <w:spacing w:after="0" w:line="240" w:lineRule="auto"/>
              <w:ind w:left="-57"/>
              <w:jc w:val="center"/>
              <w:rPr>
                <w:rFonts w:ascii="Times New Roman" w:hAnsi="Times New Roman"/>
                <w:b/>
                <w:bCs/>
              </w:rPr>
            </w:pPr>
            <w:r>
              <w:rPr>
                <w:rFonts w:ascii="Times New Roman" w:hAnsi="Times New Roman"/>
                <w:b/>
                <w:bCs/>
              </w:rPr>
              <w:t>Самостоятельная работа</w:t>
            </w:r>
          </w:p>
        </w:tc>
      </w:tr>
      <w:tr w:rsidR="001B6C6B" w:rsidRPr="000D1E75" w14:paraId="4C5D430F" w14:textId="22E31BCA" w:rsidTr="001B7BD3">
        <w:trPr>
          <w:trHeight w:val="20"/>
          <w:tblHeader/>
          <w:jc w:val="center"/>
        </w:trPr>
        <w:tc>
          <w:tcPr>
            <w:tcW w:w="4531" w:type="dxa"/>
            <w:vMerge/>
            <w:tcBorders>
              <w:left w:val="single" w:sz="4" w:space="0" w:color="auto"/>
              <w:bottom w:val="single" w:sz="4" w:space="0" w:color="auto"/>
              <w:right w:val="single" w:sz="4" w:space="0" w:color="auto"/>
            </w:tcBorders>
            <w:shd w:val="clear" w:color="auto" w:fill="FFFFFF"/>
            <w:vAlign w:val="center"/>
          </w:tcPr>
          <w:p w14:paraId="21ACA98E" w14:textId="77777777" w:rsidR="001B6C6B" w:rsidRPr="000D1E75" w:rsidRDefault="001B6C6B" w:rsidP="00686063">
            <w:pPr>
              <w:spacing w:after="0" w:line="240" w:lineRule="auto"/>
              <w:jc w:val="center"/>
              <w:rPr>
                <w:rFonts w:ascii="Times New Roman" w:eastAsia="Times New Roman" w:hAnsi="Times New Roman"/>
                <w:sz w:val="24"/>
                <w:szCs w:val="24"/>
                <w:lang w:eastAsia="ru-RU"/>
              </w:rPr>
            </w:pPr>
          </w:p>
        </w:tc>
        <w:tc>
          <w:tcPr>
            <w:tcW w:w="707" w:type="dxa"/>
            <w:vMerge/>
            <w:tcBorders>
              <w:left w:val="single" w:sz="4" w:space="0" w:color="auto"/>
              <w:bottom w:val="single" w:sz="4" w:space="0" w:color="auto"/>
              <w:right w:val="single" w:sz="4" w:space="0" w:color="auto"/>
            </w:tcBorders>
            <w:shd w:val="clear" w:color="auto" w:fill="FFFFFF"/>
            <w:vAlign w:val="center"/>
          </w:tcPr>
          <w:p w14:paraId="77F167DA" w14:textId="77777777" w:rsidR="001B6C6B" w:rsidRPr="000D1E75" w:rsidRDefault="001B6C6B" w:rsidP="00686063">
            <w:pPr>
              <w:spacing w:after="0" w:line="240" w:lineRule="auto"/>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32A0A0A" w14:textId="77777777" w:rsidR="001B6C6B" w:rsidRPr="000D1E75" w:rsidRDefault="001B6C6B" w:rsidP="00686063">
            <w:pPr>
              <w:spacing w:after="0" w:line="240" w:lineRule="auto"/>
              <w:jc w:val="center"/>
              <w:rPr>
                <w:rFonts w:ascii="Times New Roman" w:hAnsi="Times New Roman"/>
                <w:b/>
                <w:bCs/>
              </w:rPr>
            </w:pPr>
            <w:r w:rsidRPr="000D1E75">
              <w:rPr>
                <w:rFonts w:ascii="Times New Roman" w:hAnsi="Times New Roman"/>
                <w:b/>
                <w:bCs/>
              </w:rPr>
              <w:t>Всего</w:t>
            </w:r>
          </w:p>
        </w:tc>
        <w:tc>
          <w:tcPr>
            <w:tcW w:w="1430" w:type="dxa"/>
            <w:tcBorders>
              <w:top w:val="single" w:sz="4" w:space="0" w:color="auto"/>
              <w:left w:val="single" w:sz="4" w:space="0" w:color="auto"/>
              <w:bottom w:val="single" w:sz="4" w:space="0" w:color="auto"/>
              <w:right w:val="single" w:sz="4" w:space="0" w:color="auto"/>
            </w:tcBorders>
            <w:shd w:val="clear" w:color="auto" w:fill="FFFFFF"/>
            <w:vAlign w:val="center"/>
          </w:tcPr>
          <w:p w14:paraId="7ECFCE36" w14:textId="77777777" w:rsidR="001B6C6B" w:rsidRPr="000D1E75" w:rsidRDefault="001B6C6B" w:rsidP="00686063">
            <w:pPr>
              <w:spacing w:after="0" w:line="240" w:lineRule="auto"/>
              <w:jc w:val="center"/>
              <w:rPr>
                <w:rFonts w:ascii="Times New Roman" w:hAnsi="Times New Roman"/>
                <w:bCs/>
              </w:rPr>
            </w:pPr>
            <w:r w:rsidRPr="000D1E75">
              <w:rPr>
                <w:rFonts w:ascii="Times New Roman" w:hAnsi="Times New Roman"/>
                <w:bCs/>
              </w:rPr>
              <w:t>Теоретическое</w:t>
            </w:r>
          </w:p>
          <w:p w14:paraId="0526F0BF" w14:textId="77777777" w:rsidR="001B6C6B" w:rsidRPr="000D1E75" w:rsidRDefault="001B6C6B" w:rsidP="00686063">
            <w:pPr>
              <w:spacing w:after="0" w:line="240" w:lineRule="auto"/>
              <w:jc w:val="center"/>
              <w:rPr>
                <w:rFonts w:ascii="Times New Roman" w:hAnsi="Times New Roman"/>
              </w:rPr>
            </w:pPr>
            <w:r w:rsidRPr="000D1E75">
              <w:rPr>
                <w:rFonts w:ascii="Times New Roman" w:hAnsi="Times New Roman"/>
                <w:bCs/>
              </w:rPr>
              <w:t>обучение</w:t>
            </w:r>
          </w:p>
        </w:tc>
        <w:tc>
          <w:tcPr>
            <w:tcW w:w="1571" w:type="dxa"/>
            <w:tcBorders>
              <w:top w:val="single" w:sz="4" w:space="0" w:color="auto"/>
              <w:left w:val="single" w:sz="4" w:space="0" w:color="auto"/>
              <w:bottom w:val="single" w:sz="4" w:space="0" w:color="auto"/>
              <w:right w:val="single" w:sz="4" w:space="0" w:color="auto"/>
            </w:tcBorders>
            <w:shd w:val="clear" w:color="auto" w:fill="FFFFFF"/>
            <w:vAlign w:val="center"/>
          </w:tcPr>
          <w:p w14:paraId="41EE94FF" w14:textId="77777777" w:rsidR="001B6C6B" w:rsidRPr="000D1E75" w:rsidRDefault="001B6C6B" w:rsidP="00686063">
            <w:pPr>
              <w:spacing w:after="0" w:line="240" w:lineRule="auto"/>
              <w:jc w:val="center"/>
              <w:rPr>
                <w:rFonts w:ascii="Times New Roman" w:hAnsi="Times New Roman"/>
                <w:bCs/>
              </w:rPr>
            </w:pPr>
            <w:r w:rsidRPr="000D1E75">
              <w:rPr>
                <w:rFonts w:ascii="Times New Roman" w:hAnsi="Times New Roman"/>
                <w:bCs/>
              </w:rPr>
              <w:t>Практическое</w:t>
            </w:r>
          </w:p>
          <w:p w14:paraId="78D6CAA8" w14:textId="77777777" w:rsidR="001B6C6B" w:rsidRPr="000D1E75" w:rsidRDefault="001B6C6B" w:rsidP="00686063">
            <w:pPr>
              <w:spacing w:after="0" w:line="240" w:lineRule="auto"/>
              <w:jc w:val="center"/>
              <w:rPr>
                <w:rFonts w:ascii="Times New Roman" w:hAnsi="Times New Roman"/>
              </w:rPr>
            </w:pPr>
            <w:r w:rsidRPr="000D1E75">
              <w:rPr>
                <w:rFonts w:ascii="Times New Roman" w:hAnsi="Times New Roman"/>
                <w:bCs/>
              </w:rPr>
              <w:t>обучение</w:t>
            </w:r>
          </w:p>
        </w:tc>
        <w:tc>
          <w:tcPr>
            <w:tcW w:w="970" w:type="dxa"/>
            <w:vMerge/>
            <w:tcBorders>
              <w:bottom w:val="single" w:sz="4" w:space="0" w:color="auto"/>
              <w:right w:val="single" w:sz="4" w:space="0" w:color="auto"/>
            </w:tcBorders>
          </w:tcPr>
          <w:p w14:paraId="554434D3" w14:textId="77777777" w:rsidR="001B6C6B" w:rsidRPr="000D1E75" w:rsidRDefault="001B6C6B" w:rsidP="00686063">
            <w:pPr>
              <w:spacing w:after="0" w:line="240" w:lineRule="auto"/>
              <w:jc w:val="center"/>
              <w:rPr>
                <w:rFonts w:ascii="Times New Roman" w:hAnsi="Times New Roman"/>
                <w:bCs/>
              </w:rPr>
            </w:pPr>
          </w:p>
        </w:tc>
      </w:tr>
      <w:tr w:rsidR="001B6C6B" w:rsidRPr="00686063" w14:paraId="2F97F6EA" w14:textId="0F351075" w:rsidTr="001B7BD3">
        <w:trPr>
          <w:trHeight w:val="20"/>
          <w:jc w:val="center"/>
        </w:trPr>
        <w:tc>
          <w:tcPr>
            <w:tcW w:w="4531" w:type="dxa"/>
            <w:tcBorders>
              <w:left w:val="single" w:sz="4" w:space="0" w:color="auto"/>
              <w:bottom w:val="single" w:sz="4" w:space="0" w:color="auto"/>
              <w:right w:val="single" w:sz="4" w:space="0" w:color="auto"/>
            </w:tcBorders>
            <w:shd w:val="clear" w:color="auto" w:fill="FFFFFF"/>
          </w:tcPr>
          <w:p w14:paraId="4BC6BE6D" w14:textId="1F800789" w:rsidR="001B6C6B" w:rsidRPr="00686063" w:rsidRDefault="001B6C6B" w:rsidP="00686063">
            <w:pPr>
              <w:spacing w:after="0" w:line="240" w:lineRule="auto"/>
              <w:ind w:right="-1"/>
              <w:jc w:val="center"/>
              <w:rPr>
                <w:rFonts w:ascii="Times New Roman" w:eastAsia="Times New Roman" w:hAnsi="Times New Roman"/>
                <w:b/>
                <w:bCs/>
                <w:sz w:val="24"/>
                <w:szCs w:val="24"/>
                <w:lang w:eastAsia="ru-RU"/>
              </w:rPr>
            </w:pPr>
            <w:r w:rsidRPr="00686063">
              <w:rPr>
                <w:rFonts w:ascii="Times New Roman" w:eastAsia="Times New Roman" w:hAnsi="Times New Roman"/>
                <w:b/>
                <w:bCs/>
                <w:color w:val="000000"/>
                <w:sz w:val="24"/>
                <w:szCs w:val="24"/>
                <w:lang w:eastAsia="ru-RU"/>
              </w:rPr>
              <w:t>V семестр</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2842BC6" w14:textId="77777777" w:rsidR="001B6C6B" w:rsidRPr="00686063" w:rsidRDefault="001B6C6B" w:rsidP="00686063">
            <w:pPr>
              <w:spacing w:after="0" w:line="240" w:lineRule="auto"/>
              <w:ind w:right="-1"/>
              <w:jc w:val="center"/>
              <w:rPr>
                <w:rFonts w:ascii="Times New Roman" w:eastAsia="Times New Roman" w:hAnsi="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3900C0B" w14:textId="77777777" w:rsidR="001B6C6B" w:rsidRPr="00686063" w:rsidRDefault="001B6C6B" w:rsidP="00686063">
            <w:pPr>
              <w:spacing w:after="0" w:line="240" w:lineRule="auto"/>
              <w:jc w:val="center"/>
              <w:rPr>
                <w:rFonts w:ascii="Times New Roman" w:hAnsi="Times New Roman"/>
                <w:b/>
                <w:bCs/>
              </w:rPr>
            </w:pP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82AD5EB" w14:textId="77777777" w:rsidR="001B6C6B" w:rsidRPr="00686063" w:rsidRDefault="001B6C6B" w:rsidP="00686063">
            <w:pPr>
              <w:spacing w:after="0" w:line="240" w:lineRule="auto"/>
              <w:jc w:val="center"/>
              <w:rPr>
                <w:rFonts w:ascii="Times New Roman" w:hAnsi="Times New Roman"/>
                <w:b/>
                <w:bCs/>
              </w:rPr>
            </w:pP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E5D5CA1" w14:textId="77777777" w:rsidR="001B6C6B" w:rsidRPr="00686063" w:rsidRDefault="001B6C6B" w:rsidP="00686063">
            <w:pPr>
              <w:spacing w:after="0" w:line="240" w:lineRule="auto"/>
              <w:jc w:val="center"/>
              <w:rPr>
                <w:rFonts w:ascii="Times New Roman" w:hAnsi="Times New Roman"/>
                <w:b/>
                <w:bCs/>
              </w:rPr>
            </w:pPr>
          </w:p>
        </w:tc>
        <w:tc>
          <w:tcPr>
            <w:tcW w:w="970" w:type="dxa"/>
            <w:tcBorders>
              <w:top w:val="single" w:sz="4" w:space="0" w:color="auto"/>
              <w:bottom w:val="single" w:sz="4" w:space="0" w:color="auto"/>
              <w:right w:val="single" w:sz="4" w:space="0" w:color="auto"/>
            </w:tcBorders>
          </w:tcPr>
          <w:p w14:paraId="3140EED2" w14:textId="77777777" w:rsidR="001B6C6B" w:rsidRPr="00686063" w:rsidRDefault="001B6C6B" w:rsidP="00686063">
            <w:pPr>
              <w:spacing w:after="0" w:line="240" w:lineRule="auto"/>
              <w:jc w:val="center"/>
              <w:rPr>
                <w:rFonts w:ascii="Times New Roman" w:hAnsi="Times New Roman"/>
                <w:b/>
                <w:bCs/>
              </w:rPr>
            </w:pPr>
          </w:p>
        </w:tc>
      </w:tr>
      <w:tr w:rsidR="001B6C6B" w:rsidRPr="001B7BD3" w14:paraId="3542DAEF" w14:textId="0299C922" w:rsidTr="001B7BD3">
        <w:trPr>
          <w:trHeight w:val="20"/>
          <w:jc w:val="center"/>
        </w:trPr>
        <w:tc>
          <w:tcPr>
            <w:tcW w:w="4531" w:type="dxa"/>
            <w:tcBorders>
              <w:left w:val="single" w:sz="4" w:space="0" w:color="auto"/>
              <w:bottom w:val="single" w:sz="4" w:space="0" w:color="auto"/>
              <w:right w:val="single" w:sz="4" w:space="0" w:color="auto"/>
            </w:tcBorders>
            <w:shd w:val="clear" w:color="auto" w:fill="FFFFFF"/>
          </w:tcPr>
          <w:p w14:paraId="69DB5156" w14:textId="377DADCD" w:rsidR="001B6C6B" w:rsidRPr="001B7BD3" w:rsidRDefault="001B6C6B" w:rsidP="00686063">
            <w:pPr>
              <w:spacing w:after="0" w:line="240" w:lineRule="auto"/>
              <w:ind w:right="-1"/>
              <w:rPr>
                <w:rFonts w:ascii="Times New Roman" w:eastAsia="Times New Roman" w:hAnsi="Times New Roman"/>
                <w:b/>
                <w:bCs/>
                <w:sz w:val="24"/>
                <w:szCs w:val="24"/>
                <w:lang w:eastAsia="ru-RU"/>
              </w:rPr>
            </w:pPr>
            <w:r w:rsidRPr="001B7BD3">
              <w:rPr>
                <w:rFonts w:ascii="Times New Roman" w:eastAsia="Times New Roman" w:hAnsi="Times New Roman"/>
                <w:b/>
                <w:bCs/>
                <w:color w:val="000000"/>
                <w:sz w:val="24"/>
                <w:szCs w:val="24"/>
                <w:lang w:eastAsia="ru-RU"/>
              </w:rPr>
              <w:t>Раздел 1. Введение в возрастную психологию</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DCC51CC" w14:textId="4FB6FF8A" w:rsidR="001B6C6B" w:rsidRPr="001B7BD3" w:rsidRDefault="001B7BD3" w:rsidP="00686063">
            <w:pPr>
              <w:spacing w:after="0" w:line="240" w:lineRule="auto"/>
              <w:ind w:right="-1"/>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26AB4C2" w14:textId="1D5D9E40" w:rsidR="001B6C6B" w:rsidRPr="001B7BD3" w:rsidRDefault="001B7BD3" w:rsidP="00686063">
            <w:pPr>
              <w:spacing w:after="0" w:line="240" w:lineRule="auto"/>
              <w:jc w:val="center"/>
              <w:rPr>
                <w:rFonts w:ascii="Times New Roman" w:hAnsi="Times New Roman"/>
                <w:b/>
                <w:bCs/>
              </w:rPr>
            </w:pPr>
            <w:r>
              <w:rPr>
                <w:rFonts w:ascii="Times New Roman" w:hAnsi="Times New Roman"/>
                <w:b/>
                <w:bCs/>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2A5526B" w14:textId="2B8CC974" w:rsidR="001B6C6B" w:rsidRPr="001B7BD3" w:rsidRDefault="001B7BD3" w:rsidP="00686063">
            <w:pPr>
              <w:spacing w:after="0" w:line="240" w:lineRule="auto"/>
              <w:jc w:val="center"/>
              <w:rPr>
                <w:rFonts w:ascii="Times New Roman" w:hAnsi="Times New Roman"/>
                <w:b/>
                <w:bCs/>
              </w:rPr>
            </w:pPr>
            <w:r>
              <w:rPr>
                <w:rFonts w:ascii="Times New Roman" w:hAnsi="Times New Roman"/>
                <w:b/>
                <w:bCs/>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B578179" w14:textId="53193690" w:rsidR="001B6C6B" w:rsidRPr="001B7BD3" w:rsidRDefault="001B7BD3" w:rsidP="00686063">
            <w:pPr>
              <w:spacing w:after="0" w:line="240" w:lineRule="auto"/>
              <w:jc w:val="center"/>
              <w:rPr>
                <w:rFonts w:ascii="Times New Roman" w:hAnsi="Times New Roman"/>
                <w:b/>
                <w:bCs/>
              </w:rPr>
            </w:pPr>
            <w:r>
              <w:rPr>
                <w:rFonts w:ascii="Times New Roman" w:hAnsi="Times New Roman"/>
                <w:b/>
                <w:bCs/>
              </w:rPr>
              <w:t>-</w:t>
            </w:r>
          </w:p>
        </w:tc>
        <w:tc>
          <w:tcPr>
            <w:tcW w:w="970" w:type="dxa"/>
            <w:tcBorders>
              <w:top w:val="single" w:sz="4" w:space="0" w:color="auto"/>
              <w:bottom w:val="single" w:sz="4" w:space="0" w:color="auto"/>
              <w:right w:val="single" w:sz="4" w:space="0" w:color="auto"/>
            </w:tcBorders>
          </w:tcPr>
          <w:p w14:paraId="39B8464D" w14:textId="359BDA4E" w:rsidR="001B6C6B" w:rsidRPr="001B7BD3" w:rsidRDefault="001B7BD3" w:rsidP="00686063">
            <w:pPr>
              <w:spacing w:after="0" w:line="240" w:lineRule="auto"/>
              <w:jc w:val="center"/>
              <w:rPr>
                <w:rFonts w:ascii="Times New Roman" w:hAnsi="Times New Roman"/>
                <w:b/>
                <w:bCs/>
              </w:rPr>
            </w:pPr>
            <w:r w:rsidRPr="001B7BD3">
              <w:rPr>
                <w:rFonts w:ascii="Times New Roman" w:hAnsi="Times New Roman"/>
                <w:b/>
                <w:bCs/>
              </w:rPr>
              <w:t>2</w:t>
            </w:r>
          </w:p>
        </w:tc>
      </w:tr>
      <w:tr w:rsidR="001B6C6B" w:rsidRPr="00F26B9D" w14:paraId="5027D83E" w14:textId="1CECA017"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5046132E" w14:textId="77777777" w:rsidR="001B6C6B" w:rsidRPr="00F26B9D" w:rsidRDefault="001B6C6B" w:rsidP="00686063">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1.1 Характеристика возрастной психологии как науки. Проблемы детерминации психического развития. Методы возрастной психологии</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B5AB835" w14:textId="35DB7B98" w:rsidR="001B6C6B" w:rsidRPr="00F26B9D"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259A3B1"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3E9A05B" w14:textId="77777777" w:rsidR="001B6C6B" w:rsidRPr="00F26B9D"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4B9A1D8" w14:textId="77777777" w:rsidR="001B6C6B" w:rsidRPr="00F26B9D"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29C3627A"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1B7BD3" w14:paraId="649C7193" w14:textId="1E2CA5A6"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4816D32E" w14:textId="626301D8" w:rsidR="001B6C6B" w:rsidRPr="001B7BD3" w:rsidRDefault="001B6C6B" w:rsidP="00686063">
            <w:pPr>
              <w:spacing w:after="0" w:line="240" w:lineRule="auto"/>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 xml:space="preserve">Раздел 2. Основные концепции психического развития человека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EB05BCD" w14:textId="308E9756"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EBE98B2" w14:textId="3BAB6225"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8</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0F4BA9C" w14:textId="38E10C52" w:rsidR="001B6C6B" w:rsidRPr="001B7BD3" w:rsidRDefault="001B7BD3" w:rsidP="00686063">
            <w:pPr>
              <w:shd w:val="clear" w:color="auto" w:fill="FFFFFF"/>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8</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7A7B343" w14:textId="77777777" w:rsidR="001B6C6B" w:rsidRPr="001B7BD3" w:rsidRDefault="001B6C6B" w:rsidP="00686063">
            <w:pPr>
              <w:spacing w:after="0" w:line="240" w:lineRule="auto"/>
              <w:jc w:val="center"/>
              <w:rPr>
                <w:rFonts w:ascii="Times New Roman" w:eastAsia="Times New Roman" w:hAnsi="Times New Roman"/>
                <w:b/>
                <w:bCs/>
                <w:color w:val="000000"/>
                <w:sz w:val="24"/>
                <w:szCs w:val="24"/>
                <w:lang w:eastAsia="ru-RU"/>
              </w:rPr>
            </w:pPr>
          </w:p>
        </w:tc>
        <w:tc>
          <w:tcPr>
            <w:tcW w:w="970" w:type="dxa"/>
            <w:tcBorders>
              <w:top w:val="single" w:sz="4" w:space="0" w:color="auto"/>
              <w:bottom w:val="single" w:sz="4" w:space="0" w:color="auto"/>
              <w:right w:val="single" w:sz="4" w:space="0" w:color="auto"/>
            </w:tcBorders>
          </w:tcPr>
          <w:p w14:paraId="39956092" w14:textId="3712BB5A"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2</w:t>
            </w:r>
          </w:p>
        </w:tc>
      </w:tr>
      <w:tr w:rsidR="001B6C6B" w:rsidRPr="00F26B9D" w14:paraId="40CF786D" w14:textId="4D8A5DF1"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011C5DC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2.1 Психоаналитический подход</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3845C4E7" w14:textId="79E52FF6"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79F9B32" w14:textId="43CD21AF"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111CB31" w14:textId="44020524" w:rsidR="001B6C6B" w:rsidRPr="00F26B9D"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52AD0492" w14:textId="77777777" w:rsidR="001B6C6B" w:rsidRPr="00F26B9D"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3C0C415C"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797E3FBF" w14:textId="29F0041E"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724BCEA1" w14:textId="710DD5AB"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2.2 Теория психосоциального развития личности Э.</w:t>
            </w:r>
            <w:r>
              <w:rPr>
                <w:rFonts w:ascii="Times New Roman" w:hAnsi="Times New Roman"/>
                <w:sz w:val="24"/>
                <w:szCs w:val="24"/>
              </w:rPr>
              <w:t xml:space="preserve"> </w:t>
            </w:r>
            <w:r w:rsidRPr="00420296">
              <w:rPr>
                <w:rFonts w:ascii="Times New Roman" w:hAnsi="Times New Roman"/>
                <w:sz w:val="24"/>
                <w:szCs w:val="24"/>
              </w:rPr>
              <w:t>Эриксона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142D8F1" w14:textId="686DEAB9"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C898977" w14:textId="2F920746"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36B73FF" w14:textId="401DE7EF"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C4DC856"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182AA0AC"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4E7E5D83" w14:textId="1C3B8AE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7B607819"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2.3 Бихевиоризм о закономерностях детского развития. Теории социального научения</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3EEC3EB5" w14:textId="5BD2ACDF"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82E87B0" w14:textId="102DD3F6"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7C182DEC" w14:textId="565789E6"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6A69F69"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7EE48D9B"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0C563D12" w14:textId="7C1DB073"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0D65882" w14:textId="78499B8E"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2.4 Теория когнитивного развития Ж.</w:t>
            </w:r>
            <w:r>
              <w:rPr>
                <w:rFonts w:ascii="Times New Roman" w:hAnsi="Times New Roman"/>
                <w:sz w:val="24"/>
                <w:szCs w:val="24"/>
              </w:rPr>
              <w:t xml:space="preserve"> </w:t>
            </w:r>
            <w:r w:rsidRPr="00420296">
              <w:rPr>
                <w:rFonts w:ascii="Times New Roman" w:hAnsi="Times New Roman"/>
                <w:sz w:val="24"/>
                <w:szCs w:val="24"/>
              </w:rPr>
              <w:t>Пиаже. Теория нравственного развития Л.</w:t>
            </w:r>
            <w:r>
              <w:rPr>
                <w:rFonts w:ascii="Times New Roman" w:hAnsi="Times New Roman"/>
                <w:sz w:val="24"/>
                <w:szCs w:val="24"/>
              </w:rPr>
              <w:t xml:space="preserve"> </w:t>
            </w:r>
            <w:proofErr w:type="spellStart"/>
            <w:r w:rsidRPr="00420296">
              <w:rPr>
                <w:rFonts w:ascii="Times New Roman" w:hAnsi="Times New Roman"/>
                <w:sz w:val="24"/>
                <w:szCs w:val="24"/>
              </w:rPr>
              <w:t>Колберга</w:t>
            </w:r>
            <w:proofErr w:type="spellEnd"/>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A0E6A71" w14:textId="3C3ED5E8"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6162427" w14:textId="49293B70"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A75C15D" w14:textId="775220BB"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287D46A"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68153E79"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72A5D946" w14:textId="1E9CA00A"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3719B7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 xml:space="preserve">2.5 Культурно-исторический подход к пониманию развития человека.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186588A9" w14:textId="51A0F887"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A3874DE" w14:textId="4DDA24EF"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2E82857" w14:textId="24BEA085"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F605438"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3BA03890"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5CB5E319" w14:textId="1718BD0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5F8D460B" w14:textId="576AA412"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2.6 Концепция психического развития ребенка Д.Б.</w:t>
            </w:r>
            <w:r>
              <w:rPr>
                <w:rFonts w:ascii="Times New Roman" w:hAnsi="Times New Roman"/>
                <w:sz w:val="24"/>
                <w:szCs w:val="24"/>
              </w:rPr>
              <w:t xml:space="preserve"> </w:t>
            </w:r>
            <w:r w:rsidRPr="00420296">
              <w:rPr>
                <w:rFonts w:ascii="Times New Roman" w:hAnsi="Times New Roman"/>
                <w:sz w:val="24"/>
                <w:szCs w:val="24"/>
              </w:rPr>
              <w:t xml:space="preserve">Эльконина. </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49C4F853" w14:textId="276B2551" w:rsidR="001B6C6B" w:rsidRPr="001B6C6B" w:rsidRDefault="001B6C6B" w:rsidP="0068606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4776A4F" w14:textId="44C7B838"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4363098" w14:textId="4020C816"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DF2ED2A"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72A293A4"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0BB46682" w14:textId="489D20B7"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48D617B7" w14:textId="77777777" w:rsidR="001B6C6B" w:rsidRPr="00420296" w:rsidRDefault="001B6C6B" w:rsidP="00686063">
            <w:pPr>
              <w:spacing w:after="0" w:line="240" w:lineRule="auto"/>
              <w:rPr>
                <w:rFonts w:ascii="Times New Roman" w:hAnsi="Times New Roman"/>
                <w:sz w:val="24"/>
                <w:szCs w:val="24"/>
              </w:rPr>
            </w:pPr>
            <w:r>
              <w:rPr>
                <w:rFonts w:ascii="Times New Roman" w:hAnsi="Times New Roman"/>
                <w:sz w:val="24"/>
                <w:szCs w:val="24"/>
              </w:rPr>
              <w:t xml:space="preserve">2.7 </w:t>
            </w:r>
            <w:r w:rsidRPr="00420296">
              <w:rPr>
                <w:rFonts w:ascii="Times New Roman" w:hAnsi="Times New Roman"/>
                <w:sz w:val="24"/>
                <w:szCs w:val="24"/>
              </w:rPr>
              <w:t>Основные подходы к возрастной периодизации. Возрастные кризисы</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585894F5" w14:textId="1D66918F" w:rsidR="001B6C6B"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574DCC"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550804D"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C56C0BE"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0" w:type="dxa"/>
            <w:tcBorders>
              <w:top w:val="single" w:sz="4" w:space="0" w:color="auto"/>
              <w:bottom w:val="single" w:sz="4" w:space="0" w:color="auto"/>
              <w:right w:val="single" w:sz="4" w:space="0" w:color="auto"/>
            </w:tcBorders>
          </w:tcPr>
          <w:p w14:paraId="414B36EB"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1B7BD3" w14:paraId="6E819DA2" w14:textId="5567BD1E"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2F7692AD" w14:textId="0A39C5AD" w:rsidR="001B6C6B" w:rsidRPr="001B7BD3" w:rsidRDefault="001B6C6B" w:rsidP="00686063">
            <w:pPr>
              <w:spacing w:after="0" w:line="240" w:lineRule="auto"/>
              <w:rPr>
                <w:rFonts w:ascii="Times New Roman" w:hAnsi="Times New Roman"/>
                <w:b/>
                <w:bCs/>
                <w:sz w:val="24"/>
                <w:szCs w:val="24"/>
              </w:rPr>
            </w:pPr>
            <w:r w:rsidRPr="001B7BD3">
              <w:rPr>
                <w:rFonts w:ascii="Times New Roman" w:eastAsia="Times New Roman" w:hAnsi="Times New Roman"/>
                <w:b/>
                <w:bCs/>
                <w:sz w:val="24"/>
                <w:szCs w:val="24"/>
                <w:lang w:eastAsia="ru-RU"/>
              </w:rPr>
              <w:t>Раздел 3. Онтогенетическое психическое развитие человека: возрастные ступени</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72E5CC0A" w14:textId="43D8A1F0"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4D189A0" w14:textId="68F4FC5B"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14</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599B1D8" w14:textId="19823003" w:rsidR="001B6C6B" w:rsidRPr="001B7BD3" w:rsidRDefault="001B7BD3" w:rsidP="00686063">
            <w:pPr>
              <w:shd w:val="clear" w:color="auto" w:fill="FFFFFF"/>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7</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1448628B" w14:textId="3278ADB8"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7</w:t>
            </w:r>
          </w:p>
        </w:tc>
        <w:tc>
          <w:tcPr>
            <w:tcW w:w="970" w:type="dxa"/>
            <w:tcBorders>
              <w:top w:val="single" w:sz="4" w:space="0" w:color="auto"/>
              <w:bottom w:val="single" w:sz="4" w:space="0" w:color="auto"/>
              <w:right w:val="single" w:sz="4" w:space="0" w:color="auto"/>
            </w:tcBorders>
          </w:tcPr>
          <w:p w14:paraId="3172AE02" w14:textId="64AA3D71" w:rsidR="001B6C6B" w:rsidRPr="001B7BD3" w:rsidRDefault="001B7BD3" w:rsidP="00686063">
            <w:pPr>
              <w:spacing w:after="0" w:line="240" w:lineRule="auto"/>
              <w:jc w:val="center"/>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2</w:t>
            </w:r>
          </w:p>
        </w:tc>
      </w:tr>
      <w:tr w:rsidR="001B6C6B" w:rsidRPr="00F26B9D" w14:paraId="34458AC6" w14:textId="2D542C6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1C1FECC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3.1 Младенчество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FCAAE03" w14:textId="06BE6919"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D827344"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408CF12A"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A0C9CAA"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305ECBBF"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11F58A4A" w14:textId="17A5AD24"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AE9A418"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3.2 Раннее детство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0492894" w14:textId="1860625B"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1A672FC"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995F062"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6833BA56"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0CFE5405"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17A9F873" w14:textId="1973B3D3"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13C6E53E"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3.3 Дошкольное детство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50554361" w14:textId="4A62FC91"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206C17E"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0839F623"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2A45DD4"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1410EF48"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3B26C701" w14:textId="02E01275"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EAD1975"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3.4 Младший школьный возраст</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1B69ADD" w14:textId="16C5ACA4"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55FBF6A"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53F2904"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73155152"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012B31D7"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06A65E03" w14:textId="0E30CAFC"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59AD4A14"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3.5 Подростковый возраст</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7FFBD80" w14:textId="240EF060"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15C857"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33B3A093"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D24019F"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00D4D02C"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5371921B" w14:textId="587DB85C"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377142D3"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3.6 Юность</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0F1D792A" w14:textId="60DA93F6"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8BDF1EF"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29F74813"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0E94CA43"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40496DCE"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F26B9D" w14:paraId="1B88FB04" w14:textId="7EAB5222"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46FF04C7" w14:textId="77777777" w:rsidR="001B6C6B" w:rsidRPr="00420296" w:rsidRDefault="001B6C6B" w:rsidP="00686063">
            <w:pPr>
              <w:spacing w:after="0" w:line="240" w:lineRule="auto"/>
              <w:rPr>
                <w:rFonts w:ascii="Times New Roman" w:hAnsi="Times New Roman"/>
                <w:sz w:val="24"/>
                <w:szCs w:val="24"/>
              </w:rPr>
            </w:pPr>
            <w:r w:rsidRPr="00420296">
              <w:rPr>
                <w:rFonts w:ascii="Times New Roman" w:hAnsi="Times New Roman"/>
                <w:sz w:val="24"/>
                <w:szCs w:val="24"/>
              </w:rPr>
              <w:t>3.7 Взрослость</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40672082" w14:textId="747E2868"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F56E960"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5443F306" w14:textId="77777777" w:rsidR="001B6C6B" w:rsidRPr="00420296" w:rsidRDefault="001B6C6B" w:rsidP="00686063">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4DCEFD47" w14:textId="77777777" w:rsidR="001B6C6B" w:rsidRPr="00420296" w:rsidRDefault="001B6C6B" w:rsidP="0068606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0" w:type="dxa"/>
            <w:tcBorders>
              <w:top w:val="single" w:sz="4" w:space="0" w:color="auto"/>
              <w:bottom w:val="single" w:sz="4" w:space="0" w:color="auto"/>
              <w:right w:val="single" w:sz="4" w:space="0" w:color="auto"/>
            </w:tcBorders>
          </w:tcPr>
          <w:p w14:paraId="762B118A" w14:textId="77777777" w:rsidR="001B6C6B" w:rsidRDefault="001B6C6B" w:rsidP="00686063">
            <w:pPr>
              <w:spacing w:after="0" w:line="240" w:lineRule="auto"/>
              <w:jc w:val="center"/>
              <w:rPr>
                <w:rFonts w:ascii="Times New Roman" w:eastAsia="Times New Roman" w:hAnsi="Times New Roman"/>
                <w:color w:val="000000"/>
                <w:sz w:val="24"/>
                <w:szCs w:val="24"/>
                <w:lang w:eastAsia="ru-RU"/>
              </w:rPr>
            </w:pPr>
          </w:p>
        </w:tc>
      </w:tr>
      <w:tr w:rsidR="001B6C6B" w:rsidRPr="00686063" w14:paraId="1AA60BE3" w14:textId="3BFC4E3C"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71128C56" w14:textId="69930719" w:rsidR="001B6C6B" w:rsidRPr="00686063" w:rsidRDefault="001B6C6B" w:rsidP="00686063">
            <w:pPr>
              <w:spacing w:after="0" w:line="240" w:lineRule="auto"/>
              <w:rPr>
                <w:rFonts w:ascii="Times New Roman" w:hAnsi="Times New Roman"/>
                <w:b/>
                <w:bCs/>
                <w:i/>
                <w:iCs/>
                <w:sz w:val="24"/>
                <w:szCs w:val="24"/>
              </w:rPr>
            </w:pPr>
            <w:r w:rsidRPr="00686063">
              <w:rPr>
                <w:rFonts w:ascii="Times New Roman" w:hAnsi="Times New Roman"/>
                <w:b/>
                <w:bCs/>
                <w:i/>
                <w:iCs/>
                <w:sz w:val="24"/>
                <w:szCs w:val="24"/>
              </w:rPr>
              <w:lastRenderedPageBreak/>
              <w:t>Контрольная работа</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6F9EAECF" w14:textId="22BE7B86"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5A526DF" w14:textId="77777777"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1BD1139A" w14:textId="77777777" w:rsidR="001B6C6B" w:rsidRPr="00686063" w:rsidRDefault="001B6C6B" w:rsidP="00686063">
            <w:pPr>
              <w:shd w:val="clear" w:color="auto" w:fill="FFFFFF"/>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EE9C593" w14:textId="77777777"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r w:rsidRPr="00686063">
              <w:rPr>
                <w:rFonts w:ascii="Times New Roman" w:eastAsia="Times New Roman" w:hAnsi="Times New Roman"/>
                <w:b/>
                <w:bCs/>
                <w:i/>
                <w:iCs/>
                <w:color w:val="000000"/>
                <w:sz w:val="24"/>
                <w:szCs w:val="24"/>
                <w:lang w:eastAsia="ru-RU"/>
              </w:rPr>
              <w:t>2</w:t>
            </w:r>
          </w:p>
        </w:tc>
        <w:tc>
          <w:tcPr>
            <w:tcW w:w="970" w:type="dxa"/>
            <w:tcBorders>
              <w:top w:val="single" w:sz="4" w:space="0" w:color="auto"/>
              <w:bottom w:val="single" w:sz="4" w:space="0" w:color="auto"/>
              <w:right w:val="single" w:sz="4" w:space="0" w:color="auto"/>
            </w:tcBorders>
          </w:tcPr>
          <w:p w14:paraId="360EE071" w14:textId="77777777" w:rsidR="001B6C6B" w:rsidRPr="00686063" w:rsidRDefault="001B6C6B" w:rsidP="00686063">
            <w:pPr>
              <w:spacing w:after="0" w:line="240" w:lineRule="auto"/>
              <w:jc w:val="center"/>
              <w:rPr>
                <w:rFonts w:ascii="Times New Roman" w:eastAsia="Times New Roman" w:hAnsi="Times New Roman"/>
                <w:b/>
                <w:bCs/>
                <w:i/>
                <w:iCs/>
                <w:color w:val="000000"/>
                <w:sz w:val="24"/>
                <w:szCs w:val="24"/>
                <w:lang w:eastAsia="ru-RU"/>
              </w:rPr>
            </w:pPr>
          </w:p>
        </w:tc>
      </w:tr>
      <w:tr w:rsidR="001B6C6B" w:rsidRPr="00686063" w14:paraId="49BD4E2F" w14:textId="3DE1D817" w:rsidTr="001B7BD3">
        <w:trPr>
          <w:trHeight w:val="2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cPr>
          <w:p w14:paraId="6F22D25D" w14:textId="77777777" w:rsidR="001B6C6B" w:rsidRPr="00686063" w:rsidRDefault="001B6C6B" w:rsidP="00686063">
            <w:pPr>
              <w:spacing w:after="0" w:line="240" w:lineRule="auto"/>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Всего:</w:t>
            </w:r>
          </w:p>
        </w:tc>
        <w:tc>
          <w:tcPr>
            <w:tcW w:w="707" w:type="dxa"/>
            <w:tcBorders>
              <w:top w:val="single" w:sz="4" w:space="0" w:color="auto"/>
              <w:left w:val="single" w:sz="4" w:space="0" w:color="auto"/>
              <w:bottom w:val="single" w:sz="4" w:space="0" w:color="auto"/>
              <w:right w:val="single" w:sz="4" w:space="0" w:color="auto"/>
            </w:tcBorders>
            <w:shd w:val="clear" w:color="auto" w:fill="FFFFFF"/>
          </w:tcPr>
          <w:p w14:paraId="25ED1DE4" w14:textId="039B4D9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32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4A08115" w14:textId="66242DCF" w:rsidR="001B6C6B" w:rsidRPr="0068606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26</w:t>
            </w:r>
          </w:p>
        </w:tc>
        <w:tc>
          <w:tcPr>
            <w:tcW w:w="1430" w:type="dxa"/>
            <w:tcBorders>
              <w:top w:val="single" w:sz="4" w:space="0" w:color="auto"/>
              <w:left w:val="single" w:sz="4" w:space="0" w:color="auto"/>
              <w:bottom w:val="single" w:sz="4" w:space="0" w:color="auto"/>
              <w:right w:val="single" w:sz="4" w:space="0" w:color="auto"/>
            </w:tcBorders>
            <w:shd w:val="clear" w:color="auto" w:fill="FFFFFF"/>
          </w:tcPr>
          <w:p w14:paraId="6C84C084" w14:textId="65171E34" w:rsidR="001B6C6B" w:rsidRPr="0068606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17</w:t>
            </w:r>
          </w:p>
        </w:tc>
        <w:tc>
          <w:tcPr>
            <w:tcW w:w="1571" w:type="dxa"/>
            <w:tcBorders>
              <w:top w:val="single" w:sz="4" w:space="0" w:color="auto"/>
              <w:left w:val="single" w:sz="4" w:space="0" w:color="auto"/>
              <w:bottom w:val="single" w:sz="4" w:space="0" w:color="auto"/>
              <w:right w:val="single" w:sz="4" w:space="0" w:color="auto"/>
            </w:tcBorders>
            <w:shd w:val="clear" w:color="auto" w:fill="FFFFFF"/>
          </w:tcPr>
          <w:p w14:paraId="3BDA8981" w14:textId="77777777" w:rsidR="001B6C6B" w:rsidRPr="00686063" w:rsidRDefault="001B6C6B" w:rsidP="00686063">
            <w:pPr>
              <w:spacing w:after="0" w:line="240" w:lineRule="auto"/>
              <w:jc w:val="center"/>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9</w:t>
            </w:r>
          </w:p>
        </w:tc>
        <w:tc>
          <w:tcPr>
            <w:tcW w:w="970" w:type="dxa"/>
            <w:tcBorders>
              <w:top w:val="single" w:sz="4" w:space="0" w:color="auto"/>
              <w:bottom w:val="single" w:sz="4" w:space="0" w:color="auto"/>
              <w:right w:val="single" w:sz="4" w:space="0" w:color="auto"/>
            </w:tcBorders>
          </w:tcPr>
          <w:p w14:paraId="6C9F116E" w14:textId="14FE4F0B" w:rsidR="001B6C6B" w:rsidRPr="00686063" w:rsidRDefault="001B7BD3" w:rsidP="0068606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6</w:t>
            </w:r>
          </w:p>
        </w:tc>
      </w:tr>
    </w:tbl>
    <w:p w14:paraId="2E43E174" w14:textId="77777777" w:rsidR="00BF12D9" w:rsidRPr="00097241" w:rsidRDefault="00BF12D9" w:rsidP="00623C74">
      <w:pPr>
        <w:spacing w:after="0" w:line="276" w:lineRule="auto"/>
        <w:jc w:val="center"/>
        <w:rPr>
          <w:rFonts w:ascii="Times New Roman" w:eastAsia="Times New Roman" w:hAnsi="Times New Roman"/>
          <w:b/>
          <w:bCs/>
          <w:sz w:val="28"/>
          <w:szCs w:val="28"/>
          <w:lang w:eastAsia="ru-RU"/>
        </w:rPr>
      </w:pPr>
    </w:p>
    <w:p w14:paraId="4FB75F3C" w14:textId="161D12EC" w:rsidR="004F0F6F" w:rsidRDefault="00EE553B" w:rsidP="00623C74">
      <w:pPr>
        <w:spacing w:after="0" w:line="276" w:lineRule="auto"/>
        <w:jc w:val="center"/>
        <w:rPr>
          <w:rFonts w:ascii="Times New Roman" w:eastAsia="Times New Roman" w:hAnsi="Times New Roman"/>
          <w:b/>
          <w:bCs/>
          <w:sz w:val="28"/>
          <w:szCs w:val="28"/>
          <w:lang w:eastAsia="ru-RU"/>
        </w:rPr>
      </w:pPr>
      <w:r w:rsidRPr="00097241">
        <w:rPr>
          <w:rFonts w:ascii="Times New Roman" w:eastAsia="Times New Roman" w:hAnsi="Times New Roman"/>
          <w:b/>
          <w:bCs/>
          <w:sz w:val="28"/>
          <w:szCs w:val="28"/>
          <w:lang w:eastAsia="ru-RU"/>
        </w:rPr>
        <w:t>2.</w:t>
      </w:r>
      <w:r w:rsidR="00ED7FA9">
        <w:rPr>
          <w:rFonts w:ascii="Times New Roman" w:eastAsia="Times New Roman" w:hAnsi="Times New Roman"/>
          <w:b/>
          <w:bCs/>
          <w:sz w:val="28"/>
          <w:szCs w:val="28"/>
          <w:lang w:eastAsia="ru-RU"/>
        </w:rPr>
        <w:t>1.</w:t>
      </w:r>
      <w:r w:rsidRPr="00097241">
        <w:rPr>
          <w:rFonts w:ascii="Times New Roman" w:eastAsia="Times New Roman" w:hAnsi="Times New Roman"/>
          <w:b/>
          <w:bCs/>
          <w:sz w:val="28"/>
          <w:szCs w:val="28"/>
          <w:lang w:eastAsia="ru-RU"/>
        </w:rPr>
        <w:t xml:space="preserve">3 </w:t>
      </w:r>
      <w:r w:rsidR="004F0F6F" w:rsidRPr="00097241">
        <w:rPr>
          <w:rFonts w:ascii="Times New Roman" w:eastAsia="Times New Roman" w:hAnsi="Times New Roman"/>
          <w:b/>
          <w:bCs/>
          <w:sz w:val="28"/>
          <w:szCs w:val="28"/>
          <w:lang w:eastAsia="ru-RU"/>
        </w:rPr>
        <w:t>Распределение учебной нагрузки по семестрам</w:t>
      </w:r>
    </w:p>
    <w:p w14:paraId="1DEB444B" w14:textId="77777777" w:rsidR="000D1E75" w:rsidRPr="00097241" w:rsidRDefault="000D1E75" w:rsidP="00623C74">
      <w:pPr>
        <w:spacing w:after="0" w:line="276" w:lineRule="auto"/>
        <w:jc w:val="center"/>
        <w:rPr>
          <w:rFonts w:ascii="Times New Roman" w:eastAsia="Times New Roman" w:hAnsi="Times New Roman"/>
          <w:b/>
          <w:bCs/>
          <w:sz w:val="28"/>
          <w:szCs w:val="28"/>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992"/>
        <w:gridCol w:w="3402"/>
      </w:tblGrid>
      <w:tr w:rsidR="000D1E75" w:rsidRPr="00ED7FA9" w14:paraId="0E2B0EEB" w14:textId="77777777" w:rsidTr="00ED7FA9">
        <w:trPr>
          <w:trHeight w:val="20"/>
          <w:jc w:val="center"/>
        </w:trPr>
        <w:tc>
          <w:tcPr>
            <w:tcW w:w="5240" w:type="dxa"/>
            <w:vMerge w:val="restart"/>
            <w:vAlign w:val="center"/>
          </w:tcPr>
          <w:p w14:paraId="33658D89" w14:textId="77777777"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Вид учебной работы</w:t>
            </w:r>
          </w:p>
        </w:tc>
        <w:tc>
          <w:tcPr>
            <w:tcW w:w="992" w:type="dxa"/>
            <w:vMerge w:val="restart"/>
            <w:vAlign w:val="center"/>
          </w:tcPr>
          <w:p w14:paraId="59F39FDA" w14:textId="77777777"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Всего</w:t>
            </w:r>
          </w:p>
        </w:tc>
        <w:tc>
          <w:tcPr>
            <w:tcW w:w="3402" w:type="dxa"/>
            <w:vAlign w:val="center"/>
          </w:tcPr>
          <w:p w14:paraId="5CE311B4" w14:textId="65A7B5A7"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Номер семестра</w:t>
            </w:r>
          </w:p>
        </w:tc>
      </w:tr>
      <w:tr w:rsidR="000D1E75" w:rsidRPr="00ED7FA9" w14:paraId="3E8C2030" w14:textId="77777777" w:rsidTr="00ED7FA9">
        <w:trPr>
          <w:trHeight w:val="20"/>
          <w:jc w:val="center"/>
        </w:trPr>
        <w:tc>
          <w:tcPr>
            <w:tcW w:w="5240" w:type="dxa"/>
            <w:vMerge/>
            <w:vAlign w:val="center"/>
          </w:tcPr>
          <w:p w14:paraId="24E80FC2" w14:textId="77777777" w:rsidR="0000167E" w:rsidRPr="00ED7FA9" w:rsidRDefault="0000167E" w:rsidP="000D1E75">
            <w:pPr>
              <w:spacing w:after="0" w:line="240" w:lineRule="auto"/>
              <w:contextualSpacing/>
              <w:jc w:val="center"/>
              <w:rPr>
                <w:rFonts w:ascii="Times New Roman" w:hAnsi="Times New Roman"/>
                <w:b/>
                <w:bCs/>
                <w:sz w:val="24"/>
                <w:szCs w:val="24"/>
              </w:rPr>
            </w:pPr>
          </w:p>
        </w:tc>
        <w:tc>
          <w:tcPr>
            <w:tcW w:w="992" w:type="dxa"/>
            <w:vMerge/>
            <w:vAlign w:val="center"/>
          </w:tcPr>
          <w:p w14:paraId="75B15CC4" w14:textId="77777777" w:rsidR="0000167E" w:rsidRPr="00ED7FA9" w:rsidRDefault="0000167E" w:rsidP="000D1E75">
            <w:pPr>
              <w:spacing w:after="0" w:line="240" w:lineRule="auto"/>
              <w:contextualSpacing/>
              <w:jc w:val="center"/>
              <w:rPr>
                <w:rFonts w:ascii="Times New Roman" w:hAnsi="Times New Roman"/>
                <w:b/>
                <w:bCs/>
                <w:sz w:val="24"/>
                <w:szCs w:val="24"/>
              </w:rPr>
            </w:pPr>
          </w:p>
        </w:tc>
        <w:tc>
          <w:tcPr>
            <w:tcW w:w="3402" w:type="dxa"/>
            <w:vAlign w:val="center"/>
          </w:tcPr>
          <w:p w14:paraId="3040BC7F" w14:textId="73FC3AB6" w:rsidR="0000167E" w:rsidRPr="00ED7FA9" w:rsidRDefault="0000167E" w:rsidP="000D1E7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V</w:t>
            </w:r>
          </w:p>
        </w:tc>
      </w:tr>
      <w:tr w:rsidR="000D1E75" w:rsidRPr="00ED7FA9" w14:paraId="7FEAA1E7" w14:textId="77777777" w:rsidTr="00ED7FA9">
        <w:trPr>
          <w:trHeight w:val="20"/>
          <w:jc w:val="center"/>
        </w:trPr>
        <w:tc>
          <w:tcPr>
            <w:tcW w:w="5240" w:type="dxa"/>
          </w:tcPr>
          <w:p w14:paraId="20BBB94A" w14:textId="07951CD7" w:rsidR="0000167E" w:rsidRPr="00ED7FA9" w:rsidRDefault="0000167E" w:rsidP="00211395">
            <w:pPr>
              <w:spacing w:after="0" w:line="240" w:lineRule="auto"/>
              <w:contextualSpacing/>
              <w:rPr>
                <w:rFonts w:ascii="Times New Roman" w:hAnsi="Times New Roman"/>
                <w:sz w:val="24"/>
                <w:szCs w:val="24"/>
              </w:rPr>
            </w:pPr>
            <w:r w:rsidRPr="00ED7FA9">
              <w:rPr>
                <w:rFonts w:ascii="Times New Roman" w:hAnsi="Times New Roman"/>
                <w:b/>
                <w:bCs/>
                <w:sz w:val="24"/>
                <w:szCs w:val="24"/>
              </w:rPr>
              <w:t>Аудиторные занятия</w:t>
            </w:r>
            <w:r w:rsidRPr="00ED7FA9">
              <w:rPr>
                <w:rFonts w:ascii="Times New Roman" w:hAnsi="Times New Roman"/>
                <w:sz w:val="24"/>
                <w:szCs w:val="24"/>
              </w:rPr>
              <w:t>, из них:</w:t>
            </w:r>
          </w:p>
        </w:tc>
        <w:tc>
          <w:tcPr>
            <w:tcW w:w="992" w:type="dxa"/>
          </w:tcPr>
          <w:p w14:paraId="5CC01C48" w14:textId="2945B8C3"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32</w:t>
            </w:r>
          </w:p>
        </w:tc>
        <w:tc>
          <w:tcPr>
            <w:tcW w:w="3402" w:type="dxa"/>
          </w:tcPr>
          <w:p w14:paraId="5109CC2C" w14:textId="77AE520B" w:rsidR="0000167E" w:rsidRPr="00ED7FA9" w:rsidRDefault="001B7BD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26</w:t>
            </w:r>
          </w:p>
        </w:tc>
      </w:tr>
      <w:tr w:rsidR="000D1E75" w:rsidRPr="00ED7FA9" w14:paraId="26B047A2" w14:textId="77777777" w:rsidTr="00ED7FA9">
        <w:trPr>
          <w:trHeight w:val="20"/>
          <w:jc w:val="center"/>
        </w:trPr>
        <w:tc>
          <w:tcPr>
            <w:tcW w:w="5240" w:type="dxa"/>
          </w:tcPr>
          <w:p w14:paraId="675206AA" w14:textId="11AB5119" w:rsidR="0000167E" w:rsidRPr="00ED7FA9" w:rsidRDefault="0000167E" w:rsidP="00211395">
            <w:pPr>
              <w:spacing w:after="0" w:line="240" w:lineRule="auto"/>
              <w:contextualSpacing/>
              <w:rPr>
                <w:rFonts w:ascii="Times New Roman" w:hAnsi="Times New Roman"/>
                <w:sz w:val="24"/>
                <w:szCs w:val="24"/>
              </w:rPr>
            </w:pPr>
            <w:r w:rsidRPr="00ED7FA9">
              <w:rPr>
                <w:rFonts w:ascii="Times New Roman" w:hAnsi="Times New Roman"/>
                <w:sz w:val="24"/>
                <w:szCs w:val="24"/>
              </w:rPr>
              <w:t>практические занятия</w:t>
            </w:r>
          </w:p>
        </w:tc>
        <w:tc>
          <w:tcPr>
            <w:tcW w:w="992" w:type="dxa"/>
          </w:tcPr>
          <w:p w14:paraId="50D68964" w14:textId="72CDDEFD"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9</w:t>
            </w:r>
          </w:p>
        </w:tc>
        <w:tc>
          <w:tcPr>
            <w:tcW w:w="3402" w:type="dxa"/>
          </w:tcPr>
          <w:p w14:paraId="51618ECE" w14:textId="76E1DB17" w:rsidR="0000167E" w:rsidRPr="00ED7FA9" w:rsidRDefault="00686063" w:rsidP="00211395">
            <w:pPr>
              <w:spacing w:after="0" w:line="240" w:lineRule="auto"/>
              <w:contextualSpacing/>
              <w:jc w:val="center"/>
              <w:rPr>
                <w:rFonts w:ascii="Times New Roman" w:hAnsi="Times New Roman"/>
                <w:sz w:val="24"/>
                <w:szCs w:val="24"/>
              </w:rPr>
            </w:pPr>
            <w:r w:rsidRPr="00ED7FA9">
              <w:rPr>
                <w:rFonts w:ascii="Times New Roman" w:hAnsi="Times New Roman"/>
                <w:sz w:val="24"/>
                <w:szCs w:val="24"/>
              </w:rPr>
              <w:t>9</w:t>
            </w:r>
          </w:p>
        </w:tc>
      </w:tr>
      <w:tr w:rsidR="001B7BD3" w:rsidRPr="00ED7FA9" w14:paraId="3F9D9940" w14:textId="77777777" w:rsidTr="00ED7FA9">
        <w:trPr>
          <w:trHeight w:val="20"/>
          <w:jc w:val="center"/>
        </w:trPr>
        <w:tc>
          <w:tcPr>
            <w:tcW w:w="5240" w:type="dxa"/>
          </w:tcPr>
          <w:p w14:paraId="0571EF5A" w14:textId="1AD5BB0F" w:rsidR="001B7BD3" w:rsidRPr="00ED7FA9" w:rsidRDefault="001B7BD3" w:rsidP="00211395">
            <w:pPr>
              <w:spacing w:after="0" w:line="240" w:lineRule="auto"/>
              <w:contextualSpacing/>
              <w:rPr>
                <w:rFonts w:ascii="Times New Roman" w:hAnsi="Times New Roman"/>
                <w:b/>
                <w:bCs/>
                <w:sz w:val="24"/>
                <w:szCs w:val="24"/>
              </w:rPr>
            </w:pPr>
            <w:r w:rsidRPr="00ED7FA9">
              <w:rPr>
                <w:rFonts w:ascii="Times New Roman" w:hAnsi="Times New Roman"/>
                <w:b/>
                <w:bCs/>
                <w:sz w:val="24"/>
                <w:szCs w:val="24"/>
              </w:rPr>
              <w:t>Самостоятельная работа</w:t>
            </w:r>
          </w:p>
        </w:tc>
        <w:tc>
          <w:tcPr>
            <w:tcW w:w="992" w:type="dxa"/>
          </w:tcPr>
          <w:p w14:paraId="7EF7F0E3" w14:textId="1475EDFE" w:rsidR="001B7BD3" w:rsidRPr="00ED7FA9" w:rsidRDefault="001B7BD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6</w:t>
            </w:r>
          </w:p>
        </w:tc>
        <w:tc>
          <w:tcPr>
            <w:tcW w:w="3402" w:type="dxa"/>
          </w:tcPr>
          <w:p w14:paraId="08E12037" w14:textId="0B37DDF4" w:rsidR="001B7BD3" w:rsidRPr="00ED7FA9" w:rsidRDefault="001B7BD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6</w:t>
            </w:r>
          </w:p>
        </w:tc>
      </w:tr>
      <w:tr w:rsidR="000D1E75" w:rsidRPr="00ED7FA9" w14:paraId="1AFD1067" w14:textId="77777777" w:rsidTr="00ED7FA9">
        <w:trPr>
          <w:trHeight w:val="20"/>
          <w:jc w:val="center"/>
        </w:trPr>
        <w:tc>
          <w:tcPr>
            <w:tcW w:w="5240" w:type="dxa"/>
          </w:tcPr>
          <w:p w14:paraId="53B8E0AD" w14:textId="77777777" w:rsidR="0000167E" w:rsidRPr="00ED7FA9" w:rsidRDefault="0000167E" w:rsidP="00211395">
            <w:pPr>
              <w:spacing w:after="0" w:line="240" w:lineRule="auto"/>
              <w:contextualSpacing/>
              <w:rPr>
                <w:rFonts w:ascii="Times New Roman" w:hAnsi="Times New Roman"/>
                <w:b/>
                <w:bCs/>
                <w:sz w:val="24"/>
                <w:szCs w:val="24"/>
              </w:rPr>
            </w:pPr>
            <w:r w:rsidRPr="00ED7FA9">
              <w:rPr>
                <w:rFonts w:ascii="Times New Roman" w:hAnsi="Times New Roman"/>
                <w:b/>
                <w:bCs/>
                <w:sz w:val="24"/>
                <w:szCs w:val="24"/>
              </w:rPr>
              <w:t>Всего</w:t>
            </w:r>
          </w:p>
        </w:tc>
        <w:tc>
          <w:tcPr>
            <w:tcW w:w="992" w:type="dxa"/>
          </w:tcPr>
          <w:p w14:paraId="769029FB" w14:textId="4AADBEB2"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32</w:t>
            </w:r>
          </w:p>
        </w:tc>
        <w:tc>
          <w:tcPr>
            <w:tcW w:w="3402" w:type="dxa"/>
          </w:tcPr>
          <w:p w14:paraId="13A779EC" w14:textId="587F5C7D" w:rsidR="0000167E" w:rsidRPr="00ED7FA9" w:rsidRDefault="00686063"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32</w:t>
            </w:r>
          </w:p>
        </w:tc>
      </w:tr>
      <w:tr w:rsidR="000D1E75" w:rsidRPr="00ED7FA9" w14:paraId="6D9B64D6" w14:textId="77777777" w:rsidTr="00ED7FA9">
        <w:trPr>
          <w:trHeight w:val="20"/>
          <w:jc w:val="center"/>
        </w:trPr>
        <w:tc>
          <w:tcPr>
            <w:tcW w:w="5240" w:type="dxa"/>
          </w:tcPr>
          <w:p w14:paraId="796B05B3" w14:textId="77777777" w:rsidR="0000167E" w:rsidRPr="00ED7FA9" w:rsidRDefault="0000167E" w:rsidP="00211395">
            <w:pPr>
              <w:spacing w:after="0" w:line="240" w:lineRule="auto"/>
              <w:contextualSpacing/>
              <w:rPr>
                <w:rFonts w:ascii="Times New Roman" w:hAnsi="Times New Roman"/>
                <w:b/>
                <w:bCs/>
                <w:sz w:val="24"/>
                <w:szCs w:val="24"/>
              </w:rPr>
            </w:pPr>
            <w:r w:rsidRPr="00ED7FA9">
              <w:rPr>
                <w:rFonts w:ascii="Times New Roman" w:hAnsi="Times New Roman"/>
                <w:b/>
                <w:bCs/>
                <w:sz w:val="24"/>
                <w:szCs w:val="24"/>
              </w:rPr>
              <w:t>Вид итогового контроля</w:t>
            </w:r>
          </w:p>
        </w:tc>
        <w:tc>
          <w:tcPr>
            <w:tcW w:w="992" w:type="dxa"/>
          </w:tcPr>
          <w:p w14:paraId="19C68C68" w14:textId="77777777" w:rsidR="0000167E" w:rsidRPr="00ED7FA9" w:rsidRDefault="0000167E" w:rsidP="00211395">
            <w:pPr>
              <w:spacing w:after="0" w:line="240" w:lineRule="auto"/>
              <w:contextualSpacing/>
              <w:jc w:val="center"/>
              <w:rPr>
                <w:rFonts w:ascii="Times New Roman" w:hAnsi="Times New Roman"/>
                <w:b/>
                <w:bCs/>
                <w:sz w:val="24"/>
                <w:szCs w:val="24"/>
              </w:rPr>
            </w:pPr>
          </w:p>
        </w:tc>
        <w:tc>
          <w:tcPr>
            <w:tcW w:w="3402" w:type="dxa"/>
          </w:tcPr>
          <w:p w14:paraId="7105264E" w14:textId="77777777" w:rsidR="0000167E" w:rsidRPr="00ED7FA9" w:rsidRDefault="0000167E" w:rsidP="00211395">
            <w:pPr>
              <w:spacing w:after="0" w:line="240" w:lineRule="auto"/>
              <w:contextualSpacing/>
              <w:jc w:val="center"/>
              <w:rPr>
                <w:rFonts w:ascii="Times New Roman" w:hAnsi="Times New Roman"/>
                <w:b/>
                <w:bCs/>
                <w:sz w:val="24"/>
                <w:szCs w:val="24"/>
              </w:rPr>
            </w:pPr>
            <w:r w:rsidRPr="00ED7FA9">
              <w:rPr>
                <w:rFonts w:ascii="Times New Roman" w:hAnsi="Times New Roman"/>
                <w:b/>
                <w:bCs/>
                <w:sz w:val="24"/>
                <w:szCs w:val="24"/>
              </w:rPr>
              <w:t>Контрольная работа</w:t>
            </w:r>
          </w:p>
        </w:tc>
      </w:tr>
    </w:tbl>
    <w:p w14:paraId="6A38061C" w14:textId="77777777" w:rsidR="0000167E" w:rsidRPr="00ED7FA9" w:rsidRDefault="0000167E" w:rsidP="00434CAA">
      <w:pPr>
        <w:spacing w:after="0" w:line="240" w:lineRule="auto"/>
        <w:ind w:firstLine="709"/>
        <w:jc w:val="both"/>
        <w:rPr>
          <w:rFonts w:ascii="Times New Roman" w:eastAsia="Times New Roman" w:hAnsi="Times New Roman"/>
          <w:sz w:val="28"/>
          <w:szCs w:val="28"/>
          <w:lang w:eastAsia="ru-RU"/>
        </w:rPr>
      </w:pPr>
    </w:p>
    <w:p w14:paraId="43D420CD" w14:textId="2EC2A161" w:rsidR="00ED7FA9" w:rsidRPr="00ED7FA9" w:rsidRDefault="00ED7FA9" w:rsidP="00ED7FA9">
      <w:pPr>
        <w:ind w:left="720"/>
        <w:jc w:val="center"/>
        <w:rPr>
          <w:rFonts w:ascii="Times New Roman" w:hAnsi="Times New Roman"/>
          <w:b/>
          <w:sz w:val="28"/>
          <w:szCs w:val="28"/>
        </w:rPr>
      </w:pPr>
      <w:r w:rsidRPr="00ED7FA9">
        <w:rPr>
          <w:rFonts w:ascii="Times New Roman" w:hAnsi="Times New Roman"/>
          <w:b/>
          <w:sz w:val="28"/>
          <w:szCs w:val="28"/>
          <w:highlight w:val="yellow"/>
        </w:rPr>
        <w:t>2.</w:t>
      </w:r>
      <w:r w:rsidRPr="00ED7FA9">
        <w:rPr>
          <w:rFonts w:ascii="Times New Roman" w:hAnsi="Times New Roman"/>
          <w:b/>
          <w:sz w:val="28"/>
          <w:szCs w:val="28"/>
          <w:highlight w:val="yellow"/>
        </w:rPr>
        <w:t>2</w:t>
      </w:r>
      <w:r w:rsidRPr="00ED7FA9">
        <w:rPr>
          <w:rFonts w:ascii="Times New Roman" w:hAnsi="Times New Roman"/>
          <w:b/>
          <w:sz w:val="28"/>
          <w:szCs w:val="28"/>
          <w:highlight w:val="yellow"/>
        </w:rPr>
        <w:t xml:space="preserve"> </w:t>
      </w:r>
      <w:r w:rsidRPr="00ED7FA9">
        <w:rPr>
          <w:rFonts w:ascii="Times New Roman" w:hAnsi="Times New Roman"/>
          <w:b/>
          <w:bCs/>
          <w:sz w:val="28"/>
          <w:szCs w:val="28"/>
          <w:highlight w:val="yellow"/>
        </w:rPr>
        <w:t>Зао</w:t>
      </w:r>
      <w:r w:rsidRPr="00ED7FA9">
        <w:rPr>
          <w:rFonts w:ascii="Times New Roman" w:hAnsi="Times New Roman"/>
          <w:b/>
          <w:bCs/>
          <w:sz w:val="28"/>
          <w:szCs w:val="28"/>
          <w:highlight w:val="yellow"/>
        </w:rPr>
        <w:t>чная форма обучения</w:t>
      </w:r>
    </w:p>
    <w:p w14:paraId="3BFB305D" w14:textId="227A6DF8" w:rsidR="00ED7FA9" w:rsidRPr="00ED7FA9" w:rsidRDefault="00ED7FA9" w:rsidP="00ED7FA9">
      <w:pPr>
        <w:ind w:left="720" w:right="-24"/>
        <w:jc w:val="center"/>
        <w:rPr>
          <w:rFonts w:ascii="Times New Roman" w:hAnsi="Times New Roman"/>
          <w:b/>
          <w:sz w:val="28"/>
          <w:szCs w:val="28"/>
        </w:rPr>
      </w:pPr>
      <w:r w:rsidRPr="00ED7FA9">
        <w:rPr>
          <w:rFonts w:ascii="Times New Roman" w:hAnsi="Times New Roman"/>
          <w:b/>
          <w:bCs/>
          <w:sz w:val="28"/>
          <w:szCs w:val="28"/>
        </w:rPr>
        <w:t>2.</w:t>
      </w:r>
      <w:r w:rsidRPr="00ED7FA9">
        <w:rPr>
          <w:rFonts w:ascii="Times New Roman" w:hAnsi="Times New Roman"/>
          <w:b/>
          <w:bCs/>
          <w:sz w:val="28"/>
          <w:szCs w:val="28"/>
        </w:rPr>
        <w:t>2</w:t>
      </w:r>
      <w:r w:rsidRPr="00ED7FA9">
        <w:rPr>
          <w:rFonts w:ascii="Times New Roman" w:hAnsi="Times New Roman"/>
          <w:b/>
          <w:bCs/>
          <w:sz w:val="28"/>
          <w:szCs w:val="28"/>
        </w:rPr>
        <w:t xml:space="preserve">.1 </w:t>
      </w:r>
      <w:r w:rsidRPr="00ED7FA9">
        <w:rPr>
          <w:rFonts w:ascii="Times New Roman" w:hAnsi="Times New Roman"/>
          <w:b/>
          <w:sz w:val="28"/>
          <w:szCs w:val="28"/>
        </w:rPr>
        <w:t>Объём времени и виды учебной работы</w:t>
      </w:r>
    </w:p>
    <w:tbl>
      <w:tblPr>
        <w:tblStyle w:val="af4"/>
        <w:tblW w:w="0" w:type="auto"/>
        <w:tblInd w:w="-120" w:type="dxa"/>
        <w:tblLook w:val="04A0" w:firstRow="1" w:lastRow="0" w:firstColumn="1" w:lastColumn="0" w:noHBand="0" w:noVBand="1"/>
      </w:tblPr>
      <w:tblGrid>
        <w:gridCol w:w="6636"/>
        <w:gridCol w:w="3098"/>
      </w:tblGrid>
      <w:tr w:rsidR="00ED7FA9" w:rsidRPr="00ED7FA9" w14:paraId="53E9396E" w14:textId="77777777" w:rsidTr="00875173">
        <w:tc>
          <w:tcPr>
            <w:tcW w:w="6636" w:type="dxa"/>
          </w:tcPr>
          <w:p w14:paraId="1D0AFB7E"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kern w:val="36"/>
                <w:sz w:val="24"/>
                <w:szCs w:val="24"/>
              </w:rPr>
              <w:t>Вид учебной работы</w:t>
            </w:r>
          </w:p>
        </w:tc>
        <w:tc>
          <w:tcPr>
            <w:tcW w:w="3098" w:type="dxa"/>
          </w:tcPr>
          <w:p w14:paraId="495EC646"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kern w:val="36"/>
                <w:sz w:val="24"/>
                <w:szCs w:val="24"/>
              </w:rPr>
              <w:t>Объем часов</w:t>
            </w:r>
          </w:p>
        </w:tc>
      </w:tr>
      <w:tr w:rsidR="00ED7FA9" w:rsidRPr="00ED7FA9" w14:paraId="029EFDEA" w14:textId="77777777" w:rsidTr="00875173">
        <w:tc>
          <w:tcPr>
            <w:tcW w:w="6636" w:type="dxa"/>
          </w:tcPr>
          <w:p w14:paraId="354D0E2C"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sz w:val="24"/>
                <w:szCs w:val="24"/>
              </w:rPr>
              <w:t>Объем ОП, час. (всего)</w:t>
            </w:r>
          </w:p>
        </w:tc>
        <w:tc>
          <w:tcPr>
            <w:tcW w:w="3098" w:type="dxa"/>
          </w:tcPr>
          <w:p w14:paraId="68258653" w14:textId="6DFC6447"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sz w:val="24"/>
                <w:szCs w:val="24"/>
              </w:rPr>
              <w:t>26</w:t>
            </w:r>
          </w:p>
        </w:tc>
      </w:tr>
      <w:tr w:rsidR="00ED7FA9" w:rsidRPr="00ED7FA9" w14:paraId="67ED5A95" w14:textId="77777777" w:rsidTr="00875173">
        <w:tc>
          <w:tcPr>
            <w:tcW w:w="6636" w:type="dxa"/>
          </w:tcPr>
          <w:p w14:paraId="287FB2BB"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sz w:val="24"/>
                <w:szCs w:val="24"/>
              </w:rPr>
              <w:t xml:space="preserve">Обязательная аудиторная учебная нагрузка (всего) </w:t>
            </w:r>
          </w:p>
        </w:tc>
        <w:tc>
          <w:tcPr>
            <w:tcW w:w="3098" w:type="dxa"/>
          </w:tcPr>
          <w:p w14:paraId="45F876AB" w14:textId="4075B4C5"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caps/>
                <w:sz w:val="24"/>
                <w:szCs w:val="24"/>
              </w:rPr>
              <w:t>6</w:t>
            </w:r>
          </w:p>
        </w:tc>
      </w:tr>
      <w:tr w:rsidR="00ED7FA9" w:rsidRPr="00ED7FA9" w14:paraId="45B91A80" w14:textId="77777777" w:rsidTr="00875173">
        <w:tc>
          <w:tcPr>
            <w:tcW w:w="6636" w:type="dxa"/>
          </w:tcPr>
          <w:p w14:paraId="17B8E584" w14:textId="77777777" w:rsidR="00ED7FA9" w:rsidRPr="00ED7FA9" w:rsidRDefault="00ED7FA9" w:rsidP="00875173">
            <w:pPr>
              <w:ind w:right="-24"/>
              <w:rPr>
                <w:rFonts w:ascii="Times New Roman" w:hAnsi="Times New Roman"/>
                <w:b/>
                <w:bCs/>
                <w:caps/>
                <w:sz w:val="24"/>
                <w:szCs w:val="24"/>
              </w:rPr>
            </w:pPr>
            <w:r w:rsidRPr="00ED7FA9">
              <w:rPr>
                <w:rFonts w:ascii="Times New Roman" w:hAnsi="Times New Roman"/>
                <w:sz w:val="24"/>
                <w:szCs w:val="24"/>
              </w:rPr>
              <w:t xml:space="preserve">Самостоятельная работа обучающегося </w:t>
            </w:r>
          </w:p>
        </w:tc>
        <w:tc>
          <w:tcPr>
            <w:tcW w:w="3098" w:type="dxa"/>
          </w:tcPr>
          <w:p w14:paraId="2B49B532" w14:textId="332C42EA" w:rsidR="00ED7FA9" w:rsidRPr="00ED7FA9" w:rsidRDefault="00ED7FA9" w:rsidP="00875173">
            <w:pPr>
              <w:ind w:right="-24"/>
              <w:rPr>
                <w:rFonts w:ascii="Times New Roman" w:hAnsi="Times New Roman"/>
                <w:b/>
                <w:bCs/>
                <w:caps/>
                <w:sz w:val="24"/>
                <w:szCs w:val="24"/>
              </w:rPr>
            </w:pPr>
            <w:r w:rsidRPr="00ED7FA9">
              <w:rPr>
                <w:rFonts w:ascii="Times New Roman" w:hAnsi="Times New Roman"/>
                <w:b/>
                <w:bCs/>
                <w:caps/>
                <w:sz w:val="24"/>
                <w:szCs w:val="24"/>
              </w:rPr>
              <w:t>20</w:t>
            </w:r>
          </w:p>
        </w:tc>
      </w:tr>
      <w:tr w:rsidR="00ED7FA9" w:rsidRPr="00ED7FA9" w14:paraId="05DE317A" w14:textId="77777777" w:rsidTr="00875173">
        <w:tc>
          <w:tcPr>
            <w:tcW w:w="9734" w:type="dxa"/>
            <w:gridSpan w:val="2"/>
          </w:tcPr>
          <w:p w14:paraId="693A8A72" w14:textId="16C3F9C6" w:rsidR="00ED7FA9" w:rsidRPr="00ED7FA9" w:rsidRDefault="00ED7FA9" w:rsidP="00ED7FA9">
            <w:pPr>
              <w:ind w:right="-24"/>
              <w:jc w:val="center"/>
              <w:rPr>
                <w:rFonts w:ascii="Times New Roman" w:hAnsi="Times New Roman"/>
                <w:b/>
                <w:bCs/>
                <w:i/>
                <w:iCs/>
                <w:caps/>
                <w:sz w:val="24"/>
                <w:szCs w:val="24"/>
              </w:rPr>
            </w:pPr>
            <w:r w:rsidRPr="00ED7FA9">
              <w:rPr>
                <w:rFonts w:ascii="Times New Roman" w:hAnsi="Times New Roman"/>
                <w:b/>
                <w:bCs/>
                <w:i/>
                <w:iCs/>
                <w:sz w:val="24"/>
                <w:szCs w:val="24"/>
              </w:rPr>
              <w:t>Промежуточная аттестация</w:t>
            </w:r>
            <w:r w:rsidRPr="00ED7FA9">
              <w:rPr>
                <w:rFonts w:ascii="Times New Roman" w:hAnsi="Times New Roman"/>
                <w:b/>
                <w:bCs/>
                <w:i/>
                <w:iCs/>
                <w:sz w:val="24"/>
                <w:szCs w:val="24"/>
              </w:rPr>
              <w:t>: дифференцированный зачет</w:t>
            </w:r>
            <w:r w:rsidRPr="00ED7FA9">
              <w:rPr>
                <w:rFonts w:ascii="Times New Roman" w:hAnsi="Times New Roman"/>
                <w:b/>
                <w:bCs/>
                <w:i/>
                <w:iCs/>
                <w:sz w:val="24"/>
                <w:szCs w:val="24"/>
              </w:rPr>
              <w:t xml:space="preserve"> - в </w:t>
            </w:r>
            <w:r w:rsidRPr="00ED7FA9">
              <w:rPr>
                <w:rFonts w:ascii="Times New Roman" w:hAnsi="Times New Roman"/>
                <w:b/>
                <w:bCs/>
                <w:i/>
                <w:iCs/>
                <w:sz w:val="24"/>
                <w:szCs w:val="24"/>
              </w:rPr>
              <w:t>1</w:t>
            </w:r>
            <w:r w:rsidRPr="00ED7FA9">
              <w:rPr>
                <w:rFonts w:ascii="Times New Roman" w:hAnsi="Times New Roman"/>
                <w:b/>
                <w:bCs/>
                <w:i/>
                <w:iCs/>
                <w:sz w:val="24"/>
                <w:szCs w:val="24"/>
              </w:rPr>
              <w:t xml:space="preserve"> семестре</w:t>
            </w:r>
          </w:p>
        </w:tc>
      </w:tr>
    </w:tbl>
    <w:p w14:paraId="4921FC5C" w14:textId="77777777" w:rsidR="00ED7FA9" w:rsidRDefault="00ED7FA9" w:rsidP="00ED7FA9">
      <w:pPr>
        <w:spacing w:after="0" w:line="240" w:lineRule="auto"/>
        <w:ind w:firstLine="709"/>
        <w:jc w:val="center"/>
        <w:rPr>
          <w:rFonts w:ascii="Times New Roman" w:hAnsi="Times New Roman"/>
          <w:b/>
          <w:sz w:val="28"/>
          <w:szCs w:val="28"/>
        </w:rPr>
      </w:pPr>
    </w:p>
    <w:p w14:paraId="247230DB" w14:textId="54868ED2" w:rsidR="00ED7FA9" w:rsidRPr="00ED7FA9" w:rsidRDefault="00ED7FA9" w:rsidP="00ED7FA9">
      <w:pPr>
        <w:spacing w:after="0" w:line="240" w:lineRule="auto"/>
        <w:ind w:firstLine="709"/>
        <w:jc w:val="center"/>
        <w:rPr>
          <w:rFonts w:ascii="Times New Roman" w:hAnsi="Times New Roman"/>
          <w:b/>
          <w:sz w:val="28"/>
          <w:szCs w:val="28"/>
        </w:rPr>
      </w:pPr>
      <w:r w:rsidRPr="00ED7FA9">
        <w:rPr>
          <w:rFonts w:ascii="Times New Roman" w:hAnsi="Times New Roman"/>
          <w:b/>
          <w:sz w:val="28"/>
          <w:szCs w:val="28"/>
        </w:rPr>
        <w:t>2.2</w:t>
      </w:r>
      <w:r w:rsidRPr="00ED7FA9">
        <w:rPr>
          <w:rFonts w:ascii="Times New Roman" w:hAnsi="Times New Roman"/>
          <w:b/>
          <w:sz w:val="28"/>
          <w:szCs w:val="28"/>
        </w:rPr>
        <w:t>.2</w:t>
      </w:r>
      <w:r w:rsidRPr="00ED7FA9">
        <w:rPr>
          <w:rFonts w:ascii="Times New Roman" w:hAnsi="Times New Roman"/>
          <w:b/>
          <w:sz w:val="28"/>
          <w:szCs w:val="28"/>
        </w:rPr>
        <w:t xml:space="preserve"> Тематический план</w:t>
      </w:r>
    </w:p>
    <w:p w14:paraId="4BC90D76" w14:textId="77777777" w:rsidR="00ED7FA9" w:rsidRPr="00ED7FA9" w:rsidRDefault="00ED7FA9" w:rsidP="00ED7FA9">
      <w:pPr>
        <w:spacing w:after="0" w:line="240" w:lineRule="auto"/>
        <w:ind w:firstLine="709"/>
        <w:jc w:val="center"/>
        <w:rPr>
          <w:rFonts w:ascii="Times New Roman" w:hAnsi="Times New Roman"/>
          <w:b/>
          <w:sz w:val="28"/>
          <w:szCs w:val="28"/>
        </w:rPr>
      </w:pPr>
    </w:p>
    <w:tbl>
      <w:tblPr>
        <w:tblW w:w="9921" w:type="dxa"/>
        <w:jc w:val="center"/>
        <w:tblLayout w:type="fixed"/>
        <w:tblCellMar>
          <w:left w:w="10" w:type="dxa"/>
          <w:right w:w="10" w:type="dxa"/>
        </w:tblCellMar>
        <w:tblLook w:val="04A0" w:firstRow="1" w:lastRow="0" w:firstColumn="1" w:lastColumn="0" w:noHBand="0" w:noVBand="1"/>
      </w:tblPr>
      <w:tblGrid>
        <w:gridCol w:w="5524"/>
        <w:gridCol w:w="993"/>
        <w:gridCol w:w="1987"/>
        <w:gridCol w:w="1417"/>
      </w:tblGrid>
      <w:tr w:rsidR="001E5F69" w:rsidRPr="000D1E75" w14:paraId="4E158660" w14:textId="77777777" w:rsidTr="00831B8D">
        <w:trPr>
          <w:trHeight w:val="769"/>
          <w:tblHeader/>
          <w:jc w:val="center"/>
        </w:trPr>
        <w:tc>
          <w:tcPr>
            <w:tcW w:w="5524" w:type="dxa"/>
            <w:tcBorders>
              <w:top w:val="single" w:sz="4" w:space="0" w:color="auto"/>
              <w:left w:val="single" w:sz="4" w:space="0" w:color="auto"/>
              <w:right w:val="single" w:sz="4" w:space="0" w:color="auto"/>
            </w:tcBorders>
            <w:shd w:val="clear" w:color="auto" w:fill="FFFFFF"/>
            <w:vAlign w:val="center"/>
          </w:tcPr>
          <w:p w14:paraId="66FEE3BD" w14:textId="77777777" w:rsidR="001E5F69" w:rsidRPr="000D1E75" w:rsidRDefault="001E5F69" w:rsidP="001E5F69">
            <w:pPr>
              <w:spacing w:after="0" w:line="240" w:lineRule="auto"/>
              <w:ind w:left="142" w:hanging="142"/>
              <w:jc w:val="center"/>
              <w:rPr>
                <w:rFonts w:ascii="Times New Roman" w:eastAsia="Times New Roman" w:hAnsi="Times New Roman"/>
                <w:b/>
                <w:bCs/>
                <w:sz w:val="24"/>
                <w:szCs w:val="24"/>
                <w:lang w:eastAsia="ru-RU"/>
              </w:rPr>
            </w:pPr>
            <w:r w:rsidRPr="000D1E75">
              <w:rPr>
                <w:rFonts w:ascii="Times New Roman" w:eastAsia="Times New Roman" w:hAnsi="Times New Roman"/>
                <w:b/>
                <w:bCs/>
                <w:sz w:val="24"/>
                <w:szCs w:val="24"/>
                <w:lang w:eastAsia="ru-RU"/>
              </w:rPr>
              <w:t>Наименование разделов и тем</w:t>
            </w:r>
          </w:p>
        </w:tc>
        <w:tc>
          <w:tcPr>
            <w:tcW w:w="993" w:type="dxa"/>
            <w:tcBorders>
              <w:top w:val="single" w:sz="4" w:space="0" w:color="auto"/>
              <w:left w:val="single" w:sz="4" w:space="0" w:color="auto"/>
              <w:right w:val="single" w:sz="4" w:space="0" w:color="auto"/>
            </w:tcBorders>
            <w:shd w:val="clear" w:color="auto" w:fill="FFFFFF"/>
            <w:vAlign w:val="center"/>
          </w:tcPr>
          <w:p w14:paraId="5B73A6DF" w14:textId="77777777" w:rsidR="001E5F69" w:rsidRPr="000D1E75" w:rsidRDefault="001E5F69" w:rsidP="001E5F69">
            <w:pPr>
              <w:spacing w:after="0" w:line="240" w:lineRule="auto"/>
              <w:jc w:val="center"/>
              <w:rPr>
                <w:rFonts w:ascii="Times New Roman" w:eastAsia="Times New Roman" w:hAnsi="Times New Roman"/>
                <w:b/>
                <w:bCs/>
                <w:lang w:eastAsia="ru-RU"/>
              </w:rPr>
            </w:pPr>
            <w:r w:rsidRPr="000D1E75">
              <w:rPr>
                <w:rFonts w:ascii="Times New Roman" w:eastAsia="Times New Roman" w:hAnsi="Times New Roman"/>
                <w:b/>
                <w:bCs/>
                <w:lang w:eastAsia="ru-RU"/>
              </w:rPr>
              <w:t>Объем ОП, час.</w:t>
            </w:r>
          </w:p>
        </w:tc>
        <w:tc>
          <w:tcPr>
            <w:tcW w:w="1987" w:type="dxa"/>
            <w:tcBorders>
              <w:top w:val="single" w:sz="4" w:space="0" w:color="auto"/>
              <w:left w:val="single" w:sz="4" w:space="0" w:color="auto"/>
              <w:right w:val="single" w:sz="4" w:space="0" w:color="auto"/>
            </w:tcBorders>
            <w:shd w:val="clear" w:color="auto" w:fill="FFFFFF"/>
            <w:vAlign w:val="center"/>
          </w:tcPr>
          <w:p w14:paraId="5B0ACF4D" w14:textId="64D77126" w:rsidR="001E5F69" w:rsidRPr="000D1E75" w:rsidRDefault="001E5F69" w:rsidP="001E5F69">
            <w:pPr>
              <w:spacing w:after="0" w:line="240" w:lineRule="auto"/>
              <w:jc w:val="center"/>
              <w:rPr>
                <w:rFonts w:ascii="Times New Roman" w:hAnsi="Times New Roman"/>
                <w:b/>
                <w:bCs/>
              </w:rPr>
            </w:pPr>
            <w:r w:rsidRPr="000D1E75">
              <w:rPr>
                <w:rFonts w:ascii="Times New Roman" w:hAnsi="Times New Roman"/>
                <w:b/>
                <w:bCs/>
              </w:rPr>
              <w:t>Количество аудиторных часов</w:t>
            </w:r>
          </w:p>
        </w:tc>
        <w:tc>
          <w:tcPr>
            <w:tcW w:w="1417" w:type="dxa"/>
            <w:tcBorders>
              <w:top w:val="single" w:sz="4" w:space="0" w:color="auto"/>
              <w:right w:val="single" w:sz="4" w:space="0" w:color="auto"/>
            </w:tcBorders>
            <w:shd w:val="clear" w:color="auto" w:fill="FFFFFF"/>
            <w:vAlign w:val="center"/>
          </w:tcPr>
          <w:p w14:paraId="62360974" w14:textId="77777777" w:rsidR="001E5F69" w:rsidRPr="000D1E75" w:rsidRDefault="001E5F69" w:rsidP="001E5F69">
            <w:pPr>
              <w:spacing w:after="0" w:line="240" w:lineRule="auto"/>
              <w:ind w:left="-57"/>
              <w:jc w:val="center"/>
              <w:rPr>
                <w:rFonts w:ascii="Times New Roman" w:hAnsi="Times New Roman"/>
                <w:b/>
                <w:bCs/>
              </w:rPr>
            </w:pPr>
            <w:r>
              <w:rPr>
                <w:rFonts w:ascii="Times New Roman" w:hAnsi="Times New Roman"/>
                <w:b/>
                <w:bCs/>
              </w:rPr>
              <w:t>Самостоятельная работа</w:t>
            </w:r>
          </w:p>
        </w:tc>
      </w:tr>
      <w:tr w:rsidR="00ED7FA9" w:rsidRPr="00686063" w14:paraId="66F6DBA5" w14:textId="77777777" w:rsidTr="00ED7FA9">
        <w:trPr>
          <w:trHeight w:val="20"/>
          <w:jc w:val="center"/>
        </w:trPr>
        <w:tc>
          <w:tcPr>
            <w:tcW w:w="5524" w:type="dxa"/>
            <w:tcBorders>
              <w:left w:val="single" w:sz="4" w:space="0" w:color="auto"/>
              <w:bottom w:val="single" w:sz="4" w:space="0" w:color="auto"/>
              <w:right w:val="single" w:sz="4" w:space="0" w:color="auto"/>
            </w:tcBorders>
            <w:shd w:val="clear" w:color="auto" w:fill="FFFFFF"/>
          </w:tcPr>
          <w:p w14:paraId="555C7B3A" w14:textId="77777777" w:rsidR="00ED7FA9" w:rsidRPr="00686063" w:rsidRDefault="00ED7FA9" w:rsidP="00875173">
            <w:pPr>
              <w:spacing w:after="0" w:line="240" w:lineRule="auto"/>
              <w:ind w:right="-1"/>
              <w:jc w:val="center"/>
              <w:rPr>
                <w:rFonts w:ascii="Times New Roman" w:eastAsia="Times New Roman" w:hAnsi="Times New Roman"/>
                <w:b/>
                <w:bCs/>
                <w:sz w:val="24"/>
                <w:szCs w:val="24"/>
                <w:lang w:eastAsia="ru-RU"/>
              </w:rPr>
            </w:pPr>
            <w:r w:rsidRPr="00686063">
              <w:rPr>
                <w:rFonts w:ascii="Times New Roman" w:eastAsia="Times New Roman" w:hAnsi="Times New Roman"/>
                <w:b/>
                <w:bCs/>
                <w:color w:val="000000"/>
                <w:sz w:val="24"/>
                <w:szCs w:val="24"/>
                <w:lang w:eastAsia="ru-RU"/>
              </w:rPr>
              <w:t>V семестр</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7F04778" w14:textId="77777777" w:rsidR="00ED7FA9" w:rsidRPr="00686063" w:rsidRDefault="00ED7FA9" w:rsidP="00875173">
            <w:pPr>
              <w:spacing w:after="0" w:line="240" w:lineRule="auto"/>
              <w:ind w:right="-1"/>
              <w:jc w:val="center"/>
              <w:rPr>
                <w:rFonts w:ascii="Times New Roman" w:eastAsia="Times New Roman" w:hAnsi="Times New Roman"/>
                <w:b/>
                <w:bCs/>
                <w:sz w:val="24"/>
                <w:szCs w:val="24"/>
                <w:lang w:eastAsia="ru-RU"/>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19E5D655" w14:textId="77777777" w:rsidR="00ED7FA9" w:rsidRPr="00686063" w:rsidRDefault="00ED7FA9" w:rsidP="00875173">
            <w:pPr>
              <w:spacing w:after="0" w:line="240" w:lineRule="auto"/>
              <w:jc w:val="center"/>
              <w:rPr>
                <w:rFonts w:ascii="Times New Roman" w:hAnsi="Times New Roman"/>
                <w:b/>
                <w:bCs/>
              </w:rPr>
            </w:pPr>
          </w:p>
        </w:tc>
        <w:tc>
          <w:tcPr>
            <w:tcW w:w="1417" w:type="dxa"/>
            <w:tcBorders>
              <w:top w:val="single" w:sz="4" w:space="0" w:color="auto"/>
              <w:bottom w:val="single" w:sz="4" w:space="0" w:color="auto"/>
              <w:right w:val="single" w:sz="4" w:space="0" w:color="auto"/>
            </w:tcBorders>
            <w:shd w:val="clear" w:color="auto" w:fill="FFFFFF"/>
          </w:tcPr>
          <w:p w14:paraId="4C189AC9" w14:textId="77777777" w:rsidR="00ED7FA9" w:rsidRPr="00686063" w:rsidRDefault="00ED7FA9" w:rsidP="00875173">
            <w:pPr>
              <w:spacing w:after="0" w:line="240" w:lineRule="auto"/>
              <w:jc w:val="center"/>
              <w:rPr>
                <w:rFonts w:ascii="Times New Roman" w:hAnsi="Times New Roman"/>
                <w:b/>
                <w:bCs/>
              </w:rPr>
            </w:pPr>
          </w:p>
        </w:tc>
      </w:tr>
      <w:tr w:rsidR="00ED7FA9" w:rsidRPr="001B7BD3" w14:paraId="233D3611" w14:textId="77777777" w:rsidTr="00ED7FA9">
        <w:trPr>
          <w:trHeight w:val="20"/>
          <w:jc w:val="center"/>
        </w:trPr>
        <w:tc>
          <w:tcPr>
            <w:tcW w:w="5524" w:type="dxa"/>
            <w:tcBorders>
              <w:left w:val="single" w:sz="4" w:space="0" w:color="auto"/>
              <w:bottom w:val="single" w:sz="4" w:space="0" w:color="auto"/>
              <w:right w:val="single" w:sz="4" w:space="0" w:color="auto"/>
            </w:tcBorders>
            <w:shd w:val="clear" w:color="auto" w:fill="FFFFFF"/>
          </w:tcPr>
          <w:p w14:paraId="275545D9" w14:textId="77777777" w:rsidR="00ED7FA9" w:rsidRPr="001B7BD3" w:rsidRDefault="00ED7FA9" w:rsidP="00875173">
            <w:pPr>
              <w:spacing w:after="0" w:line="240" w:lineRule="auto"/>
              <w:ind w:right="-1"/>
              <w:rPr>
                <w:rFonts w:ascii="Times New Roman" w:eastAsia="Times New Roman" w:hAnsi="Times New Roman"/>
                <w:b/>
                <w:bCs/>
                <w:sz w:val="24"/>
                <w:szCs w:val="24"/>
                <w:lang w:eastAsia="ru-RU"/>
              </w:rPr>
            </w:pPr>
            <w:r w:rsidRPr="001B7BD3">
              <w:rPr>
                <w:rFonts w:ascii="Times New Roman" w:eastAsia="Times New Roman" w:hAnsi="Times New Roman"/>
                <w:b/>
                <w:bCs/>
                <w:color w:val="000000"/>
                <w:sz w:val="24"/>
                <w:szCs w:val="24"/>
                <w:lang w:eastAsia="ru-RU"/>
              </w:rPr>
              <w:t>Раздел 1. Введение в возрастную психологию</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D6567CF" w14:textId="77777777" w:rsidR="00ED7FA9" w:rsidRPr="001B7BD3" w:rsidRDefault="00ED7FA9" w:rsidP="00875173">
            <w:pPr>
              <w:spacing w:after="0" w:line="240" w:lineRule="auto"/>
              <w:ind w:right="-1"/>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8234DF6" w14:textId="6DB6DA43" w:rsidR="00ED7FA9" w:rsidRDefault="00ED7FA9" w:rsidP="00875173">
            <w:pPr>
              <w:spacing w:after="0" w:line="240" w:lineRule="auto"/>
              <w:jc w:val="center"/>
              <w:rPr>
                <w:rFonts w:ascii="Times New Roman" w:hAnsi="Times New Roman"/>
                <w:b/>
                <w:bCs/>
              </w:rPr>
            </w:pPr>
            <w:r>
              <w:rPr>
                <w:rFonts w:ascii="Times New Roman" w:hAnsi="Times New Roman"/>
                <w:b/>
                <w:bCs/>
              </w:rPr>
              <w:t>1</w:t>
            </w:r>
          </w:p>
        </w:tc>
        <w:tc>
          <w:tcPr>
            <w:tcW w:w="1417" w:type="dxa"/>
            <w:tcBorders>
              <w:top w:val="single" w:sz="4" w:space="0" w:color="auto"/>
              <w:bottom w:val="single" w:sz="4" w:space="0" w:color="auto"/>
              <w:right w:val="single" w:sz="4" w:space="0" w:color="auto"/>
            </w:tcBorders>
            <w:shd w:val="clear" w:color="auto" w:fill="FFFFFF"/>
          </w:tcPr>
          <w:p w14:paraId="139A5861" w14:textId="37045408" w:rsidR="00ED7FA9" w:rsidRPr="001B7BD3" w:rsidRDefault="00ED7FA9" w:rsidP="00875173">
            <w:pPr>
              <w:spacing w:after="0" w:line="240" w:lineRule="auto"/>
              <w:jc w:val="center"/>
              <w:rPr>
                <w:rFonts w:ascii="Times New Roman" w:hAnsi="Times New Roman"/>
                <w:b/>
                <w:bCs/>
              </w:rPr>
            </w:pPr>
            <w:r>
              <w:rPr>
                <w:rFonts w:ascii="Times New Roman" w:hAnsi="Times New Roman"/>
                <w:b/>
                <w:bCs/>
              </w:rPr>
              <w:t>3</w:t>
            </w:r>
          </w:p>
        </w:tc>
      </w:tr>
      <w:tr w:rsidR="00ED7FA9" w:rsidRPr="00F26B9D" w14:paraId="1974F968"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7E4FDFD2" w14:textId="77777777" w:rsidR="00ED7FA9" w:rsidRPr="00F26B9D" w:rsidRDefault="00ED7FA9" w:rsidP="00875173">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1.1 Характеристика возрастной психологии как науки. Проблемы детерминации психического развития. Методы возрастной психологии</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94A7D97" w14:textId="16F9CF9A" w:rsidR="00ED7FA9" w:rsidRPr="00F26B9D"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7BE664F" w14:textId="089E0D15"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3976B11A" w14:textId="326892B5"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r>
      <w:tr w:rsidR="00ED7FA9" w:rsidRPr="001B7BD3" w14:paraId="01668C27"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3790BEC8" w14:textId="77777777" w:rsidR="00ED7FA9" w:rsidRPr="001B7BD3" w:rsidRDefault="00ED7FA9" w:rsidP="00875173">
            <w:pPr>
              <w:spacing w:after="0" w:line="240" w:lineRule="auto"/>
              <w:rPr>
                <w:rFonts w:ascii="Times New Roman" w:eastAsia="Times New Roman" w:hAnsi="Times New Roman"/>
                <w:b/>
                <w:bCs/>
                <w:color w:val="000000"/>
                <w:sz w:val="24"/>
                <w:szCs w:val="24"/>
                <w:lang w:eastAsia="ru-RU"/>
              </w:rPr>
            </w:pPr>
            <w:r w:rsidRPr="001B7BD3">
              <w:rPr>
                <w:rFonts w:ascii="Times New Roman" w:eastAsia="Times New Roman" w:hAnsi="Times New Roman"/>
                <w:b/>
                <w:bCs/>
                <w:color w:val="000000"/>
                <w:sz w:val="24"/>
                <w:szCs w:val="24"/>
                <w:lang w:eastAsia="ru-RU"/>
              </w:rPr>
              <w:t xml:space="preserve">Раздел 2. Основные концепции психического развития человека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6F3DABE" w14:textId="77777777" w:rsidR="00ED7FA9" w:rsidRPr="001B7BD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10</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7C9B2A96" w14:textId="1AE022FF" w:rsidR="00ED7FA9"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3</w:t>
            </w:r>
          </w:p>
        </w:tc>
        <w:tc>
          <w:tcPr>
            <w:tcW w:w="1417" w:type="dxa"/>
            <w:tcBorders>
              <w:top w:val="single" w:sz="4" w:space="0" w:color="auto"/>
              <w:bottom w:val="single" w:sz="4" w:space="0" w:color="auto"/>
              <w:right w:val="single" w:sz="4" w:space="0" w:color="auto"/>
            </w:tcBorders>
            <w:shd w:val="clear" w:color="auto" w:fill="FFFFFF"/>
          </w:tcPr>
          <w:p w14:paraId="27BC6474" w14:textId="3AD242F7" w:rsidR="00ED7FA9" w:rsidRPr="001B7BD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7</w:t>
            </w:r>
          </w:p>
        </w:tc>
      </w:tr>
      <w:tr w:rsidR="00ED7FA9" w:rsidRPr="00F26B9D" w14:paraId="0FB8550C"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61B5579"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2.1 Психоаналитический подход</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1AAE5F9" w14:textId="2717101F"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74C62CCA" w14:textId="70D0E671" w:rsidR="00ED7FA9"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3161CB13" w14:textId="78C5E0B1"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014A288A"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DA3693B"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2.2 Теория психосоциального развития личности Э.</w:t>
            </w:r>
            <w:r>
              <w:rPr>
                <w:rFonts w:ascii="Times New Roman" w:hAnsi="Times New Roman"/>
                <w:sz w:val="24"/>
                <w:szCs w:val="24"/>
              </w:rPr>
              <w:t xml:space="preserve"> </w:t>
            </w:r>
            <w:r w:rsidRPr="00420296">
              <w:rPr>
                <w:rFonts w:ascii="Times New Roman" w:hAnsi="Times New Roman"/>
                <w:sz w:val="24"/>
                <w:szCs w:val="24"/>
              </w:rPr>
              <w:t>Эриксона</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108B4ED"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38590760" w14:textId="77777777" w:rsidR="00ED7FA9"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B345267" w14:textId="68660E90"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79ED4E10"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501F7EC"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2.3 Бихевиоризм о закономерностях детского развития. Теории социального научения</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790DEA6"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E8B1A3A" w14:textId="77777777" w:rsidR="00ED7FA9"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A473C9E" w14:textId="2E498D25"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07C47BA0"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FD8C5C2"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2.4 Теория когнитивного развития Ж.</w:t>
            </w:r>
            <w:r>
              <w:rPr>
                <w:rFonts w:ascii="Times New Roman" w:hAnsi="Times New Roman"/>
                <w:sz w:val="24"/>
                <w:szCs w:val="24"/>
              </w:rPr>
              <w:t xml:space="preserve"> </w:t>
            </w:r>
            <w:r w:rsidRPr="00420296">
              <w:rPr>
                <w:rFonts w:ascii="Times New Roman" w:hAnsi="Times New Roman"/>
                <w:sz w:val="24"/>
                <w:szCs w:val="24"/>
              </w:rPr>
              <w:t>Пиаже. Теория нравственного развития Л.</w:t>
            </w:r>
            <w:r>
              <w:rPr>
                <w:rFonts w:ascii="Times New Roman" w:hAnsi="Times New Roman"/>
                <w:sz w:val="24"/>
                <w:szCs w:val="24"/>
              </w:rPr>
              <w:t xml:space="preserve"> </w:t>
            </w:r>
            <w:proofErr w:type="spellStart"/>
            <w:r w:rsidRPr="00420296">
              <w:rPr>
                <w:rFonts w:ascii="Times New Roman" w:hAnsi="Times New Roman"/>
                <w:sz w:val="24"/>
                <w:szCs w:val="24"/>
              </w:rPr>
              <w:t>Колберга</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A276663" w14:textId="5C1B3E8B"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431FBF69" w14:textId="19258233" w:rsidR="00ED7FA9"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1C5BC5EB" w14:textId="5A49D7D1"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6B97466F"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7C765E5"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 xml:space="preserve">2.5 Культурно-исторический подход к пониманию развития человека.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79CC194"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5632BDC5" w14:textId="77777777" w:rsidR="00ED7FA9"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65222FF9" w14:textId="56B88E52"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ED7FA9" w:rsidRPr="00F26B9D" w14:paraId="70BB1155"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5760E81"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2.6 Концепция психического развития ребенка Д.Б.</w:t>
            </w:r>
            <w:r>
              <w:rPr>
                <w:rFonts w:ascii="Times New Roman" w:hAnsi="Times New Roman"/>
                <w:sz w:val="24"/>
                <w:szCs w:val="24"/>
              </w:rPr>
              <w:t xml:space="preserve"> </w:t>
            </w:r>
            <w:r w:rsidRPr="00420296">
              <w:rPr>
                <w:rFonts w:ascii="Times New Roman" w:hAnsi="Times New Roman"/>
                <w:sz w:val="24"/>
                <w:szCs w:val="24"/>
              </w:rPr>
              <w:t xml:space="preserve">Эльконина. </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D174035" w14:textId="77777777" w:rsidR="00ED7FA9" w:rsidRPr="001B6C6B" w:rsidRDefault="00ED7FA9" w:rsidP="00875173">
            <w:pPr>
              <w:spacing w:after="0" w:line="240" w:lineRule="auto"/>
              <w:jc w:val="center"/>
              <w:rPr>
                <w:rFonts w:ascii="Times New Roman" w:eastAsia="Times New Roman" w:hAnsi="Times New Roman"/>
                <w:b/>
                <w:bCs/>
                <w:color w:val="000000"/>
                <w:sz w:val="24"/>
                <w:szCs w:val="24"/>
                <w:lang w:eastAsia="ru-RU"/>
              </w:rPr>
            </w:pPr>
            <w:r w:rsidRPr="001B6C6B">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E38DE91" w14:textId="4F00AFD3" w:rsidR="00ED7FA9"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p>
        </w:tc>
        <w:tc>
          <w:tcPr>
            <w:tcW w:w="1417" w:type="dxa"/>
            <w:tcBorders>
              <w:top w:val="single" w:sz="4" w:space="0" w:color="auto"/>
              <w:bottom w:val="single" w:sz="4" w:space="0" w:color="auto"/>
              <w:right w:val="single" w:sz="4" w:space="0" w:color="auto"/>
            </w:tcBorders>
            <w:shd w:val="clear" w:color="auto" w:fill="FFFFFF"/>
          </w:tcPr>
          <w:p w14:paraId="1FC55783"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391DF75D"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394D46D" w14:textId="77777777" w:rsidR="00ED7FA9" w:rsidRPr="00420296" w:rsidRDefault="00ED7FA9" w:rsidP="00875173">
            <w:pPr>
              <w:spacing w:after="0" w:line="240" w:lineRule="auto"/>
              <w:rPr>
                <w:rFonts w:ascii="Times New Roman" w:hAnsi="Times New Roman"/>
                <w:sz w:val="24"/>
                <w:szCs w:val="24"/>
              </w:rPr>
            </w:pPr>
            <w:r>
              <w:rPr>
                <w:rFonts w:ascii="Times New Roman" w:hAnsi="Times New Roman"/>
                <w:sz w:val="24"/>
                <w:szCs w:val="24"/>
              </w:rPr>
              <w:lastRenderedPageBreak/>
              <w:t xml:space="preserve">2.7 </w:t>
            </w:r>
            <w:r w:rsidRPr="00420296">
              <w:rPr>
                <w:rFonts w:ascii="Times New Roman" w:hAnsi="Times New Roman"/>
                <w:sz w:val="24"/>
                <w:szCs w:val="24"/>
              </w:rPr>
              <w:t>Основные подходы к возрастной периодизации. Возрастные кризисы</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A63ED4"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4368125A"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B391D18" w14:textId="0138BD61" w:rsidR="00ED7FA9" w:rsidRDefault="00ED7FA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ED7FA9" w:rsidRPr="001B7BD3" w14:paraId="0D192BD5"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4DA775DD" w14:textId="77777777" w:rsidR="00ED7FA9" w:rsidRPr="001B7BD3" w:rsidRDefault="00ED7FA9" w:rsidP="00875173">
            <w:pPr>
              <w:spacing w:after="0" w:line="240" w:lineRule="auto"/>
              <w:rPr>
                <w:rFonts w:ascii="Times New Roman" w:hAnsi="Times New Roman"/>
                <w:b/>
                <w:bCs/>
                <w:sz w:val="24"/>
                <w:szCs w:val="24"/>
              </w:rPr>
            </w:pPr>
            <w:r w:rsidRPr="001B7BD3">
              <w:rPr>
                <w:rFonts w:ascii="Times New Roman" w:eastAsia="Times New Roman" w:hAnsi="Times New Roman"/>
                <w:b/>
                <w:bCs/>
                <w:sz w:val="24"/>
                <w:szCs w:val="24"/>
                <w:lang w:eastAsia="ru-RU"/>
              </w:rPr>
              <w:t>Раздел 3. Онтогенетическое психическое развитие человека: возрастные ступени</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C617947" w14:textId="65B55424" w:rsidR="00ED7FA9" w:rsidRPr="001B7BD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r w:rsidR="001E5F69">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0D2051D1" w14:textId="23AB3E6C" w:rsidR="00ED7FA9"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w:t>
            </w:r>
          </w:p>
        </w:tc>
        <w:tc>
          <w:tcPr>
            <w:tcW w:w="1417" w:type="dxa"/>
            <w:tcBorders>
              <w:top w:val="single" w:sz="4" w:space="0" w:color="auto"/>
              <w:bottom w:val="single" w:sz="4" w:space="0" w:color="auto"/>
              <w:right w:val="single" w:sz="4" w:space="0" w:color="auto"/>
            </w:tcBorders>
            <w:shd w:val="clear" w:color="auto" w:fill="FFFFFF"/>
          </w:tcPr>
          <w:p w14:paraId="54E5C090" w14:textId="5FC9FE36" w:rsidR="00ED7FA9" w:rsidRPr="001B7BD3" w:rsidRDefault="00ED7FA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1</w:t>
            </w:r>
            <w:r w:rsidR="001E5F69">
              <w:rPr>
                <w:rFonts w:ascii="Times New Roman" w:eastAsia="Times New Roman" w:hAnsi="Times New Roman"/>
                <w:b/>
                <w:bCs/>
                <w:color w:val="000000"/>
                <w:sz w:val="24"/>
                <w:szCs w:val="24"/>
                <w:lang w:eastAsia="ru-RU"/>
              </w:rPr>
              <w:t>0</w:t>
            </w:r>
          </w:p>
        </w:tc>
      </w:tr>
      <w:tr w:rsidR="00ED7FA9" w:rsidRPr="00F26B9D" w14:paraId="6DD90F23"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9B343DA"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3.1 Младенчество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D3EC1E3" w14:textId="4079CB2E" w:rsidR="00ED7FA9" w:rsidRPr="00420296" w:rsidRDefault="001E5F6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1A02223E"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0F87F545"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038AF6EF"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3B269EF6"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3.2 Раннее детство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3AD16E9" w14:textId="5D9CEBEE" w:rsidR="00ED7FA9" w:rsidRPr="00420296" w:rsidRDefault="001E5F69" w:rsidP="00875173">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b/>
                <w:bCs/>
                <w:color w:val="000000"/>
                <w:sz w:val="24"/>
                <w:szCs w:val="24"/>
                <w:lang w:eastAsia="ru-RU"/>
              </w:rPr>
              <w:t>1</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13C3DB52"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23C2CEF9"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34C73841"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052FE573"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3.3 Дошкольное детство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823037" w14:textId="77777777" w:rsidR="00ED7FA9" w:rsidRPr="00420296"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B8DBA1C"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12FDFC5D"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31B5C9AD"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9C5DF7E"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3.4 Младший школьный возраст</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71BC25D" w14:textId="77777777" w:rsidR="00ED7FA9" w:rsidRPr="00420296"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0F6C6F9F"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4D362853"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2E281EFB"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606BD4D"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3.5 Подростковый возраст</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B990970" w14:textId="77777777" w:rsidR="00ED7FA9" w:rsidRPr="00420296"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1F63FBD"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527002CC"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26BF757E"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543958FA"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3.6 Юность</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71747D6" w14:textId="77777777" w:rsidR="00ED7FA9" w:rsidRPr="00420296"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516B45A6"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71495E9C"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F26B9D" w14:paraId="672567C6"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1A0B2F21" w14:textId="77777777" w:rsidR="00ED7FA9" w:rsidRPr="00420296" w:rsidRDefault="00ED7FA9" w:rsidP="00875173">
            <w:pPr>
              <w:spacing w:after="0" w:line="240" w:lineRule="auto"/>
              <w:rPr>
                <w:rFonts w:ascii="Times New Roman" w:hAnsi="Times New Roman"/>
                <w:sz w:val="24"/>
                <w:szCs w:val="24"/>
              </w:rPr>
            </w:pPr>
            <w:r w:rsidRPr="00420296">
              <w:rPr>
                <w:rFonts w:ascii="Times New Roman" w:hAnsi="Times New Roman"/>
                <w:sz w:val="24"/>
                <w:szCs w:val="24"/>
              </w:rPr>
              <w:t>3.7 Взрослость</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A1BBBFD" w14:textId="77777777" w:rsidR="00ED7FA9" w:rsidRPr="00420296" w:rsidRDefault="00ED7FA9" w:rsidP="00875173">
            <w:pPr>
              <w:spacing w:after="0" w:line="240" w:lineRule="auto"/>
              <w:jc w:val="center"/>
              <w:rPr>
                <w:rFonts w:ascii="Times New Roman" w:eastAsia="Times New Roman" w:hAnsi="Times New Roman"/>
                <w:color w:val="000000"/>
                <w:sz w:val="24"/>
                <w:szCs w:val="24"/>
                <w:lang w:eastAsia="ru-RU"/>
              </w:rPr>
            </w:pPr>
            <w:r w:rsidRPr="00686063">
              <w:rPr>
                <w:rFonts w:ascii="Times New Roman" w:eastAsia="Times New Roman" w:hAnsi="Times New Roman"/>
                <w:b/>
                <w:bCs/>
                <w:color w:val="000000"/>
                <w:sz w:val="24"/>
                <w:szCs w:val="24"/>
                <w:lang w:eastAsia="ru-RU"/>
              </w:rPr>
              <w:t>2</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2C8FD07A" w14:textId="77777777" w:rsidR="00ED7FA9" w:rsidRPr="00686063" w:rsidRDefault="00ED7FA9" w:rsidP="00875173">
            <w:pPr>
              <w:spacing w:after="0" w:line="240" w:lineRule="auto"/>
              <w:jc w:val="center"/>
              <w:rPr>
                <w:rFonts w:ascii="Times New Roman" w:eastAsia="Times New Roman" w:hAnsi="Times New Roman"/>
                <w:b/>
                <w:b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62155331" w14:textId="77777777" w:rsidR="00ED7FA9" w:rsidRDefault="00ED7FA9" w:rsidP="00875173">
            <w:pPr>
              <w:spacing w:after="0" w:line="240" w:lineRule="auto"/>
              <w:jc w:val="center"/>
              <w:rPr>
                <w:rFonts w:ascii="Times New Roman" w:eastAsia="Times New Roman" w:hAnsi="Times New Roman"/>
                <w:color w:val="000000"/>
                <w:sz w:val="24"/>
                <w:szCs w:val="24"/>
                <w:lang w:eastAsia="ru-RU"/>
              </w:rPr>
            </w:pPr>
          </w:p>
        </w:tc>
      </w:tr>
      <w:tr w:rsidR="00ED7FA9" w:rsidRPr="00686063" w14:paraId="26B98154"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210B0321" w14:textId="77777777" w:rsidR="00ED7FA9" w:rsidRPr="00686063" w:rsidRDefault="00ED7FA9" w:rsidP="00875173">
            <w:pPr>
              <w:spacing w:after="0" w:line="240" w:lineRule="auto"/>
              <w:rPr>
                <w:rFonts w:ascii="Times New Roman" w:hAnsi="Times New Roman"/>
                <w:b/>
                <w:bCs/>
                <w:i/>
                <w:iCs/>
                <w:sz w:val="24"/>
                <w:szCs w:val="24"/>
              </w:rPr>
            </w:pPr>
            <w:r w:rsidRPr="00686063">
              <w:rPr>
                <w:rFonts w:ascii="Times New Roman" w:hAnsi="Times New Roman"/>
                <w:b/>
                <w:bCs/>
                <w:i/>
                <w:iCs/>
                <w:sz w:val="24"/>
                <w:szCs w:val="24"/>
              </w:rPr>
              <w:t>Контрольная работа</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E83C78E" w14:textId="0F20EEBA" w:rsidR="00ED7FA9" w:rsidRPr="00686063" w:rsidRDefault="00ED7FA9" w:rsidP="00875173">
            <w:pPr>
              <w:spacing w:after="0" w:line="240" w:lineRule="auto"/>
              <w:jc w:val="center"/>
              <w:rPr>
                <w:rFonts w:ascii="Times New Roman" w:eastAsia="Times New Roman" w:hAnsi="Times New Roman"/>
                <w:b/>
                <w:bCs/>
                <w:i/>
                <w:iCs/>
                <w:color w:val="000000"/>
                <w:sz w:val="24"/>
                <w:szCs w:val="24"/>
                <w:lang w:eastAsia="ru-RU"/>
              </w:rPr>
            </w:pP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6A004D92" w14:textId="77777777" w:rsidR="00ED7FA9" w:rsidRPr="00686063" w:rsidRDefault="00ED7FA9" w:rsidP="00875173">
            <w:pPr>
              <w:spacing w:after="0" w:line="240" w:lineRule="auto"/>
              <w:jc w:val="center"/>
              <w:rPr>
                <w:rFonts w:ascii="Times New Roman" w:eastAsia="Times New Roman" w:hAnsi="Times New Roman"/>
                <w:b/>
                <w:bCs/>
                <w:i/>
                <w:iCs/>
                <w:color w:val="000000"/>
                <w:sz w:val="24"/>
                <w:szCs w:val="24"/>
                <w:lang w:eastAsia="ru-RU"/>
              </w:rPr>
            </w:pPr>
          </w:p>
        </w:tc>
        <w:tc>
          <w:tcPr>
            <w:tcW w:w="1417" w:type="dxa"/>
            <w:tcBorders>
              <w:top w:val="single" w:sz="4" w:space="0" w:color="auto"/>
              <w:bottom w:val="single" w:sz="4" w:space="0" w:color="auto"/>
              <w:right w:val="single" w:sz="4" w:space="0" w:color="auto"/>
            </w:tcBorders>
            <w:shd w:val="clear" w:color="auto" w:fill="FFFFFF"/>
          </w:tcPr>
          <w:p w14:paraId="72118F75" w14:textId="77777777" w:rsidR="00ED7FA9" w:rsidRPr="00686063" w:rsidRDefault="00ED7FA9" w:rsidP="00875173">
            <w:pPr>
              <w:spacing w:after="0" w:line="240" w:lineRule="auto"/>
              <w:jc w:val="center"/>
              <w:rPr>
                <w:rFonts w:ascii="Times New Roman" w:eastAsia="Times New Roman" w:hAnsi="Times New Roman"/>
                <w:b/>
                <w:bCs/>
                <w:i/>
                <w:iCs/>
                <w:color w:val="000000"/>
                <w:sz w:val="24"/>
                <w:szCs w:val="24"/>
                <w:lang w:eastAsia="ru-RU"/>
              </w:rPr>
            </w:pPr>
          </w:p>
        </w:tc>
      </w:tr>
      <w:tr w:rsidR="00ED7FA9" w:rsidRPr="00686063" w14:paraId="0F9557CC" w14:textId="77777777" w:rsidTr="00ED7FA9">
        <w:trPr>
          <w:trHeight w:val="20"/>
          <w:jc w:val="center"/>
        </w:trPr>
        <w:tc>
          <w:tcPr>
            <w:tcW w:w="5524" w:type="dxa"/>
            <w:tcBorders>
              <w:top w:val="single" w:sz="4" w:space="0" w:color="auto"/>
              <w:left w:val="single" w:sz="4" w:space="0" w:color="auto"/>
              <w:bottom w:val="single" w:sz="4" w:space="0" w:color="auto"/>
              <w:right w:val="single" w:sz="4" w:space="0" w:color="auto"/>
            </w:tcBorders>
            <w:shd w:val="clear" w:color="auto" w:fill="FFFFFF"/>
          </w:tcPr>
          <w:p w14:paraId="35A336E1" w14:textId="77777777" w:rsidR="00ED7FA9" w:rsidRPr="00686063" w:rsidRDefault="00ED7FA9" w:rsidP="00875173">
            <w:pPr>
              <w:spacing w:after="0" w:line="240" w:lineRule="auto"/>
              <w:rPr>
                <w:rFonts w:ascii="Times New Roman" w:eastAsia="Times New Roman" w:hAnsi="Times New Roman"/>
                <w:b/>
                <w:bCs/>
                <w:color w:val="000000"/>
                <w:sz w:val="24"/>
                <w:szCs w:val="24"/>
                <w:lang w:eastAsia="ru-RU"/>
              </w:rPr>
            </w:pPr>
            <w:r w:rsidRPr="00686063">
              <w:rPr>
                <w:rFonts w:ascii="Times New Roman" w:eastAsia="Times New Roman" w:hAnsi="Times New Roman"/>
                <w:b/>
                <w:bCs/>
                <w:color w:val="000000"/>
                <w:sz w:val="24"/>
                <w:szCs w:val="24"/>
                <w:lang w:eastAsia="ru-RU"/>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17D1487" w14:textId="6842632B" w:rsidR="00ED7FA9" w:rsidRPr="00686063" w:rsidRDefault="001E5F6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26</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069FB7D8" w14:textId="55E34F92" w:rsidR="00ED7FA9" w:rsidRDefault="001E5F6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6</w:t>
            </w:r>
          </w:p>
        </w:tc>
        <w:tc>
          <w:tcPr>
            <w:tcW w:w="1417" w:type="dxa"/>
            <w:tcBorders>
              <w:top w:val="single" w:sz="4" w:space="0" w:color="auto"/>
              <w:bottom w:val="single" w:sz="4" w:space="0" w:color="auto"/>
              <w:right w:val="single" w:sz="4" w:space="0" w:color="auto"/>
            </w:tcBorders>
            <w:shd w:val="clear" w:color="auto" w:fill="FFFFFF"/>
          </w:tcPr>
          <w:p w14:paraId="495CFE51" w14:textId="1FF68B64" w:rsidR="00ED7FA9" w:rsidRPr="00686063" w:rsidRDefault="001E5F69" w:rsidP="00875173">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20</w:t>
            </w:r>
          </w:p>
        </w:tc>
      </w:tr>
    </w:tbl>
    <w:p w14:paraId="65AAE0DF" w14:textId="77777777" w:rsidR="001E5F69" w:rsidRDefault="001E5F69" w:rsidP="00434CAA">
      <w:pPr>
        <w:pStyle w:val="a3"/>
        <w:spacing w:after="0" w:line="240" w:lineRule="auto"/>
        <w:ind w:left="0" w:firstLine="709"/>
        <w:jc w:val="center"/>
        <w:rPr>
          <w:rFonts w:ascii="Times New Roman" w:hAnsi="Times New Roman"/>
          <w:b/>
          <w:sz w:val="28"/>
          <w:szCs w:val="28"/>
        </w:rPr>
      </w:pPr>
    </w:p>
    <w:p w14:paraId="50AFE4A7" w14:textId="504E449B" w:rsidR="00623C74" w:rsidRPr="00434CAA" w:rsidRDefault="00EE553B" w:rsidP="00434CAA">
      <w:pPr>
        <w:pStyle w:val="a3"/>
        <w:spacing w:after="0" w:line="240" w:lineRule="auto"/>
        <w:ind w:left="0" w:firstLine="709"/>
        <w:jc w:val="center"/>
        <w:rPr>
          <w:rFonts w:ascii="Times New Roman" w:hAnsi="Times New Roman"/>
          <w:b/>
          <w:sz w:val="28"/>
          <w:szCs w:val="28"/>
        </w:rPr>
      </w:pPr>
      <w:r w:rsidRPr="00434CAA">
        <w:rPr>
          <w:rFonts w:ascii="Times New Roman" w:hAnsi="Times New Roman"/>
          <w:b/>
          <w:sz w:val="28"/>
          <w:szCs w:val="28"/>
        </w:rPr>
        <w:t xml:space="preserve">2.4 </w:t>
      </w:r>
      <w:r w:rsidR="007E69E2" w:rsidRPr="00434CAA">
        <w:rPr>
          <w:rFonts w:ascii="Times New Roman" w:hAnsi="Times New Roman"/>
          <w:b/>
          <w:sz w:val="28"/>
          <w:szCs w:val="28"/>
        </w:rPr>
        <w:t xml:space="preserve">Содержание </w:t>
      </w:r>
      <w:r w:rsidR="00194480">
        <w:rPr>
          <w:rFonts w:ascii="Times New Roman" w:hAnsi="Times New Roman"/>
          <w:b/>
          <w:sz w:val="28"/>
          <w:szCs w:val="28"/>
        </w:rPr>
        <w:t>учебного предмета</w:t>
      </w:r>
    </w:p>
    <w:p w14:paraId="794791D8" w14:textId="77777777" w:rsidR="003B517B" w:rsidRPr="00434CAA" w:rsidRDefault="003B517B" w:rsidP="00434CAA">
      <w:pPr>
        <w:spacing w:after="0" w:line="240" w:lineRule="auto"/>
        <w:ind w:firstLine="709"/>
        <w:jc w:val="both"/>
        <w:rPr>
          <w:rFonts w:ascii="Times New Roman" w:eastAsia="Times New Roman" w:hAnsi="Times New Roman"/>
          <w:b/>
          <w:bCs/>
          <w:sz w:val="28"/>
          <w:szCs w:val="28"/>
          <w:lang w:eastAsia="ru-RU"/>
        </w:rPr>
      </w:pPr>
      <w:bookmarkStart w:id="12" w:name="_Toc200447051"/>
      <w:bookmarkStart w:id="13" w:name="_Toc9827"/>
      <w:bookmarkStart w:id="14" w:name="_Toc16871"/>
    </w:p>
    <w:p w14:paraId="37D3427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Раздел 1. Введение в возрастную психологию</w:t>
      </w:r>
    </w:p>
    <w:p w14:paraId="3EAA720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1.1 </w:t>
      </w:r>
      <w:r w:rsidRPr="00C769CB">
        <w:rPr>
          <w:rFonts w:ascii="Times New Roman" w:eastAsia="Times New Roman" w:hAnsi="Times New Roman"/>
          <w:bCs/>
          <w:sz w:val="28"/>
          <w:szCs w:val="28"/>
          <w:lang w:eastAsia="ru-RU"/>
        </w:rPr>
        <w:t>Характеристика возрастной психологии как науки. Проблемы детерминации психического развития. Методы возрастной психологии</w:t>
      </w:r>
    </w:p>
    <w:p w14:paraId="2BE54E5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определения предмета и объекта возрастной психологии; основные задачи возрастной психологии; основные понятия возрастной психологии; </w:t>
      </w: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r w:rsidRPr="00C769CB">
        <w:rPr>
          <w:rFonts w:ascii="Times New Roman" w:eastAsia="Times New Roman" w:hAnsi="Times New Roman"/>
          <w:sz w:val="28"/>
          <w:szCs w:val="28"/>
          <w:lang w:eastAsia="ru-RU"/>
        </w:rPr>
        <w:t xml:space="preserve"> характеристики основных методов возрастной психологии:</w:t>
      </w:r>
      <w:r w:rsidRPr="00C769CB">
        <w:rPr>
          <w:rFonts w:ascii="Times New Roman" w:hAnsi="Times New Roman"/>
          <w:sz w:val="28"/>
          <w:szCs w:val="28"/>
        </w:rPr>
        <w:t xml:space="preserve"> </w:t>
      </w:r>
      <w:r w:rsidRPr="00C769CB">
        <w:rPr>
          <w:rFonts w:ascii="Times New Roman" w:eastAsia="Times New Roman" w:hAnsi="Times New Roman"/>
          <w:sz w:val="28"/>
          <w:szCs w:val="28"/>
          <w:lang w:eastAsia="ru-RU"/>
        </w:rPr>
        <w:t>наблюдение, опрос, психологические тесты, эксперимент.</w:t>
      </w:r>
    </w:p>
    <w:p w14:paraId="16FBF4C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место и роль возрастной психологии в системе получаемых знаний, основные понятия, разъяснить роль природы и среды в развитии, разъяснить специфику применения методов возрастной психологии.</w:t>
      </w:r>
    </w:p>
    <w:p w14:paraId="5AE9D8C5" w14:textId="1314E1D8"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82DE80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Раздел 2. </w:t>
      </w:r>
      <w:r w:rsidRPr="00C769CB">
        <w:rPr>
          <w:rFonts w:ascii="Times New Roman" w:eastAsia="Times New Roman" w:hAnsi="Times New Roman"/>
          <w:bCs/>
          <w:sz w:val="28"/>
          <w:szCs w:val="28"/>
          <w:lang w:eastAsia="ru-RU"/>
        </w:rPr>
        <w:t xml:space="preserve">Основные концепции психического развития человека </w:t>
      </w:r>
    </w:p>
    <w:p w14:paraId="742BA5B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2.1 Психоаналитический подход</w:t>
      </w:r>
    </w:p>
    <w:p w14:paraId="49824942"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положения психоаналитической концепции развития, стадии психосексуального развития и структуру личности по </w:t>
      </w:r>
      <w:proofErr w:type="spellStart"/>
      <w:r w:rsidRPr="00C769CB">
        <w:rPr>
          <w:rFonts w:ascii="Times New Roman" w:eastAsia="Times New Roman" w:hAnsi="Times New Roman"/>
          <w:sz w:val="28"/>
          <w:szCs w:val="28"/>
          <w:lang w:eastAsia="ru-RU"/>
        </w:rPr>
        <w:t>З.Фрейду</w:t>
      </w:r>
      <w:proofErr w:type="spellEnd"/>
      <w:r w:rsidRPr="00C769CB">
        <w:rPr>
          <w:rFonts w:ascii="Times New Roman" w:eastAsia="Times New Roman" w:hAnsi="Times New Roman"/>
          <w:sz w:val="28"/>
          <w:szCs w:val="28"/>
          <w:lang w:eastAsia="ru-RU"/>
        </w:rPr>
        <w:t xml:space="preserve">. </w:t>
      </w:r>
    </w:p>
    <w:p w14:paraId="26413DB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обосновать ценность психоаналитической концепции, описать структуру личности и ее развитие в процессе онтогенеза по </w:t>
      </w:r>
      <w:proofErr w:type="spellStart"/>
      <w:r w:rsidRPr="00C769CB">
        <w:rPr>
          <w:rFonts w:ascii="Times New Roman" w:eastAsia="Times New Roman" w:hAnsi="Times New Roman"/>
          <w:sz w:val="28"/>
          <w:szCs w:val="28"/>
          <w:lang w:eastAsia="ru-RU"/>
        </w:rPr>
        <w:t>З.Фрейду</w:t>
      </w:r>
      <w:proofErr w:type="spellEnd"/>
      <w:r w:rsidRPr="00C769CB">
        <w:rPr>
          <w:rFonts w:ascii="Times New Roman" w:eastAsia="Times New Roman" w:hAnsi="Times New Roman"/>
          <w:sz w:val="28"/>
          <w:szCs w:val="28"/>
          <w:lang w:eastAsia="ru-RU"/>
        </w:rPr>
        <w:t>.</w:t>
      </w:r>
    </w:p>
    <w:p w14:paraId="2FE9A665" w14:textId="72EAC54D"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1A12F68"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2.2 Теория психосоциального развития личности </w:t>
      </w:r>
      <w:proofErr w:type="spellStart"/>
      <w:r w:rsidRPr="00C769CB">
        <w:rPr>
          <w:rFonts w:ascii="Times New Roman" w:eastAsia="Times New Roman" w:hAnsi="Times New Roman"/>
          <w:sz w:val="28"/>
          <w:szCs w:val="28"/>
          <w:lang w:eastAsia="ru-RU"/>
        </w:rPr>
        <w:t>Э.Эриксона</w:t>
      </w:r>
      <w:proofErr w:type="spellEnd"/>
    </w:p>
    <w:p w14:paraId="0FA483E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положения эго-психологии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основные характеристики стадий психосоциального развития.</w:t>
      </w:r>
    </w:p>
    <w:p w14:paraId="3564BD3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Требования к умениям:</w:t>
      </w:r>
      <w:r w:rsidRPr="00C769CB">
        <w:rPr>
          <w:rFonts w:ascii="Times New Roman" w:eastAsia="Times New Roman" w:hAnsi="Times New Roman"/>
          <w:sz w:val="28"/>
          <w:szCs w:val="28"/>
          <w:lang w:eastAsia="ru-RU"/>
        </w:rPr>
        <w:t xml:space="preserve"> уметь охарактеризовать наиболее важные понятия теории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xml:space="preserve">, объяснить, почему теорию </w:t>
      </w:r>
      <w:proofErr w:type="spellStart"/>
      <w:r w:rsidRPr="00C769CB">
        <w:rPr>
          <w:rFonts w:ascii="Times New Roman" w:eastAsia="Times New Roman" w:hAnsi="Times New Roman"/>
          <w:sz w:val="28"/>
          <w:szCs w:val="28"/>
          <w:lang w:eastAsia="ru-RU"/>
        </w:rPr>
        <w:t>Э.Эриксона</w:t>
      </w:r>
      <w:proofErr w:type="spellEnd"/>
      <w:r w:rsidRPr="00C769CB">
        <w:rPr>
          <w:rFonts w:ascii="Times New Roman" w:eastAsia="Times New Roman" w:hAnsi="Times New Roman"/>
          <w:sz w:val="28"/>
          <w:szCs w:val="28"/>
          <w:lang w:eastAsia="ru-RU"/>
        </w:rPr>
        <w:t xml:space="preserve"> называют психосоциальной.</w:t>
      </w:r>
    </w:p>
    <w:p w14:paraId="74BC86DA" w14:textId="2159126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lang w:eastAsia="ru-RU"/>
        </w:rPr>
        <w:t>: работа с учебником и дополнительной литературой, подготовка докладов по теме занятия.</w:t>
      </w:r>
    </w:p>
    <w:p w14:paraId="7F8E542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2.3 Бихевиоризм о закономерностях детского развития. Теории социального научения</w:t>
      </w:r>
    </w:p>
    <w:p w14:paraId="123F38DB"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предмет психологического исследования с позиции бихевиоризма, закономерности формирования новых форм поведения с позиции бихевиоризма, понятия классическое научение, оперантное научение, социальное научения, социализация.</w:t>
      </w:r>
    </w:p>
    <w:p w14:paraId="1E74F79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провести сравнительный анализ обучения по законам классического </w:t>
      </w:r>
      <w:proofErr w:type="spellStart"/>
      <w:r w:rsidRPr="00C769CB">
        <w:rPr>
          <w:rFonts w:ascii="Times New Roman" w:eastAsia="Times New Roman" w:hAnsi="Times New Roman"/>
          <w:sz w:val="28"/>
          <w:szCs w:val="28"/>
          <w:lang w:eastAsia="ru-RU"/>
        </w:rPr>
        <w:t>обусловливания</w:t>
      </w:r>
      <w:proofErr w:type="spellEnd"/>
      <w:r w:rsidRPr="00C769CB">
        <w:rPr>
          <w:rFonts w:ascii="Times New Roman" w:eastAsia="Times New Roman" w:hAnsi="Times New Roman"/>
          <w:sz w:val="28"/>
          <w:szCs w:val="28"/>
          <w:lang w:eastAsia="ru-RU"/>
        </w:rPr>
        <w:t xml:space="preserve"> и оперантного научения, объяснить, как решается проблема возрастной периодизации развития в поведенческой психологии.</w:t>
      </w:r>
    </w:p>
    <w:p w14:paraId="084A062A" w14:textId="211D093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ADB2B3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2.4 Теория когнитивного развития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Теория нравственного развития </w:t>
      </w:r>
      <w:proofErr w:type="spellStart"/>
      <w:r w:rsidRPr="00C769CB">
        <w:rPr>
          <w:rFonts w:ascii="Times New Roman" w:eastAsia="Times New Roman" w:hAnsi="Times New Roman"/>
          <w:sz w:val="28"/>
          <w:szCs w:val="28"/>
          <w:lang w:eastAsia="ru-RU"/>
        </w:rPr>
        <w:t>Л.Колберга</w:t>
      </w:r>
      <w:proofErr w:type="spellEnd"/>
    </w:p>
    <w:p w14:paraId="65167C8E"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стадии интеллектуального развития по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значение теории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для возрастной психологии и основные направления критики, характеристику уровней и стадий нравственного развития личности по </w:t>
      </w:r>
      <w:proofErr w:type="spellStart"/>
      <w:r w:rsidRPr="00C769CB">
        <w:rPr>
          <w:rFonts w:ascii="Times New Roman" w:eastAsia="Times New Roman" w:hAnsi="Times New Roman"/>
          <w:sz w:val="28"/>
          <w:szCs w:val="28"/>
          <w:lang w:eastAsia="ru-RU"/>
        </w:rPr>
        <w:t>Колбергу</w:t>
      </w:r>
      <w:proofErr w:type="spellEnd"/>
      <w:r w:rsidRPr="00C769CB">
        <w:rPr>
          <w:rFonts w:ascii="Times New Roman" w:eastAsia="Times New Roman" w:hAnsi="Times New Roman"/>
          <w:sz w:val="28"/>
          <w:szCs w:val="28"/>
          <w:lang w:eastAsia="ru-RU"/>
        </w:rPr>
        <w:t>.</w:t>
      </w:r>
    </w:p>
    <w:p w14:paraId="2AB532AC"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значение теории </w:t>
      </w:r>
      <w:proofErr w:type="spellStart"/>
      <w:r w:rsidRPr="00C769CB">
        <w:rPr>
          <w:rFonts w:ascii="Times New Roman" w:eastAsia="Times New Roman" w:hAnsi="Times New Roman"/>
          <w:sz w:val="28"/>
          <w:szCs w:val="28"/>
          <w:lang w:eastAsia="ru-RU"/>
        </w:rPr>
        <w:t>Ж.Пиаже</w:t>
      </w:r>
      <w:proofErr w:type="spellEnd"/>
      <w:r w:rsidRPr="00C769CB">
        <w:rPr>
          <w:rFonts w:ascii="Times New Roman" w:eastAsia="Times New Roman" w:hAnsi="Times New Roman"/>
          <w:sz w:val="28"/>
          <w:szCs w:val="28"/>
          <w:lang w:eastAsia="ru-RU"/>
        </w:rPr>
        <w:t xml:space="preserve"> для возрастной психологии; проанализировать уровни нравственного развития личности.</w:t>
      </w:r>
    </w:p>
    <w:p w14:paraId="0465B738" w14:textId="5FE97DB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D32A4C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2.5 Культурно-исторический подход к пониманию развития человека </w:t>
      </w:r>
    </w:p>
    <w:p w14:paraId="2AE934ED"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сущность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xml:space="preserve">, теоретическое и практическое значение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понятия высшие психические функции, экстериоризация, интериоризация.</w:t>
      </w:r>
    </w:p>
    <w:p w14:paraId="4FA0238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в чем состоит разница элементарных и высших психических функций в понимании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 xml:space="preserve">, обосновать главный вывод концепции </w:t>
      </w:r>
      <w:proofErr w:type="spellStart"/>
      <w:r w:rsidRPr="00C769CB">
        <w:rPr>
          <w:rFonts w:ascii="Times New Roman" w:eastAsia="Times New Roman" w:hAnsi="Times New Roman"/>
          <w:sz w:val="28"/>
          <w:szCs w:val="28"/>
          <w:lang w:eastAsia="ru-RU"/>
        </w:rPr>
        <w:t>Л.С.Выготского</w:t>
      </w:r>
      <w:proofErr w:type="spellEnd"/>
      <w:r w:rsidRPr="00C769CB">
        <w:rPr>
          <w:rFonts w:ascii="Times New Roman" w:eastAsia="Times New Roman" w:hAnsi="Times New Roman"/>
          <w:sz w:val="28"/>
          <w:szCs w:val="28"/>
          <w:lang w:eastAsia="ru-RU"/>
        </w:rPr>
        <w:t>.</w:t>
      </w:r>
    </w:p>
    <w:p w14:paraId="4D7F5A5D" w14:textId="045C4DAA"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9BA92B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2.6 Концепция психического развития ребенка </w:t>
      </w:r>
      <w:proofErr w:type="spellStart"/>
      <w:r w:rsidRPr="00C769CB">
        <w:rPr>
          <w:rFonts w:ascii="Times New Roman" w:eastAsia="Times New Roman" w:hAnsi="Times New Roman"/>
          <w:sz w:val="28"/>
          <w:szCs w:val="28"/>
          <w:lang w:eastAsia="ru-RU"/>
        </w:rPr>
        <w:t>Д.Б.Эльконина</w:t>
      </w:r>
      <w:proofErr w:type="spellEnd"/>
    </w:p>
    <w:p w14:paraId="759AD2F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подхода </w:t>
      </w:r>
      <w:proofErr w:type="spellStart"/>
      <w:r w:rsidRPr="00C769CB">
        <w:rPr>
          <w:rFonts w:ascii="Times New Roman" w:eastAsia="Times New Roman" w:hAnsi="Times New Roman"/>
          <w:sz w:val="28"/>
          <w:szCs w:val="28"/>
          <w:lang w:eastAsia="ru-RU"/>
        </w:rPr>
        <w:t>Д.Б.Эльконина</w:t>
      </w:r>
      <w:proofErr w:type="spellEnd"/>
      <w:r w:rsidRPr="00C769CB">
        <w:rPr>
          <w:rFonts w:ascii="Times New Roman" w:eastAsia="Times New Roman" w:hAnsi="Times New Roman"/>
          <w:sz w:val="28"/>
          <w:szCs w:val="28"/>
          <w:lang w:eastAsia="ru-RU"/>
        </w:rPr>
        <w:t xml:space="preserve"> к развитию ребенка, основные характеристики возрастных периодов, понятия «социальная ситуация развития», «ведущая деятельность», «психологические новообразования».</w:t>
      </w:r>
    </w:p>
    <w:p w14:paraId="4F9C23D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объяснить, какова роль ведущего вида деятельности в психическом развитии ребенка.</w:t>
      </w:r>
    </w:p>
    <w:p w14:paraId="34172441" w14:textId="269D615A"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6D699D7" w14:textId="77777777" w:rsidR="00686063" w:rsidRPr="00C769CB" w:rsidRDefault="00686063" w:rsidP="00C769CB">
      <w:pPr>
        <w:spacing w:after="0" w:line="240" w:lineRule="auto"/>
        <w:ind w:firstLine="709"/>
        <w:jc w:val="both"/>
        <w:rPr>
          <w:rFonts w:ascii="Times New Roman" w:eastAsia="Times New Roman" w:hAnsi="Times New Roman"/>
          <w:bCs/>
          <w:sz w:val="28"/>
          <w:szCs w:val="28"/>
          <w:lang w:eastAsia="ru-RU"/>
        </w:rPr>
      </w:pPr>
      <w:r w:rsidRPr="00C769CB">
        <w:rPr>
          <w:rFonts w:ascii="Times New Roman" w:eastAsia="Times New Roman" w:hAnsi="Times New Roman"/>
          <w:bCs/>
          <w:sz w:val="28"/>
          <w:szCs w:val="28"/>
          <w:lang w:eastAsia="ru-RU"/>
        </w:rPr>
        <w:t>2.7 Основные подходы к возрастной периодизации. Возрастные кризисы</w:t>
      </w:r>
    </w:p>
    <w:p w14:paraId="21D8D13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возрастные периодизации и принципы их построения, </w:t>
      </w:r>
      <w:r w:rsidRPr="00C769CB">
        <w:rPr>
          <w:rFonts w:ascii="Times New Roman" w:eastAsia="Times New Roman" w:hAnsi="Times New Roman"/>
          <w:bCs/>
          <w:sz w:val="28"/>
          <w:szCs w:val="28"/>
          <w:lang w:eastAsia="ru-RU"/>
        </w:rPr>
        <w:t>понятие психологического возраста</w:t>
      </w:r>
      <w:r w:rsidRPr="00C769CB">
        <w:rPr>
          <w:rFonts w:ascii="Times New Roman" w:eastAsia="Times New Roman" w:hAnsi="Times New Roman"/>
          <w:sz w:val="28"/>
          <w:szCs w:val="28"/>
          <w:lang w:eastAsia="ru-RU"/>
        </w:rPr>
        <w:t>, сущность возрастных кризисов.</w:t>
      </w:r>
    </w:p>
    <w:p w14:paraId="15DE9AB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Требования к умениям: </w:t>
      </w:r>
      <w:r w:rsidRPr="00C769CB">
        <w:rPr>
          <w:rFonts w:ascii="Times New Roman" w:eastAsia="Times New Roman" w:hAnsi="Times New Roman"/>
          <w:sz w:val="28"/>
          <w:szCs w:val="28"/>
          <w:lang w:eastAsia="ru-RU"/>
        </w:rPr>
        <w:t>уметь провести сравнительный анализ различных возрастных периодизаций, объяснить отличие возрастных кризисов от кризисов ситуативных, раскрыть содержание возрастных кризисов.</w:t>
      </w:r>
    </w:p>
    <w:p w14:paraId="17E27517" w14:textId="391B74B1"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5B2AA9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Раздел 3. </w:t>
      </w:r>
      <w:r w:rsidRPr="00C769CB">
        <w:rPr>
          <w:rFonts w:ascii="Times New Roman" w:eastAsia="Times New Roman" w:hAnsi="Times New Roman"/>
          <w:bCs/>
          <w:sz w:val="28"/>
          <w:szCs w:val="28"/>
          <w:lang w:eastAsia="ru-RU"/>
        </w:rPr>
        <w:t>Онтогенетическое психическое развитие человека: возрастные ступени</w:t>
      </w:r>
    </w:p>
    <w:p w14:paraId="1246C49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3.1 Младенчество</w:t>
      </w:r>
    </w:p>
    <w:p w14:paraId="3FF079A5" w14:textId="77777777" w:rsidR="00686063" w:rsidRPr="00C769CB" w:rsidRDefault="00686063" w:rsidP="00C769CB">
      <w:pPr>
        <w:spacing w:after="0" w:line="240" w:lineRule="auto"/>
        <w:ind w:firstLine="709"/>
        <w:jc w:val="both"/>
        <w:rPr>
          <w:rFonts w:ascii="Times New Roman" w:hAnsi="Times New Roman"/>
          <w:sz w:val="28"/>
          <w:szCs w:val="28"/>
          <w:lang w:eastAsia="ar-SA"/>
        </w:rPr>
      </w:pPr>
      <w:r w:rsidRPr="00C769CB">
        <w:rPr>
          <w:rFonts w:ascii="Times New Roman" w:hAnsi="Times New Roman"/>
          <w:sz w:val="28"/>
          <w:szCs w:val="28"/>
          <w:u w:val="single"/>
          <w:lang w:eastAsia="ar-SA"/>
        </w:rPr>
        <w:t>Требования к знаниям:</w:t>
      </w:r>
      <w:r w:rsidRPr="00C769CB">
        <w:rPr>
          <w:rFonts w:ascii="Times New Roman" w:hAnsi="Times New Roman"/>
          <w:sz w:val="28"/>
          <w:szCs w:val="28"/>
          <w:lang w:eastAsia="ar-SA"/>
        </w:rPr>
        <w:t xml:space="preserve"> знать </w:t>
      </w:r>
      <w:r w:rsidRPr="00C769CB">
        <w:rPr>
          <w:rFonts w:ascii="Times New Roman" w:eastAsia="Times New Roman" w:hAnsi="Times New Roman"/>
          <w:sz w:val="28"/>
          <w:szCs w:val="28"/>
          <w:lang w:eastAsia="ru-RU"/>
        </w:rPr>
        <w:t>характеристику кризиса новорожденности, особенности психического развития ребенка в периоды новорожденности и младенчества, роль взрослого в психическом развитии младенца.</w:t>
      </w:r>
    </w:p>
    <w:p w14:paraId="07778FE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выделять основные психологические новообразования периода, дать характеристику ведущего вида деятельности, раскрыть сущность кризиса одного года.</w:t>
      </w:r>
    </w:p>
    <w:p w14:paraId="10D8460C" w14:textId="74515319"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403E58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 </w:t>
      </w:r>
      <w:r w:rsidRPr="00C769CB">
        <w:rPr>
          <w:rFonts w:ascii="Times New Roman" w:eastAsia="Times New Roman" w:hAnsi="Times New Roman"/>
          <w:sz w:val="28"/>
          <w:szCs w:val="28"/>
          <w:u w:val="single"/>
          <w:lang w:eastAsia="ru-RU"/>
        </w:rPr>
        <w:t xml:space="preserve">  </w:t>
      </w:r>
    </w:p>
    <w:p w14:paraId="3488EAC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3.2 Раннее детство</w:t>
      </w:r>
    </w:p>
    <w:p w14:paraId="03A35E0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психического развития ребенка в раннем детстве, характеристику социальной ситуации развития и ведущей деятельности в раннем детстве, основные психологические новообразования раннего детства, характеристику кризиса трех лет.</w:t>
      </w:r>
    </w:p>
    <w:p w14:paraId="2D5B4A4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проанализировать содержание кризиса трех лет, </w:t>
      </w:r>
    </w:p>
    <w:p w14:paraId="223D327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дать развернутую характеристику ведущей деятельности периода.</w:t>
      </w:r>
    </w:p>
    <w:p w14:paraId="20C54982" w14:textId="34D3F0DC"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BA1D10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 </w:t>
      </w:r>
      <w:r w:rsidRPr="00C769CB">
        <w:rPr>
          <w:rFonts w:ascii="Times New Roman" w:eastAsia="Times New Roman" w:hAnsi="Times New Roman"/>
          <w:sz w:val="28"/>
          <w:szCs w:val="28"/>
          <w:u w:val="single"/>
          <w:lang w:eastAsia="ru-RU"/>
        </w:rPr>
        <w:t xml:space="preserve">  </w:t>
      </w:r>
    </w:p>
    <w:p w14:paraId="19DBBF8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3.3 Дошкольное детство</w:t>
      </w:r>
    </w:p>
    <w:p w14:paraId="1E4E447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основные характеристики периода, ведущий вид деятельности в дошкольном возрасте, основные характеристики игры, особенности развития познавательных процессов и эмоционально-волевой сферы дошкольников, критерии психологической готовности к школе.</w:t>
      </w:r>
    </w:p>
    <w:p w14:paraId="3BA4DD66"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охарактеризовать психическое развитие ребенка дошкольного возраста, дать развернутую характеристику ведущей деятельности периода, ориентироваться в диагностике психологической готовности к школе.</w:t>
      </w:r>
    </w:p>
    <w:p w14:paraId="3ECE61EE" w14:textId="461119B1"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lastRenderedPageBreak/>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E8FB31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анализ </w:t>
      </w:r>
      <w:proofErr w:type="gramStart"/>
      <w:r w:rsidRPr="00C769CB">
        <w:rPr>
          <w:rFonts w:ascii="Times New Roman" w:eastAsia="Times New Roman" w:hAnsi="Times New Roman"/>
          <w:sz w:val="28"/>
          <w:szCs w:val="28"/>
          <w:lang w:eastAsia="ru-RU"/>
        </w:rPr>
        <w:t>игры,  проверочный</w:t>
      </w:r>
      <w:proofErr w:type="gramEnd"/>
      <w:r w:rsidRPr="00C769CB">
        <w:rPr>
          <w:rFonts w:ascii="Times New Roman" w:eastAsia="Times New Roman" w:hAnsi="Times New Roman"/>
          <w:sz w:val="28"/>
          <w:szCs w:val="28"/>
          <w:lang w:eastAsia="ru-RU"/>
        </w:rPr>
        <w:t xml:space="preserve"> тест. </w:t>
      </w:r>
      <w:r w:rsidRPr="00C769CB">
        <w:rPr>
          <w:rFonts w:ascii="Times New Roman" w:eastAsia="Times New Roman" w:hAnsi="Times New Roman"/>
          <w:sz w:val="28"/>
          <w:szCs w:val="28"/>
          <w:u w:val="single"/>
          <w:lang w:eastAsia="ru-RU"/>
        </w:rPr>
        <w:t xml:space="preserve">  </w:t>
      </w:r>
    </w:p>
    <w:p w14:paraId="39D55138"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3.4 Младший школьный возраст</w:t>
      </w:r>
    </w:p>
    <w:p w14:paraId="4799941B"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младшем школьном возрасте содержание учебной деятельности как ведущей, особенности развития познавательной сферы ребенка, особенности развития личности.</w:t>
      </w:r>
    </w:p>
    <w:p w14:paraId="69D3A394"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показать связь учебной деятельности и психического развития ребенка, характеризовать учебную деятельность как ведущий тип деятельности в младшем школьном возрасте, определять характер общения младшего школьника.</w:t>
      </w:r>
    </w:p>
    <w:p w14:paraId="77374173" w14:textId="18990DBD"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DD6CD12" w14:textId="77777777" w:rsidR="00686063" w:rsidRPr="00C769CB" w:rsidRDefault="00686063" w:rsidP="00C769CB">
      <w:pPr>
        <w:spacing w:after="0" w:line="240" w:lineRule="auto"/>
        <w:ind w:firstLine="709"/>
        <w:jc w:val="both"/>
        <w:rPr>
          <w:rFonts w:ascii="Times New Roman" w:eastAsia="Times New Roman" w:hAnsi="Times New Roman"/>
          <w:b/>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5485DB6B"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3.5 Подростковый возраст</w:t>
      </w:r>
    </w:p>
    <w:p w14:paraId="2E3F7456"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подростковом возрасте, сущность интимно-личностного общения со сверстниками как ведущего вида деятельности в подростковом возрасте, особенности самооценки и эмоционально-волевых качеств личности подростка.</w:t>
      </w:r>
    </w:p>
    <w:p w14:paraId="535EC043"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обозначить влияние ведущего вида деятельности на психическое развитие подростка, раскрыть сущность понятия «акцентуация характера» и его влияние на поведение подростка и применять полученные знания на практике.</w:t>
      </w:r>
    </w:p>
    <w:p w14:paraId="7502ACF1" w14:textId="131162D6"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2B19B4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729DD04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3.6 Юность</w:t>
      </w:r>
    </w:p>
    <w:p w14:paraId="2B4BE81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социальной ситуации развития в юношеском возрасте, ведущий вид деятельности, </w:t>
      </w:r>
      <w:r w:rsidRPr="00C769CB">
        <w:rPr>
          <w:rFonts w:ascii="Times New Roman" w:eastAsia="Times New Roman" w:hAnsi="Times New Roman"/>
          <w:bCs/>
          <w:sz w:val="28"/>
          <w:szCs w:val="28"/>
          <w:lang w:eastAsia="ru-RU"/>
        </w:rPr>
        <w:t>особенности развития личностной сферы в юношеском возрасте</w:t>
      </w:r>
      <w:r w:rsidRPr="00C769CB">
        <w:rPr>
          <w:rFonts w:ascii="Times New Roman" w:eastAsia="Times New Roman" w:hAnsi="Times New Roman"/>
          <w:sz w:val="28"/>
          <w:szCs w:val="28"/>
          <w:lang w:eastAsia="ru-RU"/>
        </w:rPr>
        <w:t>, сущность проблемы личностного самоопределения и развития самосознания в юности.</w:t>
      </w:r>
    </w:p>
    <w:p w14:paraId="1A13C965"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раскрыть сущность профессионального самоопределения, охарактеризовать особенности личности «группы риска», охарактеризовать социальную ситуацию развития современной молодежи.</w:t>
      </w:r>
    </w:p>
    <w:p w14:paraId="0421F805" w14:textId="0CF5693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6348081"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4732A08A"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3.7 Взрослость</w:t>
      </w:r>
    </w:p>
    <w:p w14:paraId="7C45B980"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особенности профессионального, личностного и социального развития в период молодости, </w:t>
      </w:r>
      <w:r w:rsidRPr="00C769CB">
        <w:rPr>
          <w:rFonts w:ascii="Times New Roman" w:eastAsia="Times New Roman" w:hAnsi="Times New Roman"/>
          <w:bCs/>
          <w:sz w:val="28"/>
          <w:szCs w:val="28"/>
          <w:lang w:eastAsia="ru-RU"/>
        </w:rPr>
        <w:t xml:space="preserve">сущность кризиса </w:t>
      </w:r>
      <w:r w:rsidRPr="00C769CB">
        <w:rPr>
          <w:rFonts w:ascii="Times New Roman" w:eastAsia="Times New Roman" w:hAnsi="Times New Roman"/>
          <w:bCs/>
          <w:sz w:val="28"/>
          <w:szCs w:val="28"/>
          <w:lang w:eastAsia="ru-RU"/>
        </w:rPr>
        <w:lastRenderedPageBreak/>
        <w:t>молодости и его влияние на развитие в период молодости</w:t>
      </w:r>
      <w:r w:rsidRPr="00C769CB">
        <w:rPr>
          <w:rFonts w:ascii="Times New Roman" w:eastAsia="Times New Roman" w:hAnsi="Times New Roman"/>
          <w:sz w:val="28"/>
          <w:szCs w:val="28"/>
          <w:lang w:eastAsia="ru-RU"/>
        </w:rPr>
        <w:t>, особенности профессионального, личностного и социального развития в периоды взрослости и зрелости, сущность кризисов взрослости и зрелости, особенности социальной ситуации развития в возрасте старения.</w:t>
      </w:r>
    </w:p>
    <w:p w14:paraId="19EA6EDF"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раскрыть особенности возрастных кризисов в различные периоды взрослости, выделять основные психологические изменения в личности и деятельности человека позднего возраста.</w:t>
      </w:r>
    </w:p>
    <w:p w14:paraId="51AC0ECB" w14:textId="6746106E"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 xml:space="preserve">Самостоятельная работа </w:t>
      </w:r>
      <w:r w:rsidR="00C769CB" w:rsidRPr="00C769CB">
        <w:rPr>
          <w:rFonts w:ascii="Times New Roman" w:eastAsia="Times New Roman" w:hAnsi="Times New Roman"/>
          <w:sz w:val="28"/>
          <w:szCs w:val="28"/>
          <w:u w:val="single"/>
          <w:lang w:eastAsia="ru-RU"/>
        </w:rPr>
        <w:t>обучающихся</w:t>
      </w:r>
      <w:r w:rsidRPr="00C769CB">
        <w:rPr>
          <w:rFonts w:ascii="Times New Roman" w:eastAsia="Times New Roman" w:hAnsi="Times New Roman"/>
          <w:sz w:val="28"/>
          <w:szCs w:val="28"/>
          <w:u w:val="single"/>
          <w:lang w:eastAsia="ru-RU"/>
        </w:rPr>
        <w:t>:</w:t>
      </w:r>
      <w:r w:rsidRPr="00C769CB">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0C05AE9"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психологический анализ ситуации (кейс-стади), проверочный тест.</w:t>
      </w:r>
    </w:p>
    <w:p w14:paraId="7E6C7C53" w14:textId="77777777" w:rsidR="00686063" w:rsidRPr="00C769CB" w:rsidRDefault="00686063"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4. Контрольная работа</w:t>
      </w:r>
    </w:p>
    <w:p w14:paraId="22EA7AA2"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Требования к знаниям:</w:t>
      </w:r>
      <w:r w:rsidRPr="00C769CB">
        <w:rPr>
          <w:rFonts w:ascii="Times New Roman" w:eastAsia="Times New Roman" w:hAnsi="Times New Roman"/>
          <w:sz w:val="28"/>
          <w:szCs w:val="28"/>
          <w:lang w:eastAsia="ru-RU"/>
        </w:rPr>
        <w:t xml:space="preserve"> знать пройденный в семестре материал по всем темам.</w:t>
      </w:r>
    </w:p>
    <w:p w14:paraId="186F63B5" w14:textId="77777777" w:rsidR="00686063" w:rsidRPr="00C769CB" w:rsidRDefault="00686063" w:rsidP="00C769CB">
      <w:pPr>
        <w:spacing w:after="0" w:line="240" w:lineRule="auto"/>
        <w:ind w:firstLine="709"/>
        <w:jc w:val="both"/>
        <w:rPr>
          <w:rFonts w:ascii="Times New Roman" w:eastAsia="Times New Roman" w:hAnsi="Times New Roman"/>
          <w:sz w:val="28"/>
          <w:szCs w:val="28"/>
          <w:u w:val="single"/>
          <w:lang w:eastAsia="ru-RU"/>
        </w:rPr>
      </w:pPr>
      <w:r w:rsidRPr="00C769CB">
        <w:rPr>
          <w:rFonts w:ascii="Times New Roman" w:eastAsia="Times New Roman" w:hAnsi="Times New Roman"/>
          <w:sz w:val="28"/>
          <w:szCs w:val="28"/>
          <w:u w:val="single"/>
          <w:lang w:eastAsia="ru-RU"/>
        </w:rPr>
        <w:t>Требования к умениям:</w:t>
      </w:r>
      <w:r w:rsidRPr="00C769CB">
        <w:rPr>
          <w:rFonts w:ascii="Times New Roman" w:eastAsia="Times New Roman" w:hAnsi="Times New Roman"/>
          <w:sz w:val="28"/>
          <w:szCs w:val="28"/>
          <w:lang w:eastAsia="ru-RU"/>
        </w:rPr>
        <w:t xml:space="preserve"> уметь ответить на контрольные вопросы.</w:t>
      </w:r>
    </w:p>
    <w:p w14:paraId="0450DBD7" w14:textId="77777777" w:rsidR="00686063" w:rsidRPr="00C769CB" w:rsidRDefault="00686063"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u w:val="single"/>
          <w:lang w:eastAsia="ru-RU"/>
        </w:rPr>
        <w:t>Практическая работа:</w:t>
      </w:r>
      <w:r w:rsidRPr="00C769CB">
        <w:rPr>
          <w:rFonts w:ascii="Times New Roman" w:eastAsia="Times New Roman" w:hAnsi="Times New Roman"/>
          <w:sz w:val="28"/>
          <w:szCs w:val="28"/>
          <w:lang w:eastAsia="ru-RU"/>
        </w:rPr>
        <w:t xml:space="preserve"> проверочный тест.</w:t>
      </w:r>
    </w:p>
    <w:p w14:paraId="0205E47F" w14:textId="77777777" w:rsidR="008932BE" w:rsidRPr="00C769CB" w:rsidRDefault="008932BE" w:rsidP="00C769CB">
      <w:pPr>
        <w:spacing w:after="0" w:line="240" w:lineRule="auto"/>
        <w:ind w:firstLine="709"/>
        <w:jc w:val="both"/>
        <w:rPr>
          <w:rFonts w:ascii="Times New Roman" w:eastAsiaTheme="majorEastAsia" w:hAnsi="Times New Roman"/>
          <w:b/>
          <w:caps/>
          <w:sz w:val="28"/>
          <w:szCs w:val="28"/>
        </w:rPr>
      </w:pPr>
      <w:r w:rsidRPr="00C769CB">
        <w:rPr>
          <w:rFonts w:ascii="Times New Roman" w:hAnsi="Times New Roman"/>
          <w:b/>
          <w:caps/>
          <w:sz w:val="28"/>
          <w:szCs w:val="28"/>
        </w:rPr>
        <w:br w:type="page"/>
      </w:r>
    </w:p>
    <w:p w14:paraId="76DCB23F" w14:textId="6F81EF4D" w:rsidR="00EE553B" w:rsidRPr="00C769CB" w:rsidRDefault="00EE553B" w:rsidP="00C769CB">
      <w:pPr>
        <w:pStyle w:val="1"/>
        <w:spacing w:before="0" w:line="240" w:lineRule="auto"/>
        <w:ind w:firstLine="709"/>
        <w:jc w:val="both"/>
        <w:rPr>
          <w:rFonts w:ascii="Times New Roman" w:hAnsi="Times New Roman" w:cs="Times New Roman"/>
          <w:b/>
          <w:bCs/>
          <w:caps/>
          <w:color w:val="auto"/>
          <w:sz w:val="28"/>
          <w:szCs w:val="28"/>
        </w:rPr>
      </w:pPr>
      <w:bookmarkStart w:id="15" w:name="_Toc217573244"/>
      <w:r w:rsidRPr="00C769CB">
        <w:rPr>
          <w:rFonts w:ascii="Times New Roman" w:hAnsi="Times New Roman" w:cs="Times New Roman"/>
          <w:b/>
          <w:caps/>
          <w:color w:val="auto"/>
          <w:sz w:val="28"/>
          <w:szCs w:val="28"/>
        </w:rPr>
        <w:lastRenderedPageBreak/>
        <w:t xml:space="preserve">3. условия реализации ПРОГРАММЫ </w:t>
      </w:r>
      <w:r w:rsidR="00194480">
        <w:rPr>
          <w:rFonts w:ascii="Times New Roman" w:hAnsi="Times New Roman" w:cs="Times New Roman"/>
          <w:b/>
          <w:caps/>
          <w:color w:val="auto"/>
          <w:sz w:val="28"/>
          <w:szCs w:val="28"/>
        </w:rPr>
        <w:t>предмета</w:t>
      </w:r>
      <w:bookmarkEnd w:id="12"/>
      <w:bookmarkEnd w:id="13"/>
      <w:bookmarkEnd w:id="14"/>
      <w:bookmarkEnd w:id="15"/>
    </w:p>
    <w:p w14:paraId="7D8DF49C" w14:textId="77777777" w:rsidR="00A74160" w:rsidRPr="00C769CB" w:rsidRDefault="00A74160" w:rsidP="00C7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C769CB" w:rsidRDefault="00EE553B" w:rsidP="00C76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C769CB">
        <w:rPr>
          <w:rFonts w:ascii="Times New Roman" w:hAnsi="Times New Roman"/>
          <w:b/>
          <w:bCs/>
          <w:sz w:val="28"/>
          <w:szCs w:val="28"/>
        </w:rPr>
        <w:t>3.1. Требования к материально-техническому обеспечению</w:t>
      </w:r>
    </w:p>
    <w:p w14:paraId="5F2C2E38" w14:textId="3CF60F62" w:rsidR="003B517B" w:rsidRPr="00C769CB" w:rsidRDefault="003B517B" w:rsidP="00C769CB">
      <w:pPr>
        <w:spacing w:after="0" w:line="240" w:lineRule="auto"/>
        <w:ind w:firstLine="709"/>
        <w:jc w:val="both"/>
        <w:rPr>
          <w:rFonts w:ascii="Times New Roman" w:hAnsi="Times New Roman"/>
          <w:sz w:val="28"/>
          <w:szCs w:val="28"/>
        </w:rPr>
      </w:pPr>
    </w:p>
    <w:p w14:paraId="70E6297D" w14:textId="294BF7DB" w:rsidR="00EE553B" w:rsidRPr="00C769CB" w:rsidRDefault="00EE553B"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Реализация программы </w:t>
      </w:r>
      <w:r w:rsidR="00194480">
        <w:rPr>
          <w:rFonts w:ascii="Times New Roman" w:hAnsi="Times New Roman"/>
          <w:sz w:val="28"/>
          <w:szCs w:val="28"/>
        </w:rPr>
        <w:t>предмета</w:t>
      </w:r>
      <w:r w:rsidRPr="00C769CB">
        <w:rPr>
          <w:rFonts w:ascii="Times New Roman" w:hAnsi="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1A2CB588"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Оборудование учебного кабинета и рабочих мест для проведения занятий по </w:t>
      </w:r>
      <w:r w:rsidR="00A3473E">
        <w:rPr>
          <w:rFonts w:ascii="Times New Roman" w:hAnsi="Times New Roman"/>
          <w:sz w:val="28"/>
          <w:szCs w:val="28"/>
        </w:rPr>
        <w:t>предмету</w:t>
      </w:r>
      <w:r w:rsidRPr="00C769CB">
        <w:rPr>
          <w:rFonts w:ascii="Times New Roman" w:hAnsi="Times New Roman"/>
          <w:sz w:val="28"/>
          <w:szCs w:val="28"/>
        </w:rPr>
        <w:t xml:space="preserve"> </w:t>
      </w:r>
      <w:r w:rsidR="00F772EB" w:rsidRPr="00C769CB">
        <w:rPr>
          <w:rFonts w:ascii="Times New Roman" w:hAnsi="Times New Roman"/>
          <w:color w:val="000000"/>
          <w:sz w:val="28"/>
          <w:szCs w:val="28"/>
          <w:lang w:eastAsia="ru-RU"/>
        </w:rPr>
        <w:t>Возрастная психология</w:t>
      </w:r>
      <w:r w:rsidRPr="00C769CB">
        <w:rPr>
          <w:rFonts w:ascii="Times New Roman" w:hAnsi="Times New Roman"/>
          <w:sz w:val="28"/>
          <w:szCs w:val="28"/>
        </w:rPr>
        <w:t>:</w:t>
      </w:r>
    </w:p>
    <w:p w14:paraId="6CB6FD52" w14:textId="77777777"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рабочие места по количеству обучающихся;</w:t>
      </w:r>
    </w:p>
    <w:p w14:paraId="43213264" w14:textId="77777777"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рабочее место преподавателя;</w:t>
      </w:r>
    </w:p>
    <w:p w14:paraId="33342DEC" w14:textId="5C927285"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ноутбук (персональный компьютер);</w:t>
      </w:r>
    </w:p>
    <w:p w14:paraId="6B970D0D" w14:textId="2F3CBD43"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методические рекомендации</w:t>
      </w:r>
      <w:r w:rsidR="00F772EB" w:rsidRPr="00C769CB">
        <w:rPr>
          <w:rFonts w:ascii="Times New Roman" w:hAnsi="Times New Roman"/>
          <w:sz w:val="28"/>
          <w:szCs w:val="28"/>
        </w:rPr>
        <w:t>,</w:t>
      </w:r>
      <w:r w:rsidRPr="00C769CB">
        <w:rPr>
          <w:rFonts w:ascii="Times New Roman" w:hAnsi="Times New Roman"/>
          <w:sz w:val="28"/>
          <w:szCs w:val="28"/>
        </w:rPr>
        <w:t xml:space="preserve"> разработки;</w:t>
      </w:r>
    </w:p>
    <w:p w14:paraId="1CDCAD0D" w14:textId="45BD0BA9" w:rsidR="00DE4D36" w:rsidRPr="00C769CB" w:rsidRDefault="00DE4D36"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учебно-методическая литература</w:t>
      </w:r>
      <w:r w:rsidR="00F772EB" w:rsidRPr="00C769CB">
        <w:rPr>
          <w:rFonts w:ascii="Times New Roman" w:hAnsi="Times New Roman"/>
          <w:sz w:val="28"/>
          <w:szCs w:val="28"/>
        </w:rPr>
        <w:t>.</w:t>
      </w:r>
    </w:p>
    <w:p w14:paraId="518B4E40" w14:textId="77777777" w:rsidR="00EE553B" w:rsidRPr="00C769CB" w:rsidRDefault="00EE553B"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C769CB" w:rsidRDefault="00EE553B" w:rsidP="00C769CB">
      <w:pPr>
        <w:spacing w:after="0" w:line="240" w:lineRule="auto"/>
        <w:ind w:firstLine="709"/>
        <w:jc w:val="both"/>
        <w:rPr>
          <w:rFonts w:ascii="Times New Roman" w:hAnsi="Times New Roman"/>
          <w:sz w:val="28"/>
          <w:szCs w:val="28"/>
        </w:rPr>
      </w:pPr>
    </w:p>
    <w:p w14:paraId="57F66EE6" w14:textId="77777777" w:rsidR="00EE553B" w:rsidRPr="00C769CB" w:rsidRDefault="00EE553B" w:rsidP="00C769CB">
      <w:pPr>
        <w:spacing w:after="0" w:line="240" w:lineRule="auto"/>
        <w:ind w:firstLine="709"/>
        <w:jc w:val="both"/>
        <w:rPr>
          <w:rFonts w:ascii="Times New Roman" w:hAnsi="Times New Roman"/>
          <w:b/>
          <w:sz w:val="28"/>
          <w:szCs w:val="28"/>
        </w:rPr>
      </w:pPr>
      <w:r w:rsidRPr="00C769CB">
        <w:rPr>
          <w:rFonts w:ascii="Times New Roman" w:hAnsi="Times New Roman"/>
          <w:b/>
          <w:sz w:val="28"/>
          <w:szCs w:val="28"/>
        </w:rPr>
        <w:t>3.2. Список информационных источников</w:t>
      </w:r>
    </w:p>
    <w:p w14:paraId="12556741" w14:textId="77777777" w:rsidR="00EE553B" w:rsidRPr="00C769CB" w:rsidRDefault="00EE553B" w:rsidP="00C769C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C769CB">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C769CB" w:rsidRDefault="00A74160" w:rsidP="00C769CB">
      <w:pPr>
        <w:spacing w:after="0" w:line="240" w:lineRule="auto"/>
        <w:ind w:firstLine="709"/>
        <w:jc w:val="both"/>
        <w:rPr>
          <w:rFonts w:ascii="Times New Roman" w:hAnsi="Times New Roman"/>
          <w:b/>
          <w:bCs/>
          <w:i/>
          <w:sz w:val="28"/>
          <w:szCs w:val="28"/>
        </w:rPr>
      </w:pPr>
    </w:p>
    <w:p w14:paraId="15326C35" w14:textId="57ADCC21" w:rsidR="00EE553B" w:rsidRPr="00C769CB" w:rsidRDefault="00EE553B" w:rsidP="00C769CB">
      <w:pPr>
        <w:spacing w:after="0" w:line="240" w:lineRule="auto"/>
        <w:ind w:firstLine="709"/>
        <w:jc w:val="both"/>
        <w:rPr>
          <w:rFonts w:ascii="Times New Roman" w:hAnsi="Times New Roman"/>
          <w:b/>
          <w:bCs/>
          <w:i/>
          <w:sz w:val="28"/>
          <w:szCs w:val="28"/>
        </w:rPr>
      </w:pPr>
      <w:r w:rsidRPr="00C769CB">
        <w:rPr>
          <w:rFonts w:ascii="Times New Roman" w:hAnsi="Times New Roman"/>
          <w:b/>
          <w:bCs/>
          <w:i/>
          <w:sz w:val="28"/>
          <w:szCs w:val="28"/>
        </w:rPr>
        <w:t>Основная литература</w:t>
      </w:r>
    </w:p>
    <w:p w14:paraId="28B38B78" w14:textId="65BD0299" w:rsidR="00C769CB" w:rsidRPr="00C769CB" w:rsidRDefault="00C769CB" w:rsidP="00C769CB">
      <w:pPr>
        <w:pStyle w:val="a3"/>
        <w:numPr>
          <w:ilvl w:val="0"/>
          <w:numId w:val="8"/>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Обухова, Л. Ф.  Возрастная психология: учебник для среднего профессионального образования / Л. Ф. Обухова.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460 с. </w:t>
      </w:r>
    </w:p>
    <w:p w14:paraId="0AFA43BA" w14:textId="525BB9C3" w:rsidR="00C769CB" w:rsidRPr="00C769CB" w:rsidRDefault="00C769CB" w:rsidP="00C769CB">
      <w:pPr>
        <w:pStyle w:val="a3"/>
        <w:numPr>
          <w:ilvl w:val="0"/>
          <w:numId w:val="8"/>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Шаповаленко, И. В.  Психология развития и возрастная психология: учебник и практикум для среднего профессионального образования / И. В. Шаповаленко. — 3-е изд., </w:t>
      </w:r>
      <w:proofErr w:type="spellStart"/>
      <w:r w:rsidRPr="00C769CB">
        <w:rPr>
          <w:rFonts w:ascii="Times New Roman" w:hAnsi="Times New Roman"/>
          <w:sz w:val="28"/>
          <w:szCs w:val="28"/>
        </w:rPr>
        <w:t>перераб</w:t>
      </w:r>
      <w:proofErr w:type="spellEnd"/>
      <w:proofErr w:type="gramStart"/>
      <w:r w:rsidRPr="00C769CB">
        <w:rPr>
          <w:rFonts w:ascii="Times New Roman" w:hAnsi="Times New Roman"/>
          <w:sz w:val="28"/>
          <w:szCs w:val="28"/>
        </w:rPr>
        <w:t>.</w:t>
      </w:r>
      <w:proofErr w:type="gramEnd"/>
      <w:r w:rsidRPr="00C769CB">
        <w:rPr>
          <w:rFonts w:ascii="Times New Roman" w:hAnsi="Times New Roman"/>
          <w:sz w:val="28"/>
          <w:szCs w:val="28"/>
        </w:rPr>
        <w:t xml:space="preserve"> и доп.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457 с. </w:t>
      </w:r>
    </w:p>
    <w:p w14:paraId="72E65EBB" w14:textId="67B9CBE4" w:rsidR="00D04AB9" w:rsidRPr="00C769CB" w:rsidRDefault="00C769CB" w:rsidP="00C769CB">
      <w:pPr>
        <w:pStyle w:val="a3"/>
        <w:numPr>
          <w:ilvl w:val="0"/>
          <w:numId w:val="8"/>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Шапошникова, Т. Е.  Возрастная психология и педагогика: учебник и практикум для среднего профессионального образования / Т. Е. Шапошникова, В. А. Шапошников, В. А. </w:t>
      </w:r>
      <w:proofErr w:type="spellStart"/>
      <w:r w:rsidRPr="00C769CB">
        <w:rPr>
          <w:rFonts w:ascii="Times New Roman" w:hAnsi="Times New Roman"/>
          <w:sz w:val="28"/>
          <w:szCs w:val="28"/>
        </w:rPr>
        <w:t>Корчуганов</w:t>
      </w:r>
      <w:proofErr w:type="spellEnd"/>
      <w:r w:rsidRPr="00C769CB">
        <w:rPr>
          <w:rFonts w:ascii="Times New Roman" w:hAnsi="Times New Roman"/>
          <w:sz w:val="28"/>
          <w:szCs w:val="28"/>
        </w:rPr>
        <w:t xml:space="preserve">. — 2-е изд., </w:t>
      </w:r>
      <w:proofErr w:type="spellStart"/>
      <w:r w:rsidRPr="00C769CB">
        <w:rPr>
          <w:rFonts w:ascii="Times New Roman" w:hAnsi="Times New Roman"/>
          <w:sz w:val="28"/>
          <w:szCs w:val="28"/>
        </w:rPr>
        <w:t>испр</w:t>
      </w:r>
      <w:proofErr w:type="spellEnd"/>
      <w:proofErr w:type="gramStart"/>
      <w:r w:rsidRPr="00C769CB">
        <w:rPr>
          <w:rFonts w:ascii="Times New Roman" w:hAnsi="Times New Roman"/>
          <w:sz w:val="28"/>
          <w:szCs w:val="28"/>
        </w:rPr>
        <w:t>.</w:t>
      </w:r>
      <w:proofErr w:type="gramEnd"/>
      <w:r w:rsidRPr="00C769CB">
        <w:rPr>
          <w:rFonts w:ascii="Times New Roman" w:hAnsi="Times New Roman"/>
          <w:sz w:val="28"/>
          <w:szCs w:val="28"/>
        </w:rPr>
        <w:t xml:space="preserve"> и доп. — 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xml:space="preserve">, 2023. — 218 с. </w:t>
      </w:r>
    </w:p>
    <w:p w14:paraId="078F3D6B" w14:textId="77777777" w:rsidR="00C769CB" w:rsidRDefault="00C769CB" w:rsidP="00C769CB">
      <w:pPr>
        <w:tabs>
          <w:tab w:val="left" w:pos="1134"/>
        </w:tabs>
        <w:spacing w:after="0" w:line="240" w:lineRule="auto"/>
        <w:ind w:firstLine="709"/>
        <w:jc w:val="both"/>
        <w:rPr>
          <w:rFonts w:ascii="Times New Roman" w:hAnsi="Times New Roman"/>
          <w:b/>
          <w:bCs/>
          <w:i/>
          <w:sz w:val="28"/>
          <w:szCs w:val="28"/>
        </w:rPr>
      </w:pPr>
    </w:p>
    <w:p w14:paraId="0ACD155C" w14:textId="5DCFCA42" w:rsidR="00D04AB9" w:rsidRPr="00C769CB" w:rsidRDefault="00D04AB9" w:rsidP="00C769CB">
      <w:pPr>
        <w:tabs>
          <w:tab w:val="left" w:pos="1134"/>
        </w:tabs>
        <w:spacing w:after="0" w:line="240" w:lineRule="auto"/>
        <w:ind w:firstLine="709"/>
        <w:jc w:val="both"/>
        <w:rPr>
          <w:rFonts w:ascii="Times New Roman" w:hAnsi="Times New Roman"/>
          <w:b/>
          <w:bCs/>
          <w:i/>
          <w:sz w:val="28"/>
          <w:szCs w:val="28"/>
        </w:rPr>
      </w:pPr>
      <w:r w:rsidRPr="00C769CB">
        <w:rPr>
          <w:rFonts w:ascii="Times New Roman" w:hAnsi="Times New Roman"/>
          <w:b/>
          <w:bCs/>
          <w:i/>
          <w:sz w:val="28"/>
          <w:szCs w:val="28"/>
        </w:rPr>
        <w:t>Дополнительная литература</w:t>
      </w:r>
    </w:p>
    <w:p w14:paraId="438D95FC" w14:textId="60D827EE" w:rsidR="00C769CB" w:rsidRPr="00C769CB" w:rsidRDefault="00C769CB" w:rsidP="00C769CB">
      <w:pPr>
        <w:pStyle w:val="a3"/>
        <w:numPr>
          <w:ilvl w:val="0"/>
          <w:numId w:val="9"/>
        </w:numPr>
        <w:tabs>
          <w:tab w:val="left" w:pos="993"/>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Гуткина, Н. И. Психологическая готовность к школе – СПб.: Питер, 2007. – 208 с.</w:t>
      </w:r>
    </w:p>
    <w:p w14:paraId="29BFAF67" w14:textId="77777777" w:rsidR="00C769CB" w:rsidRPr="00C769CB" w:rsidRDefault="00C769CB" w:rsidP="00C769CB">
      <w:pPr>
        <w:pStyle w:val="a3"/>
        <w:numPr>
          <w:ilvl w:val="0"/>
          <w:numId w:val="9"/>
        </w:numPr>
        <w:shd w:val="clear" w:color="auto" w:fill="FFFFFF"/>
        <w:tabs>
          <w:tab w:val="left" w:pos="993"/>
        </w:tabs>
        <w:spacing w:after="0" w:line="240" w:lineRule="auto"/>
        <w:ind w:left="0" w:firstLine="709"/>
        <w:jc w:val="both"/>
        <w:rPr>
          <w:rFonts w:ascii="Times New Roman" w:eastAsia="Times New Roman" w:hAnsi="Times New Roman"/>
          <w:sz w:val="28"/>
          <w:szCs w:val="28"/>
          <w:shd w:val="clear" w:color="auto" w:fill="FFFFFF"/>
          <w:lang w:eastAsia="ru-RU"/>
        </w:rPr>
      </w:pPr>
      <w:r w:rsidRPr="00C769CB">
        <w:rPr>
          <w:rFonts w:ascii="Times New Roman" w:eastAsia="Times New Roman" w:hAnsi="Times New Roman"/>
          <w:bCs/>
          <w:sz w:val="28"/>
          <w:szCs w:val="28"/>
          <w:shd w:val="clear" w:color="auto" w:fill="FFFFFF"/>
          <w:lang w:eastAsia="ru-RU"/>
        </w:rPr>
        <w:t>Кон,</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И</w:t>
      </w:r>
      <w:r w:rsidRPr="00C769CB">
        <w:rPr>
          <w:rFonts w:ascii="Times New Roman" w:eastAsia="Times New Roman" w:hAnsi="Times New Roman"/>
          <w:sz w:val="28"/>
          <w:szCs w:val="28"/>
          <w:shd w:val="clear" w:color="auto" w:fill="FFFFFF"/>
          <w:lang w:eastAsia="ru-RU"/>
        </w:rPr>
        <w:t>.</w:t>
      </w:r>
      <w:r w:rsidRPr="00C769CB">
        <w:rPr>
          <w:rFonts w:ascii="Times New Roman" w:eastAsia="Times New Roman" w:hAnsi="Times New Roman"/>
          <w:bCs/>
          <w:sz w:val="28"/>
          <w:szCs w:val="28"/>
          <w:shd w:val="clear" w:color="auto" w:fill="FFFFFF"/>
          <w:lang w:eastAsia="ru-RU"/>
        </w:rPr>
        <w:t>С</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Психология</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ранней</w:t>
      </w:r>
      <w:r w:rsidRPr="00C769CB">
        <w:rPr>
          <w:rFonts w:ascii="Times New Roman" w:eastAsia="Times New Roman" w:hAnsi="Times New Roman"/>
          <w:sz w:val="28"/>
          <w:szCs w:val="28"/>
          <w:shd w:val="clear" w:color="auto" w:fill="FFFFFF"/>
          <w:lang w:eastAsia="ru-RU"/>
        </w:rPr>
        <w:t> </w:t>
      </w:r>
      <w:r w:rsidRPr="00C769CB">
        <w:rPr>
          <w:rFonts w:ascii="Times New Roman" w:eastAsia="Times New Roman" w:hAnsi="Times New Roman"/>
          <w:bCs/>
          <w:sz w:val="28"/>
          <w:szCs w:val="28"/>
          <w:shd w:val="clear" w:color="auto" w:fill="FFFFFF"/>
          <w:lang w:eastAsia="ru-RU"/>
        </w:rPr>
        <w:t>юности</w:t>
      </w:r>
      <w:r w:rsidRPr="00C769CB">
        <w:rPr>
          <w:rFonts w:ascii="Times New Roman" w:eastAsia="Times New Roman" w:hAnsi="Times New Roman"/>
          <w:sz w:val="28"/>
          <w:szCs w:val="28"/>
          <w:shd w:val="clear" w:color="auto" w:fill="FFFFFF"/>
          <w:lang w:eastAsia="ru-RU"/>
        </w:rPr>
        <w:t xml:space="preserve">. – М.: Просвещение, 1989. – 254 с. </w:t>
      </w:r>
    </w:p>
    <w:p w14:paraId="39B8C781" w14:textId="77777777" w:rsidR="00C769CB" w:rsidRPr="00C769CB" w:rsidRDefault="00C769CB" w:rsidP="00C769CB">
      <w:pPr>
        <w:pStyle w:val="a3"/>
        <w:numPr>
          <w:ilvl w:val="0"/>
          <w:numId w:val="9"/>
        </w:numPr>
        <w:shd w:val="clear" w:color="auto" w:fill="FFFFFF"/>
        <w:tabs>
          <w:tab w:val="left" w:pos="993"/>
        </w:tabs>
        <w:spacing w:after="0" w:line="240" w:lineRule="auto"/>
        <w:ind w:left="0" w:firstLine="709"/>
        <w:jc w:val="both"/>
        <w:rPr>
          <w:rFonts w:ascii="Times New Roman" w:eastAsia="Times New Roman" w:hAnsi="Times New Roman"/>
          <w:sz w:val="28"/>
          <w:szCs w:val="28"/>
          <w:shd w:val="clear" w:color="auto" w:fill="FFFFFF"/>
          <w:lang w:eastAsia="ru-RU"/>
        </w:rPr>
      </w:pPr>
      <w:r w:rsidRPr="00C769CB">
        <w:rPr>
          <w:rFonts w:ascii="Times New Roman" w:eastAsia="Times New Roman" w:hAnsi="Times New Roman"/>
          <w:sz w:val="28"/>
          <w:szCs w:val="28"/>
          <w:shd w:val="clear" w:color="auto" w:fill="FFFFFF"/>
          <w:lang w:eastAsia="ru-RU"/>
        </w:rPr>
        <w:t>Корчак, Януш. Правила жизни / Януш Корчак. – М.: ИОКЦ «Детство. Отрочество. Юность», 2012. – 160 с.</w:t>
      </w:r>
    </w:p>
    <w:p w14:paraId="00CA657A" w14:textId="77777777" w:rsidR="00C769CB" w:rsidRPr="00C769CB" w:rsidRDefault="00C769CB" w:rsidP="00C769CB">
      <w:pPr>
        <w:pStyle w:val="a3"/>
        <w:numPr>
          <w:ilvl w:val="0"/>
          <w:numId w:val="9"/>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bCs/>
          <w:sz w:val="28"/>
          <w:szCs w:val="28"/>
          <w:lang w:eastAsia="ru-RU"/>
        </w:rPr>
        <w:t>Крайг</w:t>
      </w:r>
      <w:proofErr w:type="spellEnd"/>
      <w:r w:rsidRPr="00C769CB">
        <w:rPr>
          <w:rFonts w:ascii="Times New Roman" w:eastAsia="Times New Roman" w:hAnsi="Times New Roman"/>
          <w:bCs/>
          <w:sz w:val="28"/>
          <w:szCs w:val="28"/>
          <w:lang w:eastAsia="ru-RU"/>
        </w:rPr>
        <w:t xml:space="preserve">, Г., </w:t>
      </w:r>
      <w:proofErr w:type="spellStart"/>
      <w:r w:rsidRPr="00C769CB">
        <w:rPr>
          <w:rFonts w:ascii="Times New Roman" w:eastAsia="Times New Roman" w:hAnsi="Times New Roman"/>
          <w:bCs/>
          <w:sz w:val="28"/>
          <w:szCs w:val="28"/>
          <w:lang w:eastAsia="ru-RU"/>
        </w:rPr>
        <w:t>Бокум</w:t>
      </w:r>
      <w:proofErr w:type="spellEnd"/>
      <w:r w:rsidRPr="00C769CB">
        <w:rPr>
          <w:rFonts w:ascii="Times New Roman" w:eastAsia="Times New Roman" w:hAnsi="Times New Roman"/>
          <w:bCs/>
          <w:sz w:val="28"/>
          <w:szCs w:val="28"/>
          <w:lang w:eastAsia="ru-RU"/>
        </w:rPr>
        <w:t>, Д.</w:t>
      </w:r>
      <w:r w:rsidRPr="00C769CB">
        <w:rPr>
          <w:rFonts w:ascii="Times New Roman" w:eastAsia="Times New Roman" w:hAnsi="Times New Roman"/>
          <w:sz w:val="28"/>
          <w:szCs w:val="28"/>
          <w:lang w:eastAsia="ru-RU"/>
        </w:rPr>
        <w:t xml:space="preserve"> Психология развития. — 9-е изд. — СПб.: Питер, 2005. — 940 с.</w:t>
      </w:r>
    </w:p>
    <w:p w14:paraId="6FA3A2FA" w14:textId="07036163" w:rsidR="00C769CB" w:rsidRPr="00C769CB" w:rsidRDefault="00C769CB" w:rsidP="00C769CB">
      <w:pPr>
        <w:pStyle w:val="a3"/>
        <w:numPr>
          <w:ilvl w:val="0"/>
          <w:numId w:val="9"/>
        </w:numPr>
        <w:tabs>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 xml:space="preserve">Кулагина, И.Ю., </w:t>
      </w:r>
      <w:proofErr w:type="spellStart"/>
      <w:r w:rsidRPr="00C769CB">
        <w:rPr>
          <w:rFonts w:ascii="Times New Roman" w:eastAsia="Times New Roman" w:hAnsi="Times New Roman"/>
          <w:sz w:val="28"/>
          <w:szCs w:val="28"/>
          <w:lang w:eastAsia="ru-RU"/>
        </w:rPr>
        <w:t>Колюцкий</w:t>
      </w:r>
      <w:proofErr w:type="spellEnd"/>
      <w:r w:rsidRPr="00C769CB">
        <w:rPr>
          <w:rFonts w:ascii="Times New Roman" w:eastAsia="Times New Roman" w:hAnsi="Times New Roman"/>
          <w:sz w:val="28"/>
          <w:szCs w:val="28"/>
          <w:lang w:eastAsia="ru-RU"/>
        </w:rPr>
        <w:t xml:space="preserve"> В.Н. Возрастная психология: Полный жизненный цикл развития человека. – М.: ТЦ Сфера, при участии «</w:t>
      </w:r>
      <w:proofErr w:type="spellStart"/>
      <w:r w:rsidRPr="00C769CB">
        <w:rPr>
          <w:rFonts w:ascii="Times New Roman" w:eastAsia="Times New Roman" w:hAnsi="Times New Roman"/>
          <w:sz w:val="28"/>
          <w:szCs w:val="28"/>
          <w:lang w:eastAsia="ru-RU"/>
        </w:rPr>
        <w:t>Юрайт</w:t>
      </w:r>
      <w:proofErr w:type="spellEnd"/>
      <w:r w:rsidRPr="00C769CB">
        <w:rPr>
          <w:rFonts w:ascii="Times New Roman" w:eastAsia="Times New Roman" w:hAnsi="Times New Roman"/>
          <w:sz w:val="28"/>
          <w:szCs w:val="28"/>
          <w:lang w:eastAsia="ru-RU"/>
        </w:rPr>
        <w:t>», 2003</w:t>
      </w:r>
      <w:r>
        <w:rPr>
          <w:rFonts w:ascii="Times New Roman" w:eastAsia="Times New Roman" w:hAnsi="Times New Roman"/>
          <w:sz w:val="28"/>
          <w:szCs w:val="28"/>
          <w:lang w:eastAsia="ru-RU"/>
        </w:rPr>
        <w:t>.</w:t>
      </w:r>
    </w:p>
    <w:p w14:paraId="73B050B9" w14:textId="08CC4775" w:rsidR="00C769CB" w:rsidRPr="00C769CB" w:rsidRDefault="00C769CB" w:rsidP="00C769CB">
      <w:pPr>
        <w:pStyle w:val="a3"/>
        <w:numPr>
          <w:ilvl w:val="0"/>
          <w:numId w:val="9"/>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психического развития детей 6-</w:t>
      </w:r>
      <w:proofErr w:type="gramStart"/>
      <w:r w:rsidRPr="00C769CB">
        <w:rPr>
          <w:rFonts w:ascii="Times New Roman" w:eastAsia="Times New Roman" w:hAnsi="Times New Roman"/>
          <w:sz w:val="28"/>
          <w:szCs w:val="28"/>
          <w:lang w:eastAsia="ru-RU"/>
        </w:rPr>
        <w:t>7летнего</w:t>
      </w:r>
      <w:proofErr w:type="gramEnd"/>
      <w:r w:rsidRPr="00C769CB">
        <w:rPr>
          <w:rFonts w:ascii="Times New Roman" w:eastAsia="Times New Roman" w:hAnsi="Times New Roman"/>
          <w:sz w:val="28"/>
          <w:szCs w:val="28"/>
          <w:lang w:eastAsia="ru-RU"/>
        </w:rPr>
        <w:t xml:space="preserve"> возраста/Под ред. Д. Б. Эльконина и А. Л. Венгера, — М., 1988.</w:t>
      </w:r>
    </w:p>
    <w:p w14:paraId="4E15B0FB" w14:textId="77777777" w:rsidR="00C769CB" w:rsidRPr="00C769CB" w:rsidRDefault="00C769CB" w:rsidP="00C769CB">
      <w:pPr>
        <w:pStyle w:val="a3"/>
        <w:numPr>
          <w:ilvl w:val="0"/>
          <w:numId w:val="9"/>
        </w:numPr>
        <w:tabs>
          <w:tab w:val="left" w:pos="900"/>
          <w:tab w:val="left" w:pos="993"/>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Практикум по возрастной и педагогической психологии /Под ред. </w:t>
      </w:r>
      <w:proofErr w:type="spellStart"/>
      <w:r w:rsidRPr="00C769CB">
        <w:rPr>
          <w:rFonts w:ascii="Times New Roman" w:eastAsia="Times New Roman" w:hAnsi="Times New Roman"/>
          <w:sz w:val="28"/>
          <w:szCs w:val="28"/>
          <w:lang w:eastAsia="ru-RU"/>
        </w:rPr>
        <w:t>А.И.Щербакова</w:t>
      </w:r>
      <w:proofErr w:type="spellEnd"/>
      <w:r w:rsidRPr="00C769CB">
        <w:rPr>
          <w:rFonts w:ascii="Times New Roman" w:eastAsia="Times New Roman" w:hAnsi="Times New Roman"/>
          <w:sz w:val="28"/>
          <w:szCs w:val="28"/>
          <w:lang w:eastAsia="ru-RU"/>
        </w:rPr>
        <w:t>. – М.: Просвещение, 1987.</w:t>
      </w:r>
    </w:p>
    <w:p w14:paraId="31337D0E" w14:textId="77777777" w:rsidR="00C769CB" w:rsidRPr="00C769CB" w:rsidRDefault="00C769CB" w:rsidP="00C769CB">
      <w:pPr>
        <w:pStyle w:val="a3"/>
        <w:numPr>
          <w:ilvl w:val="0"/>
          <w:numId w:val="9"/>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Психология младших школьников / Под ред. </w:t>
      </w:r>
      <w:proofErr w:type="gramStart"/>
      <w:r w:rsidRPr="00C769CB">
        <w:rPr>
          <w:rFonts w:ascii="Times New Roman" w:eastAsia="Times New Roman" w:hAnsi="Times New Roman"/>
          <w:sz w:val="28"/>
          <w:szCs w:val="28"/>
          <w:lang w:eastAsia="ru-RU"/>
        </w:rPr>
        <w:t>В.В</w:t>
      </w:r>
      <w:proofErr w:type="gramEnd"/>
      <w:r w:rsidRPr="00C769CB">
        <w:rPr>
          <w:rFonts w:ascii="Times New Roman" w:eastAsia="Times New Roman" w:hAnsi="Times New Roman"/>
          <w:sz w:val="28"/>
          <w:szCs w:val="28"/>
          <w:lang w:eastAsia="ru-RU"/>
        </w:rPr>
        <w:t xml:space="preserve"> Давыдова. – М., 1990.</w:t>
      </w:r>
    </w:p>
    <w:p w14:paraId="1F513CD5" w14:textId="359FAF87" w:rsidR="00C769CB" w:rsidRPr="00C769CB" w:rsidRDefault="00C769CB" w:rsidP="00C769CB">
      <w:pPr>
        <w:pStyle w:val="a3"/>
        <w:numPr>
          <w:ilvl w:val="0"/>
          <w:numId w:val="9"/>
        </w:numPr>
        <w:tabs>
          <w:tab w:val="left" w:pos="993"/>
          <w:tab w:val="left" w:pos="1418"/>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Психология развития: </w:t>
      </w:r>
      <w:proofErr w:type="spellStart"/>
      <w:r w:rsidRPr="00C769CB">
        <w:rPr>
          <w:rFonts w:ascii="Times New Roman" w:hAnsi="Times New Roman"/>
          <w:sz w:val="28"/>
          <w:szCs w:val="28"/>
        </w:rPr>
        <w:t>Метод.рекомендации</w:t>
      </w:r>
      <w:proofErr w:type="spellEnd"/>
      <w:r w:rsidRPr="00C769CB">
        <w:rPr>
          <w:rFonts w:ascii="Times New Roman" w:hAnsi="Times New Roman"/>
          <w:sz w:val="28"/>
          <w:szCs w:val="28"/>
        </w:rPr>
        <w:t xml:space="preserve"> к лекционным и практическим занятиям для обучающихся/ Авт.-сост. </w:t>
      </w:r>
      <w:proofErr w:type="spellStart"/>
      <w:r w:rsidRPr="00C769CB">
        <w:rPr>
          <w:rFonts w:ascii="Times New Roman" w:hAnsi="Times New Roman"/>
          <w:sz w:val="28"/>
          <w:szCs w:val="28"/>
        </w:rPr>
        <w:t>С.В.Ключников</w:t>
      </w:r>
      <w:proofErr w:type="spellEnd"/>
      <w:r w:rsidRPr="00C769CB">
        <w:rPr>
          <w:rFonts w:ascii="Times New Roman" w:hAnsi="Times New Roman"/>
          <w:sz w:val="28"/>
          <w:szCs w:val="28"/>
        </w:rPr>
        <w:t xml:space="preserve">, </w:t>
      </w:r>
      <w:proofErr w:type="gramStart"/>
      <w:r w:rsidRPr="00C769CB">
        <w:rPr>
          <w:rFonts w:ascii="Times New Roman" w:hAnsi="Times New Roman"/>
          <w:sz w:val="28"/>
          <w:szCs w:val="28"/>
        </w:rPr>
        <w:t>Г.А.</w:t>
      </w:r>
      <w:proofErr w:type="gramEnd"/>
      <w:r w:rsidR="00144B93">
        <w:rPr>
          <w:rFonts w:ascii="Times New Roman" w:hAnsi="Times New Roman"/>
          <w:sz w:val="28"/>
          <w:szCs w:val="28"/>
        </w:rPr>
        <w:t xml:space="preserve"> </w:t>
      </w:r>
      <w:r w:rsidRPr="00C769CB">
        <w:rPr>
          <w:rFonts w:ascii="Times New Roman" w:hAnsi="Times New Roman"/>
          <w:sz w:val="28"/>
          <w:szCs w:val="28"/>
        </w:rPr>
        <w:t>Ключникова. – Великий Новгород: НовГУ им.</w:t>
      </w:r>
      <w:r w:rsidR="00144B93">
        <w:rPr>
          <w:rFonts w:ascii="Times New Roman" w:hAnsi="Times New Roman"/>
          <w:sz w:val="28"/>
          <w:szCs w:val="28"/>
        </w:rPr>
        <w:t xml:space="preserve"> </w:t>
      </w:r>
      <w:r w:rsidRPr="00C769CB">
        <w:rPr>
          <w:rFonts w:ascii="Times New Roman" w:hAnsi="Times New Roman"/>
          <w:sz w:val="28"/>
          <w:szCs w:val="28"/>
        </w:rPr>
        <w:t>Ярослава Мудрого, 2007. – 40</w:t>
      </w:r>
      <w:r w:rsidR="00144B93">
        <w:rPr>
          <w:rFonts w:ascii="Times New Roman" w:hAnsi="Times New Roman"/>
          <w:sz w:val="28"/>
          <w:szCs w:val="28"/>
        </w:rPr>
        <w:t xml:space="preserve"> </w:t>
      </w:r>
      <w:r w:rsidRPr="00C769CB">
        <w:rPr>
          <w:rFonts w:ascii="Times New Roman" w:hAnsi="Times New Roman"/>
          <w:sz w:val="28"/>
          <w:szCs w:val="28"/>
        </w:rPr>
        <w:t>с.</w:t>
      </w:r>
    </w:p>
    <w:p w14:paraId="0A977A71" w14:textId="4A1DA7F5" w:rsidR="00C769CB" w:rsidRPr="00C769CB" w:rsidRDefault="00C769CB" w:rsidP="00144B93">
      <w:pPr>
        <w:pStyle w:val="a3"/>
        <w:numPr>
          <w:ilvl w:val="0"/>
          <w:numId w:val="9"/>
        </w:numPr>
        <w:tabs>
          <w:tab w:val="left" w:pos="993"/>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Психология развития: Методическое пособие для обучающихся, ч.2/</w:t>
      </w:r>
      <w:proofErr w:type="spellStart"/>
      <w:r w:rsidRPr="00C769CB">
        <w:rPr>
          <w:rFonts w:ascii="Times New Roman" w:hAnsi="Times New Roman"/>
          <w:sz w:val="28"/>
          <w:szCs w:val="28"/>
        </w:rPr>
        <w:t>Авт.сост</w:t>
      </w:r>
      <w:proofErr w:type="spellEnd"/>
      <w:r w:rsidRPr="00C769CB">
        <w:rPr>
          <w:rFonts w:ascii="Times New Roman" w:hAnsi="Times New Roman"/>
          <w:sz w:val="28"/>
          <w:szCs w:val="28"/>
        </w:rPr>
        <w:t>.</w:t>
      </w:r>
      <w:r>
        <w:rPr>
          <w:rFonts w:ascii="Times New Roman" w:hAnsi="Times New Roman"/>
          <w:sz w:val="28"/>
          <w:szCs w:val="28"/>
        </w:rPr>
        <w:t xml:space="preserve"> </w:t>
      </w:r>
      <w:proofErr w:type="spellStart"/>
      <w:r w:rsidRPr="00C769CB">
        <w:rPr>
          <w:rFonts w:ascii="Times New Roman" w:hAnsi="Times New Roman"/>
          <w:sz w:val="28"/>
          <w:szCs w:val="28"/>
        </w:rPr>
        <w:t>С.В.Ключников</w:t>
      </w:r>
      <w:proofErr w:type="spellEnd"/>
      <w:r w:rsidRPr="00C769CB">
        <w:rPr>
          <w:rFonts w:ascii="Times New Roman" w:hAnsi="Times New Roman"/>
          <w:sz w:val="28"/>
          <w:szCs w:val="28"/>
        </w:rPr>
        <w:t xml:space="preserve">, </w:t>
      </w:r>
      <w:proofErr w:type="spellStart"/>
      <w:r w:rsidRPr="00C769CB">
        <w:rPr>
          <w:rFonts w:ascii="Times New Roman" w:hAnsi="Times New Roman"/>
          <w:sz w:val="28"/>
          <w:szCs w:val="28"/>
        </w:rPr>
        <w:t>Г.А.Ключникова</w:t>
      </w:r>
      <w:proofErr w:type="spellEnd"/>
      <w:r w:rsidRPr="00C769CB">
        <w:rPr>
          <w:rFonts w:ascii="Times New Roman" w:hAnsi="Times New Roman"/>
          <w:sz w:val="28"/>
          <w:szCs w:val="28"/>
        </w:rPr>
        <w:t xml:space="preserve">. – Великий Новгород: НовГУ </w:t>
      </w:r>
      <w:proofErr w:type="spellStart"/>
      <w:r w:rsidRPr="00C769CB">
        <w:rPr>
          <w:rFonts w:ascii="Times New Roman" w:hAnsi="Times New Roman"/>
          <w:sz w:val="28"/>
          <w:szCs w:val="28"/>
        </w:rPr>
        <w:t>им.Ярослава</w:t>
      </w:r>
      <w:proofErr w:type="spellEnd"/>
      <w:r w:rsidRPr="00C769CB">
        <w:rPr>
          <w:rFonts w:ascii="Times New Roman" w:hAnsi="Times New Roman"/>
          <w:sz w:val="28"/>
          <w:szCs w:val="28"/>
        </w:rPr>
        <w:t xml:space="preserve"> Мудрого, 2007. – 44</w:t>
      </w:r>
      <w:r w:rsidR="00144B93">
        <w:rPr>
          <w:rFonts w:ascii="Times New Roman" w:hAnsi="Times New Roman"/>
          <w:sz w:val="28"/>
          <w:szCs w:val="28"/>
        </w:rPr>
        <w:t xml:space="preserve"> </w:t>
      </w:r>
      <w:r w:rsidRPr="00C769CB">
        <w:rPr>
          <w:rFonts w:ascii="Times New Roman" w:hAnsi="Times New Roman"/>
          <w:sz w:val="28"/>
          <w:szCs w:val="28"/>
        </w:rPr>
        <w:t>с.</w:t>
      </w:r>
    </w:p>
    <w:p w14:paraId="70410A54" w14:textId="77777777" w:rsidR="00C769CB" w:rsidRPr="00C769CB" w:rsidRDefault="00C769CB" w:rsidP="00144B93">
      <w:pPr>
        <w:pStyle w:val="a3"/>
        <w:numPr>
          <w:ilvl w:val="0"/>
          <w:numId w:val="9"/>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Психология современного подростка /Под ред. Д. И. </w:t>
      </w:r>
      <w:proofErr w:type="spellStart"/>
      <w:r w:rsidRPr="00C769CB">
        <w:rPr>
          <w:rFonts w:ascii="Times New Roman" w:eastAsia="Times New Roman" w:hAnsi="Times New Roman"/>
          <w:sz w:val="28"/>
          <w:szCs w:val="28"/>
          <w:lang w:eastAsia="ru-RU"/>
        </w:rPr>
        <w:t>Фельдштейна</w:t>
      </w:r>
      <w:proofErr w:type="spellEnd"/>
      <w:r w:rsidRPr="00C769CB">
        <w:rPr>
          <w:rFonts w:ascii="Times New Roman" w:eastAsia="Times New Roman" w:hAnsi="Times New Roman"/>
          <w:sz w:val="28"/>
          <w:szCs w:val="28"/>
          <w:lang w:eastAsia="ru-RU"/>
        </w:rPr>
        <w:t xml:space="preserve"> - М., 1987.</w:t>
      </w:r>
    </w:p>
    <w:p w14:paraId="0A362B16" w14:textId="77777777" w:rsidR="00C769CB" w:rsidRPr="00C769CB" w:rsidRDefault="00C769CB" w:rsidP="00144B93">
      <w:pPr>
        <w:pStyle w:val="a3"/>
        <w:numPr>
          <w:ilvl w:val="0"/>
          <w:numId w:val="9"/>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Роль наследственности и среды в формировании индивидуальности человека/Под ред. И. В. Равич-Щербо. – М., 1988.</w:t>
      </w:r>
    </w:p>
    <w:p w14:paraId="5B1F9420" w14:textId="77777777" w:rsidR="00C769CB" w:rsidRPr="00C769CB" w:rsidRDefault="00C769CB" w:rsidP="00144B93">
      <w:pPr>
        <w:pStyle w:val="a3"/>
        <w:numPr>
          <w:ilvl w:val="0"/>
          <w:numId w:val="9"/>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Рыбалко, Е.Ф. Возрастная и дифференциальная психология. - Л.,1990.</w:t>
      </w:r>
    </w:p>
    <w:p w14:paraId="6582851C" w14:textId="77777777" w:rsidR="00C769CB" w:rsidRPr="00C769CB" w:rsidRDefault="00C769CB" w:rsidP="00144B93">
      <w:pPr>
        <w:pStyle w:val="a3"/>
        <w:numPr>
          <w:ilvl w:val="0"/>
          <w:numId w:val="9"/>
        </w:numPr>
        <w:tabs>
          <w:tab w:val="left" w:pos="993"/>
          <w:tab w:val="left" w:pos="1134"/>
        </w:tabs>
        <w:spacing w:after="0" w:line="240" w:lineRule="auto"/>
        <w:ind w:left="0" w:firstLine="709"/>
        <w:jc w:val="both"/>
        <w:rPr>
          <w:rFonts w:ascii="Times New Roman" w:hAnsi="Times New Roman"/>
          <w:color w:val="000000"/>
          <w:sz w:val="28"/>
          <w:szCs w:val="28"/>
          <w:shd w:val="clear" w:color="auto" w:fill="FFFFFF"/>
        </w:rPr>
      </w:pPr>
      <w:r w:rsidRPr="00C769CB">
        <w:rPr>
          <w:rFonts w:ascii="Times New Roman" w:hAnsi="Times New Roman"/>
          <w:iCs/>
          <w:color w:val="000000"/>
          <w:sz w:val="28"/>
          <w:szCs w:val="28"/>
          <w:shd w:val="clear" w:color="auto" w:fill="FFFFFF"/>
        </w:rPr>
        <w:t>Савенков, А. И. </w:t>
      </w:r>
      <w:r w:rsidRPr="00C769CB">
        <w:rPr>
          <w:rFonts w:ascii="Times New Roman" w:hAnsi="Times New Roman"/>
          <w:color w:val="000000"/>
          <w:sz w:val="28"/>
          <w:szCs w:val="28"/>
          <w:shd w:val="clear" w:color="auto" w:fill="FFFFFF"/>
        </w:rPr>
        <w:t xml:space="preserve"> Педагогическая </w:t>
      </w:r>
      <w:proofErr w:type="gramStart"/>
      <w:r w:rsidRPr="00C769CB">
        <w:rPr>
          <w:rFonts w:ascii="Times New Roman" w:hAnsi="Times New Roman"/>
          <w:color w:val="000000"/>
          <w:sz w:val="28"/>
          <w:szCs w:val="28"/>
          <w:shd w:val="clear" w:color="auto" w:fill="FFFFFF"/>
        </w:rPr>
        <w:t>психология :</w:t>
      </w:r>
      <w:proofErr w:type="gramEnd"/>
      <w:r w:rsidRPr="00C769CB">
        <w:rPr>
          <w:rFonts w:ascii="Times New Roman" w:hAnsi="Times New Roman"/>
          <w:color w:val="000000"/>
          <w:sz w:val="28"/>
          <w:szCs w:val="28"/>
          <w:shd w:val="clear" w:color="auto" w:fill="FFFFFF"/>
        </w:rPr>
        <w:t xml:space="preserve"> учебник для среднего профессионального образования / А. И. Савенков. — 3-е изд., </w:t>
      </w:r>
      <w:proofErr w:type="spellStart"/>
      <w:r w:rsidRPr="00C769CB">
        <w:rPr>
          <w:rFonts w:ascii="Times New Roman" w:hAnsi="Times New Roman"/>
          <w:color w:val="000000"/>
          <w:sz w:val="28"/>
          <w:szCs w:val="28"/>
          <w:shd w:val="clear" w:color="auto" w:fill="FFFFFF"/>
        </w:rPr>
        <w:t>перераб</w:t>
      </w:r>
      <w:proofErr w:type="spellEnd"/>
      <w:proofErr w:type="gramStart"/>
      <w:r w:rsidRPr="00C769CB">
        <w:rPr>
          <w:rFonts w:ascii="Times New Roman" w:hAnsi="Times New Roman"/>
          <w:color w:val="000000"/>
          <w:sz w:val="28"/>
          <w:szCs w:val="28"/>
          <w:shd w:val="clear" w:color="auto" w:fill="FFFFFF"/>
        </w:rPr>
        <w:t>.</w:t>
      </w:r>
      <w:proofErr w:type="gramEnd"/>
      <w:r w:rsidRPr="00C769CB">
        <w:rPr>
          <w:rFonts w:ascii="Times New Roman" w:hAnsi="Times New Roman"/>
          <w:color w:val="000000"/>
          <w:sz w:val="28"/>
          <w:szCs w:val="28"/>
          <w:shd w:val="clear" w:color="auto" w:fill="FFFFFF"/>
        </w:rPr>
        <w:t xml:space="preserve"> и доп. — </w:t>
      </w:r>
      <w:proofErr w:type="gramStart"/>
      <w:r w:rsidRPr="00C769CB">
        <w:rPr>
          <w:rFonts w:ascii="Times New Roman" w:hAnsi="Times New Roman"/>
          <w:color w:val="000000"/>
          <w:sz w:val="28"/>
          <w:szCs w:val="28"/>
          <w:shd w:val="clear" w:color="auto" w:fill="FFFFFF"/>
        </w:rPr>
        <w:t>Москва :</w:t>
      </w:r>
      <w:proofErr w:type="gramEnd"/>
      <w:r w:rsidRPr="00C769CB">
        <w:rPr>
          <w:rFonts w:ascii="Times New Roman" w:hAnsi="Times New Roman"/>
          <w:color w:val="000000"/>
          <w:sz w:val="28"/>
          <w:szCs w:val="28"/>
          <w:shd w:val="clear" w:color="auto" w:fill="FFFFFF"/>
        </w:rPr>
        <w:t xml:space="preserve"> Издательство </w:t>
      </w:r>
      <w:proofErr w:type="spellStart"/>
      <w:r w:rsidRPr="00C769CB">
        <w:rPr>
          <w:rFonts w:ascii="Times New Roman" w:hAnsi="Times New Roman"/>
          <w:color w:val="000000"/>
          <w:sz w:val="28"/>
          <w:szCs w:val="28"/>
          <w:shd w:val="clear" w:color="auto" w:fill="FFFFFF"/>
        </w:rPr>
        <w:t>Юрайт</w:t>
      </w:r>
      <w:proofErr w:type="spellEnd"/>
      <w:r w:rsidRPr="00C769CB">
        <w:rPr>
          <w:rFonts w:ascii="Times New Roman" w:hAnsi="Times New Roman"/>
          <w:color w:val="000000"/>
          <w:sz w:val="28"/>
          <w:szCs w:val="28"/>
          <w:shd w:val="clear" w:color="auto" w:fill="FFFFFF"/>
        </w:rPr>
        <w:t xml:space="preserve">, 2023. — 595 с. </w:t>
      </w:r>
    </w:p>
    <w:p w14:paraId="5B397C2E" w14:textId="77777777" w:rsidR="00C769CB" w:rsidRPr="00C769CB" w:rsidRDefault="00C769CB" w:rsidP="00144B93">
      <w:pPr>
        <w:pStyle w:val="a3"/>
        <w:numPr>
          <w:ilvl w:val="0"/>
          <w:numId w:val="9"/>
        </w:numPr>
        <w:tabs>
          <w:tab w:val="left" w:pos="993"/>
          <w:tab w:val="left" w:pos="1134"/>
        </w:tabs>
        <w:spacing w:after="0" w:line="240" w:lineRule="auto"/>
        <w:ind w:left="0" w:firstLine="709"/>
        <w:jc w:val="both"/>
        <w:rPr>
          <w:rFonts w:ascii="Times New Roman" w:hAnsi="Times New Roman"/>
          <w:sz w:val="28"/>
          <w:szCs w:val="28"/>
        </w:rPr>
      </w:pPr>
      <w:proofErr w:type="spellStart"/>
      <w:r w:rsidRPr="00C769CB">
        <w:rPr>
          <w:rFonts w:ascii="Times New Roman" w:hAnsi="Times New Roman"/>
          <w:sz w:val="28"/>
          <w:szCs w:val="28"/>
        </w:rPr>
        <w:t>Салаватулина</w:t>
      </w:r>
      <w:proofErr w:type="spellEnd"/>
      <w:r w:rsidRPr="00C769CB">
        <w:rPr>
          <w:rFonts w:ascii="Times New Roman" w:hAnsi="Times New Roman"/>
          <w:sz w:val="28"/>
          <w:szCs w:val="28"/>
        </w:rPr>
        <w:t xml:space="preserve">, Л.Р. Возрастная </w:t>
      </w:r>
      <w:proofErr w:type="gramStart"/>
      <w:r w:rsidRPr="00C769CB">
        <w:rPr>
          <w:rFonts w:ascii="Times New Roman" w:hAnsi="Times New Roman"/>
          <w:sz w:val="28"/>
          <w:szCs w:val="28"/>
        </w:rPr>
        <w:t>психология :</w:t>
      </w:r>
      <w:proofErr w:type="gramEnd"/>
      <w:r w:rsidRPr="00C769CB">
        <w:rPr>
          <w:rFonts w:ascii="Times New Roman" w:hAnsi="Times New Roman"/>
          <w:sz w:val="28"/>
          <w:szCs w:val="28"/>
        </w:rPr>
        <w:t xml:space="preserve"> учебно-методическое пособие / Л.Р. </w:t>
      </w:r>
      <w:proofErr w:type="spellStart"/>
      <w:r w:rsidRPr="00C769CB">
        <w:rPr>
          <w:rFonts w:ascii="Times New Roman" w:hAnsi="Times New Roman"/>
          <w:sz w:val="28"/>
          <w:szCs w:val="28"/>
        </w:rPr>
        <w:t>Салаватулина</w:t>
      </w:r>
      <w:proofErr w:type="spellEnd"/>
      <w:r w:rsidRPr="00C769CB">
        <w:rPr>
          <w:rFonts w:ascii="Times New Roman" w:hAnsi="Times New Roman"/>
          <w:sz w:val="28"/>
          <w:szCs w:val="28"/>
        </w:rPr>
        <w:t>; Министерство просвещения Российской Федерации; Федеральное государственное бюджетное образовательное учреждение высшего образования «Южно-Уральский государственный гуманитарно-педагогический университет». – Челябинск: Издательство Южно-Уральского государственного гуманитарно-педагогического университета, 2021. – 176 с.</w:t>
      </w:r>
    </w:p>
    <w:p w14:paraId="475DD7F6" w14:textId="77777777" w:rsidR="00C769CB" w:rsidRPr="00C769CB" w:rsidRDefault="00C769CB" w:rsidP="00144B93">
      <w:pPr>
        <w:pStyle w:val="a3"/>
        <w:numPr>
          <w:ilvl w:val="0"/>
          <w:numId w:val="9"/>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Слободчиков, В.И., Исаев </w:t>
      </w:r>
      <w:proofErr w:type="gramStart"/>
      <w:r w:rsidRPr="00C769CB">
        <w:rPr>
          <w:rFonts w:ascii="Times New Roman" w:eastAsia="Times New Roman" w:hAnsi="Times New Roman"/>
          <w:sz w:val="28"/>
          <w:szCs w:val="28"/>
          <w:lang w:eastAsia="ru-RU"/>
        </w:rPr>
        <w:t>Е.И.</w:t>
      </w:r>
      <w:proofErr w:type="gramEnd"/>
      <w:r w:rsidRPr="00C769CB">
        <w:rPr>
          <w:rFonts w:ascii="Times New Roman" w:eastAsia="Times New Roman" w:hAnsi="Times New Roman"/>
          <w:sz w:val="28"/>
          <w:szCs w:val="28"/>
          <w:lang w:eastAsia="ru-RU"/>
        </w:rPr>
        <w:t xml:space="preserve"> Психология развития человека: Учебное пособие для вузов.  – М.: Школьная пресса, 2000.</w:t>
      </w:r>
    </w:p>
    <w:p w14:paraId="7632DDBE" w14:textId="77777777" w:rsidR="00C769CB" w:rsidRPr="00C769CB" w:rsidRDefault="00C769CB" w:rsidP="00144B93">
      <w:pPr>
        <w:pStyle w:val="a3"/>
        <w:numPr>
          <w:ilvl w:val="0"/>
          <w:numId w:val="9"/>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Столяренко, Л.Д. Основы психологии. 4-е изд., </w:t>
      </w:r>
      <w:proofErr w:type="spellStart"/>
      <w:r w:rsidRPr="00C769CB">
        <w:rPr>
          <w:rFonts w:ascii="Times New Roman" w:eastAsia="Times New Roman" w:hAnsi="Times New Roman"/>
          <w:sz w:val="28"/>
          <w:szCs w:val="28"/>
          <w:lang w:eastAsia="ru-RU"/>
        </w:rPr>
        <w:t>перераб</w:t>
      </w:r>
      <w:proofErr w:type="spellEnd"/>
      <w:r w:rsidRPr="00C769CB">
        <w:rPr>
          <w:rFonts w:ascii="Times New Roman" w:eastAsia="Times New Roman" w:hAnsi="Times New Roman"/>
          <w:sz w:val="28"/>
          <w:szCs w:val="28"/>
          <w:lang w:eastAsia="ru-RU"/>
        </w:rPr>
        <w:t xml:space="preserve">. И доп. – </w:t>
      </w:r>
      <w:proofErr w:type="spellStart"/>
      <w:r w:rsidRPr="00C769CB">
        <w:rPr>
          <w:rFonts w:ascii="Times New Roman" w:eastAsia="Times New Roman" w:hAnsi="Times New Roman"/>
          <w:sz w:val="28"/>
          <w:szCs w:val="28"/>
          <w:lang w:eastAsia="ru-RU"/>
        </w:rPr>
        <w:t>Ростов</w:t>
      </w:r>
      <w:proofErr w:type="spellEnd"/>
      <w:r w:rsidRPr="00C769CB">
        <w:rPr>
          <w:rFonts w:ascii="Times New Roman" w:eastAsia="Times New Roman" w:hAnsi="Times New Roman"/>
          <w:sz w:val="28"/>
          <w:szCs w:val="28"/>
          <w:lang w:eastAsia="ru-RU"/>
        </w:rPr>
        <w:t xml:space="preserve"> н/Д: Феникс, 2001. </w:t>
      </w:r>
    </w:p>
    <w:p w14:paraId="1871B903" w14:textId="77777777" w:rsidR="00C769CB" w:rsidRPr="00C769CB" w:rsidRDefault="00C769CB" w:rsidP="00144B93">
      <w:pPr>
        <w:pStyle w:val="a3"/>
        <w:numPr>
          <w:ilvl w:val="0"/>
          <w:numId w:val="9"/>
        </w:numPr>
        <w:tabs>
          <w:tab w:val="left" w:pos="993"/>
          <w:tab w:val="left" w:pos="1134"/>
        </w:tabs>
        <w:autoSpaceDE w:val="0"/>
        <w:autoSpaceDN w:val="0"/>
        <w:adjustRightInd w:val="0"/>
        <w:spacing w:after="0" w:line="240" w:lineRule="auto"/>
        <w:ind w:left="0" w:firstLine="709"/>
        <w:jc w:val="both"/>
        <w:rPr>
          <w:rFonts w:ascii="Times New Roman" w:hAnsi="Times New Roman"/>
          <w:sz w:val="28"/>
          <w:szCs w:val="28"/>
          <w:lang w:eastAsia="ru-RU"/>
        </w:rPr>
      </w:pPr>
      <w:r w:rsidRPr="00C769CB">
        <w:rPr>
          <w:rFonts w:ascii="Times New Roman" w:hAnsi="Times New Roman"/>
          <w:sz w:val="28"/>
          <w:szCs w:val="28"/>
          <w:lang w:eastAsia="ru-RU"/>
        </w:rPr>
        <w:t xml:space="preserve">Столяренко, Л.Д. Педагогическая психология. Серия «Учебники и учебные пособия». — 2-е изд., </w:t>
      </w:r>
      <w:proofErr w:type="spellStart"/>
      <w:r w:rsidRPr="00C769CB">
        <w:rPr>
          <w:rFonts w:ascii="Times New Roman" w:hAnsi="Times New Roman"/>
          <w:sz w:val="28"/>
          <w:szCs w:val="28"/>
          <w:lang w:eastAsia="ru-RU"/>
        </w:rPr>
        <w:t>перераб</w:t>
      </w:r>
      <w:proofErr w:type="spellEnd"/>
      <w:r w:rsidRPr="00C769CB">
        <w:rPr>
          <w:rFonts w:ascii="Times New Roman" w:hAnsi="Times New Roman"/>
          <w:sz w:val="28"/>
          <w:szCs w:val="28"/>
          <w:lang w:eastAsia="ru-RU"/>
        </w:rPr>
        <w:t xml:space="preserve">, и доп. — </w:t>
      </w:r>
      <w:proofErr w:type="spellStart"/>
      <w:r w:rsidRPr="00C769CB">
        <w:rPr>
          <w:rFonts w:ascii="Times New Roman" w:hAnsi="Times New Roman"/>
          <w:sz w:val="28"/>
          <w:szCs w:val="28"/>
          <w:lang w:eastAsia="ru-RU"/>
        </w:rPr>
        <w:t>Ростов</w:t>
      </w:r>
      <w:proofErr w:type="spellEnd"/>
      <w:r w:rsidRPr="00C769CB">
        <w:rPr>
          <w:rFonts w:ascii="Times New Roman" w:hAnsi="Times New Roman"/>
          <w:sz w:val="28"/>
          <w:szCs w:val="28"/>
          <w:lang w:eastAsia="ru-RU"/>
        </w:rPr>
        <w:t xml:space="preserve"> н/Д: «Феникс», 2003. — 544 с.</w:t>
      </w:r>
    </w:p>
    <w:p w14:paraId="5DD36CA6" w14:textId="77777777" w:rsidR="00C769CB" w:rsidRPr="00C769CB" w:rsidRDefault="00C769CB" w:rsidP="00144B93">
      <w:pPr>
        <w:pStyle w:val="a3"/>
        <w:numPr>
          <w:ilvl w:val="0"/>
          <w:numId w:val="9"/>
        </w:numPr>
        <w:tabs>
          <w:tab w:val="left" w:pos="993"/>
          <w:tab w:val="left" w:pos="1134"/>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hAnsi="Times New Roman"/>
          <w:sz w:val="28"/>
          <w:szCs w:val="28"/>
          <w:lang w:eastAsia="ru-RU"/>
        </w:rPr>
        <w:t>Урунтаева</w:t>
      </w:r>
      <w:proofErr w:type="spellEnd"/>
      <w:r w:rsidRPr="00C769CB">
        <w:rPr>
          <w:rFonts w:ascii="Times New Roman" w:hAnsi="Times New Roman"/>
          <w:sz w:val="28"/>
          <w:szCs w:val="28"/>
          <w:lang w:eastAsia="ru-RU"/>
        </w:rPr>
        <w:t>, Г.А. Дошкольная психология: Учеб. пособие для студ. сред. пед. учеб. заведений. - 5-е изд., стереотип. - М.: Издательский центр «Академия», 2001. – 336 с.</w:t>
      </w:r>
    </w:p>
    <w:p w14:paraId="12FBFDDD" w14:textId="77777777" w:rsidR="00C769CB" w:rsidRPr="00C769CB" w:rsidRDefault="00C769CB" w:rsidP="00144B93">
      <w:pPr>
        <w:pStyle w:val="a3"/>
        <w:numPr>
          <w:ilvl w:val="0"/>
          <w:numId w:val="9"/>
        </w:numPr>
        <w:shd w:val="clear" w:color="auto" w:fill="FFFFFF"/>
        <w:tabs>
          <w:tab w:val="left" w:pos="993"/>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iCs/>
          <w:sz w:val="28"/>
          <w:szCs w:val="28"/>
          <w:lang w:eastAsia="ru-RU"/>
        </w:rPr>
        <w:t>Фельдштейн</w:t>
      </w:r>
      <w:proofErr w:type="spellEnd"/>
      <w:r w:rsidRPr="00C769CB">
        <w:rPr>
          <w:rFonts w:ascii="Times New Roman" w:eastAsia="Times New Roman" w:hAnsi="Times New Roman"/>
          <w:iCs/>
          <w:sz w:val="28"/>
          <w:szCs w:val="28"/>
          <w:lang w:eastAsia="ru-RU"/>
        </w:rPr>
        <w:t xml:space="preserve">, Д.И. </w:t>
      </w:r>
      <w:r w:rsidRPr="00C769CB">
        <w:rPr>
          <w:rFonts w:ascii="Times New Roman" w:eastAsia="Times New Roman" w:hAnsi="Times New Roman"/>
          <w:sz w:val="28"/>
          <w:szCs w:val="28"/>
          <w:lang w:eastAsia="ru-RU"/>
        </w:rPr>
        <w:t>Проблемы возрастной и педагогической психологии. - М., 1995.</w:t>
      </w:r>
    </w:p>
    <w:p w14:paraId="6846CDCA" w14:textId="77777777" w:rsidR="00C769CB" w:rsidRPr="00C769CB" w:rsidRDefault="00C769CB" w:rsidP="00144B93">
      <w:pPr>
        <w:pStyle w:val="a3"/>
        <w:numPr>
          <w:ilvl w:val="0"/>
          <w:numId w:val="9"/>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Формирование личности в переходный период от подросткового к юношескому возрасту / Под ред. И. В. Дубровиной. – М., 1987.</w:t>
      </w:r>
    </w:p>
    <w:p w14:paraId="7F51BBA9" w14:textId="77777777" w:rsidR="00C769CB" w:rsidRPr="00C769CB" w:rsidRDefault="00C769CB" w:rsidP="00144B93">
      <w:pPr>
        <w:pStyle w:val="a3"/>
        <w:numPr>
          <w:ilvl w:val="0"/>
          <w:numId w:val="9"/>
        </w:numPr>
        <w:tabs>
          <w:tab w:val="left" w:pos="1134"/>
          <w:tab w:val="left" w:pos="3552"/>
        </w:tabs>
        <w:spacing w:after="0" w:line="240" w:lineRule="auto"/>
        <w:ind w:left="0" w:firstLine="709"/>
        <w:jc w:val="both"/>
        <w:rPr>
          <w:rFonts w:ascii="Times New Roman" w:hAnsi="Times New Roman"/>
          <w:sz w:val="28"/>
          <w:szCs w:val="28"/>
        </w:rPr>
      </w:pPr>
      <w:proofErr w:type="spellStart"/>
      <w:r w:rsidRPr="00C769CB">
        <w:rPr>
          <w:rFonts w:ascii="Times New Roman" w:hAnsi="Times New Roman"/>
          <w:sz w:val="28"/>
          <w:szCs w:val="28"/>
        </w:rPr>
        <w:t>Хухлаева</w:t>
      </w:r>
      <w:proofErr w:type="spellEnd"/>
      <w:r w:rsidRPr="00C769CB">
        <w:rPr>
          <w:rFonts w:ascii="Times New Roman" w:hAnsi="Times New Roman"/>
          <w:sz w:val="28"/>
          <w:szCs w:val="28"/>
        </w:rPr>
        <w:t xml:space="preserve">, О.В. Психология развития и возрастная психология: учебник для среднего профессионального образования/ </w:t>
      </w:r>
      <w:proofErr w:type="gramStart"/>
      <w:r w:rsidRPr="00C769CB">
        <w:rPr>
          <w:rFonts w:ascii="Times New Roman" w:hAnsi="Times New Roman"/>
          <w:sz w:val="28"/>
          <w:szCs w:val="28"/>
        </w:rPr>
        <w:t>О.В.</w:t>
      </w:r>
      <w:proofErr w:type="gramEnd"/>
      <w:r w:rsidRPr="00C769CB">
        <w:rPr>
          <w:rFonts w:ascii="Times New Roman" w:hAnsi="Times New Roman"/>
          <w:sz w:val="28"/>
          <w:szCs w:val="28"/>
        </w:rPr>
        <w:t xml:space="preserve"> </w:t>
      </w:r>
      <w:proofErr w:type="spellStart"/>
      <w:r w:rsidRPr="00C769CB">
        <w:rPr>
          <w:rFonts w:ascii="Times New Roman" w:hAnsi="Times New Roman"/>
          <w:sz w:val="28"/>
          <w:szCs w:val="28"/>
        </w:rPr>
        <w:t>Хухлаева</w:t>
      </w:r>
      <w:proofErr w:type="spellEnd"/>
      <w:r w:rsidRPr="00C769CB">
        <w:rPr>
          <w:rFonts w:ascii="Times New Roman" w:hAnsi="Times New Roman"/>
          <w:sz w:val="28"/>
          <w:szCs w:val="28"/>
        </w:rPr>
        <w:t xml:space="preserve">, </w:t>
      </w:r>
      <w:proofErr w:type="gramStart"/>
      <w:r w:rsidRPr="00C769CB">
        <w:rPr>
          <w:rFonts w:ascii="Times New Roman" w:hAnsi="Times New Roman"/>
          <w:sz w:val="28"/>
          <w:szCs w:val="28"/>
        </w:rPr>
        <w:t>Е.В.</w:t>
      </w:r>
      <w:proofErr w:type="gramEnd"/>
      <w:r w:rsidRPr="00C769CB">
        <w:rPr>
          <w:rFonts w:ascii="Times New Roman" w:hAnsi="Times New Roman"/>
          <w:sz w:val="28"/>
          <w:szCs w:val="28"/>
        </w:rPr>
        <w:t xml:space="preserve"> Зыков, </w:t>
      </w:r>
      <w:proofErr w:type="gramStart"/>
      <w:r w:rsidRPr="00C769CB">
        <w:rPr>
          <w:rFonts w:ascii="Times New Roman" w:hAnsi="Times New Roman"/>
          <w:sz w:val="28"/>
          <w:szCs w:val="28"/>
        </w:rPr>
        <w:t>Г.В.</w:t>
      </w:r>
      <w:proofErr w:type="gramEnd"/>
      <w:r w:rsidRPr="00C769CB">
        <w:rPr>
          <w:rFonts w:ascii="Times New Roman" w:hAnsi="Times New Roman"/>
          <w:sz w:val="28"/>
          <w:szCs w:val="28"/>
        </w:rPr>
        <w:t xml:space="preserve"> </w:t>
      </w:r>
      <w:r w:rsidRPr="00C769CB">
        <w:rPr>
          <w:rFonts w:ascii="Times New Roman" w:hAnsi="Times New Roman"/>
          <w:sz w:val="28"/>
          <w:szCs w:val="28"/>
        </w:rPr>
        <w:lastRenderedPageBreak/>
        <w:t xml:space="preserve">Базаева; под редакцией </w:t>
      </w:r>
      <w:proofErr w:type="gramStart"/>
      <w:r w:rsidRPr="00C769CB">
        <w:rPr>
          <w:rFonts w:ascii="Times New Roman" w:hAnsi="Times New Roman"/>
          <w:sz w:val="28"/>
          <w:szCs w:val="28"/>
        </w:rPr>
        <w:t>О.В.</w:t>
      </w:r>
      <w:proofErr w:type="gramEnd"/>
      <w:r w:rsidRPr="00C769CB">
        <w:rPr>
          <w:rFonts w:ascii="Times New Roman" w:hAnsi="Times New Roman"/>
          <w:sz w:val="28"/>
          <w:szCs w:val="28"/>
        </w:rPr>
        <w:t xml:space="preserve"> </w:t>
      </w:r>
      <w:proofErr w:type="spellStart"/>
      <w:proofErr w:type="gramStart"/>
      <w:r w:rsidRPr="00C769CB">
        <w:rPr>
          <w:rFonts w:ascii="Times New Roman" w:hAnsi="Times New Roman"/>
          <w:sz w:val="28"/>
          <w:szCs w:val="28"/>
        </w:rPr>
        <w:t>Хухлаевой</w:t>
      </w:r>
      <w:proofErr w:type="spellEnd"/>
      <w:r w:rsidRPr="00C769CB">
        <w:rPr>
          <w:rFonts w:ascii="Times New Roman" w:hAnsi="Times New Roman"/>
          <w:sz w:val="28"/>
          <w:szCs w:val="28"/>
        </w:rPr>
        <w:t>.—</w:t>
      </w:r>
      <w:proofErr w:type="gramEnd"/>
      <w:r w:rsidRPr="00C769CB">
        <w:rPr>
          <w:rFonts w:ascii="Times New Roman" w:hAnsi="Times New Roman"/>
          <w:sz w:val="28"/>
          <w:szCs w:val="28"/>
        </w:rPr>
        <w:t xml:space="preserve">Москва: Издательство </w:t>
      </w:r>
      <w:proofErr w:type="spellStart"/>
      <w:r w:rsidRPr="00C769CB">
        <w:rPr>
          <w:rFonts w:ascii="Times New Roman" w:hAnsi="Times New Roman"/>
          <w:sz w:val="28"/>
          <w:szCs w:val="28"/>
        </w:rPr>
        <w:t>Юрайт</w:t>
      </w:r>
      <w:proofErr w:type="spellEnd"/>
      <w:r w:rsidRPr="00C769CB">
        <w:rPr>
          <w:rFonts w:ascii="Times New Roman" w:hAnsi="Times New Roman"/>
          <w:sz w:val="28"/>
          <w:szCs w:val="28"/>
        </w:rPr>
        <w:t>, 2020.—367с.</w:t>
      </w:r>
    </w:p>
    <w:p w14:paraId="7D993734" w14:textId="77777777" w:rsidR="00C769CB" w:rsidRPr="00C769CB" w:rsidRDefault="00C769CB" w:rsidP="00144B93">
      <w:pPr>
        <w:pStyle w:val="a3"/>
        <w:numPr>
          <w:ilvl w:val="0"/>
          <w:numId w:val="9"/>
        </w:numPr>
        <w:shd w:val="clear" w:color="auto" w:fill="FFFFFF"/>
        <w:tabs>
          <w:tab w:val="left" w:pos="1134"/>
        </w:tabs>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shd w:val="clear" w:color="auto" w:fill="FFFFFF"/>
          <w:lang w:eastAsia="ru-RU"/>
        </w:rPr>
        <w:t xml:space="preserve">Эльконин, Д. Б. Психология игры. — 2-е изд. — М.: </w:t>
      </w:r>
      <w:proofErr w:type="spellStart"/>
      <w:r w:rsidRPr="00C769CB">
        <w:rPr>
          <w:rFonts w:ascii="Times New Roman" w:eastAsia="Times New Roman" w:hAnsi="Times New Roman"/>
          <w:sz w:val="28"/>
          <w:szCs w:val="28"/>
          <w:shd w:val="clear" w:color="auto" w:fill="FFFFFF"/>
          <w:lang w:eastAsia="ru-RU"/>
        </w:rPr>
        <w:t>Гуманит</w:t>
      </w:r>
      <w:proofErr w:type="spellEnd"/>
      <w:r w:rsidRPr="00C769CB">
        <w:rPr>
          <w:rFonts w:ascii="Times New Roman" w:eastAsia="Times New Roman" w:hAnsi="Times New Roman"/>
          <w:sz w:val="28"/>
          <w:szCs w:val="28"/>
          <w:shd w:val="clear" w:color="auto" w:fill="FFFFFF"/>
          <w:lang w:eastAsia="ru-RU"/>
        </w:rPr>
        <w:t>. изд. центр ВЛАДОС, 1999. – 360 с.</w:t>
      </w:r>
    </w:p>
    <w:p w14:paraId="79E7CCFC" w14:textId="77777777" w:rsidR="00C769CB" w:rsidRPr="00C769CB" w:rsidRDefault="00C769CB" w:rsidP="00144B93">
      <w:pPr>
        <w:pStyle w:val="a3"/>
        <w:numPr>
          <w:ilvl w:val="0"/>
          <w:numId w:val="9"/>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C769CB">
        <w:rPr>
          <w:rFonts w:ascii="Times New Roman" w:eastAsia="Times New Roman" w:hAnsi="Times New Roman"/>
          <w:iCs/>
          <w:sz w:val="28"/>
          <w:szCs w:val="28"/>
          <w:lang w:eastAsia="ru-RU"/>
        </w:rPr>
        <w:t xml:space="preserve">Эриксон Э. </w:t>
      </w:r>
      <w:r w:rsidRPr="00C769CB">
        <w:rPr>
          <w:rFonts w:ascii="Times New Roman" w:eastAsia="Times New Roman" w:hAnsi="Times New Roman"/>
          <w:sz w:val="28"/>
          <w:szCs w:val="28"/>
          <w:lang w:eastAsia="ru-RU"/>
        </w:rPr>
        <w:t>Идентичность: Юность и кризис. – М., 1996.</w:t>
      </w:r>
    </w:p>
    <w:p w14:paraId="4CAFCC91" w14:textId="2BFBEDDE" w:rsidR="00C769CB" w:rsidRPr="00C769CB" w:rsidRDefault="00C769CB" w:rsidP="00144B93">
      <w:pPr>
        <w:pStyle w:val="a3"/>
        <w:numPr>
          <w:ilvl w:val="0"/>
          <w:numId w:val="9"/>
        </w:numPr>
        <w:tabs>
          <w:tab w:val="left" w:pos="1134"/>
        </w:tabs>
        <w:spacing w:after="0" w:line="240" w:lineRule="auto"/>
        <w:ind w:left="0" w:firstLine="709"/>
        <w:jc w:val="both"/>
        <w:rPr>
          <w:rFonts w:ascii="Times New Roman" w:eastAsia="Times New Roman" w:hAnsi="Times New Roman"/>
          <w:sz w:val="28"/>
          <w:szCs w:val="28"/>
          <w:lang w:eastAsia="ru-RU"/>
        </w:rPr>
      </w:pPr>
      <w:proofErr w:type="spellStart"/>
      <w:r w:rsidRPr="00C769CB">
        <w:rPr>
          <w:rFonts w:ascii="Times New Roman" w:eastAsia="Times New Roman" w:hAnsi="Times New Roman"/>
          <w:sz w:val="28"/>
          <w:szCs w:val="28"/>
          <w:lang w:eastAsia="ru-RU"/>
        </w:rPr>
        <w:t>Яцемирская</w:t>
      </w:r>
      <w:proofErr w:type="spellEnd"/>
      <w:r w:rsidRPr="00C769CB">
        <w:rPr>
          <w:rFonts w:ascii="Times New Roman" w:eastAsia="Times New Roman" w:hAnsi="Times New Roman"/>
          <w:sz w:val="28"/>
          <w:szCs w:val="28"/>
          <w:lang w:eastAsia="ru-RU"/>
        </w:rPr>
        <w:t xml:space="preserve">, Р.С., Беленькая, И.Г. Социальная геронтология: Учеб. пособие для обучающихся </w:t>
      </w:r>
      <w:proofErr w:type="spellStart"/>
      <w:r w:rsidRPr="00C769CB">
        <w:rPr>
          <w:rFonts w:ascii="Times New Roman" w:eastAsia="Times New Roman" w:hAnsi="Times New Roman"/>
          <w:sz w:val="28"/>
          <w:szCs w:val="28"/>
          <w:lang w:eastAsia="ru-RU"/>
        </w:rPr>
        <w:t>высш</w:t>
      </w:r>
      <w:proofErr w:type="spellEnd"/>
      <w:r w:rsidRPr="00C769CB">
        <w:rPr>
          <w:rFonts w:ascii="Times New Roman" w:eastAsia="Times New Roman" w:hAnsi="Times New Roman"/>
          <w:sz w:val="28"/>
          <w:szCs w:val="28"/>
          <w:lang w:eastAsia="ru-RU"/>
        </w:rPr>
        <w:t>: учеб. заведений. – М.: ВЛАДОС, 1999.</w:t>
      </w:r>
    </w:p>
    <w:p w14:paraId="6629C1D3" w14:textId="77777777" w:rsidR="00D04AB9" w:rsidRPr="00C769CB" w:rsidRDefault="00D04AB9" w:rsidP="00144B93">
      <w:pPr>
        <w:tabs>
          <w:tab w:val="left" w:pos="1134"/>
        </w:tabs>
        <w:spacing w:after="0" w:line="240" w:lineRule="auto"/>
        <w:ind w:firstLine="709"/>
        <w:jc w:val="both"/>
        <w:rPr>
          <w:rFonts w:ascii="Times New Roman" w:hAnsi="Times New Roman"/>
          <w:b/>
          <w:bCs/>
          <w:i/>
          <w:sz w:val="28"/>
          <w:szCs w:val="28"/>
        </w:rPr>
      </w:pPr>
    </w:p>
    <w:p w14:paraId="6AFD95F0" w14:textId="77777777" w:rsidR="00D04AB9" w:rsidRPr="00C769CB" w:rsidRDefault="00D04AB9" w:rsidP="00C769CB">
      <w:pPr>
        <w:spacing w:after="0" w:line="240" w:lineRule="auto"/>
        <w:ind w:firstLine="709"/>
        <w:jc w:val="both"/>
        <w:rPr>
          <w:rFonts w:ascii="Times New Roman" w:hAnsi="Times New Roman"/>
          <w:b/>
          <w:bCs/>
          <w:i/>
          <w:color w:val="EE0000"/>
          <w:sz w:val="28"/>
          <w:szCs w:val="28"/>
        </w:rPr>
      </w:pPr>
      <w:r w:rsidRPr="00C769CB">
        <w:rPr>
          <w:rFonts w:ascii="Times New Roman" w:hAnsi="Times New Roman"/>
          <w:b/>
          <w:bCs/>
          <w:i/>
          <w:sz w:val="28"/>
          <w:szCs w:val="28"/>
        </w:rPr>
        <w:t>Интернет-ресурсы</w:t>
      </w:r>
    </w:p>
    <w:p w14:paraId="1D6E13AC" w14:textId="77777777" w:rsidR="00D04AB9" w:rsidRPr="00C769CB" w:rsidRDefault="00D04AB9" w:rsidP="00C769CB">
      <w:pPr>
        <w:pStyle w:val="a3"/>
        <w:numPr>
          <w:ilvl w:val="0"/>
          <w:numId w:val="62"/>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Федеральный портал «Российское образование» </w:t>
      </w:r>
      <w:hyperlink r:id="rId13" w:history="1">
        <w:r w:rsidRPr="00C769CB">
          <w:rPr>
            <w:rStyle w:val="ac"/>
            <w:rFonts w:ascii="Times New Roman" w:hAnsi="Times New Roman"/>
            <w:sz w:val="28"/>
            <w:szCs w:val="28"/>
          </w:rPr>
          <w:t>https://www.edu.ru/</w:t>
        </w:r>
      </w:hyperlink>
      <w:r w:rsidRPr="00C769CB">
        <w:rPr>
          <w:rFonts w:ascii="Times New Roman" w:hAnsi="Times New Roman"/>
          <w:sz w:val="28"/>
          <w:szCs w:val="28"/>
        </w:rPr>
        <w:t xml:space="preserve"> </w:t>
      </w:r>
    </w:p>
    <w:p w14:paraId="22F56E26" w14:textId="77777777" w:rsidR="00D04AB9" w:rsidRPr="00C769CB" w:rsidRDefault="00D04AB9" w:rsidP="00C769CB">
      <w:pPr>
        <w:pStyle w:val="a3"/>
        <w:numPr>
          <w:ilvl w:val="0"/>
          <w:numId w:val="62"/>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C769CB">
          <w:rPr>
            <w:rStyle w:val="ac"/>
            <w:rFonts w:ascii="Times New Roman" w:hAnsi="Times New Roman"/>
            <w:sz w:val="28"/>
            <w:szCs w:val="28"/>
          </w:rPr>
          <w:t>http://school-collection.edu.ru/</w:t>
        </w:r>
      </w:hyperlink>
      <w:r w:rsidRPr="00C769CB">
        <w:rPr>
          <w:rFonts w:ascii="Times New Roman" w:hAnsi="Times New Roman"/>
          <w:sz w:val="28"/>
          <w:szCs w:val="28"/>
        </w:rPr>
        <w:t xml:space="preserve">  </w:t>
      </w:r>
    </w:p>
    <w:p w14:paraId="3C8F7847" w14:textId="77777777" w:rsidR="00D04AB9" w:rsidRPr="00C769CB" w:rsidRDefault="00D04AB9" w:rsidP="00C769CB">
      <w:pPr>
        <w:pStyle w:val="a3"/>
        <w:numPr>
          <w:ilvl w:val="0"/>
          <w:numId w:val="62"/>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Портал «Гуманитарное образование» </w:t>
      </w:r>
      <w:hyperlink r:id="rId15" w:history="1">
        <w:r w:rsidRPr="00C769CB">
          <w:rPr>
            <w:rStyle w:val="ac"/>
            <w:rFonts w:ascii="Times New Roman" w:hAnsi="Times New Roman"/>
            <w:sz w:val="28"/>
            <w:szCs w:val="28"/>
          </w:rPr>
          <w:t>http://www.humanities.edu.ru/</w:t>
        </w:r>
      </w:hyperlink>
    </w:p>
    <w:p w14:paraId="670618C7" w14:textId="77777777" w:rsidR="00D04AB9" w:rsidRPr="00C769CB" w:rsidRDefault="00D04AB9" w:rsidP="00C769CB">
      <w:pPr>
        <w:pStyle w:val="a3"/>
        <w:numPr>
          <w:ilvl w:val="0"/>
          <w:numId w:val="62"/>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sz w:val="28"/>
          <w:szCs w:val="28"/>
        </w:rPr>
        <w:t xml:space="preserve">Психология на русском языке </w:t>
      </w:r>
      <w:hyperlink r:id="rId16" w:history="1">
        <w:r w:rsidRPr="00C769CB">
          <w:rPr>
            <w:rStyle w:val="ac"/>
            <w:rFonts w:ascii="Times New Roman" w:hAnsi="Times New Roman"/>
            <w:sz w:val="28"/>
            <w:szCs w:val="28"/>
          </w:rPr>
          <w:t>www.psychology.ru</w:t>
        </w:r>
      </w:hyperlink>
      <w:r w:rsidRPr="00C769CB">
        <w:rPr>
          <w:rFonts w:ascii="Times New Roman" w:hAnsi="Times New Roman"/>
          <w:sz w:val="28"/>
          <w:szCs w:val="28"/>
        </w:rPr>
        <w:t xml:space="preserve"> </w:t>
      </w:r>
    </w:p>
    <w:p w14:paraId="6FF17417" w14:textId="77777777" w:rsidR="00D04AB9" w:rsidRPr="00C769CB" w:rsidRDefault="00D04AB9" w:rsidP="00C769CB">
      <w:pPr>
        <w:numPr>
          <w:ilvl w:val="0"/>
          <w:numId w:val="62"/>
        </w:numPr>
        <w:tabs>
          <w:tab w:val="left" w:pos="1134"/>
        </w:tabs>
        <w:spacing w:after="0" w:line="240" w:lineRule="auto"/>
        <w:ind w:left="0" w:firstLine="709"/>
        <w:contextualSpacing/>
        <w:jc w:val="both"/>
        <w:rPr>
          <w:rFonts w:ascii="Times New Roman" w:hAnsi="Times New Roman"/>
          <w:sz w:val="28"/>
          <w:szCs w:val="28"/>
          <w:lang w:val="en-US"/>
        </w:rPr>
      </w:pPr>
      <w:r w:rsidRPr="00C769CB">
        <w:rPr>
          <w:rFonts w:ascii="Times New Roman" w:hAnsi="Times New Roman"/>
          <w:caps/>
          <w:sz w:val="28"/>
          <w:szCs w:val="28"/>
          <w:lang w:val="en-US"/>
        </w:rPr>
        <w:t xml:space="preserve">Psychologies </w:t>
      </w:r>
      <w:hyperlink r:id="rId17" w:history="1">
        <w:r w:rsidRPr="00C769CB">
          <w:rPr>
            <w:rStyle w:val="ac"/>
            <w:rFonts w:ascii="Times New Roman" w:hAnsi="Times New Roman"/>
            <w:sz w:val="28"/>
            <w:szCs w:val="28"/>
            <w:lang w:val="en-US"/>
          </w:rPr>
          <w:t>https://www.psychologies.ru/tests/</w:t>
        </w:r>
      </w:hyperlink>
      <w:r w:rsidRPr="00C769CB">
        <w:rPr>
          <w:rFonts w:ascii="Times New Roman" w:hAnsi="Times New Roman"/>
          <w:sz w:val="28"/>
          <w:szCs w:val="28"/>
          <w:lang w:val="en-US"/>
        </w:rPr>
        <w:t xml:space="preserve">  </w:t>
      </w:r>
    </w:p>
    <w:p w14:paraId="1CFF827B" w14:textId="77777777" w:rsidR="00D04AB9" w:rsidRPr="00C769CB" w:rsidRDefault="00D04AB9" w:rsidP="00C769CB">
      <w:pPr>
        <w:pStyle w:val="a3"/>
        <w:numPr>
          <w:ilvl w:val="0"/>
          <w:numId w:val="62"/>
        </w:numPr>
        <w:tabs>
          <w:tab w:val="left" w:pos="1134"/>
        </w:tabs>
        <w:spacing w:after="0" w:line="240" w:lineRule="auto"/>
        <w:ind w:left="0" w:firstLine="709"/>
        <w:jc w:val="both"/>
        <w:rPr>
          <w:rFonts w:ascii="Times New Roman" w:hAnsi="Times New Roman"/>
          <w:sz w:val="28"/>
          <w:szCs w:val="28"/>
        </w:rPr>
      </w:pPr>
      <w:r w:rsidRPr="00C769CB">
        <w:rPr>
          <w:rFonts w:ascii="Times New Roman" w:hAnsi="Times New Roman"/>
          <w:caps/>
          <w:sz w:val="28"/>
          <w:szCs w:val="28"/>
        </w:rPr>
        <w:t>psyjournals</w:t>
      </w:r>
      <w:r w:rsidRPr="00C769CB">
        <w:rPr>
          <w:rFonts w:ascii="Times New Roman" w:hAnsi="Times New Roman"/>
          <w:sz w:val="28"/>
          <w:szCs w:val="28"/>
        </w:rPr>
        <w:t xml:space="preserve"> </w:t>
      </w:r>
      <w:hyperlink r:id="rId18" w:history="1">
        <w:r w:rsidRPr="00C769CB">
          <w:rPr>
            <w:rStyle w:val="ac"/>
            <w:rFonts w:ascii="Times New Roman" w:hAnsi="Times New Roman"/>
            <w:sz w:val="28"/>
            <w:szCs w:val="28"/>
          </w:rPr>
          <w:t>https://psyjournals.ru/</w:t>
        </w:r>
      </w:hyperlink>
      <w:r w:rsidRPr="00C769CB">
        <w:rPr>
          <w:rFonts w:ascii="Times New Roman" w:hAnsi="Times New Roman"/>
          <w:sz w:val="28"/>
          <w:szCs w:val="28"/>
        </w:rPr>
        <w:t xml:space="preserve">  </w:t>
      </w:r>
    </w:p>
    <w:p w14:paraId="74703B55" w14:textId="688AB193" w:rsidR="00EE553B" w:rsidRPr="00C769CB" w:rsidRDefault="00EE553B" w:rsidP="00C769CB">
      <w:pPr>
        <w:tabs>
          <w:tab w:val="left" w:pos="3552"/>
        </w:tabs>
        <w:spacing w:after="0" w:line="240" w:lineRule="auto"/>
        <w:ind w:firstLine="709"/>
        <w:jc w:val="both"/>
        <w:rPr>
          <w:rFonts w:ascii="Times New Roman" w:hAnsi="Times New Roman"/>
          <w:b/>
          <w:sz w:val="28"/>
          <w:szCs w:val="28"/>
        </w:rPr>
      </w:pPr>
    </w:p>
    <w:p w14:paraId="439A091A" w14:textId="78569B3F" w:rsidR="00DE4D36" w:rsidRPr="00C769CB" w:rsidRDefault="00DE4D36" w:rsidP="00C769CB">
      <w:pPr>
        <w:tabs>
          <w:tab w:val="left" w:pos="2108"/>
        </w:tabs>
        <w:spacing w:after="0" w:line="240" w:lineRule="auto"/>
        <w:ind w:firstLine="709"/>
        <w:jc w:val="both"/>
        <w:rPr>
          <w:rFonts w:ascii="Times New Roman" w:hAnsi="Times New Roman"/>
          <w:b/>
          <w:bCs/>
          <w:sz w:val="28"/>
          <w:szCs w:val="28"/>
        </w:rPr>
      </w:pPr>
      <w:r w:rsidRPr="00C769CB">
        <w:rPr>
          <w:rFonts w:ascii="Times New Roman" w:hAnsi="Times New Roman"/>
          <w:b/>
          <w:sz w:val="28"/>
          <w:szCs w:val="28"/>
        </w:rPr>
        <w:t>3.3</w:t>
      </w:r>
      <w:r w:rsidR="00AC166B" w:rsidRPr="00C769CB">
        <w:rPr>
          <w:rFonts w:ascii="Times New Roman" w:hAnsi="Times New Roman"/>
          <w:b/>
          <w:sz w:val="28"/>
          <w:szCs w:val="28"/>
        </w:rPr>
        <w:t xml:space="preserve"> </w:t>
      </w:r>
      <w:r w:rsidRPr="00C769CB">
        <w:rPr>
          <w:rFonts w:ascii="Times New Roman" w:hAnsi="Times New Roman"/>
          <w:b/>
          <w:bCs/>
          <w:sz w:val="28"/>
          <w:szCs w:val="28"/>
        </w:rPr>
        <w:t>Методические рекомендации преподавателям</w:t>
      </w:r>
    </w:p>
    <w:p w14:paraId="3EAD92A1" w14:textId="410AD828"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bookmarkStart w:id="16" w:name="_Toc7730"/>
      <w:bookmarkStart w:id="17" w:name="_Toc190765401"/>
      <w:bookmarkStart w:id="18" w:name="_Toc200447052"/>
      <w:bookmarkStart w:id="19" w:name="_Toc190774055"/>
      <w:bookmarkStart w:id="20" w:name="_Toc3602"/>
      <w:bookmarkStart w:id="21" w:name="_Toc199777780"/>
      <w:r w:rsidRPr="00C769CB">
        <w:rPr>
          <w:rFonts w:ascii="Times New Roman" w:eastAsia="Times New Roman" w:hAnsi="Times New Roman"/>
          <w:sz w:val="28"/>
          <w:szCs w:val="28"/>
          <w:lang w:eastAsia="ru-RU"/>
        </w:rPr>
        <w:t xml:space="preserve">Рабочая программа </w:t>
      </w:r>
      <w:r w:rsidR="00194480">
        <w:rPr>
          <w:rFonts w:ascii="Times New Roman" w:eastAsia="Times New Roman" w:hAnsi="Times New Roman"/>
          <w:sz w:val="28"/>
          <w:szCs w:val="28"/>
          <w:lang w:eastAsia="ru-RU"/>
        </w:rPr>
        <w:t>учебного предмета</w:t>
      </w:r>
      <w:r w:rsidRPr="00C769CB">
        <w:rPr>
          <w:rFonts w:ascii="Times New Roman" w:eastAsia="Times New Roman" w:hAnsi="Times New Roman"/>
          <w:sz w:val="28"/>
          <w:szCs w:val="28"/>
          <w:lang w:eastAsia="ru-RU"/>
        </w:rPr>
        <w:t xml:space="preserve"> Возрастная психология ориентирована на формирование базы знаний по возрастной психологии, получение навыков и умений использования данных знаний на практике.</w:t>
      </w:r>
    </w:p>
    <w:p w14:paraId="23DF10C4" w14:textId="7B2D9684"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w:t>
      </w:r>
      <w:r w:rsidR="00A3473E">
        <w:rPr>
          <w:rFonts w:ascii="Times New Roman" w:eastAsia="Times New Roman" w:hAnsi="Times New Roman"/>
          <w:sz w:val="28"/>
          <w:szCs w:val="28"/>
          <w:lang w:eastAsia="ru-RU"/>
        </w:rPr>
        <w:t>обучающегося</w:t>
      </w:r>
      <w:r w:rsidRPr="00C769CB">
        <w:rPr>
          <w:rFonts w:ascii="Times New Roman" w:eastAsia="Times New Roman" w:hAnsi="Times New Roman"/>
          <w:sz w:val="28"/>
          <w:szCs w:val="28"/>
          <w:lang w:eastAsia="ru-RU"/>
        </w:rPr>
        <w:t xml:space="preserve">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14:paraId="3F9306B8" w14:textId="2AFE2066"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На лекционных занятиях вводятся новые знания, понятия и законы возрастной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Раздел Возрастная психология направлен на знакомство обучающихся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w:t>
      </w:r>
      <w:r w:rsidRPr="00C769CB">
        <w:rPr>
          <w:rFonts w:ascii="Times New Roman" w:eastAsia="Times New Roman" w:hAnsi="Times New Roman"/>
          <w:sz w:val="28"/>
          <w:szCs w:val="28"/>
          <w:lang w:eastAsia="ru-RU"/>
        </w:rPr>
        <w:lastRenderedPageBreak/>
        <w:t xml:space="preserve">места среди них. При введении нового понятия следует избегать типичных ошибок, таких как тавтология, пропуск существенных отличительных признаков и </w:t>
      </w:r>
      <w:proofErr w:type="gramStart"/>
      <w:r w:rsidRPr="00C769CB">
        <w:rPr>
          <w:rFonts w:ascii="Times New Roman" w:eastAsia="Times New Roman" w:hAnsi="Times New Roman"/>
          <w:sz w:val="28"/>
          <w:szCs w:val="28"/>
          <w:lang w:eastAsia="ru-RU"/>
        </w:rPr>
        <w:t>т.д.</w:t>
      </w:r>
      <w:proofErr w:type="gramEnd"/>
      <w:r w:rsidRPr="00C769CB">
        <w:rPr>
          <w:rFonts w:ascii="Times New Roman" w:eastAsia="Times New Roman" w:hAnsi="Times New Roman"/>
          <w:sz w:val="28"/>
          <w:szCs w:val="28"/>
          <w:lang w:eastAsia="ru-RU"/>
        </w:rPr>
        <w:t xml:space="preserve">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w:t>
      </w:r>
      <w:proofErr w:type="gramStart"/>
      <w:r w:rsidRPr="00C769CB">
        <w:rPr>
          <w:rFonts w:ascii="Times New Roman" w:eastAsia="Times New Roman" w:hAnsi="Times New Roman"/>
          <w:sz w:val="28"/>
          <w:szCs w:val="28"/>
          <w:lang w:eastAsia="ru-RU"/>
        </w:rPr>
        <w:t>т.п.</w:t>
      </w:r>
      <w:proofErr w:type="gramEnd"/>
    </w:p>
    <w:p w14:paraId="0675A0AE" w14:textId="1D3F922E"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обучающихся, уровень запоминания и освоения материала, затрагивает эмоциональную сторону личности </w:t>
      </w:r>
      <w:r w:rsidR="00A3473E">
        <w:rPr>
          <w:rFonts w:ascii="Times New Roman" w:eastAsia="Times New Roman" w:hAnsi="Times New Roman"/>
          <w:sz w:val="28"/>
          <w:szCs w:val="28"/>
          <w:lang w:eastAsia="ru-RU"/>
        </w:rPr>
        <w:t>обучающегося</w:t>
      </w:r>
      <w:r w:rsidRPr="00C769CB">
        <w:rPr>
          <w:rFonts w:ascii="Times New Roman" w:eastAsia="Times New Roman" w:hAnsi="Times New Roman"/>
          <w:sz w:val="28"/>
          <w:szCs w:val="28"/>
          <w:lang w:eastAsia="ru-RU"/>
        </w:rPr>
        <w:t xml:space="preserve">. </w:t>
      </w:r>
    </w:p>
    <w:p w14:paraId="69A1F2E6" w14:textId="08E4F8F8"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Практические занятия проводятся с целью научить обучающихся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w:t>
      </w:r>
      <w:r w:rsidR="00194480">
        <w:rPr>
          <w:rFonts w:ascii="Times New Roman" w:eastAsia="Times New Roman" w:hAnsi="Times New Roman"/>
          <w:sz w:val="28"/>
          <w:szCs w:val="28"/>
          <w:lang w:eastAsia="ru-RU"/>
        </w:rPr>
        <w:t>предмета</w:t>
      </w:r>
      <w:r w:rsidRPr="00C769CB">
        <w:rPr>
          <w:rFonts w:ascii="Times New Roman" w:eastAsia="Times New Roman" w:hAnsi="Times New Roman"/>
          <w:sz w:val="28"/>
          <w:szCs w:val="28"/>
          <w:lang w:eastAsia="ru-RU"/>
        </w:rPr>
        <w:t xml:space="preserve">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14:paraId="04F04A88"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14:paraId="1168093E" w14:textId="2D72FD3D"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Проведение занятий ориентировано, также, на самостоятельную работу обучающихся. Прежде всего, следует научить обучающихся правильно работать с конспектами лекций, например, составлять опорные конспекты. Подготовка такого конспекта приучает </w:t>
      </w:r>
      <w:r w:rsidR="00A3473E">
        <w:rPr>
          <w:rFonts w:ascii="Times New Roman" w:eastAsia="Times New Roman" w:hAnsi="Times New Roman"/>
          <w:sz w:val="28"/>
          <w:szCs w:val="28"/>
          <w:lang w:eastAsia="ru-RU"/>
        </w:rPr>
        <w:t>обучающегося</w:t>
      </w:r>
      <w:r w:rsidRPr="00C769CB">
        <w:rPr>
          <w:rFonts w:ascii="Times New Roman" w:eastAsia="Times New Roman" w:hAnsi="Times New Roman"/>
          <w:sz w:val="28"/>
          <w:szCs w:val="28"/>
          <w:lang w:eastAsia="ru-RU"/>
        </w:rPr>
        <w:t xml:space="preserve"> выделять существенное в лекции, осмысливать иллюстративный материал, кратко записывать содержание лекций.</w:t>
      </w:r>
    </w:p>
    <w:p w14:paraId="5F374E16" w14:textId="77777777" w:rsidR="00C769CB" w:rsidRPr="00C769CB" w:rsidRDefault="00C769CB" w:rsidP="00C769CB">
      <w:pPr>
        <w:spacing w:after="0" w:line="240" w:lineRule="auto"/>
        <w:ind w:firstLine="709"/>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0D5C9657" w14:textId="77777777" w:rsidR="00A3473E" w:rsidRDefault="00A3473E">
      <w:pPr>
        <w:rPr>
          <w:rFonts w:ascii="Times New Roman" w:hAnsi="Times New Roman"/>
          <w:b/>
          <w:sz w:val="28"/>
          <w:szCs w:val="28"/>
          <w:lang w:val="tr-TR"/>
        </w:rPr>
      </w:pPr>
      <w:r>
        <w:rPr>
          <w:rFonts w:ascii="Times New Roman" w:hAnsi="Times New Roman"/>
          <w:b/>
          <w:sz w:val="28"/>
          <w:szCs w:val="28"/>
          <w:lang w:val="tr-TR"/>
        </w:rPr>
        <w:br w:type="page"/>
      </w:r>
    </w:p>
    <w:p w14:paraId="0A2E2417" w14:textId="13BA8879" w:rsidR="00A74160" w:rsidRPr="00BB4356" w:rsidRDefault="00A74160" w:rsidP="00BB4356">
      <w:pPr>
        <w:pStyle w:val="1"/>
        <w:jc w:val="center"/>
        <w:rPr>
          <w:rFonts w:ascii="Times New Roman" w:hAnsi="Times New Roman" w:cs="Times New Roman"/>
          <w:b/>
          <w:caps/>
          <w:color w:val="auto"/>
          <w:sz w:val="28"/>
          <w:szCs w:val="28"/>
        </w:rPr>
      </w:pPr>
      <w:bookmarkStart w:id="22" w:name="_Toc217573245"/>
      <w:r w:rsidRPr="00BB4356">
        <w:rPr>
          <w:rFonts w:ascii="Times New Roman" w:hAnsi="Times New Roman" w:cs="Times New Roman"/>
          <w:b/>
          <w:color w:val="auto"/>
          <w:sz w:val="28"/>
          <w:szCs w:val="28"/>
          <w:lang w:val="tr-TR"/>
        </w:rPr>
        <w:lastRenderedPageBreak/>
        <w:t>4</w:t>
      </w:r>
      <w:r w:rsidR="00BB4356" w:rsidRPr="00BB4356">
        <w:rPr>
          <w:rFonts w:ascii="Times New Roman" w:hAnsi="Times New Roman"/>
          <w:b/>
          <w:color w:val="auto"/>
          <w:sz w:val="28"/>
          <w:szCs w:val="28"/>
        </w:rPr>
        <w:t>.</w:t>
      </w:r>
      <w:r w:rsidRPr="00BB4356">
        <w:rPr>
          <w:rFonts w:ascii="Times New Roman" w:hAnsi="Times New Roman" w:cs="Times New Roman"/>
          <w:b/>
          <w:color w:val="auto"/>
          <w:sz w:val="28"/>
          <w:szCs w:val="28"/>
          <w:lang w:val="tr-TR"/>
        </w:rPr>
        <w:t xml:space="preserve"> </w:t>
      </w:r>
      <w:r w:rsidRPr="00BB4356">
        <w:rPr>
          <w:rFonts w:ascii="Times New Roman" w:hAnsi="Times New Roman" w:cs="Times New Roman"/>
          <w:b/>
          <w:caps/>
          <w:color w:val="auto"/>
          <w:sz w:val="28"/>
          <w:szCs w:val="28"/>
        </w:rPr>
        <w:t>Контроль и оценка результатов освоения курса</w:t>
      </w:r>
      <w:bookmarkEnd w:id="16"/>
      <w:bookmarkEnd w:id="17"/>
      <w:bookmarkEnd w:id="18"/>
      <w:bookmarkEnd w:id="19"/>
      <w:bookmarkEnd w:id="20"/>
      <w:bookmarkEnd w:id="21"/>
      <w:bookmarkEnd w:id="22"/>
    </w:p>
    <w:p w14:paraId="57068455" w14:textId="77777777" w:rsidR="00A74160" w:rsidRPr="00C769CB" w:rsidRDefault="00A74160" w:rsidP="00C769CB">
      <w:pPr>
        <w:tabs>
          <w:tab w:val="left" w:pos="3552"/>
        </w:tabs>
        <w:spacing w:after="0" w:line="240" w:lineRule="auto"/>
        <w:ind w:firstLine="709"/>
        <w:jc w:val="both"/>
        <w:rPr>
          <w:rFonts w:ascii="Times New Roman" w:hAnsi="Times New Roman"/>
          <w:sz w:val="28"/>
          <w:szCs w:val="28"/>
        </w:rPr>
      </w:pPr>
    </w:p>
    <w:p w14:paraId="60555E92" w14:textId="7C108780"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w:t>
      </w:r>
      <w:r w:rsidR="00194480">
        <w:rPr>
          <w:rFonts w:ascii="Times New Roman" w:hAnsi="Times New Roman"/>
          <w:sz w:val="28"/>
          <w:szCs w:val="28"/>
        </w:rPr>
        <w:t>учебного предмета</w:t>
      </w:r>
      <w:r w:rsidRPr="00C769CB">
        <w:rPr>
          <w:rFonts w:ascii="Times New Roman" w:hAnsi="Times New Roman"/>
          <w:sz w:val="28"/>
          <w:szCs w:val="28"/>
        </w:rPr>
        <w:t xml:space="preserve"> программы.</w:t>
      </w:r>
    </w:p>
    <w:p w14:paraId="4619DEA1" w14:textId="16841EC8"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Итоговый контроль </w:t>
      </w:r>
      <w:r w:rsidR="00A3473E">
        <w:rPr>
          <w:rFonts w:ascii="Times New Roman" w:hAnsi="Times New Roman"/>
          <w:sz w:val="28"/>
          <w:szCs w:val="28"/>
        </w:rPr>
        <w:t>по предмету</w:t>
      </w:r>
      <w:r w:rsidRPr="00C769CB">
        <w:rPr>
          <w:rFonts w:ascii="Times New Roman" w:hAnsi="Times New Roman"/>
          <w:sz w:val="28"/>
          <w:szCs w:val="28"/>
        </w:rPr>
        <w:t xml:space="preserve"> </w:t>
      </w:r>
      <w:r w:rsidR="00C769CB" w:rsidRPr="00C769CB">
        <w:rPr>
          <w:rFonts w:ascii="Times New Roman" w:hAnsi="Times New Roman"/>
          <w:sz w:val="28"/>
          <w:szCs w:val="28"/>
        </w:rPr>
        <w:t>Возрастная психология</w:t>
      </w:r>
      <w:r w:rsidRPr="00C769CB">
        <w:rPr>
          <w:rFonts w:ascii="Times New Roman" w:hAnsi="Times New Roman"/>
          <w:sz w:val="28"/>
          <w:szCs w:val="28"/>
        </w:rPr>
        <w:t xml:space="preserve"> – контрольная работа.</w:t>
      </w:r>
    </w:p>
    <w:p w14:paraId="697EAD4A"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Формы текущего контроля:</w:t>
      </w:r>
    </w:p>
    <w:p w14:paraId="3BCAD1D1" w14:textId="77777777" w:rsidR="00D04AB9" w:rsidRPr="00C769CB" w:rsidRDefault="00D04AB9" w:rsidP="00C769CB">
      <w:pPr>
        <w:pStyle w:val="a3"/>
        <w:numPr>
          <w:ilvl w:val="0"/>
          <w:numId w:val="6"/>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Устный опрос (фронтальный, индивидуальный)</w:t>
      </w:r>
    </w:p>
    <w:p w14:paraId="6EE001E9" w14:textId="77777777" w:rsidR="00D04AB9" w:rsidRPr="00C769CB" w:rsidRDefault="00D04AB9" w:rsidP="00C769CB">
      <w:pPr>
        <w:pStyle w:val="a3"/>
        <w:numPr>
          <w:ilvl w:val="0"/>
          <w:numId w:val="6"/>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Письменный опрос (письменный ответ на поставленный вопрос в свободной форме)</w:t>
      </w:r>
    </w:p>
    <w:p w14:paraId="22B63052" w14:textId="77777777" w:rsidR="00D04AB9" w:rsidRPr="00C769CB" w:rsidRDefault="00D04AB9" w:rsidP="00C769CB">
      <w:pPr>
        <w:pStyle w:val="a3"/>
        <w:numPr>
          <w:ilvl w:val="0"/>
          <w:numId w:val="6"/>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Оценка самостоятельной работы (доклады по изученной теме)</w:t>
      </w:r>
    </w:p>
    <w:p w14:paraId="42688A30" w14:textId="77777777" w:rsidR="00D04AB9" w:rsidRPr="00C769CB" w:rsidRDefault="00D04AB9" w:rsidP="00C769CB">
      <w:pPr>
        <w:pStyle w:val="a3"/>
        <w:numPr>
          <w:ilvl w:val="0"/>
          <w:numId w:val="6"/>
        </w:numPr>
        <w:spacing w:after="0" w:line="240" w:lineRule="auto"/>
        <w:ind w:left="0" w:firstLine="709"/>
        <w:jc w:val="both"/>
        <w:rPr>
          <w:rFonts w:ascii="Times New Roman" w:hAnsi="Times New Roman"/>
          <w:sz w:val="28"/>
          <w:szCs w:val="28"/>
        </w:rPr>
      </w:pPr>
      <w:r w:rsidRPr="00C769CB">
        <w:rPr>
          <w:rFonts w:ascii="Times New Roman" w:hAnsi="Times New Roman"/>
          <w:sz w:val="28"/>
          <w:szCs w:val="28"/>
        </w:rPr>
        <w:t>Тест проверки знаний</w:t>
      </w:r>
    </w:p>
    <w:p w14:paraId="3F8A2975" w14:textId="77777777" w:rsidR="00D04AB9" w:rsidRPr="00C769CB" w:rsidRDefault="00D04AB9"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Итоговый контроль проводится в форме теста проверки знаний.</w:t>
      </w:r>
    </w:p>
    <w:p w14:paraId="32653510" w14:textId="618BDC7F" w:rsidR="00D04AB9" w:rsidRPr="00C769CB" w:rsidRDefault="00D04AB9" w:rsidP="00C769CB">
      <w:pPr>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Степень сложности контрольных заданий определяется индивидуальными способностями </w:t>
      </w:r>
      <w:r w:rsidR="00C769CB" w:rsidRPr="00C769CB">
        <w:rPr>
          <w:rFonts w:ascii="Times New Roman" w:hAnsi="Times New Roman"/>
          <w:sz w:val="28"/>
          <w:szCs w:val="28"/>
        </w:rPr>
        <w:t>обучающихся</w:t>
      </w:r>
      <w:r w:rsidRPr="00C769CB">
        <w:rPr>
          <w:rFonts w:ascii="Times New Roman" w:hAnsi="Times New Roman"/>
          <w:sz w:val="28"/>
          <w:szCs w:val="28"/>
        </w:rPr>
        <w:t xml:space="preserve"> и требованиями программы.</w:t>
      </w:r>
    </w:p>
    <w:p w14:paraId="6FB16C32" w14:textId="77777777" w:rsidR="00D04AB9" w:rsidRPr="00C769CB" w:rsidRDefault="00D04AB9" w:rsidP="00C769CB">
      <w:pPr>
        <w:tabs>
          <w:tab w:val="left" w:pos="3552"/>
        </w:tabs>
        <w:spacing w:after="0" w:line="240" w:lineRule="auto"/>
        <w:ind w:firstLine="709"/>
        <w:jc w:val="both"/>
        <w:rPr>
          <w:rFonts w:ascii="Times New Roman" w:hAnsi="Times New Roman"/>
          <w:sz w:val="28"/>
          <w:szCs w:val="28"/>
        </w:rPr>
      </w:pPr>
    </w:p>
    <w:p w14:paraId="7BBF970C"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Критерии оценки результатов обучения</w:t>
      </w:r>
    </w:p>
    <w:p w14:paraId="001290DD"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Критерии оценки при устном опросе</w:t>
      </w:r>
    </w:p>
    <w:p w14:paraId="634C23B5"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7B02C426"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342BD4C6"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14:paraId="108E8A39"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61C0B5AA"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Критерии оценки при тестовом контроле</w:t>
      </w:r>
    </w:p>
    <w:p w14:paraId="390617BF"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5 (отлично) ставится за 90% и более правильных ответов.</w:t>
      </w:r>
    </w:p>
    <w:p w14:paraId="39C9BDD3"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4 (хорошо) ставится от 75% до 89% правильных ответов.</w:t>
      </w:r>
    </w:p>
    <w:p w14:paraId="0B840D6A"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3 (удовлетворительно) ставится от 50% до 74% правильных ответов.</w:t>
      </w:r>
    </w:p>
    <w:p w14:paraId="6E98041A" w14:textId="5EE9E7C5"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r w:rsidRPr="00C769CB">
        <w:rPr>
          <w:rFonts w:ascii="Times New Roman" w:hAnsi="Times New Roman"/>
          <w:sz w:val="28"/>
          <w:szCs w:val="28"/>
        </w:rPr>
        <w:tab/>
      </w:r>
    </w:p>
    <w:p w14:paraId="58E25CB8" w14:textId="77777777"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Содержание контрольных заданий</w:t>
      </w:r>
    </w:p>
    <w:p w14:paraId="7F0BE1AC" w14:textId="77777777" w:rsidR="00C769CB" w:rsidRPr="00C769CB" w:rsidRDefault="00C769CB" w:rsidP="00C769CB">
      <w:pPr>
        <w:tabs>
          <w:tab w:val="left" w:pos="3552"/>
        </w:tabs>
        <w:spacing w:after="0" w:line="240" w:lineRule="auto"/>
        <w:ind w:firstLine="709"/>
        <w:jc w:val="both"/>
        <w:rPr>
          <w:rFonts w:ascii="Times New Roman" w:hAnsi="Times New Roman"/>
          <w:b/>
          <w:sz w:val="28"/>
          <w:szCs w:val="28"/>
        </w:rPr>
      </w:pPr>
      <w:r w:rsidRPr="00C769CB">
        <w:rPr>
          <w:rFonts w:ascii="Times New Roman" w:hAnsi="Times New Roman"/>
          <w:b/>
          <w:sz w:val="28"/>
          <w:szCs w:val="28"/>
        </w:rPr>
        <w:t>Темы для подготовки докладов</w:t>
      </w:r>
    </w:p>
    <w:p w14:paraId="05DD73BB" w14:textId="77777777" w:rsidR="00C769CB" w:rsidRPr="00C769CB" w:rsidRDefault="00C769CB" w:rsidP="00C769CB">
      <w:pPr>
        <w:numPr>
          <w:ilvl w:val="0"/>
          <w:numId w:val="6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Объект и предмет изучения возрастной психологии</w:t>
      </w:r>
    </w:p>
    <w:p w14:paraId="1BAD844F" w14:textId="77777777" w:rsidR="00C769CB" w:rsidRPr="00C769CB" w:rsidRDefault="00C769CB" w:rsidP="00C769CB">
      <w:pPr>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Теоретические и практические задачи возрастной психологии</w:t>
      </w:r>
    </w:p>
    <w:p w14:paraId="6AB98717" w14:textId="77777777" w:rsidR="00C769CB" w:rsidRPr="00C769CB" w:rsidRDefault="00C769CB" w:rsidP="00C769CB">
      <w:pPr>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Методы исследований возрастной психологии</w:t>
      </w:r>
    </w:p>
    <w:p w14:paraId="6A8066A1" w14:textId="77777777" w:rsidR="00C769CB" w:rsidRPr="00C769CB" w:rsidRDefault="00C769CB" w:rsidP="00C769CB">
      <w:pPr>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p>
    <w:p w14:paraId="5AEE1032" w14:textId="77777777" w:rsidR="00C769CB" w:rsidRPr="00C769CB" w:rsidRDefault="00C769CB" w:rsidP="00C769CB">
      <w:pPr>
        <w:numPr>
          <w:ilvl w:val="0"/>
          <w:numId w:val="6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Биогенетические и социогенетические концепции, теория конвергенции двух факторов</w:t>
      </w:r>
    </w:p>
    <w:p w14:paraId="79F0229B" w14:textId="77777777" w:rsidR="00C769CB" w:rsidRPr="00C769CB" w:rsidRDefault="00C769CB" w:rsidP="00C769CB">
      <w:pPr>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Психоаналитическая теория детского развития (З. Фрейд)</w:t>
      </w:r>
    </w:p>
    <w:p w14:paraId="0C6C895A" w14:textId="77777777" w:rsidR="00C769CB" w:rsidRPr="00C769CB" w:rsidRDefault="00C769CB" w:rsidP="00C769CB">
      <w:pPr>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Эпигенетическая теория развития личности Э. Эриксона</w:t>
      </w:r>
    </w:p>
    <w:p w14:paraId="3ADDEAAF" w14:textId="77777777" w:rsidR="00C769CB" w:rsidRPr="00C769CB" w:rsidRDefault="00C769CB" w:rsidP="00C769CB">
      <w:pPr>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Бихевиоризм о закономерностях детского развития</w:t>
      </w:r>
    </w:p>
    <w:p w14:paraId="6E80FCC2" w14:textId="77777777" w:rsidR="00C769CB" w:rsidRPr="00C769CB" w:rsidRDefault="00C769CB" w:rsidP="00C769CB">
      <w:pPr>
        <w:numPr>
          <w:ilvl w:val="0"/>
          <w:numId w:val="6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Психическое развитие как развитие интеллекта: концепция Ж. Пиаже</w:t>
      </w:r>
    </w:p>
    <w:p w14:paraId="656D9FBA" w14:textId="77777777" w:rsidR="00C769CB" w:rsidRPr="00C769CB" w:rsidRDefault="00C769CB" w:rsidP="00C769CB">
      <w:pPr>
        <w:numPr>
          <w:ilvl w:val="0"/>
          <w:numId w:val="6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Культурно-исторический подход к пониманию психического развития (</w:t>
      </w:r>
      <w:proofErr w:type="gramStart"/>
      <w:r w:rsidRPr="00C769CB">
        <w:rPr>
          <w:rFonts w:ascii="Times New Roman" w:eastAsia="Times New Roman" w:hAnsi="Times New Roman"/>
          <w:sz w:val="28"/>
          <w:szCs w:val="28"/>
          <w:lang w:eastAsia="ru-RU"/>
        </w:rPr>
        <w:t>Л.С.</w:t>
      </w:r>
      <w:proofErr w:type="gramEnd"/>
      <w:r w:rsidRPr="00C769CB">
        <w:rPr>
          <w:rFonts w:ascii="Times New Roman" w:eastAsia="Times New Roman" w:hAnsi="Times New Roman"/>
          <w:sz w:val="28"/>
          <w:szCs w:val="28"/>
          <w:lang w:eastAsia="ru-RU"/>
        </w:rPr>
        <w:t xml:space="preserve"> Выготский)</w:t>
      </w:r>
    </w:p>
    <w:p w14:paraId="39958926" w14:textId="77777777" w:rsidR="00C769CB" w:rsidRPr="00C769CB" w:rsidRDefault="00C769CB" w:rsidP="00C769CB">
      <w:pPr>
        <w:numPr>
          <w:ilvl w:val="0"/>
          <w:numId w:val="6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Ведущая роль обучения в развитии ребенка</w:t>
      </w:r>
    </w:p>
    <w:p w14:paraId="38BB43D5" w14:textId="77777777" w:rsidR="00C769CB" w:rsidRPr="00C769CB" w:rsidRDefault="00C769CB" w:rsidP="00C769CB">
      <w:pPr>
        <w:numPr>
          <w:ilvl w:val="0"/>
          <w:numId w:val="6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Категория «психологический возраст» и проблема периодизации в работах </w:t>
      </w:r>
      <w:proofErr w:type="gramStart"/>
      <w:r w:rsidRPr="00C769CB">
        <w:rPr>
          <w:rFonts w:ascii="Times New Roman" w:eastAsia="Times New Roman" w:hAnsi="Times New Roman"/>
          <w:sz w:val="28"/>
          <w:szCs w:val="28"/>
          <w:lang w:eastAsia="ru-RU"/>
        </w:rPr>
        <w:t>Л.С.</w:t>
      </w:r>
      <w:proofErr w:type="gramEnd"/>
      <w:r w:rsidRPr="00C769CB">
        <w:rPr>
          <w:rFonts w:ascii="Times New Roman" w:eastAsia="Times New Roman" w:hAnsi="Times New Roman"/>
          <w:sz w:val="28"/>
          <w:szCs w:val="28"/>
          <w:lang w:eastAsia="ru-RU"/>
        </w:rPr>
        <w:t xml:space="preserve"> Выготского</w:t>
      </w:r>
    </w:p>
    <w:p w14:paraId="032611BB"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Кризис новорожденности </w:t>
      </w:r>
    </w:p>
    <w:p w14:paraId="6682F41F"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психические новообразования младенческого возраста</w:t>
      </w:r>
    </w:p>
    <w:p w14:paraId="48DC2427"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одного года. Появление новой социальной ситуации развития</w:t>
      </w:r>
    </w:p>
    <w:p w14:paraId="4063C34F"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Предметно-манипулятивная деятельность как ведущая в раннем детстве</w:t>
      </w:r>
    </w:p>
    <w:p w14:paraId="4E48910E"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новообразования раннего детства</w:t>
      </w:r>
    </w:p>
    <w:p w14:paraId="50F19A61"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трех лет. Симптомы кризиса</w:t>
      </w:r>
    </w:p>
    <w:p w14:paraId="5FBC6257"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Игра – ведущий тип деятельности ребенка дошкольного возраста</w:t>
      </w:r>
    </w:p>
    <w:p w14:paraId="59157B0C"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новообразования дошкольного возраста и их значение в развитии личности ребенка</w:t>
      </w:r>
    </w:p>
    <w:p w14:paraId="281E543A"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 семи лет. Основная симптоматика кризиса</w:t>
      </w:r>
    </w:p>
    <w:p w14:paraId="2E91F8E2"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Проблема готовности ребенка к школьному обучению</w:t>
      </w:r>
    </w:p>
    <w:p w14:paraId="3105B857"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Учебная деятельность как ведущий тип деятельности, определяющий психическое развитие младшего школьника</w:t>
      </w:r>
    </w:p>
    <w:p w14:paraId="437DAAF6"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Место и значение подросткового периода в развитии ребенка</w:t>
      </w:r>
    </w:p>
    <w:p w14:paraId="4714728A"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Центральное новообразование личности в подростковом возрасте</w:t>
      </w:r>
    </w:p>
    <w:p w14:paraId="767AE36F"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Личностный кризис в отрочестве</w:t>
      </w:r>
    </w:p>
    <w:p w14:paraId="63740837"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Юность как социально-психологическое явление </w:t>
      </w:r>
    </w:p>
    <w:p w14:paraId="756C1F96"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Психологическая готовность к личностному самоопределению</w:t>
      </w:r>
    </w:p>
    <w:p w14:paraId="5004B620"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Психологическое содержание личностного кризиса молодости</w:t>
      </w:r>
    </w:p>
    <w:p w14:paraId="5FCBD48C"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Когнитивное развитие в ранней взрослости</w:t>
      </w:r>
    </w:p>
    <w:p w14:paraId="29A5E06B"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Кризисы взрослости</w:t>
      </w:r>
    </w:p>
    <w:p w14:paraId="5B9F2F61"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Типы личности взрослого человека</w:t>
      </w:r>
    </w:p>
    <w:p w14:paraId="04E97329" w14:textId="77777777" w:rsidR="00C769CB" w:rsidRPr="00C769CB" w:rsidRDefault="00C769CB" w:rsidP="00C769CB">
      <w:pPr>
        <w:widowControl w:val="0"/>
        <w:numPr>
          <w:ilvl w:val="0"/>
          <w:numId w:val="63"/>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Социальная ситуация жизни людей пожилого возраста</w:t>
      </w:r>
    </w:p>
    <w:p w14:paraId="0AF393FC" w14:textId="77777777" w:rsidR="00C769CB" w:rsidRPr="00C769CB" w:rsidRDefault="00C769CB" w:rsidP="00C769CB">
      <w:pPr>
        <w:tabs>
          <w:tab w:val="left" w:pos="3552"/>
        </w:tabs>
        <w:spacing w:after="0" w:line="240" w:lineRule="auto"/>
        <w:ind w:firstLine="709"/>
        <w:jc w:val="both"/>
        <w:rPr>
          <w:rFonts w:ascii="Times New Roman" w:hAnsi="Times New Roman"/>
          <w:sz w:val="28"/>
          <w:szCs w:val="28"/>
        </w:rPr>
      </w:pPr>
      <w:r w:rsidRPr="00C769CB">
        <w:rPr>
          <w:rFonts w:ascii="Times New Roman" w:hAnsi="Times New Roman"/>
          <w:sz w:val="28"/>
          <w:szCs w:val="28"/>
        </w:rPr>
        <w:t xml:space="preserve"> </w:t>
      </w:r>
    </w:p>
    <w:p w14:paraId="3D80E4D7" w14:textId="7F335719" w:rsidR="00C769CB" w:rsidRPr="00C769CB" w:rsidRDefault="00C769CB" w:rsidP="00C769CB">
      <w:pPr>
        <w:tabs>
          <w:tab w:val="left" w:pos="3552"/>
        </w:tabs>
        <w:spacing w:after="0" w:line="240" w:lineRule="auto"/>
        <w:ind w:firstLine="709"/>
        <w:jc w:val="center"/>
        <w:rPr>
          <w:rFonts w:ascii="Times New Roman" w:hAnsi="Times New Roman"/>
          <w:b/>
          <w:sz w:val="28"/>
          <w:szCs w:val="28"/>
        </w:rPr>
      </w:pPr>
      <w:r w:rsidRPr="00C769CB">
        <w:rPr>
          <w:rFonts w:ascii="Times New Roman" w:hAnsi="Times New Roman"/>
          <w:b/>
          <w:sz w:val="28"/>
          <w:szCs w:val="28"/>
        </w:rPr>
        <w:t xml:space="preserve">Примерный список вопросов </w:t>
      </w:r>
      <w:r w:rsidR="00A3473E">
        <w:rPr>
          <w:rFonts w:ascii="Times New Roman" w:hAnsi="Times New Roman"/>
          <w:b/>
          <w:sz w:val="28"/>
          <w:szCs w:val="28"/>
        </w:rPr>
        <w:t>по учебному предмету</w:t>
      </w:r>
    </w:p>
    <w:p w14:paraId="14D7F216" w14:textId="77777777" w:rsidR="00C769CB" w:rsidRPr="00A3473E" w:rsidRDefault="00C769CB" w:rsidP="00C769CB">
      <w:pPr>
        <w:tabs>
          <w:tab w:val="left" w:pos="3552"/>
        </w:tabs>
        <w:spacing w:after="0" w:line="240" w:lineRule="auto"/>
        <w:ind w:firstLine="709"/>
        <w:jc w:val="both"/>
        <w:rPr>
          <w:rFonts w:ascii="Times New Roman" w:hAnsi="Times New Roman"/>
          <w:b/>
          <w:bCs/>
          <w:sz w:val="28"/>
          <w:szCs w:val="28"/>
        </w:rPr>
      </w:pPr>
      <w:r w:rsidRPr="00A3473E">
        <w:rPr>
          <w:rFonts w:ascii="Times New Roman" w:hAnsi="Times New Roman"/>
          <w:b/>
          <w:bCs/>
          <w:sz w:val="28"/>
          <w:szCs w:val="28"/>
        </w:rPr>
        <w:t>Раздел 1. Введение в возрастную психологию</w:t>
      </w:r>
    </w:p>
    <w:p w14:paraId="3B6EF1A3" w14:textId="77777777" w:rsidR="00C769CB" w:rsidRPr="00C769CB" w:rsidRDefault="00C769CB" w:rsidP="00C769CB">
      <w:pPr>
        <w:numPr>
          <w:ilvl w:val="0"/>
          <w:numId w:val="64"/>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Предмет и объект возрастной психологии</w:t>
      </w:r>
    </w:p>
    <w:p w14:paraId="2A38C42C" w14:textId="77777777" w:rsidR="00C769CB" w:rsidRPr="00C769CB" w:rsidRDefault="00C769CB" w:rsidP="00C769CB">
      <w:pPr>
        <w:numPr>
          <w:ilvl w:val="0"/>
          <w:numId w:val="64"/>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теоретические задачи возрастной психологии</w:t>
      </w:r>
    </w:p>
    <w:p w14:paraId="5ECA8A2C" w14:textId="77777777" w:rsidR="00C769CB" w:rsidRPr="00C769CB" w:rsidRDefault="00C769CB" w:rsidP="00C769CB">
      <w:pPr>
        <w:numPr>
          <w:ilvl w:val="0"/>
          <w:numId w:val="64"/>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Характеристика основных методов возрастной психологии</w:t>
      </w:r>
    </w:p>
    <w:p w14:paraId="1B23B10C" w14:textId="77777777" w:rsidR="00C769CB" w:rsidRPr="00C769CB" w:rsidRDefault="00C769CB" w:rsidP="00C769CB">
      <w:pPr>
        <w:numPr>
          <w:ilvl w:val="0"/>
          <w:numId w:val="64"/>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lastRenderedPageBreak/>
        <w:t>Основные понятия возрастной психологии</w:t>
      </w:r>
    </w:p>
    <w:p w14:paraId="434BE4E3" w14:textId="77777777" w:rsidR="00C769CB" w:rsidRPr="00C769CB" w:rsidRDefault="00C769CB" w:rsidP="00C769CB">
      <w:pPr>
        <w:numPr>
          <w:ilvl w:val="0"/>
          <w:numId w:val="64"/>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Различные подходы к пониманию развития</w:t>
      </w:r>
    </w:p>
    <w:p w14:paraId="5198B5E6" w14:textId="77777777" w:rsidR="00C769CB" w:rsidRPr="00C769CB" w:rsidRDefault="00C769CB" w:rsidP="00C769CB">
      <w:pPr>
        <w:numPr>
          <w:ilvl w:val="0"/>
          <w:numId w:val="65"/>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Роль биологического и социального фактора в развитии психики</w:t>
      </w:r>
    </w:p>
    <w:p w14:paraId="6A8725CC" w14:textId="77777777" w:rsidR="00C769CB" w:rsidRPr="00A3473E" w:rsidRDefault="00C769CB" w:rsidP="00C769CB">
      <w:pPr>
        <w:tabs>
          <w:tab w:val="left" w:pos="3552"/>
        </w:tabs>
        <w:spacing w:after="0" w:line="240" w:lineRule="auto"/>
        <w:ind w:firstLine="709"/>
        <w:jc w:val="both"/>
        <w:rPr>
          <w:rFonts w:ascii="Times New Roman" w:hAnsi="Times New Roman"/>
          <w:b/>
          <w:bCs/>
          <w:sz w:val="28"/>
          <w:szCs w:val="28"/>
        </w:rPr>
      </w:pPr>
      <w:r w:rsidRPr="00A3473E">
        <w:rPr>
          <w:rFonts w:ascii="Times New Roman" w:hAnsi="Times New Roman"/>
          <w:b/>
          <w:bCs/>
          <w:sz w:val="28"/>
          <w:szCs w:val="28"/>
        </w:rPr>
        <w:t>Раздел 2. Основные концепции психического развития человека</w:t>
      </w:r>
    </w:p>
    <w:p w14:paraId="5DC1FCDE" w14:textId="77777777" w:rsidR="00C769CB" w:rsidRPr="00C769CB" w:rsidRDefault="00C769CB" w:rsidP="00C769CB">
      <w:pPr>
        <w:numPr>
          <w:ilvl w:val="0"/>
          <w:numId w:val="66"/>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психоаналитические концепции развития</w:t>
      </w:r>
    </w:p>
    <w:p w14:paraId="760EB0DA" w14:textId="77777777" w:rsidR="00C769CB" w:rsidRPr="00C769CB" w:rsidRDefault="00C769CB" w:rsidP="00C769CB">
      <w:pPr>
        <w:numPr>
          <w:ilvl w:val="0"/>
          <w:numId w:val="66"/>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Теория психосоциального развития личности </w:t>
      </w:r>
      <w:proofErr w:type="spellStart"/>
      <w:r w:rsidRPr="00C769CB">
        <w:rPr>
          <w:rFonts w:ascii="Times New Roman" w:eastAsia="Times New Roman" w:hAnsi="Times New Roman"/>
          <w:sz w:val="28"/>
          <w:szCs w:val="28"/>
          <w:lang w:eastAsia="ru-RU"/>
        </w:rPr>
        <w:t>Э.Эриксона</w:t>
      </w:r>
      <w:proofErr w:type="spellEnd"/>
    </w:p>
    <w:p w14:paraId="2CA3A417" w14:textId="77777777" w:rsidR="00C769CB" w:rsidRPr="00C769CB" w:rsidRDefault="00C769CB" w:rsidP="00C769CB">
      <w:pPr>
        <w:numPr>
          <w:ilvl w:val="0"/>
          <w:numId w:val="66"/>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Проблема возрастной периодизации развития в поведенческой психологии</w:t>
      </w:r>
    </w:p>
    <w:p w14:paraId="1CDADACD" w14:textId="77777777" w:rsidR="00C769CB" w:rsidRPr="00C769CB" w:rsidRDefault="00C769CB" w:rsidP="00C769CB">
      <w:pPr>
        <w:numPr>
          <w:ilvl w:val="0"/>
          <w:numId w:val="66"/>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Основные идеи теории социального научения</w:t>
      </w:r>
    </w:p>
    <w:p w14:paraId="1308B927" w14:textId="77777777" w:rsidR="00C769CB" w:rsidRPr="00C769CB" w:rsidRDefault="00C769CB" w:rsidP="00C769CB">
      <w:pPr>
        <w:numPr>
          <w:ilvl w:val="0"/>
          <w:numId w:val="66"/>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Основные стадии интеллектуального развития по </w:t>
      </w:r>
      <w:proofErr w:type="spellStart"/>
      <w:r w:rsidRPr="00C769CB">
        <w:rPr>
          <w:rFonts w:ascii="Times New Roman" w:eastAsia="Times New Roman" w:hAnsi="Times New Roman"/>
          <w:sz w:val="28"/>
          <w:szCs w:val="28"/>
          <w:lang w:eastAsia="ru-RU"/>
        </w:rPr>
        <w:t>Ж.Пиаже</w:t>
      </w:r>
      <w:proofErr w:type="spellEnd"/>
    </w:p>
    <w:p w14:paraId="50B3B601" w14:textId="77777777" w:rsidR="00C769CB" w:rsidRPr="00C769CB" w:rsidRDefault="00C769CB" w:rsidP="00C769CB">
      <w:pPr>
        <w:numPr>
          <w:ilvl w:val="0"/>
          <w:numId w:val="66"/>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Связь нравственного развития с когнитивным развитием</w:t>
      </w:r>
    </w:p>
    <w:p w14:paraId="195A1DFB" w14:textId="77777777" w:rsidR="00C769CB" w:rsidRPr="00C769CB" w:rsidRDefault="00C769CB" w:rsidP="00C769CB">
      <w:pPr>
        <w:numPr>
          <w:ilvl w:val="0"/>
          <w:numId w:val="67"/>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Сущность культурно-исторической концепции </w:t>
      </w:r>
      <w:proofErr w:type="spellStart"/>
      <w:r w:rsidRPr="00C769CB">
        <w:rPr>
          <w:rFonts w:ascii="Times New Roman" w:eastAsia="Times New Roman" w:hAnsi="Times New Roman"/>
          <w:sz w:val="28"/>
          <w:szCs w:val="28"/>
          <w:lang w:eastAsia="ru-RU"/>
        </w:rPr>
        <w:t>Л.С.Выготского</w:t>
      </w:r>
      <w:proofErr w:type="spellEnd"/>
    </w:p>
    <w:p w14:paraId="313CE2F4" w14:textId="77777777" w:rsidR="00C769CB" w:rsidRPr="00C769CB" w:rsidRDefault="00C769CB" w:rsidP="00C769CB">
      <w:pPr>
        <w:numPr>
          <w:ilvl w:val="0"/>
          <w:numId w:val="67"/>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Взаимосвязь обучения и развития</w:t>
      </w:r>
    </w:p>
    <w:p w14:paraId="07DB6A09" w14:textId="77777777" w:rsidR="00C769CB" w:rsidRPr="00C769CB" w:rsidRDefault="00C769CB" w:rsidP="00C769CB">
      <w:pPr>
        <w:numPr>
          <w:ilvl w:val="0"/>
          <w:numId w:val="67"/>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 xml:space="preserve">Периодизация по ведущим видам деятельности </w:t>
      </w:r>
      <w:proofErr w:type="spellStart"/>
      <w:r w:rsidRPr="00C769CB">
        <w:rPr>
          <w:rFonts w:ascii="Times New Roman" w:eastAsia="Times New Roman" w:hAnsi="Times New Roman"/>
          <w:sz w:val="28"/>
          <w:szCs w:val="28"/>
          <w:lang w:eastAsia="ru-RU"/>
        </w:rPr>
        <w:t>Д.Б.Эльконина</w:t>
      </w:r>
      <w:proofErr w:type="spellEnd"/>
    </w:p>
    <w:p w14:paraId="077F8203" w14:textId="77777777" w:rsidR="00C769CB" w:rsidRPr="00C769CB" w:rsidRDefault="00C769CB" w:rsidP="00C769CB">
      <w:pPr>
        <w:numPr>
          <w:ilvl w:val="0"/>
          <w:numId w:val="67"/>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Социальная ситуация развития. Ведущая деятельность. Психологические новообразования</w:t>
      </w:r>
    </w:p>
    <w:p w14:paraId="41AB5D0B" w14:textId="77777777" w:rsidR="00C769CB" w:rsidRPr="00C769CB" w:rsidRDefault="00C769CB" w:rsidP="00C769CB">
      <w:pPr>
        <w:numPr>
          <w:ilvl w:val="0"/>
          <w:numId w:val="68"/>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Роль обучения в психическом развитии ребенка</w:t>
      </w:r>
    </w:p>
    <w:p w14:paraId="661D526D" w14:textId="77777777" w:rsidR="00C769CB" w:rsidRPr="00A3473E" w:rsidRDefault="00C769CB" w:rsidP="00C769CB">
      <w:pPr>
        <w:tabs>
          <w:tab w:val="left" w:pos="3552"/>
        </w:tabs>
        <w:spacing w:after="0" w:line="240" w:lineRule="auto"/>
        <w:ind w:firstLine="709"/>
        <w:jc w:val="both"/>
        <w:rPr>
          <w:rFonts w:ascii="Times New Roman" w:hAnsi="Times New Roman"/>
          <w:b/>
          <w:bCs/>
          <w:sz w:val="28"/>
          <w:szCs w:val="28"/>
        </w:rPr>
      </w:pPr>
      <w:r w:rsidRPr="00A3473E">
        <w:rPr>
          <w:rFonts w:ascii="Times New Roman" w:hAnsi="Times New Roman"/>
          <w:b/>
          <w:bCs/>
          <w:sz w:val="28"/>
          <w:szCs w:val="28"/>
        </w:rPr>
        <w:t>Раздел 3. Онтогенетическое психическое развитие человека: возрастные ступени</w:t>
      </w:r>
    </w:p>
    <w:p w14:paraId="0DEFFADD" w14:textId="77777777" w:rsidR="00C769CB" w:rsidRPr="00C769CB" w:rsidRDefault="00C769CB" w:rsidP="00C769CB">
      <w:pPr>
        <w:numPr>
          <w:ilvl w:val="0"/>
          <w:numId w:val="6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Возраст как психологическая категория</w:t>
      </w:r>
    </w:p>
    <w:p w14:paraId="4A77ACE7" w14:textId="77777777" w:rsidR="00C769CB" w:rsidRPr="00C769CB" w:rsidRDefault="00C769CB" w:rsidP="00C769CB">
      <w:pPr>
        <w:numPr>
          <w:ilvl w:val="0"/>
          <w:numId w:val="6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Основные подходы к возрастной периодизации</w:t>
      </w:r>
    </w:p>
    <w:p w14:paraId="6C30F1BB" w14:textId="77777777" w:rsidR="00C769CB" w:rsidRPr="00C769CB" w:rsidRDefault="00C769CB" w:rsidP="00C769CB">
      <w:pPr>
        <w:numPr>
          <w:ilvl w:val="0"/>
          <w:numId w:val="6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bCs/>
          <w:sz w:val="28"/>
          <w:szCs w:val="28"/>
          <w:lang w:eastAsia="ru-RU"/>
        </w:rPr>
        <w:t>Возрастные кризисы</w:t>
      </w:r>
    </w:p>
    <w:p w14:paraId="2CB68EA4" w14:textId="77777777" w:rsidR="00C769CB" w:rsidRPr="00C769CB" w:rsidRDefault="00C769CB" w:rsidP="00C769CB">
      <w:pPr>
        <w:numPr>
          <w:ilvl w:val="0"/>
          <w:numId w:val="6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психического развития ребенка в периоды новорожденности и младенчества</w:t>
      </w:r>
    </w:p>
    <w:p w14:paraId="728AFF38" w14:textId="77777777" w:rsidR="00C769CB" w:rsidRPr="00C769CB" w:rsidRDefault="00C769CB" w:rsidP="00C769CB">
      <w:pPr>
        <w:numPr>
          <w:ilvl w:val="0"/>
          <w:numId w:val="6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Характеристика развития ребенка в раннем возрасте</w:t>
      </w:r>
    </w:p>
    <w:p w14:paraId="596DF8C9" w14:textId="77777777" w:rsidR="00C769CB" w:rsidRPr="00C769CB" w:rsidRDefault="00C769CB" w:rsidP="00C769CB">
      <w:pPr>
        <w:numPr>
          <w:ilvl w:val="0"/>
          <w:numId w:val="6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Развитие личности дошкольника</w:t>
      </w:r>
    </w:p>
    <w:p w14:paraId="6AEE1128" w14:textId="77777777" w:rsidR="00C769CB" w:rsidRPr="00C769CB" w:rsidRDefault="00C769CB" w:rsidP="00C769CB">
      <w:pPr>
        <w:numPr>
          <w:ilvl w:val="0"/>
          <w:numId w:val="6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развития личности младшего школьника</w:t>
      </w:r>
    </w:p>
    <w:p w14:paraId="4A151913" w14:textId="77777777" w:rsidR="00C769CB" w:rsidRPr="00C769CB" w:rsidRDefault="00C769CB" w:rsidP="00C769CB">
      <w:pPr>
        <w:numPr>
          <w:ilvl w:val="0"/>
          <w:numId w:val="69"/>
        </w:numPr>
        <w:spacing w:after="0" w:line="240" w:lineRule="auto"/>
        <w:ind w:left="0" w:firstLine="709"/>
        <w:contextualSpacing/>
        <w:jc w:val="both"/>
        <w:rPr>
          <w:rFonts w:ascii="Times New Roman" w:eastAsia="Times New Roman" w:hAnsi="Times New Roman"/>
          <w:sz w:val="28"/>
          <w:szCs w:val="28"/>
          <w:lang w:eastAsia="ru-RU"/>
        </w:rPr>
      </w:pPr>
      <w:r w:rsidRPr="00C769CB">
        <w:rPr>
          <w:rFonts w:ascii="Times New Roman" w:eastAsia="Times New Roman" w:hAnsi="Times New Roman"/>
          <w:sz w:val="28"/>
          <w:szCs w:val="28"/>
          <w:lang w:eastAsia="ru-RU"/>
        </w:rPr>
        <w:t>Особенности развития в подростковом возрасте</w:t>
      </w:r>
    </w:p>
    <w:p w14:paraId="266FDD53" w14:textId="77777777" w:rsidR="00C769CB" w:rsidRPr="00C769CB" w:rsidRDefault="00C769CB" w:rsidP="00C769CB">
      <w:pPr>
        <w:numPr>
          <w:ilvl w:val="0"/>
          <w:numId w:val="69"/>
        </w:numPr>
        <w:spacing w:after="0" w:line="240" w:lineRule="auto"/>
        <w:ind w:left="0" w:firstLine="709"/>
        <w:contextualSpacing/>
        <w:jc w:val="both"/>
        <w:rPr>
          <w:rFonts w:ascii="Times New Roman" w:eastAsia="Times New Roman" w:hAnsi="Times New Roman"/>
          <w:bCs/>
          <w:sz w:val="28"/>
          <w:szCs w:val="28"/>
          <w:lang w:eastAsia="ru-RU"/>
        </w:rPr>
      </w:pPr>
      <w:r w:rsidRPr="00C769CB">
        <w:rPr>
          <w:rFonts w:ascii="Times New Roman" w:eastAsia="Times New Roman" w:hAnsi="Times New Roman"/>
          <w:bCs/>
          <w:sz w:val="28"/>
          <w:szCs w:val="28"/>
          <w:lang w:eastAsia="ru-RU"/>
        </w:rPr>
        <w:t>Особенности развития личностной сферы в юношеском возрасте</w:t>
      </w:r>
    </w:p>
    <w:p w14:paraId="2C8A7073" w14:textId="77777777" w:rsidR="00C769CB" w:rsidRPr="00C769CB" w:rsidRDefault="00C769CB" w:rsidP="00C769CB">
      <w:pPr>
        <w:numPr>
          <w:ilvl w:val="0"/>
          <w:numId w:val="69"/>
        </w:numPr>
        <w:spacing w:after="0" w:line="240" w:lineRule="auto"/>
        <w:ind w:left="0" w:firstLine="709"/>
        <w:contextualSpacing/>
        <w:jc w:val="both"/>
        <w:rPr>
          <w:rFonts w:ascii="Times New Roman" w:eastAsia="Times New Roman" w:hAnsi="Times New Roman"/>
          <w:bCs/>
          <w:sz w:val="28"/>
          <w:szCs w:val="28"/>
          <w:lang w:eastAsia="ru-RU"/>
        </w:rPr>
      </w:pPr>
      <w:r w:rsidRPr="00C769CB">
        <w:rPr>
          <w:rFonts w:ascii="Times New Roman" w:eastAsia="Times New Roman" w:hAnsi="Times New Roman"/>
          <w:sz w:val="28"/>
          <w:szCs w:val="28"/>
          <w:lang w:eastAsia="ru-RU"/>
        </w:rPr>
        <w:t>Психологические особенности периода взрослости</w:t>
      </w:r>
    </w:p>
    <w:p w14:paraId="028D198A" w14:textId="32AFA5E4" w:rsidR="00DD7103" w:rsidRPr="00BB4356" w:rsidRDefault="00EE553B" w:rsidP="00BB4356">
      <w:pPr>
        <w:pStyle w:val="1"/>
        <w:rPr>
          <w:rFonts w:ascii="Times New Roman" w:hAnsi="Times New Roman" w:cs="Times New Roman"/>
          <w:b/>
          <w:color w:val="auto"/>
          <w:sz w:val="28"/>
          <w:szCs w:val="28"/>
        </w:rPr>
      </w:pPr>
      <w:r w:rsidRPr="00C769CB">
        <w:rPr>
          <w:rFonts w:ascii="Times New Roman" w:hAnsi="Times New Roman" w:cs="Times New Roman"/>
          <w:b/>
          <w:sz w:val="28"/>
          <w:szCs w:val="28"/>
        </w:rPr>
        <w:br w:type="page"/>
      </w:r>
      <w:bookmarkStart w:id="23" w:name="_Toc217573246"/>
      <w:r w:rsidR="00DD7103" w:rsidRPr="00BB4356">
        <w:rPr>
          <w:rFonts w:ascii="Times New Roman" w:hAnsi="Times New Roman" w:cs="Times New Roman"/>
          <w:b/>
          <w:color w:val="auto"/>
          <w:sz w:val="28"/>
          <w:szCs w:val="28"/>
        </w:rPr>
        <w:lastRenderedPageBreak/>
        <w:t xml:space="preserve">ЛИСТ ПЕРЕУТВЕРЖДЕНИЯ РАБОЧЕЙ ПРОГРАММЫ </w:t>
      </w:r>
      <w:r w:rsidR="00194480" w:rsidRPr="00BB4356">
        <w:rPr>
          <w:rFonts w:ascii="Times New Roman" w:hAnsi="Times New Roman"/>
          <w:b/>
          <w:color w:val="auto"/>
          <w:sz w:val="28"/>
          <w:szCs w:val="28"/>
        </w:rPr>
        <w:t>ПРЕДМЕТА</w:t>
      </w:r>
      <w:bookmarkEnd w:id="23"/>
    </w:p>
    <w:p w14:paraId="7A1975DB"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3DCB51A4"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585A54C4"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1C72D865"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7CE45176"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 xml:space="preserve">одобрена на 20__/20__ учебный год на заседании предметно-цикловой </w:t>
      </w:r>
    </w:p>
    <w:p w14:paraId="5E16139A"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0FFADEFA"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proofErr w:type="gramStart"/>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w:t>
      </w:r>
      <w:proofErr w:type="gramEnd"/>
      <w:r w:rsidRPr="00097241">
        <w:rPr>
          <w:rFonts w:ascii="Times New Roman" w:hAnsi="Times New Roman" w:cs="Times New Roman"/>
        </w:rPr>
        <w:t xml:space="preserve"> протокол №</w:t>
      </w:r>
      <w:r w:rsidRPr="00097241">
        <w:rPr>
          <w:rFonts w:ascii="Times New Roman" w:hAnsi="Times New Roman" w:cs="Times New Roman"/>
        </w:rPr>
        <w:tab/>
      </w:r>
    </w:p>
    <w:p w14:paraId="2648E31B" w14:textId="77777777" w:rsidR="00DD7103" w:rsidRPr="00097241"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553D44D2" w14:textId="77777777" w:rsidR="00DD7103" w:rsidRPr="00097241" w:rsidRDefault="00DD7103" w:rsidP="00DD7103">
      <w:pPr>
        <w:pStyle w:val="32"/>
        <w:shd w:val="clear" w:color="auto" w:fill="auto"/>
        <w:tabs>
          <w:tab w:val="left" w:pos="7266"/>
        </w:tabs>
        <w:spacing w:after="600" w:line="210" w:lineRule="exact"/>
        <w:ind w:left="5320"/>
        <w:rPr>
          <w:rFonts w:ascii="Times New Roman" w:hAnsi="Times New Roman" w:cs="Times New Roman"/>
          <w:spacing w:val="0"/>
        </w:rPr>
      </w:pPr>
      <w:r w:rsidRPr="00097241">
        <w:rPr>
          <w:rFonts w:ascii="Times New Roman" w:hAnsi="Times New Roman" w:cs="Times New Roman"/>
          <w:spacing w:val="0"/>
        </w:rPr>
        <w:t>(подпись)</w:t>
      </w:r>
      <w:r w:rsidRPr="00097241">
        <w:rPr>
          <w:rFonts w:ascii="Times New Roman" w:hAnsi="Times New Roman" w:cs="Times New Roman"/>
          <w:spacing w:val="0"/>
        </w:rPr>
        <w:tab/>
        <w:t>(Инициалы и фамилия)</w:t>
      </w:r>
    </w:p>
    <w:p w14:paraId="2A86071B" w14:textId="77777777" w:rsidR="00DD7103" w:rsidRPr="00097241" w:rsidRDefault="00DD7103" w:rsidP="00DD7103">
      <w:pPr>
        <w:pStyle w:val="22"/>
        <w:shd w:val="clear" w:color="auto" w:fill="auto"/>
        <w:spacing w:after="120" w:line="310" w:lineRule="exact"/>
        <w:jc w:val="both"/>
        <w:rPr>
          <w:rFonts w:ascii="Times New Roman" w:hAnsi="Times New Roman" w:cs="Times New Roman"/>
        </w:rPr>
      </w:pPr>
    </w:p>
    <w:p w14:paraId="72CB4FFA"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7CC81A5C"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23A83508"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 xml:space="preserve">одобрена на 20__/20__ учебный год на заседании предметно-цикловой </w:t>
      </w:r>
    </w:p>
    <w:p w14:paraId="07074642"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3D1EF6FE"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proofErr w:type="gramStart"/>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w:t>
      </w:r>
      <w:proofErr w:type="gramEnd"/>
      <w:r w:rsidRPr="00097241">
        <w:rPr>
          <w:rFonts w:ascii="Times New Roman" w:hAnsi="Times New Roman" w:cs="Times New Roman"/>
        </w:rPr>
        <w:t xml:space="preserve"> протокол №</w:t>
      </w:r>
      <w:r w:rsidRPr="00097241">
        <w:rPr>
          <w:rFonts w:ascii="Times New Roman" w:hAnsi="Times New Roman" w:cs="Times New Roman"/>
        </w:rPr>
        <w:tab/>
      </w:r>
    </w:p>
    <w:p w14:paraId="67F63DC5" w14:textId="77777777" w:rsidR="00DD7103" w:rsidRPr="00097241"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6CACA40D" w14:textId="77777777" w:rsidR="00DD7103" w:rsidRPr="00097241" w:rsidRDefault="00DD7103" w:rsidP="00DD7103">
      <w:pPr>
        <w:pStyle w:val="22"/>
        <w:shd w:val="clear" w:color="auto" w:fill="auto"/>
        <w:tabs>
          <w:tab w:val="left" w:leader="underscore" w:pos="8916"/>
        </w:tabs>
        <w:spacing w:line="310" w:lineRule="exact"/>
        <w:ind w:left="2680"/>
        <w:jc w:val="both"/>
        <w:rPr>
          <w:rFonts w:ascii="Times New Roman" w:hAnsi="Times New Roman" w:cs="Times New Roman"/>
        </w:rPr>
      </w:pPr>
    </w:p>
    <w:p w14:paraId="361E7FBC"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p>
    <w:p w14:paraId="4B171042"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Рабочая программа: __________________________________________</w:t>
      </w:r>
    </w:p>
    <w:p w14:paraId="4ED7A053" w14:textId="77777777" w:rsidR="00DD7103" w:rsidRPr="00097241" w:rsidRDefault="00DD7103" w:rsidP="00DD7103">
      <w:pPr>
        <w:pStyle w:val="22"/>
        <w:shd w:val="clear" w:color="auto" w:fill="auto"/>
        <w:spacing w:line="240" w:lineRule="auto"/>
        <w:ind w:firstLine="709"/>
        <w:jc w:val="both"/>
        <w:rPr>
          <w:rFonts w:ascii="Times New Roman" w:hAnsi="Times New Roman" w:cs="Times New Roman"/>
        </w:rPr>
      </w:pPr>
      <w:r w:rsidRPr="00097241">
        <w:rPr>
          <w:rFonts w:ascii="Times New Roman" w:hAnsi="Times New Roman" w:cs="Times New Roman"/>
        </w:rPr>
        <w:t>___________________________________________________________</w:t>
      </w:r>
    </w:p>
    <w:p w14:paraId="412E5CA8" w14:textId="77777777" w:rsidR="00DD7103" w:rsidRPr="00097241" w:rsidRDefault="00DD7103" w:rsidP="00DD7103">
      <w:pPr>
        <w:pStyle w:val="22"/>
        <w:shd w:val="clear" w:color="auto" w:fill="auto"/>
        <w:tabs>
          <w:tab w:val="left" w:leader="underscore" w:pos="2067"/>
          <w:tab w:val="left" w:leader="underscore" w:pos="2783"/>
        </w:tabs>
        <w:jc w:val="both"/>
        <w:rPr>
          <w:rFonts w:ascii="Times New Roman" w:hAnsi="Times New Roman" w:cs="Times New Roman"/>
        </w:rPr>
      </w:pPr>
      <w:r w:rsidRPr="00097241">
        <w:rPr>
          <w:rFonts w:ascii="Times New Roman" w:hAnsi="Times New Roman" w:cs="Times New Roman"/>
        </w:rPr>
        <w:t>одобрена на 20__/20_</w:t>
      </w:r>
      <w:proofErr w:type="gramStart"/>
      <w:r w:rsidRPr="00097241">
        <w:rPr>
          <w:rFonts w:ascii="Times New Roman" w:hAnsi="Times New Roman" w:cs="Times New Roman"/>
        </w:rPr>
        <w:t>_  учебный</w:t>
      </w:r>
      <w:proofErr w:type="gramEnd"/>
      <w:r w:rsidRPr="00097241">
        <w:rPr>
          <w:rFonts w:ascii="Times New Roman" w:hAnsi="Times New Roman" w:cs="Times New Roman"/>
        </w:rPr>
        <w:t xml:space="preserve"> год на заседании предметно-цикловой </w:t>
      </w:r>
    </w:p>
    <w:p w14:paraId="2AA55DF8" w14:textId="77777777" w:rsidR="00DD7103" w:rsidRPr="00097241" w:rsidRDefault="00DD7103" w:rsidP="00DD7103">
      <w:pPr>
        <w:pStyle w:val="22"/>
        <w:shd w:val="clear" w:color="auto" w:fill="auto"/>
        <w:tabs>
          <w:tab w:val="left" w:leader="underscore" w:pos="9210"/>
        </w:tabs>
        <w:jc w:val="both"/>
        <w:rPr>
          <w:rFonts w:ascii="Times New Roman" w:hAnsi="Times New Roman" w:cs="Times New Roman"/>
        </w:rPr>
      </w:pPr>
      <w:r w:rsidRPr="00097241">
        <w:rPr>
          <w:rFonts w:ascii="Times New Roman" w:hAnsi="Times New Roman" w:cs="Times New Roman"/>
        </w:rPr>
        <w:t>комиссии</w:t>
      </w:r>
      <w:r w:rsidRPr="00097241">
        <w:rPr>
          <w:rFonts w:ascii="Times New Roman" w:hAnsi="Times New Roman" w:cs="Times New Roman"/>
        </w:rPr>
        <w:tab/>
        <w:t>_</w:t>
      </w:r>
    </w:p>
    <w:p w14:paraId="2512AAC4" w14:textId="77777777" w:rsidR="00DD7103" w:rsidRPr="00097241"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cs="Times New Roman"/>
        </w:rPr>
      </w:pPr>
      <w:proofErr w:type="gramStart"/>
      <w:r w:rsidRPr="00097241">
        <w:rPr>
          <w:rFonts w:ascii="Times New Roman" w:hAnsi="Times New Roman" w:cs="Times New Roman"/>
        </w:rPr>
        <w:t>от</w:t>
      </w:r>
      <w:r w:rsidRPr="00097241">
        <w:rPr>
          <w:rFonts w:ascii="Times New Roman" w:hAnsi="Times New Roman" w:cs="Times New Roman"/>
        </w:rPr>
        <w:tab/>
        <w:t>20</w:t>
      </w:r>
      <w:r w:rsidRPr="00097241">
        <w:rPr>
          <w:rFonts w:ascii="Times New Roman" w:hAnsi="Times New Roman" w:cs="Times New Roman"/>
        </w:rPr>
        <w:tab/>
        <w:t>г.,</w:t>
      </w:r>
      <w:proofErr w:type="gramEnd"/>
      <w:r w:rsidRPr="00097241">
        <w:rPr>
          <w:rFonts w:ascii="Times New Roman" w:hAnsi="Times New Roman" w:cs="Times New Roman"/>
        </w:rPr>
        <w:t xml:space="preserve"> протокол №</w:t>
      </w:r>
      <w:r w:rsidRPr="00097241">
        <w:rPr>
          <w:rFonts w:ascii="Times New Roman" w:hAnsi="Times New Roman" w:cs="Times New Roman"/>
        </w:rPr>
        <w:tab/>
      </w:r>
    </w:p>
    <w:p w14:paraId="582DF978" w14:textId="77777777" w:rsidR="00DD7103" w:rsidRPr="00097241" w:rsidRDefault="00DD7103" w:rsidP="00DD7103">
      <w:pPr>
        <w:pStyle w:val="22"/>
        <w:shd w:val="clear" w:color="auto" w:fill="auto"/>
        <w:tabs>
          <w:tab w:val="left" w:leader="underscore" w:pos="9210"/>
        </w:tabs>
        <w:spacing w:line="310" w:lineRule="exact"/>
        <w:ind w:left="2680"/>
        <w:jc w:val="both"/>
        <w:rPr>
          <w:rFonts w:ascii="Times New Roman" w:hAnsi="Times New Roman" w:cs="Times New Roman"/>
        </w:rPr>
      </w:pPr>
      <w:r w:rsidRPr="00097241">
        <w:rPr>
          <w:rFonts w:ascii="Times New Roman" w:hAnsi="Times New Roman" w:cs="Times New Roman"/>
        </w:rPr>
        <w:t>Председатель ПЦК</w:t>
      </w:r>
      <w:r w:rsidRPr="00097241">
        <w:rPr>
          <w:rFonts w:ascii="Times New Roman" w:hAnsi="Times New Roman" w:cs="Times New Roman"/>
        </w:rPr>
        <w:tab/>
      </w:r>
    </w:p>
    <w:p w14:paraId="76C84961" w14:textId="77777777" w:rsidR="00DD7103" w:rsidRPr="00097241" w:rsidRDefault="00DD7103" w:rsidP="00DD7103">
      <w:pPr>
        <w:pStyle w:val="32"/>
        <w:shd w:val="clear" w:color="auto" w:fill="auto"/>
        <w:tabs>
          <w:tab w:val="left" w:pos="7266"/>
        </w:tabs>
        <w:spacing w:after="320" w:line="210" w:lineRule="exact"/>
        <w:ind w:left="5320"/>
        <w:rPr>
          <w:rFonts w:ascii="Times New Roman" w:hAnsi="Times New Roman" w:cs="Times New Roman"/>
          <w:spacing w:val="0"/>
        </w:rPr>
      </w:pPr>
      <w:r w:rsidRPr="00097241">
        <w:rPr>
          <w:rFonts w:ascii="Times New Roman" w:hAnsi="Times New Roman" w:cs="Times New Roman"/>
          <w:spacing w:val="0"/>
        </w:rPr>
        <w:t>(подпись)</w:t>
      </w:r>
      <w:r w:rsidRPr="00097241">
        <w:rPr>
          <w:rFonts w:ascii="Times New Roman" w:hAnsi="Times New Roman" w:cs="Times New Roman"/>
          <w:spacing w:val="0"/>
        </w:rPr>
        <w:tab/>
        <w:t>(Инициалы и фамилия)</w:t>
      </w:r>
    </w:p>
    <w:p w14:paraId="7CB417CE" w14:textId="77777777" w:rsidR="00DD7103" w:rsidRPr="00097241" w:rsidRDefault="00DD7103" w:rsidP="00DD7103">
      <w:pPr>
        <w:rPr>
          <w:rFonts w:ascii="Times New Roman" w:hAnsi="Times New Roman"/>
          <w:color w:val="000000"/>
          <w:sz w:val="28"/>
          <w:szCs w:val="28"/>
        </w:rPr>
      </w:pPr>
    </w:p>
    <w:p w14:paraId="2402268F" w14:textId="77777777" w:rsidR="00AC166B" w:rsidRPr="00097241" w:rsidRDefault="00AC166B" w:rsidP="00DD7103">
      <w:pPr>
        <w:rPr>
          <w:rFonts w:ascii="Times New Roman" w:hAnsi="Times New Roman"/>
          <w:color w:val="000000"/>
          <w:sz w:val="28"/>
          <w:szCs w:val="28"/>
        </w:rPr>
      </w:pPr>
    </w:p>
    <w:p w14:paraId="0AC0641D" w14:textId="77777777" w:rsidR="00314D5D" w:rsidRPr="00097241" w:rsidRDefault="00314D5D">
      <w:pPr>
        <w:rPr>
          <w:rFonts w:ascii="Times New Roman" w:eastAsiaTheme="majorEastAsia" w:hAnsi="Times New Roman"/>
          <w:b/>
          <w:sz w:val="28"/>
          <w:szCs w:val="28"/>
        </w:rPr>
      </w:pPr>
      <w:bookmarkStart w:id="24" w:name="_Toc22988032"/>
      <w:bookmarkStart w:id="25" w:name="_Toc22990944"/>
      <w:bookmarkStart w:id="26" w:name="_Toc32152435"/>
      <w:bookmarkStart w:id="27" w:name="_Toc144484195"/>
      <w:r w:rsidRPr="00097241">
        <w:rPr>
          <w:rFonts w:ascii="Times New Roman" w:hAnsi="Times New Roman"/>
          <w:b/>
          <w:sz w:val="28"/>
          <w:szCs w:val="28"/>
        </w:rPr>
        <w:br w:type="page"/>
      </w:r>
    </w:p>
    <w:p w14:paraId="4062D506" w14:textId="1836D61A" w:rsidR="00DD7103" w:rsidRPr="00097241" w:rsidRDefault="00DD7103" w:rsidP="00DD7103">
      <w:pPr>
        <w:pStyle w:val="1"/>
        <w:spacing w:before="0" w:line="276" w:lineRule="auto"/>
        <w:jc w:val="center"/>
        <w:rPr>
          <w:rFonts w:ascii="Times New Roman" w:hAnsi="Times New Roman" w:cs="Times New Roman"/>
          <w:b/>
          <w:color w:val="auto"/>
          <w:sz w:val="28"/>
          <w:szCs w:val="28"/>
        </w:rPr>
      </w:pPr>
      <w:bookmarkStart w:id="28" w:name="_Toc217573247"/>
      <w:r w:rsidRPr="00097241">
        <w:rPr>
          <w:rFonts w:ascii="Times New Roman" w:hAnsi="Times New Roman" w:cs="Times New Roman"/>
          <w:b/>
          <w:color w:val="auto"/>
          <w:sz w:val="28"/>
          <w:szCs w:val="28"/>
        </w:rPr>
        <w:lastRenderedPageBreak/>
        <w:t>ЛИСТ РЕГИСТРАЦИИ ИЗМЕНЕНИЙ, ВНЕСЕННЫХ В РАБОЧУЮ ПРОГРАММУ</w:t>
      </w:r>
      <w:bookmarkEnd w:id="24"/>
      <w:bookmarkEnd w:id="25"/>
      <w:bookmarkEnd w:id="26"/>
      <w:bookmarkEnd w:id="27"/>
      <w:bookmarkEnd w:id="28"/>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097241"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097241" w:rsidRDefault="00DD7103" w:rsidP="00314D5D">
            <w:pPr>
              <w:spacing w:after="0" w:line="240" w:lineRule="auto"/>
              <w:ind w:left="-57" w:right="-57"/>
              <w:jc w:val="center"/>
              <w:rPr>
                <w:rFonts w:ascii="Times New Roman" w:hAnsi="Times New Roman"/>
                <w:b/>
              </w:rPr>
            </w:pPr>
            <w:r w:rsidRPr="00097241">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Подпись</w:t>
            </w:r>
          </w:p>
          <w:p w14:paraId="5ABAB5A8" w14:textId="77777777" w:rsidR="00DD7103" w:rsidRPr="00097241" w:rsidRDefault="00DD7103" w:rsidP="00314D5D">
            <w:pPr>
              <w:spacing w:after="0" w:line="240" w:lineRule="auto"/>
              <w:jc w:val="center"/>
              <w:rPr>
                <w:rFonts w:ascii="Times New Roman" w:hAnsi="Times New Roman"/>
                <w:b/>
              </w:rPr>
            </w:pPr>
            <w:r w:rsidRPr="00097241">
              <w:rPr>
                <w:rFonts w:ascii="Times New Roman" w:hAnsi="Times New Roman"/>
                <w:b/>
              </w:rPr>
              <w:t>ответственного за внесение изменения</w:t>
            </w:r>
          </w:p>
        </w:tc>
      </w:tr>
      <w:tr w:rsidR="00DD7103" w:rsidRPr="00097241"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097241" w:rsidRDefault="00DD7103" w:rsidP="00314D5D">
            <w:pPr>
              <w:snapToGrid w:val="0"/>
              <w:spacing w:after="0" w:line="240" w:lineRule="auto"/>
              <w:jc w:val="center"/>
              <w:rPr>
                <w:rFonts w:ascii="Times New Roman" w:hAnsi="Times New Roman"/>
              </w:rPr>
            </w:pPr>
          </w:p>
          <w:p w14:paraId="43F9708C" w14:textId="77777777" w:rsidR="00DD7103" w:rsidRPr="00097241" w:rsidRDefault="00DD7103" w:rsidP="00314D5D">
            <w:pPr>
              <w:snapToGrid w:val="0"/>
              <w:spacing w:after="0" w:line="240" w:lineRule="auto"/>
              <w:jc w:val="center"/>
              <w:rPr>
                <w:rFonts w:ascii="Times New Roman" w:hAnsi="Times New Roman"/>
              </w:rPr>
            </w:pPr>
          </w:p>
          <w:p w14:paraId="535F878B" w14:textId="77777777" w:rsidR="00DD7103" w:rsidRPr="00097241" w:rsidRDefault="00DD7103" w:rsidP="00314D5D">
            <w:pPr>
              <w:snapToGrid w:val="0"/>
              <w:spacing w:after="0" w:line="240" w:lineRule="auto"/>
              <w:jc w:val="center"/>
              <w:rPr>
                <w:rFonts w:ascii="Times New Roman" w:hAnsi="Times New Roman"/>
              </w:rPr>
            </w:pPr>
          </w:p>
          <w:p w14:paraId="12DFD3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097241" w:rsidRDefault="00DD7103" w:rsidP="00314D5D">
            <w:pPr>
              <w:snapToGrid w:val="0"/>
              <w:spacing w:after="0" w:line="240" w:lineRule="auto"/>
              <w:jc w:val="center"/>
              <w:rPr>
                <w:rFonts w:ascii="Times New Roman" w:hAnsi="Times New Roman"/>
              </w:rPr>
            </w:pPr>
          </w:p>
          <w:p w14:paraId="62195D50" w14:textId="77777777" w:rsidR="00DD7103" w:rsidRPr="00097241" w:rsidRDefault="00DD7103" w:rsidP="00314D5D">
            <w:pPr>
              <w:snapToGrid w:val="0"/>
              <w:spacing w:after="0" w:line="240" w:lineRule="auto"/>
              <w:jc w:val="center"/>
              <w:rPr>
                <w:rFonts w:ascii="Times New Roman" w:hAnsi="Times New Roman"/>
              </w:rPr>
            </w:pPr>
          </w:p>
          <w:p w14:paraId="021DC226"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097241" w:rsidRDefault="00DD7103" w:rsidP="00314D5D">
            <w:pPr>
              <w:snapToGrid w:val="0"/>
              <w:spacing w:after="0" w:line="240" w:lineRule="auto"/>
              <w:jc w:val="center"/>
              <w:rPr>
                <w:rFonts w:ascii="Times New Roman" w:hAnsi="Times New Roman"/>
              </w:rPr>
            </w:pPr>
          </w:p>
          <w:p w14:paraId="0F148C80" w14:textId="77777777" w:rsidR="00DD7103" w:rsidRPr="00097241" w:rsidRDefault="00DD7103" w:rsidP="00314D5D">
            <w:pPr>
              <w:snapToGrid w:val="0"/>
              <w:spacing w:after="0" w:line="240" w:lineRule="auto"/>
              <w:jc w:val="center"/>
              <w:rPr>
                <w:rFonts w:ascii="Times New Roman" w:hAnsi="Times New Roman"/>
              </w:rPr>
            </w:pPr>
          </w:p>
          <w:p w14:paraId="225EB297"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097241" w:rsidRDefault="00DD7103" w:rsidP="00314D5D">
            <w:pPr>
              <w:snapToGrid w:val="0"/>
              <w:spacing w:after="0" w:line="240" w:lineRule="auto"/>
              <w:jc w:val="center"/>
              <w:rPr>
                <w:rFonts w:ascii="Times New Roman" w:hAnsi="Times New Roman"/>
              </w:rPr>
            </w:pPr>
          </w:p>
          <w:p w14:paraId="5E073C9A" w14:textId="77777777" w:rsidR="00DD7103" w:rsidRPr="00097241" w:rsidRDefault="00DD7103" w:rsidP="00314D5D">
            <w:pPr>
              <w:snapToGrid w:val="0"/>
              <w:spacing w:after="0" w:line="240" w:lineRule="auto"/>
              <w:jc w:val="center"/>
              <w:rPr>
                <w:rFonts w:ascii="Times New Roman" w:hAnsi="Times New Roman"/>
              </w:rPr>
            </w:pPr>
          </w:p>
          <w:p w14:paraId="56ACBD61"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097241" w:rsidRDefault="00DD7103" w:rsidP="00314D5D">
            <w:pPr>
              <w:snapToGrid w:val="0"/>
              <w:spacing w:after="0" w:line="240" w:lineRule="auto"/>
              <w:jc w:val="center"/>
              <w:rPr>
                <w:rFonts w:ascii="Times New Roman" w:hAnsi="Times New Roman"/>
              </w:rPr>
            </w:pPr>
          </w:p>
          <w:p w14:paraId="6BE0DE33" w14:textId="77777777" w:rsidR="00DD7103" w:rsidRPr="00097241" w:rsidRDefault="00DD7103" w:rsidP="00314D5D">
            <w:pPr>
              <w:snapToGrid w:val="0"/>
              <w:spacing w:after="0" w:line="240" w:lineRule="auto"/>
              <w:jc w:val="center"/>
              <w:rPr>
                <w:rFonts w:ascii="Times New Roman" w:hAnsi="Times New Roman"/>
              </w:rPr>
            </w:pPr>
          </w:p>
          <w:p w14:paraId="2CB94A22"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097241" w:rsidRDefault="00DD7103" w:rsidP="00314D5D">
            <w:pPr>
              <w:snapToGrid w:val="0"/>
              <w:spacing w:after="0" w:line="240" w:lineRule="auto"/>
              <w:jc w:val="center"/>
              <w:rPr>
                <w:rFonts w:ascii="Times New Roman" w:hAnsi="Times New Roman"/>
              </w:rPr>
            </w:pPr>
          </w:p>
          <w:p w14:paraId="264A5C84" w14:textId="77777777" w:rsidR="00DD7103" w:rsidRPr="00097241" w:rsidRDefault="00DD7103" w:rsidP="00314D5D">
            <w:pPr>
              <w:snapToGrid w:val="0"/>
              <w:spacing w:after="0" w:line="240" w:lineRule="auto"/>
              <w:jc w:val="center"/>
              <w:rPr>
                <w:rFonts w:ascii="Times New Roman" w:hAnsi="Times New Roman"/>
              </w:rPr>
            </w:pPr>
          </w:p>
          <w:p w14:paraId="0DCC0A93"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097241" w:rsidRDefault="00DD7103" w:rsidP="00314D5D">
            <w:pPr>
              <w:snapToGrid w:val="0"/>
              <w:spacing w:after="0" w:line="240" w:lineRule="auto"/>
              <w:jc w:val="center"/>
              <w:rPr>
                <w:rFonts w:ascii="Times New Roman" w:hAnsi="Times New Roman"/>
              </w:rPr>
            </w:pPr>
          </w:p>
          <w:p w14:paraId="40CCE85D" w14:textId="77777777" w:rsidR="00DD7103" w:rsidRPr="00097241" w:rsidRDefault="00DD7103" w:rsidP="00314D5D">
            <w:pPr>
              <w:snapToGrid w:val="0"/>
              <w:spacing w:after="0" w:line="240" w:lineRule="auto"/>
              <w:jc w:val="center"/>
              <w:rPr>
                <w:rFonts w:ascii="Times New Roman" w:hAnsi="Times New Roman"/>
              </w:rPr>
            </w:pPr>
          </w:p>
          <w:p w14:paraId="0FFB1FCA"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097241" w:rsidRDefault="00DD7103" w:rsidP="00314D5D">
            <w:pPr>
              <w:snapToGrid w:val="0"/>
              <w:spacing w:after="0" w:line="240" w:lineRule="auto"/>
              <w:jc w:val="center"/>
              <w:rPr>
                <w:rFonts w:ascii="Times New Roman" w:hAnsi="Times New Roman"/>
              </w:rPr>
            </w:pPr>
          </w:p>
        </w:tc>
      </w:tr>
      <w:tr w:rsidR="00DD7103" w:rsidRPr="00097241"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097241" w:rsidRDefault="00DD7103" w:rsidP="00314D5D">
            <w:pPr>
              <w:snapToGrid w:val="0"/>
              <w:spacing w:after="0" w:line="240" w:lineRule="auto"/>
              <w:jc w:val="center"/>
              <w:rPr>
                <w:rFonts w:ascii="Times New Roman" w:hAnsi="Times New Roman"/>
              </w:rPr>
            </w:pPr>
          </w:p>
          <w:p w14:paraId="01D7FA34" w14:textId="77777777" w:rsidR="00DD7103" w:rsidRPr="00097241" w:rsidRDefault="00DD7103" w:rsidP="00314D5D">
            <w:pPr>
              <w:snapToGrid w:val="0"/>
              <w:spacing w:after="0" w:line="240" w:lineRule="auto"/>
              <w:jc w:val="center"/>
              <w:rPr>
                <w:rFonts w:ascii="Times New Roman" w:hAnsi="Times New Roman"/>
              </w:rPr>
            </w:pPr>
          </w:p>
          <w:p w14:paraId="55A65935" w14:textId="77777777" w:rsidR="00DD7103" w:rsidRPr="00097241"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097241"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097241"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097241"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097241" w:rsidRDefault="00DD7103" w:rsidP="00314D5D">
            <w:pPr>
              <w:snapToGrid w:val="0"/>
              <w:spacing w:after="0" w:line="240" w:lineRule="auto"/>
              <w:jc w:val="center"/>
              <w:rPr>
                <w:rFonts w:ascii="Times New Roman" w:hAnsi="Times New Roman"/>
              </w:rPr>
            </w:pPr>
          </w:p>
        </w:tc>
      </w:tr>
    </w:tbl>
    <w:p w14:paraId="6FEC83D2" w14:textId="77777777" w:rsidR="00DD7103" w:rsidRPr="00097241" w:rsidRDefault="00DD7103" w:rsidP="00DD7103">
      <w:pPr>
        <w:rPr>
          <w:rFonts w:ascii="Times New Roman" w:hAnsi="Times New Roman"/>
          <w:b/>
          <w:sz w:val="28"/>
          <w:szCs w:val="28"/>
        </w:rPr>
      </w:pPr>
    </w:p>
    <w:p w14:paraId="5F8A0885" w14:textId="77777777" w:rsidR="00DD7103" w:rsidRPr="00097241"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097241" w:rsidRDefault="004000D5">
      <w:pPr>
        <w:tabs>
          <w:tab w:val="left" w:pos="3552"/>
        </w:tabs>
        <w:spacing w:after="0" w:line="276" w:lineRule="auto"/>
        <w:jc w:val="both"/>
        <w:rPr>
          <w:rFonts w:ascii="Times New Roman" w:hAnsi="Times New Roman"/>
          <w:sz w:val="28"/>
          <w:szCs w:val="28"/>
        </w:rPr>
      </w:pPr>
    </w:p>
    <w:sectPr w:rsidR="004000D5" w:rsidRPr="00097241" w:rsidSect="00DA44C9">
      <w:footerReference w:type="default" r:id="rId19"/>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8050F" w14:textId="77777777" w:rsidR="00497CA0" w:rsidRDefault="00497CA0" w:rsidP="000C6876">
      <w:pPr>
        <w:spacing w:after="0" w:line="240" w:lineRule="auto"/>
      </w:pPr>
      <w:r>
        <w:separator/>
      </w:r>
    </w:p>
  </w:endnote>
  <w:endnote w:type="continuationSeparator" w:id="0">
    <w:p w14:paraId="39862375" w14:textId="77777777" w:rsidR="00497CA0" w:rsidRDefault="00497CA0"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EndPr>
      <w:rPr>
        <w:rFonts w:ascii="Times New Roman" w:hAnsi="Times New Roman"/>
      </w:rPr>
    </w:sdtEndPr>
    <w:sdtContent>
      <w:p w14:paraId="008EC39E" w14:textId="77777777" w:rsidR="00530DCC" w:rsidRPr="006F6C7A" w:rsidRDefault="00530DCC">
        <w:pPr>
          <w:pStyle w:val="a7"/>
          <w:jc w:val="center"/>
          <w:rPr>
            <w:rFonts w:ascii="Times New Roman" w:hAnsi="Times New Roman"/>
          </w:rPr>
        </w:pPr>
        <w:r w:rsidRPr="006F6C7A">
          <w:rPr>
            <w:rFonts w:ascii="Times New Roman" w:hAnsi="Times New Roman"/>
          </w:rPr>
          <w:fldChar w:fldCharType="begin"/>
        </w:r>
        <w:r w:rsidRPr="006F6C7A">
          <w:rPr>
            <w:rFonts w:ascii="Times New Roman" w:hAnsi="Times New Roman"/>
          </w:rPr>
          <w:instrText>PAGE   \* MERGEFORMAT</w:instrText>
        </w:r>
        <w:r w:rsidRPr="006F6C7A">
          <w:rPr>
            <w:rFonts w:ascii="Times New Roman" w:hAnsi="Times New Roman"/>
          </w:rPr>
          <w:fldChar w:fldCharType="separate"/>
        </w:r>
        <w:r w:rsidR="00D86250" w:rsidRPr="006F6C7A">
          <w:rPr>
            <w:rFonts w:ascii="Times New Roman" w:hAnsi="Times New Roman"/>
            <w:noProof/>
          </w:rPr>
          <w:t>2</w:t>
        </w:r>
        <w:r w:rsidRPr="006F6C7A">
          <w:rPr>
            <w:rFonts w:ascii="Times New Roman" w:hAnsi="Times New Roman"/>
          </w:rP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BDCAB" w14:textId="77777777" w:rsidR="00497CA0" w:rsidRDefault="00497CA0" w:rsidP="000C6876">
      <w:pPr>
        <w:spacing w:after="0" w:line="240" w:lineRule="auto"/>
      </w:pPr>
      <w:r>
        <w:separator/>
      </w:r>
    </w:p>
  </w:footnote>
  <w:footnote w:type="continuationSeparator" w:id="0">
    <w:p w14:paraId="5940A595" w14:textId="77777777" w:rsidR="00497CA0" w:rsidRDefault="00497CA0"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57C0E38"/>
    <w:multiLevelType w:val="hybridMultilevel"/>
    <w:tmpl w:val="5E7051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517366"/>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5E790D"/>
    <w:multiLevelType w:val="hybridMultilevel"/>
    <w:tmpl w:val="7E4CAC9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B279A1"/>
    <w:multiLevelType w:val="hybridMultilevel"/>
    <w:tmpl w:val="45007DE8"/>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B823234"/>
    <w:multiLevelType w:val="hybridMultilevel"/>
    <w:tmpl w:val="72E6778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1BE46FA"/>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8AA758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15:restartNumberingAfterBreak="0">
    <w:nsid w:val="1D55745B"/>
    <w:multiLevelType w:val="multilevel"/>
    <w:tmpl w:val="43F443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D881564"/>
    <w:multiLevelType w:val="hybridMultilevel"/>
    <w:tmpl w:val="8728A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2A6D0D"/>
    <w:multiLevelType w:val="hybridMultilevel"/>
    <w:tmpl w:val="3A5C47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6CC2ACD"/>
    <w:multiLevelType w:val="hybridMultilevel"/>
    <w:tmpl w:val="58B6D1F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4"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C3C25E0"/>
    <w:multiLevelType w:val="hybridMultilevel"/>
    <w:tmpl w:val="8930950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2F0172FB"/>
    <w:multiLevelType w:val="multilevel"/>
    <w:tmpl w:val="9D8C82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1316D9F"/>
    <w:multiLevelType w:val="hybridMultilevel"/>
    <w:tmpl w:val="66507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43A5697"/>
    <w:multiLevelType w:val="hybridMultilevel"/>
    <w:tmpl w:val="E06E6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66802EA"/>
    <w:multiLevelType w:val="hybridMultilevel"/>
    <w:tmpl w:val="72A21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8D201FA"/>
    <w:multiLevelType w:val="hybridMultilevel"/>
    <w:tmpl w:val="0D7E1F3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3CF07517"/>
    <w:multiLevelType w:val="hybridMultilevel"/>
    <w:tmpl w:val="85A6AEE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13F3F62"/>
    <w:multiLevelType w:val="hybridMultilevel"/>
    <w:tmpl w:val="72A21F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4301E4D"/>
    <w:multiLevelType w:val="hybridMultilevel"/>
    <w:tmpl w:val="44749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5187FB2"/>
    <w:multiLevelType w:val="hybridMultilevel"/>
    <w:tmpl w:val="308AA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52C74F1"/>
    <w:multiLevelType w:val="hybridMultilevel"/>
    <w:tmpl w:val="03E6E8C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5784A6B"/>
    <w:multiLevelType w:val="hybridMultilevel"/>
    <w:tmpl w:val="4D66AE12"/>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5E6460F"/>
    <w:multiLevelType w:val="hybridMultilevel"/>
    <w:tmpl w:val="D7B85680"/>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69C23E9"/>
    <w:multiLevelType w:val="hybridMultilevel"/>
    <w:tmpl w:val="01348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DA85E56"/>
    <w:multiLevelType w:val="hybridMultilevel"/>
    <w:tmpl w:val="3D684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0" w15:restartNumberingAfterBreak="0">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9AC5910"/>
    <w:multiLevelType w:val="hybridMultilevel"/>
    <w:tmpl w:val="21341D9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B34338F"/>
    <w:multiLevelType w:val="multilevel"/>
    <w:tmpl w:val="53A66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1DB6610"/>
    <w:multiLevelType w:val="hybridMultilevel"/>
    <w:tmpl w:val="9B5C9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5" w15:restartNumberingAfterBreak="0">
    <w:nsid w:val="641368A0"/>
    <w:multiLevelType w:val="hybridMultilevel"/>
    <w:tmpl w:val="D9C4D2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64659AA"/>
    <w:multiLevelType w:val="hybridMultilevel"/>
    <w:tmpl w:val="869214C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6B61F47"/>
    <w:multiLevelType w:val="hybridMultilevel"/>
    <w:tmpl w:val="529205F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9" w15:restartNumberingAfterBreak="0">
    <w:nsid w:val="6E190D93"/>
    <w:multiLevelType w:val="hybridMultilevel"/>
    <w:tmpl w:val="CF0233B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09A1024"/>
    <w:multiLevelType w:val="hybridMultilevel"/>
    <w:tmpl w:val="DA5C95F0"/>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2" w15:restartNumberingAfterBreak="0">
    <w:nsid w:val="73305A34"/>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15:restartNumberingAfterBreak="0">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6" w15:restartNumberingAfterBreak="0">
    <w:nsid w:val="7BC872D5"/>
    <w:multiLevelType w:val="hybridMultilevel"/>
    <w:tmpl w:val="40AA253A"/>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DCD6439"/>
    <w:multiLevelType w:val="hybridMultilevel"/>
    <w:tmpl w:val="735C35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25068745">
    <w:abstractNumId w:val="4"/>
  </w:num>
  <w:num w:numId="2" w16cid:durableId="1056778995">
    <w:abstractNumId w:val="63"/>
  </w:num>
  <w:num w:numId="3" w16cid:durableId="17514110">
    <w:abstractNumId w:val="30"/>
  </w:num>
  <w:num w:numId="4" w16cid:durableId="2144037438">
    <w:abstractNumId w:val="61"/>
  </w:num>
  <w:num w:numId="5" w16cid:durableId="593899244">
    <w:abstractNumId w:val="65"/>
  </w:num>
  <w:num w:numId="6" w16cid:durableId="1171217864">
    <w:abstractNumId w:val="20"/>
  </w:num>
  <w:num w:numId="7" w16cid:durableId="1342316566">
    <w:abstractNumId w:val="18"/>
  </w:num>
  <w:num w:numId="8" w16cid:durableId="2074084088">
    <w:abstractNumId w:val="8"/>
  </w:num>
  <w:num w:numId="9" w16cid:durableId="747076883">
    <w:abstractNumId w:val="58"/>
  </w:num>
  <w:num w:numId="10" w16cid:durableId="399325064">
    <w:abstractNumId w:val="22"/>
  </w:num>
  <w:num w:numId="11" w16cid:durableId="1993171992">
    <w:abstractNumId w:val="56"/>
  </w:num>
  <w:num w:numId="12" w16cid:durableId="1199975808">
    <w:abstractNumId w:val="36"/>
  </w:num>
  <w:num w:numId="13" w16cid:durableId="1695304689">
    <w:abstractNumId w:val="47"/>
  </w:num>
  <w:num w:numId="14" w16cid:durableId="1854218981">
    <w:abstractNumId w:val="3"/>
  </w:num>
  <w:num w:numId="15" w16cid:durableId="369232663">
    <w:abstractNumId w:val="35"/>
  </w:num>
  <w:num w:numId="16" w16cid:durableId="205145037">
    <w:abstractNumId w:val="64"/>
  </w:num>
  <w:num w:numId="17" w16cid:durableId="2107143125">
    <w:abstractNumId w:val="68"/>
  </w:num>
  <w:num w:numId="18" w16cid:durableId="1492600991">
    <w:abstractNumId w:val="25"/>
  </w:num>
  <w:num w:numId="19" w16cid:durableId="2103453467">
    <w:abstractNumId w:val="19"/>
  </w:num>
  <w:num w:numId="20" w16cid:durableId="1567717685">
    <w:abstractNumId w:val="5"/>
  </w:num>
  <w:num w:numId="21" w16cid:durableId="1143306699">
    <w:abstractNumId w:val="12"/>
  </w:num>
  <w:num w:numId="22" w16cid:durableId="32271764">
    <w:abstractNumId w:val="6"/>
  </w:num>
  <w:num w:numId="23" w16cid:durableId="2116289467">
    <w:abstractNumId w:val="53"/>
  </w:num>
  <w:num w:numId="24" w16cid:durableId="1877035934">
    <w:abstractNumId w:val="62"/>
  </w:num>
  <w:num w:numId="25" w16cid:durableId="825972194">
    <w:abstractNumId w:val="23"/>
  </w:num>
  <w:num w:numId="26" w16cid:durableId="715206442">
    <w:abstractNumId w:val="40"/>
  </w:num>
  <w:num w:numId="27" w16cid:durableId="752429993">
    <w:abstractNumId w:val="21"/>
  </w:num>
  <w:num w:numId="28" w16cid:durableId="547230456">
    <w:abstractNumId w:val="26"/>
  </w:num>
  <w:num w:numId="29" w16cid:durableId="817186877">
    <w:abstractNumId w:val="37"/>
  </w:num>
  <w:num w:numId="30" w16cid:durableId="1403257229">
    <w:abstractNumId w:val="41"/>
  </w:num>
  <w:num w:numId="31" w16cid:durableId="307129781">
    <w:abstractNumId w:val="14"/>
  </w:num>
  <w:num w:numId="32" w16cid:durableId="686099769">
    <w:abstractNumId w:val="46"/>
  </w:num>
  <w:num w:numId="33" w16cid:durableId="1795979958">
    <w:abstractNumId w:val="50"/>
  </w:num>
  <w:num w:numId="34" w16cid:durableId="2033260685">
    <w:abstractNumId w:val="13"/>
  </w:num>
  <w:num w:numId="35" w16cid:durableId="143088566">
    <w:abstractNumId w:val="39"/>
  </w:num>
  <w:num w:numId="36" w16cid:durableId="503521830">
    <w:abstractNumId w:val="11"/>
  </w:num>
  <w:num w:numId="37" w16cid:durableId="1252469413">
    <w:abstractNumId w:val="67"/>
  </w:num>
  <w:num w:numId="38" w16cid:durableId="110513660">
    <w:abstractNumId w:val="51"/>
  </w:num>
  <w:num w:numId="39" w16cid:durableId="1355688920">
    <w:abstractNumId w:val="59"/>
  </w:num>
  <w:num w:numId="40" w16cid:durableId="442575276">
    <w:abstractNumId w:val="57"/>
  </w:num>
  <w:num w:numId="41" w16cid:durableId="853543063">
    <w:abstractNumId w:val="17"/>
  </w:num>
  <w:num w:numId="42" w16cid:durableId="371077405">
    <w:abstractNumId w:val="33"/>
  </w:num>
  <w:num w:numId="43" w16cid:durableId="1988626942">
    <w:abstractNumId w:val="27"/>
  </w:num>
  <w:num w:numId="44" w16cid:durableId="2010716187">
    <w:abstractNumId w:val="10"/>
  </w:num>
  <w:num w:numId="45" w16cid:durableId="1789661800">
    <w:abstractNumId w:val="24"/>
  </w:num>
  <w:num w:numId="46" w16cid:durableId="1138955991">
    <w:abstractNumId w:val="54"/>
  </w:num>
  <w:num w:numId="47" w16cid:durableId="1058240855">
    <w:abstractNumId w:val="2"/>
  </w:num>
  <w:num w:numId="48" w16cid:durableId="1182890375">
    <w:abstractNumId w:val="31"/>
  </w:num>
  <w:num w:numId="49" w16cid:durableId="913317282">
    <w:abstractNumId w:val="1"/>
  </w:num>
  <w:num w:numId="50" w16cid:durableId="1755590189">
    <w:abstractNumId w:val="49"/>
  </w:num>
  <w:num w:numId="51" w16cid:durableId="559677561">
    <w:abstractNumId w:val="52"/>
  </w:num>
  <w:num w:numId="52" w16cid:durableId="1947032687">
    <w:abstractNumId w:val="15"/>
  </w:num>
  <w:num w:numId="53" w16cid:durableId="512114420">
    <w:abstractNumId w:val="28"/>
  </w:num>
  <w:num w:numId="54" w16cid:durableId="1957985245">
    <w:abstractNumId w:val="16"/>
  </w:num>
  <w:num w:numId="55" w16cid:durableId="872840890">
    <w:abstractNumId w:val="66"/>
  </w:num>
  <w:num w:numId="56" w16cid:durableId="133525406">
    <w:abstractNumId w:val="44"/>
  </w:num>
  <w:num w:numId="57" w16cid:durableId="1676150309">
    <w:abstractNumId w:val="0"/>
  </w:num>
  <w:num w:numId="58" w16cid:durableId="278028844">
    <w:abstractNumId w:val="55"/>
  </w:num>
  <w:num w:numId="59" w16cid:durableId="1597207808">
    <w:abstractNumId w:val="38"/>
  </w:num>
  <w:num w:numId="60" w16cid:durableId="1154494968">
    <w:abstractNumId w:val="29"/>
  </w:num>
  <w:num w:numId="61" w16cid:durableId="1907257268">
    <w:abstractNumId w:val="48"/>
  </w:num>
  <w:num w:numId="62" w16cid:durableId="62335206">
    <w:abstractNumId w:val="32"/>
  </w:num>
  <w:num w:numId="63" w16cid:durableId="983703455">
    <w:abstractNumId w:val="45"/>
  </w:num>
  <w:num w:numId="64" w16cid:durableId="1558204739">
    <w:abstractNumId w:val="60"/>
  </w:num>
  <w:num w:numId="65" w16cid:durableId="1120032712">
    <w:abstractNumId w:val="7"/>
  </w:num>
  <w:num w:numId="66" w16cid:durableId="2021925912">
    <w:abstractNumId w:val="42"/>
  </w:num>
  <w:num w:numId="67" w16cid:durableId="1341276965">
    <w:abstractNumId w:val="9"/>
  </w:num>
  <w:num w:numId="68" w16cid:durableId="226301731">
    <w:abstractNumId w:val="43"/>
  </w:num>
  <w:num w:numId="69" w16cid:durableId="1493374343">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7B"/>
    <w:rsid w:val="0000167E"/>
    <w:rsid w:val="00004D7A"/>
    <w:rsid w:val="00006BFD"/>
    <w:rsid w:val="0002210D"/>
    <w:rsid w:val="00024088"/>
    <w:rsid w:val="00063D99"/>
    <w:rsid w:val="0008347A"/>
    <w:rsid w:val="00097241"/>
    <w:rsid w:val="000A7883"/>
    <w:rsid w:val="000B2D2C"/>
    <w:rsid w:val="000C57B6"/>
    <w:rsid w:val="000C6876"/>
    <w:rsid w:val="000C6A81"/>
    <w:rsid w:val="000D1E75"/>
    <w:rsid w:val="000D207B"/>
    <w:rsid w:val="000D75EB"/>
    <w:rsid w:val="000F0C43"/>
    <w:rsid w:val="000F7CF8"/>
    <w:rsid w:val="00103BBD"/>
    <w:rsid w:val="00144514"/>
    <w:rsid w:val="00144B93"/>
    <w:rsid w:val="00147F65"/>
    <w:rsid w:val="00153871"/>
    <w:rsid w:val="0017232F"/>
    <w:rsid w:val="00172ABA"/>
    <w:rsid w:val="00182B21"/>
    <w:rsid w:val="001872A7"/>
    <w:rsid w:val="0019269D"/>
    <w:rsid w:val="00194480"/>
    <w:rsid w:val="001A1F92"/>
    <w:rsid w:val="001B49BC"/>
    <w:rsid w:val="001B6C6B"/>
    <w:rsid w:val="001B6F72"/>
    <w:rsid w:val="001B7BD3"/>
    <w:rsid w:val="001D36BD"/>
    <w:rsid w:val="001E5F69"/>
    <w:rsid w:val="001E676D"/>
    <w:rsid w:val="00204EAE"/>
    <w:rsid w:val="00214750"/>
    <w:rsid w:val="002242E0"/>
    <w:rsid w:val="002254AE"/>
    <w:rsid w:val="002257A7"/>
    <w:rsid w:val="002325BA"/>
    <w:rsid w:val="00246EE1"/>
    <w:rsid w:val="00254844"/>
    <w:rsid w:val="00255C31"/>
    <w:rsid w:val="002662C5"/>
    <w:rsid w:val="002B7394"/>
    <w:rsid w:val="002E5F94"/>
    <w:rsid w:val="002F33F6"/>
    <w:rsid w:val="002F4CC9"/>
    <w:rsid w:val="0030722D"/>
    <w:rsid w:val="00312E4A"/>
    <w:rsid w:val="00314D5D"/>
    <w:rsid w:val="00316FE2"/>
    <w:rsid w:val="00331237"/>
    <w:rsid w:val="00344B1D"/>
    <w:rsid w:val="0037318F"/>
    <w:rsid w:val="003775EF"/>
    <w:rsid w:val="003779BB"/>
    <w:rsid w:val="0038104A"/>
    <w:rsid w:val="003A68FF"/>
    <w:rsid w:val="003B05DF"/>
    <w:rsid w:val="003B46F9"/>
    <w:rsid w:val="003B517B"/>
    <w:rsid w:val="003C387F"/>
    <w:rsid w:val="003F336A"/>
    <w:rsid w:val="003F3851"/>
    <w:rsid w:val="004000D5"/>
    <w:rsid w:val="00420296"/>
    <w:rsid w:val="00425A49"/>
    <w:rsid w:val="00434CAA"/>
    <w:rsid w:val="00450D4B"/>
    <w:rsid w:val="004632AE"/>
    <w:rsid w:val="004961E8"/>
    <w:rsid w:val="00497CA0"/>
    <w:rsid w:val="004A57BE"/>
    <w:rsid w:val="004A5DE6"/>
    <w:rsid w:val="004C7DF6"/>
    <w:rsid w:val="004D7C9E"/>
    <w:rsid w:val="004F0F6F"/>
    <w:rsid w:val="0051264D"/>
    <w:rsid w:val="0052172C"/>
    <w:rsid w:val="005256D6"/>
    <w:rsid w:val="0053014B"/>
    <w:rsid w:val="00530DCC"/>
    <w:rsid w:val="00533023"/>
    <w:rsid w:val="0053315D"/>
    <w:rsid w:val="00547D14"/>
    <w:rsid w:val="00554DAC"/>
    <w:rsid w:val="0056254B"/>
    <w:rsid w:val="0057507A"/>
    <w:rsid w:val="00577EC0"/>
    <w:rsid w:val="005901C5"/>
    <w:rsid w:val="00590811"/>
    <w:rsid w:val="00593CD4"/>
    <w:rsid w:val="00595DFF"/>
    <w:rsid w:val="005A5D2C"/>
    <w:rsid w:val="005A6B16"/>
    <w:rsid w:val="005A74C1"/>
    <w:rsid w:val="005B1FCE"/>
    <w:rsid w:val="005C19EF"/>
    <w:rsid w:val="005C7031"/>
    <w:rsid w:val="005D46DD"/>
    <w:rsid w:val="005E1B44"/>
    <w:rsid w:val="005F39EA"/>
    <w:rsid w:val="00606106"/>
    <w:rsid w:val="00623C74"/>
    <w:rsid w:val="0065379B"/>
    <w:rsid w:val="00671700"/>
    <w:rsid w:val="00674945"/>
    <w:rsid w:val="00676D3A"/>
    <w:rsid w:val="00686063"/>
    <w:rsid w:val="00691A3B"/>
    <w:rsid w:val="00692186"/>
    <w:rsid w:val="006A0904"/>
    <w:rsid w:val="006B094F"/>
    <w:rsid w:val="006C1BB7"/>
    <w:rsid w:val="006C7BA3"/>
    <w:rsid w:val="006D2E77"/>
    <w:rsid w:val="006F6C7A"/>
    <w:rsid w:val="007069B6"/>
    <w:rsid w:val="007137CA"/>
    <w:rsid w:val="00727955"/>
    <w:rsid w:val="00727C48"/>
    <w:rsid w:val="007458A7"/>
    <w:rsid w:val="007542EB"/>
    <w:rsid w:val="007711AE"/>
    <w:rsid w:val="007804C4"/>
    <w:rsid w:val="00786927"/>
    <w:rsid w:val="007869F8"/>
    <w:rsid w:val="007935BE"/>
    <w:rsid w:val="007C05B9"/>
    <w:rsid w:val="007C7C28"/>
    <w:rsid w:val="007E12AC"/>
    <w:rsid w:val="007E595C"/>
    <w:rsid w:val="007E69E2"/>
    <w:rsid w:val="007F0660"/>
    <w:rsid w:val="007F292E"/>
    <w:rsid w:val="007F4927"/>
    <w:rsid w:val="00805FD8"/>
    <w:rsid w:val="00815355"/>
    <w:rsid w:val="00815546"/>
    <w:rsid w:val="00861048"/>
    <w:rsid w:val="00872269"/>
    <w:rsid w:val="008761EB"/>
    <w:rsid w:val="00876753"/>
    <w:rsid w:val="00877491"/>
    <w:rsid w:val="00886900"/>
    <w:rsid w:val="00890E3E"/>
    <w:rsid w:val="008932BE"/>
    <w:rsid w:val="00897F17"/>
    <w:rsid w:val="008A690F"/>
    <w:rsid w:val="008B74EC"/>
    <w:rsid w:val="008C274A"/>
    <w:rsid w:val="008C457E"/>
    <w:rsid w:val="008C7AC1"/>
    <w:rsid w:val="008D459F"/>
    <w:rsid w:val="009478F0"/>
    <w:rsid w:val="00960A5C"/>
    <w:rsid w:val="00987B3B"/>
    <w:rsid w:val="009934D2"/>
    <w:rsid w:val="009954DA"/>
    <w:rsid w:val="009D7EA5"/>
    <w:rsid w:val="00A031A1"/>
    <w:rsid w:val="00A102E6"/>
    <w:rsid w:val="00A30F0D"/>
    <w:rsid w:val="00A3473E"/>
    <w:rsid w:val="00A3786E"/>
    <w:rsid w:val="00A472BB"/>
    <w:rsid w:val="00A47727"/>
    <w:rsid w:val="00A66A99"/>
    <w:rsid w:val="00A74160"/>
    <w:rsid w:val="00A81D98"/>
    <w:rsid w:val="00A827B6"/>
    <w:rsid w:val="00A957C3"/>
    <w:rsid w:val="00AA07E0"/>
    <w:rsid w:val="00AC166B"/>
    <w:rsid w:val="00AC2A15"/>
    <w:rsid w:val="00AE48F4"/>
    <w:rsid w:val="00AF75B2"/>
    <w:rsid w:val="00B00DBC"/>
    <w:rsid w:val="00B0583B"/>
    <w:rsid w:val="00B12AF5"/>
    <w:rsid w:val="00B12C0A"/>
    <w:rsid w:val="00B2671A"/>
    <w:rsid w:val="00B26815"/>
    <w:rsid w:val="00B27595"/>
    <w:rsid w:val="00B325EA"/>
    <w:rsid w:val="00B35941"/>
    <w:rsid w:val="00B37CD6"/>
    <w:rsid w:val="00B42E0F"/>
    <w:rsid w:val="00B52545"/>
    <w:rsid w:val="00B556D8"/>
    <w:rsid w:val="00B55A49"/>
    <w:rsid w:val="00B567CA"/>
    <w:rsid w:val="00B739AF"/>
    <w:rsid w:val="00B73AF6"/>
    <w:rsid w:val="00B751BA"/>
    <w:rsid w:val="00B75C50"/>
    <w:rsid w:val="00B867CC"/>
    <w:rsid w:val="00B92A92"/>
    <w:rsid w:val="00B92F13"/>
    <w:rsid w:val="00B96E1F"/>
    <w:rsid w:val="00B97777"/>
    <w:rsid w:val="00BA3FB2"/>
    <w:rsid w:val="00BA5702"/>
    <w:rsid w:val="00BB4356"/>
    <w:rsid w:val="00BB78F1"/>
    <w:rsid w:val="00BC5C74"/>
    <w:rsid w:val="00BC62A9"/>
    <w:rsid w:val="00BD190D"/>
    <w:rsid w:val="00BD7834"/>
    <w:rsid w:val="00BD7DF9"/>
    <w:rsid w:val="00BF12D9"/>
    <w:rsid w:val="00BF3AC8"/>
    <w:rsid w:val="00C026C6"/>
    <w:rsid w:val="00C168E9"/>
    <w:rsid w:val="00C22079"/>
    <w:rsid w:val="00C35D62"/>
    <w:rsid w:val="00C7099C"/>
    <w:rsid w:val="00C769CB"/>
    <w:rsid w:val="00C93A64"/>
    <w:rsid w:val="00CD5F5F"/>
    <w:rsid w:val="00CE6003"/>
    <w:rsid w:val="00CF5765"/>
    <w:rsid w:val="00D04AB9"/>
    <w:rsid w:val="00D27A31"/>
    <w:rsid w:val="00D35C1D"/>
    <w:rsid w:val="00D477DC"/>
    <w:rsid w:val="00D70F74"/>
    <w:rsid w:val="00D76E46"/>
    <w:rsid w:val="00D80A53"/>
    <w:rsid w:val="00D86250"/>
    <w:rsid w:val="00D912CC"/>
    <w:rsid w:val="00D974B6"/>
    <w:rsid w:val="00DA44C9"/>
    <w:rsid w:val="00DA523C"/>
    <w:rsid w:val="00DA5F83"/>
    <w:rsid w:val="00DC6DCD"/>
    <w:rsid w:val="00DD7103"/>
    <w:rsid w:val="00DD786D"/>
    <w:rsid w:val="00DE4D36"/>
    <w:rsid w:val="00E00723"/>
    <w:rsid w:val="00E1611A"/>
    <w:rsid w:val="00E2082B"/>
    <w:rsid w:val="00E24D12"/>
    <w:rsid w:val="00E250A7"/>
    <w:rsid w:val="00E415EA"/>
    <w:rsid w:val="00E445B7"/>
    <w:rsid w:val="00E53388"/>
    <w:rsid w:val="00E5584B"/>
    <w:rsid w:val="00E76739"/>
    <w:rsid w:val="00E87A39"/>
    <w:rsid w:val="00E93823"/>
    <w:rsid w:val="00E955DC"/>
    <w:rsid w:val="00EB71EB"/>
    <w:rsid w:val="00EC6484"/>
    <w:rsid w:val="00ED024A"/>
    <w:rsid w:val="00ED4576"/>
    <w:rsid w:val="00ED50B4"/>
    <w:rsid w:val="00ED6F84"/>
    <w:rsid w:val="00ED7FA9"/>
    <w:rsid w:val="00EE4E1F"/>
    <w:rsid w:val="00EE553B"/>
    <w:rsid w:val="00EE6EF7"/>
    <w:rsid w:val="00EF102D"/>
    <w:rsid w:val="00F0166E"/>
    <w:rsid w:val="00F07813"/>
    <w:rsid w:val="00F221A3"/>
    <w:rsid w:val="00F23A8A"/>
    <w:rsid w:val="00F24F82"/>
    <w:rsid w:val="00F255CC"/>
    <w:rsid w:val="00F26B9D"/>
    <w:rsid w:val="00F26BD8"/>
    <w:rsid w:val="00F34DC4"/>
    <w:rsid w:val="00F37F27"/>
    <w:rsid w:val="00F61DB2"/>
    <w:rsid w:val="00F61F22"/>
    <w:rsid w:val="00F772EB"/>
    <w:rsid w:val="00F7799C"/>
    <w:rsid w:val="00F808AF"/>
    <w:rsid w:val="00F84C88"/>
    <w:rsid w:val="00F87B90"/>
    <w:rsid w:val="00FC0D5B"/>
    <w:rsid w:val="00FD2C9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paragraph" w:customStyle="1" w:styleId="7">
    <w:name w:val="Основной текст7"/>
    <w:basedOn w:val="a"/>
    <w:rsid w:val="00B12C0A"/>
    <w:pPr>
      <w:shd w:val="clear" w:color="auto" w:fill="FFFFFF"/>
      <w:spacing w:after="540" w:line="0" w:lineRule="atLeast"/>
      <w:ind w:hanging="680"/>
    </w:pPr>
    <w:rPr>
      <w:rFonts w:ascii="Times New Roman" w:eastAsia="Times New Roman" w:hAnsi="Times New Roman"/>
      <w:spacing w:val="14"/>
      <w:sz w:val="23"/>
      <w:szCs w:val="23"/>
      <w:lang w:eastAsia="ru-RU"/>
    </w:rPr>
  </w:style>
  <w:style w:type="table" w:styleId="af4">
    <w:name w:val="Table Grid"/>
    <w:basedOn w:val="a1"/>
    <w:rsid w:val="00ED7FA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hyperlink" Target="https://psyjournals.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www.psychologies.ru/tests/" TargetMode="External"/><Relationship Id="rId2" Type="http://schemas.openxmlformats.org/officeDocument/2006/relationships/numbering" Target="numbering.xml"/><Relationship Id="rId16" Type="http://schemas.openxmlformats.org/officeDocument/2006/relationships/hyperlink" Target="http://www.psychology.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humanities.edu.ru/"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2F722-B20E-4671-AAF6-5F17A82B4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23</Pages>
  <Words>5805</Words>
  <Characters>33094</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2025-12-25T12:29:00Z</dcterms:created>
  <dcterms:modified xsi:type="dcterms:W3CDTF">2026-04-10T12:27:00Z</dcterms:modified>
</cp:coreProperties>
</file>