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C3FCA" w14:textId="77777777" w:rsidR="00913F51" w:rsidRDefault="00913F51" w:rsidP="00913F51">
      <w:pPr>
        <w:jc w:val="center"/>
        <w:rPr>
          <w:rFonts w:ascii="Times New Roman" w:hAnsi="Times New Roman"/>
          <w:sz w:val="28"/>
          <w:szCs w:val="28"/>
        </w:rPr>
      </w:pPr>
      <w:r>
        <w:rPr>
          <w:rFonts w:ascii="Times New Roman" w:hAnsi="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Pr>
          <w:rFonts w:ascii="Times New Roman" w:hAnsi="Times New Roman"/>
          <w:sz w:val="28"/>
          <w:szCs w:val="28"/>
        </w:rPr>
        <w:t>С.В.</w:t>
      </w:r>
      <w:proofErr w:type="gramEnd"/>
      <w:r>
        <w:rPr>
          <w:rFonts w:ascii="Times New Roman" w:hAnsi="Times New Roman"/>
          <w:sz w:val="28"/>
          <w:szCs w:val="28"/>
        </w:rPr>
        <w:t xml:space="preserve"> Рахманинова»</w:t>
      </w:r>
    </w:p>
    <w:p w14:paraId="26A8175A" w14:textId="77777777" w:rsidR="00913F51" w:rsidRDefault="00913F51" w:rsidP="00913F51">
      <w:pPr>
        <w:jc w:val="center"/>
        <w:rPr>
          <w:rFonts w:ascii="Times New Roman" w:hAnsi="Times New Roman"/>
          <w:sz w:val="28"/>
          <w:szCs w:val="28"/>
        </w:rPr>
      </w:pPr>
    </w:p>
    <w:p w14:paraId="1994B1E9" w14:textId="77777777" w:rsidR="00913F51" w:rsidRDefault="00913F51" w:rsidP="00913F51">
      <w:pPr>
        <w:jc w:val="right"/>
        <w:rPr>
          <w:rFonts w:ascii="Times New Roman" w:hAnsi="Times New Roman"/>
          <w:color w:val="333333"/>
          <w:sz w:val="28"/>
          <w:szCs w:val="28"/>
          <w:shd w:val="clear" w:color="auto" w:fill="FFFFFF"/>
        </w:rPr>
      </w:pPr>
      <w:r>
        <w:rPr>
          <w:rFonts w:ascii="Times New Roman" w:hAnsi="Times New Roman"/>
          <w:noProof/>
          <w:color w:val="333333"/>
          <w:sz w:val="28"/>
          <w:szCs w:val="28"/>
          <w:shd w:val="clear" w:color="auto" w:fill="FFFFFF"/>
          <w:lang w:eastAsia="ru-RU"/>
        </w:rPr>
        <w:drawing>
          <wp:inline distT="0" distB="0" distL="0" distR="0" wp14:anchorId="4B2D1775" wp14:editId="1BE9C6C9">
            <wp:extent cx="2856865" cy="1685925"/>
            <wp:effectExtent l="0" t="0" r="63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6865" cy="1685925"/>
                    </a:xfrm>
                    <a:prstGeom prst="rect">
                      <a:avLst/>
                    </a:prstGeom>
                    <a:noFill/>
                  </pic:spPr>
                </pic:pic>
              </a:graphicData>
            </a:graphic>
          </wp:inline>
        </w:drawing>
      </w:r>
    </w:p>
    <w:p w14:paraId="787A05CB" w14:textId="77777777" w:rsidR="00913F51" w:rsidRDefault="00913F51" w:rsidP="00913F51">
      <w:pPr>
        <w:jc w:val="right"/>
        <w:rPr>
          <w:rFonts w:ascii="Times New Roman" w:hAnsi="Times New Roman"/>
          <w:color w:val="333333"/>
          <w:sz w:val="28"/>
          <w:szCs w:val="28"/>
          <w:shd w:val="clear" w:color="auto" w:fill="FFFFFF"/>
        </w:rPr>
      </w:pPr>
    </w:p>
    <w:p w14:paraId="7C3D27E4" w14:textId="77777777" w:rsidR="00913F51" w:rsidRDefault="00913F51" w:rsidP="00913F51">
      <w:pPr>
        <w:jc w:val="right"/>
        <w:rPr>
          <w:rFonts w:ascii="Times New Roman" w:hAnsi="Times New Roman"/>
          <w:color w:val="333333"/>
          <w:sz w:val="28"/>
          <w:szCs w:val="28"/>
          <w:shd w:val="clear" w:color="auto" w:fill="FFFFFF"/>
        </w:rPr>
      </w:pPr>
    </w:p>
    <w:p w14:paraId="51304C70" w14:textId="77777777" w:rsidR="00913F51" w:rsidRPr="007E050A" w:rsidRDefault="00913F51" w:rsidP="00913F51">
      <w:pPr>
        <w:jc w:val="center"/>
        <w:rPr>
          <w:rFonts w:ascii="Times New Roman" w:hAnsi="Times New Roman"/>
          <w:b/>
          <w:sz w:val="28"/>
          <w:szCs w:val="28"/>
        </w:rPr>
      </w:pPr>
      <w:r w:rsidRPr="007E050A">
        <w:rPr>
          <w:rFonts w:ascii="Times New Roman" w:hAnsi="Times New Roman"/>
          <w:b/>
          <w:sz w:val="28"/>
          <w:szCs w:val="28"/>
        </w:rPr>
        <w:t>Рабочая программа</w:t>
      </w:r>
    </w:p>
    <w:tbl>
      <w:tblPr>
        <w:tblW w:w="9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89"/>
      </w:tblGrid>
      <w:tr w:rsidR="00913F51" w:rsidRPr="007E050A" w14:paraId="400B79B1"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7911EF05" w14:textId="2D8DAEA5" w:rsidR="00913F51" w:rsidRPr="007E050A" w:rsidRDefault="00913F51" w:rsidP="00C669A9">
            <w:pPr>
              <w:ind w:right="20"/>
              <w:jc w:val="center"/>
              <w:rPr>
                <w:rFonts w:ascii="Times New Roman" w:hAnsi="Times New Roman"/>
                <w:sz w:val="28"/>
                <w:szCs w:val="28"/>
              </w:rPr>
            </w:pPr>
            <w:r w:rsidRPr="00AC5296">
              <w:rPr>
                <w:rFonts w:ascii="Times New Roman" w:hAnsi="Times New Roman"/>
                <w:b/>
                <w:sz w:val="28"/>
                <w:szCs w:val="28"/>
              </w:rPr>
              <w:t>ОУЦ. Общеобразовательный учебный цикл</w:t>
            </w:r>
          </w:p>
        </w:tc>
      </w:tr>
      <w:tr w:rsidR="00913F51" w:rsidRPr="007E050A" w14:paraId="5B3BBDA0"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13486447" w14:textId="77777777" w:rsidR="00913F51" w:rsidRPr="008B60C2" w:rsidRDefault="00913F51" w:rsidP="000A7A88">
            <w:pPr>
              <w:ind w:right="20"/>
              <w:jc w:val="center"/>
              <w:rPr>
                <w:rFonts w:ascii="Times New Roman" w:hAnsi="Times New Roman"/>
              </w:rPr>
            </w:pPr>
            <w:r w:rsidRPr="008B60C2">
              <w:rPr>
                <w:rFonts w:ascii="Times New Roman" w:hAnsi="Times New Roman"/>
              </w:rPr>
              <w:t>(наименование цикла)</w:t>
            </w:r>
          </w:p>
        </w:tc>
      </w:tr>
      <w:tr w:rsidR="00913F51" w:rsidRPr="007E050A" w14:paraId="2FFE4E43"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1DE6880E" w14:textId="77777777" w:rsidR="00913F51" w:rsidRPr="00AC5296" w:rsidRDefault="00913F51" w:rsidP="000A7A88">
            <w:pPr>
              <w:ind w:right="20"/>
              <w:jc w:val="center"/>
              <w:rPr>
                <w:rFonts w:ascii="Times New Roman" w:hAnsi="Times New Roman"/>
                <w:b/>
                <w:sz w:val="28"/>
                <w:szCs w:val="28"/>
              </w:rPr>
            </w:pPr>
            <w:r w:rsidRPr="00AC5296">
              <w:rPr>
                <w:rFonts w:ascii="Times New Roman" w:hAnsi="Times New Roman"/>
                <w:b/>
                <w:sz w:val="28"/>
                <w:szCs w:val="28"/>
              </w:rPr>
              <w:t xml:space="preserve">ОУЦ.06 Физика </w:t>
            </w:r>
          </w:p>
        </w:tc>
      </w:tr>
      <w:tr w:rsidR="00913F51" w:rsidRPr="007E050A" w14:paraId="7902026E"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4A0D3DA0" w14:textId="77777777" w:rsidR="00913F51" w:rsidRPr="008B60C2" w:rsidRDefault="00913F51" w:rsidP="000A7A88">
            <w:pPr>
              <w:ind w:right="20"/>
              <w:jc w:val="center"/>
              <w:rPr>
                <w:rFonts w:ascii="Times New Roman" w:hAnsi="Times New Roman"/>
              </w:rPr>
            </w:pPr>
            <w:r w:rsidRPr="008B60C2">
              <w:rPr>
                <w:rFonts w:ascii="Times New Roman" w:hAnsi="Times New Roman"/>
              </w:rPr>
              <w:t>(предмет)</w:t>
            </w:r>
          </w:p>
        </w:tc>
      </w:tr>
      <w:tr w:rsidR="00913F51" w:rsidRPr="007E050A" w14:paraId="5183B7E6"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tcPr>
          <w:p w14:paraId="5D2437F6" w14:textId="42C57E5E" w:rsidR="00913F51" w:rsidRPr="00AC5296" w:rsidRDefault="000A7A88" w:rsidP="000A7A88">
            <w:pPr>
              <w:ind w:right="20"/>
              <w:jc w:val="center"/>
              <w:rPr>
                <w:rFonts w:ascii="Times New Roman" w:hAnsi="Times New Roman"/>
                <w:b/>
                <w:sz w:val="28"/>
                <w:szCs w:val="28"/>
              </w:rPr>
            </w:pPr>
            <w:bookmarkStart w:id="0" w:name="_Hlk147597105"/>
            <w:bookmarkStart w:id="1" w:name="_Hlk147576249"/>
            <w:r>
              <w:rPr>
                <w:rFonts w:ascii="Times New Roman" w:hAnsi="Times New Roman"/>
                <w:b/>
                <w:sz w:val="28"/>
                <w:szCs w:val="28"/>
              </w:rPr>
              <w:t>54.02.01 Дизайн</w:t>
            </w:r>
            <w:r w:rsidR="00C669A9">
              <w:rPr>
                <w:rFonts w:ascii="Times New Roman" w:hAnsi="Times New Roman"/>
                <w:b/>
                <w:sz w:val="28"/>
                <w:szCs w:val="28"/>
              </w:rPr>
              <w:t xml:space="preserve"> </w:t>
            </w:r>
            <w:r>
              <w:rPr>
                <w:rFonts w:ascii="Times New Roman" w:hAnsi="Times New Roman"/>
                <w:b/>
                <w:sz w:val="28"/>
                <w:szCs w:val="28"/>
              </w:rPr>
              <w:t>(по отраслям)</w:t>
            </w:r>
          </w:p>
        </w:tc>
      </w:tr>
      <w:tr w:rsidR="00913F51" w:rsidRPr="007E050A" w14:paraId="4C3F092D"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hideMark/>
          </w:tcPr>
          <w:p w14:paraId="4532E319" w14:textId="77777777" w:rsidR="00913F51" w:rsidRPr="008B60C2" w:rsidRDefault="00913F51" w:rsidP="000A7A88">
            <w:pPr>
              <w:ind w:right="20"/>
              <w:jc w:val="center"/>
              <w:rPr>
                <w:rFonts w:ascii="Times New Roman" w:hAnsi="Times New Roman"/>
              </w:rPr>
            </w:pPr>
            <w:r w:rsidRPr="008B60C2">
              <w:rPr>
                <w:rFonts w:ascii="Times New Roman" w:hAnsi="Times New Roman"/>
              </w:rPr>
              <w:t>(код и наименование специальности)</w:t>
            </w:r>
          </w:p>
        </w:tc>
      </w:tr>
      <w:tr w:rsidR="00913F51" w:rsidRPr="007E050A" w14:paraId="0D54A090"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tcPr>
          <w:p w14:paraId="7621E4D4" w14:textId="4C325A78" w:rsidR="00913F51" w:rsidRPr="00AC5296" w:rsidRDefault="000A7A88" w:rsidP="000A7A88">
            <w:pPr>
              <w:ind w:right="20"/>
              <w:jc w:val="center"/>
              <w:rPr>
                <w:rFonts w:ascii="Times New Roman" w:hAnsi="Times New Roman"/>
                <w:b/>
                <w:sz w:val="28"/>
                <w:szCs w:val="28"/>
              </w:rPr>
            </w:pPr>
            <w:r>
              <w:rPr>
                <w:rFonts w:ascii="Times New Roman" w:hAnsi="Times New Roman"/>
                <w:b/>
                <w:sz w:val="28"/>
                <w:szCs w:val="28"/>
              </w:rPr>
              <w:t>54.02.02 Декоративно-прикладное искусство и народные промыслы</w:t>
            </w:r>
            <w:r w:rsidR="00C669A9">
              <w:rPr>
                <w:rFonts w:ascii="Times New Roman" w:hAnsi="Times New Roman"/>
                <w:b/>
                <w:sz w:val="28"/>
                <w:szCs w:val="28"/>
              </w:rPr>
              <w:t xml:space="preserve"> </w:t>
            </w:r>
            <w:r>
              <w:rPr>
                <w:rFonts w:ascii="Times New Roman" w:hAnsi="Times New Roman"/>
                <w:b/>
                <w:sz w:val="28"/>
                <w:szCs w:val="28"/>
              </w:rPr>
              <w:t>(по видам)</w:t>
            </w:r>
          </w:p>
        </w:tc>
      </w:tr>
      <w:tr w:rsidR="00913F51" w:rsidRPr="007E050A" w14:paraId="621E9AFF" w14:textId="77777777" w:rsidTr="00C669A9">
        <w:trPr>
          <w:trHeight w:val="20"/>
        </w:trPr>
        <w:tc>
          <w:tcPr>
            <w:tcW w:w="9389" w:type="dxa"/>
            <w:tcBorders>
              <w:top w:val="single" w:sz="4" w:space="0" w:color="000000"/>
              <w:left w:val="single" w:sz="4" w:space="0" w:color="000000"/>
              <w:bottom w:val="single" w:sz="4" w:space="0" w:color="000000"/>
              <w:right w:val="single" w:sz="4" w:space="0" w:color="000000"/>
            </w:tcBorders>
          </w:tcPr>
          <w:p w14:paraId="02A07E6C" w14:textId="77777777" w:rsidR="00913F51" w:rsidRPr="008B60C2" w:rsidRDefault="00913F51" w:rsidP="000A7A88">
            <w:pPr>
              <w:ind w:right="20"/>
              <w:jc w:val="center"/>
              <w:rPr>
                <w:rFonts w:ascii="Times New Roman" w:hAnsi="Times New Roman"/>
                <w:sz w:val="28"/>
                <w:szCs w:val="28"/>
              </w:rPr>
            </w:pPr>
            <w:r w:rsidRPr="008B60C2">
              <w:rPr>
                <w:rFonts w:ascii="Times New Roman" w:hAnsi="Times New Roman"/>
              </w:rPr>
              <w:t>(код и наименование специальности)</w:t>
            </w:r>
          </w:p>
        </w:tc>
      </w:tr>
      <w:bookmarkEnd w:id="0"/>
      <w:bookmarkEnd w:id="1"/>
    </w:tbl>
    <w:p w14:paraId="0440EC5D" w14:textId="77777777" w:rsidR="0035679A" w:rsidRPr="00EE1BA2" w:rsidRDefault="0035679A" w:rsidP="00EE1BA2">
      <w:pPr>
        <w:spacing w:after="0" w:line="240" w:lineRule="auto"/>
        <w:jc w:val="right"/>
        <w:rPr>
          <w:rFonts w:ascii="Times New Roman" w:hAnsi="Times New Roman" w:cs="Times New Roman"/>
          <w:sz w:val="28"/>
          <w:szCs w:val="28"/>
        </w:rPr>
      </w:pPr>
    </w:p>
    <w:p w14:paraId="49B85D2A" w14:textId="77777777" w:rsidR="0035679A" w:rsidRPr="00EE1BA2" w:rsidRDefault="0035679A" w:rsidP="00EE1BA2">
      <w:pPr>
        <w:spacing w:after="0" w:line="240" w:lineRule="auto"/>
        <w:jc w:val="right"/>
        <w:rPr>
          <w:rFonts w:ascii="Times New Roman" w:hAnsi="Times New Roman" w:cs="Times New Roman"/>
          <w:sz w:val="28"/>
          <w:szCs w:val="28"/>
        </w:rPr>
      </w:pPr>
    </w:p>
    <w:p w14:paraId="40DAE2A2" w14:textId="77777777" w:rsidR="0052046B" w:rsidRPr="00EE1BA2" w:rsidRDefault="0052046B" w:rsidP="00EE1BA2">
      <w:pPr>
        <w:pStyle w:val="a6"/>
        <w:spacing w:after="0" w:line="240" w:lineRule="auto"/>
        <w:ind w:left="0"/>
        <w:jc w:val="center"/>
        <w:rPr>
          <w:rFonts w:ascii="Times New Roman" w:hAnsi="Times New Roman" w:cs="Times New Roman"/>
          <w:b/>
          <w:sz w:val="28"/>
          <w:szCs w:val="28"/>
        </w:rPr>
      </w:pPr>
    </w:p>
    <w:p w14:paraId="28353A8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D13AA3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6767B11"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21FEF10D" w14:textId="77777777" w:rsidR="0023225D" w:rsidRDefault="0023225D">
      <w:pPr>
        <w:spacing w:line="259"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23EC10D" w14:textId="4906B949" w:rsidR="009261E7" w:rsidRPr="00C669A9" w:rsidRDefault="009261E7" w:rsidP="00EE1BA2">
      <w:pPr>
        <w:spacing w:after="0" w:line="240" w:lineRule="auto"/>
        <w:ind w:firstLine="5040"/>
        <w:jc w:val="right"/>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lastRenderedPageBreak/>
        <w:t xml:space="preserve">Принята на заседании </w:t>
      </w:r>
    </w:p>
    <w:p w14:paraId="6C811338" w14:textId="77777777" w:rsidR="009261E7" w:rsidRPr="00C669A9" w:rsidRDefault="009261E7" w:rsidP="00EE1BA2">
      <w:pPr>
        <w:spacing w:after="0" w:line="240" w:lineRule="auto"/>
        <w:ind w:firstLine="5041"/>
        <w:jc w:val="right"/>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Предметно-цикловой комиссии</w:t>
      </w:r>
    </w:p>
    <w:p w14:paraId="2ECB4328" w14:textId="77777777" w:rsidR="009261E7" w:rsidRPr="00C669A9" w:rsidRDefault="009261E7" w:rsidP="00EE1BA2">
      <w:pPr>
        <w:spacing w:after="0" w:line="240" w:lineRule="auto"/>
        <w:ind w:firstLine="5040"/>
        <w:jc w:val="right"/>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Протокол № 1 от 10 сентября 2025 г.</w:t>
      </w:r>
    </w:p>
    <w:p w14:paraId="46DC1A17" w14:textId="77777777" w:rsidR="009261E7" w:rsidRPr="00C669A9" w:rsidRDefault="009261E7" w:rsidP="00EE1BA2">
      <w:pPr>
        <w:spacing w:after="0" w:line="240" w:lineRule="auto"/>
        <w:jc w:val="right"/>
        <w:rPr>
          <w:rFonts w:ascii="Times New Roman" w:eastAsia="Times New Roman" w:hAnsi="Times New Roman" w:cs="Times New Roman"/>
          <w:sz w:val="28"/>
          <w:szCs w:val="28"/>
        </w:rPr>
      </w:pPr>
    </w:p>
    <w:p w14:paraId="04E1C5EB" w14:textId="77777777" w:rsidR="009261E7" w:rsidRPr="00EE1BA2" w:rsidRDefault="009261E7" w:rsidP="00EE1BA2">
      <w:pPr>
        <w:spacing w:after="0" w:line="240" w:lineRule="auto"/>
        <w:rPr>
          <w:rFonts w:ascii="Times New Roman" w:eastAsia="Times New Roman" w:hAnsi="Times New Roman" w:cs="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EE1BA2" w:rsidRPr="00C669A9" w14:paraId="2A1D5A87" w14:textId="77777777" w:rsidTr="00B601DB">
        <w:trPr>
          <w:cantSplit/>
        </w:trPr>
        <w:tc>
          <w:tcPr>
            <w:tcW w:w="3936" w:type="dxa"/>
          </w:tcPr>
          <w:p w14:paraId="64726883"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Председатель ПЦК</w:t>
            </w:r>
          </w:p>
        </w:tc>
        <w:tc>
          <w:tcPr>
            <w:tcW w:w="478" w:type="dxa"/>
          </w:tcPr>
          <w:p w14:paraId="142066DF"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c>
          <w:tcPr>
            <w:tcW w:w="4860" w:type="dxa"/>
          </w:tcPr>
          <w:p w14:paraId="3A174776"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Разработчики</w:t>
            </w:r>
          </w:p>
        </w:tc>
      </w:tr>
      <w:tr w:rsidR="00EE1BA2" w:rsidRPr="00C669A9" w14:paraId="7340070B" w14:textId="77777777" w:rsidTr="00B601DB">
        <w:trPr>
          <w:cantSplit/>
          <w:trHeight w:val="68"/>
        </w:trPr>
        <w:tc>
          <w:tcPr>
            <w:tcW w:w="3936" w:type="dxa"/>
            <w:vAlign w:val="bottom"/>
          </w:tcPr>
          <w:p w14:paraId="4326ACA8"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roofErr w:type="spellStart"/>
            <w:r w:rsidRPr="00C669A9">
              <w:rPr>
                <w:rFonts w:ascii="Times New Roman" w:eastAsia="Times New Roman" w:hAnsi="Times New Roman" w:cs="Times New Roman"/>
                <w:sz w:val="28"/>
                <w:szCs w:val="28"/>
                <w:lang w:eastAsia="ru-RU"/>
              </w:rPr>
              <w:t>Водолазова</w:t>
            </w:r>
            <w:proofErr w:type="spellEnd"/>
            <w:r w:rsidRPr="00C669A9">
              <w:rPr>
                <w:rFonts w:ascii="Times New Roman" w:eastAsia="Times New Roman" w:hAnsi="Times New Roman" w:cs="Times New Roman"/>
                <w:sz w:val="28"/>
                <w:szCs w:val="28"/>
                <w:lang w:eastAsia="ru-RU"/>
              </w:rPr>
              <w:t xml:space="preserve"> </w:t>
            </w:r>
            <w:proofErr w:type="gramStart"/>
            <w:r w:rsidRPr="00C669A9">
              <w:rPr>
                <w:rFonts w:ascii="Times New Roman" w:eastAsia="Times New Roman" w:hAnsi="Times New Roman" w:cs="Times New Roman"/>
                <w:sz w:val="28"/>
                <w:szCs w:val="28"/>
                <w:lang w:eastAsia="ru-RU"/>
              </w:rPr>
              <w:t>Н.Н.</w:t>
            </w:r>
            <w:proofErr w:type="gramEnd"/>
          </w:p>
        </w:tc>
        <w:tc>
          <w:tcPr>
            <w:tcW w:w="478" w:type="dxa"/>
            <w:vAlign w:val="bottom"/>
          </w:tcPr>
          <w:p w14:paraId="3DBA8B0A"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c>
          <w:tcPr>
            <w:tcW w:w="4860" w:type="dxa"/>
            <w:vAlign w:val="bottom"/>
          </w:tcPr>
          <w:p w14:paraId="3874C896"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r w:rsidRPr="00C669A9">
              <w:rPr>
                <w:rFonts w:ascii="Times New Roman" w:eastAsia="Times New Roman" w:hAnsi="Times New Roman" w:cs="Times New Roman"/>
                <w:sz w:val="28"/>
                <w:szCs w:val="28"/>
                <w:lang w:eastAsia="ru-RU"/>
              </w:rPr>
              <w:t xml:space="preserve">Михеева </w:t>
            </w:r>
            <w:proofErr w:type="gramStart"/>
            <w:r w:rsidRPr="00C669A9">
              <w:rPr>
                <w:rFonts w:ascii="Times New Roman" w:eastAsia="Times New Roman" w:hAnsi="Times New Roman" w:cs="Times New Roman"/>
                <w:sz w:val="28"/>
                <w:szCs w:val="28"/>
                <w:lang w:eastAsia="ru-RU"/>
              </w:rPr>
              <w:t>Л.М.</w:t>
            </w:r>
            <w:proofErr w:type="gramEnd"/>
          </w:p>
        </w:tc>
      </w:tr>
      <w:tr w:rsidR="00EE1BA2" w:rsidRPr="00C669A9" w14:paraId="45591A9F" w14:textId="77777777" w:rsidTr="00B601DB">
        <w:trPr>
          <w:cantSplit/>
        </w:trPr>
        <w:tc>
          <w:tcPr>
            <w:tcW w:w="3936" w:type="dxa"/>
          </w:tcPr>
          <w:p w14:paraId="7A5B280E"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c>
          <w:tcPr>
            <w:tcW w:w="478" w:type="dxa"/>
          </w:tcPr>
          <w:p w14:paraId="161C930E"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c>
          <w:tcPr>
            <w:tcW w:w="4860" w:type="dxa"/>
          </w:tcPr>
          <w:p w14:paraId="61423E33" w14:textId="77777777" w:rsidR="009261E7" w:rsidRPr="00C669A9" w:rsidRDefault="009261E7" w:rsidP="00EE1BA2">
            <w:pPr>
              <w:spacing w:after="0" w:line="240" w:lineRule="auto"/>
              <w:jc w:val="center"/>
              <w:rPr>
                <w:rFonts w:ascii="Times New Roman" w:eastAsia="Times New Roman" w:hAnsi="Times New Roman" w:cs="Times New Roman"/>
                <w:sz w:val="28"/>
                <w:szCs w:val="28"/>
                <w:lang w:eastAsia="ru-RU"/>
              </w:rPr>
            </w:pPr>
          </w:p>
        </w:tc>
      </w:tr>
      <w:tr w:rsidR="00EE1BA2" w:rsidRPr="00EE1BA2" w14:paraId="4A1C8E08" w14:textId="77777777" w:rsidTr="00B601DB">
        <w:trPr>
          <w:cantSplit/>
          <w:trHeight w:val="384"/>
        </w:trPr>
        <w:tc>
          <w:tcPr>
            <w:tcW w:w="3936" w:type="dxa"/>
            <w:vAlign w:val="center"/>
          </w:tcPr>
          <w:p w14:paraId="065F156A" w14:textId="77777777" w:rsidR="009261E7" w:rsidRPr="00EE1BA2" w:rsidRDefault="009261E7" w:rsidP="00EE1BA2">
            <w:pPr>
              <w:spacing w:after="0" w:line="240" w:lineRule="auto"/>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«10» сентября 2025 г.</w:t>
            </w:r>
          </w:p>
        </w:tc>
        <w:tc>
          <w:tcPr>
            <w:tcW w:w="478" w:type="dxa"/>
          </w:tcPr>
          <w:p w14:paraId="08C53A36"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p>
        </w:tc>
        <w:tc>
          <w:tcPr>
            <w:tcW w:w="4860" w:type="dxa"/>
            <w:vAlign w:val="center"/>
          </w:tcPr>
          <w:p w14:paraId="1156CDA9" w14:textId="77777777" w:rsidR="009261E7" w:rsidRPr="00EE1BA2" w:rsidRDefault="009261E7" w:rsidP="00EE1BA2">
            <w:pPr>
              <w:spacing w:after="0" w:line="240" w:lineRule="auto"/>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«10» сентября 2025 г.</w:t>
            </w:r>
          </w:p>
        </w:tc>
      </w:tr>
    </w:tbl>
    <w:p w14:paraId="4481A73E"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54C62947" w14:textId="7034FDCC" w:rsidR="009261E7" w:rsidRDefault="009261E7" w:rsidP="00EE1BA2">
      <w:pPr>
        <w:spacing w:after="0" w:line="240" w:lineRule="auto"/>
        <w:jc w:val="both"/>
        <w:rPr>
          <w:rFonts w:ascii="Times New Roman" w:eastAsia="Calibri" w:hAnsi="Times New Roman" w:cs="Times New Roman"/>
          <w:sz w:val="28"/>
          <w:szCs w:val="28"/>
        </w:rPr>
      </w:pPr>
    </w:p>
    <w:p w14:paraId="57FF22EF" w14:textId="0378CBE2" w:rsidR="00EA55BD" w:rsidRDefault="00913F51" w:rsidP="00913F51">
      <w:pPr>
        <w:jc w:val="both"/>
        <w:rPr>
          <w:rFonts w:ascii="Times New Roman" w:eastAsia="Calibri" w:hAnsi="Times New Roman" w:cs="Times New Roman"/>
          <w:sz w:val="28"/>
          <w:szCs w:val="28"/>
        </w:rPr>
      </w:pPr>
      <w:r w:rsidRPr="0018012C">
        <w:rPr>
          <w:rFonts w:ascii="Times New Roman" w:eastAsia="Calibri" w:hAnsi="Times New Roman" w:cs="Times New Roman"/>
          <w:sz w:val="28"/>
          <w:szCs w:val="28"/>
        </w:rPr>
        <w:t>Рабочая програ</w:t>
      </w:r>
      <w:r>
        <w:rPr>
          <w:rFonts w:ascii="Times New Roman" w:eastAsia="Calibri" w:hAnsi="Times New Roman" w:cs="Times New Roman"/>
          <w:sz w:val="28"/>
          <w:szCs w:val="28"/>
        </w:rPr>
        <w:t>мма учебного предмета Физика</w:t>
      </w:r>
      <w:r w:rsidRPr="0018012C">
        <w:rPr>
          <w:rFonts w:ascii="Times New Roman" w:eastAsia="Calibri" w:hAnsi="Times New Roman" w:cs="Times New Roman"/>
          <w:sz w:val="28"/>
          <w:szCs w:val="28"/>
        </w:rPr>
        <w:t xml:space="preserve"> </w:t>
      </w:r>
      <w:r w:rsidR="0023225D" w:rsidRPr="0018012C">
        <w:rPr>
          <w:rFonts w:ascii="Times New Roman" w:eastAsia="Calibri" w:hAnsi="Times New Roman" w:cs="Times New Roman"/>
          <w:sz w:val="28"/>
          <w:szCs w:val="28"/>
        </w:rPr>
        <w:t>разработана в</w:t>
      </w:r>
      <w:r w:rsidRPr="0018012C">
        <w:rPr>
          <w:rFonts w:ascii="Times New Roman" w:eastAsia="Calibri" w:hAnsi="Times New Roman" w:cs="Times New Roman"/>
          <w:sz w:val="28"/>
          <w:szCs w:val="28"/>
        </w:rPr>
        <w:t xml:space="preserve"> соответствии с требованиями </w:t>
      </w:r>
      <w:r w:rsidR="00C669A9">
        <w:rPr>
          <w:rFonts w:ascii="Times New Roman" w:eastAsia="Calibri" w:hAnsi="Times New Roman" w:cs="Times New Roman"/>
          <w:sz w:val="28"/>
          <w:szCs w:val="28"/>
        </w:rPr>
        <w:t>ф</w:t>
      </w:r>
      <w:r w:rsidRPr="0018012C">
        <w:rPr>
          <w:rFonts w:ascii="Times New Roman" w:eastAsia="Calibri" w:hAnsi="Times New Roman" w:cs="Times New Roman"/>
          <w:sz w:val="28"/>
          <w:szCs w:val="28"/>
        </w:rPr>
        <w:t xml:space="preserve">едерального государственного образовательного стандарта среднего общего образования (утв. приказом Министерства образования и науки РФ от 17 мая 2012 г. </w:t>
      </w:r>
      <w:r w:rsidR="00C669A9">
        <w:rPr>
          <w:rFonts w:ascii="Times New Roman" w:eastAsia="Calibri" w:hAnsi="Times New Roman" w:cs="Times New Roman"/>
          <w:sz w:val="28"/>
          <w:szCs w:val="28"/>
        </w:rPr>
        <w:t>№</w:t>
      </w:r>
      <w:r w:rsidRPr="0018012C">
        <w:rPr>
          <w:rFonts w:ascii="Times New Roman" w:eastAsia="Calibri" w:hAnsi="Times New Roman" w:cs="Times New Roman"/>
          <w:sz w:val="28"/>
          <w:szCs w:val="28"/>
        </w:rPr>
        <w:t xml:space="preserve"> 413)</w:t>
      </w:r>
      <w:r w:rsidR="00C669A9">
        <w:rPr>
          <w:rFonts w:ascii="Times New Roman" w:eastAsia="Calibri" w:hAnsi="Times New Roman" w:cs="Times New Roman"/>
          <w:sz w:val="28"/>
          <w:szCs w:val="28"/>
        </w:rPr>
        <w:t>,</w:t>
      </w:r>
      <w:r w:rsidRPr="0018012C">
        <w:rPr>
          <w:rFonts w:ascii="Times New Roman" w:eastAsia="Calibri" w:hAnsi="Times New Roman" w:cs="Times New Roman"/>
          <w:sz w:val="28"/>
          <w:szCs w:val="28"/>
        </w:rPr>
        <w:t xml:space="preserve"> федеральны</w:t>
      </w:r>
      <w:r w:rsidR="00C669A9">
        <w:rPr>
          <w:rFonts w:ascii="Times New Roman" w:eastAsia="Calibri" w:hAnsi="Times New Roman" w:cs="Times New Roman"/>
          <w:sz w:val="28"/>
          <w:szCs w:val="28"/>
        </w:rPr>
        <w:t>х</w:t>
      </w:r>
      <w:r w:rsidRPr="0018012C">
        <w:rPr>
          <w:rFonts w:ascii="Times New Roman" w:eastAsia="Calibri" w:hAnsi="Times New Roman" w:cs="Times New Roman"/>
          <w:sz w:val="28"/>
          <w:szCs w:val="28"/>
        </w:rPr>
        <w:t xml:space="preserve"> государственны</w:t>
      </w:r>
      <w:r w:rsidR="00C669A9">
        <w:rPr>
          <w:rFonts w:ascii="Times New Roman" w:eastAsia="Calibri" w:hAnsi="Times New Roman" w:cs="Times New Roman"/>
          <w:sz w:val="28"/>
          <w:szCs w:val="28"/>
        </w:rPr>
        <w:t>х</w:t>
      </w:r>
      <w:r w:rsidRPr="0018012C">
        <w:rPr>
          <w:rFonts w:ascii="Times New Roman" w:eastAsia="Calibri" w:hAnsi="Times New Roman" w:cs="Times New Roman"/>
          <w:sz w:val="28"/>
          <w:szCs w:val="28"/>
        </w:rPr>
        <w:t xml:space="preserve"> образовательны</w:t>
      </w:r>
      <w:r w:rsidR="00C669A9">
        <w:rPr>
          <w:rFonts w:ascii="Times New Roman" w:eastAsia="Calibri" w:hAnsi="Times New Roman" w:cs="Times New Roman"/>
          <w:sz w:val="28"/>
          <w:szCs w:val="28"/>
        </w:rPr>
        <w:t>х</w:t>
      </w:r>
      <w:r w:rsidR="00EA55BD">
        <w:rPr>
          <w:rFonts w:ascii="Times New Roman" w:eastAsia="Calibri" w:hAnsi="Times New Roman" w:cs="Times New Roman"/>
          <w:sz w:val="28"/>
          <w:szCs w:val="28"/>
        </w:rPr>
        <w:t xml:space="preserve"> стандарт</w:t>
      </w:r>
      <w:r w:rsidR="00C669A9">
        <w:rPr>
          <w:rFonts w:ascii="Times New Roman" w:eastAsia="Calibri" w:hAnsi="Times New Roman" w:cs="Times New Roman"/>
          <w:sz w:val="28"/>
          <w:szCs w:val="28"/>
        </w:rPr>
        <w:t>ов</w:t>
      </w:r>
      <w:r w:rsidR="00EA55BD">
        <w:rPr>
          <w:rFonts w:ascii="Times New Roman" w:eastAsia="Calibri" w:hAnsi="Times New Roman" w:cs="Times New Roman"/>
          <w:sz w:val="28"/>
          <w:szCs w:val="28"/>
        </w:rPr>
        <w:t xml:space="preserve"> СПО по специальностям:</w:t>
      </w:r>
    </w:p>
    <w:p w14:paraId="762945A4" w14:textId="2D410E42" w:rsidR="000A7A88" w:rsidRPr="000A7A88" w:rsidRDefault="000A7A88" w:rsidP="000A7A88">
      <w:pPr>
        <w:spacing w:after="0" w:line="240" w:lineRule="auto"/>
        <w:ind w:firstLine="709"/>
        <w:jc w:val="both"/>
        <w:rPr>
          <w:rFonts w:ascii="Times New Roman" w:eastAsia="Times New Roman" w:hAnsi="Times New Roman" w:cs="Times New Roman"/>
          <w:sz w:val="28"/>
          <w:szCs w:val="28"/>
          <w:lang w:eastAsia="ru-RU"/>
        </w:rPr>
      </w:pPr>
      <w:r w:rsidRPr="000A7A88">
        <w:rPr>
          <w:rFonts w:ascii="Times New Roman" w:eastAsia="Times New Roman" w:hAnsi="Times New Roman" w:cs="Times New Roman"/>
          <w:sz w:val="28"/>
          <w:szCs w:val="28"/>
          <w:lang w:eastAsia="ru-RU"/>
        </w:rPr>
        <w:t xml:space="preserve">54.02.01 Дизайн (по отраслям) отрасль «Дизайн графический», утверждённым приказом Министерства просвещения РФ от 5 мая 2022 г. </w:t>
      </w:r>
      <w:r w:rsidR="00C669A9">
        <w:rPr>
          <w:rFonts w:ascii="Times New Roman" w:eastAsia="Times New Roman" w:hAnsi="Times New Roman" w:cs="Times New Roman"/>
          <w:sz w:val="28"/>
          <w:szCs w:val="28"/>
          <w:lang w:eastAsia="ru-RU"/>
        </w:rPr>
        <w:t>№</w:t>
      </w:r>
      <w:r w:rsidRPr="000A7A88">
        <w:rPr>
          <w:rFonts w:ascii="Times New Roman" w:eastAsia="Times New Roman" w:hAnsi="Times New Roman" w:cs="Times New Roman"/>
          <w:sz w:val="28"/>
          <w:szCs w:val="28"/>
          <w:lang w:eastAsia="ru-RU"/>
        </w:rPr>
        <w:t xml:space="preserve"> 308;</w:t>
      </w:r>
    </w:p>
    <w:p w14:paraId="28619738" w14:textId="50A5301A" w:rsidR="000A7A88" w:rsidRPr="000A7A88" w:rsidRDefault="000A7A88" w:rsidP="000A7A88">
      <w:pPr>
        <w:spacing w:after="0" w:line="240" w:lineRule="auto"/>
        <w:ind w:firstLine="709"/>
        <w:jc w:val="both"/>
        <w:rPr>
          <w:rFonts w:ascii="Times New Roman" w:eastAsia="Times New Roman" w:hAnsi="Times New Roman" w:cs="Times New Roman"/>
          <w:sz w:val="28"/>
          <w:szCs w:val="28"/>
          <w:lang w:eastAsia="ru-RU"/>
        </w:rPr>
      </w:pPr>
      <w:r w:rsidRPr="000A7A88">
        <w:rPr>
          <w:rFonts w:ascii="Times New Roman" w:eastAsia="Times New Roman" w:hAnsi="Times New Roman" w:cs="Times New Roman"/>
          <w:sz w:val="28"/>
          <w:szCs w:val="28"/>
          <w:lang w:eastAsia="ru-RU"/>
        </w:rPr>
        <w:t xml:space="preserve">54.02.02 Декоративно-прикладное искусство и народные промыслы (по видам), утверждённым приказом Минпросвещения России от 19.07.2023 </w:t>
      </w:r>
      <w:r w:rsidR="00C669A9">
        <w:rPr>
          <w:rFonts w:ascii="Times New Roman" w:eastAsia="Times New Roman" w:hAnsi="Times New Roman" w:cs="Times New Roman"/>
          <w:sz w:val="28"/>
          <w:szCs w:val="28"/>
          <w:lang w:eastAsia="ru-RU"/>
        </w:rPr>
        <w:t>№</w:t>
      </w:r>
      <w:r w:rsidRPr="000A7A88">
        <w:rPr>
          <w:rFonts w:ascii="Times New Roman" w:eastAsia="Times New Roman" w:hAnsi="Times New Roman" w:cs="Times New Roman"/>
          <w:sz w:val="28"/>
          <w:szCs w:val="28"/>
          <w:lang w:eastAsia="ru-RU"/>
        </w:rPr>
        <w:t xml:space="preserve"> 547.</w:t>
      </w:r>
    </w:p>
    <w:p w14:paraId="42F315E3" w14:textId="77777777" w:rsidR="000A7A88" w:rsidRPr="000A7A88" w:rsidRDefault="000A7A88" w:rsidP="000A7A88">
      <w:pPr>
        <w:spacing w:after="0" w:line="240" w:lineRule="auto"/>
        <w:rPr>
          <w:rFonts w:ascii="Times New Roman" w:eastAsia="Times New Roman" w:hAnsi="Times New Roman" w:cs="Times New Roman"/>
          <w:color w:val="000000"/>
          <w:sz w:val="28"/>
          <w:szCs w:val="28"/>
          <w:lang w:eastAsia="ru-RU"/>
        </w:rPr>
      </w:pPr>
    </w:p>
    <w:p w14:paraId="3BF96BCD" w14:textId="229E4A31" w:rsidR="00913F51" w:rsidRDefault="00913F51" w:rsidP="00EE1BA2">
      <w:pPr>
        <w:spacing w:after="0" w:line="240" w:lineRule="auto"/>
        <w:jc w:val="both"/>
        <w:rPr>
          <w:rFonts w:ascii="Times New Roman" w:eastAsia="Calibri" w:hAnsi="Times New Roman" w:cs="Times New Roman"/>
          <w:sz w:val="28"/>
          <w:szCs w:val="28"/>
        </w:rPr>
      </w:pPr>
    </w:p>
    <w:p w14:paraId="2D9105A2" w14:textId="77777777" w:rsidR="00913F51" w:rsidRPr="00EE1BA2" w:rsidRDefault="00913F51" w:rsidP="00EE1BA2">
      <w:pPr>
        <w:spacing w:after="0" w:line="240" w:lineRule="auto"/>
        <w:jc w:val="both"/>
        <w:rPr>
          <w:rFonts w:ascii="Times New Roman" w:eastAsia="Calibri" w:hAnsi="Times New Roman" w:cs="Times New Roman"/>
          <w:sz w:val="28"/>
          <w:szCs w:val="28"/>
        </w:rPr>
      </w:pPr>
    </w:p>
    <w:p w14:paraId="512A6D7F" w14:textId="77777777" w:rsidR="009261E7" w:rsidRPr="00EE1BA2" w:rsidRDefault="009261E7" w:rsidP="00EE1BA2">
      <w:pPr>
        <w:spacing w:after="0" w:line="240" w:lineRule="auto"/>
        <w:jc w:val="both"/>
        <w:rPr>
          <w:rFonts w:ascii="Times New Roman" w:eastAsia="Calibri" w:hAnsi="Times New Roman" w:cs="Times New Roman"/>
          <w:sz w:val="32"/>
          <w:szCs w:val="32"/>
        </w:rPr>
      </w:pPr>
    </w:p>
    <w:p w14:paraId="63B77FC5"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11AD9238"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«Согласовано»</w:t>
      </w:r>
    </w:p>
    <w:p w14:paraId="4ACF262A"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Заместитель директора по учебной </w:t>
      </w:r>
    </w:p>
    <w:p w14:paraId="07F7FF77"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и организационно-методической работе:</w:t>
      </w:r>
    </w:p>
    <w:p w14:paraId="5010226A" w14:textId="77777777" w:rsidR="009261E7" w:rsidRPr="00EE1BA2" w:rsidRDefault="009261E7" w:rsidP="00EE1BA2">
      <w:pPr>
        <w:spacing w:after="0" w:line="240" w:lineRule="auto"/>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E1BA2" w:rsidRPr="00EE1BA2" w14:paraId="71DBA4FD" w14:textId="77777777" w:rsidTr="00B601DB">
        <w:trPr>
          <w:jc w:val="right"/>
        </w:trPr>
        <w:tc>
          <w:tcPr>
            <w:tcW w:w="4248" w:type="dxa"/>
            <w:vAlign w:val="center"/>
          </w:tcPr>
          <w:p w14:paraId="16052077" w14:textId="5B594926" w:rsidR="009261E7" w:rsidRPr="00EE1BA2" w:rsidRDefault="00EE1BA2" w:rsidP="00EE1BA2">
            <w:pPr>
              <w:spacing w:after="0" w:line="240" w:lineRule="auto"/>
              <w:jc w:val="center"/>
              <w:rPr>
                <w:rFonts w:ascii="Times New Roman" w:eastAsia="Calibri" w:hAnsi="Times New Roman" w:cs="Times New Roman"/>
                <w:sz w:val="28"/>
                <w:szCs w:val="28"/>
              </w:rPr>
            </w:pPr>
            <w:r w:rsidRPr="00EE1BA2">
              <w:rPr>
                <w:rFonts w:ascii="Times New Roman" w:hAnsi="Times New Roman" w:cs="Times New Roman"/>
                <w:noProof/>
                <w:lang w:eastAsia="ru-RU"/>
              </w:rPr>
              <w:drawing>
                <wp:inline distT="0" distB="0" distL="0" distR="0" wp14:anchorId="0B58282D" wp14:editId="5009F301">
                  <wp:extent cx="581025" cy="323850"/>
                  <wp:effectExtent l="0" t="0" r="9525" b="0"/>
                  <wp:docPr id="136493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inline>
              </w:drawing>
            </w:r>
          </w:p>
        </w:tc>
        <w:tc>
          <w:tcPr>
            <w:tcW w:w="2809" w:type="dxa"/>
            <w:vAlign w:val="center"/>
          </w:tcPr>
          <w:p w14:paraId="5DBB348B" w14:textId="48AFA0BA"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С.Н.</w:t>
            </w:r>
            <w:r w:rsidR="00EE1BA2" w:rsidRPr="00EE1BA2">
              <w:rPr>
                <w:rFonts w:ascii="Times New Roman" w:eastAsia="Calibri" w:hAnsi="Times New Roman" w:cs="Times New Roman"/>
                <w:sz w:val="28"/>
                <w:szCs w:val="28"/>
              </w:rPr>
              <w:t xml:space="preserve"> </w:t>
            </w:r>
            <w:proofErr w:type="spellStart"/>
            <w:r w:rsidRPr="00EE1BA2">
              <w:rPr>
                <w:rFonts w:ascii="Times New Roman" w:eastAsia="Calibri" w:hAnsi="Times New Roman" w:cs="Times New Roman"/>
                <w:sz w:val="28"/>
                <w:szCs w:val="28"/>
              </w:rPr>
              <w:t>Зимнева</w:t>
            </w:r>
            <w:proofErr w:type="spellEnd"/>
          </w:p>
        </w:tc>
      </w:tr>
      <w:tr w:rsidR="00EE1BA2" w:rsidRPr="00EE1BA2" w14:paraId="73E929A3" w14:textId="77777777" w:rsidTr="00B601DB">
        <w:trPr>
          <w:trHeight w:val="161"/>
          <w:jc w:val="right"/>
        </w:trPr>
        <w:tc>
          <w:tcPr>
            <w:tcW w:w="4248" w:type="dxa"/>
            <w:vAlign w:val="center"/>
          </w:tcPr>
          <w:p w14:paraId="12557EB7"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(подпись)</w:t>
            </w:r>
          </w:p>
        </w:tc>
        <w:tc>
          <w:tcPr>
            <w:tcW w:w="2809" w:type="dxa"/>
            <w:vAlign w:val="center"/>
          </w:tcPr>
          <w:p w14:paraId="74EAEF3F"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(расшифровка)</w:t>
            </w:r>
          </w:p>
        </w:tc>
      </w:tr>
      <w:tr w:rsidR="009261E7" w:rsidRPr="00EE1BA2" w14:paraId="4056BA58" w14:textId="77777777" w:rsidTr="00B601DB">
        <w:trPr>
          <w:jc w:val="right"/>
        </w:trPr>
        <w:tc>
          <w:tcPr>
            <w:tcW w:w="7057" w:type="dxa"/>
            <w:gridSpan w:val="2"/>
            <w:vAlign w:val="center"/>
          </w:tcPr>
          <w:p w14:paraId="52EF45D4" w14:textId="79C6BB65" w:rsidR="009261E7" w:rsidRPr="00EE1BA2" w:rsidRDefault="00EE1BA2" w:rsidP="00EE1BA2">
            <w:pPr>
              <w:spacing w:after="0" w:line="240" w:lineRule="auto"/>
              <w:jc w:val="right"/>
              <w:rPr>
                <w:rFonts w:ascii="Times New Roman" w:eastAsia="Calibri" w:hAnsi="Times New Roman" w:cs="Times New Roman"/>
                <w:sz w:val="16"/>
                <w:szCs w:val="16"/>
              </w:rPr>
            </w:pPr>
            <w:r w:rsidRPr="00EE1BA2">
              <w:rPr>
                <w:rFonts w:ascii="Times New Roman" w:eastAsia="Calibri" w:hAnsi="Times New Roman" w:cs="Times New Roman"/>
                <w:sz w:val="28"/>
                <w:szCs w:val="28"/>
              </w:rPr>
              <w:t>«</w:t>
            </w:r>
            <w:proofErr w:type="gramStart"/>
            <w:r w:rsidRPr="00EE1BA2">
              <w:rPr>
                <w:rFonts w:ascii="Times New Roman" w:eastAsia="Calibri" w:hAnsi="Times New Roman" w:cs="Times New Roman"/>
                <w:sz w:val="28"/>
                <w:szCs w:val="28"/>
                <w:u w:val="single"/>
              </w:rPr>
              <w:t>10</w:t>
            </w:r>
            <w:r w:rsidR="009261E7" w:rsidRPr="00EE1BA2">
              <w:rPr>
                <w:rFonts w:ascii="Times New Roman" w:eastAsia="Calibri" w:hAnsi="Times New Roman" w:cs="Times New Roman"/>
                <w:sz w:val="28"/>
                <w:szCs w:val="28"/>
                <w:u w:val="single"/>
              </w:rPr>
              <w:t xml:space="preserve"> </w:t>
            </w:r>
            <w:r w:rsidR="009261E7" w:rsidRPr="00EE1BA2">
              <w:rPr>
                <w:rFonts w:ascii="Times New Roman" w:eastAsia="Calibri" w:hAnsi="Times New Roman" w:cs="Times New Roman"/>
                <w:sz w:val="28"/>
                <w:szCs w:val="28"/>
              </w:rPr>
              <w:t>»</w:t>
            </w:r>
            <w:proofErr w:type="gramEnd"/>
            <w:r w:rsidR="009261E7" w:rsidRPr="00EE1BA2">
              <w:rPr>
                <w:rFonts w:ascii="Times New Roman" w:eastAsia="Calibri" w:hAnsi="Times New Roman" w:cs="Times New Roman"/>
                <w:sz w:val="28"/>
                <w:szCs w:val="28"/>
                <w:u w:val="single"/>
              </w:rPr>
              <w:t xml:space="preserve">  09. 2025 г</w:t>
            </w:r>
            <w:r w:rsidR="009261E7" w:rsidRPr="00EE1BA2">
              <w:rPr>
                <w:rFonts w:ascii="Times New Roman" w:eastAsia="Calibri" w:hAnsi="Times New Roman" w:cs="Times New Roman"/>
                <w:sz w:val="28"/>
                <w:szCs w:val="28"/>
              </w:rPr>
              <w:t>.</w:t>
            </w:r>
          </w:p>
        </w:tc>
      </w:tr>
    </w:tbl>
    <w:p w14:paraId="5A37A420" w14:textId="77777777" w:rsidR="009261E7" w:rsidRPr="00EE1BA2" w:rsidRDefault="009261E7" w:rsidP="00EE1BA2">
      <w:pPr>
        <w:spacing w:after="0" w:line="240" w:lineRule="auto"/>
        <w:jc w:val="center"/>
        <w:rPr>
          <w:rFonts w:ascii="Times New Roman" w:eastAsia="Calibri" w:hAnsi="Times New Roman" w:cs="Times New Roman"/>
          <w:sz w:val="28"/>
          <w:szCs w:val="28"/>
        </w:rPr>
      </w:pPr>
    </w:p>
    <w:p w14:paraId="23A03785" w14:textId="77777777" w:rsidR="009261E7" w:rsidRPr="00EE1BA2" w:rsidRDefault="009261E7" w:rsidP="00EE1BA2">
      <w:pPr>
        <w:spacing w:after="0" w:line="240" w:lineRule="auto"/>
        <w:rPr>
          <w:rFonts w:ascii="Times New Roman" w:hAnsi="Times New Roman" w:cs="Times New Roman"/>
          <w:b/>
          <w:sz w:val="28"/>
          <w:szCs w:val="28"/>
        </w:rPr>
      </w:pPr>
    </w:p>
    <w:p w14:paraId="547E9F44" w14:textId="77777777" w:rsidR="00FE5264" w:rsidRPr="00EE1BA2" w:rsidRDefault="00FE5264" w:rsidP="00EE1BA2">
      <w:pPr>
        <w:spacing w:after="0" w:line="240" w:lineRule="auto"/>
        <w:ind w:firstLine="709"/>
        <w:rPr>
          <w:rFonts w:ascii="Times New Roman" w:hAnsi="Times New Roman" w:cs="Times New Roman"/>
          <w:b/>
          <w:sz w:val="28"/>
          <w:szCs w:val="28"/>
        </w:rPr>
      </w:pPr>
    </w:p>
    <w:p w14:paraId="18B0C527" w14:textId="77777777" w:rsidR="00BA1A3F" w:rsidRPr="00EE1BA2" w:rsidRDefault="00BA1A3F" w:rsidP="00EE1BA2">
      <w:pPr>
        <w:spacing w:after="0" w:line="240" w:lineRule="auto"/>
        <w:jc w:val="center"/>
        <w:rPr>
          <w:rFonts w:ascii="Times New Roman" w:eastAsia="Times New Roman" w:hAnsi="Times New Roman" w:cs="Times New Roman"/>
          <w:sz w:val="24"/>
          <w:szCs w:val="24"/>
          <w:lang w:eastAsia="ru-RU"/>
        </w:rPr>
      </w:pPr>
    </w:p>
    <w:p w14:paraId="50882DA7" w14:textId="77777777" w:rsidR="00BA1A3F" w:rsidRPr="00EE1BA2" w:rsidRDefault="00BA1A3F" w:rsidP="00EE1BA2">
      <w:pPr>
        <w:spacing w:after="0" w:line="240" w:lineRule="auto"/>
        <w:jc w:val="center"/>
        <w:rPr>
          <w:rFonts w:ascii="Times New Roman" w:hAnsi="Times New Roman" w:cs="Times New Roman"/>
          <w:b/>
          <w:sz w:val="28"/>
          <w:szCs w:val="28"/>
        </w:rPr>
      </w:pPr>
    </w:p>
    <w:p w14:paraId="15A4E71B" w14:textId="77777777" w:rsidR="00EE1BA2" w:rsidRDefault="00EE1BA2">
      <w:pPr>
        <w:spacing w:line="259"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6E63C09A" w14:textId="3CA4B447" w:rsidR="009261E7" w:rsidRDefault="009261E7"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r w:rsidRPr="00EE1BA2">
        <w:rPr>
          <w:rFonts w:ascii="Times New Roman" w:eastAsia="Times New Roman" w:hAnsi="Times New Roman" w:cs="Times New Roman"/>
          <w:b/>
          <w:bCs/>
          <w:sz w:val="28"/>
          <w:szCs w:val="28"/>
        </w:rPr>
        <w:lastRenderedPageBreak/>
        <w:t>Содержание</w:t>
      </w:r>
    </w:p>
    <w:p w14:paraId="6636E29E" w14:textId="77777777" w:rsidR="00A179B0" w:rsidRPr="00A179B0" w:rsidRDefault="00A179B0"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p>
    <w:p w14:paraId="03E0D0DB" w14:textId="77777777" w:rsidR="009261E7" w:rsidRPr="00EE1BA2" w:rsidRDefault="009261E7" w:rsidP="00EE1BA2">
      <w:pPr>
        <w:tabs>
          <w:tab w:val="right" w:leader="dot" w:pos="9638"/>
        </w:tabs>
        <w:spacing w:after="0" w:line="240" w:lineRule="auto"/>
        <w:jc w:val="both"/>
        <w:rPr>
          <w:rFonts w:ascii="Times New Roman" w:eastAsia="Times New Roman" w:hAnsi="Times New Roman" w:cs="Times New Roman"/>
          <w:b/>
          <w:lang w:eastAsia="ru-RU"/>
        </w:rPr>
      </w:pPr>
    </w:p>
    <w:sdt>
      <w:sdtPr>
        <w:rPr>
          <w:rFonts w:ascii="Times New Roman" w:hAnsi="Times New Roman" w:cs="Times New Roman"/>
          <w:b/>
          <w:bCs/>
          <w:sz w:val="24"/>
          <w:szCs w:val="24"/>
        </w:rPr>
        <w:id w:val="941966345"/>
        <w:docPartObj>
          <w:docPartGallery w:val="Table of Contents"/>
          <w:docPartUnique/>
        </w:docPartObj>
      </w:sdtPr>
      <w:sdtContent>
        <w:p w14:paraId="37673BB6" w14:textId="2604152F" w:rsidR="00DA1293" w:rsidRPr="00DA1293" w:rsidRDefault="00EE1BA2"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r w:rsidRPr="00DA1293">
            <w:rPr>
              <w:rFonts w:ascii="Times New Roman" w:eastAsiaTheme="majorEastAsia" w:hAnsi="Times New Roman" w:cs="Times New Roman"/>
              <w:b/>
              <w:bCs/>
              <w:sz w:val="24"/>
              <w:szCs w:val="24"/>
              <w:lang w:eastAsia="ru-RU"/>
            </w:rPr>
            <w:fldChar w:fldCharType="begin"/>
          </w:r>
          <w:r w:rsidRPr="00DA1293">
            <w:rPr>
              <w:rFonts w:ascii="Times New Roman" w:hAnsi="Times New Roman" w:cs="Times New Roman"/>
              <w:b/>
              <w:bCs/>
              <w:sz w:val="24"/>
              <w:szCs w:val="24"/>
            </w:rPr>
            <w:instrText xml:space="preserve"> TOC \o "1-3" \h \z \u </w:instrText>
          </w:r>
          <w:r w:rsidRPr="00DA1293">
            <w:rPr>
              <w:rFonts w:ascii="Times New Roman" w:eastAsiaTheme="majorEastAsia" w:hAnsi="Times New Roman" w:cs="Times New Roman"/>
              <w:b/>
              <w:bCs/>
              <w:sz w:val="24"/>
              <w:szCs w:val="24"/>
              <w:lang w:eastAsia="ru-RU"/>
            </w:rPr>
            <w:fldChar w:fldCharType="separate"/>
          </w:r>
          <w:hyperlink w:anchor="_Toc213404611" w:history="1">
            <w:r w:rsidR="00DA1293" w:rsidRPr="00DA1293">
              <w:rPr>
                <w:rStyle w:val="a3"/>
                <w:rFonts w:ascii="Times New Roman" w:hAnsi="Times New Roman" w:cs="Times New Roman"/>
                <w:b/>
                <w:bCs/>
                <w:noProof/>
                <w:sz w:val="24"/>
                <w:szCs w:val="24"/>
              </w:rPr>
              <w:t>1.ПОЯСНИТЕЛЬНАЯ ЗАПИСКА</w:t>
            </w:r>
            <w:r w:rsidR="00DA1293" w:rsidRPr="00DA1293">
              <w:rPr>
                <w:rFonts w:ascii="Times New Roman" w:hAnsi="Times New Roman" w:cs="Times New Roman"/>
                <w:b/>
                <w:bCs/>
                <w:noProof/>
                <w:webHidden/>
                <w:sz w:val="24"/>
                <w:szCs w:val="24"/>
              </w:rPr>
              <w:tab/>
            </w:r>
            <w:r w:rsidR="00DA1293" w:rsidRPr="00DA1293">
              <w:rPr>
                <w:rFonts w:ascii="Times New Roman" w:hAnsi="Times New Roman" w:cs="Times New Roman"/>
                <w:b/>
                <w:bCs/>
                <w:noProof/>
                <w:webHidden/>
                <w:sz w:val="24"/>
                <w:szCs w:val="24"/>
              </w:rPr>
              <w:fldChar w:fldCharType="begin"/>
            </w:r>
            <w:r w:rsidR="00DA1293" w:rsidRPr="00DA1293">
              <w:rPr>
                <w:rFonts w:ascii="Times New Roman" w:hAnsi="Times New Roman" w:cs="Times New Roman"/>
                <w:b/>
                <w:bCs/>
                <w:noProof/>
                <w:webHidden/>
                <w:sz w:val="24"/>
                <w:szCs w:val="24"/>
              </w:rPr>
              <w:instrText xml:space="preserve"> PAGEREF _Toc213404611 \h </w:instrText>
            </w:r>
            <w:r w:rsidR="00DA1293" w:rsidRPr="00DA1293">
              <w:rPr>
                <w:rFonts w:ascii="Times New Roman" w:hAnsi="Times New Roman" w:cs="Times New Roman"/>
                <w:b/>
                <w:bCs/>
                <w:noProof/>
                <w:webHidden/>
                <w:sz w:val="24"/>
                <w:szCs w:val="24"/>
              </w:rPr>
            </w:r>
            <w:r w:rsidR="00DA1293"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4</w:t>
            </w:r>
            <w:r w:rsidR="00DA1293" w:rsidRPr="00DA1293">
              <w:rPr>
                <w:rFonts w:ascii="Times New Roman" w:hAnsi="Times New Roman" w:cs="Times New Roman"/>
                <w:b/>
                <w:bCs/>
                <w:noProof/>
                <w:webHidden/>
                <w:sz w:val="24"/>
                <w:szCs w:val="24"/>
              </w:rPr>
              <w:fldChar w:fldCharType="end"/>
            </w:r>
          </w:hyperlink>
        </w:p>
        <w:p w14:paraId="0E6A8BBD" w14:textId="64A8D332"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2" w:history="1">
            <w:r w:rsidRPr="00DA1293">
              <w:rPr>
                <w:rStyle w:val="a3"/>
                <w:rFonts w:ascii="Times New Roman" w:eastAsia="Times New Roman" w:hAnsi="Times New Roman" w:cs="Times New Roman"/>
                <w:b/>
                <w:bCs/>
                <w:noProof/>
                <w:kern w:val="32"/>
                <w:sz w:val="24"/>
                <w:szCs w:val="24"/>
                <w:lang w:eastAsia="ru-RU"/>
              </w:rPr>
              <w:t xml:space="preserve">2. </w:t>
            </w:r>
            <w:r w:rsidRPr="00DA1293">
              <w:rPr>
                <w:rStyle w:val="a3"/>
                <w:rFonts w:ascii="Times New Roman" w:eastAsia="Times New Roman" w:hAnsi="Times New Roman" w:cs="Times New Roman"/>
                <w:b/>
                <w:bCs/>
                <w:caps/>
                <w:noProof/>
                <w:kern w:val="32"/>
                <w:sz w:val="24"/>
                <w:szCs w:val="24"/>
                <w:lang w:eastAsia="ru-RU"/>
              </w:rPr>
              <w:t>СТРУКТУРА и содержание УЧЕБНОго предмета</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_Toc213404612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6</w:t>
            </w:r>
            <w:r w:rsidRPr="00DA1293">
              <w:rPr>
                <w:rFonts w:ascii="Times New Roman" w:hAnsi="Times New Roman" w:cs="Times New Roman"/>
                <w:b/>
                <w:bCs/>
                <w:noProof/>
                <w:webHidden/>
                <w:sz w:val="24"/>
                <w:szCs w:val="24"/>
              </w:rPr>
              <w:fldChar w:fldCharType="end"/>
            </w:r>
          </w:hyperlink>
        </w:p>
        <w:p w14:paraId="287F843D" w14:textId="7A88F834"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3" w:history="1">
            <w:r w:rsidRPr="00DA1293">
              <w:rPr>
                <w:rStyle w:val="a3"/>
                <w:rFonts w:ascii="Times New Roman" w:eastAsia="Times New Roman" w:hAnsi="Times New Roman" w:cs="Times New Roman"/>
                <w:b/>
                <w:bCs/>
                <w:noProof/>
                <w:sz w:val="24"/>
                <w:szCs w:val="24"/>
                <w:lang w:eastAsia="ru-RU"/>
              </w:rPr>
              <w:t>3.УСЛОВИЯ Р</w:t>
            </w:r>
            <w:r w:rsidRPr="00DA1293">
              <w:rPr>
                <w:rStyle w:val="a3"/>
                <w:rFonts w:ascii="Times New Roman" w:eastAsia="Times New Roman" w:hAnsi="Times New Roman" w:cs="Times New Roman"/>
                <w:b/>
                <w:bCs/>
                <w:noProof/>
                <w:sz w:val="24"/>
                <w:szCs w:val="24"/>
                <w:lang w:eastAsia="ru-RU"/>
              </w:rPr>
              <w:t>Е</w:t>
            </w:r>
            <w:r w:rsidRPr="00DA1293">
              <w:rPr>
                <w:rStyle w:val="a3"/>
                <w:rFonts w:ascii="Times New Roman" w:eastAsia="Times New Roman" w:hAnsi="Times New Roman" w:cs="Times New Roman"/>
                <w:b/>
                <w:bCs/>
                <w:noProof/>
                <w:sz w:val="24"/>
                <w:szCs w:val="24"/>
                <w:lang w:eastAsia="ru-RU"/>
              </w:rPr>
              <w:t xml:space="preserve">АЛИЗАЦИИ ПРОГРАММЫ </w:t>
            </w:r>
            <w:r w:rsidRPr="00DA1293">
              <w:rPr>
                <w:rStyle w:val="a3"/>
                <w:rFonts w:ascii="Times New Roman" w:eastAsia="Times New Roman" w:hAnsi="Times New Roman" w:cs="Times New Roman"/>
                <w:b/>
                <w:bCs/>
                <w:caps/>
                <w:noProof/>
                <w:sz w:val="24"/>
                <w:szCs w:val="24"/>
                <w:lang w:eastAsia="ru-RU"/>
              </w:rPr>
              <w:t>предмета</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_Toc213404613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13</w:t>
            </w:r>
            <w:r w:rsidRPr="00DA1293">
              <w:rPr>
                <w:rFonts w:ascii="Times New Roman" w:hAnsi="Times New Roman" w:cs="Times New Roman"/>
                <w:b/>
                <w:bCs/>
                <w:noProof/>
                <w:webHidden/>
                <w:sz w:val="24"/>
                <w:szCs w:val="24"/>
              </w:rPr>
              <w:fldChar w:fldCharType="end"/>
            </w:r>
          </w:hyperlink>
        </w:p>
        <w:p w14:paraId="3F00E2F0" w14:textId="52258769"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4" w:history="1">
            <w:r w:rsidRPr="00DA1293">
              <w:rPr>
                <w:rStyle w:val="a3"/>
                <w:rFonts w:ascii="Times New Roman" w:eastAsia="Times New Roman" w:hAnsi="Times New Roman" w:cs="Times New Roman"/>
                <w:b/>
                <w:bCs/>
                <w:noProof/>
                <w:sz w:val="24"/>
                <w:szCs w:val="24"/>
                <w:lang w:eastAsia="ru-RU"/>
              </w:rPr>
              <w:t>4. КОНТРОЛЬ И ОЦЕНКА РЕЗУЛЬТАТОВ ОСВОЕНИЯ КУРСА</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_Toc213404614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16</w:t>
            </w:r>
            <w:r w:rsidRPr="00DA1293">
              <w:rPr>
                <w:rFonts w:ascii="Times New Roman" w:hAnsi="Times New Roman" w:cs="Times New Roman"/>
                <w:b/>
                <w:bCs/>
                <w:noProof/>
                <w:webHidden/>
                <w:sz w:val="24"/>
                <w:szCs w:val="24"/>
              </w:rPr>
              <w:fldChar w:fldCharType="end"/>
            </w:r>
          </w:hyperlink>
        </w:p>
        <w:p w14:paraId="200EF5AB" w14:textId="5078EAA9"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5" w:history="1">
            <w:r w:rsidRPr="00DA1293">
              <w:rPr>
                <w:rStyle w:val="a3"/>
                <w:rFonts w:ascii="Times New Roman" w:eastAsia="Calibri" w:hAnsi="Times New Roman" w:cs="Times New Roman"/>
                <w:b/>
                <w:bCs/>
                <w:caps/>
                <w:noProof/>
                <w:sz w:val="24"/>
                <w:szCs w:val="24"/>
                <w:lang w:val="x-none" w:eastAsia="x-none"/>
              </w:rPr>
              <w:t>Лист переутверждения рабочей программы</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_Toc213404615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19</w:t>
            </w:r>
            <w:r w:rsidRPr="00DA1293">
              <w:rPr>
                <w:rFonts w:ascii="Times New Roman" w:hAnsi="Times New Roman" w:cs="Times New Roman"/>
                <w:b/>
                <w:bCs/>
                <w:noProof/>
                <w:webHidden/>
                <w:sz w:val="24"/>
                <w:szCs w:val="24"/>
              </w:rPr>
              <w:fldChar w:fldCharType="end"/>
            </w:r>
          </w:hyperlink>
        </w:p>
        <w:p w14:paraId="78F36AD9" w14:textId="2B22EC3C" w:rsidR="00DA1293" w:rsidRPr="00DA1293" w:rsidRDefault="00DA1293" w:rsidP="00DA1293">
          <w:pPr>
            <w:pStyle w:val="12"/>
            <w:tabs>
              <w:tab w:val="right" w:leader="dot" w:pos="9628"/>
            </w:tabs>
            <w:spacing w:after="0" w:line="360" w:lineRule="auto"/>
            <w:rPr>
              <w:rFonts w:ascii="Times New Roman" w:eastAsiaTheme="minorEastAsia" w:hAnsi="Times New Roman" w:cs="Times New Roman"/>
              <w:b/>
              <w:bCs/>
              <w:noProof/>
              <w:kern w:val="2"/>
              <w:sz w:val="24"/>
              <w:szCs w:val="24"/>
              <w:lang w:eastAsia="ru-RU"/>
              <w14:ligatures w14:val="standardContextual"/>
            </w:rPr>
          </w:pPr>
          <w:hyperlink w:anchor="_Toc213404616" w:history="1">
            <w:r w:rsidRPr="00DA1293">
              <w:rPr>
                <w:rStyle w:val="a3"/>
                <w:rFonts w:ascii="Times New Roman" w:eastAsia="Calibri" w:hAnsi="Times New Roman" w:cs="Times New Roman"/>
                <w:b/>
                <w:bCs/>
                <w:noProof/>
                <w:sz w:val="24"/>
                <w:szCs w:val="24"/>
              </w:rPr>
              <w:t>ЛИСТ РЕГИСТРАЦИИ ИЗМЕНЕНИЙ, ВНЕСЕННЫХ В РАБОЧУЮ ПРОГРАММУ</w:t>
            </w:r>
            <w:r w:rsidRPr="00DA1293">
              <w:rPr>
                <w:rFonts w:ascii="Times New Roman" w:hAnsi="Times New Roman" w:cs="Times New Roman"/>
                <w:b/>
                <w:bCs/>
                <w:noProof/>
                <w:webHidden/>
                <w:sz w:val="24"/>
                <w:szCs w:val="24"/>
              </w:rPr>
              <w:tab/>
            </w:r>
            <w:r w:rsidRPr="00DA1293">
              <w:rPr>
                <w:rFonts w:ascii="Times New Roman" w:hAnsi="Times New Roman" w:cs="Times New Roman"/>
                <w:b/>
                <w:bCs/>
                <w:noProof/>
                <w:webHidden/>
                <w:sz w:val="24"/>
                <w:szCs w:val="24"/>
              </w:rPr>
              <w:fldChar w:fldCharType="begin"/>
            </w:r>
            <w:r w:rsidRPr="00DA1293">
              <w:rPr>
                <w:rFonts w:ascii="Times New Roman" w:hAnsi="Times New Roman" w:cs="Times New Roman"/>
                <w:b/>
                <w:bCs/>
                <w:noProof/>
                <w:webHidden/>
                <w:sz w:val="24"/>
                <w:szCs w:val="24"/>
              </w:rPr>
              <w:instrText xml:space="preserve"> PAGEREF _Toc213404616 \h </w:instrText>
            </w:r>
            <w:r w:rsidRPr="00DA1293">
              <w:rPr>
                <w:rFonts w:ascii="Times New Roman" w:hAnsi="Times New Roman" w:cs="Times New Roman"/>
                <w:b/>
                <w:bCs/>
                <w:noProof/>
                <w:webHidden/>
                <w:sz w:val="24"/>
                <w:szCs w:val="24"/>
              </w:rPr>
            </w:r>
            <w:r w:rsidRPr="00DA1293">
              <w:rPr>
                <w:rFonts w:ascii="Times New Roman" w:hAnsi="Times New Roman" w:cs="Times New Roman"/>
                <w:b/>
                <w:bCs/>
                <w:noProof/>
                <w:webHidden/>
                <w:sz w:val="24"/>
                <w:szCs w:val="24"/>
              </w:rPr>
              <w:fldChar w:fldCharType="separate"/>
            </w:r>
            <w:r w:rsidR="001837EC">
              <w:rPr>
                <w:rFonts w:ascii="Times New Roman" w:hAnsi="Times New Roman" w:cs="Times New Roman"/>
                <w:b/>
                <w:bCs/>
                <w:noProof/>
                <w:webHidden/>
                <w:sz w:val="24"/>
                <w:szCs w:val="24"/>
              </w:rPr>
              <w:t>20</w:t>
            </w:r>
            <w:r w:rsidRPr="00DA1293">
              <w:rPr>
                <w:rFonts w:ascii="Times New Roman" w:hAnsi="Times New Roman" w:cs="Times New Roman"/>
                <w:b/>
                <w:bCs/>
                <w:noProof/>
                <w:webHidden/>
                <w:sz w:val="24"/>
                <w:szCs w:val="24"/>
              </w:rPr>
              <w:fldChar w:fldCharType="end"/>
            </w:r>
          </w:hyperlink>
        </w:p>
        <w:p w14:paraId="4199A40A" w14:textId="2D56FCD8" w:rsidR="00EE1BA2" w:rsidRPr="00EE1BA2" w:rsidRDefault="00EE1BA2" w:rsidP="00DA1293">
          <w:pPr>
            <w:spacing w:after="0" w:line="360" w:lineRule="auto"/>
            <w:jc w:val="both"/>
            <w:rPr>
              <w:rFonts w:ascii="Times New Roman" w:hAnsi="Times New Roman" w:cs="Times New Roman"/>
              <w:sz w:val="24"/>
              <w:szCs w:val="24"/>
            </w:rPr>
          </w:pPr>
          <w:r w:rsidRPr="00DA1293">
            <w:rPr>
              <w:rFonts w:ascii="Times New Roman" w:hAnsi="Times New Roman" w:cs="Times New Roman"/>
              <w:b/>
              <w:bCs/>
              <w:sz w:val="24"/>
              <w:szCs w:val="24"/>
            </w:rPr>
            <w:fldChar w:fldCharType="end"/>
          </w:r>
        </w:p>
      </w:sdtContent>
    </w:sdt>
    <w:p w14:paraId="480045F5" w14:textId="77777777" w:rsidR="009261E7" w:rsidRPr="00EE1BA2" w:rsidRDefault="009261E7" w:rsidP="00EE1BA2">
      <w:pPr>
        <w:spacing w:after="0" w:line="360" w:lineRule="auto"/>
        <w:jc w:val="both"/>
        <w:rPr>
          <w:rFonts w:ascii="Times New Roman" w:hAnsi="Times New Roman" w:cs="Times New Roman"/>
          <w:b/>
          <w:sz w:val="24"/>
          <w:szCs w:val="24"/>
        </w:rPr>
      </w:pPr>
    </w:p>
    <w:p w14:paraId="4D88A657" w14:textId="77777777" w:rsidR="009261E7" w:rsidRPr="00EE1BA2" w:rsidRDefault="009261E7" w:rsidP="00EE1BA2">
      <w:pPr>
        <w:spacing w:after="0" w:line="360" w:lineRule="auto"/>
        <w:jc w:val="both"/>
        <w:rPr>
          <w:rFonts w:ascii="Times New Roman" w:eastAsia="Times New Roman" w:hAnsi="Times New Roman" w:cs="Times New Roman"/>
          <w:sz w:val="24"/>
          <w:szCs w:val="24"/>
          <w:lang w:eastAsia="ru-RU"/>
        </w:rPr>
      </w:pPr>
    </w:p>
    <w:p w14:paraId="0E622562" w14:textId="77777777" w:rsidR="00BA1A3F" w:rsidRPr="00EE1BA2" w:rsidRDefault="00BA1A3F" w:rsidP="00EE1BA2">
      <w:pPr>
        <w:spacing w:after="0" w:line="360" w:lineRule="auto"/>
        <w:jc w:val="both"/>
        <w:rPr>
          <w:rFonts w:ascii="Times New Roman" w:hAnsi="Times New Roman" w:cs="Times New Roman"/>
          <w:b/>
          <w:sz w:val="24"/>
          <w:szCs w:val="24"/>
        </w:rPr>
      </w:pPr>
    </w:p>
    <w:p w14:paraId="6640E8E8" w14:textId="77777777" w:rsidR="00BA1A3F" w:rsidRPr="00EE1BA2" w:rsidRDefault="00BA1A3F" w:rsidP="00EE1BA2">
      <w:pPr>
        <w:spacing w:after="0" w:line="240" w:lineRule="auto"/>
        <w:jc w:val="center"/>
        <w:rPr>
          <w:rFonts w:ascii="Times New Roman" w:hAnsi="Times New Roman" w:cs="Times New Roman"/>
          <w:b/>
          <w:sz w:val="28"/>
          <w:szCs w:val="28"/>
        </w:rPr>
      </w:pPr>
    </w:p>
    <w:p w14:paraId="6333F0F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5AB0D22E"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C7C185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FBF5F9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7BC3A382"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B64A924"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7FB987BE"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0B9970AC"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188438A6"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237DFAB1"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33072F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B9A526"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E016ED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806AF6A"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3841F8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EBAED83"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436A88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1FEB6F0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61007D0"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00871FB"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F0985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B57092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06535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9300276" w14:textId="77777777" w:rsidR="00EE1BA2" w:rsidRDefault="00EE1BA2">
      <w:pPr>
        <w:spacing w:line="259" w:lineRule="auto"/>
        <w:rPr>
          <w:rFonts w:ascii="Times New Roman" w:eastAsiaTheme="majorEastAsia" w:hAnsi="Times New Roman" w:cs="Times New Roman"/>
          <w:b/>
          <w:sz w:val="28"/>
          <w:szCs w:val="28"/>
        </w:rPr>
      </w:pPr>
      <w:bookmarkStart w:id="2" w:name="bookmark6"/>
      <w:r>
        <w:rPr>
          <w:rFonts w:ascii="Times New Roman" w:hAnsi="Times New Roman" w:cs="Times New Roman"/>
          <w:b/>
          <w:sz w:val="28"/>
          <w:szCs w:val="28"/>
        </w:rPr>
        <w:br w:type="page"/>
      </w:r>
    </w:p>
    <w:p w14:paraId="4EB8F3D8" w14:textId="2DD9020A" w:rsidR="009261E7" w:rsidRPr="00EE1BA2" w:rsidRDefault="009261E7" w:rsidP="00EE1BA2">
      <w:pPr>
        <w:pStyle w:val="1"/>
        <w:spacing w:before="0" w:line="240" w:lineRule="auto"/>
        <w:jc w:val="center"/>
        <w:rPr>
          <w:rFonts w:ascii="Times New Roman" w:hAnsi="Times New Roman" w:cs="Times New Roman"/>
          <w:b/>
          <w:color w:val="auto"/>
          <w:sz w:val="28"/>
          <w:szCs w:val="28"/>
        </w:rPr>
      </w:pPr>
      <w:bookmarkStart w:id="3" w:name="_Toc213404611"/>
      <w:r w:rsidRPr="00EE1BA2">
        <w:rPr>
          <w:rFonts w:ascii="Times New Roman" w:hAnsi="Times New Roman" w:cs="Times New Roman"/>
          <w:b/>
          <w:color w:val="auto"/>
          <w:sz w:val="28"/>
          <w:szCs w:val="28"/>
        </w:rPr>
        <w:lastRenderedPageBreak/>
        <w:t>1.ПОЯСНИТЕЛЬНАЯ ЗАПИСКА</w:t>
      </w:r>
      <w:bookmarkEnd w:id="3"/>
    </w:p>
    <w:p w14:paraId="286F963D"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1.1 Область применения программы учебного предмета</w:t>
      </w:r>
    </w:p>
    <w:p w14:paraId="5BE363CC" w14:textId="77777777" w:rsidR="009261E7" w:rsidRPr="00EE1BA2" w:rsidRDefault="009261E7" w:rsidP="00EE1BA2">
      <w:pPr>
        <w:spacing w:after="0" w:line="240" w:lineRule="auto"/>
        <w:jc w:val="both"/>
        <w:rPr>
          <w:rFonts w:ascii="Times New Roman" w:hAnsi="Times New Roman" w:cs="Times New Roman"/>
          <w:b/>
          <w:sz w:val="28"/>
          <w:szCs w:val="28"/>
        </w:rPr>
      </w:pPr>
    </w:p>
    <w:p w14:paraId="3AAA130A" w14:textId="5F174D7B" w:rsidR="00B601DB" w:rsidRDefault="009261E7" w:rsidP="00C669A9">
      <w:pPr>
        <w:spacing w:after="0" w:line="240" w:lineRule="auto"/>
        <w:ind w:firstLine="709"/>
        <w:rPr>
          <w:rFonts w:ascii="Times New Roman" w:eastAsia="Calibri" w:hAnsi="Times New Roman" w:cs="Times New Roman"/>
          <w:kern w:val="2"/>
          <w:sz w:val="28"/>
          <w:szCs w:val="28"/>
          <w14:ligatures w14:val="standardContextual"/>
        </w:rPr>
      </w:pPr>
      <w:r w:rsidRPr="00EE1BA2">
        <w:rPr>
          <w:rFonts w:ascii="Times New Roman" w:hAnsi="Times New Roman" w:cs="Times New Roman"/>
          <w:sz w:val="28"/>
          <w:szCs w:val="28"/>
        </w:rPr>
        <w:t xml:space="preserve">     </w:t>
      </w:r>
      <w:r w:rsidRPr="00EE1BA2">
        <w:rPr>
          <w:rFonts w:ascii="Times New Roman" w:eastAsia="Calibri" w:hAnsi="Times New Roman" w:cs="Times New Roman"/>
          <w:kern w:val="2"/>
          <w:sz w:val="28"/>
          <w:szCs w:val="28"/>
          <w14:ligatures w14:val="standardContextual"/>
        </w:rPr>
        <w:t xml:space="preserve">Рабочая программа учебного предмета Физика является частью основной образовательной программы в соответствии с ФГОС </w:t>
      </w:r>
      <w:r w:rsidR="00EE1BA2">
        <w:rPr>
          <w:rFonts w:ascii="Times New Roman" w:eastAsia="Calibri" w:hAnsi="Times New Roman" w:cs="Times New Roman"/>
          <w:kern w:val="2"/>
          <w:sz w:val="28"/>
          <w:szCs w:val="28"/>
          <w14:ligatures w14:val="standardContextual"/>
        </w:rPr>
        <w:t xml:space="preserve">СПО </w:t>
      </w:r>
      <w:r w:rsidRPr="00EE1BA2">
        <w:rPr>
          <w:rFonts w:ascii="Times New Roman" w:eastAsia="Calibri" w:hAnsi="Times New Roman" w:cs="Times New Roman"/>
          <w:kern w:val="2"/>
          <w:sz w:val="28"/>
          <w:szCs w:val="28"/>
          <w14:ligatures w14:val="standardContextual"/>
        </w:rPr>
        <w:t>по специальност</w:t>
      </w:r>
      <w:r w:rsidR="00913F51">
        <w:rPr>
          <w:rFonts w:ascii="Times New Roman" w:eastAsia="Calibri" w:hAnsi="Times New Roman" w:cs="Times New Roman"/>
          <w:kern w:val="2"/>
          <w:sz w:val="28"/>
          <w:szCs w:val="28"/>
          <w14:ligatures w14:val="standardContextual"/>
        </w:rPr>
        <w:t>ям</w:t>
      </w:r>
      <w:r w:rsidR="00C669A9">
        <w:rPr>
          <w:rFonts w:ascii="Times New Roman" w:eastAsia="Calibri" w:hAnsi="Times New Roman" w:cs="Times New Roman"/>
          <w:kern w:val="2"/>
          <w:sz w:val="28"/>
          <w:szCs w:val="28"/>
          <w14:ligatures w14:val="standardContextual"/>
        </w:rPr>
        <w:t>:</w:t>
      </w:r>
    </w:p>
    <w:p w14:paraId="4FC5E3DB" w14:textId="77777777" w:rsidR="000A7A88" w:rsidRPr="000A7A88" w:rsidRDefault="000A7A88" w:rsidP="000A7A88">
      <w:pPr>
        <w:numPr>
          <w:ilvl w:val="0"/>
          <w:numId w:val="2"/>
        </w:numPr>
        <w:suppressAutoHyphens/>
        <w:spacing w:after="0" w:line="240" w:lineRule="auto"/>
        <w:jc w:val="both"/>
        <w:rPr>
          <w:rFonts w:ascii="Times New Roman" w:eastAsia="Times New Roman" w:hAnsi="Times New Roman" w:cs="Times New Roman"/>
          <w:sz w:val="28"/>
          <w:szCs w:val="28"/>
          <w:lang w:eastAsia="ar-SA"/>
        </w:rPr>
      </w:pPr>
      <w:r w:rsidRPr="000A7A88">
        <w:rPr>
          <w:rFonts w:ascii="Times New Roman" w:eastAsia="Times New Roman" w:hAnsi="Times New Roman" w:cs="Times New Roman"/>
          <w:sz w:val="28"/>
          <w:szCs w:val="28"/>
          <w:lang w:eastAsia="ru-RU"/>
        </w:rPr>
        <w:t>54.02.01- Дизайн (по отраслям)</w:t>
      </w:r>
    </w:p>
    <w:p w14:paraId="75C33ABF" w14:textId="77777777" w:rsidR="000A7A88" w:rsidRPr="000A7A88" w:rsidRDefault="000A7A88" w:rsidP="000A7A88">
      <w:pPr>
        <w:numPr>
          <w:ilvl w:val="0"/>
          <w:numId w:val="2"/>
        </w:numPr>
        <w:suppressAutoHyphens/>
        <w:spacing w:after="0" w:line="240" w:lineRule="auto"/>
        <w:jc w:val="both"/>
        <w:rPr>
          <w:rFonts w:ascii="Times New Roman" w:eastAsia="Times New Roman" w:hAnsi="Times New Roman" w:cs="Times New Roman"/>
          <w:bCs/>
          <w:color w:val="000000"/>
          <w:sz w:val="28"/>
          <w:szCs w:val="28"/>
          <w:lang w:eastAsia="ru-RU"/>
        </w:rPr>
      </w:pPr>
      <w:r w:rsidRPr="000A7A88">
        <w:rPr>
          <w:rFonts w:ascii="Times New Roman" w:eastAsia="Times New Roman" w:hAnsi="Times New Roman" w:cs="Times New Roman"/>
          <w:sz w:val="28"/>
          <w:szCs w:val="28"/>
          <w:lang w:eastAsia="ru-RU"/>
        </w:rPr>
        <w:t>54.02.02- Декоративно-прикладное искусство и народные промыслы (по видам)</w:t>
      </w:r>
    </w:p>
    <w:p w14:paraId="01D9E8BC" w14:textId="77777777" w:rsidR="000A7A88" w:rsidRPr="00EE1BA2" w:rsidRDefault="000A7A88" w:rsidP="00EE1BA2">
      <w:pPr>
        <w:spacing w:after="0" w:line="240" w:lineRule="auto"/>
        <w:ind w:firstLine="709"/>
        <w:jc w:val="both"/>
        <w:rPr>
          <w:rFonts w:ascii="Times New Roman" w:eastAsia="Calibri" w:hAnsi="Times New Roman" w:cs="Times New Roman"/>
          <w:kern w:val="2"/>
          <w:sz w:val="28"/>
          <w:szCs w:val="28"/>
          <w14:ligatures w14:val="standardContextual"/>
        </w:rPr>
      </w:pPr>
    </w:p>
    <w:p w14:paraId="6535761B"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1.2 Место учебного предмета в структуре программы подготовки специалистов среднего звена</w:t>
      </w:r>
    </w:p>
    <w:p w14:paraId="4F00CE83" w14:textId="77777777" w:rsidR="009261E7" w:rsidRPr="00EE1BA2" w:rsidRDefault="009261E7" w:rsidP="00EE1BA2">
      <w:pPr>
        <w:spacing w:after="0" w:line="240" w:lineRule="auto"/>
        <w:rPr>
          <w:rFonts w:ascii="Times New Roman" w:hAnsi="Times New Roman" w:cs="Times New Roman"/>
          <w:sz w:val="28"/>
          <w:szCs w:val="28"/>
        </w:rPr>
      </w:pPr>
    </w:p>
    <w:p w14:paraId="1A9BB25C" w14:textId="1B35BDDB" w:rsidR="009261E7" w:rsidRPr="00EE1BA2" w:rsidRDefault="009261E7" w:rsidP="00EE1BA2">
      <w:pPr>
        <w:widowControl w:val="0"/>
        <w:autoSpaceDE w:val="0"/>
        <w:adjustRightInd w:val="0"/>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sz w:val="28"/>
          <w:szCs w:val="28"/>
        </w:rPr>
        <w:t xml:space="preserve">Предмет Физика в структуре основной профессиональной образовательной программы принадлежит к общеобразовательному учебному циклу по специальности </w:t>
      </w:r>
    </w:p>
    <w:p w14:paraId="62162B64"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Общие и профессиональные компетенции</w:t>
      </w:r>
    </w:p>
    <w:p w14:paraId="100BB6E7" w14:textId="77777777" w:rsidR="009261E7" w:rsidRPr="00EE1BA2" w:rsidRDefault="009261E7" w:rsidP="00EE1BA2">
      <w:pPr>
        <w:spacing w:after="0" w:line="240" w:lineRule="auto"/>
        <w:ind w:firstLine="709"/>
        <w:rPr>
          <w:rFonts w:ascii="Times New Roman" w:hAnsi="Times New Roman" w:cs="Times New Roman"/>
          <w:b/>
          <w:sz w:val="28"/>
          <w:szCs w:val="28"/>
        </w:rPr>
      </w:pPr>
      <w:r w:rsidRPr="00EE1BA2">
        <w:rPr>
          <w:rFonts w:ascii="Times New Roman" w:hAnsi="Times New Roman" w:cs="Times New Roman"/>
          <w:sz w:val="28"/>
          <w:szCs w:val="28"/>
        </w:rPr>
        <w:t>Обучающиеся по предмету Физика должны обладать следующими компетенциями:</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472"/>
        <w:gridCol w:w="6551"/>
      </w:tblGrid>
      <w:tr w:rsidR="00EE1BA2" w:rsidRPr="0002361F" w14:paraId="648726F1" w14:textId="77777777" w:rsidTr="0002361F">
        <w:trPr>
          <w:trHeight w:val="20"/>
        </w:trPr>
        <w:tc>
          <w:tcPr>
            <w:tcW w:w="314" w:type="pct"/>
            <w:vMerge w:val="restart"/>
            <w:tcBorders>
              <w:top w:val="single" w:sz="4" w:space="0" w:color="auto"/>
              <w:left w:val="single" w:sz="4" w:space="0" w:color="auto"/>
              <w:bottom w:val="single" w:sz="4" w:space="0" w:color="auto"/>
              <w:right w:val="single" w:sz="4" w:space="0" w:color="auto"/>
            </w:tcBorders>
            <w:hideMark/>
          </w:tcPr>
          <w:p w14:paraId="3EBA8E52" w14:textId="77777777" w:rsidR="00F10285" w:rsidRPr="0002361F" w:rsidRDefault="00F10285" w:rsidP="00EE1BA2">
            <w:pPr>
              <w:spacing w:after="0" w:line="240" w:lineRule="auto"/>
              <w:jc w:val="center"/>
              <w:rPr>
                <w:rFonts w:ascii="Times New Roman" w:hAnsi="Times New Roman" w:cs="Times New Roman"/>
                <w:iCs/>
                <w:sz w:val="24"/>
                <w:szCs w:val="24"/>
              </w:rPr>
            </w:pPr>
            <w:r w:rsidRPr="0002361F">
              <w:rPr>
                <w:rFonts w:ascii="Times New Roman" w:hAnsi="Times New Roman" w:cs="Times New Roman"/>
                <w:iCs/>
                <w:sz w:val="24"/>
                <w:szCs w:val="24"/>
              </w:rPr>
              <w:t>ОК 02</w:t>
            </w:r>
          </w:p>
        </w:tc>
        <w:tc>
          <w:tcPr>
            <w:tcW w:w="1284" w:type="pct"/>
            <w:vMerge w:val="restart"/>
            <w:tcBorders>
              <w:top w:val="single" w:sz="4" w:space="0" w:color="auto"/>
              <w:left w:val="single" w:sz="4" w:space="0" w:color="auto"/>
              <w:bottom w:val="single" w:sz="4" w:space="0" w:color="auto"/>
              <w:right w:val="single" w:sz="4" w:space="0" w:color="auto"/>
            </w:tcBorders>
            <w:hideMark/>
          </w:tcPr>
          <w:p w14:paraId="15F2BDFA" w14:textId="77777777" w:rsidR="00F10285" w:rsidRPr="0002361F" w:rsidRDefault="00F10285" w:rsidP="00EE1BA2">
            <w:pPr>
              <w:suppressAutoHyphens/>
              <w:spacing w:after="0" w:line="240" w:lineRule="auto"/>
              <w:rPr>
                <w:rFonts w:ascii="Times New Roman" w:hAnsi="Times New Roman" w:cs="Times New Roman"/>
                <w:sz w:val="24"/>
                <w:szCs w:val="24"/>
              </w:rPr>
            </w:pPr>
            <w:r w:rsidRPr="0002361F">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pct"/>
            <w:tcBorders>
              <w:top w:val="single" w:sz="4" w:space="0" w:color="auto"/>
              <w:left w:val="single" w:sz="4" w:space="0" w:color="auto"/>
              <w:bottom w:val="single" w:sz="4" w:space="0" w:color="auto"/>
              <w:right w:val="single" w:sz="4" w:space="0" w:color="auto"/>
            </w:tcBorders>
            <w:hideMark/>
          </w:tcPr>
          <w:p w14:paraId="1C6EDF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b/>
                <w:iCs/>
                <w:sz w:val="24"/>
                <w:szCs w:val="24"/>
              </w:rPr>
              <w:t xml:space="preserve">Умения: </w:t>
            </w:r>
          </w:p>
        </w:tc>
      </w:tr>
      <w:tr w:rsidR="00EE1BA2" w:rsidRPr="0002361F" w14:paraId="26B281EE"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DCF82"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E6D8A"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2FD33A1"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EE1BA2" w:rsidRPr="0002361F" w14:paraId="739F6B3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F4428"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66AF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F51E3DD"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EE1BA2" w:rsidRPr="0002361F" w14:paraId="2314FC9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1770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9FEAD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300DC6D"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оценивать практическую значимость результатов поиска</w:t>
            </w:r>
          </w:p>
        </w:tc>
      </w:tr>
      <w:tr w:rsidR="00EE1BA2" w:rsidRPr="0002361F" w14:paraId="3DC208FB"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A1EA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E65CDC"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185315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применять средства информационных технологий для решения профессиональных задач</w:t>
            </w:r>
          </w:p>
        </w:tc>
      </w:tr>
      <w:tr w:rsidR="00EE1BA2" w:rsidRPr="0002361F" w14:paraId="7A4BF40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F5821"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4C6C0"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F8988A5"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современное программное обеспечение в профессиональной деятельности</w:t>
            </w:r>
          </w:p>
        </w:tc>
      </w:tr>
      <w:tr w:rsidR="00EE1BA2" w:rsidRPr="0002361F" w14:paraId="6B3A17DC"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EE6A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34A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884017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EE1BA2" w:rsidRPr="0002361F" w14:paraId="6281282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B25200"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0A6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55F63CA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b/>
                <w:iCs/>
                <w:sz w:val="24"/>
                <w:szCs w:val="24"/>
              </w:rPr>
              <w:t>Знания:</w:t>
            </w:r>
          </w:p>
        </w:tc>
      </w:tr>
      <w:tr w:rsidR="00EE1BA2" w:rsidRPr="0002361F" w14:paraId="004CBD57"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F6D4B"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407E08"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82FE40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EE1BA2" w:rsidRPr="0002361F" w14:paraId="00E8492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8545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7C3F4"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3E453A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iCs/>
                <w:sz w:val="24"/>
                <w:szCs w:val="24"/>
              </w:rPr>
              <w:t>приемы структурирования информации</w:t>
            </w:r>
          </w:p>
        </w:tc>
      </w:tr>
      <w:tr w:rsidR="00EE1BA2" w:rsidRPr="0002361F" w14:paraId="6187EB9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A2165"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F0188D"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DEABE00"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формат оформления результатов поиска информации</w:t>
            </w:r>
          </w:p>
        </w:tc>
      </w:tr>
      <w:bookmarkEnd w:id="2"/>
    </w:tbl>
    <w:p w14:paraId="36665879" w14:textId="77777777" w:rsidR="00F10285" w:rsidRPr="00EE1BA2" w:rsidRDefault="00F10285" w:rsidP="00EE1BA2">
      <w:pPr>
        <w:spacing w:after="0" w:line="240" w:lineRule="auto"/>
        <w:jc w:val="center"/>
        <w:rPr>
          <w:rFonts w:ascii="Times New Roman" w:hAnsi="Times New Roman" w:cs="Times New Roman"/>
          <w:b/>
          <w:bCs/>
          <w:sz w:val="28"/>
          <w:szCs w:val="28"/>
        </w:rPr>
      </w:pPr>
    </w:p>
    <w:p w14:paraId="0F5CF885" w14:textId="77777777" w:rsidR="009261E7" w:rsidRPr="00EE1BA2" w:rsidRDefault="009261E7" w:rsidP="00EE1BA2">
      <w:pPr>
        <w:autoSpaceDN w:val="0"/>
        <w:spacing w:after="0" w:line="240" w:lineRule="auto"/>
        <w:contextualSpacing/>
        <w:jc w:val="center"/>
        <w:rPr>
          <w:rFonts w:ascii="Times New Roman" w:eastAsia="Lucida Grande CY" w:hAnsi="Times New Roman" w:cs="Times New Roman"/>
          <w:b/>
          <w:sz w:val="28"/>
          <w:szCs w:val="28"/>
        </w:rPr>
      </w:pPr>
      <w:r w:rsidRPr="00EE1BA2">
        <w:rPr>
          <w:rFonts w:ascii="Times New Roman" w:eastAsia="Lucida Grande CY" w:hAnsi="Times New Roman" w:cs="Times New Roman"/>
          <w:b/>
          <w:sz w:val="28"/>
          <w:szCs w:val="28"/>
        </w:rPr>
        <w:t>1.3 Цель и задачи предмета</w:t>
      </w:r>
    </w:p>
    <w:p w14:paraId="7CB6C2A1" w14:textId="77777777" w:rsidR="009261E7" w:rsidRPr="00EE1BA2" w:rsidRDefault="009261E7" w:rsidP="00EE1BA2">
      <w:pPr>
        <w:autoSpaceDN w:val="0"/>
        <w:spacing w:after="0" w:line="240" w:lineRule="auto"/>
        <w:contextualSpacing/>
        <w:jc w:val="center"/>
        <w:rPr>
          <w:rFonts w:ascii="Times New Roman" w:eastAsia="Lucida Grande CY" w:hAnsi="Times New Roman" w:cs="Times New Roman"/>
          <w:b/>
          <w:sz w:val="28"/>
          <w:szCs w:val="28"/>
        </w:rPr>
      </w:pPr>
    </w:p>
    <w:p w14:paraId="0A55A329" w14:textId="77777777" w:rsidR="009261E7" w:rsidRPr="00EE1BA2" w:rsidRDefault="009261E7" w:rsidP="00EE1BA2">
      <w:pPr>
        <w:tabs>
          <w:tab w:val="left" w:pos="750"/>
        </w:tabs>
        <w:suppressAutoHyphens/>
        <w:spacing w:after="0" w:line="240" w:lineRule="auto"/>
        <w:rPr>
          <w:rFonts w:ascii="Times New Roman" w:hAnsi="Times New Roman" w:cs="Times New Roman"/>
          <w:b/>
          <w:sz w:val="28"/>
          <w:szCs w:val="28"/>
        </w:rPr>
      </w:pPr>
      <w:r w:rsidRPr="00EE1BA2">
        <w:rPr>
          <w:rFonts w:ascii="Times New Roman" w:hAnsi="Times New Roman" w:cs="Times New Roman"/>
          <w:b/>
          <w:sz w:val="28"/>
          <w:szCs w:val="28"/>
        </w:rPr>
        <w:t>Целями</w:t>
      </w:r>
      <w:r w:rsidRPr="00EE1BA2">
        <w:rPr>
          <w:rFonts w:ascii="Times New Roman" w:hAnsi="Times New Roman" w:cs="Times New Roman"/>
          <w:sz w:val="28"/>
          <w:szCs w:val="28"/>
        </w:rPr>
        <w:t xml:space="preserve"> </w:t>
      </w:r>
      <w:r w:rsidRPr="00EE1BA2">
        <w:rPr>
          <w:rFonts w:ascii="Times New Roman" w:hAnsi="Times New Roman" w:cs="Times New Roman"/>
          <w:b/>
          <w:bCs/>
          <w:sz w:val="28"/>
          <w:szCs w:val="28"/>
        </w:rPr>
        <w:t>изучения учебного предмета являются</w:t>
      </w:r>
      <w:r w:rsidRPr="00EE1BA2">
        <w:rPr>
          <w:rFonts w:ascii="Times New Roman" w:hAnsi="Times New Roman" w:cs="Times New Roman"/>
          <w:sz w:val="28"/>
          <w:szCs w:val="28"/>
        </w:rPr>
        <w:t>:</w:t>
      </w:r>
      <w:r w:rsidRPr="00EE1BA2">
        <w:rPr>
          <w:rFonts w:ascii="Times New Roman" w:hAnsi="Times New Roman" w:cs="Times New Roman"/>
          <w:sz w:val="28"/>
          <w:szCs w:val="28"/>
        </w:rPr>
        <w:tab/>
      </w:r>
    </w:p>
    <w:p w14:paraId="12611B5D"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14:paraId="32636C7E"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 xml:space="preserve">развитие представлений о научном методе познания и формирование исследовательского отношения к окружающим явлениям; </w:t>
      </w:r>
      <w:r w:rsidRPr="00EE1BA2">
        <w:rPr>
          <w:rFonts w:ascii="Times New Roman" w:hAnsi="Times New Roman" w:cs="Times New Roman"/>
          <w:sz w:val="28"/>
          <w:szCs w:val="28"/>
        </w:rPr>
        <w:lastRenderedPageBreak/>
        <w:t>Формирование научного мировоззрения как результата изучения основ строения материи и фундаментальных законов физики;</w:t>
      </w:r>
    </w:p>
    <w:p w14:paraId="2B45EFF9"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объяснять явления с использованием физических знаний и научных доказательств;</w:t>
      </w:r>
    </w:p>
    <w:p w14:paraId="3513E0E6"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представлений о роли физики для развития других естественных наук, техники и технологий.</w:t>
      </w:r>
    </w:p>
    <w:p w14:paraId="56A7AF4B" w14:textId="77777777" w:rsidR="009261E7" w:rsidRPr="00EE1BA2" w:rsidRDefault="009261E7" w:rsidP="00EE1BA2">
      <w:pPr>
        <w:pStyle w:val="a4"/>
        <w:spacing w:after="0" w:line="240" w:lineRule="auto"/>
        <w:ind w:firstLine="709"/>
        <w:jc w:val="both"/>
        <w:rPr>
          <w:rFonts w:ascii="Times New Roman" w:hAnsi="Times New Roman" w:cs="Times New Roman"/>
          <w:sz w:val="28"/>
          <w:szCs w:val="28"/>
        </w:rPr>
      </w:pPr>
    </w:p>
    <w:p w14:paraId="79FCC4FB" w14:textId="77777777" w:rsidR="009261E7" w:rsidRPr="00EE1BA2" w:rsidRDefault="009261E7" w:rsidP="00EE1BA2">
      <w:pPr>
        <w:pStyle w:val="a4"/>
        <w:spacing w:after="0" w:line="240" w:lineRule="auto"/>
        <w:ind w:firstLine="709"/>
        <w:jc w:val="both"/>
        <w:rPr>
          <w:rFonts w:ascii="Times New Roman" w:hAnsi="Times New Roman" w:cs="Times New Roman"/>
          <w:sz w:val="28"/>
        </w:rPr>
      </w:pPr>
      <w:r w:rsidRPr="00EE1BA2">
        <w:rPr>
          <w:rFonts w:ascii="Times New Roman" w:hAnsi="Times New Roman" w:cs="Times New Roman"/>
          <w:b/>
          <w:bCs/>
          <w:sz w:val="28"/>
        </w:rPr>
        <w:t xml:space="preserve">Задачами </w:t>
      </w:r>
      <w:r w:rsidRPr="00EE1BA2">
        <w:rPr>
          <w:rFonts w:ascii="Times New Roman" w:hAnsi="Times New Roman" w:cs="Times New Roman"/>
          <w:b/>
          <w:bCs/>
          <w:sz w:val="28"/>
          <w:szCs w:val="28"/>
        </w:rPr>
        <w:t>изучения учебного предмета</w:t>
      </w:r>
      <w:r w:rsidRPr="00EE1BA2">
        <w:rPr>
          <w:rFonts w:ascii="Times New Roman" w:hAnsi="Times New Roman" w:cs="Times New Roman"/>
          <w:b/>
          <w:bCs/>
          <w:sz w:val="28"/>
        </w:rPr>
        <w:t xml:space="preserve"> являются</w:t>
      </w:r>
      <w:r w:rsidRPr="00EE1BA2">
        <w:rPr>
          <w:rFonts w:ascii="Times New Roman" w:hAnsi="Times New Roman" w:cs="Times New Roman"/>
          <w:sz w:val="28"/>
        </w:rPr>
        <w:t>:</w:t>
      </w:r>
    </w:p>
    <w:p w14:paraId="711DD13C"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1FF0D4F9"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752716C4"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14:paraId="77A153E3"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14:paraId="031C20E2"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6926237D"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772C64C0" w14:textId="77777777" w:rsidR="009261E7" w:rsidRPr="0002361F"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color w:val="0000FF"/>
          <w:sz w:val="28"/>
          <w:szCs w:val="28"/>
          <w:lang w:eastAsia="ru-RU"/>
        </w:rPr>
      </w:pPr>
      <w:r w:rsidRPr="00EE1BA2">
        <w:rPr>
          <w:rFonts w:ascii="Times New Roman" w:eastAsia="Times New Roman" w:hAnsi="Times New Roman" w:cs="Times New Roman"/>
          <w:sz w:val="28"/>
          <w:szCs w:val="28"/>
          <w:lang w:eastAsia="ru-RU"/>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02361F">
          <w:rPr>
            <w:rFonts w:ascii="Times New Roman" w:eastAsia="Times New Roman" w:hAnsi="Times New Roman" w:cs="Times New Roman"/>
            <w:color w:val="0000FF"/>
            <w:sz w:val="28"/>
            <w:szCs w:val="28"/>
            <w:u w:val="single"/>
            <w:lang w:eastAsia="ru-RU"/>
          </w:rPr>
          <w:t>https://noki53.ru/about/education/informatsiya-o-metodicheskikh-i-inykh-dokumentakh/programma-vospitaniya/</w:t>
        </w:r>
      </w:hyperlink>
      <w:r w:rsidRPr="0002361F">
        <w:rPr>
          <w:rFonts w:ascii="Times New Roman" w:eastAsia="Times New Roman" w:hAnsi="Times New Roman" w:cs="Times New Roman"/>
          <w:color w:val="0000FF"/>
          <w:sz w:val="28"/>
          <w:szCs w:val="28"/>
          <w:lang w:eastAsia="ru-RU"/>
        </w:rPr>
        <w:t xml:space="preserve"> </w:t>
      </w:r>
    </w:p>
    <w:p w14:paraId="7D2211A2" w14:textId="77777777" w:rsidR="009261E7" w:rsidRPr="00EE1BA2"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F0B65AC" w14:textId="77777777" w:rsidR="009261E7" w:rsidRPr="00EE1BA2" w:rsidRDefault="009261E7" w:rsidP="00EE1BA2">
      <w:pPr>
        <w:spacing w:after="0" w:line="240" w:lineRule="auto"/>
        <w:jc w:val="both"/>
        <w:rPr>
          <w:rFonts w:ascii="Times New Roman" w:hAnsi="Times New Roman" w:cs="Times New Roman"/>
          <w:sz w:val="28"/>
          <w:szCs w:val="28"/>
        </w:rPr>
      </w:pPr>
    </w:p>
    <w:p w14:paraId="134827AB"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5A439CAF" w14:textId="77777777" w:rsidR="0002361F" w:rsidRDefault="0002361F">
      <w:pPr>
        <w:spacing w:line="259" w:lineRule="auto"/>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br w:type="page"/>
      </w:r>
    </w:p>
    <w:p w14:paraId="522676BB" w14:textId="35F3850A" w:rsidR="009261E7" w:rsidRPr="00EE1BA2" w:rsidRDefault="009261E7" w:rsidP="00EE1BA2">
      <w:pPr>
        <w:keepNext/>
        <w:spacing w:after="0" w:line="240" w:lineRule="auto"/>
        <w:jc w:val="center"/>
        <w:outlineLvl w:val="0"/>
        <w:rPr>
          <w:rFonts w:ascii="Times New Roman" w:eastAsia="Times New Roman" w:hAnsi="Times New Roman" w:cs="Times New Roman"/>
          <w:b/>
          <w:bCs/>
          <w:kern w:val="32"/>
          <w:sz w:val="28"/>
          <w:szCs w:val="28"/>
          <w:lang w:eastAsia="ru-RU"/>
        </w:rPr>
      </w:pPr>
      <w:bookmarkStart w:id="4" w:name="_Toc213404612"/>
      <w:r w:rsidRPr="00EE1BA2">
        <w:rPr>
          <w:rFonts w:ascii="Times New Roman" w:eastAsia="Times New Roman" w:hAnsi="Times New Roman" w:cs="Times New Roman"/>
          <w:b/>
          <w:bCs/>
          <w:kern w:val="32"/>
          <w:sz w:val="28"/>
          <w:szCs w:val="28"/>
          <w:lang w:eastAsia="ru-RU"/>
        </w:rPr>
        <w:lastRenderedPageBreak/>
        <w:t xml:space="preserve">2. </w:t>
      </w:r>
      <w:r w:rsidRPr="00EE1BA2">
        <w:rPr>
          <w:rFonts w:ascii="Times New Roman" w:eastAsia="Times New Roman" w:hAnsi="Times New Roman" w:cs="Times New Roman"/>
          <w:b/>
          <w:bCs/>
          <w:caps/>
          <w:kern w:val="32"/>
          <w:sz w:val="28"/>
          <w:szCs w:val="28"/>
          <w:lang w:eastAsia="ru-RU"/>
        </w:rPr>
        <w:t>СТРУКТУРА и содержание УЧЕБНОго предмета</w:t>
      </w:r>
      <w:bookmarkEnd w:id="4"/>
    </w:p>
    <w:p w14:paraId="28A5B2D6" w14:textId="77777777" w:rsidR="009261E7" w:rsidRPr="00EE1BA2" w:rsidRDefault="009261E7" w:rsidP="00EE1BA2">
      <w:pPr>
        <w:spacing w:after="0" w:line="240" w:lineRule="auto"/>
        <w:rPr>
          <w:rFonts w:ascii="Times New Roman" w:eastAsia="Times New Roman" w:hAnsi="Times New Roman" w:cs="Times New Roman"/>
          <w:sz w:val="28"/>
          <w:szCs w:val="28"/>
          <w:lang w:eastAsia="ru-RU"/>
        </w:rPr>
      </w:pPr>
    </w:p>
    <w:p w14:paraId="747B9EFE" w14:textId="77777777" w:rsidR="0002361F" w:rsidRDefault="009261E7" w:rsidP="00EE1BA2">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ru-RU"/>
        </w:rPr>
        <w:t>2.1 Объём времени и виды учебной работы</w:t>
      </w:r>
      <w:bookmarkStart w:id="5" w:name="_Toc144484191"/>
    </w:p>
    <w:p w14:paraId="02828108" w14:textId="6B18DA6D" w:rsidR="00913F51" w:rsidRPr="00D25A38" w:rsidRDefault="00913F51" w:rsidP="00913F51">
      <w:pPr>
        <w:spacing w:line="259" w:lineRule="auto"/>
        <w:ind w:left="720" w:firstLine="696"/>
        <w:contextualSpacing/>
        <w:jc w:val="both"/>
        <w:rPr>
          <w:rFonts w:ascii="Times New Roman" w:eastAsia="Times New Roman" w:hAnsi="Times New Roman" w:cs="Times New Roman"/>
          <w:sz w:val="28"/>
          <w:szCs w:val="28"/>
          <w:lang w:eastAsia="ar-SA"/>
        </w:rPr>
      </w:pPr>
      <w:r w:rsidRPr="00D25A38">
        <w:rPr>
          <w:rFonts w:ascii="Times New Roman" w:eastAsia="Times New Roman" w:hAnsi="Times New Roman" w:cs="Times New Roman"/>
          <w:sz w:val="28"/>
          <w:szCs w:val="28"/>
          <w:lang w:eastAsia="ar-SA"/>
        </w:rPr>
        <w:t>В соответствии с учебным планом</w:t>
      </w:r>
      <w:r>
        <w:rPr>
          <w:rFonts w:ascii="Times New Roman" w:eastAsia="Times New Roman" w:hAnsi="Times New Roman" w:cs="Times New Roman"/>
          <w:sz w:val="28"/>
          <w:szCs w:val="28"/>
          <w:lang w:eastAsia="ar-SA"/>
        </w:rPr>
        <w:t xml:space="preserve"> учебная нагрузка по предмету Физика</w:t>
      </w:r>
      <w:r w:rsidR="000A7A88">
        <w:rPr>
          <w:rFonts w:ascii="Times New Roman" w:eastAsia="Times New Roman" w:hAnsi="Times New Roman" w:cs="Times New Roman"/>
          <w:sz w:val="28"/>
          <w:szCs w:val="28"/>
          <w:lang w:eastAsia="ar-SA"/>
        </w:rPr>
        <w:t xml:space="preserve"> на специальности 54.02.01 Дизайн (по отраслям)</w:t>
      </w:r>
      <w:r w:rsidR="00C669A9">
        <w:rPr>
          <w:rFonts w:ascii="Times New Roman" w:eastAsia="Times New Roman" w:hAnsi="Times New Roman" w:cs="Times New Roman"/>
          <w:sz w:val="28"/>
          <w:szCs w:val="28"/>
          <w:lang w:eastAsia="ar-SA"/>
        </w:rPr>
        <w:t xml:space="preserve"> </w:t>
      </w:r>
      <w:r w:rsidR="000A7A88">
        <w:rPr>
          <w:rFonts w:ascii="Times New Roman" w:eastAsia="Times New Roman" w:hAnsi="Times New Roman" w:cs="Times New Roman"/>
          <w:sz w:val="28"/>
          <w:szCs w:val="28"/>
          <w:lang w:eastAsia="ar-SA"/>
        </w:rPr>
        <w:t>-</w:t>
      </w:r>
      <w:r w:rsidR="00C669A9">
        <w:rPr>
          <w:rFonts w:ascii="Times New Roman" w:eastAsia="Times New Roman" w:hAnsi="Times New Roman" w:cs="Times New Roman"/>
          <w:sz w:val="28"/>
          <w:szCs w:val="28"/>
          <w:lang w:eastAsia="ar-SA"/>
        </w:rPr>
        <w:t xml:space="preserve"> </w:t>
      </w:r>
      <w:r w:rsidR="000A7A88">
        <w:rPr>
          <w:rFonts w:ascii="Times New Roman" w:eastAsia="Times New Roman" w:hAnsi="Times New Roman" w:cs="Times New Roman"/>
          <w:sz w:val="28"/>
          <w:szCs w:val="28"/>
          <w:lang w:eastAsia="ar-SA"/>
        </w:rPr>
        <w:t>40</w:t>
      </w:r>
      <w:r>
        <w:rPr>
          <w:rFonts w:ascii="Times New Roman" w:eastAsia="Times New Roman" w:hAnsi="Times New Roman" w:cs="Times New Roman"/>
          <w:sz w:val="28"/>
          <w:szCs w:val="28"/>
          <w:lang w:eastAsia="ar-SA"/>
        </w:rPr>
        <w:t xml:space="preserve">часов. </w:t>
      </w:r>
    </w:p>
    <w:p w14:paraId="0D8CD9D8" w14:textId="77777777" w:rsidR="00913F51" w:rsidRDefault="00913F51" w:rsidP="00EE1BA2">
      <w:pPr>
        <w:spacing w:after="0" w:line="240" w:lineRule="auto"/>
        <w:jc w:val="center"/>
        <w:rPr>
          <w:rFonts w:ascii="Times New Roman" w:eastAsia="Times New Roman" w:hAnsi="Times New Roman" w:cs="Times New Roman"/>
          <w:b/>
          <w:bCs/>
          <w:caps/>
          <w:sz w:val="28"/>
          <w:szCs w:val="28"/>
          <w:lang w:eastAsia="x-none"/>
        </w:rPr>
      </w:pPr>
    </w:p>
    <w:p w14:paraId="5EF2EDF5" w14:textId="77777777" w:rsidR="00913F51" w:rsidRPr="00EE1BA2" w:rsidRDefault="00913F51" w:rsidP="00913F51">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ru-RU"/>
        </w:rPr>
        <w:t>2.2 Тематический план</w:t>
      </w:r>
    </w:p>
    <w:p w14:paraId="20C60FCE" w14:textId="77777777" w:rsidR="00913F51" w:rsidRDefault="00913F51" w:rsidP="00EE1BA2">
      <w:pPr>
        <w:spacing w:after="0" w:line="240" w:lineRule="auto"/>
        <w:jc w:val="center"/>
        <w:rPr>
          <w:rFonts w:ascii="Times New Roman" w:eastAsia="Times New Roman" w:hAnsi="Times New Roman" w:cs="Times New Roman"/>
          <w:b/>
          <w:bCs/>
          <w:caps/>
          <w:sz w:val="28"/>
          <w:szCs w:val="28"/>
          <w:lang w:eastAsia="x-none"/>
        </w:rPr>
      </w:pPr>
    </w:p>
    <w:tbl>
      <w:tblPr>
        <w:tblW w:w="9781" w:type="dxa"/>
        <w:jc w:val="center"/>
        <w:tblLayout w:type="fixed"/>
        <w:tblCellMar>
          <w:left w:w="10" w:type="dxa"/>
          <w:right w:w="10" w:type="dxa"/>
        </w:tblCellMar>
        <w:tblLook w:val="04A0" w:firstRow="1" w:lastRow="0" w:firstColumn="1" w:lastColumn="0" w:noHBand="0" w:noVBand="1"/>
      </w:tblPr>
      <w:tblGrid>
        <w:gridCol w:w="4248"/>
        <w:gridCol w:w="146"/>
        <w:gridCol w:w="836"/>
        <w:gridCol w:w="993"/>
        <w:gridCol w:w="1544"/>
        <w:gridCol w:w="2014"/>
      </w:tblGrid>
      <w:tr w:rsidR="000A7A88" w:rsidRPr="000E19B9" w14:paraId="07A7F464" w14:textId="77777777" w:rsidTr="00C669A9">
        <w:trPr>
          <w:trHeight w:val="20"/>
          <w:jc w:val="center"/>
        </w:trPr>
        <w:tc>
          <w:tcPr>
            <w:tcW w:w="4394" w:type="dxa"/>
            <w:gridSpan w:val="2"/>
            <w:vMerge w:val="restart"/>
            <w:tcBorders>
              <w:top w:val="single" w:sz="4" w:space="0" w:color="auto"/>
              <w:left w:val="single" w:sz="4" w:space="0" w:color="auto"/>
              <w:right w:val="single" w:sz="4" w:space="0" w:color="auto"/>
            </w:tcBorders>
            <w:shd w:val="clear" w:color="auto" w:fill="FFFFFF"/>
          </w:tcPr>
          <w:p w14:paraId="351120BD" w14:textId="77777777" w:rsidR="000A7A88" w:rsidRPr="00961270" w:rsidRDefault="000A7A88" w:rsidP="0023225D">
            <w:pPr>
              <w:spacing w:after="0" w:line="240" w:lineRule="auto"/>
              <w:ind w:right="-1"/>
              <w:jc w:val="center"/>
              <w:rPr>
                <w:rFonts w:ascii="Times New Roman" w:eastAsia="Times New Roman" w:hAnsi="Times New Roman" w:cs="Times New Roman"/>
                <w:b/>
                <w:sz w:val="24"/>
                <w:szCs w:val="24"/>
                <w:lang w:eastAsia="ru-RU"/>
              </w:rPr>
            </w:pPr>
            <w:r w:rsidRPr="00961270">
              <w:rPr>
                <w:rFonts w:ascii="Times New Roman" w:eastAsia="Times New Roman" w:hAnsi="Times New Roman" w:cs="Times New Roman"/>
                <w:b/>
                <w:sz w:val="24"/>
                <w:szCs w:val="24"/>
                <w:lang w:eastAsia="ru-RU"/>
              </w:rPr>
              <w:t>Наименование разделов и тем</w:t>
            </w:r>
          </w:p>
        </w:tc>
        <w:tc>
          <w:tcPr>
            <w:tcW w:w="836" w:type="dxa"/>
            <w:vMerge w:val="restart"/>
            <w:tcBorders>
              <w:top w:val="single" w:sz="4" w:space="0" w:color="auto"/>
              <w:left w:val="single" w:sz="4" w:space="0" w:color="auto"/>
              <w:right w:val="single" w:sz="4" w:space="0" w:color="auto"/>
            </w:tcBorders>
            <w:shd w:val="clear" w:color="auto" w:fill="FFFFFF"/>
          </w:tcPr>
          <w:p w14:paraId="6D21BE8F" w14:textId="77777777" w:rsidR="000A7A88" w:rsidRPr="00961270" w:rsidRDefault="000A7A88" w:rsidP="0023225D">
            <w:pPr>
              <w:spacing w:after="0" w:line="240" w:lineRule="auto"/>
              <w:ind w:right="-1"/>
              <w:jc w:val="center"/>
              <w:rPr>
                <w:rFonts w:ascii="Times New Roman" w:eastAsia="Times New Roman" w:hAnsi="Times New Roman" w:cs="Times New Roman"/>
                <w:b/>
                <w:sz w:val="24"/>
                <w:szCs w:val="24"/>
                <w:lang w:eastAsia="ru-RU"/>
              </w:rPr>
            </w:pPr>
            <w:r w:rsidRPr="00961270">
              <w:rPr>
                <w:rFonts w:ascii="Times New Roman" w:eastAsia="Times New Roman" w:hAnsi="Times New Roman" w:cs="Times New Roman"/>
                <w:b/>
                <w:sz w:val="24"/>
                <w:szCs w:val="24"/>
                <w:lang w:eastAsia="ru-RU"/>
              </w:rPr>
              <w:t>Объем ОП, час.</w:t>
            </w:r>
          </w:p>
        </w:tc>
        <w:tc>
          <w:tcPr>
            <w:tcW w:w="4551" w:type="dxa"/>
            <w:gridSpan w:val="3"/>
            <w:tcBorders>
              <w:top w:val="single" w:sz="4" w:space="0" w:color="auto"/>
              <w:left w:val="single" w:sz="4" w:space="0" w:color="auto"/>
              <w:bottom w:val="single" w:sz="4" w:space="0" w:color="auto"/>
              <w:right w:val="single" w:sz="4" w:space="0" w:color="auto"/>
            </w:tcBorders>
            <w:shd w:val="clear" w:color="auto" w:fill="FFFFFF"/>
          </w:tcPr>
          <w:p w14:paraId="4298743A" w14:textId="745065CD" w:rsidR="000A7A88" w:rsidRPr="00961270" w:rsidRDefault="000A7A88" w:rsidP="0023225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Количест</w:t>
            </w:r>
            <w:r w:rsidRPr="00961270">
              <w:rPr>
                <w:rFonts w:ascii="Times New Roman" w:eastAsia="Calibri" w:hAnsi="Times New Roman" w:cs="Times New Roman"/>
                <w:b/>
                <w:sz w:val="24"/>
                <w:szCs w:val="24"/>
              </w:rPr>
              <w:t>во аудиторных часов</w:t>
            </w:r>
          </w:p>
        </w:tc>
      </w:tr>
      <w:tr w:rsidR="000A7A88" w:rsidRPr="000E19B9" w14:paraId="46E1BF1A" w14:textId="77777777" w:rsidTr="00C669A9">
        <w:trPr>
          <w:trHeight w:val="20"/>
          <w:jc w:val="center"/>
        </w:trPr>
        <w:tc>
          <w:tcPr>
            <w:tcW w:w="4394" w:type="dxa"/>
            <w:gridSpan w:val="2"/>
            <w:vMerge/>
            <w:tcBorders>
              <w:left w:val="single" w:sz="4" w:space="0" w:color="auto"/>
              <w:bottom w:val="single" w:sz="4" w:space="0" w:color="auto"/>
              <w:right w:val="single" w:sz="4" w:space="0" w:color="auto"/>
            </w:tcBorders>
            <w:shd w:val="clear" w:color="auto" w:fill="FFFFFF"/>
          </w:tcPr>
          <w:p w14:paraId="515748B7" w14:textId="77777777" w:rsidR="000A7A88" w:rsidRPr="000E19B9" w:rsidRDefault="000A7A88" w:rsidP="0023225D">
            <w:pPr>
              <w:spacing w:after="0" w:line="240" w:lineRule="auto"/>
              <w:ind w:right="-1"/>
              <w:rPr>
                <w:rFonts w:ascii="Times New Roman" w:eastAsia="Times New Roman" w:hAnsi="Times New Roman" w:cs="Times New Roman"/>
                <w:sz w:val="24"/>
                <w:szCs w:val="24"/>
                <w:lang w:eastAsia="ru-RU"/>
              </w:rPr>
            </w:pPr>
          </w:p>
        </w:tc>
        <w:tc>
          <w:tcPr>
            <w:tcW w:w="836" w:type="dxa"/>
            <w:vMerge/>
            <w:tcBorders>
              <w:left w:val="single" w:sz="4" w:space="0" w:color="auto"/>
              <w:bottom w:val="single" w:sz="4" w:space="0" w:color="auto"/>
              <w:right w:val="single" w:sz="4" w:space="0" w:color="auto"/>
            </w:tcBorders>
            <w:shd w:val="clear" w:color="auto" w:fill="FFFFFF"/>
          </w:tcPr>
          <w:p w14:paraId="1C8D6AA7" w14:textId="77777777" w:rsidR="000A7A88" w:rsidRPr="000E19B9" w:rsidRDefault="000A7A88" w:rsidP="0023225D">
            <w:pPr>
              <w:spacing w:after="0" w:line="240" w:lineRule="auto"/>
              <w:ind w:right="-1"/>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84137CB" w14:textId="77777777" w:rsidR="000A7A88" w:rsidRPr="00913F51" w:rsidRDefault="000A7A88" w:rsidP="0023225D">
            <w:pPr>
              <w:spacing w:after="0" w:line="240" w:lineRule="auto"/>
              <w:jc w:val="center"/>
              <w:rPr>
                <w:rFonts w:ascii="Times New Roman" w:eastAsia="Calibri" w:hAnsi="Times New Roman" w:cs="Times New Roman"/>
                <w:b/>
              </w:rPr>
            </w:pPr>
            <w:r w:rsidRPr="00913F51">
              <w:rPr>
                <w:rFonts w:ascii="Times New Roman" w:eastAsia="Calibri" w:hAnsi="Times New Roman" w:cs="Times New Roman"/>
                <w:b/>
              </w:rPr>
              <w:t>Всего</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906709C" w14:textId="3E068FC6" w:rsidR="000A7A88" w:rsidRPr="0023225D" w:rsidRDefault="000A7A88" w:rsidP="0023225D">
            <w:pPr>
              <w:spacing w:after="0" w:line="240" w:lineRule="auto"/>
              <w:jc w:val="center"/>
              <w:rPr>
                <w:rFonts w:ascii="Times New Roman" w:eastAsia="Calibri" w:hAnsi="Times New Roman" w:cs="Times New Roman"/>
              </w:rPr>
            </w:pPr>
            <w:r w:rsidRPr="0023225D">
              <w:rPr>
                <w:rFonts w:ascii="Times New Roman" w:eastAsia="Calibri" w:hAnsi="Times New Roman" w:cs="Times New Roman"/>
              </w:rPr>
              <w:t>Теоретические</w:t>
            </w:r>
          </w:p>
          <w:p w14:paraId="071B1945" w14:textId="005CA814" w:rsidR="000A7A88" w:rsidRPr="0023225D" w:rsidRDefault="000A7A88" w:rsidP="0023225D">
            <w:pPr>
              <w:spacing w:after="0" w:line="240" w:lineRule="auto"/>
              <w:jc w:val="center"/>
              <w:rPr>
                <w:rFonts w:ascii="Times New Roman" w:eastAsia="Calibri" w:hAnsi="Times New Roman" w:cs="Times New Roman"/>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1B7B6060" w14:textId="227F7273" w:rsidR="000A7A88" w:rsidRPr="0023225D" w:rsidRDefault="000A7A88" w:rsidP="0023225D">
            <w:pPr>
              <w:spacing w:after="0" w:line="240" w:lineRule="auto"/>
              <w:jc w:val="center"/>
              <w:rPr>
                <w:rFonts w:ascii="Times New Roman" w:eastAsia="Calibri" w:hAnsi="Times New Roman" w:cs="Times New Roman"/>
              </w:rPr>
            </w:pPr>
            <w:r w:rsidRPr="0023225D">
              <w:rPr>
                <w:rFonts w:ascii="Times New Roman" w:eastAsia="Calibri" w:hAnsi="Times New Roman" w:cs="Times New Roman"/>
              </w:rPr>
              <w:t>Практические</w:t>
            </w:r>
          </w:p>
        </w:tc>
      </w:tr>
      <w:tr w:rsidR="000A7A88" w:rsidRPr="000E19B9" w14:paraId="0F8F73E7"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B4E1752" w14:textId="77777777" w:rsidR="000A7A88" w:rsidRPr="000E19B9" w:rsidRDefault="000A7A88" w:rsidP="0023225D">
            <w:pPr>
              <w:spacing w:after="0" w:line="240" w:lineRule="auto"/>
              <w:jc w:val="both"/>
              <w:rPr>
                <w:rFonts w:ascii="Times New Roman" w:eastAsia="Calibri" w:hAnsi="Times New Roman" w:cs="Times New Roman"/>
                <w:bCs/>
                <w:sz w:val="24"/>
                <w:szCs w:val="24"/>
              </w:rPr>
            </w:pPr>
            <w:r w:rsidRPr="000E19B9">
              <w:rPr>
                <w:rFonts w:ascii="Times New Roman" w:eastAsia="Calibri" w:hAnsi="Times New Roman" w:cs="Times New Roman"/>
                <w:sz w:val="24"/>
                <w:szCs w:val="24"/>
              </w:rPr>
              <w:t>Введение. Физика и методы научного познания</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2DE19795"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280ED18"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1493DF"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1B79D045"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w:t>
            </w:r>
          </w:p>
        </w:tc>
      </w:tr>
      <w:tr w:rsidR="000A7A88" w:rsidRPr="000E19B9" w14:paraId="799081F0"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1832A5B"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1.1 Основы кинематики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5FFCBB99"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DB5D4EA"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3B60A45"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39B4DD3F"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03E3CF75"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7D5D61D"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1.2 Основы динамики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2183EF2D"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D7B669D"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21C89FF"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BE6EA3A"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4636EDDC"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59A5F05"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1.3 Законы сохранения в механике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E3C2067"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3B3E43E"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747C351"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71CB506"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478097E1"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A936BF9"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 xml:space="preserve">Тема 2.1 Основы </w:t>
            </w:r>
            <w:proofErr w:type="spellStart"/>
            <w:r w:rsidRPr="000E19B9">
              <w:rPr>
                <w:rFonts w:ascii="Times New Roman" w:eastAsia="Calibri" w:hAnsi="Times New Roman" w:cs="Times New Roman"/>
                <w:sz w:val="24"/>
                <w:szCs w:val="24"/>
              </w:rPr>
              <w:t>молекулярно</w:t>
            </w:r>
            <w:proofErr w:type="spellEnd"/>
            <w:r w:rsidRPr="000E19B9">
              <w:rPr>
                <w:rFonts w:ascii="Times New Roman" w:eastAsia="Calibri" w:hAnsi="Times New Roman" w:cs="Times New Roman"/>
                <w:sz w:val="24"/>
                <w:szCs w:val="24"/>
              </w:rPr>
              <w:t xml:space="preserve"> - кинетической теории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4A2027A"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645E60E"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2975180"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21E47A2"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p>
        </w:tc>
      </w:tr>
      <w:tr w:rsidR="000A7A88" w:rsidRPr="000E19B9" w14:paraId="5100AE2E"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B4F62B0"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2.2 Основы термодинамики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F89CC83"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4777783"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6309FB9"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426C72D2"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p>
        </w:tc>
      </w:tr>
      <w:tr w:rsidR="000A7A88" w:rsidRPr="000E19B9" w14:paraId="39AF14E4"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2270197"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2.3 Агрегатные состояния вещества и фазовые переходы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D74C064"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305A18F"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A13ADA2"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3FF91304"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6F987AA6"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C8B703F"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3.1 Электрическое поле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7C5DEEBC"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A9C97EF"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47D8C8F"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F861087"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3E73250D"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7A61A4E"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3.2 Законы постоянного тока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A4C00AC"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0C29442"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3BE96A6"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1A61CA5"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67DD7423"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26141E8" w14:textId="77777777" w:rsidR="000A7A88" w:rsidRPr="000E19B9" w:rsidRDefault="000A7A88" w:rsidP="0023225D">
            <w:pPr>
              <w:spacing w:after="0" w:line="240" w:lineRule="auto"/>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3.3 Электрический ток в различных средах</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82A477C"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053099"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7261B2C"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BED4CAA"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7BCA5C9D"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35BD41A6" w14:textId="77777777" w:rsidR="000A7A88" w:rsidRPr="000E19B9" w:rsidRDefault="000A7A88" w:rsidP="0023225D">
            <w:pPr>
              <w:spacing w:after="0" w:line="240" w:lineRule="auto"/>
              <w:rPr>
                <w:rFonts w:ascii="Times New Roman" w:eastAsia="Calibri" w:hAnsi="Times New Roman" w:cs="Times New Roman"/>
                <w:sz w:val="24"/>
                <w:szCs w:val="24"/>
              </w:rPr>
            </w:pPr>
            <w:r>
              <w:rPr>
                <w:rFonts w:ascii="Times New Roman" w:hAnsi="Times New Roman"/>
                <w:sz w:val="24"/>
                <w:szCs w:val="24"/>
              </w:rPr>
              <w:t xml:space="preserve"> Тема.3.4 Тепловое действие электрического тока Закон Джоуля- Ленца. Мощность электрического тока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88C5C77"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BC40EEE"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B7DA82A"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EA915B9"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r>
      <w:tr w:rsidR="000A7A88" w:rsidRPr="000E19B9" w14:paraId="57B86772"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D4FE5D4" w14:textId="77777777" w:rsidR="000A7A88" w:rsidRPr="000E19B9" w:rsidRDefault="000A7A88" w:rsidP="002322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3.5</w:t>
            </w:r>
            <w:r w:rsidRPr="000E19B9">
              <w:rPr>
                <w:rFonts w:ascii="Times New Roman" w:eastAsia="Calibri" w:hAnsi="Times New Roman" w:cs="Times New Roman"/>
                <w:sz w:val="24"/>
                <w:szCs w:val="24"/>
              </w:rPr>
              <w:t xml:space="preserve"> Магнитное поле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D30B3FC"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0758656"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AF8F7F"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520D786"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0D09EAFD"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8655B60" w14:textId="77777777" w:rsidR="000A7A88" w:rsidRPr="000E19B9" w:rsidRDefault="000A7A88" w:rsidP="002322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Тема 3.6</w:t>
            </w:r>
            <w:r w:rsidRPr="000E19B9">
              <w:rPr>
                <w:rFonts w:ascii="Times New Roman" w:eastAsia="Calibri" w:hAnsi="Times New Roman" w:cs="Times New Roman"/>
                <w:sz w:val="24"/>
                <w:szCs w:val="24"/>
              </w:rPr>
              <w:t xml:space="preserve"> Электромагнитная индукция</w:t>
            </w:r>
            <w:r>
              <w:rPr>
                <w:rFonts w:ascii="Times New Roman" w:eastAsia="Calibri" w:hAnsi="Times New Roman" w:cs="Times New Roman"/>
                <w:sz w:val="24"/>
                <w:szCs w:val="24"/>
              </w:rPr>
              <w:t>. Электромагнитные волны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36F5F58"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2A99B45"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FB679E9" w14:textId="77777777" w:rsidR="000A7A88" w:rsidRPr="000E19B9" w:rsidRDefault="000A7A88" w:rsidP="0023225D">
            <w:pPr>
              <w:shd w:val="clear" w:color="auto" w:fill="FFFFFF"/>
              <w:spacing w:after="0" w:line="240" w:lineRule="auto"/>
              <w:ind w:left="265"/>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66FC34C"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r>
      <w:tr w:rsidR="000A7A88" w:rsidRPr="000E19B9" w14:paraId="76423F4F"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2CEA49C0" w14:textId="77777777" w:rsidR="000A7A88" w:rsidRPr="000E19B9" w:rsidRDefault="000A7A88" w:rsidP="0023225D">
            <w:pPr>
              <w:spacing w:after="0" w:line="240" w:lineRule="auto"/>
              <w:jc w:val="both"/>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5.1 Природа света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31C10F5"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6C36869"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1896315"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EAAD56D"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w:t>
            </w:r>
          </w:p>
        </w:tc>
      </w:tr>
      <w:tr w:rsidR="000A7A88" w:rsidRPr="000E19B9" w14:paraId="25DAF286"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683A286" w14:textId="77777777" w:rsidR="000A7A88" w:rsidRPr="000E19B9" w:rsidRDefault="000A7A88" w:rsidP="0023225D">
            <w:pPr>
              <w:spacing w:after="0" w:line="240" w:lineRule="auto"/>
              <w:jc w:val="both"/>
              <w:rPr>
                <w:rFonts w:ascii="Times New Roman" w:eastAsia="Calibri" w:hAnsi="Times New Roman" w:cs="Times New Roman"/>
                <w:sz w:val="24"/>
                <w:szCs w:val="24"/>
              </w:rPr>
            </w:pPr>
            <w:r w:rsidRPr="000E19B9">
              <w:rPr>
                <w:rFonts w:ascii="Times New Roman" w:eastAsia="Calibri" w:hAnsi="Times New Roman" w:cs="Times New Roman"/>
                <w:sz w:val="24"/>
                <w:szCs w:val="24"/>
              </w:rPr>
              <w:t>Тема 5.2 Волновые свойства света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2FECD03"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40BE03A"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6A5FFBE"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1950DA5E"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r>
      <w:tr w:rsidR="000A7A88" w:rsidRPr="000E19B9" w14:paraId="5FC6771C"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B96B680" w14:textId="77777777" w:rsidR="000A7A88" w:rsidRPr="000E19B9" w:rsidRDefault="000A7A88" w:rsidP="0023225D">
            <w:pPr>
              <w:spacing w:after="0" w:line="240" w:lineRule="auto"/>
              <w:jc w:val="both"/>
              <w:rPr>
                <w:rFonts w:ascii="Times New Roman" w:eastAsia="Calibri" w:hAnsi="Times New Roman" w:cs="Times New Roman"/>
                <w:sz w:val="24"/>
                <w:szCs w:val="24"/>
              </w:rPr>
            </w:pPr>
            <w:r>
              <w:rPr>
                <w:rFonts w:ascii="Times New Roman" w:hAnsi="Times New Roman"/>
                <w:sz w:val="24"/>
                <w:szCs w:val="24"/>
              </w:rPr>
              <w:t>Тема.5.3 Квантовые свойства света. Фотоэффект и его применение в технике</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FE432B4"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079F3F1"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902224"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17AA4C2"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p>
        </w:tc>
      </w:tr>
      <w:tr w:rsidR="000A7A88" w:rsidRPr="000E19B9" w14:paraId="0728CAE6"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5BD4504D" w14:textId="77777777" w:rsidR="000A7A88" w:rsidRPr="000E19B9" w:rsidRDefault="000A7A88" w:rsidP="0023225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Тема 5.4</w:t>
            </w:r>
            <w:r w:rsidRPr="000E19B9">
              <w:rPr>
                <w:rFonts w:ascii="Times New Roman" w:eastAsia="Calibri" w:hAnsi="Times New Roman" w:cs="Times New Roman"/>
                <w:sz w:val="24"/>
                <w:szCs w:val="24"/>
              </w:rPr>
              <w:t xml:space="preserve"> Специальная теория относительности</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7B197FB9"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C45CFAD" w14:textId="69854980" w:rsidR="000A7A88" w:rsidRPr="000E19B9" w:rsidRDefault="00E96E8D"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D3CCFE1" w14:textId="1FB30752" w:rsidR="000A7A88" w:rsidRPr="000E19B9" w:rsidRDefault="00E96E8D"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0FFAEC6"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w:t>
            </w:r>
          </w:p>
        </w:tc>
      </w:tr>
      <w:tr w:rsidR="000A7A88" w:rsidRPr="000E19B9" w14:paraId="63320C65"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62DB943F"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6.1 Квантовая оптика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1CD30DD4" w14:textId="77777777" w:rsidR="000A7A88" w:rsidRPr="000E19B9" w:rsidRDefault="000A7A88"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7C648CB"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CE3783A"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D8812CC"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r>
      <w:tr w:rsidR="000A7A88" w:rsidRPr="000E19B9" w14:paraId="0B8BC229"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212766E"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6.2 Физика атома и атомного ядра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956177A" w14:textId="77777777" w:rsidR="000A7A88" w:rsidRPr="000E19B9" w:rsidRDefault="000A7A88"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26CF8208"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1BC372A"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C9CF9F6"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sidRPr="000E19B9">
              <w:rPr>
                <w:rFonts w:ascii="Times New Roman" w:eastAsia="Times New Roman" w:hAnsi="Times New Roman" w:cs="Times New Roman"/>
                <w:sz w:val="24"/>
                <w:szCs w:val="24"/>
                <w:lang w:eastAsia="ru-RU"/>
              </w:rPr>
              <w:t>1</w:t>
            </w:r>
          </w:p>
        </w:tc>
      </w:tr>
      <w:tr w:rsidR="000A7A88" w:rsidRPr="000E19B9" w14:paraId="7E7FAA4A"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0BA4652E" w14:textId="77777777" w:rsidR="000A7A88" w:rsidRPr="000E19B9" w:rsidRDefault="000A7A88" w:rsidP="0023225D">
            <w:pPr>
              <w:spacing w:after="0" w:line="240" w:lineRule="auto"/>
              <w:rPr>
                <w:rFonts w:ascii="Times New Roman" w:eastAsia="Calibri" w:hAnsi="Times New Roman" w:cs="Times New Roman"/>
                <w:sz w:val="24"/>
                <w:szCs w:val="24"/>
              </w:rPr>
            </w:pPr>
            <w:r w:rsidRPr="00C85F52">
              <w:rPr>
                <w:rFonts w:ascii="Times New Roman" w:hAnsi="Times New Roman"/>
                <w:sz w:val="24"/>
                <w:szCs w:val="24"/>
              </w:rPr>
              <w:t xml:space="preserve">Тема </w:t>
            </w:r>
            <w:r>
              <w:rPr>
                <w:rFonts w:ascii="Times New Roman" w:hAnsi="Times New Roman"/>
                <w:sz w:val="24"/>
                <w:szCs w:val="24"/>
              </w:rPr>
              <w:t>6.3 Испускание и поглощение света атомом Принцип действия лазера</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CCA57B9" w14:textId="77777777" w:rsidR="000A7A88" w:rsidRPr="000E19B9" w:rsidRDefault="000A7A88"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9942F05"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4DCB25B"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1B2F0E0"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0A7A88" w:rsidRPr="000E19B9" w14:paraId="523EC191"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02B4CBE7" w14:textId="77777777" w:rsidR="000A7A88" w:rsidRPr="00C85F52" w:rsidRDefault="000A7A88" w:rsidP="0023225D">
            <w:pPr>
              <w:spacing w:after="0" w:line="240" w:lineRule="auto"/>
              <w:rPr>
                <w:rFonts w:ascii="Times New Roman" w:hAnsi="Times New Roman"/>
                <w:sz w:val="24"/>
                <w:szCs w:val="24"/>
              </w:rPr>
            </w:pPr>
            <w:r>
              <w:rPr>
                <w:rFonts w:ascii="Times New Roman" w:hAnsi="Times New Roman"/>
                <w:sz w:val="24"/>
                <w:szCs w:val="24"/>
              </w:rPr>
              <w:t xml:space="preserve">  Тема 6.4 Элементарные частицы. Стандартная модель в физике. </w:t>
            </w:r>
            <w:proofErr w:type="spellStart"/>
            <w:r>
              <w:rPr>
                <w:rFonts w:ascii="Times New Roman" w:hAnsi="Times New Roman"/>
                <w:sz w:val="24"/>
                <w:szCs w:val="24"/>
              </w:rPr>
              <w:t>эл.частиц</w:t>
            </w:r>
            <w:proofErr w:type="spellEnd"/>
            <w:r>
              <w:rPr>
                <w:rFonts w:ascii="Times New Roman" w:hAnsi="Times New Roman"/>
                <w:sz w:val="24"/>
                <w:szCs w:val="24"/>
              </w:rPr>
              <w:t>.</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CFF097F" w14:textId="77777777" w:rsidR="000A7A88" w:rsidRPr="000E19B9" w:rsidRDefault="000A7A88" w:rsidP="0023225D">
            <w:pPr>
              <w:spacing w:after="0" w:line="240" w:lineRule="auto"/>
              <w:ind w:right="56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F1C5044"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C400650" w14:textId="52190F62" w:rsidR="000A7A88" w:rsidRPr="000E19B9" w:rsidRDefault="00E96E8D"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4F3EFB16"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0A7A88" w:rsidRPr="000E19B9" w14:paraId="1764FEFB"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71FAE61D"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7.1 Строение Солнечной системы</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415ADE93"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6197781"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A0A825B" w14:textId="020C69F0" w:rsidR="000A7A88" w:rsidRPr="000E19B9" w:rsidRDefault="00E96E8D" w:rsidP="0023225D">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037A583" w14:textId="77777777" w:rsidR="000A7A88" w:rsidRPr="000E19B9" w:rsidRDefault="000A7A88" w:rsidP="0023225D">
            <w:pPr>
              <w:spacing w:after="0" w:line="240" w:lineRule="auto"/>
              <w:jc w:val="center"/>
              <w:rPr>
                <w:rFonts w:ascii="Times New Roman" w:eastAsia="Times New Roman" w:hAnsi="Times New Roman" w:cs="Times New Roman"/>
                <w:sz w:val="24"/>
                <w:szCs w:val="24"/>
                <w:lang w:eastAsia="ru-RU"/>
              </w:rPr>
            </w:pPr>
          </w:p>
        </w:tc>
      </w:tr>
      <w:tr w:rsidR="000A7A88" w:rsidRPr="000E19B9" w14:paraId="633B3E88"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18968ECB" w14:textId="77777777" w:rsidR="000A7A88" w:rsidRPr="000E19B9" w:rsidRDefault="000A7A88" w:rsidP="0023225D">
            <w:pPr>
              <w:spacing w:after="0" w:line="240" w:lineRule="auto"/>
              <w:rPr>
                <w:rFonts w:ascii="Times New Roman" w:eastAsia="Calibri" w:hAnsi="Times New Roman" w:cs="Times New Roman"/>
                <w:bCs/>
                <w:sz w:val="24"/>
                <w:szCs w:val="24"/>
              </w:rPr>
            </w:pPr>
            <w:r w:rsidRPr="000E19B9">
              <w:rPr>
                <w:rFonts w:ascii="Times New Roman" w:eastAsia="Calibri" w:hAnsi="Times New Roman" w:cs="Times New Roman"/>
                <w:sz w:val="24"/>
                <w:szCs w:val="24"/>
              </w:rPr>
              <w:t>Тема 7.2 Эволюция Вселенной</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62F0D0A5" w14:textId="77777777" w:rsidR="000A7A88" w:rsidRPr="000E19B9" w:rsidRDefault="000A7A88" w:rsidP="0023225D">
            <w:pPr>
              <w:spacing w:after="0" w:line="240" w:lineRule="auto"/>
              <w:ind w:right="560"/>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B812E0C" w14:textId="77777777" w:rsidR="000A7A88" w:rsidRPr="000E19B9" w:rsidRDefault="000A7A88" w:rsidP="0023225D">
            <w:pPr>
              <w:spacing w:after="0" w:line="240" w:lineRule="auto"/>
              <w:jc w:val="center"/>
              <w:rPr>
                <w:rFonts w:ascii="Times New Roman" w:eastAsia="Times New Roman" w:hAnsi="Times New Roman" w:cs="Times New Roman"/>
                <w:color w:val="000000"/>
                <w:sz w:val="24"/>
                <w:szCs w:val="24"/>
                <w:lang w:eastAsia="ru-RU"/>
              </w:rPr>
            </w:pPr>
            <w:r w:rsidRPr="000E19B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5D04F9D" w14:textId="67FEDC01" w:rsidR="000A7A88" w:rsidRPr="000E19B9" w:rsidRDefault="00E96E8D" w:rsidP="0023225D">
            <w:pPr>
              <w:shd w:val="clear" w:color="auto" w:fill="FFFFFF"/>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138AF7EE" w14:textId="77777777" w:rsidR="000A7A88" w:rsidRPr="000E19B9" w:rsidRDefault="000A7A88" w:rsidP="0023225D">
            <w:pPr>
              <w:spacing w:after="0" w:line="240" w:lineRule="auto"/>
              <w:rPr>
                <w:rFonts w:ascii="Times New Roman" w:eastAsia="Times New Roman" w:hAnsi="Times New Roman" w:cs="Times New Roman"/>
                <w:color w:val="000000"/>
                <w:sz w:val="24"/>
                <w:szCs w:val="24"/>
                <w:lang w:eastAsia="ru-RU"/>
              </w:rPr>
            </w:pPr>
          </w:p>
        </w:tc>
      </w:tr>
      <w:tr w:rsidR="000A7A88" w:rsidRPr="000E19B9" w14:paraId="502641AA" w14:textId="77777777" w:rsidTr="00C669A9">
        <w:trPr>
          <w:trHeight w:val="20"/>
          <w:jc w:val="center"/>
        </w:trPr>
        <w:tc>
          <w:tcPr>
            <w:tcW w:w="4248" w:type="dxa"/>
            <w:tcBorders>
              <w:top w:val="single" w:sz="4" w:space="0" w:color="auto"/>
              <w:left w:val="single" w:sz="4" w:space="0" w:color="auto"/>
              <w:bottom w:val="single" w:sz="4" w:space="0" w:color="auto"/>
              <w:right w:val="single" w:sz="4" w:space="0" w:color="auto"/>
            </w:tcBorders>
            <w:shd w:val="clear" w:color="auto" w:fill="FFFFFF"/>
          </w:tcPr>
          <w:p w14:paraId="4B2088A4" w14:textId="402C518A" w:rsidR="000A7A88" w:rsidRPr="00913F51" w:rsidRDefault="000A7A88" w:rsidP="0023225D">
            <w:pPr>
              <w:spacing w:after="0" w:line="240" w:lineRule="auto"/>
              <w:rPr>
                <w:rFonts w:ascii="Times New Roman" w:eastAsia="Calibri" w:hAnsi="Times New Roman" w:cs="Times New Roman"/>
                <w:b/>
                <w:sz w:val="24"/>
                <w:szCs w:val="24"/>
              </w:rPr>
            </w:pPr>
            <w:r w:rsidRPr="00913F51">
              <w:rPr>
                <w:rFonts w:ascii="Times New Roman" w:eastAsia="Calibri" w:hAnsi="Times New Roman" w:cs="Times New Roman"/>
                <w:b/>
                <w:sz w:val="24"/>
                <w:szCs w:val="24"/>
              </w:rPr>
              <w:t>Всего</w:t>
            </w:r>
            <w:r>
              <w:rPr>
                <w:rFonts w:ascii="Times New Roman" w:eastAsia="Calibri" w:hAnsi="Times New Roman" w:cs="Times New Roman"/>
                <w:b/>
                <w:sz w:val="24"/>
                <w:szCs w:val="24"/>
              </w:rPr>
              <w:t xml:space="preserve"> курс</w:t>
            </w:r>
          </w:p>
        </w:tc>
        <w:tc>
          <w:tcPr>
            <w:tcW w:w="978" w:type="dxa"/>
            <w:gridSpan w:val="2"/>
            <w:tcBorders>
              <w:top w:val="single" w:sz="4" w:space="0" w:color="auto"/>
              <w:left w:val="single" w:sz="4" w:space="0" w:color="auto"/>
              <w:bottom w:val="single" w:sz="4" w:space="0" w:color="auto"/>
              <w:right w:val="single" w:sz="4" w:space="0" w:color="auto"/>
            </w:tcBorders>
            <w:shd w:val="clear" w:color="auto" w:fill="FFFFFF"/>
          </w:tcPr>
          <w:p w14:paraId="3A26C66F" w14:textId="2FE5F6BD" w:rsidR="000A7A88" w:rsidRPr="00913F51" w:rsidRDefault="00E96E8D" w:rsidP="0023225D">
            <w:pPr>
              <w:spacing w:after="0" w:line="240" w:lineRule="auto"/>
              <w:ind w:right="560"/>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C975568" w14:textId="14A9439E" w:rsidR="000A7A88" w:rsidRPr="00913F51" w:rsidRDefault="00E96E8D" w:rsidP="0023225D">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40</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4B462C1" w14:textId="20232F5C" w:rsidR="000A7A88" w:rsidRPr="00913F51" w:rsidRDefault="00E96E8D" w:rsidP="0023225D">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30</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73D5637" w14:textId="77777777" w:rsidR="000A7A88" w:rsidRPr="00913F51" w:rsidRDefault="000A7A88" w:rsidP="0023225D">
            <w:pPr>
              <w:spacing w:after="0" w:line="240" w:lineRule="auto"/>
              <w:jc w:val="center"/>
              <w:rPr>
                <w:rFonts w:ascii="Times New Roman" w:eastAsia="Times New Roman" w:hAnsi="Times New Roman" w:cs="Times New Roman"/>
                <w:b/>
                <w:color w:val="000000"/>
                <w:sz w:val="24"/>
                <w:szCs w:val="24"/>
                <w:lang w:eastAsia="ru-RU"/>
              </w:rPr>
            </w:pPr>
            <w:r w:rsidRPr="00913F51">
              <w:rPr>
                <w:rFonts w:ascii="Times New Roman" w:eastAsia="Times New Roman" w:hAnsi="Times New Roman" w:cs="Times New Roman"/>
                <w:b/>
                <w:color w:val="000000"/>
                <w:sz w:val="24"/>
                <w:szCs w:val="24"/>
                <w:lang w:eastAsia="ru-RU"/>
              </w:rPr>
              <w:t>10</w:t>
            </w:r>
          </w:p>
        </w:tc>
      </w:tr>
    </w:tbl>
    <w:p w14:paraId="1CB24F03" w14:textId="24186C42" w:rsidR="006F446E" w:rsidRPr="00EE1BA2" w:rsidRDefault="009261E7" w:rsidP="00EE1BA2">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bCs/>
          <w:caps/>
          <w:sz w:val="28"/>
          <w:szCs w:val="28"/>
          <w:lang w:eastAsia="x-none"/>
        </w:rPr>
        <w:t xml:space="preserve">          </w:t>
      </w:r>
      <w:bookmarkEnd w:id="5"/>
    </w:p>
    <w:p w14:paraId="41D10942" w14:textId="77777777" w:rsidR="00C669A9" w:rsidRDefault="00C669A9">
      <w:pPr>
        <w:spacing w:line="259" w:lineRule="auto"/>
        <w:rPr>
          <w:rFonts w:ascii="Times New Roman" w:eastAsia="Times New Roman" w:hAnsi="Times New Roman" w:cs="Times New Roman"/>
          <w:b/>
          <w:bCs/>
          <w:sz w:val="28"/>
          <w:szCs w:val="28"/>
        </w:rPr>
      </w:pPr>
      <w:bookmarkStart w:id="6" w:name="_Hlk147520980"/>
      <w:r>
        <w:rPr>
          <w:rFonts w:ascii="Times New Roman" w:eastAsia="Times New Roman" w:hAnsi="Times New Roman" w:cs="Times New Roman"/>
          <w:b/>
          <w:bCs/>
          <w:sz w:val="28"/>
          <w:szCs w:val="28"/>
        </w:rPr>
        <w:br w:type="page"/>
      </w:r>
    </w:p>
    <w:p w14:paraId="3754B456" w14:textId="2BB109C8" w:rsidR="00913F51" w:rsidRDefault="006F446E" w:rsidP="00EE1BA2">
      <w:pPr>
        <w:spacing w:after="0" w:line="240" w:lineRule="auto"/>
        <w:jc w:val="center"/>
        <w:rPr>
          <w:rFonts w:ascii="Times New Roman" w:eastAsia="Times New Roman" w:hAnsi="Times New Roman" w:cs="Times New Roman"/>
          <w:b/>
          <w:bCs/>
          <w:sz w:val="28"/>
          <w:szCs w:val="28"/>
        </w:rPr>
      </w:pPr>
      <w:r w:rsidRPr="00EE1BA2">
        <w:rPr>
          <w:rFonts w:ascii="Times New Roman" w:eastAsia="Times New Roman" w:hAnsi="Times New Roman" w:cs="Times New Roman"/>
          <w:b/>
          <w:bCs/>
          <w:sz w:val="28"/>
          <w:szCs w:val="28"/>
        </w:rPr>
        <w:lastRenderedPageBreak/>
        <w:t>2.3 Распределение учебной нагрузки по семестрам</w:t>
      </w:r>
    </w:p>
    <w:p w14:paraId="09DD8EFA" w14:textId="77777777" w:rsidR="00913F51" w:rsidRPr="00D25A38" w:rsidRDefault="00913F51" w:rsidP="00913F51">
      <w:pPr>
        <w:tabs>
          <w:tab w:val="left" w:pos="750"/>
        </w:tabs>
        <w:suppressAutoHyphens/>
        <w:spacing w:after="0" w:line="240" w:lineRule="auto"/>
        <w:jc w:val="center"/>
        <w:rPr>
          <w:rFonts w:ascii="Times New Roman" w:hAnsi="Times New Roman" w:cs="Times New Roman"/>
          <w:b/>
          <w:bCs/>
          <w:sz w:val="28"/>
          <w:szCs w:val="28"/>
        </w:rPr>
      </w:pPr>
      <w:r w:rsidRPr="00D25A38">
        <w:rPr>
          <w:rFonts w:ascii="Times New Roman" w:hAnsi="Times New Roman" w:cs="Times New Roman"/>
          <w:b/>
          <w:bCs/>
          <w:sz w:val="28"/>
          <w:szCs w:val="28"/>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6"/>
        <w:gridCol w:w="2719"/>
        <w:gridCol w:w="3307"/>
      </w:tblGrid>
      <w:tr w:rsidR="00913F51" w:rsidRPr="00D25A38" w14:paraId="29BB09F2" w14:textId="77777777" w:rsidTr="00C669A9">
        <w:trPr>
          <w:trHeight w:val="20"/>
        </w:trPr>
        <w:tc>
          <w:tcPr>
            <w:tcW w:w="3046" w:type="dxa"/>
            <w:vMerge w:val="restart"/>
            <w:vAlign w:val="center"/>
          </w:tcPr>
          <w:p w14:paraId="13C2C9AA" w14:textId="77777777" w:rsidR="00913F51" w:rsidRPr="00913F51" w:rsidRDefault="00913F51" w:rsidP="00C669A9">
            <w:pPr>
              <w:tabs>
                <w:tab w:val="left" w:pos="750"/>
              </w:tabs>
              <w:suppressAutoHyphens/>
              <w:spacing w:after="0" w:line="240" w:lineRule="auto"/>
              <w:jc w:val="center"/>
              <w:rPr>
                <w:rFonts w:ascii="Times New Roman" w:hAnsi="Times New Roman" w:cs="Times New Roman"/>
                <w:b/>
                <w:bCs/>
                <w:sz w:val="24"/>
                <w:szCs w:val="24"/>
              </w:rPr>
            </w:pPr>
            <w:bookmarkStart w:id="7" w:name="_Hlk148467426"/>
            <w:r w:rsidRPr="00913F51">
              <w:rPr>
                <w:rFonts w:ascii="Times New Roman" w:hAnsi="Times New Roman" w:cs="Times New Roman"/>
                <w:b/>
                <w:bCs/>
                <w:sz w:val="24"/>
                <w:szCs w:val="24"/>
              </w:rPr>
              <w:t>Вид учебной работы</w:t>
            </w:r>
          </w:p>
        </w:tc>
        <w:tc>
          <w:tcPr>
            <w:tcW w:w="2719" w:type="dxa"/>
            <w:vMerge w:val="restart"/>
            <w:vAlign w:val="center"/>
          </w:tcPr>
          <w:p w14:paraId="32BF451E" w14:textId="77777777" w:rsidR="00913F51" w:rsidRPr="00913F51" w:rsidRDefault="00913F51" w:rsidP="00C669A9">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3307" w:type="dxa"/>
            <w:vAlign w:val="center"/>
          </w:tcPr>
          <w:p w14:paraId="0A1D866F" w14:textId="4455AB9E" w:rsidR="00913F51" w:rsidRPr="00913F51" w:rsidRDefault="00913F51" w:rsidP="00C669A9">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Номера семестр</w:t>
            </w:r>
            <w:r w:rsidR="00C669A9">
              <w:rPr>
                <w:rFonts w:ascii="Times New Roman" w:hAnsi="Times New Roman" w:cs="Times New Roman"/>
                <w:b/>
                <w:bCs/>
                <w:sz w:val="24"/>
                <w:szCs w:val="24"/>
              </w:rPr>
              <w:t>а</w:t>
            </w:r>
          </w:p>
        </w:tc>
      </w:tr>
      <w:tr w:rsidR="00E96E8D" w:rsidRPr="00D25A38" w14:paraId="2960741F" w14:textId="77777777" w:rsidTr="00C669A9">
        <w:trPr>
          <w:trHeight w:val="20"/>
        </w:trPr>
        <w:tc>
          <w:tcPr>
            <w:tcW w:w="3046" w:type="dxa"/>
            <w:vMerge/>
            <w:vAlign w:val="center"/>
          </w:tcPr>
          <w:p w14:paraId="0779568B" w14:textId="77777777" w:rsidR="00E96E8D" w:rsidRPr="00913F51" w:rsidRDefault="00E96E8D" w:rsidP="00C669A9">
            <w:pPr>
              <w:tabs>
                <w:tab w:val="left" w:pos="750"/>
              </w:tabs>
              <w:suppressAutoHyphens/>
              <w:spacing w:after="0" w:line="240" w:lineRule="auto"/>
              <w:jc w:val="center"/>
              <w:rPr>
                <w:rFonts w:ascii="Times New Roman" w:hAnsi="Times New Roman" w:cs="Times New Roman"/>
                <w:b/>
                <w:bCs/>
                <w:sz w:val="24"/>
                <w:szCs w:val="24"/>
              </w:rPr>
            </w:pPr>
          </w:p>
        </w:tc>
        <w:tc>
          <w:tcPr>
            <w:tcW w:w="2719" w:type="dxa"/>
            <w:vMerge/>
            <w:vAlign w:val="center"/>
          </w:tcPr>
          <w:p w14:paraId="54F9CCDD" w14:textId="77777777" w:rsidR="00E96E8D" w:rsidRPr="00913F51" w:rsidRDefault="00E96E8D" w:rsidP="00C669A9">
            <w:pPr>
              <w:tabs>
                <w:tab w:val="left" w:pos="750"/>
              </w:tabs>
              <w:suppressAutoHyphens/>
              <w:spacing w:after="0" w:line="240" w:lineRule="auto"/>
              <w:jc w:val="center"/>
              <w:rPr>
                <w:rFonts w:ascii="Times New Roman" w:hAnsi="Times New Roman" w:cs="Times New Roman"/>
                <w:b/>
                <w:bCs/>
                <w:sz w:val="24"/>
                <w:szCs w:val="24"/>
              </w:rPr>
            </w:pPr>
          </w:p>
        </w:tc>
        <w:tc>
          <w:tcPr>
            <w:tcW w:w="3307" w:type="dxa"/>
            <w:vAlign w:val="center"/>
          </w:tcPr>
          <w:p w14:paraId="282EE052" w14:textId="70D6D2CB" w:rsidR="00E96E8D" w:rsidRPr="00913F51" w:rsidRDefault="00E96E8D" w:rsidP="00C669A9">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r>
      <w:tr w:rsidR="00E96E8D" w:rsidRPr="00D25A38" w14:paraId="36AAC75B" w14:textId="77777777" w:rsidTr="00C669A9">
        <w:trPr>
          <w:trHeight w:val="20"/>
        </w:trPr>
        <w:tc>
          <w:tcPr>
            <w:tcW w:w="3046" w:type="dxa"/>
          </w:tcPr>
          <w:p w14:paraId="745383ED" w14:textId="77777777"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Аудиторные занятия</w:t>
            </w:r>
          </w:p>
        </w:tc>
        <w:tc>
          <w:tcPr>
            <w:tcW w:w="2719" w:type="dxa"/>
          </w:tcPr>
          <w:p w14:paraId="42F923EB" w14:textId="16A0DE1B" w:rsidR="00E96E8D" w:rsidRPr="00913F51" w:rsidRDefault="00E96E8D" w:rsidP="00913F51">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3307" w:type="dxa"/>
          </w:tcPr>
          <w:p w14:paraId="3DAD2680" w14:textId="3B7C2897" w:rsidR="00E96E8D" w:rsidRPr="0023225D" w:rsidRDefault="00E96E8D" w:rsidP="00913F51">
            <w:pPr>
              <w:tabs>
                <w:tab w:val="left" w:pos="750"/>
              </w:tabs>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E96E8D" w:rsidRPr="00D25A38" w14:paraId="53F5EF07" w14:textId="77777777" w:rsidTr="00C669A9">
        <w:trPr>
          <w:trHeight w:val="20"/>
        </w:trPr>
        <w:tc>
          <w:tcPr>
            <w:tcW w:w="3046" w:type="dxa"/>
          </w:tcPr>
          <w:p w14:paraId="57A58800" w14:textId="77777777"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2719" w:type="dxa"/>
          </w:tcPr>
          <w:p w14:paraId="045F42AB" w14:textId="15BA3D1B" w:rsidR="00E96E8D" w:rsidRPr="00913F51" w:rsidRDefault="00E96E8D" w:rsidP="00913F51">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3307" w:type="dxa"/>
          </w:tcPr>
          <w:p w14:paraId="27AA867B" w14:textId="0C948EF0" w:rsidR="00E96E8D" w:rsidRPr="00913F51" w:rsidRDefault="00E96E8D" w:rsidP="00913F51">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r>
      <w:tr w:rsidR="00E96E8D" w:rsidRPr="00D25A38" w14:paraId="063D746B" w14:textId="77777777" w:rsidTr="00C669A9">
        <w:trPr>
          <w:trHeight w:val="20"/>
        </w:trPr>
        <w:tc>
          <w:tcPr>
            <w:tcW w:w="3046" w:type="dxa"/>
          </w:tcPr>
          <w:p w14:paraId="1CDFD149" w14:textId="77777777"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Вид итогового контроля</w:t>
            </w:r>
          </w:p>
        </w:tc>
        <w:tc>
          <w:tcPr>
            <w:tcW w:w="2719" w:type="dxa"/>
          </w:tcPr>
          <w:p w14:paraId="516CAD05" w14:textId="5A4FAC91"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p>
        </w:tc>
        <w:tc>
          <w:tcPr>
            <w:tcW w:w="3307" w:type="dxa"/>
          </w:tcPr>
          <w:p w14:paraId="2F3E5B33" w14:textId="70C91748" w:rsidR="00E96E8D" w:rsidRPr="00913F51" w:rsidRDefault="00E96E8D" w:rsidP="000A7A88">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Дифференцированный зачет</w:t>
            </w:r>
          </w:p>
        </w:tc>
      </w:tr>
      <w:bookmarkEnd w:id="6"/>
      <w:bookmarkEnd w:id="7"/>
    </w:tbl>
    <w:p w14:paraId="62660912" w14:textId="77777777" w:rsidR="00E96E8D" w:rsidRDefault="00E96E8D" w:rsidP="0002361F">
      <w:pPr>
        <w:spacing w:after="0" w:line="240" w:lineRule="auto"/>
        <w:jc w:val="center"/>
        <w:rPr>
          <w:rFonts w:ascii="Times New Roman" w:eastAsia="Times New Roman" w:hAnsi="Times New Roman" w:cs="Times New Roman"/>
          <w:b/>
          <w:bCs/>
          <w:sz w:val="28"/>
          <w:szCs w:val="28"/>
          <w:lang w:eastAsia="x-none"/>
        </w:rPr>
      </w:pPr>
    </w:p>
    <w:p w14:paraId="513EEF90" w14:textId="3143A380" w:rsidR="00E96E8D" w:rsidRPr="000A7A88" w:rsidRDefault="00E96E8D" w:rsidP="008923CE">
      <w:pPr>
        <w:suppressAutoHyphens/>
        <w:spacing w:after="0" w:line="240" w:lineRule="auto"/>
        <w:ind w:left="426"/>
        <w:jc w:val="both"/>
        <w:rPr>
          <w:rFonts w:ascii="Times New Roman" w:eastAsia="Times New Roman" w:hAnsi="Times New Roman" w:cs="Times New Roman"/>
          <w:bCs/>
          <w:color w:val="000000"/>
          <w:sz w:val="28"/>
          <w:szCs w:val="28"/>
          <w:lang w:eastAsia="ru-RU"/>
        </w:rPr>
      </w:pPr>
      <w:r w:rsidRPr="00D25A38">
        <w:rPr>
          <w:rFonts w:ascii="Times New Roman" w:eastAsia="Times New Roman" w:hAnsi="Times New Roman" w:cs="Times New Roman"/>
          <w:sz w:val="28"/>
          <w:szCs w:val="28"/>
          <w:lang w:eastAsia="ar-SA"/>
        </w:rPr>
        <w:t>В соответствии с учебным планом</w:t>
      </w:r>
      <w:r>
        <w:rPr>
          <w:rFonts w:ascii="Times New Roman" w:eastAsia="Times New Roman" w:hAnsi="Times New Roman" w:cs="Times New Roman"/>
          <w:sz w:val="28"/>
          <w:szCs w:val="28"/>
          <w:lang w:eastAsia="ar-SA"/>
        </w:rPr>
        <w:t xml:space="preserve"> учебная нагрузка по предмету Физика на специальности </w:t>
      </w:r>
      <w:r w:rsidRPr="000A7A88">
        <w:rPr>
          <w:rFonts w:ascii="Times New Roman" w:eastAsia="Times New Roman" w:hAnsi="Times New Roman" w:cs="Times New Roman"/>
          <w:sz w:val="28"/>
          <w:szCs w:val="28"/>
          <w:lang w:eastAsia="ru-RU"/>
        </w:rPr>
        <w:t>54.02.02 Декоративно-прикладное искусство и народные промыслы (по видам)</w:t>
      </w:r>
      <w:r w:rsidR="00C669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C669A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32 часа</w:t>
      </w:r>
    </w:p>
    <w:p w14:paraId="6CF4AF00" w14:textId="1EBC3DB3" w:rsidR="00E96E8D" w:rsidRDefault="00E96E8D" w:rsidP="00E96E8D">
      <w:pPr>
        <w:spacing w:line="259" w:lineRule="auto"/>
        <w:ind w:left="720" w:firstLine="696"/>
        <w:contextualSpacing/>
        <w:jc w:val="both"/>
        <w:rPr>
          <w:rFonts w:ascii="Times New Roman" w:eastAsia="Times New Roman" w:hAnsi="Times New Roman" w:cs="Times New Roman"/>
          <w:b/>
          <w:bCs/>
          <w:caps/>
          <w:sz w:val="28"/>
          <w:szCs w:val="28"/>
          <w:lang w:eastAsia="x-none"/>
        </w:rPr>
      </w:pPr>
    </w:p>
    <w:p w14:paraId="01EA9275" w14:textId="11018371" w:rsidR="00E96E8D" w:rsidRPr="00EE1BA2" w:rsidRDefault="00E96E8D" w:rsidP="00E96E8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2.4</w:t>
      </w:r>
      <w:r w:rsidRPr="00EE1BA2">
        <w:rPr>
          <w:rFonts w:ascii="Times New Roman" w:eastAsia="Times New Roman" w:hAnsi="Times New Roman" w:cs="Times New Roman"/>
          <w:b/>
          <w:sz w:val="28"/>
          <w:szCs w:val="28"/>
          <w:lang w:eastAsia="ru-RU"/>
        </w:rPr>
        <w:t xml:space="preserve"> Тематический план</w:t>
      </w:r>
    </w:p>
    <w:p w14:paraId="1F0144EF" w14:textId="77777777" w:rsidR="00E96E8D" w:rsidRDefault="00E96E8D" w:rsidP="00E96E8D">
      <w:pPr>
        <w:spacing w:after="0" w:line="240" w:lineRule="auto"/>
        <w:jc w:val="center"/>
        <w:rPr>
          <w:rFonts w:ascii="Times New Roman" w:eastAsia="Times New Roman" w:hAnsi="Times New Roman" w:cs="Times New Roman"/>
          <w:b/>
          <w:bCs/>
          <w:caps/>
          <w:sz w:val="28"/>
          <w:szCs w:val="28"/>
          <w:lang w:eastAsia="x-none"/>
        </w:rPr>
      </w:pPr>
    </w:p>
    <w:tbl>
      <w:tblPr>
        <w:tblW w:w="9355" w:type="dxa"/>
        <w:jc w:val="center"/>
        <w:tblLayout w:type="fixed"/>
        <w:tblCellMar>
          <w:left w:w="10" w:type="dxa"/>
          <w:right w:w="10" w:type="dxa"/>
        </w:tblCellMar>
        <w:tblLook w:val="04A0" w:firstRow="1" w:lastRow="0" w:firstColumn="1" w:lastColumn="0" w:noHBand="0" w:noVBand="1"/>
      </w:tblPr>
      <w:tblGrid>
        <w:gridCol w:w="3964"/>
        <w:gridCol w:w="840"/>
        <w:gridCol w:w="993"/>
        <w:gridCol w:w="1544"/>
        <w:gridCol w:w="2014"/>
      </w:tblGrid>
      <w:tr w:rsidR="00E96E8D" w:rsidRPr="00C669A9" w14:paraId="1A0BA2E3" w14:textId="77777777" w:rsidTr="00C669A9">
        <w:trPr>
          <w:trHeight w:val="20"/>
          <w:tblHeader/>
          <w:jc w:val="center"/>
        </w:trPr>
        <w:tc>
          <w:tcPr>
            <w:tcW w:w="3964" w:type="dxa"/>
            <w:vMerge w:val="restart"/>
            <w:tcBorders>
              <w:top w:val="single" w:sz="4" w:space="0" w:color="auto"/>
              <w:left w:val="single" w:sz="4" w:space="0" w:color="auto"/>
              <w:right w:val="single" w:sz="4" w:space="0" w:color="auto"/>
            </w:tcBorders>
            <w:shd w:val="clear" w:color="auto" w:fill="FFFFFF"/>
          </w:tcPr>
          <w:p w14:paraId="0EBE41AC" w14:textId="77777777" w:rsidR="00E96E8D" w:rsidRPr="00C669A9" w:rsidRDefault="00E96E8D" w:rsidP="008A5DE0">
            <w:pPr>
              <w:spacing w:after="0" w:line="240" w:lineRule="auto"/>
              <w:ind w:right="-1"/>
              <w:jc w:val="center"/>
              <w:rPr>
                <w:rFonts w:ascii="Times New Roman" w:eastAsia="Times New Roman" w:hAnsi="Times New Roman" w:cs="Times New Roman"/>
                <w:b/>
                <w:sz w:val="24"/>
                <w:szCs w:val="24"/>
                <w:lang w:eastAsia="ru-RU"/>
              </w:rPr>
            </w:pPr>
            <w:r w:rsidRPr="00C669A9">
              <w:rPr>
                <w:rFonts w:ascii="Times New Roman" w:eastAsia="Times New Roman" w:hAnsi="Times New Roman" w:cs="Times New Roman"/>
                <w:b/>
                <w:sz w:val="24"/>
                <w:szCs w:val="24"/>
                <w:lang w:eastAsia="ru-RU"/>
              </w:rPr>
              <w:t>Наименование разделов и тем</w:t>
            </w:r>
          </w:p>
        </w:tc>
        <w:tc>
          <w:tcPr>
            <w:tcW w:w="840" w:type="dxa"/>
            <w:vMerge w:val="restart"/>
            <w:tcBorders>
              <w:top w:val="single" w:sz="4" w:space="0" w:color="auto"/>
              <w:left w:val="single" w:sz="4" w:space="0" w:color="auto"/>
              <w:right w:val="single" w:sz="4" w:space="0" w:color="auto"/>
            </w:tcBorders>
            <w:shd w:val="clear" w:color="auto" w:fill="FFFFFF"/>
          </w:tcPr>
          <w:p w14:paraId="33EA1A7C" w14:textId="77777777" w:rsidR="00E96E8D" w:rsidRPr="00C669A9" w:rsidRDefault="00E96E8D" w:rsidP="008A5DE0">
            <w:pPr>
              <w:spacing w:after="0" w:line="240" w:lineRule="auto"/>
              <w:ind w:right="-1"/>
              <w:jc w:val="center"/>
              <w:rPr>
                <w:rFonts w:ascii="Times New Roman" w:eastAsia="Times New Roman" w:hAnsi="Times New Roman" w:cs="Times New Roman"/>
                <w:b/>
                <w:sz w:val="24"/>
                <w:szCs w:val="24"/>
                <w:lang w:eastAsia="ru-RU"/>
              </w:rPr>
            </w:pPr>
            <w:r w:rsidRPr="00C669A9">
              <w:rPr>
                <w:rFonts w:ascii="Times New Roman" w:eastAsia="Times New Roman" w:hAnsi="Times New Roman" w:cs="Times New Roman"/>
                <w:b/>
                <w:sz w:val="24"/>
                <w:szCs w:val="24"/>
                <w:lang w:eastAsia="ru-RU"/>
              </w:rPr>
              <w:t>Объем ОП, час.</w:t>
            </w:r>
          </w:p>
        </w:tc>
        <w:tc>
          <w:tcPr>
            <w:tcW w:w="4551" w:type="dxa"/>
            <w:gridSpan w:val="3"/>
            <w:tcBorders>
              <w:top w:val="single" w:sz="4" w:space="0" w:color="auto"/>
              <w:left w:val="single" w:sz="4" w:space="0" w:color="auto"/>
              <w:bottom w:val="single" w:sz="4" w:space="0" w:color="auto"/>
              <w:right w:val="single" w:sz="4" w:space="0" w:color="auto"/>
            </w:tcBorders>
            <w:shd w:val="clear" w:color="auto" w:fill="FFFFFF"/>
          </w:tcPr>
          <w:p w14:paraId="3706C6F6" w14:textId="77777777" w:rsidR="00E96E8D" w:rsidRPr="00C669A9" w:rsidRDefault="00E96E8D" w:rsidP="008A5DE0">
            <w:pPr>
              <w:spacing w:after="0" w:line="240" w:lineRule="auto"/>
              <w:jc w:val="center"/>
              <w:rPr>
                <w:rFonts w:ascii="Times New Roman" w:eastAsia="Calibri" w:hAnsi="Times New Roman" w:cs="Times New Roman"/>
                <w:b/>
                <w:sz w:val="24"/>
                <w:szCs w:val="24"/>
              </w:rPr>
            </w:pPr>
            <w:r w:rsidRPr="00C669A9">
              <w:rPr>
                <w:rFonts w:ascii="Times New Roman" w:eastAsia="Calibri" w:hAnsi="Times New Roman" w:cs="Times New Roman"/>
                <w:b/>
                <w:sz w:val="24"/>
                <w:szCs w:val="24"/>
              </w:rPr>
              <w:t>Количество аудиторных часов</w:t>
            </w:r>
          </w:p>
        </w:tc>
      </w:tr>
      <w:tr w:rsidR="00E96E8D" w:rsidRPr="00C669A9" w14:paraId="157D0503" w14:textId="77777777" w:rsidTr="00C669A9">
        <w:trPr>
          <w:trHeight w:val="20"/>
          <w:tblHeader/>
          <w:jc w:val="center"/>
        </w:trPr>
        <w:tc>
          <w:tcPr>
            <w:tcW w:w="3964" w:type="dxa"/>
            <w:vMerge/>
            <w:tcBorders>
              <w:left w:val="single" w:sz="4" w:space="0" w:color="auto"/>
              <w:bottom w:val="single" w:sz="4" w:space="0" w:color="auto"/>
              <w:right w:val="single" w:sz="4" w:space="0" w:color="auto"/>
            </w:tcBorders>
            <w:shd w:val="clear" w:color="auto" w:fill="FFFFFF"/>
          </w:tcPr>
          <w:p w14:paraId="4B7497EF" w14:textId="77777777" w:rsidR="00E96E8D" w:rsidRPr="00C669A9" w:rsidRDefault="00E96E8D" w:rsidP="008A5DE0">
            <w:pPr>
              <w:spacing w:after="0" w:line="240" w:lineRule="auto"/>
              <w:ind w:right="-1"/>
              <w:rPr>
                <w:rFonts w:ascii="Times New Roman" w:eastAsia="Times New Roman" w:hAnsi="Times New Roman" w:cs="Times New Roman"/>
                <w:sz w:val="24"/>
                <w:szCs w:val="24"/>
                <w:lang w:eastAsia="ru-RU"/>
              </w:rPr>
            </w:pPr>
          </w:p>
        </w:tc>
        <w:tc>
          <w:tcPr>
            <w:tcW w:w="840" w:type="dxa"/>
            <w:vMerge/>
            <w:tcBorders>
              <w:left w:val="single" w:sz="4" w:space="0" w:color="auto"/>
              <w:bottom w:val="single" w:sz="4" w:space="0" w:color="auto"/>
              <w:right w:val="single" w:sz="4" w:space="0" w:color="auto"/>
            </w:tcBorders>
            <w:shd w:val="clear" w:color="auto" w:fill="FFFFFF"/>
          </w:tcPr>
          <w:p w14:paraId="52F591E0" w14:textId="77777777" w:rsidR="00E96E8D" w:rsidRPr="00C669A9" w:rsidRDefault="00E96E8D" w:rsidP="008A5DE0">
            <w:pPr>
              <w:spacing w:after="0" w:line="240" w:lineRule="auto"/>
              <w:ind w:right="-1"/>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1EA275A" w14:textId="77777777" w:rsidR="00E96E8D" w:rsidRPr="00C669A9" w:rsidRDefault="00E96E8D" w:rsidP="008A5DE0">
            <w:pPr>
              <w:spacing w:after="0" w:line="240" w:lineRule="auto"/>
              <w:jc w:val="center"/>
              <w:rPr>
                <w:rFonts w:ascii="Times New Roman" w:eastAsia="Calibri" w:hAnsi="Times New Roman" w:cs="Times New Roman"/>
                <w:b/>
                <w:sz w:val="24"/>
                <w:szCs w:val="24"/>
              </w:rPr>
            </w:pPr>
            <w:r w:rsidRPr="00C669A9">
              <w:rPr>
                <w:rFonts w:ascii="Times New Roman" w:eastAsia="Calibri" w:hAnsi="Times New Roman" w:cs="Times New Roman"/>
                <w:b/>
                <w:sz w:val="24"/>
                <w:szCs w:val="24"/>
              </w:rPr>
              <w:t>Всего</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EF46D86" w14:textId="77777777" w:rsidR="00E96E8D" w:rsidRPr="00C669A9" w:rsidRDefault="00E96E8D" w:rsidP="008A5DE0">
            <w:pPr>
              <w:spacing w:after="0" w:line="240" w:lineRule="auto"/>
              <w:jc w:val="center"/>
              <w:rPr>
                <w:rFonts w:ascii="Times New Roman" w:eastAsia="Calibri" w:hAnsi="Times New Roman" w:cs="Times New Roman"/>
                <w:sz w:val="24"/>
                <w:szCs w:val="24"/>
              </w:rPr>
            </w:pPr>
            <w:r w:rsidRPr="00C669A9">
              <w:rPr>
                <w:rFonts w:ascii="Times New Roman" w:eastAsia="Calibri" w:hAnsi="Times New Roman" w:cs="Times New Roman"/>
                <w:sz w:val="24"/>
                <w:szCs w:val="24"/>
              </w:rPr>
              <w:t>Теоретические</w:t>
            </w:r>
          </w:p>
          <w:p w14:paraId="021AB8FA" w14:textId="77777777" w:rsidR="00E96E8D" w:rsidRPr="00C669A9" w:rsidRDefault="00E96E8D" w:rsidP="008A5DE0">
            <w:pPr>
              <w:spacing w:after="0" w:line="240" w:lineRule="auto"/>
              <w:jc w:val="center"/>
              <w:rPr>
                <w:rFonts w:ascii="Times New Roman" w:eastAsia="Calibri" w:hAnsi="Times New Roman" w:cs="Times New Roman"/>
                <w:sz w:val="24"/>
                <w:szCs w:val="24"/>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636F5B5" w14:textId="77777777" w:rsidR="00E96E8D" w:rsidRPr="00C669A9" w:rsidRDefault="00E96E8D" w:rsidP="008A5DE0">
            <w:pPr>
              <w:spacing w:after="0" w:line="240" w:lineRule="auto"/>
              <w:jc w:val="center"/>
              <w:rPr>
                <w:rFonts w:ascii="Times New Roman" w:eastAsia="Calibri" w:hAnsi="Times New Roman" w:cs="Times New Roman"/>
                <w:sz w:val="24"/>
                <w:szCs w:val="24"/>
              </w:rPr>
            </w:pPr>
            <w:r w:rsidRPr="00C669A9">
              <w:rPr>
                <w:rFonts w:ascii="Times New Roman" w:eastAsia="Calibri" w:hAnsi="Times New Roman" w:cs="Times New Roman"/>
                <w:sz w:val="24"/>
                <w:szCs w:val="24"/>
              </w:rPr>
              <w:t>Практические</w:t>
            </w:r>
          </w:p>
        </w:tc>
      </w:tr>
      <w:tr w:rsidR="00E96E8D" w:rsidRPr="00C669A9" w14:paraId="4BCDE30A"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8360FEA" w14:textId="77777777" w:rsidR="00E96E8D" w:rsidRPr="00C669A9" w:rsidRDefault="00E96E8D" w:rsidP="008A5DE0">
            <w:pPr>
              <w:spacing w:after="0" w:line="240" w:lineRule="auto"/>
              <w:jc w:val="both"/>
              <w:rPr>
                <w:rFonts w:ascii="Times New Roman" w:eastAsia="Calibri" w:hAnsi="Times New Roman" w:cs="Times New Roman"/>
                <w:bCs/>
                <w:sz w:val="24"/>
                <w:szCs w:val="24"/>
              </w:rPr>
            </w:pPr>
            <w:r w:rsidRPr="00C669A9">
              <w:rPr>
                <w:rFonts w:ascii="Times New Roman" w:eastAsia="Calibri" w:hAnsi="Times New Roman" w:cs="Times New Roman"/>
                <w:sz w:val="24"/>
                <w:szCs w:val="24"/>
              </w:rPr>
              <w:t>Введение. Физика и методы научного познания</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4D0D7D51"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8D6944"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10C0B33"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61697E5"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w:t>
            </w:r>
          </w:p>
        </w:tc>
      </w:tr>
      <w:tr w:rsidR="00E96E8D" w:rsidRPr="00C669A9" w14:paraId="616C00C9"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48BCEF9"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1.1 Основы кинематики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72900636"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A4B4B11"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58B91FB"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66C3CF9"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3C53CB2A"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767012E"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1.2 Основы динамики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5A4F33E"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4144778"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906BE67"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2C36058"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74A7782D"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5A5D0C3"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1.3 Законы сохранения в механике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7546C61E"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72B61B6"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65063DA"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51368C8"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029667C8"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7BA470A"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 xml:space="preserve">Тема 2.1 Основы </w:t>
            </w:r>
            <w:proofErr w:type="spellStart"/>
            <w:proofErr w:type="gramStart"/>
            <w:r w:rsidRPr="00C669A9">
              <w:rPr>
                <w:rFonts w:ascii="Times New Roman" w:eastAsia="Calibri" w:hAnsi="Times New Roman" w:cs="Times New Roman"/>
                <w:sz w:val="24"/>
                <w:szCs w:val="24"/>
              </w:rPr>
              <w:t>молекулярно</w:t>
            </w:r>
            <w:proofErr w:type="spellEnd"/>
            <w:r w:rsidRPr="00C669A9">
              <w:rPr>
                <w:rFonts w:ascii="Times New Roman" w:eastAsia="Calibri" w:hAnsi="Times New Roman" w:cs="Times New Roman"/>
                <w:sz w:val="24"/>
                <w:szCs w:val="24"/>
              </w:rPr>
              <w:t xml:space="preserve"> - кинетической</w:t>
            </w:r>
            <w:proofErr w:type="gramEnd"/>
            <w:r w:rsidRPr="00C669A9">
              <w:rPr>
                <w:rFonts w:ascii="Times New Roman" w:eastAsia="Calibri" w:hAnsi="Times New Roman" w:cs="Times New Roman"/>
                <w:sz w:val="24"/>
                <w:szCs w:val="24"/>
              </w:rPr>
              <w:t xml:space="preserve"> теории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20442BAB"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24BFB36"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F13A61"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C598D81"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r>
      <w:tr w:rsidR="00E96E8D" w:rsidRPr="00C669A9" w14:paraId="60E25760"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F1815EE"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2.2 Основы термодинамики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3A0E4718"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0CA4952"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7B6BB450"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DF165FC"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r>
      <w:tr w:rsidR="00E96E8D" w:rsidRPr="00C669A9" w14:paraId="192C755C"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63EEE31"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2.3 Агрегатные состояния вещества и фазовые переходы</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744B25B"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17B1DC2"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B316702"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1496EC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3E0130B9"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99EF774"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3.1 Электрическое поле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4287FD59"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60F21DC"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D92EFA8"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4900C7E3"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62117FE5"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EB6FA34"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3.2 Законы постоянного тока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5CA9844A"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E44FE32"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7D8B2E8"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F545A19"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441A4C62"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464561F"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3.3 Электрический ток в различных средах</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2848CC9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BDE655A"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DE2D7A7"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32781715"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790240EC"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FF11794"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hAnsi="Times New Roman" w:cs="Times New Roman"/>
                <w:sz w:val="24"/>
                <w:szCs w:val="24"/>
              </w:rPr>
              <w:t xml:space="preserve"> Тема.3.4 Тепловое действие электрического тока Закон Джоуля- Ленца. Мощность электрического тока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F2269A6" w14:textId="0395C8A8"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63BD9D4" w14:textId="074DDE6F"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120494C"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EA8B3B1" w14:textId="68487D36"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r>
      <w:tr w:rsidR="00E96E8D" w:rsidRPr="00C669A9" w14:paraId="03398BFE"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681A3B4"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3.5 Магнитное поле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67227E7"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47197E5" w14:textId="48B039B4"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4DCF0E8"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B12970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29195AB8"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1BC4093"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3.6 Электромагнитная индукция. Электромагнитные волны</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3E06352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F32CDC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B0DEBC5" w14:textId="7777777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01AA42E"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r>
      <w:tr w:rsidR="00E96E8D" w:rsidRPr="00C669A9" w14:paraId="697578DA"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CBA0ECC" w14:textId="77777777" w:rsidR="00E96E8D" w:rsidRPr="00C669A9" w:rsidRDefault="00E96E8D" w:rsidP="008A5DE0">
            <w:pPr>
              <w:spacing w:after="0" w:line="240" w:lineRule="auto"/>
              <w:jc w:val="both"/>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5.1 Природа света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8D68CAA"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9DF2674"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0D32209"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3ECD6A58"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w:t>
            </w:r>
          </w:p>
        </w:tc>
      </w:tr>
      <w:tr w:rsidR="00E96E8D" w:rsidRPr="00C669A9" w14:paraId="320CF512"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AAA220E" w14:textId="77777777" w:rsidR="00E96E8D" w:rsidRPr="00C669A9" w:rsidRDefault="00E96E8D" w:rsidP="008A5DE0">
            <w:pPr>
              <w:spacing w:after="0" w:line="240" w:lineRule="auto"/>
              <w:jc w:val="both"/>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5.2 Волновые свойства света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4BE94B47"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FF9B49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3992D25D"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09CFFC4"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2CA728E9"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6227879" w14:textId="77777777" w:rsidR="00E96E8D" w:rsidRPr="00C669A9" w:rsidRDefault="00E96E8D" w:rsidP="008A5DE0">
            <w:pPr>
              <w:spacing w:after="0" w:line="240" w:lineRule="auto"/>
              <w:jc w:val="both"/>
              <w:rPr>
                <w:rFonts w:ascii="Times New Roman" w:eastAsia="Calibri" w:hAnsi="Times New Roman" w:cs="Times New Roman"/>
                <w:sz w:val="24"/>
                <w:szCs w:val="24"/>
              </w:rPr>
            </w:pPr>
            <w:r w:rsidRPr="00C669A9">
              <w:rPr>
                <w:rFonts w:ascii="Times New Roman" w:hAnsi="Times New Roman" w:cs="Times New Roman"/>
                <w:sz w:val="24"/>
                <w:szCs w:val="24"/>
              </w:rPr>
              <w:t>Тема.5.3 Квантовые свойства света. Фотоэффект и его применение в технике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637497F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AF7C38B"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E155DEC"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4C109F0"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p>
        </w:tc>
      </w:tr>
      <w:tr w:rsidR="00E96E8D" w:rsidRPr="00C669A9" w14:paraId="408048C2"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3D93BB4" w14:textId="77777777" w:rsidR="00E96E8D" w:rsidRPr="00C669A9" w:rsidRDefault="00E96E8D" w:rsidP="008A5DE0">
            <w:pPr>
              <w:spacing w:after="0" w:line="240" w:lineRule="auto"/>
              <w:jc w:val="both"/>
              <w:rPr>
                <w:rFonts w:ascii="Times New Roman" w:eastAsia="Calibri" w:hAnsi="Times New Roman" w:cs="Times New Roman"/>
                <w:sz w:val="24"/>
                <w:szCs w:val="24"/>
              </w:rPr>
            </w:pPr>
            <w:r w:rsidRPr="00C669A9">
              <w:rPr>
                <w:rFonts w:ascii="Times New Roman" w:eastAsia="Calibri" w:hAnsi="Times New Roman" w:cs="Times New Roman"/>
                <w:sz w:val="24"/>
                <w:szCs w:val="24"/>
              </w:rPr>
              <w:t>Тема 5.4 Специальная теория относительности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5FD41FB0" w14:textId="538D93AF"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7D07EB9" w14:textId="170B01E3"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449A6C9A" w14:textId="3E3CB375"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73453146"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w:t>
            </w:r>
          </w:p>
        </w:tc>
      </w:tr>
      <w:tr w:rsidR="00E96E8D" w:rsidRPr="00C669A9" w14:paraId="1EEDB405"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4741DE9"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6.1 Квантовая оптика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45AC288B"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89C3F79"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D3C0324"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22512B0F"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290BD6F7"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01FE7EE"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6.2 Физика атома и атомного ядра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03114D36"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9CBC97D"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29FD9515"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04D1ADA"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1C52BCDE"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6429D4B" w14:textId="77777777" w:rsidR="00E96E8D" w:rsidRPr="00C669A9" w:rsidRDefault="00E96E8D" w:rsidP="008A5DE0">
            <w:pPr>
              <w:spacing w:after="0" w:line="240" w:lineRule="auto"/>
              <w:rPr>
                <w:rFonts w:ascii="Times New Roman" w:eastAsia="Calibri" w:hAnsi="Times New Roman" w:cs="Times New Roman"/>
                <w:sz w:val="24"/>
                <w:szCs w:val="24"/>
              </w:rPr>
            </w:pPr>
            <w:r w:rsidRPr="00C669A9">
              <w:rPr>
                <w:rFonts w:ascii="Times New Roman" w:hAnsi="Times New Roman" w:cs="Times New Roman"/>
                <w:sz w:val="24"/>
                <w:szCs w:val="24"/>
              </w:rPr>
              <w:lastRenderedPageBreak/>
              <w:t>Тема 6.3 Испускание и поглощение света атомом Принцип действия лазера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04992D20"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364E72A"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5104F51F"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463C8F50"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04DCD4EF"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D244B18" w14:textId="77777777" w:rsidR="00E96E8D" w:rsidRPr="00C669A9" w:rsidRDefault="00E96E8D" w:rsidP="008A5DE0">
            <w:pPr>
              <w:spacing w:after="0" w:line="240" w:lineRule="auto"/>
              <w:rPr>
                <w:rFonts w:ascii="Times New Roman" w:hAnsi="Times New Roman" w:cs="Times New Roman"/>
                <w:sz w:val="24"/>
                <w:szCs w:val="24"/>
              </w:rPr>
            </w:pPr>
            <w:r w:rsidRPr="00C669A9">
              <w:rPr>
                <w:rFonts w:ascii="Times New Roman" w:hAnsi="Times New Roman" w:cs="Times New Roman"/>
                <w:sz w:val="24"/>
                <w:szCs w:val="24"/>
              </w:rPr>
              <w:t xml:space="preserve">  Тема 6.4 Элементарные частицы. Стандартная модель в физике. </w:t>
            </w:r>
            <w:proofErr w:type="spellStart"/>
            <w:proofErr w:type="gramStart"/>
            <w:r w:rsidRPr="00C669A9">
              <w:rPr>
                <w:rFonts w:ascii="Times New Roman" w:hAnsi="Times New Roman" w:cs="Times New Roman"/>
                <w:sz w:val="24"/>
                <w:szCs w:val="24"/>
              </w:rPr>
              <w:t>эл.частиц</w:t>
            </w:r>
            <w:proofErr w:type="spellEnd"/>
            <w:proofErr w:type="gramEnd"/>
            <w:r w:rsidRPr="00C669A9">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6461A545"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10E21D5"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634B315" w14:textId="4F4C8606"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0EC70A25"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r w:rsidRPr="00C669A9">
              <w:rPr>
                <w:rFonts w:ascii="Times New Roman" w:eastAsia="Times New Roman" w:hAnsi="Times New Roman" w:cs="Times New Roman"/>
                <w:sz w:val="24"/>
                <w:szCs w:val="24"/>
                <w:lang w:eastAsia="ru-RU"/>
              </w:rPr>
              <w:t>1</w:t>
            </w:r>
          </w:p>
        </w:tc>
      </w:tr>
      <w:tr w:rsidR="00E96E8D" w:rsidRPr="00C669A9" w14:paraId="4D42D6A2"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6E17DBD"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7.1 Строение Солнечной системы</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33A175E1" w14:textId="31DD072E"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43417BF"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6D7FE083" w14:textId="0808CF9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DD4F188" w14:textId="77777777" w:rsidR="00E96E8D" w:rsidRPr="00C669A9" w:rsidRDefault="00E96E8D" w:rsidP="00C669A9">
            <w:pPr>
              <w:spacing w:after="0" w:line="240" w:lineRule="auto"/>
              <w:jc w:val="center"/>
              <w:rPr>
                <w:rFonts w:ascii="Times New Roman" w:eastAsia="Times New Roman" w:hAnsi="Times New Roman" w:cs="Times New Roman"/>
                <w:sz w:val="24"/>
                <w:szCs w:val="24"/>
                <w:lang w:eastAsia="ru-RU"/>
              </w:rPr>
            </w:pPr>
          </w:p>
        </w:tc>
      </w:tr>
      <w:tr w:rsidR="00E96E8D" w:rsidRPr="00C669A9" w14:paraId="0659C3EE"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830D1BB" w14:textId="77777777" w:rsidR="00E96E8D" w:rsidRPr="00C669A9" w:rsidRDefault="00E96E8D" w:rsidP="008A5DE0">
            <w:pPr>
              <w:spacing w:after="0" w:line="240" w:lineRule="auto"/>
              <w:rPr>
                <w:rFonts w:ascii="Times New Roman" w:eastAsia="Calibri" w:hAnsi="Times New Roman" w:cs="Times New Roman"/>
                <w:bCs/>
                <w:sz w:val="24"/>
                <w:szCs w:val="24"/>
              </w:rPr>
            </w:pPr>
            <w:r w:rsidRPr="00C669A9">
              <w:rPr>
                <w:rFonts w:ascii="Times New Roman" w:eastAsia="Calibri" w:hAnsi="Times New Roman" w:cs="Times New Roman"/>
                <w:sz w:val="24"/>
                <w:szCs w:val="24"/>
              </w:rPr>
              <w:t>Тема 7.2 Эволюция Вселенной</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23EAB459" w14:textId="0689DFA2"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E1583C2"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1A6CA9FB" w14:textId="528EB237" w:rsidR="00E96E8D" w:rsidRPr="00C669A9" w:rsidRDefault="00E96E8D" w:rsidP="00C669A9">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C669A9">
              <w:rPr>
                <w:rFonts w:ascii="Times New Roman" w:eastAsia="Times New Roman" w:hAnsi="Times New Roman" w:cs="Times New Roman"/>
                <w:color w:val="000000"/>
                <w:sz w:val="24"/>
                <w:szCs w:val="24"/>
                <w:lang w:eastAsia="ru-RU"/>
              </w:rPr>
              <w:t>1</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55C1C970" w14:textId="77777777" w:rsidR="00E96E8D" w:rsidRPr="00C669A9" w:rsidRDefault="00E96E8D" w:rsidP="00C669A9">
            <w:pPr>
              <w:spacing w:after="0" w:line="240" w:lineRule="auto"/>
              <w:jc w:val="center"/>
              <w:rPr>
                <w:rFonts w:ascii="Times New Roman" w:eastAsia="Times New Roman" w:hAnsi="Times New Roman" w:cs="Times New Roman"/>
                <w:color w:val="000000"/>
                <w:sz w:val="24"/>
                <w:szCs w:val="24"/>
                <w:lang w:eastAsia="ru-RU"/>
              </w:rPr>
            </w:pPr>
          </w:p>
        </w:tc>
      </w:tr>
      <w:tr w:rsidR="00E96E8D" w:rsidRPr="00C669A9" w14:paraId="778D8EF7" w14:textId="77777777" w:rsidTr="00C669A9">
        <w:trPr>
          <w:trHeight w:val="20"/>
          <w:jc w:val="center"/>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CBE26B3" w14:textId="77777777" w:rsidR="00E96E8D" w:rsidRPr="00C669A9" w:rsidRDefault="00E96E8D" w:rsidP="008A5DE0">
            <w:pPr>
              <w:spacing w:after="0" w:line="240" w:lineRule="auto"/>
              <w:rPr>
                <w:rFonts w:ascii="Times New Roman" w:eastAsia="Calibri" w:hAnsi="Times New Roman" w:cs="Times New Roman"/>
                <w:b/>
                <w:sz w:val="24"/>
                <w:szCs w:val="24"/>
              </w:rPr>
            </w:pPr>
            <w:r w:rsidRPr="00C669A9">
              <w:rPr>
                <w:rFonts w:ascii="Times New Roman" w:eastAsia="Calibri" w:hAnsi="Times New Roman" w:cs="Times New Roman"/>
                <w:b/>
                <w:sz w:val="24"/>
                <w:szCs w:val="24"/>
              </w:rPr>
              <w:t>Всего курс</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65DF856E" w14:textId="34EF50EC" w:rsidR="00E96E8D" w:rsidRPr="00C669A9" w:rsidRDefault="00E96E8D" w:rsidP="00C669A9">
            <w:pPr>
              <w:spacing w:after="0" w:line="240" w:lineRule="auto"/>
              <w:jc w:val="center"/>
              <w:rPr>
                <w:rFonts w:ascii="Times New Roman" w:eastAsia="Times New Roman" w:hAnsi="Times New Roman" w:cs="Times New Roman"/>
                <w:b/>
                <w:color w:val="000000"/>
                <w:sz w:val="24"/>
                <w:szCs w:val="24"/>
                <w:lang w:eastAsia="ru-RU"/>
              </w:rPr>
            </w:pPr>
            <w:r w:rsidRPr="00C669A9">
              <w:rPr>
                <w:rFonts w:ascii="Times New Roman" w:eastAsia="Times New Roman" w:hAnsi="Times New Roman" w:cs="Times New Roman"/>
                <w:b/>
                <w:color w:val="000000"/>
                <w:sz w:val="24"/>
                <w:szCs w:val="24"/>
                <w:lang w:eastAsia="ru-RU"/>
              </w:rPr>
              <w:t>32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B0EB616" w14:textId="6D90DB67" w:rsidR="00E96E8D" w:rsidRPr="00C669A9" w:rsidRDefault="00E96E8D" w:rsidP="00C669A9">
            <w:pPr>
              <w:spacing w:after="0" w:line="240" w:lineRule="auto"/>
              <w:jc w:val="center"/>
              <w:rPr>
                <w:rFonts w:ascii="Times New Roman" w:eastAsia="Times New Roman" w:hAnsi="Times New Roman" w:cs="Times New Roman"/>
                <w:b/>
                <w:color w:val="000000"/>
                <w:sz w:val="24"/>
                <w:szCs w:val="24"/>
                <w:lang w:eastAsia="ru-RU"/>
              </w:rPr>
            </w:pPr>
            <w:r w:rsidRPr="00C669A9">
              <w:rPr>
                <w:rFonts w:ascii="Times New Roman" w:eastAsia="Times New Roman" w:hAnsi="Times New Roman" w:cs="Times New Roman"/>
                <w:b/>
                <w:color w:val="000000"/>
                <w:sz w:val="24"/>
                <w:szCs w:val="24"/>
                <w:lang w:eastAsia="ru-RU"/>
              </w:rPr>
              <w:t>32</w:t>
            </w:r>
          </w:p>
        </w:tc>
        <w:tc>
          <w:tcPr>
            <w:tcW w:w="1544" w:type="dxa"/>
            <w:tcBorders>
              <w:top w:val="single" w:sz="4" w:space="0" w:color="auto"/>
              <w:left w:val="single" w:sz="4" w:space="0" w:color="auto"/>
              <w:bottom w:val="single" w:sz="4" w:space="0" w:color="auto"/>
              <w:right w:val="single" w:sz="4" w:space="0" w:color="auto"/>
            </w:tcBorders>
            <w:shd w:val="clear" w:color="auto" w:fill="FFFFFF"/>
          </w:tcPr>
          <w:p w14:paraId="0E6C3DC4" w14:textId="10D79C08" w:rsidR="00E96E8D" w:rsidRPr="00C669A9" w:rsidRDefault="00E96E8D" w:rsidP="00C669A9">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C669A9">
              <w:rPr>
                <w:rFonts w:ascii="Times New Roman" w:eastAsia="Times New Roman" w:hAnsi="Times New Roman" w:cs="Times New Roman"/>
                <w:b/>
                <w:color w:val="000000"/>
                <w:sz w:val="24"/>
                <w:szCs w:val="24"/>
                <w:lang w:eastAsia="ru-RU"/>
              </w:rPr>
              <w:t>22</w:t>
            </w:r>
          </w:p>
        </w:tc>
        <w:tc>
          <w:tcPr>
            <w:tcW w:w="2014" w:type="dxa"/>
            <w:tcBorders>
              <w:top w:val="single" w:sz="4" w:space="0" w:color="auto"/>
              <w:left w:val="single" w:sz="4" w:space="0" w:color="auto"/>
              <w:bottom w:val="single" w:sz="4" w:space="0" w:color="auto"/>
              <w:right w:val="single" w:sz="4" w:space="0" w:color="auto"/>
            </w:tcBorders>
            <w:shd w:val="clear" w:color="auto" w:fill="FFFFFF"/>
          </w:tcPr>
          <w:p w14:paraId="698A3E86" w14:textId="77777777" w:rsidR="00E96E8D" w:rsidRPr="00C669A9" w:rsidRDefault="00E96E8D" w:rsidP="00C669A9">
            <w:pPr>
              <w:spacing w:after="0" w:line="240" w:lineRule="auto"/>
              <w:jc w:val="center"/>
              <w:rPr>
                <w:rFonts w:ascii="Times New Roman" w:eastAsia="Times New Roman" w:hAnsi="Times New Roman" w:cs="Times New Roman"/>
                <w:b/>
                <w:color w:val="000000"/>
                <w:sz w:val="24"/>
                <w:szCs w:val="24"/>
                <w:lang w:eastAsia="ru-RU"/>
              </w:rPr>
            </w:pPr>
            <w:r w:rsidRPr="00C669A9">
              <w:rPr>
                <w:rFonts w:ascii="Times New Roman" w:eastAsia="Times New Roman" w:hAnsi="Times New Roman" w:cs="Times New Roman"/>
                <w:b/>
                <w:color w:val="000000"/>
                <w:sz w:val="24"/>
                <w:szCs w:val="24"/>
                <w:lang w:eastAsia="ru-RU"/>
              </w:rPr>
              <w:t>10</w:t>
            </w:r>
          </w:p>
        </w:tc>
      </w:tr>
    </w:tbl>
    <w:p w14:paraId="0CB29657" w14:textId="77777777" w:rsidR="00E96E8D" w:rsidRPr="00EE1BA2" w:rsidRDefault="00E96E8D" w:rsidP="00E96E8D">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bCs/>
          <w:caps/>
          <w:sz w:val="28"/>
          <w:szCs w:val="28"/>
          <w:lang w:eastAsia="x-none"/>
        </w:rPr>
        <w:t xml:space="preserve">          </w:t>
      </w:r>
    </w:p>
    <w:p w14:paraId="3A3E3DC8" w14:textId="1A23DD15" w:rsidR="00E96E8D" w:rsidRDefault="00E96E8D" w:rsidP="00E96E8D">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2.5</w:t>
      </w:r>
      <w:r w:rsidRPr="00EE1BA2">
        <w:rPr>
          <w:rFonts w:ascii="Times New Roman" w:eastAsia="Times New Roman" w:hAnsi="Times New Roman" w:cs="Times New Roman"/>
          <w:b/>
          <w:bCs/>
          <w:sz w:val="28"/>
          <w:szCs w:val="28"/>
        </w:rPr>
        <w:t xml:space="preserve"> Распределение учебной нагрузки по семестрам</w:t>
      </w:r>
    </w:p>
    <w:p w14:paraId="00D4E1A6" w14:textId="77777777" w:rsidR="00E96E8D" w:rsidRPr="00D25A38" w:rsidRDefault="00E96E8D" w:rsidP="00E96E8D">
      <w:pPr>
        <w:tabs>
          <w:tab w:val="left" w:pos="750"/>
        </w:tabs>
        <w:suppressAutoHyphens/>
        <w:spacing w:after="0" w:line="240" w:lineRule="auto"/>
        <w:jc w:val="center"/>
        <w:rPr>
          <w:rFonts w:ascii="Times New Roman" w:hAnsi="Times New Roman" w:cs="Times New Roman"/>
          <w:b/>
          <w:bCs/>
          <w:sz w:val="28"/>
          <w:szCs w:val="28"/>
        </w:rPr>
      </w:pPr>
      <w:r w:rsidRPr="00D25A38">
        <w:rPr>
          <w:rFonts w:ascii="Times New Roman" w:hAnsi="Times New Roman" w:cs="Times New Roman"/>
          <w:b/>
          <w:bCs/>
          <w:sz w:val="28"/>
          <w:szCs w:val="28"/>
        </w:rPr>
        <w:t xml:space="preserve">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2886"/>
        <w:gridCol w:w="2694"/>
      </w:tblGrid>
      <w:tr w:rsidR="00E96E8D" w:rsidRPr="00D25A38" w14:paraId="448358B6" w14:textId="77777777" w:rsidTr="00C669A9">
        <w:trPr>
          <w:trHeight w:val="20"/>
        </w:trPr>
        <w:tc>
          <w:tcPr>
            <w:tcW w:w="3209" w:type="dxa"/>
            <w:vMerge w:val="restart"/>
          </w:tcPr>
          <w:p w14:paraId="01E1556E"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Вид учебной работы</w:t>
            </w:r>
          </w:p>
        </w:tc>
        <w:tc>
          <w:tcPr>
            <w:tcW w:w="2886" w:type="dxa"/>
            <w:vMerge w:val="restart"/>
          </w:tcPr>
          <w:p w14:paraId="3C971250"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2694" w:type="dxa"/>
          </w:tcPr>
          <w:p w14:paraId="29BCA143" w14:textId="71BA7843" w:rsidR="00E96E8D" w:rsidRPr="00913F51" w:rsidRDefault="00E96E8D" w:rsidP="00C669A9">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Номера семестр</w:t>
            </w:r>
            <w:r w:rsidR="00C669A9">
              <w:rPr>
                <w:rFonts w:ascii="Times New Roman" w:hAnsi="Times New Roman" w:cs="Times New Roman"/>
                <w:b/>
                <w:bCs/>
                <w:sz w:val="24"/>
                <w:szCs w:val="24"/>
              </w:rPr>
              <w:t>а</w:t>
            </w:r>
          </w:p>
        </w:tc>
      </w:tr>
      <w:tr w:rsidR="00E96E8D" w:rsidRPr="00D25A38" w14:paraId="0B71168F" w14:textId="77777777" w:rsidTr="00C669A9">
        <w:trPr>
          <w:trHeight w:val="20"/>
        </w:trPr>
        <w:tc>
          <w:tcPr>
            <w:tcW w:w="3209" w:type="dxa"/>
            <w:vMerge/>
          </w:tcPr>
          <w:p w14:paraId="7DEF21FE"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p>
        </w:tc>
        <w:tc>
          <w:tcPr>
            <w:tcW w:w="2886" w:type="dxa"/>
            <w:vMerge/>
          </w:tcPr>
          <w:p w14:paraId="59F81258"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p>
        </w:tc>
        <w:tc>
          <w:tcPr>
            <w:tcW w:w="2694" w:type="dxa"/>
          </w:tcPr>
          <w:p w14:paraId="1CE4AA97" w14:textId="2F9B9B58"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r>
      <w:tr w:rsidR="00E96E8D" w:rsidRPr="00D25A38" w14:paraId="78A64345" w14:textId="77777777" w:rsidTr="00C669A9">
        <w:trPr>
          <w:trHeight w:val="20"/>
        </w:trPr>
        <w:tc>
          <w:tcPr>
            <w:tcW w:w="3209" w:type="dxa"/>
          </w:tcPr>
          <w:p w14:paraId="0C7B2C2B"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Аудиторные занятия</w:t>
            </w:r>
          </w:p>
        </w:tc>
        <w:tc>
          <w:tcPr>
            <w:tcW w:w="2886" w:type="dxa"/>
          </w:tcPr>
          <w:p w14:paraId="6C5A1448" w14:textId="4DF39D9B"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2694" w:type="dxa"/>
          </w:tcPr>
          <w:p w14:paraId="56C903DE" w14:textId="7C1CBA14" w:rsidR="00E96E8D" w:rsidRPr="0023225D" w:rsidRDefault="00E96E8D" w:rsidP="008A5DE0">
            <w:pPr>
              <w:tabs>
                <w:tab w:val="left" w:pos="750"/>
              </w:tabs>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r>
      <w:tr w:rsidR="00E96E8D" w:rsidRPr="00D25A38" w14:paraId="45D2E46D" w14:textId="77777777" w:rsidTr="00C669A9">
        <w:trPr>
          <w:trHeight w:val="20"/>
        </w:trPr>
        <w:tc>
          <w:tcPr>
            <w:tcW w:w="3209" w:type="dxa"/>
          </w:tcPr>
          <w:p w14:paraId="1D6FB64A"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Всего</w:t>
            </w:r>
          </w:p>
        </w:tc>
        <w:tc>
          <w:tcPr>
            <w:tcW w:w="2886" w:type="dxa"/>
          </w:tcPr>
          <w:p w14:paraId="61B0F10C" w14:textId="5696861A"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2694" w:type="dxa"/>
          </w:tcPr>
          <w:p w14:paraId="5C1C5417" w14:textId="43AEB04F"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32</w:t>
            </w:r>
          </w:p>
        </w:tc>
      </w:tr>
      <w:tr w:rsidR="00E96E8D" w:rsidRPr="00D25A38" w14:paraId="40178B26" w14:textId="77777777" w:rsidTr="00C669A9">
        <w:trPr>
          <w:trHeight w:val="20"/>
        </w:trPr>
        <w:tc>
          <w:tcPr>
            <w:tcW w:w="3209" w:type="dxa"/>
          </w:tcPr>
          <w:p w14:paraId="4691FCEB"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sidRPr="00913F51">
              <w:rPr>
                <w:rFonts w:ascii="Times New Roman" w:hAnsi="Times New Roman" w:cs="Times New Roman"/>
                <w:b/>
                <w:bCs/>
                <w:sz w:val="24"/>
                <w:szCs w:val="24"/>
              </w:rPr>
              <w:t>Вид итогового контроля</w:t>
            </w:r>
          </w:p>
        </w:tc>
        <w:tc>
          <w:tcPr>
            <w:tcW w:w="2886" w:type="dxa"/>
          </w:tcPr>
          <w:p w14:paraId="69A09C9C" w14:textId="0CB6C27B"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p>
        </w:tc>
        <w:tc>
          <w:tcPr>
            <w:tcW w:w="2694" w:type="dxa"/>
          </w:tcPr>
          <w:p w14:paraId="51A4F353" w14:textId="77777777" w:rsidR="00E96E8D" w:rsidRPr="00913F51" w:rsidRDefault="00E96E8D" w:rsidP="008A5DE0">
            <w:pPr>
              <w:tabs>
                <w:tab w:val="left" w:pos="750"/>
              </w:tabs>
              <w:suppressAutoHyphen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Контрольная работа</w:t>
            </w:r>
          </w:p>
        </w:tc>
      </w:tr>
    </w:tbl>
    <w:p w14:paraId="6241FC08" w14:textId="77777777" w:rsidR="00E96E8D" w:rsidRPr="00EE1BA2" w:rsidRDefault="00E96E8D" w:rsidP="00E96E8D">
      <w:pPr>
        <w:spacing w:after="0" w:line="240" w:lineRule="auto"/>
        <w:rPr>
          <w:rFonts w:ascii="Times New Roman" w:eastAsia="Times New Roman" w:hAnsi="Times New Roman" w:cs="Times New Roman"/>
          <w:bCs/>
          <w:sz w:val="24"/>
          <w:szCs w:val="24"/>
        </w:rPr>
      </w:pPr>
    </w:p>
    <w:p w14:paraId="4F22C3EA" w14:textId="199CB731" w:rsidR="00B85344" w:rsidRPr="00EE1BA2" w:rsidRDefault="00B85344" w:rsidP="0002361F">
      <w:pPr>
        <w:spacing w:after="0" w:line="240" w:lineRule="auto"/>
        <w:jc w:val="center"/>
        <w:rPr>
          <w:rFonts w:ascii="Times New Roman" w:eastAsia="Times New Roman" w:hAnsi="Times New Roman" w:cs="Times New Roman"/>
          <w:b/>
          <w:bCs/>
          <w:caps/>
          <w:sz w:val="28"/>
          <w:szCs w:val="28"/>
          <w:lang w:val="x-none" w:eastAsia="x-none"/>
        </w:rPr>
      </w:pPr>
      <w:r w:rsidRPr="00EE1BA2">
        <w:rPr>
          <w:rFonts w:ascii="Times New Roman" w:eastAsia="Times New Roman" w:hAnsi="Times New Roman" w:cs="Times New Roman"/>
          <w:b/>
          <w:bCs/>
          <w:sz w:val="28"/>
          <w:szCs w:val="28"/>
          <w:lang w:eastAsia="x-none"/>
        </w:rPr>
        <w:t xml:space="preserve">2.4 </w:t>
      </w:r>
      <w:r w:rsidRPr="00EE1BA2">
        <w:rPr>
          <w:rFonts w:ascii="Times New Roman" w:eastAsia="Times New Roman" w:hAnsi="Times New Roman" w:cs="Times New Roman"/>
          <w:b/>
          <w:bCs/>
          <w:sz w:val="28"/>
          <w:szCs w:val="28"/>
          <w:lang w:val="x-none" w:eastAsia="x-none"/>
        </w:rPr>
        <w:t>Содержание учебного предмета</w:t>
      </w:r>
    </w:p>
    <w:p w14:paraId="03C2BBA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lang w:val="x-none"/>
        </w:rPr>
        <w:t xml:space="preserve"> </w:t>
      </w:r>
    </w:p>
    <w:p w14:paraId="60A4DE3C"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Введение. Физика и методы научного познания</w:t>
      </w:r>
    </w:p>
    <w:p w14:paraId="2FEEA054"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Физика — фундаментальная наука о природе. 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Физические законы. Границы применимости физических законов и теорий. Принцип соответствия. Понятие о физической картине мира. Погрешности измерений физических величин.</w:t>
      </w:r>
    </w:p>
    <w:p w14:paraId="0A36F0D6"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70898C02" w14:textId="5FF662BE"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1.1 Основы кинематики</w:t>
      </w:r>
    </w:p>
    <w:p w14:paraId="67CD0C3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Механическое движение и его виды. Материальная точка. Скалярные и векторные физические величины. Относительность механического движения. Система отсчета. Принцип относительности Галилея. Траектория. Путь. Перемещение. Равномерное прямолинейное движение. Скорость. Уравнение движения. Мгновенная и средняя скорости. Ускорение. Прямолинейное движение с постоянным ускорением. Движение с постоянным ускорением свободного падения. Равномерное движение точки по окружности, угловая скорость. Центростремительное ускорение. Кинематика абсолютно твердого тела.</w:t>
      </w:r>
    </w:p>
    <w:p w14:paraId="464A9B99"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05B15AA" w14:textId="78C20519"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1.2 Основы динамики</w:t>
      </w:r>
    </w:p>
    <w:p w14:paraId="015AF99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Основная задача динамики. Сила. Масса. Законы механики Ньютона. Силы в природе. Сила тяжести и сила всемирного тяготения. Закон всемирного </w:t>
      </w:r>
      <w:r w:rsidRPr="00EE1BA2">
        <w:rPr>
          <w:rFonts w:ascii="Times New Roman" w:eastAsia="Calibri" w:hAnsi="Times New Roman" w:cs="Times New Roman"/>
          <w:sz w:val="28"/>
          <w:szCs w:val="28"/>
        </w:rPr>
        <w:lastRenderedPageBreak/>
        <w:t>тяготения. Первая космическая скорость. Движение планет и малых тел Солнечной системы. Вес. Невесомость. Силы упругости. Силы трения.</w:t>
      </w:r>
    </w:p>
    <w:p w14:paraId="31EAF06C"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A26FA97" w14:textId="37401ED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1.3 Законы сохранения в механике</w:t>
      </w:r>
    </w:p>
    <w:p w14:paraId="646844AD"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Импульс тела. Импульс силы. Закон сохранения импульса. Реактивное движение. Механическая работа и мощность. Кинетическая энергия. Потенциальная энергия. Закон сохранения механической энергии. Работа силы тяжести и силы упругости. Применение законов сохранения.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w:t>
      </w:r>
    </w:p>
    <w:p w14:paraId="7859226B"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F1F93AE" w14:textId="1D16376D"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Тема 2.1 Основы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 кинетической теории</w:t>
      </w:r>
    </w:p>
    <w:p w14:paraId="49712884"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Основные положения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-кинетической теории. Размеры и масса молекул </w:t>
      </w:r>
      <w:proofErr w:type="spellStart"/>
      <w:r w:rsidRPr="00EE1BA2">
        <w:rPr>
          <w:rFonts w:ascii="Times New Roman" w:eastAsia="Calibri" w:hAnsi="Times New Roman" w:cs="Times New Roman"/>
          <w:sz w:val="28"/>
          <w:szCs w:val="28"/>
        </w:rPr>
        <w:t>иатомов</w:t>
      </w:r>
      <w:proofErr w:type="spellEnd"/>
      <w:r w:rsidRPr="00EE1BA2">
        <w:rPr>
          <w:rFonts w:ascii="Times New Roman" w:eastAsia="Calibri" w:hAnsi="Times New Roman" w:cs="Times New Roman"/>
          <w:sz w:val="28"/>
          <w:szCs w:val="28"/>
        </w:rPr>
        <w:t xml:space="preserve">. Броуновское движение. Строение газообразных, жидких и твердых тел. Идеальный газ. Давление газа. Основное уравнение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-кинетической теории газов. Температура и ее измерение. Абсолютный нуль температуры. Термодинамическая шкала температуры. Температура звезд. Скорости движения молекул и их измерение. Уравнение состояния идеального газа. </w:t>
      </w:r>
      <w:proofErr w:type="spellStart"/>
      <w:r w:rsidRPr="00EE1BA2">
        <w:rPr>
          <w:rFonts w:ascii="Times New Roman" w:eastAsia="Calibri" w:hAnsi="Times New Roman" w:cs="Times New Roman"/>
          <w:sz w:val="28"/>
          <w:szCs w:val="28"/>
        </w:rPr>
        <w:t>Изопроцессы</w:t>
      </w:r>
      <w:proofErr w:type="spellEnd"/>
      <w:r w:rsidRPr="00EE1BA2">
        <w:rPr>
          <w:rFonts w:ascii="Times New Roman" w:eastAsia="Calibri" w:hAnsi="Times New Roman" w:cs="Times New Roman"/>
          <w:sz w:val="28"/>
          <w:szCs w:val="28"/>
        </w:rPr>
        <w:t xml:space="preserve"> и их графики. Газовые законы.</w:t>
      </w:r>
    </w:p>
    <w:p w14:paraId="6A4D4C9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52C3389" w14:textId="0E8A4A33"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2.2 Основы термодинамики</w:t>
      </w:r>
    </w:p>
    <w:p w14:paraId="5BC1D19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Внутренняя энергия. Работа и теплопередача. Количество теплоты. Уравнение теплового баланса. Первое начало термодинамики. Адиабатный процесс. Второе начало термодинамики. Тепловые двигатели. КПД теплового двигателя. Охрана природы.</w:t>
      </w:r>
    </w:p>
    <w:p w14:paraId="703F698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593020C" w14:textId="327FE9F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2.3 Агрегатные состояния вещества и фазовые переходы</w:t>
      </w:r>
    </w:p>
    <w:p w14:paraId="63C25EEC"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Испарение и конденсация. Насыщенный пар и его свойства. Относительная влажность воздуха. Приборы для определения влажности воздуха. Кипение. Зависимость температуры кипения от давления. Характеристика жидкого состояния вещества. Ближний порядок. Поверхностное натяжение. Смачивание. Капиллярные явления. Характеристика твердого состояния вещества. Кристаллические и аморфные тела.</w:t>
      </w:r>
    </w:p>
    <w:p w14:paraId="4027B407"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2C07866" w14:textId="4BC0D7E8"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3.1 Электрическое поле</w:t>
      </w:r>
    </w:p>
    <w:p w14:paraId="1CD7B3C7"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Электрические заряды. Элементарный электрический заряд. Закон сохранения заряда. Закон Кулона. Электрическое поле. Напряженность электрического поля. Принцип суперпозиции полей. Проводники в электрическом поле. Диэлектрики в электрическом поле. Поляризация диэлектриков. Потенциал. Разность потенциалов. Эквипотенциальные поверхности. Связь между напряженностью и разностью потенциалов электрического поля. Электроемкость. Конденсаторы. Энергия заряженного конденсатора. Применение конденсаторов.</w:t>
      </w:r>
    </w:p>
    <w:p w14:paraId="771DA8A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A18A127" w14:textId="4E3234B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3.2 Законы постоянного тока</w:t>
      </w:r>
    </w:p>
    <w:p w14:paraId="3DEB1010"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lastRenderedPageBreak/>
        <w:t>Условия, необходимые для возникновения и поддержания электрического тока. Сила тока. Электрическое сопротивление. Закон Ома для участка цепи. Параллельное и последовательное соединение проводников. Работа и мощность постоянного тока. Тепловое действие тока Закон Джоуля—Ленца. Электродвижущая сила источника тока. Закон Ома для полной цепи.</w:t>
      </w:r>
    </w:p>
    <w:p w14:paraId="54E4B4E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7DD406CE" w14:textId="47DBC36B"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3.3 Электрический ток в различных средах</w:t>
      </w:r>
    </w:p>
    <w:p w14:paraId="4A161A9A"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Электрический ток в металлах, в электролитах, газах, в вакууме. Электролиз. Закон электролиза Фарадея. Виды газовых разрядов. Термоэлектронная эмиссия. Плазма. Электрический ток в полупроводниках. Собственная и примесная проводимости. Р-n переход. Полупроводниковые приборы. Применение полупроводников</w:t>
      </w:r>
    </w:p>
    <w:p w14:paraId="65B541C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D0752E5" w14:textId="64FD551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3.4 Магнитное поле</w:t>
      </w:r>
    </w:p>
    <w:p w14:paraId="2D0409F0"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Вектор индукции магнитного поля. Взаимодействие токов. Сила Ампера. Применение силы Ампера. Магнитный поток. Действие магнитного поля на движущийся заряд. Сила Лоренца. Применение силы Лоренца. Магнитные свойства вещества. Солнечная активность и её влияние на Землю. Магнитные бури.</w:t>
      </w:r>
    </w:p>
    <w:p w14:paraId="6F524EA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EFE0180" w14:textId="75A8FF2D"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3.5 Электромагнитная индукция</w:t>
      </w:r>
    </w:p>
    <w:p w14:paraId="418C3FA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Явление электромагнитной индукции. Закон электромагнитной индукции. Правило Ленца. Вихревое электрическое поле. ЭДС индукции в движущихся проводниках. Явление самоиндукции. Индуктивность. Энергия магнитного поля тока. Электромагнитное поле.</w:t>
      </w:r>
    </w:p>
    <w:p w14:paraId="0B6DE11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C72AD54" w14:textId="43A0D08F"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4.1 Механические колебания и волны</w:t>
      </w:r>
    </w:p>
    <w:p w14:paraId="16704A2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Гармонические колебания. Свободные механические колебания. Превращение энергии при колебательном движении. Математический маятник. Пружинный маятник. Вынужденные механические колебания. Резонанс. Поперечные и продольные волны. Характеристики волны. Звуковые волны. Ультразвук и его применение.</w:t>
      </w:r>
    </w:p>
    <w:p w14:paraId="433466EB"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6CDA984E" w14:textId="1160A205"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4.2 Электромагнитные колебания и волны</w:t>
      </w:r>
    </w:p>
    <w:p w14:paraId="1911E11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Свободные электромагнитные колебания. Превращение энергии в колебательном контуре. Период свободных электрических колебаний. Формула Томсона. Затухающие электромагнитные колебания. Вынужденные электрические колебания. Переменный ток. Резонанс в электрической цепи. Генератор переменного тока. Трансформаторы. Получение, передача и распределение электроэнергии. Электромагнитные волны. Свойства электромагнитных волн. Открытый колебательный контур. Опыты Г. Герца. Изобретение радио А.С. Поповым. Понятие о радиосвязи. Принцип радиосвязи. Применение электромагнитных волн.</w:t>
      </w:r>
    </w:p>
    <w:p w14:paraId="2AFC125E"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5DF6349B" w14:textId="4C5D1BB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5.1 Природа света</w:t>
      </w:r>
    </w:p>
    <w:p w14:paraId="494D100D"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lastRenderedPageBreak/>
        <w:t>Точечный источник света. Скорость распространения света. Законы отражения и преломления света. Принцип Гюйгенса. Солнечные и лунные затмения. Полное отражение. Линзы. Построение изображения в линзах. Формула тонкой линзы. Увеличение линзы. Глаз как оптическая система. Оптические приборы. Телескопы.</w:t>
      </w:r>
    </w:p>
    <w:p w14:paraId="3AE04E20"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2C6D9239" w14:textId="23597B6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5.2 Волновые свойства света</w:t>
      </w:r>
    </w:p>
    <w:p w14:paraId="028F63D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Интерференция света. Когерентность световых лучей. Интерференция в тонких пленках. Кольца Ньютона. Использование интерференции в науке и технике. Дифракция света. Дифракция на щели в параллельных лучах. Дифракционная решетка. Поляризация поперечных волн. Поляризация света. Поляроиды. Дисперсия света. Виды излучений. Виды спектров. Спектры испускания. Спектры поглощения. Спектральный анализ. Спектральные классы звезд. Ультрафиолетовое излучение. Инфракрасное излучение. Рентгеновские лучи. Их природа и свойства. Шкала электромагнитных излучений.</w:t>
      </w:r>
    </w:p>
    <w:p w14:paraId="146B3966"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51F5B506" w14:textId="4A21F971"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5.3 Специальная теория относительности</w:t>
      </w:r>
    </w:p>
    <w:p w14:paraId="5A2E8E6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Движение со скоростью света. Постулаты теории относительности и следствия из них. Инвариантность модуля скорости света в вакууме. Энергия покоя. Связь массы и энергии свободной частицы. Элементы релятивистской динамики.</w:t>
      </w:r>
    </w:p>
    <w:p w14:paraId="5354A773"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71B0E57" w14:textId="7085AD42"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6.1 Квантовая оптика</w:t>
      </w:r>
    </w:p>
    <w:p w14:paraId="74020D8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Квантовая гипотеза Планка. Тепловое излучение. Корпускулярно -волновой дуализм. Фотоны. Гипотеза де Бройля о волновых свойствах частиц. Давление света. Химическое действие света. Опыты П.Н. Лебедева и Н.И. Вавилова. Фотоэффект. Уравнение Эйнштейна для фотоэффекта. Применение фотоэффекта.</w:t>
      </w:r>
    </w:p>
    <w:p w14:paraId="7298F791"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DCDB96E" w14:textId="715E6C96"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6.2 Физика атома и атомного ядра</w:t>
      </w:r>
    </w:p>
    <w:p w14:paraId="284F6C3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Развитие взглядов на строение вещества. Модели строения атомного ядра. Ядерная модель атома. Опыты Э. Резерфорда. Модель атома водорода по Н. Бору. Квантовые постулаты Бора. Лазеры. Радиоактивность. Закон радиоактивного распада. Радиоактивные превращения. Способы наблюдения и регистрации заряженных частиц. Строение атомного ядра. Дефект массы, энергия связи и устойчивость атомных ядер. Ядерные реакции. Ядерная энергетика. Энергетический выход ядерных реакций. Искусственная радиоактивность. Деление тяжелых ядер. Цепная ядерная реакция. Управляемая цепная реакция. Ядерный реактор. Термоядерный синтез. Энергия звезд. Получение радиоактивных изотопов и их применение. Биологическое действие радиоактивных излучений. Элементарные частицы.</w:t>
      </w:r>
    </w:p>
    <w:p w14:paraId="62E2C19C"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9F7E0EA" w14:textId="03CCCD0B"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7.1 Строение Солнечной системы</w:t>
      </w:r>
    </w:p>
    <w:p w14:paraId="057C1D7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Солнечная система: планеты и малые тела, система Земля—Луна.</w:t>
      </w:r>
    </w:p>
    <w:p w14:paraId="68B3117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58246E1" w14:textId="302A7AB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lastRenderedPageBreak/>
        <w:t>Тема 7.2 Эволюция Вселенной</w:t>
      </w:r>
    </w:p>
    <w:p w14:paraId="71E5DC8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Строение и эволюция Солнца и звёзд. Классификация звёзд. Звёзды и источники их энергии. Галактика. Современные представления о строении и эволюции Вселенной.</w:t>
      </w:r>
    </w:p>
    <w:p w14:paraId="1A495EF7"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BCCE766"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4ED5FA56"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1F19D9F" w14:textId="44DFCC9E" w:rsidR="00B85344" w:rsidRPr="00DA1293" w:rsidRDefault="0002361F" w:rsidP="00DA1293">
      <w:pPr>
        <w:pStyle w:val="1"/>
        <w:jc w:val="center"/>
        <w:rPr>
          <w:rFonts w:ascii="Times New Roman" w:eastAsia="Times New Roman" w:hAnsi="Times New Roman" w:cs="Times New Roman"/>
          <w:b/>
          <w:bCs/>
          <w:color w:val="auto"/>
          <w:sz w:val="28"/>
          <w:szCs w:val="28"/>
          <w:lang w:eastAsia="ru-RU"/>
        </w:rPr>
      </w:pPr>
      <w:r>
        <w:rPr>
          <w:rFonts w:ascii="Times New Roman" w:eastAsia="Times New Roman" w:hAnsi="Times New Roman" w:cs="Times New Roman"/>
          <w:b/>
          <w:bCs/>
          <w:sz w:val="28"/>
          <w:szCs w:val="28"/>
          <w:lang w:eastAsia="ru-RU"/>
        </w:rPr>
        <w:br w:type="page"/>
      </w:r>
      <w:bookmarkStart w:id="8" w:name="_Toc213404613"/>
      <w:r w:rsidR="00B85344" w:rsidRPr="00DA1293">
        <w:rPr>
          <w:rFonts w:ascii="Times New Roman" w:eastAsia="Times New Roman" w:hAnsi="Times New Roman" w:cs="Times New Roman"/>
          <w:b/>
          <w:bCs/>
          <w:color w:val="auto"/>
          <w:sz w:val="28"/>
          <w:szCs w:val="28"/>
          <w:lang w:eastAsia="ru-RU"/>
        </w:rPr>
        <w:lastRenderedPageBreak/>
        <w:t xml:space="preserve">3.УСЛОВИЯ РЕАЛИЗАЦИИ ПРОГРАММЫ </w:t>
      </w:r>
      <w:r w:rsidR="00A179B0" w:rsidRPr="00DA1293">
        <w:rPr>
          <w:rFonts w:ascii="Times New Roman Полужирный" w:eastAsia="Times New Roman" w:hAnsi="Times New Roman Полужирный" w:cs="Times New Roman"/>
          <w:b/>
          <w:bCs/>
          <w:caps/>
          <w:color w:val="auto"/>
          <w:sz w:val="28"/>
          <w:szCs w:val="28"/>
          <w:lang w:eastAsia="ru-RU"/>
        </w:rPr>
        <w:t>предмета</w:t>
      </w:r>
      <w:bookmarkEnd w:id="8"/>
    </w:p>
    <w:p w14:paraId="2D389137" w14:textId="77777777" w:rsidR="00B85344" w:rsidRPr="00EE1BA2" w:rsidRDefault="00B85344" w:rsidP="00EE1BA2">
      <w:pPr>
        <w:suppressAutoHyphens/>
        <w:spacing w:after="0" w:line="240" w:lineRule="auto"/>
        <w:jc w:val="center"/>
        <w:rPr>
          <w:rFonts w:ascii="Times New Roman" w:eastAsia="Times New Roman" w:hAnsi="Times New Roman" w:cs="Times New Roman"/>
          <w:b/>
          <w:bCs/>
          <w:sz w:val="28"/>
          <w:szCs w:val="28"/>
          <w:lang w:eastAsia="ru-RU"/>
        </w:rPr>
      </w:pPr>
    </w:p>
    <w:p w14:paraId="6E27A42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b/>
          <w:bCs/>
          <w:sz w:val="28"/>
          <w:szCs w:val="28"/>
          <w:lang w:eastAsia="ru-RU"/>
        </w:rPr>
        <w:t>3.1. Требования к материально-техническому обеспечению</w:t>
      </w:r>
    </w:p>
    <w:p w14:paraId="01D14D5B" w14:textId="77777777" w:rsidR="00B85344" w:rsidRPr="00EE1BA2" w:rsidRDefault="00B85344" w:rsidP="00EE1BA2">
      <w:pPr>
        <w:spacing w:after="0" w:line="240" w:lineRule="auto"/>
        <w:ind w:firstLine="709"/>
        <w:jc w:val="both"/>
        <w:rPr>
          <w:rFonts w:ascii="Times New Roman" w:eastAsia="Times New Roman" w:hAnsi="Times New Roman" w:cs="Times New Roman"/>
          <w:b/>
          <w:caps/>
          <w:sz w:val="28"/>
          <w:szCs w:val="28"/>
          <w:lang w:eastAsia="ru-RU"/>
        </w:rPr>
      </w:pPr>
    </w:p>
    <w:p w14:paraId="55913FCC" w14:textId="77777777" w:rsidR="00B85344" w:rsidRPr="00EE1BA2" w:rsidRDefault="00B85344" w:rsidP="00EE1BA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14:paraId="4049679A"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EE1BA2">
        <w:rPr>
          <w:rFonts w:ascii="Times New Roman" w:eastAsia="Times New Roman" w:hAnsi="Times New Roman" w:cs="Times New Roman"/>
          <w:bCs/>
          <w:sz w:val="28"/>
          <w:szCs w:val="28"/>
          <w:lang w:eastAsia="ru-RU"/>
        </w:rPr>
        <w:t>Технические средства обучения: компьютер, ноутбуки.</w:t>
      </w:r>
    </w:p>
    <w:p w14:paraId="5B185E6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50EA7EFE" w14:textId="77777777" w:rsidR="00B85344" w:rsidRPr="00EE1BA2" w:rsidRDefault="00B85344" w:rsidP="00EE1BA2">
      <w:pPr>
        <w:spacing w:after="0" w:line="240" w:lineRule="auto"/>
        <w:ind w:firstLine="709"/>
        <w:jc w:val="both"/>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sz w:val="28"/>
          <w:szCs w:val="28"/>
          <w:lang w:eastAsia="ru-RU"/>
        </w:rPr>
        <w:t>3.2. Список информационных источников</w:t>
      </w:r>
    </w:p>
    <w:p w14:paraId="4F16AD7D" w14:textId="77777777" w:rsidR="009261E7" w:rsidRPr="00EE1BA2" w:rsidRDefault="009261E7" w:rsidP="00EE1BA2">
      <w:pPr>
        <w:spacing w:after="0" w:line="240" w:lineRule="auto"/>
        <w:rPr>
          <w:rFonts w:ascii="Times New Roman" w:hAnsi="Times New Roman" w:cs="Times New Roman"/>
          <w:b/>
          <w:bCs/>
          <w:sz w:val="28"/>
          <w:szCs w:val="28"/>
        </w:rPr>
      </w:pPr>
    </w:p>
    <w:p w14:paraId="340A7EBC" w14:textId="77777777" w:rsidR="00B85344" w:rsidRPr="0002361F"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Основная литература</w:t>
      </w:r>
    </w:p>
    <w:p w14:paraId="11ACC279"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1. Мякишев, г. Я. Физика. 10 класс : базовый и углублённый уровни . ЭФУ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Н. Н. Сотский ; под ред. Н А. Парфентьевой. - Москва : Просвещение, 2022. - 432 с. : ил. - ISBN 978-5-09-099514-6. - URL: https://ibooks.ru/bookshelf/388921/reading</w:t>
      </w:r>
      <w:r w:rsidRPr="00EE1BA2">
        <w:rPr>
          <w:rFonts w:ascii="Times New Roman" w:eastAsia="Calibri" w:hAnsi="Times New Roman" w:cs="Times New Roman"/>
          <w:sz w:val="28"/>
          <w:szCs w:val="28"/>
          <w:lang w:eastAsia="x-none"/>
        </w:rPr>
        <w:t>.</w:t>
      </w:r>
    </w:p>
    <w:p w14:paraId="2BAD5D12"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2. Мякишев, Г. Я. Физика. 11 класс : базовый и углублённый уровни. ЭФУ /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xml:space="preserve">, В. М. </w:t>
      </w:r>
      <w:proofErr w:type="spellStart"/>
      <w:r w:rsidRPr="00EE1BA2">
        <w:rPr>
          <w:rFonts w:ascii="Times New Roman" w:eastAsia="Calibri" w:hAnsi="Times New Roman" w:cs="Times New Roman"/>
          <w:sz w:val="28"/>
          <w:szCs w:val="28"/>
          <w:lang w:val="x-none" w:eastAsia="x-none"/>
        </w:rPr>
        <w:t>Чаругин</w:t>
      </w:r>
      <w:proofErr w:type="spellEnd"/>
      <w:r w:rsidRPr="00EE1BA2">
        <w:rPr>
          <w:rFonts w:ascii="Times New Roman" w:eastAsia="Calibri" w:hAnsi="Times New Roman" w:cs="Times New Roman"/>
          <w:sz w:val="28"/>
          <w:szCs w:val="28"/>
          <w:lang w:val="x-none" w:eastAsia="x-none"/>
        </w:rPr>
        <w:t xml:space="preserve"> ; под ред. Н А. Парфентьевой. - Москва : Просвещение, 2022. – 432 с. : [4] л. ил. - ISBN 978-5-09-099513-9. - URL: https://ibooks.ru/bookshelf/388920/reading</w:t>
      </w:r>
      <w:r w:rsidRPr="00EE1BA2">
        <w:rPr>
          <w:rFonts w:ascii="Times New Roman" w:eastAsia="Calibri" w:hAnsi="Times New Roman" w:cs="Times New Roman"/>
          <w:sz w:val="28"/>
          <w:szCs w:val="28"/>
          <w:lang w:eastAsia="x-none"/>
        </w:rPr>
        <w:t>.</w:t>
      </w:r>
    </w:p>
    <w:p w14:paraId="34D84F76"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3</w:t>
      </w:r>
      <w:r w:rsidRPr="00EE1BA2">
        <w:rPr>
          <w:rFonts w:ascii="Times New Roman" w:eastAsia="Calibri" w:hAnsi="Times New Roman" w:cs="Times New Roman"/>
          <w:sz w:val="28"/>
          <w:szCs w:val="28"/>
          <w:lang w:val="x-none" w:eastAsia="x-none"/>
        </w:rPr>
        <w:t xml:space="preserve">. </w:t>
      </w:r>
      <w:proofErr w:type="gramStart"/>
      <w:r w:rsidRPr="00EE1BA2">
        <w:rPr>
          <w:rFonts w:ascii="Times New Roman" w:eastAsia="Calibri" w:hAnsi="Times New Roman" w:cs="Times New Roman"/>
          <w:sz w:val="28"/>
          <w:szCs w:val="28"/>
          <w:lang w:val="x-none" w:eastAsia="x-none"/>
        </w:rPr>
        <w:t>Астрономия :</w:t>
      </w:r>
      <w:proofErr w:type="gramEnd"/>
      <w:r w:rsidRPr="00EE1BA2">
        <w:rPr>
          <w:rFonts w:ascii="Times New Roman" w:eastAsia="Calibri" w:hAnsi="Times New Roman" w:cs="Times New Roman"/>
          <w:sz w:val="28"/>
          <w:szCs w:val="28"/>
          <w:lang w:val="x-none" w:eastAsia="x-none"/>
        </w:rPr>
        <w:t xml:space="preserve"> 10—11 </w:t>
      </w:r>
      <w:proofErr w:type="gramStart"/>
      <w:r w:rsidRPr="00EE1BA2">
        <w:rPr>
          <w:rFonts w:ascii="Times New Roman" w:eastAsia="Calibri" w:hAnsi="Times New Roman" w:cs="Times New Roman"/>
          <w:sz w:val="28"/>
          <w:szCs w:val="28"/>
          <w:lang w:val="x-none" w:eastAsia="x-none"/>
        </w:rPr>
        <w:t>классы :</w:t>
      </w:r>
      <w:proofErr w:type="gramEnd"/>
      <w:r w:rsidRPr="00EE1BA2">
        <w:rPr>
          <w:rFonts w:ascii="Times New Roman" w:eastAsia="Calibri" w:hAnsi="Times New Roman" w:cs="Times New Roman"/>
          <w:sz w:val="28"/>
          <w:szCs w:val="28"/>
          <w:lang w:val="x-none" w:eastAsia="x-none"/>
        </w:rPr>
        <w:t xml:space="preserve"> учебник для среднего общего образования / А. В. Коломиец [и др.</w:t>
      </w:r>
      <w:proofErr w:type="gramStart"/>
      <w:r w:rsidRPr="00EE1BA2">
        <w:rPr>
          <w:rFonts w:ascii="Times New Roman" w:eastAsia="Calibri" w:hAnsi="Times New Roman" w:cs="Times New Roman"/>
          <w:sz w:val="28"/>
          <w:szCs w:val="28"/>
          <w:lang w:val="x-none" w:eastAsia="x-none"/>
        </w:rPr>
        <w:t>] ;</w:t>
      </w:r>
      <w:proofErr w:type="gramEnd"/>
      <w:r w:rsidRPr="00EE1BA2">
        <w:rPr>
          <w:rFonts w:ascii="Times New Roman" w:eastAsia="Calibri" w:hAnsi="Times New Roman" w:cs="Times New Roman"/>
          <w:sz w:val="28"/>
          <w:szCs w:val="28"/>
          <w:lang w:val="x-none" w:eastAsia="x-none"/>
        </w:rPr>
        <w:t xml:space="preserve"> ответственные редакторы А. В. Коломиец, А. А. Сафонов.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284 с. — (Общеобразовательный цикл). — ISBN 978-5-534-16229-5. — Текст : электронный // Образовательная платформа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[сайт]. — URL: https://urait.ru/bcode/530647</w:t>
      </w:r>
      <w:r w:rsidRPr="00EE1BA2">
        <w:rPr>
          <w:rFonts w:ascii="Times New Roman" w:eastAsia="Calibri" w:hAnsi="Times New Roman" w:cs="Times New Roman"/>
          <w:sz w:val="28"/>
          <w:szCs w:val="28"/>
          <w:lang w:eastAsia="x-none"/>
        </w:rPr>
        <w:t>.</w:t>
      </w:r>
    </w:p>
    <w:p w14:paraId="696D2620"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p>
    <w:p w14:paraId="1B5C85AD" w14:textId="77777777" w:rsidR="00B85344" w:rsidRPr="0002361F" w:rsidRDefault="00B85344" w:rsidP="0002361F">
      <w:pPr>
        <w:spacing w:after="0" w:line="240" w:lineRule="auto"/>
        <w:ind w:firstLine="709"/>
        <w:jc w:val="both"/>
        <w:rPr>
          <w:rFonts w:ascii="Times New Roman" w:eastAsia="Calibri" w:hAnsi="Times New Roman" w:cs="Times New Roman"/>
          <w:b/>
          <w:i/>
          <w:iCs/>
          <w:sz w:val="28"/>
          <w:szCs w:val="28"/>
          <w:lang w:eastAsia="x-none"/>
        </w:rPr>
      </w:pPr>
      <w:r w:rsidRPr="0002361F">
        <w:rPr>
          <w:rFonts w:ascii="Times New Roman" w:eastAsia="Calibri" w:hAnsi="Times New Roman" w:cs="Times New Roman"/>
          <w:b/>
          <w:i/>
          <w:iCs/>
          <w:sz w:val="28"/>
          <w:szCs w:val="28"/>
          <w:lang w:eastAsia="x-none"/>
        </w:rPr>
        <w:t>Дополнительная литература</w:t>
      </w:r>
    </w:p>
    <w:p w14:paraId="4780EE7A" w14:textId="0374A008"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1</w:t>
      </w:r>
      <w:r w:rsidRPr="00EE1BA2">
        <w:rPr>
          <w:rFonts w:ascii="Times New Roman" w:eastAsia="Calibri" w:hAnsi="Times New Roman" w:cs="Times New Roman"/>
          <w:sz w:val="28"/>
          <w:szCs w:val="28"/>
          <w:lang w:val="x-none" w:eastAsia="x-none"/>
        </w:rPr>
        <w:t xml:space="preserve">. Горлач, В. В. Физика : задачи, тесты : методы решения : учебное пособие для среднего профессионального образования / В. В. Горлач.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301 с. </w:t>
      </w:r>
    </w:p>
    <w:p w14:paraId="384993BD" w14:textId="2C2C0329"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2</w:t>
      </w:r>
      <w:r w:rsidRPr="00EE1BA2">
        <w:rPr>
          <w:rFonts w:ascii="Times New Roman" w:eastAsia="Calibri" w:hAnsi="Times New Roman" w:cs="Times New Roman"/>
          <w:sz w:val="28"/>
          <w:szCs w:val="28"/>
          <w:lang w:val="x-none" w:eastAsia="x-none"/>
        </w:rPr>
        <w:t xml:space="preserve">.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Э. Т. </w:t>
      </w:r>
      <w:proofErr w:type="gramStart"/>
      <w:r w:rsidRPr="00EE1BA2">
        <w:rPr>
          <w:rFonts w:ascii="Times New Roman" w:eastAsia="Calibri" w:hAnsi="Times New Roman" w:cs="Times New Roman"/>
          <w:sz w:val="28"/>
          <w:szCs w:val="28"/>
          <w:lang w:val="x-none" w:eastAsia="x-none"/>
        </w:rPr>
        <w:t>Физика :</w:t>
      </w:r>
      <w:proofErr w:type="gramEnd"/>
      <w:r w:rsidRPr="00EE1BA2">
        <w:rPr>
          <w:rFonts w:ascii="Times New Roman" w:eastAsia="Calibri" w:hAnsi="Times New Roman" w:cs="Times New Roman"/>
          <w:sz w:val="28"/>
          <w:szCs w:val="28"/>
          <w:lang w:val="x-none" w:eastAsia="x-none"/>
        </w:rPr>
        <w:t xml:space="preserve"> учебник для 11 </w:t>
      </w:r>
      <w:proofErr w:type="gramStart"/>
      <w:r w:rsidRPr="00EE1BA2">
        <w:rPr>
          <w:rFonts w:ascii="Times New Roman" w:eastAsia="Calibri" w:hAnsi="Times New Roman" w:cs="Times New Roman"/>
          <w:sz w:val="28"/>
          <w:szCs w:val="28"/>
          <w:lang w:val="x-none" w:eastAsia="x-none"/>
        </w:rPr>
        <w:t>класса :</w:t>
      </w:r>
      <w:proofErr w:type="gramEnd"/>
      <w:r w:rsidRPr="00EE1BA2">
        <w:rPr>
          <w:rFonts w:ascii="Times New Roman" w:eastAsia="Calibri" w:hAnsi="Times New Roman" w:cs="Times New Roman"/>
          <w:sz w:val="28"/>
          <w:szCs w:val="28"/>
          <w:lang w:val="x-none" w:eastAsia="x-none"/>
        </w:rPr>
        <w:t xml:space="preserve"> базовый уровень / Э. Т.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 Москва : Русское слово, 2021. - 224 с. </w:t>
      </w:r>
    </w:p>
    <w:p w14:paraId="17DA3E48" w14:textId="684A617F" w:rsidR="0002361F" w:rsidRDefault="00B85344" w:rsidP="0002361F">
      <w:pPr>
        <w:spacing w:after="0" w:line="240" w:lineRule="auto"/>
        <w:ind w:firstLine="709"/>
        <w:jc w:val="both"/>
        <w:rPr>
          <w:rFonts w:ascii="Times New Roman" w:eastAsia="Calibri" w:hAnsi="Times New Roman" w:cs="Times New Roman"/>
          <w:b/>
          <w:caps/>
          <w:sz w:val="28"/>
          <w:szCs w:val="28"/>
          <w:lang w:eastAsia="x-none"/>
        </w:rPr>
      </w:pPr>
      <w:r w:rsidRPr="00EE1BA2">
        <w:rPr>
          <w:rFonts w:ascii="Times New Roman" w:eastAsia="Calibri" w:hAnsi="Times New Roman" w:cs="Times New Roman"/>
          <w:sz w:val="28"/>
          <w:szCs w:val="28"/>
          <w:lang w:val="x-none" w:eastAsia="x-none"/>
        </w:rPr>
        <w:t xml:space="preserve">3 Кравченко, Н. Ю. Физика : учебник и практикум для среднего профессионального образования / Н. Ю. Кравченко.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300 с. </w:t>
      </w:r>
    </w:p>
    <w:p w14:paraId="464FE284" w14:textId="5D58412C" w:rsidR="00B85344" w:rsidRPr="0002361F" w:rsidRDefault="0002361F" w:rsidP="0002361F">
      <w:pPr>
        <w:spacing w:after="0" w:line="240" w:lineRule="auto"/>
        <w:ind w:firstLine="709"/>
        <w:jc w:val="both"/>
        <w:rPr>
          <w:rFonts w:ascii="Times New Roman" w:eastAsia="Calibri" w:hAnsi="Times New Roman" w:cs="Times New Roman"/>
          <w:b/>
          <w:caps/>
          <w:sz w:val="28"/>
          <w:szCs w:val="28"/>
          <w:lang w:eastAsia="x-none"/>
        </w:rPr>
      </w:pPr>
      <w:r w:rsidRPr="0002361F">
        <w:rPr>
          <w:rFonts w:ascii="Times New Roman" w:eastAsia="Calibri" w:hAnsi="Times New Roman" w:cs="Times New Roman"/>
          <w:bCs/>
          <w:caps/>
          <w:sz w:val="28"/>
          <w:szCs w:val="28"/>
          <w:lang w:eastAsia="x-none"/>
        </w:rPr>
        <w:t xml:space="preserve">4. </w:t>
      </w:r>
      <w:r w:rsidRPr="0002361F">
        <w:rPr>
          <w:rFonts w:ascii="Times New Roman" w:eastAsia="Calibri" w:hAnsi="Times New Roman" w:cs="Times New Roman"/>
          <w:bCs/>
          <w:sz w:val="28"/>
          <w:szCs w:val="28"/>
          <w:lang w:val="x-none" w:eastAsia="x-none"/>
        </w:rPr>
        <w:t>Васильев</w:t>
      </w:r>
      <w:r w:rsidRPr="00EE1BA2">
        <w:rPr>
          <w:rFonts w:ascii="Times New Roman" w:eastAsia="Calibri" w:hAnsi="Times New Roman" w:cs="Times New Roman"/>
          <w:sz w:val="28"/>
          <w:szCs w:val="28"/>
          <w:lang w:val="x-none" w:eastAsia="x-none"/>
        </w:rPr>
        <w:t xml:space="preserve">, А. А. Физика: базовый </w:t>
      </w:r>
      <w:proofErr w:type="gramStart"/>
      <w:r w:rsidRPr="00EE1BA2">
        <w:rPr>
          <w:rFonts w:ascii="Times New Roman" w:eastAsia="Calibri" w:hAnsi="Times New Roman" w:cs="Times New Roman"/>
          <w:sz w:val="28"/>
          <w:szCs w:val="28"/>
          <w:lang w:val="x-none" w:eastAsia="x-none"/>
        </w:rPr>
        <w:t>уровень :</w:t>
      </w:r>
      <w:proofErr w:type="gramEnd"/>
      <w:r w:rsidRPr="00EE1BA2">
        <w:rPr>
          <w:rFonts w:ascii="Times New Roman" w:eastAsia="Calibri" w:hAnsi="Times New Roman" w:cs="Times New Roman"/>
          <w:sz w:val="28"/>
          <w:szCs w:val="28"/>
          <w:lang w:val="x-none" w:eastAsia="x-none"/>
        </w:rPr>
        <w:t xml:space="preserve"> 10—11 </w:t>
      </w:r>
      <w:proofErr w:type="gramStart"/>
      <w:r w:rsidRPr="00EE1BA2">
        <w:rPr>
          <w:rFonts w:ascii="Times New Roman" w:eastAsia="Calibri" w:hAnsi="Times New Roman" w:cs="Times New Roman"/>
          <w:sz w:val="28"/>
          <w:szCs w:val="28"/>
          <w:lang w:val="x-none" w:eastAsia="x-none"/>
        </w:rPr>
        <w:t>классы :</w:t>
      </w:r>
      <w:proofErr w:type="gramEnd"/>
      <w:r w:rsidRPr="00EE1BA2">
        <w:rPr>
          <w:rFonts w:ascii="Times New Roman" w:eastAsia="Calibri" w:hAnsi="Times New Roman" w:cs="Times New Roman"/>
          <w:sz w:val="28"/>
          <w:szCs w:val="28"/>
          <w:lang w:val="x-none" w:eastAsia="x-none"/>
        </w:rPr>
        <w:t xml:space="preserve"> учебник для среднего общего образования / А. А. Васильев, В. Е. Федоров, Л. Д. Храмов.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211 с. </w:t>
      </w:r>
    </w:p>
    <w:p w14:paraId="458DAF0C" w14:textId="77777777" w:rsidR="00A179B0" w:rsidRDefault="00A179B0" w:rsidP="0002361F">
      <w:pPr>
        <w:spacing w:after="0" w:line="240" w:lineRule="auto"/>
        <w:ind w:firstLine="709"/>
        <w:jc w:val="both"/>
        <w:rPr>
          <w:rFonts w:ascii="Times New Roman" w:eastAsia="Calibri" w:hAnsi="Times New Roman" w:cs="Times New Roman"/>
          <w:b/>
          <w:i/>
          <w:iCs/>
          <w:sz w:val="28"/>
          <w:szCs w:val="28"/>
          <w:lang w:eastAsia="x-none"/>
        </w:rPr>
      </w:pPr>
    </w:p>
    <w:p w14:paraId="01B1C097" w14:textId="65C4AF80" w:rsidR="00B85344" w:rsidRPr="00B601DB"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Интернет</w:t>
      </w:r>
      <w:r w:rsidRPr="00B601DB">
        <w:rPr>
          <w:rFonts w:ascii="Times New Roman" w:eastAsia="Calibri" w:hAnsi="Times New Roman" w:cs="Times New Roman"/>
          <w:b/>
          <w:i/>
          <w:iCs/>
          <w:sz w:val="28"/>
          <w:szCs w:val="28"/>
          <w:lang w:eastAsia="x-none"/>
        </w:rPr>
        <w:t xml:space="preserve">- </w:t>
      </w:r>
      <w:r w:rsidRPr="0002361F">
        <w:rPr>
          <w:rFonts w:ascii="Times New Roman" w:eastAsia="Calibri" w:hAnsi="Times New Roman" w:cs="Times New Roman"/>
          <w:b/>
          <w:i/>
          <w:iCs/>
          <w:sz w:val="28"/>
          <w:szCs w:val="28"/>
          <w:lang w:eastAsia="x-none"/>
        </w:rPr>
        <w:t>ресурсы</w:t>
      </w:r>
    </w:p>
    <w:p w14:paraId="07155745" w14:textId="5B0B4BC0" w:rsidR="00B85344" w:rsidRPr="0002361F" w:rsidRDefault="00A8372D" w:rsidP="00A8372D">
      <w:pPr>
        <w:spacing w:after="0" w:line="240" w:lineRule="auto"/>
        <w:ind w:firstLine="709"/>
        <w:jc w:val="both"/>
        <w:rPr>
          <w:rFonts w:ascii="Times New Roman" w:eastAsia="Calibri" w:hAnsi="Times New Roman" w:cs="Times New Roman"/>
          <w:sz w:val="28"/>
          <w:szCs w:val="28"/>
          <w:lang w:eastAsia="x-none"/>
        </w:rPr>
      </w:pPr>
      <w:r w:rsidRPr="00A8372D">
        <w:rPr>
          <w:rFonts w:ascii="Helvetica" w:hAnsi="Helvetica"/>
          <w:color w:val="333333"/>
          <w:sz w:val="26"/>
          <w:szCs w:val="26"/>
        </w:rPr>
        <w:t>1</w:t>
      </w:r>
      <w:r>
        <w:rPr>
          <w:color w:val="333333"/>
          <w:sz w:val="26"/>
          <w:szCs w:val="26"/>
        </w:rPr>
        <w:t>.</w:t>
      </w:r>
      <w:r w:rsidR="0002361F">
        <w:rPr>
          <w:rFonts w:ascii="Helvetica" w:hAnsi="Helvetica"/>
          <w:color w:val="333333"/>
          <w:sz w:val="26"/>
          <w:szCs w:val="26"/>
          <w:lang w:val="en-US"/>
        </w:rPr>
        <w:t>EDUC</w:t>
      </w:r>
      <w:r>
        <w:rPr>
          <w:rFonts w:ascii="Helvetica" w:hAnsi="Helvetica"/>
          <w:color w:val="333333"/>
          <w:sz w:val="26"/>
          <w:szCs w:val="26"/>
          <w:lang w:val="en-US"/>
        </w:rPr>
        <w:t>O</w:t>
      </w:r>
      <w:r w:rsidR="0002361F">
        <w:rPr>
          <w:rFonts w:ascii="Helvetica" w:hAnsi="Helvetica"/>
          <w:color w:val="333333"/>
          <w:sz w:val="26"/>
          <w:szCs w:val="26"/>
          <w:lang w:val="en-US"/>
        </w:rPr>
        <w:t>N</w:t>
      </w:r>
      <w:r w:rsidR="0002361F" w:rsidRPr="0002361F">
        <w:rPr>
          <w:rFonts w:ascii="Helvetica" w:hAnsi="Helvetica"/>
          <w:color w:val="333333"/>
          <w:sz w:val="26"/>
          <w:szCs w:val="26"/>
        </w:rPr>
        <w:t>.</w:t>
      </w:r>
      <w:r w:rsidR="0002361F">
        <w:rPr>
          <w:rFonts w:ascii="Helvetica" w:hAnsi="Helvetica"/>
          <w:color w:val="333333"/>
          <w:sz w:val="26"/>
          <w:szCs w:val="26"/>
          <w:lang w:val="en-US"/>
        </w:rPr>
        <w:t>BY</w:t>
      </w:r>
      <w:r w:rsidR="0002361F" w:rsidRPr="0002361F">
        <w:rPr>
          <w:rFonts w:ascii="Helvetica" w:hAnsi="Helvetica"/>
          <w:color w:val="333333"/>
          <w:sz w:val="26"/>
          <w:szCs w:val="26"/>
        </w:rPr>
        <w:t xml:space="preserve"> </w:t>
      </w:r>
      <w:r w:rsidR="0002361F" w:rsidRPr="0002361F">
        <w:rPr>
          <w:rFonts w:ascii="Helvetica" w:hAnsi="Helvetica"/>
          <w:color w:val="333333"/>
          <w:sz w:val="20"/>
          <w:szCs w:val="20"/>
        </w:rPr>
        <w:t>Математика и Физика</w:t>
      </w:r>
      <w:r w:rsidR="0002361F">
        <w:rPr>
          <w:rFonts w:ascii="Times New Roman" w:eastAsia="Calibri" w:hAnsi="Times New Roman" w:cs="Times New Roman"/>
          <w:sz w:val="28"/>
          <w:szCs w:val="28"/>
          <w:lang w:val="x-none" w:eastAsia="x-none"/>
        </w:rPr>
        <w:t xml:space="preserve"> </w:t>
      </w:r>
      <w:hyperlink r:id="rId11" w:history="1">
        <w:r w:rsidR="0002361F" w:rsidRPr="00930AC3">
          <w:rPr>
            <w:rStyle w:val="a3"/>
            <w:rFonts w:ascii="Times New Roman" w:eastAsia="Calibri" w:hAnsi="Times New Roman" w:cs="Times New Roman"/>
            <w:sz w:val="28"/>
            <w:szCs w:val="28"/>
            <w:lang w:val="x-none" w:eastAsia="x-none"/>
          </w:rPr>
          <w:t>https://educon.by/index.php/materials/phys</w:t>
        </w:r>
      </w:hyperlink>
      <w:r w:rsidR="0002361F">
        <w:rPr>
          <w:rFonts w:ascii="Times New Roman" w:eastAsia="Calibri" w:hAnsi="Times New Roman" w:cs="Times New Roman"/>
          <w:sz w:val="28"/>
          <w:szCs w:val="28"/>
          <w:lang w:val="x-none" w:eastAsia="x-none"/>
        </w:rPr>
        <w:t xml:space="preserve"> </w:t>
      </w:r>
    </w:p>
    <w:p w14:paraId="58C1A28B" w14:textId="77777777" w:rsidR="009261E7" w:rsidRPr="0002361F" w:rsidRDefault="009261E7" w:rsidP="00EE1BA2">
      <w:pPr>
        <w:spacing w:after="0" w:line="240" w:lineRule="auto"/>
        <w:rPr>
          <w:rFonts w:ascii="Times New Roman" w:hAnsi="Times New Roman" w:cs="Times New Roman"/>
          <w:b/>
          <w:bCs/>
          <w:sz w:val="28"/>
          <w:szCs w:val="28"/>
        </w:rPr>
      </w:pPr>
    </w:p>
    <w:p w14:paraId="17859C58" w14:textId="77777777" w:rsidR="009261E7" w:rsidRPr="0002361F" w:rsidRDefault="009261E7" w:rsidP="00EE1BA2">
      <w:pPr>
        <w:spacing w:after="0" w:line="240" w:lineRule="auto"/>
        <w:rPr>
          <w:rFonts w:ascii="Times New Roman" w:hAnsi="Times New Roman" w:cs="Times New Roman"/>
          <w:b/>
          <w:bCs/>
          <w:sz w:val="28"/>
          <w:szCs w:val="28"/>
        </w:rPr>
      </w:pPr>
    </w:p>
    <w:p w14:paraId="436AA99C" w14:textId="77777777" w:rsidR="006E7953" w:rsidRDefault="006E7953">
      <w:pPr>
        <w:spacing w:line="259"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14:paraId="4CEE8734" w14:textId="59D45FC3"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lastRenderedPageBreak/>
        <w:t>3.3 Учебно-методическое и информационное обеспечение курса</w:t>
      </w:r>
    </w:p>
    <w:p w14:paraId="75C5BB6A" w14:textId="77777777"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p>
    <w:p w14:paraId="3DB3D66E" w14:textId="77777777" w:rsidR="00B85344" w:rsidRPr="00EE1BA2" w:rsidRDefault="00B85344" w:rsidP="00EE1BA2">
      <w:pPr>
        <w:spacing w:after="0" w:line="240" w:lineRule="auto"/>
        <w:jc w:val="center"/>
        <w:rPr>
          <w:rFonts w:ascii="Times New Roman" w:eastAsia="Times New Roman" w:hAnsi="Times New Roman" w:cs="Times New Roman"/>
          <w:b/>
          <w:sz w:val="24"/>
          <w:szCs w:val="24"/>
          <w:lang w:eastAsia="x-none"/>
        </w:rPr>
      </w:pPr>
    </w:p>
    <w:tbl>
      <w:tblPr>
        <w:tblW w:w="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56"/>
        <w:gridCol w:w="2257"/>
        <w:gridCol w:w="1559"/>
        <w:gridCol w:w="1701"/>
        <w:gridCol w:w="1701"/>
      </w:tblGrid>
      <w:tr w:rsidR="00EE1BA2" w:rsidRPr="00A179B0" w14:paraId="28F6E858" w14:textId="77777777" w:rsidTr="00A179B0">
        <w:trPr>
          <w:trHeight w:val="312"/>
        </w:trPr>
        <w:tc>
          <w:tcPr>
            <w:tcW w:w="3556" w:type="dxa"/>
            <w:vMerge w:val="restart"/>
            <w:tcBorders>
              <w:top w:val="single" w:sz="4" w:space="0" w:color="000000"/>
              <w:left w:val="single" w:sz="4" w:space="0" w:color="000000"/>
              <w:bottom w:val="single" w:sz="4" w:space="0" w:color="000000"/>
              <w:right w:val="single" w:sz="4" w:space="0" w:color="000000"/>
            </w:tcBorders>
            <w:vAlign w:val="center"/>
            <w:hideMark/>
          </w:tcPr>
          <w:p w14:paraId="37361CCB"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Библиографическое описание издания</w:t>
            </w:r>
          </w:p>
        </w:tc>
        <w:tc>
          <w:tcPr>
            <w:tcW w:w="2257" w:type="dxa"/>
            <w:vMerge w:val="restart"/>
            <w:tcBorders>
              <w:top w:val="single" w:sz="4" w:space="0" w:color="000000"/>
              <w:left w:val="single" w:sz="4" w:space="0" w:color="000000"/>
              <w:bottom w:val="single" w:sz="4" w:space="0" w:color="000000"/>
              <w:right w:val="single" w:sz="4" w:space="0" w:color="000000"/>
            </w:tcBorders>
            <w:vAlign w:val="center"/>
            <w:hideMark/>
          </w:tcPr>
          <w:p w14:paraId="31FB61A0"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Вид занятия, в котором используется</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13DD14B7"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Число обеспечиваемых часов</w:t>
            </w:r>
          </w:p>
        </w:tc>
        <w:tc>
          <w:tcPr>
            <w:tcW w:w="3402" w:type="dxa"/>
            <w:gridSpan w:val="2"/>
            <w:tcBorders>
              <w:top w:val="single" w:sz="4" w:space="0" w:color="000000"/>
              <w:left w:val="single" w:sz="4" w:space="0" w:color="000000"/>
              <w:bottom w:val="single" w:sz="4" w:space="0" w:color="auto"/>
              <w:right w:val="single" w:sz="4" w:space="0" w:color="000000"/>
            </w:tcBorders>
            <w:vAlign w:val="center"/>
            <w:hideMark/>
          </w:tcPr>
          <w:p w14:paraId="23705EF0"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Кол-во экземпляров</w:t>
            </w:r>
          </w:p>
        </w:tc>
      </w:tr>
      <w:tr w:rsidR="00EE1BA2" w:rsidRPr="00A179B0" w14:paraId="05339EF2" w14:textId="77777777" w:rsidTr="00A179B0">
        <w:trPr>
          <w:trHeight w:val="208"/>
        </w:trPr>
        <w:tc>
          <w:tcPr>
            <w:tcW w:w="3556" w:type="dxa"/>
            <w:vMerge/>
            <w:tcBorders>
              <w:top w:val="single" w:sz="4" w:space="0" w:color="000000"/>
              <w:left w:val="single" w:sz="4" w:space="0" w:color="000000"/>
              <w:bottom w:val="single" w:sz="4" w:space="0" w:color="000000"/>
              <w:right w:val="single" w:sz="4" w:space="0" w:color="000000"/>
            </w:tcBorders>
            <w:vAlign w:val="center"/>
            <w:hideMark/>
          </w:tcPr>
          <w:p w14:paraId="233C3291"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eastAsia="ru-RU"/>
              </w:rPr>
            </w:pPr>
          </w:p>
        </w:tc>
        <w:tc>
          <w:tcPr>
            <w:tcW w:w="2257" w:type="dxa"/>
            <w:vMerge/>
            <w:tcBorders>
              <w:top w:val="single" w:sz="4" w:space="0" w:color="000000"/>
              <w:left w:val="single" w:sz="4" w:space="0" w:color="000000"/>
              <w:bottom w:val="single" w:sz="4" w:space="0" w:color="000000"/>
              <w:right w:val="single" w:sz="4" w:space="0" w:color="000000"/>
            </w:tcBorders>
            <w:vAlign w:val="center"/>
            <w:hideMark/>
          </w:tcPr>
          <w:p w14:paraId="576C99CD"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val="x-none" w:eastAsia="x-none"/>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C551EFE"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val="x-none" w:eastAsia="x-none"/>
              </w:rPr>
            </w:pP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6892E816"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Учебный кабинет</w:t>
            </w: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66DE90E5" w14:textId="77777777" w:rsidR="00B85344" w:rsidRPr="00A179B0" w:rsidRDefault="00B85344" w:rsidP="00A179B0">
            <w:pPr>
              <w:spacing w:after="0" w:line="240" w:lineRule="auto"/>
              <w:ind w:left="120"/>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Библиоте</w:t>
            </w:r>
            <w:r w:rsidRPr="00A179B0">
              <w:rPr>
                <w:rFonts w:ascii="Times New Roman" w:eastAsia="Times New Roman" w:hAnsi="Times New Roman" w:cs="Times New Roman"/>
                <w:sz w:val="24"/>
                <w:szCs w:val="24"/>
                <w:lang w:eastAsia="ru-RU"/>
              </w:rPr>
              <w:softHyphen/>
              <w:t>ка</w:t>
            </w:r>
          </w:p>
          <w:p w14:paraId="03699988"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колледжа</w:t>
            </w:r>
          </w:p>
        </w:tc>
      </w:tr>
      <w:tr w:rsidR="00EE1BA2" w:rsidRPr="00A179B0" w14:paraId="507AA8C4" w14:textId="77777777" w:rsidTr="00B601DB">
        <w:trPr>
          <w:trHeight w:val="273"/>
        </w:trPr>
        <w:tc>
          <w:tcPr>
            <w:tcW w:w="3556" w:type="dxa"/>
            <w:tcBorders>
              <w:top w:val="single" w:sz="4" w:space="0" w:color="000000"/>
              <w:left w:val="single" w:sz="4" w:space="0" w:color="000000"/>
              <w:bottom w:val="single" w:sz="4" w:space="0" w:color="000000"/>
              <w:right w:val="single" w:sz="4" w:space="0" w:color="000000"/>
            </w:tcBorders>
            <w:hideMark/>
          </w:tcPr>
          <w:p w14:paraId="286567A8" w14:textId="0203FCAA" w:rsidR="00B85344" w:rsidRPr="00A179B0" w:rsidRDefault="00B85344" w:rsidP="00EE1BA2">
            <w:pPr>
              <w:numPr>
                <w:ilvl w:val="0"/>
                <w:numId w:val="15"/>
              </w:numPr>
              <w:tabs>
                <w:tab w:val="left" w:pos="0"/>
              </w:tabs>
              <w:spacing w:after="0" w:line="240" w:lineRule="auto"/>
              <w:ind w:left="34" w:firstLine="326"/>
              <w:jc w:val="both"/>
              <w:rPr>
                <w:rFonts w:ascii="Times New Roman" w:eastAsia="Calibri" w:hAnsi="Times New Roman" w:cs="Times New Roman"/>
                <w:sz w:val="24"/>
                <w:szCs w:val="24"/>
              </w:rPr>
            </w:pPr>
            <w:r w:rsidRPr="00A179B0">
              <w:rPr>
                <w:rFonts w:ascii="Times New Roman" w:eastAsia="Calibri" w:hAnsi="Times New Roman" w:cs="Times New Roman"/>
                <w:sz w:val="24"/>
                <w:szCs w:val="24"/>
              </w:rPr>
              <w:t xml:space="preserve">Мякишев, Г. Я. Физика. 10 класс: базовый и углублённый уровни. ЭФУ /Г. Я. Мякишев, Б. Б. </w:t>
            </w:r>
            <w:proofErr w:type="spellStart"/>
            <w:r w:rsidRPr="00A179B0">
              <w:rPr>
                <w:rFonts w:ascii="Times New Roman" w:eastAsia="Calibri" w:hAnsi="Times New Roman" w:cs="Times New Roman"/>
                <w:sz w:val="24"/>
                <w:szCs w:val="24"/>
              </w:rPr>
              <w:t>Буховцев</w:t>
            </w:r>
            <w:proofErr w:type="spellEnd"/>
            <w:r w:rsidRPr="00A179B0">
              <w:rPr>
                <w:rFonts w:ascii="Times New Roman" w:eastAsia="Calibri" w:hAnsi="Times New Roman" w:cs="Times New Roman"/>
                <w:sz w:val="24"/>
                <w:szCs w:val="24"/>
              </w:rPr>
              <w:t>, Н. Н. Сотский; под ред. Н А. Парфентьевой. - Москва: Просвещение, 2022. - 432 с</w:t>
            </w:r>
            <w:r w:rsidR="00A8372D" w:rsidRPr="00A179B0">
              <w:rPr>
                <w:rFonts w:ascii="Times New Roman" w:eastAsia="Calibri" w:hAnsi="Times New Roman" w:cs="Times New Roman"/>
                <w:sz w:val="24"/>
                <w:szCs w:val="24"/>
                <w:lang w:val="en-US"/>
              </w:rPr>
              <w:t>/</w:t>
            </w:r>
          </w:p>
        </w:tc>
        <w:tc>
          <w:tcPr>
            <w:tcW w:w="2257" w:type="dxa"/>
            <w:tcBorders>
              <w:top w:val="single" w:sz="4" w:space="0" w:color="000000"/>
              <w:left w:val="single" w:sz="4" w:space="0" w:color="000000"/>
              <w:bottom w:val="single" w:sz="4" w:space="0" w:color="000000"/>
              <w:right w:val="single" w:sz="4" w:space="0" w:color="000000"/>
            </w:tcBorders>
            <w:hideMark/>
          </w:tcPr>
          <w:p w14:paraId="55466548" w14:textId="081675EE"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559" w:type="dxa"/>
            <w:tcBorders>
              <w:top w:val="single" w:sz="4" w:space="0" w:color="000000"/>
              <w:left w:val="single" w:sz="4" w:space="0" w:color="000000"/>
              <w:bottom w:val="single" w:sz="4" w:space="0" w:color="000000"/>
              <w:right w:val="single" w:sz="4" w:space="0" w:color="000000"/>
            </w:tcBorders>
            <w:hideMark/>
          </w:tcPr>
          <w:p w14:paraId="08A85F6A"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701" w:type="dxa"/>
            <w:tcBorders>
              <w:top w:val="single" w:sz="4" w:space="0" w:color="000000"/>
              <w:left w:val="single" w:sz="4" w:space="0" w:color="000000"/>
              <w:bottom w:val="single" w:sz="4" w:space="0" w:color="000000"/>
              <w:right w:val="single" w:sz="4" w:space="0" w:color="000000"/>
            </w:tcBorders>
            <w:hideMark/>
          </w:tcPr>
          <w:p w14:paraId="3E611A55"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701" w:type="dxa"/>
            <w:tcBorders>
              <w:top w:val="single" w:sz="4" w:space="0" w:color="000000"/>
              <w:left w:val="single" w:sz="4" w:space="0" w:color="000000"/>
              <w:bottom w:val="single" w:sz="4" w:space="0" w:color="000000"/>
              <w:right w:val="single" w:sz="4" w:space="0" w:color="000000"/>
            </w:tcBorders>
            <w:hideMark/>
          </w:tcPr>
          <w:p w14:paraId="2E3C0AE4"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r w:rsidR="00EE1BA2" w:rsidRPr="00A179B0" w14:paraId="00572325" w14:textId="77777777" w:rsidTr="00B601DB">
        <w:tc>
          <w:tcPr>
            <w:tcW w:w="3556" w:type="dxa"/>
            <w:tcBorders>
              <w:top w:val="single" w:sz="4" w:space="0" w:color="000000"/>
              <w:left w:val="single" w:sz="4" w:space="0" w:color="000000"/>
              <w:bottom w:val="single" w:sz="4" w:space="0" w:color="000000"/>
              <w:right w:val="single" w:sz="4" w:space="0" w:color="000000"/>
            </w:tcBorders>
            <w:hideMark/>
          </w:tcPr>
          <w:p w14:paraId="0CA93C2D" w14:textId="39D07810" w:rsidR="00A8372D" w:rsidRPr="00A179B0" w:rsidRDefault="00A8372D" w:rsidP="00A8372D">
            <w:pPr>
              <w:spacing w:after="0" w:line="240" w:lineRule="auto"/>
              <w:ind w:left="34" w:right="182" w:firstLine="326"/>
              <w:jc w:val="both"/>
              <w:rPr>
                <w:sz w:val="24"/>
                <w:szCs w:val="24"/>
              </w:rPr>
            </w:pPr>
            <w:r w:rsidRPr="00A179B0">
              <w:rPr>
                <w:rFonts w:ascii="Times New Roman" w:eastAsia="Times New Roman" w:hAnsi="Times New Roman" w:cs="Times New Roman"/>
                <w:sz w:val="24"/>
                <w:szCs w:val="24"/>
                <w:lang w:val="x-none" w:eastAsia="x-none"/>
              </w:rPr>
              <w:t xml:space="preserve">2. </w:t>
            </w:r>
            <w:r w:rsidR="00B85344" w:rsidRPr="00A179B0">
              <w:rPr>
                <w:rFonts w:ascii="Times New Roman" w:eastAsia="Times New Roman" w:hAnsi="Times New Roman" w:cs="Times New Roman"/>
                <w:sz w:val="24"/>
                <w:szCs w:val="24"/>
                <w:lang w:val="x-none" w:eastAsia="x-none"/>
              </w:rPr>
              <w:t xml:space="preserve">Мякишев, Г. Я. Физика. 11 класс : базовый и углублённый уровни. ЭФУ / Г. Я. Мякишев, Б. Б. </w:t>
            </w:r>
            <w:proofErr w:type="spellStart"/>
            <w:r w:rsidR="00B85344" w:rsidRPr="00A179B0">
              <w:rPr>
                <w:rFonts w:ascii="Times New Roman" w:eastAsia="Times New Roman" w:hAnsi="Times New Roman" w:cs="Times New Roman"/>
                <w:sz w:val="24"/>
                <w:szCs w:val="24"/>
                <w:lang w:val="x-none" w:eastAsia="x-none"/>
              </w:rPr>
              <w:t>Буховцев</w:t>
            </w:r>
            <w:proofErr w:type="spellEnd"/>
            <w:r w:rsidR="00B85344" w:rsidRPr="00A179B0">
              <w:rPr>
                <w:rFonts w:ascii="Times New Roman" w:eastAsia="Times New Roman" w:hAnsi="Times New Roman" w:cs="Times New Roman"/>
                <w:sz w:val="24"/>
                <w:szCs w:val="24"/>
                <w:lang w:val="x-none" w:eastAsia="x-none"/>
              </w:rPr>
              <w:t xml:space="preserve">, В. М. </w:t>
            </w:r>
            <w:proofErr w:type="spellStart"/>
            <w:r w:rsidR="00B85344" w:rsidRPr="00A179B0">
              <w:rPr>
                <w:rFonts w:ascii="Times New Roman" w:eastAsia="Times New Roman" w:hAnsi="Times New Roman" w:cs="Times New Roman"/>
                <w:sz w:val="24"/>
                <w:szCs w:val="24"/>
                <w:lang w:val="x-none" w:eastAsia="x-none"/>
              </w:rPr>
              <w:t>Чаругин</w:t>
            </w:r>
            <w:proofErr w:type="spellEnd"/>
            <w:r w:rsidR="00B85344" w:rsidRPr="00A179B0">
              <w:rPr>
                <w:rFonts w:ascii="Times New Roman" w:eastAsia="Times New Roman" w:hAnsi="Times New Roman" w:cs="Times New Roman"/>
                <w:sz w:val="24"/>
                <w:szCs w:val="24"/>
                <w:lang w:val="x-none" w:eastAsia="x-none"/>
              </w:rPr>
              <w:t xml:space="preserve"> ; под ред. Н А. Парфентьевой. - Москва : Просвещение, 2022. – 432 с. </w:t>
            </w:r>
          </w:p>
        </w:tc>
        <w:tc>
          <w:tcPr>
            <w:tcW w:w="2257" w:type="dxa"/>
            <w:tcBorders>
              <w:top w:val="single" w:sz="4" w:space="0" w:color="000000"/>
              <w:left w:val="single" w:sz="4" w:space="0" w:color="000000"/>
              <w:bottom w:val="single" w:sz="4" w:space="0" w:color="000000"/>
              <w:right w:val="single" w:sz="4" w:space="0" w:color="000000"/>
            </w:tcBorders>
            <w:hideMark/>
          </w:tcPr>
          <w:p w14:paraId="53763D13" w14:textId="0D9AD628"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559" w:type="dxa"/>
            <w:tcBorders>
              <w:top w:val="single" w:sz="4" w:space="0" w:color="000000"/>
              <w:left w:val="single" w:sz="4" w:space="0" w:color="000000"/>
              <w:bottom w:val="single" w:sz="4" w:space="0" w:color="000000"/>
              <w:right w:val="single" w:sz="4" w:space="0" w:color="000000"/>
            </w:tcBorders>
            <w:hideMark/>
          </w:tcPr>
          <w:p w14:paraId="7A11DA9D"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701" w:type="dxa"/>
            <w:tcBorders>
              <w:top w:val="single" w:sz="4" w:space="0" w:color="000000"/>
              <w:left w:val="single" w:sz="4" w:space="0" w:color="000000"/>
              <w:bottom w:val="single" w:sz="4" w:space="0" w:color="000000"/>
              <w:right w:val="single" w:sz="4" w:space="0" w:color="000000"/>
            </w:tcBorders>
            <w:hideMark/>
          </w:tcPr>
          <w:p w14:paraId="19FCBBA3"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701" w:type="dxa"/>
            <w:tcBorders>
              <w:top w:val="single" w:sz="4" w:space="0" w:color="000000"/>
              <w:left w:val="single" w:sz="4" w:space="0" w:color="000000"/>
              <w:bottom w:val="single" w:sz="4" w:space="0" w:color="000000"/>
              <w:right w:val="single" w:sz="4" w:space="0" w:color="000000"/>
            </w:tcBorders>
            <w:hideMark/>
          </w:tcPr>
          <w:p w14:paraId="0FB726C6"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bl>
    <w:p w14:paraId="29EBF22C"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x-none"/>
        </w:rPr>
      </w:pPr>
    </w:p>
    <w:p w14:paraId="11D9DE39" w14:textId="77777777" w:rsidR="00B85344" w:rsidRPr="00EE1BA2" w:rsidRDefault="00B85344" w:rsidP="00EE1BA2">
      <w:pPr>
        <w:spacing w:after="0" w:line="240" w:lineRule="auto"/>
        <w:jc w:val="center"/>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t>3.4 Самостоятельная работа обучающихся</w:t>
      </w:r>
    </w:p>
    <w:p w14:paraId="6E2EFB42" w14:textId="77777777" w:rsidR="00B85344" w:rsidRPr="00EE1BA2" w:rsidRDefault="00B85344" w:rsidP="00EE1BA2">
      <w:pPr>
        <w:spacing w:after="0" w:line="240" w:lineRule="auto"/>
        <w:rPr>
          <w:rFonts w:ascii="Times New Roman" w:eastAsia="Times New Roman" w:hAnsi="Times New Roman" w:cs="Times New Roman"/>
          <w:sz w:val="28"/>
          <w:szCs w:val="28"/>
        </w:rPr>
      </w:pPr>
    </w:p>
    <w:p w14:paraId="1B6A08EB"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        Целью разрабатываемой системы самостоятельных работ по предмету является развитие познавательной деятельности студентов, закрепление и углубление теоретических знаний, формирование умений применять их на практике.</w:t>
      </w:r>
    </w:p>
    <w:p w14:paraId="4DE4CF40"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ab/>
        <w:t>Задания являются конкретизацией лекционного и практического материала и соответствуют его темам.</w:t>
      </w:r>
    </w:p>
    <w:p w14:paraId="5DEFA6B6" w14:textId="77777777" w:rsidR="00B85344" w:rsidRPr="00EE1BA2" w:rsidRDefault="00B85344" w:rsidP="00EE1B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
          <w:bCs/>
          <w:sz w:val="28"/>
          <w:szCs w:val="28"/>
        </w:rPr>
        <w:t>Индивидуальный проект</w:t>
      </w:r>
      <w:r w:rsidRPr="00EE1BA2">
        <w:rPr>
          <w:rFonts w:ascii="Times New Roman" w:hAnsi="Times New Roman" w:cs="Times New Roman"/>
          <w:bCs/>
          <w:sz w:val="28"/>
          <w:szCs w:val="28"/>
        </w:rPr>
        <w:t xml:space="preserve">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DDB7380" w14:textId="77777777" w:rsidR="00B85344" w:rsidRPr="00EE1BA2" w:rsidRDefault="00B85344" w:rsidP="00EE1B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Cs/>
          <w:sz w:val="28"/>
          <w:szCs w:val="28"/>
        </w:rPr>
        <w:t>Результаты выполнения индивидуального проекта должны отражать:</w:t>
      </w:r>
    </w:p>
    <w:p w14:paraId="76EAD81A"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коммуникативной, учебно-исследовательской деятельности, критического мышления;</w:t>
      </w:r>
    </w:p>
    <w:p w14:paraId="2A715F26"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способность к инновационной, аналитической, творческой, интеллектуальной деятельности;</w:t>
      </w:r>
    </w:p>
    <w:p w14:paraId="5A5BF877"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1557C7E6"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 xml:space="preserve">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w:t>
      </w:r>
      <w:r w:rsidRPr="00EE1BA2">
        <w:rPr>
          <w:rFonts w:ascii="Times New Roman" w:eastAsia="Times New Roman" w:hAnsi="Times New Roman" w:cs="Times New Roman"/>
          <w:bCs/>
          <w:sz w:val="28"/>
          <w:szCs w:val="28"/>
          <w:lang w:eastAsia="ar-SA"/>
        </w:rPr>
        <w:lastRenderedPageBreak/>
        <w:t>результатов исследования на основе собранных данных, презентации результатов.</w:t>
      </w:r>
    </w:p>
    <w:p w14:paraId="639C6DC9"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32CB0CF" w14:textId="77777777" w:rsidR="00B85344" w:rsidRPr="00EE1BA2" w:rsidRDefault="00B85344" w:rsidP="00EE1BA2">
      <w:pPr>
        <w:spacing w:after="0" w:line="240" w:lineRule="auto"/>
        <w:jc w:val="center"/>
        <w:rPr>
          <w:rFonts w:ascii="Times New Roman" w:hAnsi="Times New Roman" w:cs="Times New Roman"/>
          <w:sz w:val="28"/>
          <w:szCs w:val="28"/>
        </w:rPr>
      </w:pPr>
      <w:r w:rsidRPr="00EE1BA2">
        <w:rPr>
          <w:rFonts w:ascii="Times New Roman" w:hAnsi="Times New Roman" w:cs="Times New Roman"/>
          <w:sz w:val="28"/>
          <w:szCs w:val="28"/>
        </w:rPr>
        <w:t>График работы над индивидуальным проектом</w:t>
      </w:r>
    </w:p>
    <w:p w14:paraId="6487A12E" w14:textId="77777777" w:rsidR="00B85344" w:rsidRPr="00EE1BA2" w:rsidRDefault="00B85344" w:rsidP="00EE1BA2">
      <w:pPr>
        <w:spacing w:after="0" w:line="240" w:lineRule="auto"/>
        <w:jc w:val="center"/>
        <w:rPr>
          <w:rFonts w:ascii="Times New Roman" w:hAnsi="Times New Roman" w:cs="Times New Roman"/>
          <w:sz w:val="28"/>
          <w:szCs w:val="28"/>
        </w:rPr>
      </w:pPr>
    </w:p>
    <w:tbl>
      <w:tblPr>
        <w:tblStyle w:val="11"/>
        <w:tblW w:w="0" w:type="auto"/>
        <w:tblLook w:val="04A0" w:firstRow="1" w:lastRow="0" w:firstColumn="1" w:lastColumn="0" w:noHBand="0" w:noVBand="1"/>
      </w:tblPr>
      <w:tblGrid>
        <w:gridCol w:w="485"/>
        <w:gridCol w:w="9008"/>
      </w:tblGrid>
      <w:tr w:rsidR="00EE1BA2" w:rsidRPr="00EE1BA2" w14:paraId="24D4D300" w14:textId="77777777" w:rsidTr="00A179B0">
        <w:trPr>
          <w:trHeight w:val="322"/>
        </w:trPr>
        <w:tc>
          <w:tcPr>
            <w:tcW w:w="485" w:type="dxa"/>
            <w:vMerge w:val="restart"/>
            <w:vAlign w:val="center"/>
          </w:tcPr>
          <w:p w14:paraId="423F5374"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w:t>
            </w:r>
          </w:p>
        </w:tc>
        <w:tc>
          <w:tcPr>
            <w:tcW w:w="9008" w:type="dxa"/>
            <w:vMerge w:val="restart"/>
            <w:vAlign w:val="center"/>
          </w:tcPr>
          <w:p w14:paraId="12716FA5"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Наименование разделов работы</w:t>
            </w:r>
          </w:p>
        </w:tc>
      </w:tr>
      <w:tr w:rsidR="00EE1BA2" w:rsidRPr="00EE1BA2" w14:paraId="12C747FB" w14:textId="77777777" w:rsidTr="00A179B0">
        <w:trPr>
          <w:trHeight w:val="516"/>
        </w:trPr>
        <w:tc>
          <w:tcPr>
            <w:tcW w:w="485" w:type="dxa"/>
            <w:vMerge/>
          </w:tcPr>
          <w:p w14:paraId="13AF7A79" w14:textId="77777777" w:rsidR="00B85344" w:rsidRPr="00EE1BA2" w:rsidRDefault="00B85344" w:rsidP="00EE1BA2">
            <w:pPr>
              <w:spacing w:line="240" w:lineRule="auto"/>
              <w:jc w:val="center"/>
              <w:rPr>
                <w:rFonts w:ascii="Times New Roman" w:hAnsi="Times New Roman" w:cs="Times New Roman"/>
                <w:sz w:val="28"/>
                <w:szCs w:val="28"/>
              </w:rPr>
            </w:pPr>
          </w:p>
        </w:tc>
        <w:tc>
          <w:tcPr>
            <w:tcW w:w="9008" w:type="dxa"/>
            <w:vMerge/>
          </w:tcPr>
          <w:p w14:paraId="4DFA34C5" w14:textId="77777777" w:rsidR="00B85344" w:rsidRPr="00EE1BA2" w:rsidRDefault="00B85344" w:rsidP="00EE1BA2">
            <w:pPr>
              <w:spacing w:line="240" w:lineRule="auto"/>
              <w:jc w:val="center"/>
              <w:rPr>
                <w:rFonts w:ascii="Times New Roman" w:hAnsi="Times New Roman" w:cs="Times New Roman"/>
                <w:sz w:val="28"/>
                <w:szCs w:val="28"/>
              </w:rPr>
            </w:pPr>
          </w:p>
        </w:tc>
      </w:tr>
      <w:tr w:rsidR="00EE1BA2" w:rsidRPr="00EE1BA2" w14:paraId="18A1E901" w14:textId="77777777" w:rsidTr="00A179B0">
        <w:tc>
          <w:tcPr>
            <w:tcW w:w="485" w:type="dxa"/>
          </w:tcPr>
          <w:p w14:paraId="0221169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1</w:t>
            </w:r>
          </w:p>
        </w:tc>
        <w:tc>
          <w:tcPr>
            <w:tcW w:w="9008" w:type="dxa"/>
          </w:tcPr>
          <w:p w14:paraId="4A6B7CDC"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Выбор темы, объекта и предмета исследования, определение вида проекта и формы продукта. Составление паспорта проекта</w:t>
            </w:r>
          </w:p>
        </w:tc>
      </w:tr>
      <w:tr w:rsidR="00EE1BA2" w:rsidRPr="00EE1BA2" w14:paraId="5F77E341" w14:textId="77777777" w:rsidTr="00A179B0">
        <w:tc>
          <w:tcPr>
            <w:tcW w:w="485" w:type="dxa"/>
          </w:tcPr>
          <w:p w14:paraId="1674971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2</w:t>
            </w:r>
          </w:p>
        </w:tc>
        <w:tc>
          <w:tcPr>
            <w:tcW w:w="9008" w:type="dxa"/>
          </w:tcPr>
          <w:p w14:paraId="11D625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Анализ информации по теме исследования. Формулировка актуальности, цели, задач, гипотезы</w:t>
            </w:r>
          </w:p>
        </w:tc>
      </w:tr>
      <w:tr w:rsidR="00EE1BA2" w:rsidRPr="00EE1BA2" w14:paraId="22E9F3BD" w14:textId="77777777" w:rsidTr="00A179B0">
        <w:tc>
          <w:tcPr>
            <w:tcW w:w="485" w:type="dxa"/>
          </w:tcPr>
          <w:p w14:paraId="15562F8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3</w:t>
            </w:r>
          </w:p>
        </w:tc>
        <w:tc>
          <w:tcPr>
            <w:tcW w:w="9008" w:type="dxa"/>
          </w:tcPr>
          <w:p w14:paraId="2668F0C8"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Работа над проектом. Создание продукта проекта</w:t>
            </w:r>
          </w:p>
        </w:tc>
      </w:tr>
      <w:tr w:rsidR="00EE1BA2" w:rsidRPr="00EE1BA2" w14:paraId="4FA5C823" w14:textId="77777777" w:rsidTr="00A179B0">
        <w:tc>
          <w:tcPr>
            <w:tcW w:w="485" w:type="dxa"/>
          </w:tcPr>
          <w:p w14:paraId="04384D4A"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4</w:t>
            </w:r>
          </w:p>
        </w:tc>
        <w:tc>
          <w:tcPr>
            <w:tcW w:w="9008" w:type="dxa"/>
          </w:tcPr>
          <w:p w14:paraId="7EF9C92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Создание чернового варианта текстового проекта</w:t>
            </w:r>
          </w:p>
        </w:tc>
      </w:tr>
      <w:tr w:rsidR="00EE1BA2" w:rsidRPr="00EE1BA2" w14:paraId="6DFE021C" w14:textId="77777777" w:rsidTr="00A179B0">
        <w:tc>
          <w:tcPr>
            <w:tcW w:w="485" w:type="dxa"/>
          </w:tcPr>
          <w:p w14:paraId="25FBB5C4"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5</w:t>
            </w:r>
          </w:p>
        </w:tc>
        <w:tc>
          <w:tcPr>
            <w:tcW w:w="9008" w:type="dxa"/>
          </w:tcPr>
          <w:p w14:paraId="4478EB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Доработка текстового проекта и продукта проекта. Создание презентации</w:t>
            </w:r>
          </w:p>
        </w:tc>
      </w:tr>
      <w:tr w:rsidR="00A179B0" w:rsidRPr="00EE1BA2" w14:paraId="1DD3DDF1" w14:textId="77777777" w:rsidTr="00A179B0">
        <w:tc>
          <w:tcPr>
            <w:tcW w:w="485" w:type="dxa"/>
          </w:tcPr>
          <w:p w14:paraId="44A3D12D"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6</w:t>
            </w:r>
          </w:p>
        </w:tc>
        <w:tc>
          <w:tcPr>
            <w:tcW w:w="9008" w:type="dxa"/>
          </w:tcPr>
          <w:p w14:paraId="5B9C7F7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Подведение итогов, оформление работы, подготовка к защите</w:t>
            </w:r>
          </w:p>
        </w:tc>
      </w:tr>
    </w:tbl>
    <w:p w14:paraId="63F61FDE" w14:textId="77777777" w:rsidR="00B85344" w:rsidRPr="00EE1BA2" w:rsidRDefault="00B85344" w:rsidP="00EE1BA2">
      <w:pPr>
        <w:spacing w:after="0" w:line="240" w:lineRule="auto"/>
        <w:rPr>
          <w:rFonts w:ascii="Times New Roman" w:eastAsia="Times New Roman" w:hAnsi="Times New Roman" w:cs="Times New Roman"/>
          <w:sz w:val="28"/>
          <w:szCs w:val="28"/>
          <w:lang w:eastAsia="ru-RU"/>
        </w:rPr>
      </w:pPr>
    </w:p>
    <w:p w14:paraId="74318620"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2AF36AD8" w14:textId="77777777" w:rsidR="00B20CD0" w:rsidRPr="00EE1BA2" w:rsidRDefault="00B20CD0" w:rsidP="00EE1BA2">
      <w:pPr>
        <w:spacing w:after="0" w:line="240" w:lineRule="auto"/>
        <w:rPr>
          <w:rFonts w:ascii="Times New Roman" w:eastAsia="Times New Roman" w:hAnsi="Times New Roman" w:cs="Times New Roman"/>
          <w:b/>
          <w:sz w:val="28"/>
          <w:szCs w:val="28"/>
          <w:lang w:eastAsia="ru-RU"/>
        </w:rPr>
      </w:pPr>
    </w:p>
    <w:p w14:paraId="5756A5A0" w14:textId="6751E500" w:rsidR="00B20CD0" w:rsidRDefault="00A8372D" w:rsidP="00DA1293">
      <w:pPr>
        <w:pStyle w:val="1"/>
        <w:jc w:val="center"/>
        <w:rPr>
          <w:rFonts w:ascii="Times New Roman" w:eastAsia="Times New Roman" w:hAnsi="Times New Roman" w:cs="Times New Roman"/>
          <w:b/>
          <w:color w:val="auto"/>
          <w:sz w:val="28"/>
          <w:szCs w:val="28"/>
          <w:lang w:eastAsia="ru-RU"/>
        </w:rPr>
      </w:pPr>
      <w:r>
        <w:rPr>
          <w:rFonts w:ascii="Times New Roman" w:eastAsia="Times New Roman" w:hAnsi="Times New Roman" w:cs="Times New Roman"/>
          <w:b/>
          <w:sz w:val="28"/>
          <w:szCs w:val="28"/>
          <w:lang w:eastAsia="ru-RU"/>
        </w:rPr>
        <w:br w:type="page"/>
      </w:r>
      <w:bookmarkStart w:id="9" w:name="_Toc213404614"/>
      <w:r w:rsidR="00B20CD0" w:rsidRPr="00DA1293">
        <w:rPr>
          <w:rFonts w:ascii="Times New Roman" w:eastAsia="Times New Roman" w:hAnsi="Times New Roman" w:cs="Times New Roman"/>
          <w:b/>
          <w:color w:val="auto"/>
          <w:sz w:val="28"/>
          <w:szCs w:val="28"/>
          <w:lang w:eastAsia="ru-RU"/>
        </w:rPr>
        <w:lastRenderedPageBreak/>
        <w:t>4. КОНТРОЛЬ И ОЦЕНКА РЕЗУЛЬТАТОВ ОСВОЕНИЯ КУРСА</w:t>
      </w:r>
      <w:bookmarkEnd w:id="9"/>
    </w:p>
    <w:p w14:paraId="4D82FDBC" w14:textId="77777777" w:rsidR="00DA1293" w:rsidRPr="00DA1293" w:rsidRDefault="00DA1293" w:rsidP="00DA1293">
      <w:pPr>
        <w:rPr>
          <w:lang w:eastAsia="ru-RU"/>
        </w:rPr>
      </w:pPr>
    </w:p>
    <w:p w14:paraId="0BEA51F8" w14:textId="4BCB158E" w:rsidR="00B20CD0" w:rsidRPr="00EE1BA2" w:rsidRDefault="00B20CD0" w:rsidP="00A8372D">
      <w:pPr>
        <w:spacing w:after="0" w:line="240" w:lineRule="auto"/>
        <w:ind w:firstLine="709"/>
        <w:jc w:val="both"/>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sz w:val="28"/>
          <w:szCs w:val="28"/>
          <w:lang w:val="x-none" w:eastAsia="x-none"/>
        </w:rPr>
        <w:t xml:space="preserve">Объем и форма домашних заданий в течение недели, четкий и постоянный контроль (своевременная проверка домашних заданий, еженедельный опрос всех студентов, контрольные уроки по темам, итоговые контрольные уроки) должны обеспечить качественное усвоение материала и овладение всеми необходимыми навыками. </w:t>
      </w:r>
    </w:p>
    <w:p w14:paraId="37574AD5" w14:textId="33716305"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Times New Roman" w:hAnsi="Times New Roman" w:cs="Times New Roman"/>
          <w:sz w:val="28"/>
          <w:szCs w:val="28"/>
          <w:lang w:eastAsia="x-none"/>
        </w:rPr>
        <w:t xml:space="preserve"> </w:t>
      </w:r>
      <w:r w:rsidRPr="00EE1BA2">
        <w:rPr>
          <w:rFonts w:ascii="Times New Roman" w:eastAsia="Times New Roman" w:hAnsi="Times New Roman" w:cs="Times New Roman"/>
          <w:sz w:val="28"/>
          <w:szCs w:val="28"/>
          <w:lang w:val="x-none" w:eastAsia="x-none"/>
        </w:rPr>
        <w:t xml:space="preserve">Контроль над успеваемостью и степенью усвоения материала по </w:t>
      </w:r>
      <w:r w:rsidRPr="00EE1BA2">
        <w:rPr>
          <w:rFonts w:ascii="Times New Roman" w:eastAsia="Times New Roman" w:hAnsi="Times New Roman" w:cs="Times New Roman"/>
          <w:sz w:val="28"/>
          <w:szCs w:val="28"/>
          <w:lang w:eastAsia="x-none"/>
        </w:rPr>
        <w:t>предмету</w:t>
      </w:r>
      <w:r w:rsidR="00A61D6A"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Физика</w:t>
      </w:r>
      <w:r w:rsidRPr="00EE1BA2">
        <w:rPr>
          <w:rFonts w:ascii="Times New Roman" w:eastAsia="Times New Roman" w:hAnsi="Times New Roman" w:cs="Times New Roman"/>
          <w:sz w:val="28"/>
          <w:szCs w:val="28"/>
          <w:lang w:val="x-none" w:eastAsia="x-none"/>
        </w:rPr>
        <w:t xml:space="preserve"> осуществляется регулярно. Контрольный урок должен включать различные формы работы и проверки материала. Его можно провести как в виде письменной работы по основным темам курса так и сочетать письменные задания с устным ответом</w:t>
      </w:r>
      <w:r w:rsidRPr="00EE1BA2">
        <w:rPr>
          <w:rFonts w:ascii="Times New Roman" w:eastAsia="Times New Roman" w:hAnsi="Times New Roman" w:cs="Times New Roman"/>
          <w:sz w:val="28"/>
          <w:szCs w:val="28"/>
          <w:lang w:eastAsia="x-none"/>
        </w:rPr>
        <w:t>.</w:t>
      </w:r>
      <w:r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 xml:space="preserve">Форма промежуточного контроля по специальности </w:t>
      </w:r>
      <w:r w:rsidR="00A61D6A" w:rsidRPr="00EE1BA2">
        <w:rPr>
          <w:rFonts w:ascii="Times New Roman" w:eastAsia="Times New Roman" w:hAnsi="Times New Roman" w:cs="Times New Roman"/>
          <w:sz w:val="28"/>
          <w:szCs w:val="28"/>
          <w:lang w:eastAsia="x-none"/>
        </w:rPr>
        <w:t>–контрольная работа</w:t>
      </w:r>
    </w:p>
    <w:p w14:paraId="2ADEA443" w14:textId="77777777" w:rsidR="00A61D6A" w:rsidRPr="00EE1BA2" w:rsidRDefault="00A61D6A" w:rsidP="00A8372D">
      <w:pPr>
        <w:spacing w:after="0" w:line="240" w:lineRule="auto"/>
        <w:ind w:firstLine="709"/>
        <w:jc w:val="both"/>
        <w:rPr>
          <w:rFonts w:ascii="Times New Roman" w:eastAsia="Times New Roman" w:hAnsi="Times New Roman" w:cs="Times New Roman"/>
          <w:sz w:val="28"/>
          <w:szCs w:val="28"/>
          <w:lang w:eastAsia="x-none"/>
        </w:rPr>
      </w:pPr>
    </w:p>
    <w:p w14:paraId="3A505616" w14:textId="757CA475" w:rsidR="00B20CD0" w:rsidRPr="00EE1BA2" w:rsidRDefault="00A61D6A"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Вопросы для контрольных работ</w:t>
      </w:r>
    </w:p>
    <w:p w14:paraId="3703693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 Связь физики с другими науками».</w:t>
      </w:r>
    </w:p>
    <w:p w14:paraId="18E8AAB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 Все о человеческом биополе.</w:t>
      </w:r>
    </w:p>
    <w:p w14:paraId="30EAF83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 Характеристика основных источников света.</w:t>
      </w:r>
    </w:p>
    <w:p w14:paraId="4142255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 Сущность внешнего фотоэффекта.</w:t>
      </w:r>
    </w:p>
    <w:p w14:paraId="21A0152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5. Особенности интерференции света.</w:t>
      </w:r>
    </w:p>
    <w:p w14:paraId="15589E7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6. Магниты: специфика их взаимодействия с другими предметами.</w:t>
      </w:r>
    </w:p>
    <w:p w14:paraId="03C3E32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7. Устройство микроскопа.</w:t>
      </w:r>
    </w:p>
    <w:p w14:paraId="0CEEBB5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8. Ньютон и его открытия в физике.</w:t>
      </w:r>
    </w:p>
    <w:p w14:paraId="3D95E6D3"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9. Скорость света: методы определения.</w:t>
      </w:r>
    </w:p>
    <w:p w14:paraId="3AC50D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10. </w:t>
      </w:r>
      <w:r w:rsidR="00A61D6A" w:rsidRPr="00EE1BA2">
        <w:rPr>
          <w:rFonts w:ascii="Times New Roman" w:eastAsia="Times New Roman" w:hAnsi="Times New Roman" w:cs="Times New Roman"/>
          <w:sz w:val="28"/>
          <w:szCs w:val="28"/>
          <w:lang w:eastAsia="ru-RU"/>
        </w:rPr>
        <w:t>Резерфорд</w:t>
      </w:r>
      <w:r w:rsidRPr="00EE1BA2">
        <w:rPr>
          <w:rFonts w:ascii="Times New Roman" w:eastAsia="Times New Roman" w:hAnsi="Times New Roman" w:cs="Times New Roman"/>
          <w:sz w:val="28"/>
          <w:szCs w:val="28"/>
          <w:lang w:eastAsia="ru-RU"/>
        </w:rPr>
        <w:t xml:space="preserve"> и его опыты.</w:t>
      </w:r>
    </w:p>
    <w:p w14:paraId="34B374A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11. Теория упругости.</w:t>
      </w:r>
    </w:p>
    <w:p w14:paraId="638E9EF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12. Методы получения полупроводниковых пластин.</w:t>
      </w:r>
    </w:p>
    <w:p w14:paraId="7175D02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13. Действие поляризационных приборов.</w:t>
      </w:r>
    </w:p>
    <w:p w14:paraId="4FBE971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14. Потеря тепловой и электрической энергии во время автоперевозок.</w:t>
      </w:r>
    </w:p>
    <w:p w14:paraId="5DB75F8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15. Распространение радиоактивных волн.</w:t>
      </w:r>
    </w:p>
    <w:p w14:paraId="5ED9199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16. Баллистическая межконтинентальная ракета.</w:t>
      </w:r>
    </w:p>
    <w:p w14:paraId="49B74A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17. Принцип действия радиоактивных двигателей.</w:t>
      </w:r>
    </w:p>
    <w:p w14:paraId="17C1A80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18. Проявление законов силы трения в повседневной жизни человека.</w:t>
      </w:r>
    </w:p>
    <w:p w14:paraId="7B59120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19. Максвелл и его электромагнитная теория.</w:t>
      </w:r>
    </w:p>
    <w:p w14:paraId="23147FF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20. Сущность и значение термообработки.</w:t>
      </w:r>
    </w:p>
    <w:p w14:paraId="647CF06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21. Характеристика торсионных полей и технологий.</w:t>
      </w:r>
    </w:p>
    <w:p w14:paraId="2820886D"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22. Способы умягчения воды.</w:t>
      </w:r>
    </w:p>
    <w:p w14:paraId="031E769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23. Электромагнитные волны и электромагнитное излучение.</w:t>
      </w:r>
    </w:p>
    <w:p w14:paraId="42B96E0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24. Принцип действия аккумуляторов.</w:t>
      </w:r>
    </w:p>
    <w:p w14:paraId="5EBDF7B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25. Шаровая молния – уникальное природное явление.</w:t>
      </w:r>
    </w:p>
    <w:p w14:paraId="38D48EFB"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26. Экспериментальное исследование электромагнитной индукции.</w:t>
      </w:r>
    </w:p>
    <w:p w14:paraId="4D7DFDD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27. Функционирование электростанций.</w:t>
      </w:r>
    </w:p>
    <w:p w14:paraId="757EEB1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28. Преобразований энергий.</w:t>
      </w:r>
    </w:p>
    <w:p w14:paraId="210E3CC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29. Использование электроэнергии.</w:t>
      </w:r>
    </w:p>
    <w:p w14:paraId="3A3E93B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lastRenderedPageBreak/>
        <w:t>30. Ядерная энергетика.</w:t>
      </w:r>
    </w:p>
    <w:p w14:paraId="0DB5526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31. Действие оптических приборов.</w:t>
      </w:r>
    </w:p>
    <w:p w14:paraId="0028315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32. От водяных колес до турбин.</w:t>
      </w:r>
    </w:p>
    <w:p w14:paraId="20F96EE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33. Значение экспериментов Николы Теслы.</w:t>
      </w:r>
    </w:p>
    <w:p w14:paraId="1C1FA84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34. Солнце как источник энергии.</w:t>
      </w:r>
    </w:p>
    <w:p w14:paraId="0586607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35. Ультразвук и возможности его применения.</w:t>
      </w:r>
    </w:p>
    <w:p w14:paraId="0F2E839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36. Представление картины мира с точки зрения физики.</w:t>
      </w:r>
    </w:p>
    <w:p w14:paraId="067A84E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37. Явление радуги с точки зрения физики.</w:t>
      </w:r>
    </w:p>
    <w:p w14:paraId="25497E57"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38. Энергия водных источников.</w:t>
      </w:r>
    </w:p>
    <w:p w14:paraId="0F80A3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39. Виды источников искусственного освещения.</w:t>
      </w:r>
    </w:p>
    <w:p w14:paraId="54FCF7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40. Изучение физики с помощью компьютерных технологий.</w:t>
      </w:r>
    </w:p>
    <w:p w14:paraId="079F98AE" w14:textId="77777777" w:rsidR="00B20CD0" w:rsidRPr="00EE1BA2" w:rsidRDefault="00B20CD0"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w:t>
      </w:r>
    </w:p>
    <w:p w14:paraId="10B0F998"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p>
    <w:p w14:paraId="7064006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p>
    <w:p w14:paraId="4770547F"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Работа с тестами</w:t>
      </w:r>
    </w:p>
    <w:p w14:paraId="3B666753"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Содержание тестов полностью соответствует пройденным темам.</w:t>
      </w:r>
    </w:p>
    <w:p w14:paraId="6296B72A" w14:textId="77777777" w:rsidR="00B20CD0" w:rsidRPr="00EE1BA2" w:rsidRDefault="00B20CD0" w:rsidP="00A8372D">
      <w:pPr>
        <w:widowControl w:val="0"/>
        <w:autoSpaceDE w:val="0"/>
        <w:adjustRightInd w:val="0"/>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Calibri" w:hAnsi="Times New Roman" w:cs="Times New Roman"/>
          <w:sz w:val="28"/>
          <w:szCs w:val="28"/>
        </w:rPr>
        <w:t>Примерный вариант:</w:t>
      </w:r>
    </w:p>
    <w:p w14:paraId="4AFDA232" w14:textId="77777777" w:rsidR="00B20CD0" w:rsidRPr="00EE1BA2" w:rsidRDefault="00B20CD0" w:rsidP="00EE1BA2">
      <w:pPr>
        <w:spacing w:after="0" w:line="240" w:lineRule="auto"/>
        <w:ind w:firstLine="426"/>
        <w:jc w:val="both"/>
        <w:rPr>
          <w:rFonts w:ascii="Times New Roman" w:eastAsia="Calibri" w:hAnsi="Times New Roman" w:cs="Times New Roman"/>
          <w:bCs/>
          <w:sz w:val="28"/>
          <w:szCs w:val="28"/>
        </w:rPr>
      </w:pPr>
      <w:r w:rsidRPr="00EE1BA2">
        <w:rPr>
          <w:rFonts w:ascii="Times New Roman" w:eastAsia="Calibri" w:hAnsi="Times New Roman" w:cs="Times New Roman"/>
          <w:noProof/>
          <w:sz w:val="28"/>
          <w:szCs w:val="28"/>
          <w:lang w:eastAsia="ru-RU"/>
        </w:rPr>
        <w:drawing>
          <wp:inline distT="0" distB="0" distL="0" distR="0" wp14:anchorId="12A21A4C" wp14:editId="6FD79E83">
            <wp:extent cx="4391025" cy="3714750"/>
            <wp:effectExtent l="0" t="0" r="9525" b="0"/>
            <wp:docPr id="2" name="Рисунок 2" descr="Новый точечный рисунок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ый точечный рисунок — копия"/>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1025" cy="3714750"/>
                    </a:xfrm>
                    <a:prstGeom prst="rect">
                      <a:avLst/>
                    </a:prstGeom>
                    <a:noFill/>
                    <a:ln>
                      <a:noFill/>
                    </a:ln>
                  </pic:spPr>
                </pic:pic>
              </a:graphicData>
            </a:graphic>
          </wp:inline>
        </w:drawing>
      </w:r>
    </w:p>
    <w:p w14:paraId="7F442D21" w14:textId="77777777" w:rsidR="00B20CD0" w:rsidRPr="00EE1BA2" w:rsidRDefault="00B20CD0" w:rsidP="00EE1BA2">
      <w:pPr>
        <w:spacing w:after="0" w:line="240" w:lineRule="auto"/>
        <w:ind w:firstLine="426"/>
        <w:jc w:val="both"/>
        <w:rPr>
          <w:rFonts w:ascii="Times New Roman" w:eastAsia="Calibri" w:hAnsi="Times New Roman" w:cs="Times New Roman"/>
          <w:b/>
          <w:bCs/>
          <w:sz w:val="28"/>
          <w:szCs w:val="28"/>
        </w:rPr>
      </w:pPr>
    </w:p>
    <w:p w14:paraId="75844A7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
          <w:bCs/>
          <w:sz w:val="28"/>
          <w:szCs w:val="28"/>
        </w:rPr>
        <w:t xml:space="preserve">Контрольная работа оценивается по 5-ти </w:t>
      </w:r>
      <w:r w:rsidR="00A61D6A" w:rsidRPr="00EE1BA2">
        <w:rPr>
          <w:rFonts w:ascii="Times New Roman" w:eastAsia="Calibri" w:hAnsi="Times New Roman" w:cs="Times New Roman"/>
          <w:b/>
          <w:bCs/>
          <w:sz w:val="28"/>
          <w:szCs w:val="28"/>
        </w:rPr>
        <w:t>балльной системе</w:t>
      </w:r>
      <w:r w:rsidRPr="00EE1BA2">
        <w:rPr>
          <w:rFonts w:ascii="Times New Roman" w:eastAsia="Calibri" w:hAnsi="Times New Roman" w:cs="Times New Roman"/>
          <w:bCs/>
          <w:sz w:val="28"/>
          <w:szCs w:val="28"/>
        </w:rPr>
        <w:t>.</w:t>
      </w:r>
    </w:p>
    <w:p w14:paraId="6F28A9D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06088064"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пять любых заданий,</w:t>
      </w:r>
    </w:p>
    <w:p w14:paraId="0F32235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118398FB"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009081C5"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2CF18F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1DFD90A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A227B6"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четыре правильно решенных задания,</w:t>
      </w:r>
    </w:p>
    <w:p w14:paraId="1EDA45F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lastRenderedPageBreak/>
        <w:t>- допустимы 1-2 недочета.</w:t>
      </w:r>
    </w:p>
    <w:p w14:paraId="36B9D35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11ED919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три правильно решенных задания</w:t>
      </w:r>
    </w:p>
    <w:p w14:paraId="61F61CCC"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39BBB5FF"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7141C316"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02E61F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трех заданий,</w:t>
      </w:r>
    </w:p>
    <w:p w14:paraId="515FACC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5E753BCB"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p>
    <w:p w14:paraId="5283CD3C" w14:textId="77777777" w:rsidR="00B20CD0" w:rsidRPr="00EE1BA2" w:rsidRDefault="00B20CD0" w:rsidP="00A8372D">
      <w:pPr>
        <w:spacing w:after="0" w:line="240" w:lineRule="auto"/>
        <w:ind w:firstLine="709"/>
        <w:jc w:val="both"/>
        <w:rPr>
          <w:rFonts w:ascii="Times New Roman" w:eastAsia="Calibri" w:hAnsi="Times New Roman" w:cs="Times New Roman"/>
          <w:b/>
          <w:bCs/>
          <w:sz w:val="28"/>
          <w:szCs w:val="28"/>
        </w:rPr>
      </w:pPr>
      <w:r w:rsidRPr="00EE1BA2">
        <w:rPr>
          <w:rFonts w:ascii="Times New Roman" w:eastAsia="Calibri" w:hAnsi="Times New Roman" w:cs="Times New Roman"/>
          <w:b/>
          <w:bCs/>
          <w:sz w:val="28"/>
          <w:szCs w:val="28"/>
        </w:rPr>
        <w:t>Дифференцированный оценивается по 5-ти бальной системе.</w:t>
      </w:r>
    </w:p>
    <w:p w14:paraId="2565659E"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3DF82AA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девять любых заданий из десяти,</w:t>
      </w:r>
    </w:p>
    <w:p w14:paraId="748A053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6DF7DF8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5948481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5027DC9"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0BA06349"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0DA423"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семь правильно решенных задания,</w:t>
      </w:r>
    </w:p>
    <w:p w14:paraId="5D5EAA88"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допустимы 1-2 недочета.</w:t>
      </w:r>
    </w:p>
    <w:p w14:paraId="13C0F8C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6D13B35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пять правильно решенных задания,</w:t>
      </w:r>
    </w:p>
    <w:p w14:paraId="27D314E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67D599BD"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0877CDD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772167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четырех заданий,</w:t>
      </w:r>
    </w:p>
    <w:p w14:paraId="57993A55"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2C5FB4B5"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6EA457D2"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31CA0BDA"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F3567B6"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ED88FD4" w14:textId="77777777" w:rsidR="00B20CD0" w:rsidRPr="00EE1BA2" w:rsidRDefault="00B20CD0" w:rsidP="00EE1BA2">
      <w:pPr>
        <w:spacing w:after="0" w:line="240" w:lineRule="auto"/>
        <w:rPr>
          <w:rFonts w:ascii="Times New Roman" w:eastAsia="Calibri" w:hAnsi="Times New Roman" w:cs="Times New Roman"/>
          <w:b/>
          <w:sz w:val="28"/>
          <w:szCs w:val="28"/>
        </w:rPr>
      </w:pPr>
    </w:p>
    <w:p w14:paraId="45128245" w14:textId="77777777" w:rsidR="00B20CD0" w:rsidRPr="00EE1BA2" w:rsidRDefault="00B20CD0" w:rsidP="00EE1BA2">
      <w:pPr>
        <w:spacing w:after="0" w:line="240" w:lineRule="auto"/>
        <w:rPr>
          <w:rFonts w:ascii="Times New Roman" w:eastAsia="Calibri" w:hAnsi="Times New Roman" w:cs="Times New Roman"/>
          <w:b/>
          <w:sz w:val="28"/>
          <w:szCs w:val="28"/>
        </w:rPr>
      </w:pPr>
    </w:p>
    <w:p w14:paraId="721C6B21" w14:textId="77777777" w:rsidR="00B20CD0" w:rsidRPr="00EE1BA2" w:rsidRDefault="00B20CD0" w:rsidP="00EE1BA2">
      <w:pPr>
        <w:spacing w:after="0" w:line="240" w:lineRule="auto"/>
        <w:rPr>
          <w:rFonts w:ascii="Times New Roman" w:eastAsia="Calibri" w:hAnsi="Times New Roman" w:cs="Times New Roman"/>
          <w:b/>
          <w:sz w:val="28"/>
          <w:szCs w:val="28"/>
        </w:rPr>
      </w:pPr>
    </w:p>
    <w:p w14:paraId="4746B791" w14:textId="77777777" w:rsidR="00B20CD0" w:rsidRPr="00EE1BA2" w:rsidRDefault="00B20CD0" w:rsidP="00EE1BA2">
      <w:pPr>
        <w:spacing w:after="0" w:line="240" w:lineRule="auto"/>
        <w:rPr>
          <w:rFonts w:ascii="Times New Roman" w:eastAsia="Calibri" w:hAnsi="Times New Roman" w:cs="Times New Roman"/>
          <w:b/>
          <w:sz w:val="28"/>
          <w:szCs w:val="28"/>
        </w:rPr>
      </w:pPr>
    </w:p>
    <w:p w14:paraId="7EFD02C6"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60629C"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B3DE1A" w14:textId="77777777" w:rsidR="002B034E" w:rsidRPr="00EE1BA2" w:rsidRDefault="002B034E" w:rsidP="00EE1BA2">
      <w:pPr>
        <w:spacing w:after="0" w:line="240" w:lineRule="auto"/>
        <w:rPr>
          <w:rFonts w:ascii="Times New Roman" w:eastAsia="Calibri" w:hAnsi="Times New Roman" w:cs="Times New Roman"/>
          <w:b/>
          <w:sz w:val="28"/>
          <w:szCs w:val="28"/>
        </w:rPr>
      </w:pPr>
    </w:p>
    <w:p w14:paraId="4E5C66B5" w14:textId="77777777" w:rsidR="002B034E" w:rsidRPr="00EE1BA2" w:rsidRDefault="002B034E" w:rsidP="00EE1BA2">
      <w:pPr>
        <w:spacing w:after="0" w:line="240" w:lineRule="auto"/>
        <w:rPr>
          <w:rFonts w:ascii="Times New Roman" w:eastAsia="Calibri" w:hAnsi="Times New Roman" w:cs="Times New Roman"/>
          <w:b/>
          <w:sz w:val="28"/>
          <w:szCs w:val="28"/>
        </w:rPr>
      </w:pPr>
    </w:p>
    <w:p w14:paraId="49DD10BC" w14:textId="77777777" w:rsidR="002B034E" w:rsidRPr="00EE1BA2" w:rsidRDefault="002B034E" w:rsidP="00EE1BA2">
      <w:pPr>
        <w:spacing w:after="0" w:line="240" w:lineRule="auto"/>
        <w:rPr>
          <w:rFonts w:ascii="Times New Roman" w:eastAsia="Calibri" w:hAnsi="Times New Roman" w:cs="Times New Roman"/>
          <w:b/>
          <w:sz w:val="28"/>
          <w:szCs w:val="28"/>
        </w:rPr>
      </w:pPr>
    </w:p>
    <w:p w14:paraId="40D7D41D"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F131E1" w14:textId="77777777" w:rsidR="002B034E" w:rsidRPr="00EE1BA2" w:rsidRDefault="002B034E" w:rsidP="00EE1BA2">
      <w:pPr>
        <w:spacing w:after="0" w:line="240" w:lineRule="auto"/>
        <w:rPr>
          <w:rFonts w:ascii="Times New Roman" w:eastAsia="Calibri" w:hAnsi="Times New Roman" w:cs="Times New Roman"/>
          <w:b/>
          <w:sz w:val="28"/>
          <w:szCs w:val="28"/>
        </w:rPr>
      </w:pPr>
    </w:p>
    <w:p w14:paraId="6A135A4E" w14:textId="77777777" w:rsidR="002B034E" w:rsidRPr="00EE1BA2" w:rsidRDefault="002B034E" w:rsidP="00EE1BA2">
      <w:pPr>
        <w:spacing w:after="0" w:line="240" w:lineRule="auto"/>
        <w:rPr>
          <w:rFonts w:ascii="Times New Roman" w:eastAsia="Calibri" w:hAnsi="Times New Roman" w:cs="Times New Roman"/>
          <w:b/>
          <w:sz w:val="28"/>
          <w:szCs w:val="28"/>
        </w:rPr>
      </w:pPr>
    </w:p>
    <w:p w14:paraId="037C4CD0" w14:textId="77777777" w:rsidR="002B034E" w:rsidRPr="00EE1BA2" w:rsidRDefault="002B034E" w:rsidP="00EE1BA2">
      <w:pPr>
        <w:spacing w:after="0" w:line="240" w:lineRule="auto"/>
        <w:rPr>
          <w:rFonts w:ascii="Times New Roman" w:eastAsia="Calibri" w:hAnsi="Times New Roman" w:cs="Times New Roman"/>
          <w:b/>
          <w:sz w:val="28"/>
          <w:szCs w:val="28"/>
        </w:rPr>
      </w:pPr>
    </w:p>
    <w:p w14:paraId="529B7F4F"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6FD8E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bookmarkStart w:id="10" w:name="_Toc144484194"/>
    </w:p>
    <w:p w14:paraId="07E21D7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F5AC1AE" w14:textId="77777777" w:rsidR="00B20CD0" w:rsidRPr="00EE1BA2" w:rsidRDefault="00B20CD0" w:rsidP="00EE1BA2">
      <w:pPr>
        <w:widowControl w:val="0"/>
        <w:spacing w:after="0" w:line="240" w:lineRule="auto"/>
        <w:ind w:firstLine="709"/>
        <w:jc w:val="center"/>
        <w:outlineLvl w:val="0"/>
        <w:rPr>
          <w:rFonts w:ascii="Times New Roman" w:eastAsia="Calibri" w:hAnsi="Times New Roman" w:cs="Times New Roman"/>
          <w:b/>
          <w:sz w:val="28"/>
          <w:szCs w:val="28"/>
          <w:lang w:val="x-none" w:eastAsia="x-none"/>
        </w:rPr>
      </w:pPr>
      <w:bookmarkStart w:id="11" w:name="_Toc213404615"/>
      <w:r w:rsidRPr="00EE1BA2">
        <w:rPr>
          <w:rFonts w:ascii="Times New Roman" w:eastAsia="Calibri" w:hAnsi="Times New Roman" w:cs="Times New Roman"/>
          <w:b/>
          <w:caps/>
          <w:sz w:val="28"/>
          <w:szCs w:val="28"/>
          <w:lang w:val="x-none" w:eastAsia="x-none"/>
        </w:rPr>
        <w:t>Лист переутверждения рабочей программы</w:t>
      </w:r>
      <w:bookmarkEnd w:id="10"/>
      <w:bookmarkEnd w:id="11"/>
    </w:p>
    <w:p w14:paraId="47C4F37F" w14:textId="77777777" w:rsidR="00B20CD0" w:rsidRPr="00EE1BA2" w:rsidRDefault="00B20CD0" w:rsidP="00EE1BA2">
      <w:pPr>
        <w:widowControl w:val="0"/>
        <w:spacing w:after="0" w:line="240" w:lineRule="auto"/>
        <w:ind w:firstLine="709"/>
        <w:jc w:val="center"/>
        <w:rPr>
          <w:rFonts w:ascii="Times New Roman" w:eastAsia="Calibri" w:hAnsi="Times New Roman" w:cs="Times New Roman"/>
          <w:b/>
          <w:sz w:val="28"/>
          <w:szCs w:val="28"/>
          <w:lang w:val="x-none" w:eastAsia="x-none"/>
        </w:rPr>
      </w:pPr>
      <w:r w:rsidRPr="00EE1BA2">
        <w:rPr>
          <w:rFonts w:ascii="Times New Roman" w:eastAsia="Calibri" w:hAnsi="Times New Roman" w:cs="Times New Roman"/>
          <w:b/>
          <w:sz w:val="28"/>
          <w:szCs w:val="28"/>
          <w:lang w:val="x-none" w:eastAsia="x-none"/>
        </w:rPr>
        <w:t>дисциплины (профессионального модуля)</w:t>
      </w:r>
    </w:p>
    <w:p w14:paraId="69BE2D52"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3FDD88FE"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30DD48D3"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Рабочая программа: __________________________________________</w:t>
      </w:r>
    </w:p>
    <w:p w14:paraId="343F843F"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___________________________________________________________</w:t>
      </w:r>
    </w:p>
    <w:p w14:paraId="03C12435" w14:textId="77777777" w:rsidR="00B20CD0" w:rsidRPr="00EE1BA2" w:rsidRDefault="00B20CD0" w:rsidP="00EE1BA2">
      <w:pPr>
        <w:widowControl w:val="0"/>
        <w:tabs>
          <w:tab w:val="left" w:leader="underscore" w:pos="2067"/>
          <w:tab w:val="left" w:leader="underscore" w:pos="2783"/>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 xml:space="preserve">одобрена на 20__/20__ учебный год на заседании предметно-цикловой </w:t>
      </w:r>
    </w:p>
    <w:p w14:paraId="2396A507" w14:textId="77777777" w:rsidR="00B20CD0" w:rsidRPr="00EE1BA2" w:rsidRDefault="00B20CD0" w:rsidP="00EE1BA2">
      <w:pPr>
        <w:widowControl w:val="0"/>
        <w:tabs>
          <w:tab w:val="left" w:leader="underscore" w:pos="9210"/>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комиссии</w:t>
      </w:r>
      <w:r w:rsidRPr="00EE1BA2">
        <w:rPr>
          <w:rFonts w:ascii="Times New Roman" w:eastAsia="Calibri" w:hAnsi="Times New Roman" w:cs="Times New Roman"/>
          <w:sz w:val="28"/>
          <w:szCs w:val="28"/>
          <w:lang w:val="x-none" w:eastAsia="x-none"/>
        </w:rPr>
        <w:tab/>
        <w:t>_</w:t>
      </w:r>
    </w:p>
    <w:p w14:paraId="6545B19E" w14:textId="77777777" w:rsidR="00B20CD0" w:rsidRPr="00EE1BA2" w:rsidRDefault="00B20CD0" w:rsidP="00EE1B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от</w:t>
      </w:r>
      <w:r w:rsidRPr="00EE1BA2">
        <w:rPr>
          <w:rFonts w:ascii="Times New Roman" w:eastAsia="Calibri" w:hAnsi="Times New Roman" w:cs="Times New Roman"/>
          <w:sz w:val="28"/>
          <w:szCs w:val="28"/>
          <w:lang w:val="x-none" w:eastAsia="x-none"/>
        </w:rPr>
        <w:tab/>
        <w:t>20</w:t>
      </w:r>
      <w:r w:rsidRPr="00EE1BA2">
        <w:rPr>
          <w:rFonts w:ascii="Times New Roman" w:eastAsia="Calibri" w:hAnsi="Times New Roman" w:cs="Times New Roman"/>
          <w:sz w:val="28"/>
          <w:szCs w:val="28"/>
          <w:lang w:val="x-none" w:eastAsia="x-none"/>
        </w:rPr>
        <w:tab/>
        <w:t>г., протокол №</w:t>
      </w:r>
      <w:r w:rsidRPr="00EE1BA2">
        <w:rPr>
          <w:rFonts w:ascii="Times New Roman" w:eastAsia="Calibri" w:hAnsi="Times New Roman" w:cs="Times New Roman"/>
          <w:sz w:val="28"/>
          <w:szCs w:val="28"/>
          <w:lang w:val="x-none" w:eastAsia="x-none"/>
        </w:rPr>
        <w:tab/>
      </w:r>
    </w:p>
    <w:p w14:paraId="3DBBDD74" w14:textId="77777777" w:rsidR="00B20CD0" w:rsidRPr="00EE1BA2" w:rsidRDefault="00B20CD0" w:rsidP="00EE1BA2">
      <w:pPr>
        <w:widowControl w:val="0"/>
        <w:tabs>
          <w:tab w:val="left" w:leader="underscore" w:pos="8916"/>
        </w:tabs>
        <w:spacing w:after="0" w:line="240" w:lineRule="auto"/>
        <w:ind w:left="2680"/>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Председатель ПЦК</w:t>
      </w:r>
      <w:r w:rsidRPr="00EE1BA2">
        <w:rPr>
          <w:rFonts w:ascii="Times New Roman" w:eastAsia="Calibri" w:hAnsi="Times New Roman" w:cs="Times New Roman"/>
          <w:sz w:val="28"/>
          <w:szCs w:val="28"/>
          <w:lang w:val="x-none" w:eastAsia="x-none"/>
        </w:rPr>
        <w:tab/>
      </w:r>
    </w:p>
    <w:p w14:paraId="6B2B89EC"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00571A53"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289991BC"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Рабочая программа: __________________________________________</w:t>
      </w:r>
    </w:p>
    <w:p w14:paraId="267899E3"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___________________________________________________________</w:t>
      </w:r>
    </w:p>
    <w:p w14:paraId="7BB4715A" w14:textId="77777777" w:rsidR="00B20CD0" w:rsidRPr="00EE1BA2" w:rsidRDefault="00B20CD0" w:rsidP="00EE1BA2">
      <w:pPr>
        <w:widowControl w:val="0"/>
        <w:tabs>
          <w:tab w:val="left" w:leader="underscore" w:pos="2067"/>
          <w:tab w:val="left" w:leader="underscore" w:pos="2783"/>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 xml:space="preserve">одобрена на 20__/20__ учебный год на заседании предметно-цикловой </w:t>
      </w:r>
    </w:p>
    <w:p w14:paraId="546D8C5F" w14:textId="77777777" w:rsidR="00B20CD0" w:rsidRPr="00EE1BA2" w:rsidRDefault="00B20CD0" w:rsidP="00EE1BA2">
      <w:pPr>
        <w:widowControl w:val="0"/>
        <w:tabs>
          <w:tab w:val="left" w:leader="underscore" w:pos="9210"/>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комиссии</w:t>
      </w:r>
      <w:r w:rsidRPr="00EE1BA2">
        <w:rPr>
          <w:rFonts w:ascii="Times New Roman" w:eastAsia="Calibri" w:hAnsi="Times New Roman" w:cs="Times New Roman"/>
          <w:sz w:val="28"/>
          <w:szCs w:val="28"/>
          <w:lang w:val="x-none" w:eastAsia="x-none"/>
        </w:rPr>
        <w:tab/>
        <w:t>_</w:t>
      </w:r>
    </w:p>
    <w:p w14:paraId="09AEE9F6" w14:textId="77777777" w:rsidR="00B20CD0" w:rsidRPr="00EE1BA2" w:rsidRDefault="00B20CD0" w:rsidP="00EE1B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от</w:t>
      </w:r>
      <w:r w:rsidRPr="00EE1BA2">
        <w:rPr>
          <w:rFonts w:ascii="Times New Roman" w:eastAsia="Calibri" w:hAnsi="Times New Roman" w:cs="Times New Roman"/>
          <w:sz w:val="28"/>
          <w:szCs w:val="28"/>
          <w:lang w:val="x-none" w:eastAsia="x-none"/>
        </w:rPr>
        <w:tab/>
        <w:t>20</w:t>
      </w:r>
      <w:r w:rsidRPr="00EE1BA2">
        <w:rPr>
          <w:rFonts w:ascii="Times New Roman" w:eastAsia="Calibri" w:hAnsi="Times New Roman" w:cs="Times New Roman"/>
          <w:sz w:val="28"/>
          <w:szCs w:val="28"/>
          <w:lang w:val="x-none" w:eastAsia="x-none"/>
        </w:rPr>
        <w:tab/>
        <w:t>г., протокол №</w:t>
      </w:r>
      <w:r w:rsidRPr="00EE1BA2">
        <w:rPr>
          <w:rFonts w:ascii="Times New Roman" w:eastAsia="Calibri" w:hAnsi="Times New Roman" w:cs="Times New Roman"/>
          <w:sz w:val="28"/>
          <w:szCs w:val="28"/>
          <w:lang w:val="x-none" w:eastAsia="x-none"/>
        </w:rPr>
        <w:tab/>
      </w:r>
    </w:p>
    <w:p w14:paraId="165246DB" w14:textId="77777777" w:rsidR="00B20CD0" w:rsidRPr="00EE1BA2" w:rsidRDefault="00B20CD0" w:rsidP="00EE1BA2">
      <w:pPr>
        <w:widowControl w:val="0"/>
        <w:tabs>
          <w:tab w:val="left" w:leader="underscore" w:pos="9210"/>
        </w:tabs>
        <w:spacing w:after="0" w:line="240" w:lineRule="auto"/>
        <w:ind w:left="2680"/>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Председатель ПЦК</w:t>
      </w:r>
      <w:r w:rsidRPr="00EE1BA2">
        <w:rPr>
          <w:rFonts w:ascii="Times New Roman" w:eastAsia="Calibri" w:hAnsi="Times New Roman" w:cs="Times New Roman"/>
          <w:sz w:val="28"/>
          <w:szCs w:val="28"/>
          <w:lang w:val="x-none" w:eastAsia="x-none"/>
        </w:rPr>
        <w:tab/>
      </w:r>
    </w:p>
    <w:p w14:paraId="6D74F3C8" w14:textId="77777777" w:rsidR="00B20CD0" w:rsidRPr="00EE1BA2" w:rsidRDefault="00B20CD0" w:rsidP="00EE1BA2">
      <w:pPr>
        <w:widowControl w:val="0"/>
        <w:tabs>
          <w:tab w:val="left" w:pos="7266"/>
        </w:tabs>
        <w:spacing w:after="0" w:line="240" w:lineRule="auto"/>
        <w:ind w:left="5320"/>
        <w:jc w:val="both"/>
        <w:rPr>
          <w:rFonts w:ascii="Times New Roman" w:eastAsia="Calibri" w:hAnsi="Times New Roman" w:cs="Times New Roman"/>
          <w:sz w:val="19"/>
          <w:szCs w:val="19"/>
          <w:lang w:val="x-none" w:eastAsia="x-none"/>
        </w:rPr>
      </w:pPr>
      <w:r w:rsidRPr="00EE1BA2">
        <w:rPr>
          <w:rFonts w:ascii="Times New Roman" w:eastAsia="Calibri" w:hAnsi="Times New Roman" w:cs="Times New Roman"/>
          <w:sz w:val="19"/>
          <w:szCs w:val="19"/>
          <w:lang w:val="x-none" w:eastAsia="x-none"/>
        </w:rPr>
        <w:t>(подпись)</w:t>
      </w:r>
      <w:r w:rsidRPr="00EE1BA2">
        <w:rPr>
          <w:rFonts w:ascii="Times New Roman" w:eastAsia="Calibri" w:hAnsi="Times New Roman" w:cs="Times New Roman"/>
          <w:sz w:val="19"/>
          <w:szCs w:val="19"/>
          <w:lang w:val="x-none" w:eastAsia="x-none"/>
        </w:rPr>
        <w:tab/>
        <w:t>(Инициалы и фамилия)</w:t>
      </w:r>
    </w:p>
    <w:p w14:paraId="3AB930A6" w14:textId="77777777" w:rsidR="00B20CD0" w:rsidRPr="00EE1BA2" w:rsidRDefault="00B20CD0" w:rsidP="00EE1BA2">
      <w:pPr>
        <w:widowControl w:val="0"/>
        <w:spacing w:after="0" w:line="240" w:lineRule="auto"/>
        <w:jc w:val="both"/>
        <w:rPr>
          <w:rFonts w:ascii="Times New Roman" w:eastAsia="Calibri" w:hAnsi="Times New Roman" w:cs="Times New Roman"/>
          <w:sz w:val="28"/>
          <w:szCs w:val="28"/>
          <w:lang w:val="x-none" w:eastAsia="x-none"/>
        </w:rPr>
      </w:pPr>
    </w:p>
    <w:p w14:paraId="6D8C26D8"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Рабочая программа: __________________________________________</w:t>
      </w:r>
    </w:p>
    <w:p w14:paraId="34BB24CE"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___________________________________________________________</w:t>
      </w:r>
    </w:p>
    <w:p w14:paraId="0A7FC1E4" w14:textId="77777777" w:rsidR="00B20CD0" w:rsidRPr="00EE1BA2" w:rsidRDefault="00B20CD0" w:rsidP="00EE1BA2">
      <w:pPr>
        <w:widowControl w:val="0"/>
        <w:tabs>
          <w:tab w:val="left" w:leader="underscore" w:pos="2067"/>
          <w:tab w:val="left" w:leader="underscore" w:pos="2783"/>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 xml:space="preserve">одобрена на 20__/20__ учебный год на заседании предметно-цикловой </w:t>
      </w:r>
    </w:p>
    <w:p w14:paraId="623DED24" w14:textId="77777777" w:rsidR="00B20CD0" w:rsidRPr="00EE1BA2" w:rsidRDefault="00B20CD0" w:rsidP="00EE1BA2">
      <w:pPr>
        <w:widowControl w:val="0"/>
        <w:tabs>
          <w:tab w:val="left" w:leader="underscore" w:pos="9210"/>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комиссии</w:t>
      </w:r>
      <w:r w:rsidRPr="00EE1BA2">
        <w:rPr>
          <w:rFonts w:ascii="Times New Roman" w:eastAsia="Calibri" w:hAnsi="Times New Roman" w:cs="Times New Roman"/>
          <w:sz w:val="28"/>
          <w:szCs w:val="28"/>
          <w:lang w:val="x-none" w:eastAsia="x-none"/>
        </w:rPr>
        <w:tab/>
        <w:t>_</w:t>
      </w:r>
    </w:p>
    <w:p w14:paraId="7CBF6972" w14:textId="77777777" w:rsidR="00B20CD0" w:rsidRPr="00EE1BA2" w:rsidRDefault="00B20CD0" w:rsidP="00EE1B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от</w:t>
      </w:r>
      <w:r w:rsidRPr="00EE1BA2">
        <w:rPr>
          <w:rFonts w:ascii="Times New Roman" w:eastAsia="Calibri" w:hAnsi="Times New Roman" w:cs="Times New Roman"/>
          <w:sz w:val="28"/>
          <w:szCs w:val="28"/>
          <w:lang w:val="x-none" w:eastAsia="x-none"/>
        </w:rPr>
        <w:tab/>
        <w:t>20</w:t>
      </w:r>
      <w:r w:rsidRPr="00EE1BA2">
        <w:rPr>
          <w:rFonts w:ascii="Times New Roman" w:eastAsia="Calibri" w:hAnsi="Times New Roman" w:cs="Times New Roman"/>
          <w:sz w:val="28"/>
          <w:szCs w:val="28"/>
          <w:lang w:val="x-none" w:eastAsia="x-none"/>
        </w:rPr>
        <w:tab/>
        <w:t>г., протокол №</w:t>
      </w:r>
      <w:r w:rsidRPr="00EE1BA2">
        <w:rPr>
          <w:rFonts w:ascii="Times New Roman" w:eastAsia="Calibri" w:hAnsi="Times New Roman" w:cs="Times New Roman"/>
          <w:sz w:val="28"/>
          <w:szCs w:val="28"/>
          <w:lang w:val="x-none" w:eastAsia="x-none"/>
        </w:rPr>
        <w:tab/>
      </w:r>
    </w:p>
    <w:p w14:paraId="563D45C8" w14:textId="77777777" w:rsidR="00B20CD0" w:rsidRPr="00EE1BA2" w:rsidRDefault="00B20CD0" w:rsidP="00EE1BA2">
      <w:pPr>
        <w:widowControl w:val="0"/>
        <w:tabs>
          <w:tab w:val="left" w:leader="underscore" w:pos="8916"/>
        </w:tabs>
        <w:spacing w:after="0" w:line="240" w:lineRule="auto"/>
        <w:ind w:left="2680"/>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Председатель ПЦК</w:t>
      </w:r>
      <w:r w:rsidRPr="00EE1BA2">
        <w:rPr>
          <w:rFonts w:ascii="Times New Roman" w:eastAsia="Calibri" w:hAnsi="Times New Roman" w:cs="Times New Roman"/>
          <w:sz w:val="28"/>
          <w:szCs w:val="28"/>
          <w:lang w:val="x-none" w:eastAsia="x-none"/>
        </w:rPr>
        <w:tab/>
      </w:r>
    </w:p>
    <w:p w14:paraId="07AADDCE" w14:textId="77777777" w:rsidR="00B20CD0" w:rsidRPr="00EE1BA2" w:rsidRDefault="00B20CD0" w:rsidP="00EE1BA2">
      <w:pPr>
        <w:widowControl w:val="0"/>
        <w:tabs>
          <w:tab w:val="left" w:leader="underscore" w:pos="8916"/>
        </w:tabs>
        <w:spacing w:after="0" w:line="240" w:lineRule="auto"/>
        <w:ind w:left="2680"/>
        <w:jc w:val="both"/>
        <w:rPr>
          <w:rFonts w:ascii="Times New Roman" w:eastAsia="Calibri" w:hAnsi="Times New Roman" w:cs="Times New Roman"/>
          <w:sz w:val="28"/>
          <w:szCs w:val="28"/>
          <w:lang w:val="x-none" w:eastAsia="x-none"/>
        </w:rPr>
      </w:pPr>
    </w:p>
    <w:p w14:paraId="410BDAA3"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p>
    <w:p w14:paraId="7ECF7EE5"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Рабочая программа: __________________________________________</w:t>
      </w:r>
    </w:p>
    <w:p w14:paraId="794415AB" w14:textId="77777777" w:rsidR="00B20CD0" w:rsidRPr="00EE1BA2" w:rsidRDefault="00B20CD0" w:rsidP="00EE1BA2">
      <w:pPr>
        <w:widowControl w:val="0"/>
        <w:spacing w:after="0" w:line="240" w:lineRule="auto"/>
        <w:ind w:firstLine="709"/>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___________________________________________________________</w:t>
      </w:r>
    </w:p>
    <w:p w14:paraId="44003256" w14:textId="77777777" w:rsidR="00B20CD0" w:rsidRPr="00EE1BA2" w:rsidRDefault="00B20CD0" w:rsidP="00EE1BA2">
      <w:pPr>
        <w:widowControl w:val="0"/>
        <w:tabs>
          <w:tab w:val="left" w:leader="underscore" w:pos="2067"/>
          <w:tab w:val="left" w:leader="underscore" w:pos="2783"/>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 xml:space="preserve">одобрена на 20__/20__  учебный год на заседании предметно-цикловой </w:t>
      </w:r>
    </w:p>
    <w:p w14:paraId="5697F8C3" w14:textId="77777777" w:rsidR="00B20CD0" w:rsidRPr="00EE1BA2" w:rsidRDefault="00B20CD0" w:rsidP="00EE1BA2">
      <w:pPr>
        <w:widowControl w:val="0"/>
        <w:tabs>
          <w:tab w:val="left" w:leader="underscore" w:pos="9210"/>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комиссии</w:t>
      </w:r>
      <w:r w:rsidRPr="00EE1BA2">
        <w:rPr>
          <w:rFonts w:ascii="Times New Roman" w:eastAsia="Calibri" w:hAnsi="Times New Roman" w:cs="Times New Roman"/>
          <w:sz w:val="28"/>
          <w:szCs w:val="28"/>
          <w:lang w:val="x-none" w:eastAsia="x-none"/>
        </w:rPr>
        <w:tab/>
        <w:t>_</w:t>
      </w:r>
    </w:p>
    <w:p w14:paraId="1F2F43C8" w14:textId="77777777" w:rsidR="00B20CD0" w:rsidRPr="00EE1BA2" w:rsidRDefault="00B20CD0" w:rsidP="00EE1BA2">
      <w:pPr>
        <w:widowControl w:val="0"/>
        <w:tabs>
          <w:tab w:val="left" w:leader="underscore" w:pos="2067"/>
          <w:tab w:val="left" w:leader="underscore" w:pos="2783"/>
          <w:tab w:val="left" w:leader="underscore" w:pos="5117"/>
        </w:tabs>
        <w:spacing w:after="0" w:line="240" w:lineRule="auto"/>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от</w:t>
      </w:r>
      <w:r w:rsidRPr="00EE1BA2">
        <w:rPr>
          <w:rFonts w:ascii="Times New Roman" w:eastAsia="Calibri" w:hAnsi="Times New Roman" w:cs="Times New Roman"/>
          <w:sz w:val="28"/>
          <w:szCs w:val="28"/>
          <w:lang w:val="x-none" w:eastAsia="x-none"/>
        </w:rPr>
        <w:tab/>
        <w:t>20</w:t>
      </w:r>
      <w:r w:rsidRPr="00EE1BA2">
        <w:rPr>
          <w:rFonts w:ascii="Times New Roman" w:eastAsia="Calibri" w:hAnsi="Times New Roman" w:cs="Times New Roman"/>
          <w:sz w:val="28"/>
          <w:szCs w:val="28"/>
          <w:lang w:val="x-none" w:eastAsia="x-none"/>
        </w:rPr>
        <w:tab/>
        <w:t>г., протокол №</w:t>
      </w:r>
      <w:r w:rsidRPr="00EE1BA2">
        <w:rPr>
          <w:rFonts w:ascii="Times New Roman" w:eastAsia="Calibri" w:hAnsi="Times New Roman" w:cs="Times New Roman"/>
          <w:sz w:val="28"/>
          <w:szCs w:val="28"/>
          <w:lang w:val="x-none" w:eastAsia="x-none"/>
        </w:rPr>
        <w:tab/>
      </w:r>
    </w:p>
    <w:p w14:paraId="73481B8E" w14:textId="77777777" w:rsidR="00B20CD0" w:rsidRPr="00EE1BA2" w:rsidRDefault="00B20CD0" w:rsidP="00EE1BA2">
      <w:pPr>
        <w:widowControl w:val="0"/>
        <w:tabs>
          <w:tab w:val="left" w:leader="underscore" w:pos="9210"/>
        </w:tabs>
        <w:spacing w:after="0" w:line="240" w:lineRule="auto"/>
        <w:ind w:left="2680"/>
        <w:jc w:val="both"/>
        <w:rPr>
          <w:rFonts w:ascii="Times New Roman" w:eastAsia="Calibri" w:hAnsi="Times New Roman" w:cs="Times New Roman"/>
          <w:sz w:val="28"/>
          <w:szCs w:val="28"/>
          <w:lang w:val="x-none" w:eastAsia="x-none"/>
        </w:rPr>
      </w:pPr>
      <w:r w:rsidRPr="00EE1BA2">
        <w:rPr>
          <w:rFonts w:ascii="Times New Roman" w:eastAsia="Calibri" w:hAnsi="Times New Roman" w:cs="Times New Roman"/>
          <w:sz w:val="28"/>
          <w:szCs w:val="28"/>
          <w:lang w:val="x-none" w:eastAsia="x-none"/>
        </w:rPr>
        <w:t>Председатель ПЦК</w:t>
      </w:r>
      <w:r w:rsidRPr="00EE1BA2">
        <w:rPr>
          <w:rFonts w:ascii="Times New Roman" w:eastAsia="Calibri" w:hAnsi="Times New Roman" w:cs="Times New Roman"/>
          <w:sz w:val="28"/>
          <w:szCs w:val="28"/>
          <w:lang w:val="x-none" w:eastAsia="x-none"/>
        </w:rPr>
        <w:tab/>
      </w:r>
    </w:p>
    <w:p w14:paraId="305616DD" w14:textId="77777777" w:rsidR="00B20CD0" w:rsidRPr="00EE1BA2" w:rsidRDefault="00B20CD0" w:rsidP="00EE1BA2">
      <w:pPr>
        <w:widowControl w:val="0"/>
        <w:tabs>
          <w:tab w:val="left" w:pos="7266"/>
        </w:tabs>
        <w:spacing w:after="0" w:line="240" w:lineRule="auto"/>
        <w:ind w:left="5320"/>
        <w:jc w:val="both"/>
        <w:rPr>
          <w:rFonts w:ascii="Times New Roman" w:eastAsia="Calibri" w:hAnsi="Times New Roman" w:cs="Times New Roman"/>
          <w:sz w:val="19"/>
          <w:szCs w:val="19"/>
          <w:lang w:val="x-none" w:eastAsia="x-none"/>
        </w:rPr>
      </w:pPr>
      <w:r w:rsidRPr="00EE1BA2">
        <w:rPr>
          <w:rFonts w:ascii="Times New Roman" w:eastAsia="Calibri" w:hAnsi="Times New Roman" w:cs="Times New Roman"/>
          <w:sz w:val="19"/>
          <w:szCs w:val="19"/>
          <w:lang w:val="x-none" w:eastAsia="x-none"/>
        </w:rPr>
        <w:t>(подпись)</w:t>
      </w:r>
      <w:r w:rsidRPr="00EE1BA2">
        <w:rPr>
          <w:rFonts w:ascii="Times New Roman" w:eastAsia="Calibri" w:hAnsi="Times New Roman" w:cs="Times New Roman"/>
          <w:sz w:val="19"/>
          <w:szCs w:val="19"/>
          <w:lang w:val="x-none" w:eastAsia="x-none"/>
        </w:rPr>
        <w:tab/>
        <w:t>(Инициалы и фамилия)</w:t>
      </w:r>
    </w:p>
    <w:p w14:paraId="71B7F4EC" w14:textId="77777777" w:rsidR="00B20CD0" w:rsidRPr="00EE1BA2" w:rsidRDefault="00B20CD0" w:rsidP="00EE1BA2">
      <w:pPr>
        <w:spacing w:after="0" w:line="240" w:lineRule="auto"/>
        <w:rPr>
          <w:rFonts w:ascii="Times New Roman" w:eastAsia="Calibri" w:hAnsi="Times New Roman" w:cs="Times New Roman"/>
          <w:sz w:val="28"/>
          <w:szCs w:val="28"/>
        </w:rPr>
      </w:pPr>
    </w:p>
    <w:p w14:paraId="393BFD5E" w14:textId="77777777" w:rsidR="00B20CD0" w:rsidRPr="00EE1BA2" w:rsidRDefault="00B20CD0" w:rsidP="00EE1BA2">
      <w:pPr>
        <w:tabs>
          <w:tab w:val="left" w:pos="567"/>
          <w:tab w:val="left" w:pos="709"/>
        </w:tabs>
        <w:spacing w:after="0" w:line="240" w:lineRule="auto"/>
        <w:jc w:val="both"/>
        <w:rPr>
          <w:rFonts w:ascii="Times New Roman" w:eastAsia="Calibri" w:hAnsi="Times New Roman" w:cs="Times New Roman"/>
        </w:rPr>
      </w:pPr>
    </w:p>
    <w:p w14:paraId="69FEA11E" w14:textId="77777777" w:rsidR="00A8372D" w:rsidRDefault="00A8372D">
      <w:pPr>
        <w:spacing w:line="259" w:lineRule="auto"/>
        <w:rPr>
          <w:rFonts w:ascii="Times New Roman" w:eastAsia="Calibri" w:hAnsi="Times New Roman" w:cs="Times New Roman"/>
          <w:b/>
          <w:sz w:val="28"/>
          <w:szCs w:val="28"/>
        </w:rPr>
      </w:pPr>
      <w:bookmarkStart w:id="12" w:name="_Toc144484195"/>
      <w:bookmarkStart w:id="13" w:name="_Toc32152435"/>
      <w:bookmarkStart w:id="14" w:name="_Toc22990944"/>
      <w:bookmarkStart w:id="15" w:name="_Toc22988032"/>
      <w:r>
        <w:rPr>
          <w:rFonts w:ascii="Times New Roman" w:eastAsia="Calibri" w:hAnsi="Times New Roman" w:cs="Times New Roman"/>
          <w:b/>
          <w:sz w:val="28"/>
          <w:szCs w:val="28"/>
        </w:rPr>
        <w:br w:type="page"/>
      </w:r>
    </w:p>
    <w:p w14:paraId="4D73CDE6" w14:textId="5B1FB20E" w:rsidR="00B20CD0" w:rsidRPr="00EE1BA2" w:rsidRDefault="00B20CD0" w:rsidP="00EE1BA2">
      <w:pPr>
        <w:spacing w:after="0" w:line="240" w:lineRule="auto"/>
        <w:jc w:val="center"/>
        <w:outlineLvl w:val="0"/>
        <w:rPr>
          <w:rFonts w:ascii="Times New Roman" w:eastAsia="Calibri" w:hAnsi="Times New Roman" w:cs="Times New Roman"/>
          <w:b/>
          <w:sz w:val="28"/>
          <w:szCs w:val="28"/>
        </w:rPr>
      </w:pPr>
      <w:bookmarkStart w:id="16" w:name="_Toc213404616"/>
      <w:r w:rsidRPr="00EE1BA2">
        <w:rPr>
          <w:rFonts w:ascii="Times New Roman" w:eastAsia="Calibri" w:hAnsi="Times New Roman" w:cs="Times New Roman"/>
          <w:b/>
          <w:sz w:val="28"/>
          <w:szCs w:val="28"/>
        </w:rPr>
        <w:lastRenderedPageBreak/>
        <w:t>ЛИСТ РЕГИСТРАЦИИ ИЗМЕНЕНИЙ, ВНЕСЕННЫХ В РАБОЧУЮ ПРОГРАММУ</w:t>
      </w:r>
      <w:bookmarkEnd w:id="12"/>
      <w:bookmarkEnd w:id="13"/>
      <w:bookmarkEnd w:id="14"/>
      <w:bookmarkEnd w:id="15"/>
      <w:bookmarkEnd w:id="16"/>
    </w:p>
    <w:tbl>
      <w:tblPr>
        <w:tblpPr w:leftFromText="180" w:rightFromText="180" w:bottomFromText="160" w:vertAnchor="text" w:horzAnchor="margin" w:tblpY="164"/>
        <w:tblW w:w="9467" w:type="dxa"/>
        <w:tblLayout w:type="fixed"/>
        <w:tblLook w:val="04A0" w:firstRow="1" w:lastRow="0" w:firstColumn="1" w:lastColumn="0" w:noHBand="0" w:noVBand="1"/>
      </w:tblPr>
      <w:tblGrid>
        <w:gridCol w:w="993"/>
        <w:gridCol w:w="3680"/>
        <w:gridCol w:w="1418"/>
        <w:gridCol w:w="1842"/>
        <w:gridCol w:w="1534"/>
      </w:tblGrid>
      <w:tr w:rsidR="00EE1BA2" w:rsidRPr="00EE1BA2" w14:paraId="197ACBDC" w14:textId="77777777" w:rsidTr="00A8372D">
        <w:tc>
          <w:tcPr>
            <w:tcW w:w="993" w:type="dxa"/>
            <w:tcBorders>
              <w:top w:val="single" w:sz="4" w:space="0" w:color="000000"/>
              <w:left w:val="single" w:sz="4" w:space="0" w:color="000000"/>
              <w:bottom w:val="single" w:sz="4" w:space="0" w:color="000000"/>
              <w:right w:val="nil"/>
            </w:tcBorders>
            <w:vAlign w:val="center"/>
            <w:hideMark/>
          </w:tcPr>
          <w:p w14:paraId="6EAEC6B8"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изменения</w:t>
            </w:r>
          </w:p>
        </w:tc>
        <w:tc>
          <w:tcPr>
            <w:tcW w:w="3680" w:type="dxa"/>
            <w:tcBorders>
              <w:top w:val="single" w:sz="4" w:space="0" w:color="000000"/>
              <w:left w:val="single" w:sz="4" w:space="0" w:color="000000"/>
              <w:bottom w:val="single" w:sz="4" w:space="0" w:color="000000"/>
              <w:right w:val="nil"/>
            </w:tcBorders>
            <w:vAlign w:val="center"/>
            <w:hideMark/>
          </w:tcPr>
          <w:p w14:paraId="420A7CB3"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листа</w:t>
            </w:r>
          </w:p>
        </w:tc>
        <w:tc>
          <w:tcPr>
            <w:tcW w:w="1418" w:type="dxa"/>
            <w:tcBorders>
              <w:top w:val="single" w:sz="4" w:space="0" w:color="000000"/>
              <w:left w:val="single" w:sz="4" w:space="0" w:color="000000"/>
              <w:bottom w:val="single" w:sz="4" w:space="0" w:color="000000"/>
              <w:right w:val="nil"/>
            </w:tcBorders>
            <w:vAlign w:val="center"/>
            <w:hideMark/>
          </w:tcPr>
          <w:p w14:paraId="275EC29C"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hideMark/>
          </w:tcPr>
          <w:p w14:paraId="795C9D81" w14:textId="77777777" w:rsidR="00B20CD0" w:rsidRPr="00EE1BA2" w:rsidRDefault="00B20CD0" w:rsidP="00EE1BA2">
            <w:pPr>
              <w:spacing w:after="0" w:line="240" w:lineRule="auto"/>
              <w:ind w:left="-57" w:right="-57"/>
              <w:jc w:val="center"/>
              <w:rPr>
                <w:rFonts w:ascii="Times New Roman" w:eastAsia="Calibri" w:hAnsi="Times New Roman" w:cs="Times New Roman"/>
                <w:b/>
              </w:rPr>
            </w:pPr>
            <w:r w:rsidRPr="00EE1BA2">
              <w:rPr>
                <w:rFonts w:ascii="Times New Roman" w:eastAsia="Calibri"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hideMark/>
          </w:tcPr>
          <w:p w14:paraId="71135EF6"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Подпись</w:t>
            </w:r>
          </w:p>
          <w:p w14:paraId="0F2F0260"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ответственного за внесение изменения</w:t>
            </w:r>
          </w:p>
        </w:tc>
      </w:tr>
      <w:tr w:rsidR="00EE1BA2" w:rsidRPr="00EE1BA2" w14:paraId="6E92BBAA" w14:textId="77777777" w:rsidTr="00A8372D">
        <w:tc>
          <w:tcPr>
            <w:tcW w:w="993" w:type="dxa"/>
            <w:tcBorders>
              <w:top w:val="single" w:sz="4" w:space="0" w:color="000000"/>
              <w:left w:val="single" w:sz="4" w:space="0" w:color="000000"/>
              <w:bottom w:val="single" w:sz="4" w:space="0" w:color="000000"/>
              <w:right w:val="nil"/>
            </w:tcBorders>
          </w:tcPr>
          <w:p w14:paraId="16EB662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B9C41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4A4D130"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1FA2408"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24454204"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00257B7"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44EBCD2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52A9B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3913C51F" w14:textId="77777777" w:rsidTr="00A8372D">
        <w:tc>
          <w:tcPr>
            <w:tcW w:w="993" w:type="dxa"/>
            <w:tcBorders>
              <w:top w:val="single" w:sz="4" w:space="0" w:color="000000"/>
              <w:left w:val="single" w:sz="4" w:space="0" w:color="000000"/>
              <w:bottom w:val="single" w:sz="4" w:space="0" w:color="000000"/>
              <w:right w:val="nil"/>
            </w:tcBorders>
          </w:tcPr>
          <w:p w14:paraId="0E366BA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8CCF27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97E57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0F01299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3AA5930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D0608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B8A70BC"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5E8FC42A" w14:textId="77777777" w:rsidTr="00A8372D">
        <w:tc>
          <w:tcPr>
            <w:tcW w:w="993" w:type="dxa"/>
            <w:tcBorders>
              <w:top w:val="single" w:sz="4" w:space="0" w:color="000000"/>
              <w:left w:val="single" w:sz="4" w:space="0" w:color="000000"/>
              <w:bottom w:val="single" w:sz="4" w:space="0" w:color="000000"/>
              <w:right w:val="nil"/>
            </w:tcBorders>
          </w:tcPr>
          <w:p w14:paraId="467E149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DE8FF5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E9934B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7688A85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73AF43E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25CE0D5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CE31454"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09EBBAD9" w14:textId="77777777" w:rsidTr="00A8372D">
        <w:tc>
          <w:tcPr>
            <w:tcW w:w="993" w:type="dxa"/>
            <w:tcBorders>
              <w:top w:val="single" w:sz="4" w:space="0" w:color="000000"/>
              <w:left w:val="single" w:sz="4" w:space="0" w:color="000000"/>
              <w:bottom w:val="single" w:sz="4" w:space="0" w:color="000000"/>
              <w:right w:val="nil"/>
            </w:tcBorders>
          </w:tcPr>
          <w:p w14:paraId="4C655D9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7C45DFE"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356C7F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3414D4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B3D953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64937B8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F714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481E646C" w14:textId="77777777" w:rsidTr="00A8372D">
        <w:tc>
          <w:tcPr>
            <w:tcW w:w="993" w:type="dxa"/>
            <w:tcBorders>
              <w:top w:val="single" w:sz="4" w:space="0" w:color="000000"/>
              <w:left w:val="single" w:sz="4" w:space="0" w:color="000000"/>
              <w:bottom w:val="single" w:sz="4" w:space="0" w:color="000000"/>
              <w:right w:val="nil"/>
            </w:tcBorders>
          </w:tcPr>
          <w:p w14:paraId="336BC10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7D89A6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BA86D7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7C0DF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D31F07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1FE1DB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B7E6CF"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8D6455" w14:textId="77777777" w:rsidTr="00A8372D">
        <w:tc>
          <w:tcPr>
            <w:tcW w:w="993" w:type="dxa"/>
            <w:tcBorders>
              <w:top w:val="single" w:sz="4" w:space="0" w:color="000000"/>
              <w:left w:val="single" w:sz="4" w:space="0" w:color="000000"/>
              <w:bottom w:val="single" w:sz="4" w:space="0" w:color="000000"/>
              <w:right w:val="nil"/>
            </w:tcBorders>
          </w:tcPr>
          <w:p w14:paraId="50FF592D"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F0CFA4C"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EB257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5B099A8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A7910E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3189E65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256D746"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E7E393" w14:textId="77777777" w:rsidTr="00A8372D">
        <w:tc>
          <w:tcPr>
            <w:tcW w:w="993" w:type="dxa"/>
            <w:tcBorders>
              <w:top w:val="single" w:sz="4" w:space="0" w:color="000000"/>
              <w:left w:val="single" w:sz="4" w:space="0" w:color="000000"/>
              <w:bottom w:val="single" w:sz="4" w:space="0" w:color="000000"/>
              <w:right w:val="nil"/>
            </w:tcBorders>
          </w:tcPr>
          <w:p w14:paraId="534EEAC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5924664"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27A3193C"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370BE166"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DD2CE4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B40A4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9EA345E"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F33F169" w14:textId="77777777" w:rsidTr="00A8372D">
        <w:tc>
          <w:tcPr>
            <w:tcW w:w="993" w:type="dxa"/>
            <w:tcBorders>
              <w:top w:val="single" w:sz="4" w:space="0" w:color="000000"/>
              <w:left w:val="single" w:sz="4" w:space="0" w:color="000000"/>
              <w:bottom w:val="single" w:sz="4" w:space="0" w:color="000000"/>
              <w:right w:val="nil"/>
            </w:tcBorders>
          </w:tcPr>
          <w:p w14:paraId="631247C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F57B0A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2209B9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FE783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2856362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0E67AEFD"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AB0E452"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bl>
    <w:p w14:paraId="76C117E4" w14:textId="77777777" w:rsidR="00B20CD0" w:rsidRPr="00EE1BA2" w:rsidRDefault="00B20CD0" w:rsidP="00EE1BA2">
      <w:pPr>
        <w:spacing w:after="0" w:line="240" w:lineRule="auto"/>
        <w:rPr>
          <w:rFonts w:ascii="Times New Roman" w:eastAsia="Calibri" w:hAnsi="Times New Roman" w:cs="Times New Roman"/>
          <w:b/>
          <w:sz w:val="28"/>
          <w:szCs w:val="28"/>
        </w:rPr>
      </w:pPr>
    </w:p>
    <w:p w14:paraId="68BE825B" w14:textId="77777777" w:rsidR="00B20CD0" w:rsidRPr="00EE1BA2" w:rsidRDefault="00B20CD0" w:rsidP="00EE1BA2">
      <w:pPr>
        <w:spacing w:after="0" w:line="240" w:lineRule="auto"/>
        <w:rPr>
          <w:rFonts w:ascii="Times New Roman" w:hAnsi="Times New Roman" w:cs="Times New Roman"/>
        </w:rPr>
      </w:pPr>
    </w:p>
    <w:p w14:paraId="6F9BD910" w14:textId="77777777" w:rsidR="0052046B" w:rsidRPr="00EE1BA2" w:rsidRDefault="0052046B" w:rsidP="00EE1BA2">
      <w:pPr>
        <w:spacing w:after="0" w:line="240" w:lineRule="auto"/>
        <w:rPr>
          <w:rFonts w:ascii="Times New Roman" w:hAnsi="Times New Roman" w:cs="Times New Roman"/>
        </w:rPr>
      </w:pPr>
    </w:p>
    <w:sectPr w:rsidR="0052046B" w:rsidRPr="00EE1BA2" w:rsidSect="0002361F">
      <w:footerReference w:type="default" r:id="rId13"/>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D40A8" w14:textId="77777777" w:rsidR="0047167B" w:rsidRDefault="0047167B" w:rsidP="007E050A">
      <w:pPr>
        <w:spacing w:after="0" w:line="240" w:lineRule="auto"/>
      </w:pPr>
      <w:r>
        <w:separator/>
      </w:r>
    </w:p>
  </w:endnote>
  <w:endnote w:type="continuationSeparator" w:id="0">
    <w:p w14:paraId="2296D538" w14:textId="77777777" w:rsidR="0047167B" w:rsidRDefault="0047167B" w:rsidP="007E0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ucida Grande CY">
    <w:altName w:val="Courier New"/>
    <w:charset w:val="59"/>
    <w:family w:val="auto"/>
    <w:pitch w:val="default"/>
    <w:sig w:usb0="00000000" w:usb1="00000000" w:usb2="00000000" w:usb3="00000000" w:csb0="00000004" w:csb1="00000000"/>
  </w:font>
  <w:font w:name="Times New Roman Полужирный">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630977"/>
      <w:docPartObj>
        <w:docPartGallery w:val="Page Numbers (Bottom of Page)"/>
        <w:docPartUnique/>
      </w:docPartObj>
    </w:sdtPr>
    <w:sdtContent>
      <w:p w14:paraId="1A278A45" w14:textId="12679CCB" w:rsidR="000A7A88" w:rsidRDefault="000A7A88">
        <w:pPr>
          <w:pStyle w:val="ab"/>
          <w:jc w:val="center"/>
        </w:pPr>
        <w:r>
          <w:fldChar w:fldCharType="begin"/>
        </w:r>
        <w:r>
          <w:instrText>PAGE   \* MERGEFORMAT</w:instrText>
        </w:r>
        <w:r>
          <w:fldChar w:fldCharType="separate"/>
        </w:r>
        <w:r w:rsidR="008923CE">
          <w:rPr>
            <w:noProof/>
          </w:rPr>
          <w:t>20</w:t>
        </w:r>
        <w:r>
          <w:fldChar w:fldCharType="end"/>
        </w:r>
      </w:p>
    </w:sdtContent>
  </w:sdt>
  <w:p w14:paraId="79F048B6" w14:textId="77777777" w:rsidR="000A7A88" w:rsidRDefault="000A7A88">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E8022" w14:textId="77777777" w:rsidR="0047167B" w:rsidRDefault="0047167B" w:rsidP="007E050A">
      <w:pPr>
        <w:spacing w:after="0" w:line="240" w:lineRule="auto"/>
      </w:pPr>
      <w:r>
        <w:separator/>
      </w:r>
    </w:p>
  </w:footnote>
  <w:footnote w:type="continuationSeparator" w:id="0">
    <w:p w14:paraId="63DDBAC9" w14:textId="77777777" w:rsidR="0047167B" w:rsidRDefault="0047167B" w:rsidP="007E05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037D"/>
    <w:multiLevelType w:val="hybridMultilevel"/>
    <w:tmpl w:val="27F2DFA2"/>
    <w:lvl w:ilvl="0" w:tplc="C5CE0D58">
      <w:start w:val="1"/>
      <w:numFmt w:val="decimal"/>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1" w15:restartNumberingAfterBreak="0">
    <w:nsid w:val="1E4C0C92"/>
    <w:multiLevelType w:val="hybridMultilevel"/>
    <w:tmpl w:val="F85684F4"/>
    <w:lvl w:ilvl="0" w:tplc="C8B0ACE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188283E"/>
    <w:multiLevelType w:val="hybridMultilevel"/>
    <w:tmpl w:val="22E64B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0167B7B"/>
    <w:multiLevelType w:val="hybridMultilevel"/>
    <w:tmpl w:val="C5165670"/>
    <w:lvl w:ilvl="0" w:tplc="09F44DBE">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343A5697"/>
    <w:multiLevelType w:val="hybridMultilevel"/>
    <w:tmpl w:val="A64AF3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3CE0301C"/>
    <w:multiLevelType w:val="hybridMultilevel"/>
    <w:tmpl w:val="A746D4C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42A901E7"/>
    <w:multiLevelType w:val="hybridMultilevel"/>
    <w:tmpl w:val="3C6C525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45A104C2"/>
    <w:multiLevelType w:val="hybridMultilevel"/>
    <w:tmpl w:val="8046907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47F13EA1"/>
    <w:multiLevelType w:val="hybridMultilevel"/>
    <w:tmpl w:val="D32E35DE"/>
    <w:lvl w:ilvl="0" w:tplc="608C6E46">
      <w:start w:val="1"/>
      <w:numFmt w:val="decimal"/>
      <w:lvlText w:val="%1)"/>
      <w:lvlJc w:val="left"/>
      <w:pPr>
        <w:ind w:left="1789" w:hanging="360"/>
      </w:p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10" w15:restartNumberingAfterBreak="0">
    <w:nsid w:val="51FE3A05"/>
    <w:multiLevelType w:val="hybridMultilevel"/>
    <w:tmpl w:val="4A96C8B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52A709AB"/>
    <w:multiLevelType w:val="hybridMultilevel"/>
    <w:tmpl w:val="0F2082BE"/>
    <w:lvl w:ilvl="0" w:tplc="7ED65674">
      <w:start w:val="1"/>
      <w:numFmt w:val="decimal"/>
      <w:lvlText w:val="%1."/>
      <w:lvlJc w:val="left"/>
      <w:pPr>
        <w:ind w:left="720" w:hanging="360"/>
      </w:pPr>
      <w:rPr>
        <w:rFonts w:ascii="Calibri" w:hAnsi="Calibri" w:hint="default"/>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1B764F9"/>
    <w:multiLevelType w:val="hybridMultilevel"/>
    <w:tmpl w:val="61B4BB70"/>
    <w:lvl w:ilvl="0" w:tplc="75F6DDAA">
      <w:start w:val="1"/>
      <w:numFmt w:val="decimal"/>
      <w:lvlText w:val="%1."/>
      <w:lvlJc w:val="left"/>
      <w:pPr>
        <w:ind w:left="720" w:hanging="360"/>
      </w:pPr>
      <w:rPr>
        <w:rFonts w:ascii="Times New Roman" w:eastAsia="Calibri"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5D7723"/>
    <w:multiLevelType w:val="hybridMultilevel"/>
    <w:tmpl w:val="A68CF26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727B16BC"/>
    <w:multiLevelType w:val="multilevel"/>
    <w:tmpl w:val="4776E782"/>
    <w:lvl w:ilvl="0">
      <w:start w:val="1"/>
      <w:numFmt w:val="decimal"/>
      <w:lvlText w:val="%1."/>
      <w:lvlJc w:val="left"/>
      <w:pPr>
        <w:ind w:left="786"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5"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16cid:durableId="13847939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5660516">
    <w:abstractNumId w:val="10"/>
  </w:num>
  <w:num w:numId="3" w16cid:durableId="12970238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57309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86837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482695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06781753">
    <w:abstractNumId w:val="6"/>
  </w:num>
  <w:num w:numId="8" w16cid:durableId="1907453602">
    <w:abstractNumId w:val="8"/>
  </w:num>
  <w:num w:numId="9" w16cid:durableId="720981315">
    <w:abstractNumId w:val="7"/>
  </w:num>
  <w:num w:numId="10" w16cid:durableId="2031641845">
    <w:abstractNumId w:val="13"/>
  </w:num>
  <w:num w:numId="11" w16cid:durableId="1563713968">
    <w:abstractNumId w:val="2"/>
  </w:num>
  <w:num w:numId="12" w16cid:durableId="305208698">
    <w:abstractNumId w:val="4"/>
  </w:num>
  <w:num w:numId="13" w16cid:durableId="1682276078">
    <w:abstractNumId w:val="15"/>
  </w:num>
  <w:num w:numId="14" w16cid:durableId="1004864982">
    <w:abstractNumId w:val="16"/>
  </w:num>
  <w:num w:numId="15" w16cid:durableId="483848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58525730">
    <w:abstractNumId w:val="5"/>
  </w:num>
  <w:num w:numId="17" w16cid:durableId="7361739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46B"/>
    <w:rsid w:val="0002361F"/>
    <w:rsid w:val="00054E47"/>
    <w:rsid w:val="00055E0B"/>
    <w:rsid w:val="000759E2"/>
    <w:rsid w:val="000A7A88"/>
    <w:rsid w:val="00101454"/>
    <w:rsid w:val="00135C8D"/>
    <w:rsid w:val="001837EC"/>
    <w:rsid w:val="00183A79"/>
    <w:rsid w:val="00193237"/>
    <w:rsid w:val="0019635B"/>
    <w:rsid w:val="001B239F"/>
    <w:rsid w:val="00216839"/>
    <w:rsid w:val="0023225D"/>
    <w:rsid w:val="002345C9"/>
    <w:rsid w:val="0024463C"/>
    <w:rsid w:val="0028295C"/>
    <w:rsid w:val="002B034E"/>
    <w:rsid w:val="002D7B09"/>
    <w:rsid w:val="0035679A"/>
    <w:rsid w:val="003710FF"/>
    <w:rsid w:val="00372A4F"/>
    <w:rsid w:val="003F3D54"/>
    <w:rsid w:val="003F72AE"/>
    <w:rsid w:val="0047167B"/>
    <w:rsid w:val="004C32BC"/>
    <w:rsid w:val="0052046B"/>
    <w:rsid w:val="00584DC6"/>
    <w:rsid w:val="005A2D64"/>
    <w:rsid w:val="005D41C7"/>
    <w:rsid w:val="0060395C"/>
    <w:rsid w:val="00665763"/>
    <w:rsid w:val="0069212E"/>
    <w:rsid w:val="006D3EA5"/>
    <w:rsid w:val="006E7953"/>
    <w:rsid w:val="006F446E"/>
    <w:rsid w:val="00763CA6"/>
    <w:rsid w:val="007E050A"/>
    <w:rsid w:val="00803F80"/>
    <w:rsid w:val="00841CA3"/>
    <w:rsid w:val="00844018"/>
    <w:rsid w:val="008923CE"/>
    <w:rsid w:val="008B7A01"/>
    <w:rsid w:val="008E4AB4"/>
    <w:rsid w:val="00913F51"/>
    <w:rsid w:val="0092582E"/>
    <w:rsid w:val="009261E7"/>
    <w:rsid w:val="009A329A"/>
    <w:rsid w:val="009D7DFF"/>
    <w:rsid w:val="00A179B0"/>
    <w:rsid w:val="00A61D6A"/>
    <w:rsid w:val="00A8372D"/>
    <w:rsid w:val="00B20CD0"/>
    <w:rsid w:val="00B601DB"/>
    <w:rsid w:val="00B85344"/>
    <w:rsid w:val="00BA1A3F"/>
    <w:rsid w:val="00BE413F"/>
    <w:rsid w:val="00BE7975"/>
    <w:rsid w:val="00C1334A"/>
    <w:rsid w:val="00C669A9"/>
    <w:rsid w:val="00CD2EB2"/>
    <w:rsid w:val="00CF77B6"/>
    <w:rsid w:val="00D764F4"/>
    <w:rsid w:val="00DA1293"/>
    <w:rsid w:val="00E213B0"/>
    <w:rsid w:val="00E96E8D"/>
    <w:rsid w:val="00EA55BD"/>
    <w:rsid w:val="00ED18B8"/>
    <w:rsid w:val="00EE1BA2"/>
    <w:rsid w:val="00F07893"/>
    <w:rsid w:val="00F10285"/>
    <w:rsid w:val="00F12EC9"/>
    <w:rsid w:val="00FB1EB3"/>
    <w:rsid w:val="00FE5264"/>
    <w:rsid w:val="00FF3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DBFB4"/>
  <w15:chartTrackingRefBased/>
  <w15:docId w15:val="{503C3864-6969-4F97-9F78-513C9699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46B"/>
    <w:pPr>
      <w:spacing w:line="256" w:lineRule="auto"/>
    </w:pPr>
  </w:style>
  <w:style w:type="paragraph" w:styleId="1">
    <w:name w:val="heading 1"/>
    <w:basedOn w:val="a"/>
    <w:next w:val="a"/>
    <w:link w:val="10"/>
    <w:uiPriority w:val="9"/>
    <w:qFormat/>
    <w:rsid w:val="005204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046B"/>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52046B"/>
    <w:rPr>
      <w:color w:val="0563C1" w:themeColor="hyperlink"/>
      <w:u w:val="single"/>
    </w:rPr>
  </w:style>
  <w:style w:type="paragraph" w:styleId="a4">
    <w:name w:val="Body Text"/>
    <w:basedOn w:val="a"/>
    <w:link w:val="a5"/>
    <w:uiPriority w:val="99"/>
    <w:unhideWhenUsed/>
    <w:rsid w:val="0052046B"/>
    <w:pPr>
      <w:spacing w:after="120"/>
    </w:pPr>
  </w:style>
  <w:style w:type="character" w:customStyle="1" w:styleId="a5">
    <w:name w:val="Основной текст Знак"/>
    <w:basedOn w:val="a0"/>
    <w:link w:val="a4"/>
    <w:uiPriority w:val="99"/>
    <w:rsid w:val="0052046B"/>
  </w:style>
  <w:style w:type="paragraph" w:styleId="a6">
    <w:name w:val="List Paragraph"/>
    <w:basedOn w:val="a"/>
    <w:uiPriority w:val="34"/>
    <w:qFormat/>
    <w:rsid w:val="0052046B"/>
    <w:pPr>
      <w:ind w:left="720"/>
      <w:contextualSpacing/>
    </w:pPr>
  </w:style>
  <w:style w:type="character" w:customStyle="1" w:styleId="a7">
    <w:name w:val="Основной текст_"/>
    <w:link w:val="6"/>
    <w:locked/>
    <w:rsid w:val="0052046B"/>
    <w:rPr>
      <w:rFonts w:ascii="Times New Roman" w:eastAsia="Times New Roman" w:hAnsi="Times New Roman" w:cs="Times New Roman"/>
      <w:shd w:val="clear" w:color="auto" w:fill="FFFFFF"/>
    </w:rPr>
  </w:style>
  <w:style w:type="paragraph" w:customStyle="1" w:styleId="6">
    <w:name w:val="Основной текст6"/>
    <w:basedOn w:val="a"/>
    <w:link w:val="a7"/>
    <w:rsid w:val="0052046B"/>
    <w:pPr>
      <w:shd w:val="clear" w:color="auto" w:fill="FFFFFF"/>
      <w:spacing w:after="0" w:line="0" w:lineRule="atLeast"/>
      <w:ind w:hanging="1500"/>
    </w:pPr>
    <w:rPr>
      <w:rFonts w:ascii="Times New Roman" w:eastAsia="Times New Roman" w:hAnsi="Times New Roman" w:cs="Times New Roman"/>
    </w:rPr>
  </w:style>
  <w:style w:type="character" w:customStyle="1" w:styleId="5">
    <w:name w:val="Заголовок №5_"/>
    <w:link w:val="50"/>
    <w:locked/>
    <w:rsid w:val="0052046B"/>
    <w:rPr>
      <w:rFonts w:ascii="Times New Roman" w:eastAsia="Times New Roman" w:hAnsi="Times New Roman" w:cs="Times New Roman"/>
      <w:shd w:val="clear" w:color="auto" w:fill="FFFFFF"/>
    </w:rPr>
  </w:style>
  <w:style w:type="paragraph" w:customStyle="1" w:styleId="50">
    <w:name w:val="Заголовок №5"/>
    <w:basedOn w:val="a"/>
    <w:link w:val="5"/>
    <w:rsid w:val="0052046B"/>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7">
    <w:name w:val="Основной текст7"/>
    <w:basedOn w:val="a"/>
    <w:rsid w:val="0052046B"/>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a8">
    <w:name w:val="Основной текст + Полужирный"/>
    <w:rsid w:val="0052046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paragraph" w:customStyle="1" w:styleId="ConsPlusNormal">
    <w:name w:val="ConsPlusNormal"/>
    <w:rsid w:val="00F1028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7E050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E050A"/>
  </w:style>
  <w:style w:type="paragraph" w:styleId="ab">
    <w:name w:val="footer"/>
    <w:basedOn w:val="a"/>
    <w:link w:val="ac"/>
    <w:uiPriority w:val="99"/>
    <w:unhideWhenUsed/>
    <w:rsid w:val="007E050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E050A"/>
  </w:style>
  <w:style w:type="table" w:customStyle="1" w:styleId="11">
    <w:name w:val="Сетка таблицы1"/>
    <w:basedOn w:val="a1"/>
    <w:next w:val="ad"/>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OC Heading"/>
    <w:basedOn w:val="1"/>
    <w:next w:val="a"/>
    <w:uiPriority w:val="39"/>
    <w:unhideWhenUsed/>
    <w:qFormat/>
    <w:rsid w:val="00EE1BA2"/>
    <w:pPr>
      <w:spacing w:line="259" w:lineRule="auto"/>
      <w:outlineLvl w:val="9"/>
    </w:pPr>
    <w:rPr>
      <w:lang w:eastAsia="ru-RU"/>
    </w:rPr>
  </w:style>
  <w:style w:type="paragraph" w:styleId="12">
    <w:name w:val="toc 1"/>
    <w:basedOn w:val="a"/>
    <w:next w:val="a"/>
    <w:autoRedefine/>
    <w:uiPriority w:val="39"/>
    <w:unhideWhenUsed/>
    <w:rsid w:val="00EE1BA2"/>
    <w:pPr>
      <w:spacing w:after="100"/>
    </w:pPr>
  </w:style>
  <w:style w:type="character" w:customStyle="1" w:styleId="13">
    <w:name w:val="Неразрешенное упоминание1"/>
    <w:basedOn w:val="a0"/>
    <w:uiPriority w:val="99"/>
    <w:semiHidden/>
    <w:unhideWhenUsed/>
    <w:rsid w:val="0002361F"/>
    <w:rPr>
      <w:color w:val="605E5C"/>
      <w:shd w:val="clear" w:color="auto" w:fill="E1DFDD"/>
    </w:rPr>
  </w:style>
  <w:style w:type="character" w:styleId="af">
    <w:name w:val="FollowedHyperlink"/>
    <w:basedOn w:val="a0"/>
    <w:uiPriority w:val="99"/>
    <w:semiHidden/>
    <w:unhideWhenUsed/>
    <w:rsid w:val="0002361F"/>
    <w:rPr>
      <w:color w:val="954F72" w:themeColor="followedHyperlink"/>
      <w:u w:val="single"/>
    </w:rPr>
  </w:style>
  <w:style w:type="character" w:styleId="af0">
    <w:name w:val="Strong"/>
    <w:basedOn w:val="a0"/>
    <w:uiPriority w:val="22"/>
    <w:qFormat/>
    <w:rsid w:val="000236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670023">
      <w:bodyDiv w:val="1"/>
      <w:marLeft w:val="0"/>
      <w:marRight w:val="0"/>
      <w:marTop w:val="0"/>
      <w:marBottom w:val="0"/>
      <w:divBdr>
        <w:top w:val="none" w:sz="0" w:space="0" w:color="auto"/>
        <w:left w:val="none" w:sz="0" w:space="0" w:color="auto"/>
        <w:bottom w:val="none" w:sz="0" w:space="0" w:color="auto"/>
        <w:right w:val="none" w:sz="0" w:space="0" w:color="auto"/>
      </w:divBdr>
    </w:div>
    <w:div w:id="832065321">
      <w:bodyDiv w:val="1"/>
      <w:marLeft w:val="0"/>
      <w:marRight w:val="0"/>
      <w:marTop w:val="0"/>
      <w:marBottom w:val="0"/>
      <w:divBdr>
        <w:top w:val="none" w:sz="0" w:space="0" w:color="auto"/>
        <w:left w:val="none" w:sz="0" w:space="0" w:color="auto"/>
        <w:bottom w:val="none" w:sz="0" w:space="0" w:color="auto"/>
        <w:right w:val="none" w:sz="0" w:space="0" w:color="auto"/>
      </w:divBdr>
    </w:div>
    <w:div w:id="876282362">
      <w:bodyDiv w:val="1"/>
      <w:marLeft w:val="0"/>
      <w:marRight w:val="0"/>
      <w:marTop w:val="0"/>
      <w:marBottom w:val="0"/>
      <w:divBdr>
        <w:top w:val="none" w:sz="0" w:space="0" w:color="auto"/>
        <w:left w:val="none" w:sz="0" w:space="0" w:color="auto"/>
        <w:bottom w:val="none" w:sz="0" w:space="0" w:color="auto"/>
        <w:right w:val="none" w:sz="0" w:space="0" w:color="auto"/>
      </w:divBdr>
    </w:div>
    <w:div w:id="1664047607">
      <w:bodyDiv w:val="1"/>
      <w:marLeft w:val="0"/>
      <w:marRight w:val="0"/>
      <w:marTop w:val="0"/>
      <w:marBottom w:val="0"/>
      <w:divBdr>
        <w:top w:val="none" w:sz="0" w:space="0" w:color="auto"/>
        <w:left w:val="none" w:sz="0" w:space="0" w:color="auto"/>
        <w:bottom w:val="none" w:sz="0" w:space="0" w:color="auto"/>
        <w:right w:val="none" w:sz="0" w:space="0" w:color="auto"/>
      </w:divBdr>
    </w:div>
    <w:div w:id="1737976890">
      <w:bodyDiv w:val="1"/>
      <w:marLeft w:val="0"/>
      <w:marRight w:val="0"/>
      <w:marTop w:val="0"/>
      <w:marBottom w:val="0"/>
      <w:divBdr>
        <w:top w:val="none" w:sz="0" w:space="0" w:color="auto"/>
        <w:left w:val="none" w:sz="0" w:space="0" w:color="auto"/>
        <w:bottom w:val="none" w:sz="0" w:space="0" w:color="auto"/>
        <w:right w:val="none" w:sz="0" w:space="0" w:color="auto"/>
      </w:divBdr>
    </w:div>
    <w:div w:id="1767068742">
      <w:bodyDiv w:val="1"/>
      <w:marLeft w:val="0"/>
      <w:marRight w:val="0"/>
      <w:marTop w:val="0"/>
      <w:marBottom w:val="0"/>
      <w:divBdr>
        <w:top w:val="none" w:sz="0" w:space="0" w:color="auto"/>
        <w:left w:val="none" w:sz="0" w:space="0" w:color="auto"/>
        <w:bottom w:val="none" w:sz="0" w:space="0" w:color="auto"/>
        <w:right w:val="none" w:sz="0" w:space="0" w:color="auto"/>
      </w:divBdr>
    </w:div>
    <w:div w:id="19749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on.by/index.php/materials/phy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49AF7-5611-4366-9B89-8CB663130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4108</Words>
  <Characters>23421</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ттт</dc:creator>
  <cp:keywords/>
  <dc:description/>
  <cp:lastModifiedBy>user</cp:lastModifiedBy>
  <cp:revision>5</cp:revision>
  <dcterms:created xsi:type="dcterms:W3CDTF">2025-11-16T15:37:00Z</dcterms:created>
  <dcterms:modified xsi:type="dcterms:W3CDTF">2025-11-19T11:49:00Z</dcterms:modified>
</cp:coreProperties>
</file>