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83B86" w14:textId="77777777" w:rsidR="0014175D" w:rsidRDefault="00105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2F106E15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5BE36A" w14:textId="77777777" w:rsidR="0014175D" w:rsidRDefault="0014175D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4300D6E" w14:textId="77777777" w:rsidR="0014175D" w:rsidRDefault="00105451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29BFEDE" wp14:editId="658D73B2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03071" w14:textId="77777777" w:rsidR="0014175D" w:rsidRDefault="0014175D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ACF4614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C03DD0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03885" w14:textId="77777777" w:rsidR="0014175D" w:rsidRDefault="00105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3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14175D" w14:paraId="58E1E6FC" w14:textId="77777777">
        <w:trPr>
          <w:trHeight w:val="20"/>
        </w:trPr>
        <w:tc>
          <w:tcPr>
            <w:tcW w:w="9345" w:type="dxa"/>
          </w:tcPr>
          <w:p w14:paraId="275505A2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ОД.00 Общеобразовательный цикл</w:t>
            </w:r>
          </w:p>
          <w:p w14:paraId="03C5DDFD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СОО Среднее общее образование</w:t>
            </w:r>
          </w:p>
        </w:tc>
      </w:tr>
      <w:tr w:rsidR="0014175D" w14:paraId="2B59D6BB" w14:textId="77777777">
        <w:trPr>
          <w:trHeight w:val="20"/>
        </w:trPr>
        <w:tc>
          <w:tcPr>
            <w:tcW w:w="9345" w:type="dxa"/>
          </w:tcPr>
          <w:p w14:paraId="6D67349A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ОУП   Обязательные предметные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области</w:t>
            </w:r>
          </w:p>
        </w:tc>
      </w:tr>
      <w:tr w:rsidR="0014175D" w14:paraId="0F5CD559" w14:textId="77777777">
        <w:trPr>
          <w:trHeight w:val="20"/>
        </w:trPr>
        <w:tc>
          <w:tcPr>
            <w:tcW w:w="9345" w:type="dxa"/>
          </w:tcPr>
          <w:p w14:paraId="308F953B" w14:textId="532BCEEA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ОУП.</w:t>
            </w:r>
            <w:r w:rsidR="009D21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09 История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4175D" w14:paraId="5674495A" w14:textId="77777777">
        <w:trPr>
          <w:trHeight w:val="20"/>
        </w:trPr>
        <w:tc>
          <w:tcPr>
            <w:tcW w:w="9345" w:type="dxa"/>
          </w:tcPr>
          <w:p w14:paraId="777173CC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14175D" w14:paraId="0F3E61B8" w14:textId="77777777">
        <w:trPr>
          <w:trHeight w:val="20"/>
        </w:trPr>
        <w:tc>
          <w:tcPr>
            <w:tcW w:w="9345" w:type="dxa"/>
          </w:tcPr>
          <w:p w14:paraId="462EDF6E" w14:textId="77777777" w:rsidR="0014175D" w:rsidRDefault="00105451">
            <w:pPr>
              <w:widowControl w:val="0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3"/>
                <w:rFonts w:eastAsia="Calibri"/>
                <w:sz w:val="28"/>
                <w:szCs w:val="28"/>
              </w:rPr>
              <w:t>54.02.01 Дизайн (по отраслям)</w:t>
            </w:r>
          </w:p>
        </w:tc>
      </w:tr>
      <w:tr w:rsidR="0014175D" w14:paraId="5A05D7D2" w14:textId="77777777">
        <w:trPr>
          <w:trHeight w:val="20"/>
        </w:trPr>
        <w:tc>
          <w:tcPr>
            <w:tcW w:w="9345" w:type="dxa"/>
          </w:tcPr>
          <w:p w14:paraId="673792C1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14175D" w14:paraId="74D965F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D3567BC" w14:textId="77777777" w:rsidR="0014175D" w:rsidRDefault="00105451">
            <w:pPr>
              <w:widowControl w:val="0"/>
              <w:spacing w:line="240" w:lineRule="auto"/>
              <w:ind w:right="20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>Дизайн графический, Дизайн костюма</w:t>
            </w:r>
          </w:p>
        </w:tc>
      </w:tr>
      <w:tr w:rsidR="0014175D" w14:paraId="063696B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329D0A8" w14:textId="2030D06F" w:rsidR="0014175D" w:rsidRDefault="00105451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9D21D9">
              <w:rPr>
                <w:rFonts w:ascii="Times New Roman" w:eastAsia="Times New Roman" w:hAnsi="Times New Roman" w:cs="Times New Roman"/>
                <w:sz w:val="18"/>
                <w:szCs w:val="18"/>
              </w:rPr>
              <w:t>отрасль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740FAF0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E7D12F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50C5A0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BA64E3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BD4988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BAC3EB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FADC39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DF45FA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8C8EC5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4DD44A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D5E19E" w14:textId="77777777" w:rsidR="0014175D" w:rsidRDefault="00105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3DE101A4" w14:textId="77777777" w:rsidR="0014175D" w:rsidRPr="009D21D9" w:rsidRDefault="00105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7C08BB21" w14:textId="77777777" w:rsidR="0014175D" w:rsidRPr="009D21D9" w:rsidRDefault="00105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75FFD6EC" w14:textId="77777777" w:rsidR="0014175D" w:rsidRPr="009D21D9" w:rsidRDefault="00105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3"/>
        <w:tblW w:w="9776" w:type="dxa"/>
        <w:tblLayout w:type="fixed"/>
        <w:tblLook w:val="04A0" w:firstRow="1" w:lastRow="0" w:firstColumn="1" w:lastColumn="0" w:noHBand="0" w:noVBand="1"/>
      </w:tblPr>
      <w:tblGrid>
        <w:gridCol w:w="5807"/>
        <w:gridCol w:w="3969"/>
      </w:tblGrid>
      <w:tr w:rsidR="0014175D" w:rsidRPr="009D21D9" w14:paraId="0C36B182" w14:textId="77777777" w:rsidTr="009D21D9">
        <w:tc>
          <w:tcPr>
            <w:tcW w:w="5807" w:type="dxa"/>
          </w:tcPr>
          <w:p w14:paraId="72E51856" w14:textId="77777777" w:rsidR="0014175D" w:rsidRPr="009D21D9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9D21D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предметно-цикловой комиссии</w:t>
            </w:r>
          </w:p>
        </w:tc>
        <w:tc>
          <w:tcPr>
            <w:tcW w:w="3969" w:type="dxa"/>
          </w:tcPr>
          <w:p w14:paraId="59E39E24" w14:textId="77777777" w:rsidR="0014175D" w:rsidRPr="009D21D9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Разработали</w:t>
            </w:r>
          </w:p>
        </w:tc>
      </w:tr>
      <w:tr w:rsidR="0014175D" w:rsidRPr="009D21D9" w14:paraId="12E51ED9" w14:textId="77777777" w:rsidTr="009D21D9">
        <w:tc>
          <w:tcPr>
            <w:tcW w:w="5807" w:type="dxa"/>
            <w:vAlign w:val="center"/>
          </w:tcPr>
          <w:p w14:paraId="45080604" w14:textId="19454460" w:rsidR="0014175D" w:rsidRPr="009D21D9" w:rsidRDefault="009D21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E9C66FA" wp14:editId="5D0A6A9B">
                  <wp:simplePos x="0" y="0"/>
                  <wp:positionH relativeFrom="column">
                    <wp:posOffset>490855</wp:posOffset>
                  </wp:positionH>
                  <wp:positionV relativeFrom="paragraph">
                    <wp:posOffset>5715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DBAE41" w14:textId="77777777" w:rsidR="0014175D" w:rsidRPr="009D21D9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eastAsia="Times New Roman" w:hAnsi="Times New Roman" w:cs="Times New Roman"/>
                <w:sz w:val="28"/>
                <w:szCs w:val="28"/>
              </w:rPr>
              <w:t>Водолазова Н.Н.</w:t>
            </w:r>
          </w:p>
        </w:tc>
        <w:bookmarkStart w:id="1" w:name="_Hlk212819732"/>
        <w:tc>
          <w:tcPr>
            <w:tcW w:w="3969" w:type="dxa"/>
            <w:vAlign w:val="bottom"/>
          </w:tcPr>
          <w:p w14:paraId="09B8D58C" w14:textId="77777777" w:rsidR="0014175D" w:rsidRPr="009D21D9" w:rsidRDefault="00105451" w:rsidP="009D21D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71894722" wp14:editId="3A7ACBC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Pr="009D21D9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13E95968" wp14:editId="7A17ADC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pict w14:anchorId="797220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 w:rsidRPr="009D21D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object w:dxaOrig="1680" w:dyaOrig="735" w14:anchorId="2A642823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3803260" r:id="rId14"/>
              </w:object>
            </w:r>
            <w:bookmarkEnd w:id="1"/>
            <w:proofErr w:type="spellStart"/>
            <w:r w:rsidRPr="009D21D9">
              <w:rPr>
                <w:rFonts w:ascii="Times New Roman" w:eastAsia="Times New Roman" w:hAnsi="Times New Roman" w:cs="Times New Roman"/>
                <w:sz w:val="28"/>
                <w:szCs w:val="28"/>
              </w:rPr>
              <w:t>Чистикова</w:t>
            </w:r>
            <w:proofErr w:type="spellEnd"/>
            <w:r w:rsidRPr="009D21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Л.Н.</w:t>
            </w:r>
          </w:p>
        </w:tc>
      </w:tr>
      <w:tr w:rsidR="0014175D" w14:paraId="7F389240" w14:textId="77777777" w:rsidTr="009D21D9">
        <w:tc>
          <w:tcPr>
            <w:tcW w:w="5807" w:type="dxa"/>
          </w:tcPr>
          <w:p w14:paraId="7ADD2D24" w14:textId="77777777" w:rsidR="0014175D" w:rsidRDefault="0010545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3969" w:type="dxa"/>
          </w:tcPr>
          <w:p w14:paraId="1219B4C5" w14:textId="77777777" w:rsidR="0014175D" w:rsidRDefault="0010545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384F934B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A66A12" w14:textId="6BE234D7" w:rsidR="0014175D" w:rsidRPr="009D21D9" w:rsidRDefault="00105451" w:rsidP="009D2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История разработана в соответствии с требованиями </w:t>
      </w:r>
      <w:r w:rsidR="009D21D9" w:rsidRPr="009D21D9">
        <w:rPr>
          <w:rFonts w:ascii="Times New Roman" w:hAnsi="Times New Roman" w:cs="Times New Roman"/>
          <w:sz w:val="28"/>
          <w:szCs w:val="28"/>
        </w:rPr>
        <w:t>ф</w:t>
      </w:r>
      <w:r w:rsidRPr="009D21D9">
        <w:rPr>
          <w:rFonts w:ascii="Times New Roman" w:hAnsi="Times New Roman" w:cs="Times New Roman"/>
          <w:sz w:val="28"/>
          <w:szCs w:val="28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9D21D9" w:rsidRPr="009D21D9">
        <w:rPr>
          <w:rFonts w:ascii="Times New Roman" w:hAnsi="Times New Roman" w:cs="Times New Roman"/>
          <w:sz w:val="28"/>
          <w:szCs w:val="28"/>
        </w:rPr>
        <w:t>№</w:t>
      </w:r>
      <w:r w:rsidRPr="009D21D9">
        <w:rPr>
          <w:rFonts w:ascii="Times New Roman" w:hAnsi="Times New Roman" w:cs="Times New Roman"/>
          <w:sz w:val="28"/>
          <w:szCs w:val="28"/>
        </w:rPr>
        <w:t xml:space="preserve"> 413) </w:t>
      </w:r>
      <w:r w:rsidR="009D21D9" w:rsidRPr="009D21D9">
        <w:rPr>
          <w:rFonts w:ascii="Times New Roman" w:hAnsi="Times New Roman" w:cs="Times New Roman"/>
          <w:sz w:val="28"/>
          <w:szCs w:val="28"/>
        </w:rPr>
        <w:t xml:space="preserve">и </w:t>
      </w:r>
      <w:r w:rsidRPr="009D21D9">
        <w:rPr>
          <w:rFonts w:ascii="Times New Roman" w:hAnsi="Times New Roman" w:cs="Times New Roman"/>
          <w:sz w:val="28"/>
          <w:szCs w:val="28"/>
        </w:rPr>
        <w:t>федеральн</w:t>
      </w:r>
      <w:r w:rsidR="009D21D9" w:rsidRPr="009D21D9">
        <w:rPr>
          <w:rFonts w:ascii="Times New Roman" w:hAnsi="Times New Roman" w:cs="Times New Roman"/>
          <w:sz w:val="28"/>
          <w:szCs w:val="28"/>
        </w:rPr>
        <w:t>ого</w:t>
      </w:r>
      <w:r w:rsidRPr="009D21D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9D21D9" w:rsidRPr="009D21D9">
        <w:rPr>
          <w:rFonts w:ascii="Times New Roman" w:hAnsi="Times New Roman" w:cs="Times New Roman"/>
          <w:sz w:val="28"/>
          <w:szCs w:val="28"/>
        </w:rPr>
        <w:t>ого</w:t>
      </w:r>
      <w:r w:rsidRPr="009D21D9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9D21D9" w:rsidRPr="009D21D9">
        <w:rPr>
          <w:rFonts w:ascii="Times New Roman" w:hAnsi="Times New Roman" w:cs="Times New Roman"/>
          <w:sz w:val="28"/>
          <w:szCs w:val="28"/>
        </w:rPr>
        <w:t>ого</w:t>
      </w:r>
      <w:r w:rsidRPr="009D21D9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9D21D9" w:rsidRPr="009D21D9">
        <w:rPr>
          <w:rFonts w:ascii="Times New Roman" w:hAnsi="Times New Roman" w:cs="Times New Roman"/>
          <w:sz w:val="28"/>
          <w:szCs w:val="28"/>
        </w:rPr>
        <w:t>а</w:t>
      </w:r>
      <w:r w:rsidRPr="009D21D9">
        <w:rPr>
          <w:rFonts w:ascii="Times New Roman" w:hAnsi="Times New Roman" w:cs="Times New Roman"/>
          <w:sz w:val="28"/>
          <w:szCs w:val="28"/>
        </w:rPr>
        <w:t xml:space="preserve"> СПО по специальности</w:t>
      </w:r>
      <w:r w:rsidR="009D21D9" w:rsidRPr="009D21D9">
        <w:rPr>
          <w:rFonts w:ascii="Times New Roman" w:hAnsi="Times New Roman" w:cs="Times New Roman"/>
          <w:sz w:val="28"/>
          <w:szCs w:val="28"/>
        </w:rPr>
        <w:t xml:space="preserve"> </w:t>
      </w:r>
      <w:r w:rsidRPr="009D21D9">
        <w:rPr>
          <w:rFonts w:ascii="Times New Roman" w:eastAsia="DejaVuSans-Bold" w:hAnsi="Times New Roman" w:cs="Times New Roman"/>
          <w:color w:val="000000"/>
          <w:sz w:val="28"/>
          <w:szCs w:val="28"/>
        </w:rPr>
        <w:t xml:space="preserve">54.02.01 Дизайн </w:t>
      </w:r>
      <w:r w:rsidRPr="009D21D9">
        <w:rPr>
          <w:rFonts w:ascii="Times New Roman" w:eastAsia="DejaVuSans-Bold" w:hAnsi="Times New Roman" w:cs="Times New Roman"/>
          <w:color w:val="000000"/>
          <w:sz w:val="28"/>
          <w:szCs w:val="28"/>
        </w:rPr>
        <w:t>(по отраслям)</w:t>
      </w:r>
      <w:r w:rsidR="009D21D9" w:rsidRPr="009D21D9">
        <w:rPr>
          <w:rFonts w:ascii="Times New Roman" w:eastAsia="DejaVuSans-Bold" w:hAnsi="Times New Roman" w:cs="Times New Roman"/>
          <w:color w:val="000000"/>
          <w:sz w:val="28"/>
          <w:szCs w:val="28"/>
        </w:rPr>
        <w:t>,</w:t>
      </w:r>
      <w:r w:rsidRPr="009D21D9">
        <w:rPr>
          <w:rFonts w:ascii="Times New Roman" w:eastAsia="DejaVuSans-Bold" w:hAnsi="Times New Roman" w:cs="Times New Roman"/>
          <w:color w:val="000000"/>
          <w:sz w:val="28"/>
          <w:szCs w:val="28"/>
        </w:rPr>
        <w:t xml:space="preserve"> утвержденного   </w:t>
      </w:r>
      <w:r w:rsidR="009D21D9" w:rsidRPr="009D21D9">
        <w:rPr>
          <w:rFonts w:ascii="Times New Roman" w:eastAsia="DejaVuSans-Bold" w:hAnsi="Times New Roman" w:cs="Times New Roman"/>
          <w:color w:val="000000"/>
          <w:sz w:val="28"/>
          <w:szCs w:val="28"/>
        </w:rPr>
        <w:t>(</w:t>
      </w:r>
      <w:r w:rsidRPr="009D21D9">
        <w:rPr>
          <w:rFonts w:ascii="Times New Roman" w:eastAsia="Calibri" w:hAnsi="Times New Roman" w:cs="Times New Roman"/>
          <w:color w:val="000000"/>
          <w:sz w:val="28"/>
          <w:szCs w:val="28"/>
        </w:rPr>
        <w:t>Зарегистрировано в Минюсте РФ 25 июля 2022</w:t>
      </w:r>
      <w:r w:rsidR="009D21D9" w:rsidRPr="009D21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D21D9">
        <w:rPr>
          <w:rFonts w:ascii="Times New Roman" w:eastAsia="Calibri" w:hAnsi="Times New Roman" w:cs="Times New Roman"/>
          <w:color w:val="000000"/>
          <w:sz w:val="28"/>
          <w:szCs w:val="28"/>
        </w:rPr>
        <w:t>г. Рег.№</w:t>
      </w:r>
      <w:r w:rsidR="009D21D9" w:rsidRPr="009D21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D21D9">
        <w:rPr>
          <w:rFonts w:ascii="Times New Roman" w:eastAsia="Calibri" w:hAnsi="Times New Roman" w:cs="Times New Roman"/>
          <w:color w:val="000000"/>
          <w:sz w:val="28"/>
          <w:szCs w:val="28"/>
        </w:rPr>
        <w:t>69375</w:t>
      </w:r>
      <w:r w:rsidR="009D21D9" w:rsidRPr="009D21D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14:paraId="443FE6D1" w14:textId="77777777" w:rsidR="0014175D" w:rsidRPr="009D21D9" w:rsidRDefault="0014175D">
      <w:pPr>
        <w:pStyle w:val="ConsPlusTitle"/>
        <w:ind w:left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286B531" w14:textId="77777777" w:rsidR="0014175D" w:rsidRPr="009D21D9" w:rsidRDefault="001417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E20DC3" w14:textId="77777777" w:rsidR="0014175D" w:rsidRPr="009D21D9" w:rsidRDefault="00105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36E06F" w14:textId="77777777" w:rsidR="0014175D" w:rsidRPr="009D21D9" w:rsidRDefault="00105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074CE010" w14:textId="77777777" w:rsidR="0014175D" w:rsidRPr="009D21D9" w:rsidRDefault="00105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14175D" w14:paraId="6594B22C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C8235" w14:textId="77777777" w:rsidR="0014175D" w:rsidRDefault="0010545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192" behindDoc="0" locked="0" layoutInCell="1" allowOverlap="1" wp14:anchorId="5F649CCE" wp14:editId="31E07FBA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EE2A" w14:textId="77777777" w:rsidR="0014175D" w:rsidRDefault="0014175D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CA2F7" w14:textId="77777777" w:rsidR="0014175D" w:rsidRDefault="0010545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5168" behindDoc="0" locked="0" layoutInCell="1" allowOverlap="1" wp14:anchorId="0C90C3D6" wp14:editId="28B5A43D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14175D" w14:paraId="395E52DA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3706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B061" w14:textId="77777777" w:rsidR="0014175D" w:rsidRDefault="0010545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14175D" w14:paraId="19524DE8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5853" w14:textId="77777777" w:rsidR="0014175D" w:rsidRDefault="00105451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05838A89" w14:textId="77777777" w:rsidR="0014175D" w:rsidRDefault="001417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26667AA" w14:textId="77777777" w:rsidR="0014175D" w:rsidRDefault="0010545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4DA39995" w14:textId="77777777" w:rsidR="0014175D" w:rsidRDefault="001054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847C525" w14:textId="77777777" w:rsidR="0014175D" w:rsidRDefault="001417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ar-SA"/>
        </w:rPr>
        <w:id w:val="1443874496"/>
        <w:docPartObj>
          <w:docPartGallery w:val="Table of Contents"/>
          <w:docPartUnique/>
        </w:docPartObj>
      </w:sdtPr>
      <w:sdtEndPr>
        <w:rPr>
          <w:rFonts w:ascii="Calibri" w:hAnsi="Calibri" w:cs="Calibri"/>
          <w:b w:val="0"/>
          <w:bCs w:val="0"/>
          <w:sz w:val="22"/>
          <w:szCs w:val="22"/>
        </w:rPr>
      </w:sdtEndPr>
      <w:sdtContent>
        <w:p w14:paraId="1462D205" w14:textId="77777777" w:rsidR="0014175D" w:rsidRPr="00975D66" w:rsidRDefault="0014175D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9FC9A52" w14:textId="70D73256" w:rsidR="00975D66" w:rsidRPr="00975D66" w:rsidRDefault="00105451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975D66">
            <w:fldChar w:fldCharType="begin"/>
          </w:r>
          <w:r w:rsidRPr="00975D66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975D66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3946626" w:history="1">
            <w:r w:rsidR="00975D66" w:rsidRPr="00975D66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_Toc213946626 \h </w:instrTex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B90479" w14:textId="12459E18" w:rsidR="00975D66" w:rsidRPr="00975D66" w:rsidRDefault="00105451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946627" w:history="1">
            <w:r w:rsidR="00975D66" w:rsidRPr="00975D66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_Toc213946627 \h </w:instrTex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ED50C6" w14:textId="7E2EFBF5" w:rsidR="00975D66" w:rsidRPr="00975D66" w:rsidRDefault="00105451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946628" w:history="1">
            <w:r w:rsidR="00975D66" w:rsidRPr="00975D66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ПРЕДМЕТА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_Toc213946628 \h </w:instrTex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34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40AC53" w14:textId="6580256A" w:rsidR="00975D66" w:rsidRPr="00975D66" w:rsidRDefault="00105451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946629" w:history="1">
            <w:r w:rsidR="00975D66" w:rsidRPr="00975D66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_Toc213946629 \h </w:instrTex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38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1FB150" w14:textId="22D8E48E" w:rsidR="00975D66" w:rsidRPr="00975D66" w:rsidRDefault="00105451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946630" w:history="1">
            <w:r w:rsidR="00975D66" w:rsidRPr="00975D66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_Toc213946630 \h </w:instrTex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42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E216A5" w14:textId="1C53A156" w:rsidR="00975D66" w:rsidRPr="00975D66" w:rsidRDefault="00105451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946631" w:history="1">
            <w:r w:rsidR="00975D66" w:rsidRPr="00975D66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_Toc213946631 \h </w:instrTex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43</w:t>
            </w:r>
            <w:r w:rsidR="00975D66" w:rsidRPr="00975D66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C44A85" w14:textId="078B5D7C" w:rsidR="0014175D" w:rsidRDefault="00105451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975D66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26BAA87" w14:textId="77777777" w:rsidR="0014175D" w:rsidRDefault="0014175D">
      <w:pPr>
        <w:spacing w:after="0" w:line="360" w:lineRule="auto"/>
        <w:jc w:val="both"/>
      </w:pPr>
    </w:p>
    <w:p w14:paraId="0779F18F" w14:textId="77777777" w:rsidR="0014175D" w:rsidRDefault="001417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C34BFBB" w14:textId="77777777" w:rsidR="0014175D" w:rsidRDefault="0014175D">
      <w:pPr>
        <w:spacing w:after="0" w:line="240" w:lineRule="auto"/>
        <w:rPr>
          <w:rFonts w:ascii="Times New Roman" w:hAnsi="Times New Roman" w:cs="Times New Roman"/>
        </w:rPr>
      </w:pPr>
    </w:p>
    <w:p w14:paraId="3EAC5F65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D48645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300A70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F0D50D0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E22B94" w14:textId="77777777" w:rsidR="0014175D" w:rsidRDefault="00105451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AEBBD0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967D562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F71DAA2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DDD3E04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BA0C5AA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1CBFD06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9B6A92B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F84B63B" w14:textId="77777777" w:rsidR="0014175D" w:rsidRDefault="0014175D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14FC695" w14:textId="77777777" w:rsidR="0014175D" w:rsidRDefault="0010545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2C82111B" w14:textId="77777777" w:rsidR="0014175D" w:rsidRDefault="0010545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D6FD85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6C8A073" w14:textId="77777777" w:rsidR="0014175D" w:rsidRDefault="0010545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29C01A0B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B3EFA9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6FE142B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C586D12" w14:textId="77777777" w:rsidR="0014175D" w:rsidRDefault="0014175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75D0EE6" w14:textId="77777777" w:rsidR="0014175D" w:rsidRDefault="0010545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81172B6" w14:textId="77777777" w:rsidR="0014175D" w:rsidRDefault="001054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406A6BD6" w14:textId="77777777" w:rsidR="0014175D" w:rsidRDefault="00105451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3946626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4DB7C1AA" w14:textId="77777777" w:rsidR="0014175D" w:rsidRDefault="0010545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1D8D7731" w14:textId="77777777" w:rsidR="0014175D" w:rsidRDefault="0014175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2263DF" w14:textId="65703DB4" w:rsidR="0014175D" w:rsidRDefault="00105451" w:rsidP="009D21D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учебного предмета История является частью общеобразовательного учебного цикла образовательной программы СПО – </w:t>
      </w:r>
      <w:r>
        <w:rPr>
          <w:rFonts w:ascii="Times New Roman" w:hAnsi="Times New Roman"/>
          <w:sz w:val="28"/>
          <w:szCs w:val="28"/>
        </w:rPr>
        <w:t xml:space="preserve">программы подготовки специалистов среднего звена (далее – ППССЗ) по специальностям среднего профессионального образования и изучается в общеобразовательном учебном цикле учебного плана ООП СПО с учетом профессиональной направленности в соответствии с ФГОС </w:t>
      </w:r>
      <w:r>
        <w:rPr>
          <w:rFonts w:ascii="Times New Roman" w:hAnsi="Times New Roman"/>
          <w:sz w:val="28"/>
          <w:szCs w:val="28"/>
        </w:rPr>
        <w:t>СПО на базовом и углубленном уровнях.</w:t>
      </w:r>
    </w:p>
    <w:p w14:paraId="5D5E5061" w14:textId="33DFBC58" w:rsidR="0014175D" w:rsidRDefault="00105451" w:rsidP="009D21D9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учебным планом по специальности </w:t>
      </w:r>
      <w:r>
        <w:rPr>
          <w:rStyle w:val="211pt"/>
          <w:rFonts w:eastAsia="DejaVuSans-Bold"/>
          <w:b w:val="0"/>
          <w:bCs w:val="0"/>
          <w:sz w:val="28"/>
          <w:szCs w:val="28"/>
          <w:lang w:bidi="ar-SA"/>
        </w:rPr>
        <w:t>54.02.01 Дизайн (по отраслям)</w:t>
      </w:r>
      <w:r>
        <w:rPr>
          <w:rFonts w:ascii="Times New Roman" w:hAnsi="Times New Roman"/>
          <w:sz w:val="28"/>
          <w:szCs w:val="28"/>
        </w:rPr>
        <w:t xml:space="preserve">, учебный предмет История на уровне среднего профессионального образования изучается два </w:t>
      </w:r>
      <w:r w:rsidR="009D21D9">
        <w:rPr>
          <w:rFonts w:ascii="Times New Roman" w:hAnsi="Times New Roman"/>
          <w:sz w:val="28"/>
          <w:szCs w:val="28"/>
        </w:rPr>
        <w:t>семестра на</w:t>
      </w:r>
      <w:r>
        <w:rPr>
          <w:rFonts w:ascii="Times New Roman" w:hAnsi="Times New Roman"/>
          <w:sz w:val="28"/>
          <w:szCs w:val="28"/>
        </w:rPr>
        <w:t xml:space="preserve"> первом   курсе обучения.</w:t>
      </w:r>
    </w:p>
    <w:p w14:paraId="063E8870" w14:textId="30FE0CAD" w:rsidR="0014175D" w:rsidRDefault="00105451" w:rsidP="009D21D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Современная структура исторического образования определена в </w:t>
      </w:r>
      <w:r>
        <w:rPr>
          <w:rFonts w:ascii="Times New Roman" w:hAnsi="Times New Roman"/>
          <w:color w:val="000000"/>
          <w:sz w:val="28"/>
          <w:szCs w:val="28"/>
        </w:rPr>
        <w:t>Концепции преподавания учебного курса «История России» в образовательных организациях РФ, реализующих основные общеобразовательные программы</w:t>
      </w:r>
      <w:r>
        <w:rPr>
          <w:rFonts w:ascii="Times New Roman" w:hAnsi="Times New Roman"/>
          <w:sz w:val="28"/>
          <w:szCs w:val="28"/>
        </w:rPr>
        <w:t xml:space="preserve"> (утвержденной протоколом Минпросвещения России № ПК-</w:t>
      </w:r>
      <w:r w:rsidR="00975D66">
        <w:rPr>
          <w:rFonts w:ascii="Times New Roman" w:hAnsi="Times New Roman"/>
          <w:sz w:val="28"/>
          <w:szCs w:val="28"/>
        </w:rPr>
        <w:t>1 от</w:t>
      </w:r>
      <w:r>
        <w:rPr>
          <w:rFonts w:ascii="Times New Roman" w:hAnsi="Times New Roman"/>
          <w:sz w:val="28"/>
          <w:szCs w:val="28"/>
        </w:rPr>
        <w:t xml:space="preserve"> 23.10.2020) и основывается на линейном подходе к изучению истории, обеспечивающем формирование целостного представления о непрерывном развитии исторического процесса.</w:t>
      </w:r>
    </w:p>
    <w:p w14:paraId="2804D315" w14:textId="2A97012B" w:rsidR="0014175D" w:rsidRDefault="00105451" w:rsidP="009D21D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 История изучается в организациях СПО на уровне среднего общего образования и </w:t>
      </w:r>
      <w:r>
        <w:rPr>
          <w:rFonts w:ascii="Times New Roman" w:hAnsi="Times New Roman"/>
          <w:sz w:val="28"/>
          <w:szCs w:val="28"/>
        </w:rPr>
        <w:t>включает учебные курсы Всеобщей истории и Истории России с начала 20 века по настоящее время.</w:t>
      </w:r>
    </w:p>
    <w:p w14:paraId="5C228E6A" w14:textId="77777777" w:rsidR="0014175D" w:rsidRDefault="00105451" w:rsidP="009D21D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содержания общеобразовательной дисциплины в пределах освоения ООП СПО обеспечивается соблюдением принципа преемственности по отношению к содержанию ист</w:t>
      </w:r>
      <w:r>
        <w:rPr>
          <w:rFonts w:ascii="Times New Roman" w:hAnsi="Times New Roman"/>
          <w:sz w:val="28"/>
          <w:szCs w:val="28"/>
        </w:rPr>
        <w:t>ории в рамках основного общего образования, однако в то же время обладает самостоятельностью, цельностью, спецификой подходов к изучению.</w:t>
      </w:r>
    </w:p>
    <w:p w14:paraId="34BE64C8" w14:textId="77777777" w:rsidR="0014175D" w:rsidRDefault="00105451" w:rsidP="009D21D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Style w:val="211pt"/>
          <w:rFonts w:eastAsia="DejaVuSans-Bold"/>
          <w:sz w:val="28"/>
          <w:szCs w:val="28"/>
          <w:lang w:bidi="ar-SA"/>
        </w:rPr>
        <w:t xml:space="preserve">54.02.01 Дизайн (по отраслям) </w:t>
      </w:r>
      <w:r>
        <w:rPr>
          <w:rFonts w:ascii="Times New Roman" w:hAnsi="Times New Roman" w:cs="Times New Roman"/>
          <w:sz w:val="28"/>
          <w:szCs w:val="28"/>
        </w:rPr>
        <w:t>- базовый уровень изучения.</w:t>
      </w:r>
    </w:p>
    <w:p w14:paraId="671FAADB" w14:textId="77777777" w:rsidR="0014175D" w:rsidRDefault="0014175D" w:rsidP="009D2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EA7138" w14:textId="77777777" w:rsidR="0014175D" w:rsidRDefault="00105451" w:rsidP="009D2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</w:t>
      </w:r>
      <w:r>
        <w:rPr>
          <w:rFonts w:ascii="Times New Roman" w:hAnsi="Times New Roman" w:cs="Times New Roman"/>
          <w:b/>
          <w:sz w:val="28"/>
          <w:szCs w:val="28"/>
        </w:rPr>
        <w:t>и    специалистов     среднего звена</w:t>
      </w:r>
    </w:p>
    <w:p w14:paraId="71064D21" w14:textId="77777777" w:rsidR="0014175D" w:rsidRDefault="00105451" w:rsidP="009D21D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6F7F08EE" w14:textId="7E8848E1" w:rsidR="0014175D" w:rsidRDefault="00105451" w:rsidP="009D21D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История является обязательной частью общеобразовательного учебного цикла основной образовательной программы в соответствии с ФГОС </w:t>
      </w:r>
      <w:r>
        <w:rPr>
          <w:rFonts w:ascii="Times New Roman" w:hAnsi="Times New Roman" w:cs="Times New Roman"/>
          <w:sz w:val="28"/>
          <w:szCs w:val="28"/>
        </w:rPr>
        <w:t>по специальности среднего профессионального образования</w:t>
      </w:r>
      <w:r w:rsidR="00A35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211pt"/>
          <w:rFonts w:eastAsia="DejaVuSans-Bold"/>
          <w:sz w:val="28"/>
          <w:szCs w:val="28"/>
          <w:lang w:bidi="ar-SA"/>
        </w:rPr>
        <w:t>54.02.01 Д</w:t>
      </w:r>
      <w:r>
        <w:rPr>
          <w:rStyle w:val="211pt"/>
          <w:rFonts w:eastAsia="DejaVuSans-Bold"/>
          <w:sz w:val="28"/>
          <w:szCs w:val="28"/>
          <w:lang w:bidi="ar-SA"/>
        </w:rPr>
        <w:t>изайн (по отраслям)</w:t>
      </w:r>
      <w:r w:rsidR="00A35C40">
        <w:rPr>
          <w:rStyle w:val="211pt"/>
          <w:rFonts w:eastAsia="DejaVuSans-Bold"/>
          <w:sz w:val="28"/>
          <w:szCs w:val="28"/>
          <w:lang w:bidi="ar-SA"/>
        </w:rPr>
        <w:t>.</w:t>
      </w:r>
    </w:p>
    <w:p w14:paraId="778690C9" w14:textId="77777777" w:rsidR="0014175D" w:rsidRDefault="0014175D" w:rsidP="009D2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A01A21" w14:textId="4D60D5C0" w:rsidR="0014175D" w:rsidRDefault="00105451" w:rsidP="009D21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компетенции</w:t>
      </w:r>
    </w:p>
    <w:p w14:paraId="2417161E" w14:textId="77777777" w:rsidR="0014175D" w:rsidRDefault="00105451" w:rsidP="009D21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 предмету История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7"/>
        <w:gridCol w:w="6381"/>
      </w:tblGrid>
      <w:tr w:rsidR="0014175D" w14:paraId="44AD0546" w14:textId="77777777">
        <w:trPr>
          <w:tblHeader/>
          <w:jc w:val="center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8443B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E6246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14175D" w14:paraId="3109BB5A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03335" w14:textId="77777777" w:rsidR="0014175D" w:rsidRDefault="0010545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Использовать современные средства поиска,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анализа и интерпретации информации, и информационные технологии для выполнения задач</w:t>
            </w:r>
          </w:p>
          <w:p w14:paraId="4EA95DDB" w14:textId="77777777" w:rsidR="0014175D" w:rsidRDefault="0010545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828016" w14:textId="77777777" w:rsidR="0014175D" w:rsidRDefault="00105451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Умения:</w:t>
            </w:r>
          </w:p>
          <w:p w14:paraId="7378AA8D" w14:textId="77777777" w:rsidR="0014175D" w:rsidRDefault="00105451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7733C5E6" w14:textId="77777777" w:rsidR="0014175D" w:rsidRDefault="00105451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определять необходимые источники информации;</w:t>
            </w:r>
          </w:p>
          <w:p w14:paraId="183C114D" w14:textId="77777777" w:rsidR="0014175D" w:rsidRDefault="00105451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мую информацию;</w:t>
            </w:r>
          </w:p>
          <w:p w14:paraId="53707D7B" w14:textId="77777777" w:rsidR="0014175D" w:rsidRDefault="00105451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D8AAE9A" w14:textId="77777777" w:rsidR="0014175D" w:rsidRDefault="00105451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6C591865" w14:textId="77777777" w:rsidR="0014175D" w:rsidRDefault="00105451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14175D" w14:paraId="5448FD65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52B75" w14:textId="77777777" w:rsidR="0014175D" w:rsidRDefault="0014175D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11773" w14:textId="77777777" w:rsidR="0014175D" w:rsidRDefault="0010545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52D587E" w14:textId="77777777" w:rsidR="0014175D" w:rsidRDefault="00105451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07A898B8" w14:textId="77777777" w:rsidR="0014175D" w:rsidRDefault="00105451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приемы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структурирования информации;</w:t>
            </w:r>
          </w:p>
          <w:p w14:paraId="69F76E22" w14:textId="77777777" w:rsidR="0014175D" w:rsidRDefault="00105451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14175D" w14:paraId="3ABBBCC3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DECE0" w14:textId="77777777" w:rsidR="0014175D" w:rsidRDefault="0010545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51767" w14:textId="77777777" w:rsidR="0014175D" w:rsidRDefault="0010545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2BFB5F1" w14:textId="77777777" w:rsidR="0014175D" w:rsidRDefault="00105451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4FB3AB34" w14:textId="77777777" w:rsidR="0014175D" w:rsidRDefault="00105451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ходе профессиональной деятельности</w:t>
            </w:r>
          </w:p>
        </w:tc>
      </w:tr>
      <w:tr w:rsidR="0014175D" w14:paraId="74CE4724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55AA2" w14:textId="77777777" w:rsidR="0014175D" w:rsidRDefault="0014175D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2D1DE" w14:textId="77777777" w:rsidR="0014175D" w:rsidRDefault="0010545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12A0366" w14:textId="77777777" w:rsidR="0014175D" w:rsidRDefault="00105451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13D11A0D" w14:textId="77777777" w:rsidR="0014175D" w:rsidRDefault="00105451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57E12ED3" w14:textId="77777777" w:rsidR="0014175D" w:rsidRDefault="00105451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14175D" w14:paraId="10BDD414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C1EE6" w14:textId="77777777" w:rsidR="0014175D" w:rsidRDefault="00105451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8A29E9" w14:textId="77777777" w:rsidR="0014175D" w:rsidRDefault="0010545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97686A5" w14:textId="77777777" w:rsidR="0014175D" w:rsidRDefault="00105451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431827DB" w14:textId="77777777" w:rsidR="0014175D" w:rsidRDefault="00105451">
            <w:pPr>
              <w:widowControl w:val="0"/>
              <w:numPr>
                <w:ilvl w:val="0"/>
                <w:numId w:val="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стандарты антикоррупционного поведения.</w:t>
            </w:r>
          </w:p>
        </w:tc>
      </w:tr>
      <w:tr w:rsidR="0014175D" w14:paraId="500A937E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DBCBC" w14:textId="77777777" w:rsidR="0014175D" w:rsidRDefault="0014175D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E5E5A" w14:textId="77777777" w:rsidR="0014175D" w:rsidRDefault="00105451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136654F" w14:textId="77777777" w:rsidR="0014175D" w:rsidRDefault="00105451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6ED94D88" w14:textId="77777777" w:rsidR="0014175D" w:rsidRDefault="00105451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1803F56" w14:textId="77777777" w:rsidR="0014175D" w:rsidRDefault="00105451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0C92D07" w14:textId="77777777" w:rsidR="0014175D" w:rsidRDefault="00141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D140BC" w14:textId="77777777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задачи предмета</w:t>
      </w:r>
    </w:p>
    <w:p w14:paraId="76AD21F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AFC1CD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4EBB7C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</w:t>
      </w:r>
      <w:r>
        <w:rPr>
          <w:rFonts w:ascii="Times New Roman" w:hAnsi="Times New Roman" w:cs="Times New Roman"/>
          <w:sz w:val="28"/>
          <w:szCs w:val="28"/>
        </w:rPr>
        <w:t>овечества в целом, активно и творчески применяющего исторические знания и предметные умения в учебной и социальной практике.</w:t>
      </w:r>
    </w:p>
    <w:p w14:paraId="41F62C6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ОК специальности. </w:t>
      </w:r>
    </w:p>
    <w:p w14:paraId="1C114BF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учебного предмета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E9C54E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углубление социализации обучающихся, формирование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гражданской ответственности и социальной культуры, соответствующей условиям современного мира;</w:t>
      </w:r>
    </w:p>
    <w:p w14:paraId="2E727D7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7943D34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</w:t>
      </w:r>
      <w:r>
        <w:rPr>
          <w:rFonts w:ascii="Times New Roman" w:hAnsi="Times New Roman" w:cs="Times New Roman"/>
          <w:sz w:val="28"/>
          <w:szCs w:val="28"/>
        </w:rPr>
        <w:t xml:space="preserve">огонациональному Российскому государству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идеями взаимопонимания, согласия и мира между людьми и народами, в духе демократических ценностей современного общества;</w:t>
      </w:r>
    </w:p>
    <w:p w14:paraId="3A0D72E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</w:t>
      </w:r>
      <w:r>
        <w:rPr>
          <w:rFonts w:ascii="Times New Roman" w:hAnsi="Times New Roman" w:cs="Times New Roman"/>
          <w:sz w:val="28"/>
          <w:szCs w:val="28"/>
        </w:rPr>
        <w:t>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30FF056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информации, развитие учебно-проектной деятельности;</w:t>
      </w:r>
    </w:p>
    <w:p w14:paraId="427E29D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>
        <w:rPr>
          <w:rFonts w:ascii="Times New Roman" w:hAnsi="Times New Roman" w:cs="Times New Roman"/>
          <w:sz w:val="28"/>
          <w:szCs w:val="28"/>
        </w:rPr>
        <w:t xml:space="preserve">асширение аксиологических знаний и опыта оценочной деятельности </w:t>
      </w:r>
    </w:p>
    <w:p w14:paraId="7D16E6A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729B898E" w14:textId="77777777" w:rsidR="0014175D" w:rsidRDefault="001054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составлена в соответствии с Рабочей программой воспитани</w:t>
      </w:r>
      <w:r>
        <w:rPr>
          <w:rFonts w:ascii="Times New Roman" w:hAnsi="Times New Roman" w:cs="Times New Roman"/>
          <w:sz w:val="28"/>
          <w:szCs w:val="28"/>
        </w:rPr>
        <w:t xml:space="preserve">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</w:t>
        </w:r>
        <w:r>
          <w:rPr>
            <w:rStyle w:val="a8"/>
            <w:rFonts w:ascii="Times New Roman" w:hAnsi="Times New Roman" w:cs="Times New Roman"/>
            <w:sz w:val="28"/>
            <w:szCs w:val="28"/>
          </w:rPr>
          <w:t>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8F436" w14:textId="77777777" w:rsidR="0014175D" w:rsidRDefault="001054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10BD9D8D" w14:textId="77777777" w:rsidR="0014175D" w:rsidRDefault="001417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5551ED35" w14:textId="77777777" w:rsidR="0014175D" w:rsidRDefault="001054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4305F2EE" w14:textId="77777777" w:rsidR="0014175D" w:rsidRDefault="0010545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br w:type="page"/>
      </w:r>
    </w:p>
    <w:p w14:paraId="564564C8" w14:textId="77777777" w:rsidR="0014175D" w:rsidRDefault="00105451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3946627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2. СТРУКТУРА И СОДЕРЖАНИЕ УЧЕБНОЙ ДИСЦИПЛИНЫ</w:t>
      </w:r>
      <w:bookmarkEnd w:id="3"/>
    </w:p>
    <w:p w14:paraId="3F384212" w14:textId="77777777" w:rsidR="0014175D" w:rsidRDefault="001054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6C4B783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CB97EC6" w14:textId="33BC88EF" w:rsidR="0014175D" w:rsidRDefault="00105451" w:rsidP="009D21D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обязательная учебная нагрузка по предмету История по специальности </w:t>
      </w:r>
      <w:r>
        <w:rPr>
          <w:rStyle w:val="211pt"/>
          <w:rFonts w:eastAsia="DejaVuSans-Bold"/>
          <w:sz w:val="28"/>
          <w:szCs w:val="28"/>
          <w:lang w:bidi="ar-SA"/>
        </w:rPr>
        <w:t xml:space="preserve">54.02.01 Дизайн (по отраслям) </w:t>
      </w:r>
      <w:r w:rsidR="009D21D9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21D9">
        <w:rPr>
          <w:rFonts w:ascii="Times New Roman" w:hAnsi="Times New Roman" w:cs="Times New Roman"/>
          <w:color w:val="000000"/>
          <w:sz w:val="28"/>
          <w:szCs w:val="28"/>
        </w:rPr>
        <w:t xml:space="preserve">базовый уровень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обязательная учебная нагрузка студента – 72 час, время изучения –  1,2 семестры. Форма итогового контроля – 1 семестр – контрольная работа, 2 семестр – дифференцированный зачет.</w:t>
      </w:r>
    </w:p>
    <w:p w14:paraId="0B35740B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183B2" w14:textId="77777777" w:rsidR="0014175D" w:rsidRDefault="0010545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Тематический план и содер</w:t>
      </w:r>
      <w:r>
        <w:rPr>
          <w:rFonts w:ascii="Times New Roman" w:hAnsi="Times New Roman" w:cs="Times New Roman"/>
          <w:b/>
          <w:bCs/>
          <w:sz w:val="28"/>
          <w:szCs w:val="28"/>
        </w:rPr>
        <w:t>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EDBACE" w14:textId="62DDF6B7" w:rsidR="0014175D" w:rsidRDefault="0010545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101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2"/>
        <w:gridCol w:w="1223"/>
        <w:gridCol w:w="793"/>
        <w:gridCol w:w="1770"/>
        <w:gridCol w:w="1684"/>
      </w:tblGrid>
      <w:tr w:rsidR="0014175D" w:rsidRPr="009D21D9" w14:paraId="32B1E5E2" w14:textId="77777777" w:rsidTr="009D21D9">
        <w:trPr>
          <w:trHeight w:val="20"/>
          <w:tblHeader/>
          <w:jc w:val="center"/>
        </w:trPr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437CB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7D411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7AB4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Количества аудиторных часов</w:t>
            </w:r>
          </w:p>
        </w:tc>
      </w:tr>
      <w:tr w:rsidR="0014175D" w:rsidRPr="009D21D9" w14:paraId="1A97DBC1" w14:textId="77777777" w:rsidTr="009D21D9">
        <w:trPr>
          <w:trHeight w:val="20"/>
          <w:tblHeader/>
          <w:jc w:val="center"/>
        </w:trPr>
        <w:tc>
          <w:tcPr>
            <w:tcW w:w="46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CDFF2" w14:textId="77777777" w:rsidR="0014175D" w:rsidRPr="009D21D9" w:rsidRDefault="0014175D" w:rsidP="009D21D9">
            <w:pPr>
              <w:widowControl w:val="0"/>
              <w:snapToGrid w:val="0"/>
              <w:spacing w:after="0" w:line="240" w:lineRule="auto"/>
              <w:ind w:left="14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7B846BD" w14:textId="77777777" w:rsidR="0014175D" w:rsidRPr="009D21D9" w:rsidRDefault="0014175D" w:rsidP="009D21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EBC5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D37B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Теоретические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F51F5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</w:tc>
      </w:tr>
      <w:tr w:rsidR="0014175D" w:rsidRPr="009D21D9" w14:paraId="0240CC11" w14:textId="77777777" w:rsidTr="009D21D9">
        <w:trPr>
          <w:trHeight w:val="20"/>
          <w:jc w:val="center"/>
        </w:trPr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633FC" w14:textId="77777777" w:rsidR="0014175D" w:rsidRPr="009D21D9" w:rsidRDefault="00105451" w:rsidP="009D21D9">
            <w:pPr>
              <w:widowControl w:val="0"/>
              <w:spacing w:after="0" w:line="240" w:lineRule="auto"/>
              <w:ind w:left="142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семестр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951F3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B649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DAB2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8BAB8B" w14:textId="77777777" w:rsidR="0014175D" w:rsidRPr="009D21D9" w:rsidRDefault="00105451" w:rsidP="009D21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4175D" w:rsidRPr="009D21D9" w14:paraId="21120718" w14:textId="77777777" w:rsidTr="009D21D9">
        <w:trPr>
          <w:trHeight w:val="20"/>
          <w:jc w:val="center"/>
        </w:trPr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1501E" w14:textId="77777777" w:rsidR="0014175D" w:rsidRPr="009D21D9" w:rsidRDefault="00105451" w:rsidP="009D2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</w:p>
          <w:p w14:paraId="00CB3B43" w14:textId="77777777" w:rsidR="0014175D" w:rsidRPr="009D21D9" w:rsidRDefault="00105451" w:rsidP="009D2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Style w:val="214pt"/>
                <w:rFonts w:eastAsiaTheme="minorHAnsi"/>
                <w:sz w:val="24"/>
                <w:szCs w:val="24"/>
              </w:rPr>
              <w:t>1914-1945 гг.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D31D4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5D5AF4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6FEE7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DB769" w14:textId="77777777" w:rsidR="0014175D" w:rsidRPr="009D21D9" w:rsidRDefault="0014175D" w:rsidP="009D21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175D" w:rsidRPr="009D21D9" w14:paraId="409C5C78" w14:textId="77777777" w:rsidTr="009D21D9">
        <w:trPr>
          <w:trHeight w:val="20"/>
          <w:jc w:val="center"/>
        </w:trPr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6F64A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1. Ведение. Мир в начале XX в.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3552A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715C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A83BA" w14:textId="77777777" w:rsidR="0014175D" w:rsidRPr="009D21D9" w:rsidRDefault="00105451" w:rsidP="009D21D9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C3EA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175D" w:rsidRPr="009D21D9" w14:paraId="43765926" w14:textId="77777777" w:rsidTr="009D21D9">
        <w:trPr>
          <w:trHeight w:val="20"/>
          <w:jc w:val="center"/>
        </w:trPr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42C4E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2. Первая Мировая </w:t>
            </w:r>
            <w:r w:rsidRPr="009D21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война(1914-1918)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4757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B3AD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DE197" w14:textId="77777777" w:rsidR="0014175D" w:rsidRPr="009D21D9" w:rsidRDefault="00105451" w:rsidP="009D21D9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42543" w14:textId="77777777" w:rsidR="0014175D" w:rsidRPr="009D21D9" w:rsidRDefault="00105451" w:rsidP="009D21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175D" w:rsidRPr="009D21D9" w14:paraId="3A0EEBD1" w14:textId="77777777" w:rsidTr="009D21D9">
        <w:trPr>
          <w:trHeight w:val="20"/>
          <w:jc w:val="center"/>
        </w:trPr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6F088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3.Страны Европы и Северной Америки в 1920-1930-е гг.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6503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F703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1F1E2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95281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74EE7741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79794E" w14:textId="77777777" w:rsidR="0014175D" w:rsidRPr="009D21D9" w:rsidRDefault="00105451" w:rsidP="009D2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4. Страны Латинской Америки в первой трети XX в.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F910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AD43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D122E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F6FB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2ADDA4DA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61F165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 w:rsidRPr="009D21D9"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Международные отношения в 1920-1930х годах.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6A86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742E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D3B8D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2888F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1469BC6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9FCF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bookmarkStart w:id="4" w:name="page95R_mcid1_Копия_1"/>
            <w:bookmarkEnd w:id="4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 1914–1930-х </w:t>
            </w:r>
            <w:proofErr w:type="spellStart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9507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FBCF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9044BD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9E2AC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78EDAEAC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E5034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page96R_mcid10_Копия_1"/>
            <w:bookmarkEnd w:id="5"/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 Начало Второй Мировой войны.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7B3F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07CE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45FCB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BB93A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EED4641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2FD1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  <w:bookmarkStart w:id="6" w:name="page96R_mcid21_Копия_1"/>
            <w:bookmarkEnd w:id="6"/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1941 год. Начало</w:t>
            </w: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Великой Отечественной  войны и войны на Тихом океане.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31CF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AF485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33C33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95EF8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55434DE0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D16AF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page97R_mcid16_Копия_1"/>
            <w:bookmarkEnd w:id="7"/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  Коренной перелом в войне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C271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39BC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D0580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C8ED45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5A8BF1FA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F741A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 Разгром Германии,</w:t>
            </w: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Японии и их союзников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5C83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F87E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C93BD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C7AB2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61F8315B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CEF29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3C69F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AC31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A007A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0FC9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14175D" w:rsidRPr="009D21D9" w14:paraId="765B7A33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A68EC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8" w:name="page100R_mcid18_Копия_1"/>
            <w:bookmarkEnd w:id="8"/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История России. 1914–1945 гг.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E7D8B0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09F31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8110A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2783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16BFE018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BDFA7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9" w:name="page100R_mcid39_Копия_1"/>
            <w:bookmarkEnd w:id="9"/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Россия в годы Первой мировой войны и Великой Российской революции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6FDD8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1CE3F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210D8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6CECA9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2659FC43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4C43F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bookmarkStart w:id="10" w:name="page100R_mcid42_Копия_1"/>
            <w:bookmarkEnd w:id="10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Россия в Первой мировой войне (1914–1918)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98254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397109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239AB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B0EF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175D" w:rsidRPr="009D21D9" w14:paraId="28C6634B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F6AB5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bookmarkStart w:id="11" w:name="page102R_mcid4_Копия_1"/>
            <w:bookmarkEnd w:id="11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Великая российская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революция 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1917–1922 гг. 1917 год: от Февраля к Октябрю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D8FD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364F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57DB3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3FC64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5183D0C3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BFB5A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bookmarkStart w:id="12" w:name="page106R_mcid3_Копия_1"/>
            <w:bookmarkEnd w:id="12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Гражданская война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br/>
              <w:t>и ее последствия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693F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A8717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65F58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45669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5601717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CB8C8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bookmarkStart w:id="13" w:name="page108R_mcid6_Копия_1"/>
            <w:bookmarkEnd w:id="13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2.4 Идеология и культура Советской России периода Гражданской войны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9B8B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0C33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EC4D1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14E9A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0C4B1801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BB8E1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2.5 Наш край в годы революции и Гражданской войны.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05BD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11C1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00416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99663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7FD1746A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48F24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Советский Союз в 1920-1930е </w:t>
            </w: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43B6F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8E59E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DC580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E96F2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A2FD45F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BF0AF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3.1 СССР в годы НЭПа(1921-1928)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FD2BE3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973CA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BDB6F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DFD01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7766362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32584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3.2 Советский Союз в 1929-1941 </w:t>
            </w:r>
            <w:proofErr w:type="spellStart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30D19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A513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BBD91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4622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175D" w:rsidRPr="009D21D9" w14:paraId="5A7644A1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F920D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2C254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606E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3A575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F55AA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175D" w:rsidRPr="009D21D9" w14:paraId="2EF01C3E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33C795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1 семестр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7C529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9D5F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2D793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E4F0A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4175D" w:rsidRPr="009D21D9" w14:paraId="6E124D69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8428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семестр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9C0962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20C91F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07FE9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7B25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85B8419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3094C1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Советский Союз в 1920-1930е годы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78143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6B651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7D0622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135D8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855777B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78ABF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3.3 Культурное пространство советского общества в 1920-1930-е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C2AF2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66F6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AD2632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F539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72880BE3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57E0E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ge118R_mcid5_Копия_1"/>
            <w:bookmarkEnd w:id="14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3.4 Внешняя политика СССР в 1920–1930-е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51A6CB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88D1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89E6A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22F28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3EE611D6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CF521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4E1F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D4E3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E887F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734E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102AD1C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470FE4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" w:name="page120R_mcid0_Копия_1"/>
            <w:bookmarkEnd w:id="15"/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Великая Отечественная война (1941–1945)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96CC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0FDF8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FC6FE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1BC8A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273F4716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BF6CE1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4.1Великая Отечественная 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война (1941-1945). Первый период войны (июнь 1941 - осень 1942 г.)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0D18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33D19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C2649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57A3C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B5C85D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6D11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4.2 Коренной перелом в ходе войны (осень 1942 - 1943 г.)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F23E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0837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081CA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FEB23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23F729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885B8F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4.3 Человек и война: единство фронта и тыла.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2D427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C581A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ACBB1B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92D698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74326905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CD25F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4.4 Победа СССР в Великой Отечественной войне. 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Окончание Второй мировой войны (1944 - сентябрь 1945 г.)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F381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893D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B8640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4A307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5ABEE6A2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3E7B7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4.5 Новгород в 1941-1945г.г.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D3DE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CD2B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FD4DE3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1E445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6C3FC4A6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2BE33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4.6  Повторительно - обобщающий урок по теме «История России в 1914-1945 гг.»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79334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7023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CC707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C4996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1EAFD5A8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8073E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AC7F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052A09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A9208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3112E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075C8900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4536A" w14:textId="77777777" w:rsidR="0014175D" w:rsidRPr="009D21D9" w:rsidRDefault="00105451" w:rsidP="009D2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Style w:val="214pt"/>
                <w:rFonts w:eastAsiaTheme="minorHAnsi"/>
                <w:sz w:val="24"/>
                <w:szCs w:val="24"/>
              </w:rPr>
              <w:t>Всеобщая история. 1945-2022</w:t>
            </w:r>
            <w:r w:rsidRPr="009D21D9"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0EAF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3D1D1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F4F39A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22906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113B7BF8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072DC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 Всеобщая история. 1945-2022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31BB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A30D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166C6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50A7A0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0E01830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0FA094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1.1 Страны Северной Америки и Европы во второй половине XX – начале XXI в.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00C2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0265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AB098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56F6A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324C7A1C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CCBBE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1.2 Страны Азии, Африки и Латинской Америки во второй половине XX - начале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 XXI в.: проблемы и пути модернизации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11DDA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3085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3CAC5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6C766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0F0C768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546C9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1.3 Международные отношения во второй половине XX - начале XXI в.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952DA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C5A1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A4AE0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757B3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7BA5335E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CB0E6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1.</w:t>
            </w:r>
            <w:bookmarkStart w:id="16" w:name="page139R_mcid4_Копия_1"/>
            <w:bookmarkEnd w:id="16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4Развитие науки и культуры во второй половине XX – начале XXI в.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51C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E153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FCBF9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0DAC3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541190E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096C3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462D3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0040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77668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642E8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4175D" w:rsidRPr="009D21D9" w14:paraId="41770472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1BB59" w14:textId="77777777" w:rsidR="0014175D" w:rsidRPr="009D21D9" w:rsidRDefault="00105451" w:rsidP="009D2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Style w:val="214pt"/>
                <w:rFonts w:eastAsiaTheme="minorHAnsi"/>
                <w:sz w:val="24"/>
                <w:szCs w:val="24"/>
              </w:rPr>
              <w:t>История России. 1945-2022</w:t>
            </w:r>
            <w:r w:rsidRPr="009D21D9"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D2AB7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4C58B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F53595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576B0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373F62D5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26056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 2. История России в 1945-1953 </w:t>
            </w:r>
            <w:proofErr w:type="spellStart"/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66B55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0562C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66BBF6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5AE60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1E1DCB60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F4393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2.1 СССР в 1945-1953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008B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AC063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63CE0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A2443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0F1F1894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FDBB7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Тема 2.3 СССР в середине 1950-х - первой половине 1960-х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D046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DAB5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23777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69F6D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3745C3CD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EA289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2.4 </w:t>
            </w:r>
            <w:bookmarkStart w:id="17" w:name="page149R_mcid6_Копия_1"/>
            <w:bookmarkEnd w:id="17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государство и общество в середине 1960-х – начале 1980-х </w:t>
            </w:r>
            <w:proofErr w:type="spellStart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AE212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3AEEF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F82F5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FAE12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2A86D665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57275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  <w:bookmarkStart w:id="18" w:name="page154R_mcid1_Копия_1"/>
            <w:bookmarkEnd w:id="18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Политика  перестройки.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br/>
              <w:t>Распад СССР (1985–1991)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4A3F5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2C35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0D02E6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51C2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5405968A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BB7B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289F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4B1D0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6388C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457B4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72DA3BE6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6D199A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9" w:name="page159R_mcid15_Копия_1"/>
            <w:bookmarkEnd w:id="19"/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Российская Федерация в 1992–2022 гг.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C113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E71BC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DF6AA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CA888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3F903A43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8E63C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3.1 </w:t>
            </w:r>
            <w:bookmarkStart w:id="20" w:name="page159R_mcid19_Копия_1"/>
            <w:bookmarkEnd w:id="20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Становление новой России (1992–1999г.г.)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5530D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00FF6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11BF9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ADD7F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6ECBA43E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7F03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bookmarkStart w:id="21" w:name="page164R_mcid7_Копия_1"/>
            <w:bookmarkEnd w:id="21"/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Россия в XXI в.: вызовы времени и задачи </w:t>
            </w: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>модернизации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661EB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5B5BC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9EA48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D8D1E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4175D" w:rsidRPr="009D21D9" w14:paraId="6C4E6AD0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8D18B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sz w:val="24"/>
                <w:szCs w:val="24"/>
              </w:rPr>
              <w:t xml:space="preserve">Тема 3.3 Обобщение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B6E13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FAD20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582B97" w14:textId="77777777" w:rsidR="0014175D" w:rsidRPr="009D21D9" w:rsidRDefault="0014175D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CF98C" w14:textId="77777777" w:rsidR="0014175D" w:rsidRPr="009D21D9" w:rsidRDefault="0014175D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175D" w:rsidRPr="009D21D9" w14:paraId="4B2F4EDE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4B08A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D56518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93FDB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957EE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2871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14175D" w:rsidRPr="009D21D9" w14:paraId="254DF4A4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16FFD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2 семестр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6238D7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B7ABA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01DB1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4FED43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14175D" w:rsidRPr="009D21D9" w14:paraId="0FCE9022" w14:textId="77777777" w:rsidTr="009D21D9">
        <w:trPr>
          <w:trHeight w:val="20"/>
          <w:jc w:val="center"/>
        </w:trPr>
        <w:tc>
          <w:tcPr>
            <w:tcW w:w="4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AEEE20" w14:textId="77777777" w:rsidR="0014175D" w:rsidRPr="009D21D9" w:rsidRDefault="00105451" w:rsidP="009D21D9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ЗА КУРС </w:t>
            </w: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22474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6D666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FD9B31" w14:textId="77777777" w:rsidR="0014175D" w:rsidRPr="009D21D9" w:rsidRDefault="00105451" w:rsidP="009D21D9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75542" w14:textId="77777777" w:rsidR="0014175D" w:rsidRPr="009D21D9" w:rsidRDefault="00105451" w:rsidP="009D21D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1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</w:tbl>
    <w:p w14:paraId="71654114" w14:textId="77777777" w:rsidR="0014175D" w:rsidRDefault="0014175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7E96FF" w14:textId="77777777" w:rsidR="0014175D" w:rsidRDefault="001054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22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1773A2DC" w14:textId="77777777" w:rsidR="0014175D" w:rsidRDefault="001417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B8CD1" w14:textId="77777777" w:rsidR="0014175D" w:rsidRDefault="00105451">
      <w:pPr>
        <w:pStyle w:val="aff5"/>
      </w:pPr>
      <w:r>
        <w:rPr>
          <w:rStyle w:val="211pt"/>
          <w:rFonts w:eastAsia="DejaVuSans-Bold"/>
          <w:sz w:val="28"/>
          <w:szCs w:val="28"/>
          <w:lang w:bidi="ar-SA"/>
        </w:rPr>
        <w:t>54.02.01 Дизайн (по отраслям)</w:t>
      </w:r>
    </w:p>
    <w:tbl>
      <w:tblPr>
        <w:tblW w:w="9768" w:type="dxa"/>
        <w:jc w:val="center"/>
        <w:tblLayout w:type="fixed"/>
        <w:tblLook w:val="01E0" w:firstRow="1" w:lastRow="1" w:firstColumn="1" w:lastColumn="1" w:noHBand="0" w:noVBand="0"/>
      </w:tblPr>
      <w:tblGrid>
        <w:gridCol w:w="2689"/>
        <w:gridCol w:w="850"/>
        <w:gridCol w:w="2552"/>
        <w:gridCol w:w="3677"/>
      </w:tblGrid>
      <w:tr w:rsidR="0014175D" w14:paraId="2D8B8A81" w14:textId="77777777" w:rsidTr="009D21D9">
        <w:trPr>
          <w:trHeight w:val="29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FEEC" w14:textId="77777777" w:rsidR="0014175D" w:rsidRDefault="00105451" w:rsidP="009D21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B23" w14:textId="77777777" w:rsidR="0014175D" w:rsidRDefault="00105451" w:rsidP="009D21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8AAA" w14:textId="77777777" w:rsidR="0014175D" w:rsidRDefault="00105451" w:rsidP="009D21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14175D" w14:paraId="2047FA6B" w14:textId="77777777" w:rsidTr="009D21D9">
        <w:trPr>
          <w:trHeight w:val="289"/>
          <w:jc w:val="center"/>
        </w:trPr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3C2C" w14:textId="77777777" w:rsidR="0014175D" w:rsidRDefault="001417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3E7F" w14:textId="77777777" w:rsidR="0014175D" w:rsidRDefault="001417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C7829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97A1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4175D" w14:paraId="5E9B3132" w14:textId="77777777" w:rsidTr="009D21D9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A953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8F72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5EE65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5455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14175D" w14:paraId="1D8C88F3" w14:textId="77777777" w:rsidTr="009D21D9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2FCC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5669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0E7EB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F0D1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14175D" w14:paraId="050A20C9" w14:textId="77777777" w:rsidTr="009D21D9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920B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799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5E47B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01A0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14175D" w14:paraId="5AA0A3C5" w14:textId="77777777" w:rsidTr="009D21D9">
        <w:trPr>
          <w:trHeight w:val="60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6156" w14:textId="77777777" w:rsidR="0014175D" w:rsidRDefault="00105451" w:rsidP="009D21D9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016D" w14:textId="77777777" w:rsidR="0014175D" w:rsidRDefault="0014175D" w:rsidP="009D21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27CB5" w14:textId="77777777" w:rsidR="0014175D" w:rsidRDefault="00105451" w:rsidP="009D21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D186" w14:textId="77777777" w:rsidR="0014175D" w:rsidRDefault="00105451" w:rsidP="009D21D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Дифференцированный зачет</w:t>
            </w:r>
          </w:p>
        </w:tc>
      </w:tr>
    </w:tbl>
    <w:p w14:paraId="5FB7AF35" w14:textId="77777777" w:rsidR="0014175D" w:rsidRDefault="0014175D">
      <w:pPr>
        <w:pStyle w:val="ConsPlusTitle"/>
        <w:rPr>
          <w:rFonts w:ascii="Times New Roman" w:hAnsi="Times New Roman"/>
          <w:color w:val="000000"/>
          <w:sz w:val="28"/>
          <w:szCs w:val="28"/>
        </w:rPr>
      </w:pPr>
    </w:p>
    <w:p w14:paraId="24C971A7" w14:textId="77777777" w:rsidR="0014175D" w:rsidRDefault="0014175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F19CEA3" w14:textId="77777777" w:rsidR="0014175D" w:rsidRDefault="001054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7C191B2D" w14:textId="77777777" w:rsidR="0014175D" w:rsidRDefault="001054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6A3496FD" w14:textId="77777777" w:rsidR="0014175D" w:rsidRDefault="001054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предмета</w:t>
      </w:r>
    </w:p>
    <w:p w14:paraId="4133438A" w14:textId="77777777" w:rsidR="00C4030A" w:rsidRDefault="00C40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15BAC" w14:textId="5D26204B" w:rsidR="0014175D" w:rsidRDefault="00105451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ВСЕОБЩАЯ ИСТОРИЯ. </w:t>
      </w:r>
      <w:r w:rsidR="00C4030A">
        <w:rPr>
          <w:rFonts w:ascii="Times New Roman" w:hAnsi="Times New Roman" w:cs="Times New Roman"/>
          <w:sz w:val="28"/>
          <w:szCs w:val="28"/>
        </w:rPr>
        <w:t>1914–</w:t>
      </w:r>
      <w:proofErr w:type="gramStart"/>
      <w:r w:rsidR="00C4030A">
        <w:rPr>
          <w:rFonts w:ascii="Times New Roman" w:hAnsi="Times New Roman" w:cs="Times New Roman"/>
          <w:sz w:val="28"/>
          <w:szCs w:val="28"/>
        </w:rPr>
        <w:t xml:space="preserve">1945 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proofErr w:type="gramEnd"/>
    </w:p>
    <w:p w14:paraId="73F90C77" w14:textId="77777777" w:rsidR="00C4030A" w:rsidRDefault="00C4030A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76C7A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Введение.</w:t>
      </w:r>
      <w:r>
        <w:rPr>
          <w:rFonts w:ascii="Times New Roman" w:hAnsi="Times New Roman" w:cs="Times New Roman"/>
          <w:sz w:val="28"/>
          <w:szCs w:val="28"/>
        </w:rPr>
        <w:t xml:space="preserve"> Понятие «Новейшее время». Хронологические рамки и периодизация Новейшей истории. Изменение мира в ХХ - начале XXI в. Ключевые процессы и события Новейшей истории.</w:t>
      </w:r>
    </w:p>
    <w:p w14:paraId="4CD70AC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накануне и в годы Первой мировой войны </w:t>
      </w:r>
    </w:p>
    <w:p w14:paraId="70C5EA81" w14:textId="77777777" w:rsidR="0014175D" w:rsidRDefault="00105451">
      <w:pPr>
        <w:tabs>
          <w:tab w:val="left" w:pos="4195"/>
          <w:tab w:val="left" w:pos="71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</w:t>
      </w:r>
      <w:r>
        <w:rPr>
          <w:rFonts w:ascii="Times New Roman" w:hAnsi="Times New Roman" w:cs="Times New Roman"/>
          <w:sz w:val="28"/>
          <w:szCs w:val="28"/>
        </w:rPr>
        <w:tab/>
        <w:t>социал-демократия,</w:t>
      </w:r>
      <w:r>
        <w:rPr>
          <w:rFonts w:ascii="Times New Roman" w:hAnsi="Times New Roman" w:cs="Times New Roman"/>
          <w:sz w:val="28"/>
          <w:szCs w:val="28"/>
        </w:rPr>
        <w:tab/>
        <w:t>анархизм. Рабочее</w:t>
      </w:r>
    </w:p>
    <w:p w14:paraId="73C2521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социалистическое движение. Профсоюзы.</w:t>
      </w:r>
    </w:p>
    <w:p w14:paraId="00D5417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империй - </w:t>
      </w:r>
      <w:r>
        <w:rPr>
          <w:rFonts w:ascii="Times New Roman" w:hAnsi="Times New Roman" w:cs="Times New Roman"/>
          <w:sz w:val="28"/>
          <w:szCs w:val="28"/>
        </w:rPr>
        <w:t xml:space="preserve">наследие XIX в. Империализм. Национализм. Старые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 ХХ в.</w:t>
      </w:r>
    </w:p>
    <w:p w14:paraId="320B3329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D0963" w14:textId="72B67F70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>Первая мировая война (1914-1918)</w:t>
      </w:r>
    </w:p>
    <w:p w14:paraId="01644010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DD35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</w:t>
      </w:r>
      <w:r>
        <w:rPr>
          <w:rFonts w:ascii="Times New Roman" w:hAnsi="Times New Roman" w:cs="Times New Roman"/>
          <w:sz w:val="28"/>
          <w:szCs w:val="28"/>
        </w:rPr>
        <w:t xml:space="preserve">ение на Марне. Позиционная война. 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Верденское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 Битва на Сомме.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Ютландское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рское сражение. Вступление в войну Румынии.</w:t>
      </w:r>
    </w:p>
    <w:p w14:paraId="11C079D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</w:t>
      </w:r>
      <w:r>
        <w:rPr>
          <w:rFonts w:ascii="Times New Roman" w:hAnsi="Times New Roman" w:cs="Times New Roman"/>
          <w:sz w:val="28"/>
          <w:szCs w:val="28"/>
        </w:rPr>
        <w:t>ые переселения, геноцид. Рост антивоенных настроений.</w:t>
      </w:r>
    </w:p>
    <w:p w14:paraId="200E2FA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</w:t>
      </w:r>
      <w:r>
        <w:rPr>
          <w:rFonts w:ascii="Times New Roman" w:hAnsi="Times New Roman" w:cs="Times New Roman"/>
          <w:sz w:val="28"/>
          <w:szCs w:val="28"/>
        </w:rPr>
        <w:t>ические и социальные последствия Первой мировой войны.</w:t>
      </w:r>
    </w:p>
    <w:p w14:paraId="5B46673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1918-1939 гг.</w:t>
      </w:r>
    </w:p>
    <w:p w14:paraId="36F2161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войны к миру.</w:t>
      </w:r>
    </w:p>
    <w:p w14:paraId="00452FA5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послевоенного устройства мира. 14 пунктов В. Вильсона. Парижская мирная конференция. Версальская система. Лига Наций. Вашингтонская конференция.</w:t>
      </w:r>
    </w:p>
    <w:p w14:paraId="79417985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импери</w:t>
      </w:r>
      <w:r>
        <w:rPr>
          <w:rFonts w:ascii="Times New Roman" w:hAnsi="Times New Roman" w:cs="Times New Roman"/>
          <w:sz w:val="28"/>
          <w:szCs w:val="28"/>
        </w:rPr>
        <w:t>й и революционные события 1918 - начала 1920-х гг. Образование новых национальных государств в Европе после распада Российской,</w:t>
      </w:r>
    </w:p>
    <w:p w14:paraId="5FDFE67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Австро-Венгерской, Османской империй. Великая российская революция и ее влияние на мировую историю. Революционная волна 1918-191</w:t>
      </w:r>
      <w:r>
        <w:rPr>
          <w:rFonts w:ascii="Times New Roman" w:hAnsi="Times New Roman" w:cs="Times New Roman"/>
          <w:sz w:val="28"/>
          <w:szCs w:val="28"/>
        </w:rPr>
        <w:t xml:space="preserve">9 гг. в Европе. </w:t>
      </w:r>
      <w:r>
        <w:rPr>
          <w:rFonts w:ascii="Times New Roman" w:hAnsi="Times New Roman" w:cs="Times New Roman"/>
          <w:sz w:val="28"/>
          <w:szCs w:val="28"/>
        </w:rPr>
        <w:lastRenderedPageBreak/>
        <w:t>Ноябрьская революция в Германии. Веймарская республика. Создание Коминтерна. Венгерская советская республика.</w:t>
      </w:r>
    </w:p>
    <w:p w14:paraId="2B986055" w14:textId="5E43D9D5" w:rsidR="0014175D" w:rsidRDefault="001417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46A35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Страны Европы и Северной Америки в 1920-1930-е гг.</w:t>
      </w:r>
    </w:p>
    <w:p w14:paraId="212826FC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B381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влияния социалистических партий и профсоюзов. Приход лейбористов к </w:t>
      </w:r>
      <w:r>
        <w:rPr>
          <w:rFonts w:ascii="Times New Roman" w:hAnsi="Times New Roman" w:cs="Times New Roman"/>
          <w:sz w:val="28"/>
          <w:szCs w:val="28"/>
        </w:rPr>
        <w:t>власти в Великобритании. Зарождение 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</w:t>
      </w:r>
    </w:p>
    <w:p w14:paraId="2184879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Стабилизация 1920-х гг. Эра процветания в США. Мирово</w:t>
      </w:r>
      <w:r>
        <w:rPr>
          <w:rFonts w:ascii="Times New Roman" w:hAnsi="Times New Roman" w:cs="Times New Roman"/>
          <w:sz w:val="28"/>
          <w:szCs w:val="28"/>
        </w:rPr>
        <w:t>й экономический кризис 1929-1933 гг. и начало Великой депрессии. Проявления и социально - политические последствия кризиса. «Новый курс» Ф.Д. Рузвельта (цель, мероприятия, итоги). Кейнсианство. Государственное регулирование экономики.</w:t>
      </w:r>
    </w:p>
    <w:p w14:paraId="7452FB5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Альтернативные страте</w:t>
      </w:r>
      <w:r>
        <w:rPr>
          <w:rFonts w:ascii="Times New Roman" w:hAnsi="Times New Roman" w:cs="Times New Roman"/>
          <w:sz w:val="28"/>
          <w:szCs w:val="28"/>
        </w:rPr>
        <w:t>гии выхода из мирового экономического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</w:t>
      </w:r>
      <w:r>
        <w:rPr>
          <w:rFonts w:ascii="Times New Roman" w:hAnsi="Times New Roman" w:cs="Times New Roman"/>
          <w:sz w:val="28"/>
          <w:szCs w:val="28"/>
        </w:rPr>
        <w:t>не. Рост числа авторитарных режимов в Европе.</w:t>
      </w:r>
    </w:p>
    <w:p w14:paraId="2E80C44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Борьба против угрозы фашизма. Тактика единого рабочего фронта и Народного фронта. VII конгресс Коминтерна. Приход к власти и политика правительств Народного фронта во Франции, Испании. Франкистский мятеж и Граж</w:t>
      </w:r>
      <w:r>
        <w:rPr>
          <w:rFonts w:ascii="Times New Roman" w:hAnsi="Times New Roman" w:cs="Times New Roman"/>
          <w:sz w:val="28"/>
          <w:szCs w:val="28"/>
        </w:rPr>
        <w:t>данская война в Испании (участники, 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14:paraId="1CF757FA" w14:textId="77777777" w:rsidR="0014175D" w:rsidRDefault="00105451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Страны Азии в 1918-1930-х гг.</w:t>
      </w:r>
    </w:p>
    <w:p w14:paraId="57F6C66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Османской империи. Провозглашение</w:t>
      </w:r>
      <w:r>
        <w:rPr>
          <w:rFonts w:ascii="Times New Roman" w:hAnsi="Times New Roman" w:cs="Times New Roman"/>
          <w:sz w:val="28"/>
          <w:szCs w:val="28"/>
        </w:rPr>
        <w:t xml:space="preserve"> Турецкой республики. Курс преобразований М. Кемаля Ататюрка. Страны Восточной и Южной Азии. Революция 1925-1927 гг. в Китае. Режим Чан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</w:t>
      </w:r>
      <w:r>
        <w:rPr>
          <w:rStyle w:val="WW-2"/>
          <w:rFonts w:eastAsiaTheme="minorHAnsi"/>
          <w:sz w:val="28"/>
          <w:szCs w:val="28"/>
        </w:rPr>
        <w:t>ттт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гражданская война с коммунистами. «Великий поход» Красной армии Китая. Япония: наращивание экономического и военного потенциала, начало внешнеполитической агрессии. Национально-освободительное движение в Индии в 1919-1939 гг. Индийский национальный конг</w:t>
      </w:r>
      <w:r>
        <w:rPr>
          <w:rFonts w:ascii="Times New Roman" w:hAnsi="Times New Roman" w:cs="Times New Roman"/>
          <w:sz w:val="28"/>
          <w:szCs w:val="28"/>
        </w:rPr>
        <w:t>ресс. М.К. Ганди.</w:t>
      </w:r>
    </w:p>
    <w:p w14:paraId="18F24C22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6E458" w14:textId="2B23D6C0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Страны Латинской Америки в первой трети ХХ в.</w:t>
      </w:r>
    </w:p>
    <w:p w14:paraId="43CB22E8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2C5E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Мексиканская революция. Реформы и революционные движения в латиноамериканских странах. Народный фронт в Чили.</w:t>
      </w:r>
    </w:p>
    <w:p w14:paraId="1FD67300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F2920" w14:textId="6307084E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Международные отношения в 1920-1930-х гг.</w:t>
      </w:r>
    </w:p>
    <w:p w14:paraId="7518F800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9944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Версальская система и реалии 19</w:t>
      </w:r>
      <w:r>
        <w:rPr>
          <w:rFonts w:ascii="Times New Roman" w:hAnsi="Times New Roman" w:cs="Times New Roman"/>
          <w:sz w:val="28"/>
          <w:szCs w:val="28"/>
        </w:rPr>
        <w:t xml:space="preserve">20-х гг.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Дауэса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Юнга. Советское государство в международных отношениях в 1920 -х гг. Пакт Бриана-Келлога. «Эра пацифизма».</w:t>
      </w:r>
    </w:p>
    <w:p w14:paraId="295A57F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Нарастание агрессии в мире в 1930-х гг. Агрессия Японии против Китая (1931-1933). Итало-эфиопская война (1935). Инициативы СС</w:t>
      </w:r>
      <w:r>
        <w:rPr>
          <w:rFonts w:ascii="Times New Roman" w:hAnsi="Times New Roman" w:cs="Times New Roman"/>
          <w:sz w:val="28"/>
          <w:szCs w:val="28"/>
        </w:rPr>
        <w:t>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- Рим - Т</w:t>
      </w:r>
      <w:r>
        <w:rPr>
          <w:rFonts w:ascii="Times New Roman" w:hAnsi="Times New Roman" w:cs="Times New Roman"/>
          <w:sz w:val="28"/>
          <w:szCs w:val="28"/>
        </w:rPr>
        <w:t xml:space="preserve">окио. Японо-китайская война.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-японские конфликты у озера Хасан и реки Халхин-Гол. Британско-франко-советские переговоры в Москве. Советско-германский договор о ненападении и его последствия.</w:t>
      </w:r>
    </w:p>
    <w:p w14:paraId="066E9283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ED4EF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Развитие культуры в 1914-1930-х гг.</w:t>
      </w:r>
    </w:p>
    <w:p w14:paraId="5D40B548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BF27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Научные открыти</w:t>
      </w:r>
      <w:r>
        <w:rPr>
          <w:rFonts w:ascii="Times New Roman" w:hAnsi="Times New Roman" w:cs="Times New Roman"/>
          <w:sz w:val="28"/>
          <w:szCs w:val="28"/>
        </w:rPr>
        <w:t>я первых десятилетий ХХ в. (физика, химия, биология, медицина и другие). Технический прогресс в 1920- 1930-х гг. Изменение облика городов.</w:t>
      </w:r>
    </w:p>
    <w:p w14:paraId="2F92703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«Потерянное поколение»: тема войны в литературе и художественной культуре. Основные направления в искусстве. Модерниз</w:t>
      </w:r>
      <w:r>
        <w:rPr>
          <w:rFonts w:ascii="Times New Roman" w:hAnsi="Times New Roman" w:cs="Times New Roman"/>
          <w:sz w:val="28"/>
          <w:szCs w:val="28"/>
        </w:rPr>
        <w:t>м, авангардизм, сюрреализм, абстракционизм, реализм. Ведущие деятели культуры первой трети ХХ в. Кинематограф 1920-1930-х гг. Тоталитаризм и культура. Массовая культура. Олимпийское движение.</w:t>
      </w:r>
    </w:p>
    <w:p w14:paraId="1FE6C612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951D7" w14:textId="16776380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Начало Второй мировой войны</w:t>
      </w:r>
    </w:p>
    <w:p w14:paraId="56E3D646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592E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Второй мировой войны. С</w:t>
      </w:r>
      <w:r>
        <w:rPr>
          <w:rFonts w:ascii="Times New Roman" w:hAnsi="Times New Roman" w:cs="Times New Roman"/>
          <w:sz w:val="28"/>
          <w:szCs w:val="28"/>
        </w:rPr>
        <w:t xml:space="preserve">тратегические планы главных воюющих сторон. Нападение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Польшу и начало мировой войны. Разгром Польши. Присоединение к СССР Западной Белоруссии и Западной Украины. Блицкриг. «Странная война».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финляндская война и ее международные после</w:t>
      </w:r>
      <w:r>
        <w:rPr>
          <w:rFonts w:ascii="Times New Roman" w:hAnsi="Times New Roman" w:cs="Times New Roman"/>
          <w:sz w:val="28"/>
          <w:szCs w:val="28"/>
        </w:rPr>
        <w:t>дствия. Захват Германией Дании и Норвегии. Разгром Франции, разделение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</w:t>
      </w:r>
    </w:p>
    <w:p w14:paraId="04426860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D7C3D" w14:textId="77777777" w:rsidR="00C4030A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1941 год. Начало Великой Отече</w:t>
      </w:r>
      <w:r>
        <w:rPr>
          <w:rFonts w:ascii="Times New Roman" w:hAnsi="Times New Roman" w:cs="Times New Roman"/>
          <w:b/>
          <w:bCs/>
          <w:sz w:val="28"/>
          <w:szCs w:val="28"/>
        </w:rPr>
        <w:t>ственной войны и войны на Тихом океане</w:t>
      </w:r>
    </w:p>
    <w:p w14:paraId="42707943" w14:textId="71B36242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Нападение Германии на СССР. Начало Великой Отечественной войны. Планы Германии в отношении СССР (план «Барбаросса», план «Ост»). Ход событий на советско-германском фронте в 1941 г. Формирование Антигитлеровской коалиции. Атлантическая хартия. Ленд-лиз. На</w:t>
      </w:r>
      <w:r>
        <w:rPr>
          <w:rFonts w:ascii="Times New Roman" w:hAnsi="Times New Roman" w:cs="Times New Roman"/>
          <w:sz w:val="28"/>
          <w:szCs w:val="28"/>
        </w:rPr>
        <w:t>падение японских войск на Перл - Харбор, вступление США в войну.</w:t>
      </w:r>
    </w:p>
    <w:p w14:paraId="6FE8C9A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</w:t>
      </w:r>
      <w:r>
        <w:rPr>
          <w:rFonts w:ascii="Times New Roman" w:hAnsi="Times New Roman" w:cs="Times New Roman"/>
          <w:sz w:val="28"/>
          <w:szCs w:val="28"/>
        </w:rPr>
        <w:t>ионизм. Движение Сопротивления: участники, цели и формы борьбы. Восстания в нацистских лагерях. Партизанская война в Югославии.</w:t>
      </w:r>
    </w:p>
    <w:p w14:paraId="4360ED1C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D8627" w14:textId="78752096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9. Коренной перелом в войне</w:t>
      </w:r>
    </w:p>
    <w:p w14:paraId="28246BC2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068B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Курская битва. Война в Северной Африке. Сражение при Эль-Аламейне. Высадка с</w:t>
      </w:r>
      <w:r>
        <w:rPr>
          <w:rFonts w:ascii="Times New Roman" w:hAnsi="Times New Roman" w:cs="Times New Roman"/>
          <w:sz w:val="28"/>
          <w:szCs w:val="28"/>
        </w:rPr>
        <w:t>оюзнических войск в Италии и падение режима Муссолини. Перелом в войне на Тихом океане. Тегеранская конференция. «Большая тройка».</w:t>
      </w:r>
    </w:p>
    <w:p w14:paraId="5A418C18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9D6F65" w14:textId="64BDA3CB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030A">
        <w:rPr>
          <w:rFonts w:ascii="Times New Roman" w:hAnsi="Times New Roman" w:cs="Times New Roman"/>
          <w:b/>
          <w:bCs/>
          <w:sz w:val="28"/>
          <w:szCs w:val="28"/>
        </w:rPr>
        <w:t>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Разгром Германии, Японии и их союзников</w:t>
      </w:r>
    </w:p>
    <w:p w14:paraId="27C25182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763C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второго фронта в Европе, наступление союзников. Военные операции Красн</w:t>
      </w:r>
      <w:r>
        <w:rPr>
          <w:rFonts w:ascii="Times New Roman" w:hAnsi="Times New Roman" w:cs="Times New Roman"/>
          <w:sz w:val="28"/>
          <w:szCs w:val="28"/>
        </w:rPr>
        <w:t>ой Армии по освобождению стран Европы в 1944-1945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</w:t>
      </w:r>
      <w:r>
        <w:rPr>
          <w:rFonts w:ascii="Times New Roman" w:hAnsi="Times New Roman" w:cs="Times New Roman"/>
          <w:sz w:val="28"/>
          <w:szCs w:val="28"/>
        </w:rPr>
        <w:t>лина. Капитуляция Германии. Роль СССР в разгроме нацистской Германии и освобождении народов Европы. Потсдамская конференция. Создание ООН.</w:t>
      </w:r>
    </w:p>
    <w:p w14:paraId="3B4B033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мировой войны на Дальнем Востоке. Американские атомные бомбардировки Хиросимы и Нагасаки. Вступление СССР </w:t>
      </w:r>
      <w:r>
        <w:rPr>
          <w:rFonts w:ascii="Times New Roman" w:hAnsi="Times New Roman" w:cs="Times New Roman"/>
          <w:sz w:val="28"/>
          <w:szCs w:val="28"/>
        </w:rPr>
        <w:t>в войну против 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</w:t>
      </w:r>
      <w:r>
        <w:rPr>
          <w:rFonts w:ascii="Times New Roman" w:hAnsi="Times New Roman" w:cs="Times New Roman"/>
          <w:sz w:val="28"/>
          <w:szCs w:val="28"/>
        </w:rPr>
        <w:t>ий вклад СССР в Победу Антигитлеровской коалиции и в процесс послевоенного мирного урегулирования.</w:t>
      </w:r>
    </w:p>
    <w:p w14:paraId="47C7F50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Обобщение.</w:t>
      </w:r>
    </w:p>
    <w:p w14:paraId="5D0F09E4" w14:textId="77777777" w:rsidR="0014175D" w:rsidRDefault="0014175D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FB6A90" w14:textId="77777777" w:rsidR="0014175D" w:rsidRDefault="0010545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bookmark8"/>
      <w:r>
        <w:rPr>
          <w:rFonts w:ascii="Times New Roman" w:hAnsi="Times New Roman" w:cs="Times New Roman"/>
          <w:sz w:val="28"/>
          <w:szCs w:val="28"/>
        </w:rPr>
        <w:t>ИСТОРИЯ РОССИИ. 1914-1945 гг.</w:t>
      </w:r>
      <w:bookmarkEnd w:id="23"/>
    </w:p>
    <w:p w14:paraId="5C33DE04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D93923" w14:textId="77777777" w:rsidR="0014175D" w:rsidRDefault="001054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Россия в годы Первой мировой войны и Великой российской революции</w:t>
      </w:r>
    </w:p>
    <w:p w14:paraId="4471CCF4" w14:textId="77777777" w:rsidR="0014175D" w:rsidRDefault="001417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0934A" w14:textId="22FF44E1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Россия в Первой мировой войне (</w:t>
      </w:r>
      <w:r>
        <w:rPr>
          <w:rFonts w:ascii="Times New Roman" w:hAnsi="Times New Roman" w:cs="Times New Roman"/>
          <w:b/>
          <w:bCs/>
          <w:sz w:val="28"/>
          <w:szCs w:val="28"/>
        </w:rPr>
        <w:t>1914-1918)</w:t>
      </w:r>
    </w:p>
    <w:p w14:paraId="0E906353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F783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Россия и мир накануне Первой мировой войны. Вступление России в войну. Геополитические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-стратегические планы командования. Участие России в военных действиях 1914-1917 гг. Боевые действия на австро-германском и Кавказском фронтах, взаи</w:t>
      </w:r>
      <w:r>
        <w:rPr>
          <w:rFonts w:ascii="Times New Roman" w:hAnsi="Times New Roman" w:cs="Times New Roman"/>
          <w:sz w:val="28"/>
          <w:szCs w:val="28"/>
        </w:rPr>
        <w:t>модействие с союзниками по Антанте.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</w:t>
      </w:r>
      <w:r>
        <w:rPr>
          <w:rFonts w:ascii="Times New Roman" w:hAnsi="Times New Roman" w:cs="Times New Roman"/>
          <w:sz w:val="28"/>
          <w:szCs w:val="28"/>
        </w:rPr>
        <w:t>я и начало морального разложения армии.</w:t>
      </w:r>
    </w:p>
    <w:p w14:paraId="0EA4ADC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Власть, экономика и общество в условиях войны. Милитаризация экономики.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-промышленных комитетов. Пропаганда патриотизма и восприятие войны обществом. Содействие гражданского населения армии и созд</w:t>
      </w:r>
      <w:r>
        <w:rPr>
          <w:rFonts w:ascii="Times New Roman" w:hAnsi="Times New Roman" w:cs="Times New Roman"/>
          <w:sz w:val="28"/>
          <w:szCs w:val="28"/>
        </w:rPr>
        <w:t>ание общественных организаций помощи фронту.</w:t>
      </w:r>
    </w:p>
    <w:p w14:paraId="5EAA86A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Благотворительность. Введение государством карточной системы снабжения в городе и разверстки в деревне. Война и реформы: несбывшиеся ожидания.</w:t>
      </w:r>
    </w:p>
    <w:p w14:paraId="4EFD723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экономического кризиса и смена общественных настроений: о</w:t>
      </w:r>
      <w:r>
        <w:rPr>
          <w:rFonts w:ascii="Times New Roman" w:hAnsi="Times New Roman" w:cs="Times New Roman"/>
          <w:sz w:val="28"/>
          <w:szCs w:val="28"/>
        </w:rPr>
        <w:t xml:space="preserve">т патриотического подъема к усталости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Распутинщина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десакрализация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власти. Эхо войны на окраинах им</w:t>
      </w:r>
      <w:r>
        <w:rPr>
          <w:rFonts w:ascii="Times New Roman" w:hAnsi="Times New Roman" w:cs="Times New Roman"/>
          <w:sz w:val="28"/>
          <w:szCs w:val="28"/>
        </w:rPr>
        <w:t>перии: восстание в Средней Азии.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14:paraId="1913BC04" w14:textId="77777777" w:rsidR="00C4030A" w:rsidRDefault="00C403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1379E0" w14:textId="543F0E0A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Великая российская революция 1917-1922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 1917 год: от Февраля к Октябрю</w:t>
      </w:r>
    </w:p>
    <w:p w14:paraId="36F2D4A7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3774A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ражданская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война.</w:t>
      </w:r>
    </w:p>
    <w:p w14:paraId="6483AC5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империя накан</w:t>
      </w:r>
      <w:r>
        <w:rPr>
          <w:rFonts w:ascii="Times New Roman" w:hAnsi="Times New Roman" w:cs="Times New Roman"/>
          <w:sz w:val="28"/>
          <w:szCs w:val="28"/>
        </w:rPr>
        <w:t>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противоречия модернизации. Основн</w:t>
      </w:r>
      <w:r>
        <w:rPr>
          <w:rFonts w:ascii="Times New Roman" w:hAnsi="Times New Roman" w:cs="Times New Roman"/>
          <w:sz w:val="28"/>
          <w:szCs w:val="28"/>
        </w:rPr>
        <w:t>ые социальные слои, политические партии и их лидеры накануне революции.</w:t>
      </w:r>
    </w:p>
    <w:p w14:paraId="2A779F3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и хронология революционных событий 1917 г. Февраль - март: восстание в Петрограде и падение монархии. Конец Российской империи. Реакция за рубежом. Отклики внутри страны</w:t>
      </w:r>
      <w:r>
        <w:rPr>
          <w:rFonts w:ascii="Times New Roman" w:hAnsi="Times New Roman" w:cs="Times New Roman"/>
          <w:sz w:val="28"/>
          <w:szCs w:val="28"/>
        </w:rPr>
        <w:t>: Москва, периферия, фронт, национальные регионы. Революционная эйфория. Формирование Временного правительства и программа его деятельности. Петроградский Совет рабочих и солдатских депутатов и его декреты. Весна-лето 1917 г.: зыбкое равновесие политически</w:t>
      </w:r>
      <w:r>
        <w:rPr>
          <w:rFonts w:ascii="Times New Roman" w:hAnsi="Times New Roman" w:cs="Times New Roman"/>
          <w:sz w:val="28"/>
          <w:szCs w:val="28"/>
        </w:rPr>
        <w:t>х сил при росте влияния большевиков во главе с В.И. Лениным. Июльский кризис и конец двоевластия. Православная церковь. Поместный собор и восстановление патриаршества. Выступление Корнилова против Временного правительства. Провозглашение России республикой</w:t>
      </w:r>
      <w:r>
        <w:rPr>
          <w:rFonts w:ascii="Times New Roman" w:hAnsi="Times New Roman" w:cs="Times New Roman"/>
          <w:sz w:val="28"/>
          <w:szCs w:val="28"/>
        </w:rPr>
        <w:t>. Свержение Временного правительства и взятие власти большевиками 25 октября (7 ноября) 1917 г. Создание коалиционного правительства большевиков и левых эсеров. В.И. Ленин как политический деятель.</w:t>
      </w:r>
    </w:p>
    <w:p w14:paraId="4A239C0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революционные преобразования большевиков.</w:t>
      </w:r>
    </w:p>
    <w:p w14:paraId="5325A85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Диктатура</w:t>
      </w:r>
      <w:r>
        <w:rPr>
          <w:rFonts w:ascii="Times New Roman" w:hAnsi="Times New Roman" w:cs="Times New Roman"/>
          <w:sz w:val="28"/>
          <w:szCs w:val="28"/>
        </w:rPr>
        <w:t xml:space="preserve"> пролетариата как главное условие социалистических 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</w:t>
      </w:r>
      <w:r>
        <w:rPr>
          <w:rFonts w:ascii="Times New Roman" w:hAnsi="Times New Roman" w:cs="Times New Roman"/>
          <w:sz w:val="28"/>
          <w:szCs w:val="28"/>
        </w:rPr>
        <w:t>Российской империи. Национализация промышленности. Декрет о земле и принципы наделения крестьян землей. Отделение Церкви от государства.</w:t>
      </w:r>
    </w:p>
    <w:p w14:paraId="66B7C56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 и разгон Учредительного собрания.</w:t>
      </w:r>
    </w:p>
    <w:p w14:paraId="331C07C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Слом старого и создание нового госаппарата. Советы как форма власти. ВЦИК Совет</w:t>
      </w:r>
      <w:r>
        <w:rPr>
          <w:rFonts w:ascii="Times New Roman" w:hAnsi="Times New Roman" w:cs="Times New Roman"/>
          <w:sz w:val="28"/>
          <w:szCs w:val="28"/>
        </w:rPr>
        <w:t>ов. Совнарком. ВЧК по борьбе с контрреволюцией и саботажем. Создание Высшего совета народного хозяйства (ВСНХ) и территориальных совнархозов.</w:t>
      </w:r>
    </w:p>
    <w:p w14:paraId="556372E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Конституция РСФСР 1918 г.</w:t>
      </w:r>
    </w:p>
    <w:p w14:paraId="2EA27D26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CBDD2" w14:textId="1CD4E6A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Гражданская война и ее последствия</w:t>
      </w:r>
    </w:p>
    <w:p w14:paraId="07A65806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B055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советской власти в центре и</w:t>
      </w:r>
      <w:r>
        <w:rPr>
          <w:rFonts w:ascii="Times New Roman" w:hAnsi="Times New Roman" w:cs="Times New Roman"/>
          <w:sz w:val="28"/>
          <w:szCs w:val="28"/>
        </w:rPr>
        <w:t xml:space="preserve"> на местах осенью 1917 - весной 1918 г.: центр, Украина,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</w:t>
      </w:r>
      <w:r>
        <w:rPr>
          <w:rFonts w:ascii="Times New Roman" w:hAnsi="Times New Roman" w:cs="Times New Roman"/>
          <w:sz w:val="28"/>
          <w:szCs w:val="28"/>
        </w:rPr>
        <w:t>ы. Восстание чехословацкого корпуса.</w:t>
      </w:r>
    </w:p>
    <w:p w14:paraId="5517E11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Гражданская война как общенациональная катастрофа. Человеческие потери. Причины, этапы и основные события Гражданской войны. Военная интервенция.</w:t>
      </w:r>
    </w:p>
    <w:p w14:paraId="102257E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Палитра антибольшевистских сил: их характеристика и взаимоотношения. Идео</w:t>
      </w:r>
      <w:r>
        <w:rPr>
          <w:rFonts w:ascii="Times New Roman" w:hAnsi="Times New Roman" w:cs="Times New Roman"/>
          <w:sz w:val="28"/>
          <w:szCs w:val="28"/>
        </w:rPr>
        <w:t xml:space="preserve">логия Белого движения.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Комуч</w:t>
      </w:r>
      <w:proofErr w:type="spellEnd"/>
      <w:r>
        <w:rPr>
          <w:rFonts w:ascii="Times New Roman" w:hAnsi="Times New Roman" w:cs="Times New Roman"/>
          <w:sz w:val="28"/>
          <w:szCs w:val="28"/>
        </w:rPr>
        <w:t>, Директория, правительства А.В. Колчака, А.И. Деникина и П.Н. Врангеля. Положение населения на территориях антибольшевистских сил. Повстанчество в Гражданской войне. Будни села: красные продотряды и белые реквизиции.</w:t>
      </w:r>
    </w:p>
    <w:p w14:paraId="109386D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 «</w:t>
      </w:r>
      <w:r>
        <w:rPr>
          <w:rFonts w:ascii="Times New Roman" w:hAnsi="Times New Roman" w:cs="Times New Roman"/>
          <w:sz w:val="28"/>
          <w:szCs w:val="28"/>
        </w:rPr>
        <w:t xml:space="preserve">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Главкизм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Разработка плана ГОЭЛРО. Создание регулярной Красной Армии. Использование военспецов. Вы</w:t>
      </w:r>
      <w:r>
        <w:rPr>
          <w:rFonts w:ascii="Times New Roman" w:hAnsi="Times New Roman" w:cs="Times New Roman"/>
          <w:sz w:val="28"/>
          <w:szCs w:val="28"/>
        </w:rPr>
        <w:t>ступление левых эсеров. Красный и белый террор, их масштабы. Убийство царской семьи. Ущемление прав Советов в пользу чрезвычайных органов: ЧК, комбедов и ревкомов.</w:t>
      </w:r>
    </w:p>
    <w:p w14:paraId="06A805D4" w14:textId="20C13D3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Гражданской войны на Украине, в Закавказье и Средней Азии, в Сибири и на Дальнем</w:t>
      </w:r>
      <w:r>
        <w:rPr>
          <w:rFonts w:ascii="Times New Roman" w:hAnsi="Times New Roman" w:cs="Times New Roman"/>
          <w:sz w:val="28"/>
          <w:szCs w:val="28"/>
        </w:rPr>
        <w:t xml:space="preserve"> Востоке. </w:t>
      </w:r>
      <w:r w:rsidR="008876E6">
        <w:rPr>
          <w:rFonts w:ascii="Times New Roman" w:hAnsi="Times New Roman" w:cs="Times New Roman"/>
          <w:sz w:val="28"/>
          <w:szCs w:val="28"/>
        </w:rPr>
        <w:t>Польско-советская</w:t>
      </w:r>
      <w:r>
        <w:rPr>
          <w:rFonts w:ascii="Times New Roman" w:hAnsi="Times New Roman" w:cs="Times New Roman"/>
          <w:sz w:val="28"/>
          <w:szCs w:val="28"/>
        </w:rPr>
        <w:t xml:space="preserve"> война. Поражение армии Врангеля в Крыму.</w:t>
      </w:r>
    </w:p>
    <w:p w14:paraId="76F439D4" w14:textId="12951476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</w:t>
      </w:r>
      <w:r>
        <w:rPr>
          <w:rFonts w:ascii="Times New Roman" w:hAnsi="Times New Roman" w:cs="Times New Roman"/>
          <w:sz w:val="28"/>
          <w:szCs w:val="28"/>
        </w:rPr>
        <w:t xml:space="preserve">зарубежья. Последние отголоски Гражданской войны в регионах в конце </w:t>
      </w:r>
      <w:r w:rsidR="008876E6">
        <w:rPr>
          <w:rFonts w:ascii="Times New Roman" w:hAnsi="Times New Roman" w:cs="Times New Roman"/>
          <w:sz w:val="28"/>
          <w:szCs w:val="28"/>
        </w:rPr>
        <w:t>1921–1922 г.</w:t>
      </w:r>
    </w:p>
    <w:p w14:paraId="577BDF7B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5B737A" w14:textId="463958DC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Идеология и культура Советской России периода Гражданской войны</w:t>
      </w:r>
    </w:p>
    <w:p w14:paraId="6982679F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69D3B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</w:t>
      </w:r>
      <w:r>
        <w:rPr>
          <w:rFonts w:ascii="Times New Roman" w:hAnsi="Times New Roman" w:cs="Times New Roman"/>
          <w:sz w:val="28"/>
          <w:szCs w:val="28"/>
        </w:rPr>
        <w:t>лядная агитация и массовая пропаганда коммунистических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</w:t>
      </w:r>
      <w:r>
        <w:rPr>
          <w:rFonts w:ascii="Times New Roman" w:hAnsi="Times New Roman" w:cs="Times New Roman"/>
          <w:sz w:val="28"/>
          <w:szCs w:val="28"/>
        </w:rPr>
        <w:t xml:space="preserve">опаганда и секуляризация жизни общества. </w:t>
      </w:r>
      <w:r>
        <w:rPr>
          <w:rFonts w:ascii="Times New Roman" w:hAnsi="Times New Roman" w:cs="Times New Roman"/>
          <w:sz w:val="28"/>
          <w:szCs w:val="28"/>
        </w:rPr>
        <w:lastRenderedPageBreak/>
        <w:t>Ликвидация сословных привилегий. Законодательное закрепление равноправия полов.</w:t>
      </w:r>
    </w:p>
    <w:p w14:paraId="4BEC808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</w:t>
      </w:r>
      <w:r>
        <w:rPr>
          <w:rFonts w:ascii="Times New Roman" w:hAnsi="Times New Roman" w:cs="Times New Roman"/>
          <w:sz w:val="28"/>
          <w:szCs w:val="28"/>
        </w:rPr>
        <w:t>ии. Деятельность Трудовых армий. Комитеты бедноты и рост социальной напряженности в деревне. Кустарные промыслы как средство выживания. Голод, черный рынок и спекуляция. Изъятие церковных ценностей.</w:t>
      </w:r>
    </w:p>
    <w:p w14:paraId="4B0C965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массовой детской беспризорности. Влияние военной</w:t>
      </w:r>
      <w:r>
        <w:rPr>
          <w:rFonts w:ascii="Times New Roman" w:hAnsi="Times New Roman" w:cs="Times New Roman"/>
          <w:sz w:val="28"/>
          <w:szCs w:val="28"/>
        </w:rPr>
        <w:t xml:space="preserve"> обстановки на психологию населения.</w:t>
      </w:r>
    </w:p>
    <w:p w14:paraId="6C348DA4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03769" w14:textId="138B9089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2.5 Наш край в 1914-1922 гг.</w:t>
      </w:r>
    </w:p>
    <w:p w14:paraId="668A8CA3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22CB8" w14:textId="77777777" w:rsidR="0014175D" w:rsidRDefault="001054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3. Советский Союз в 1920-1930-е гг.</w:t>
      </w:r>
    </w:p>
    <w:p w14:paraId="41BA7113" w14:textId="77777777" w:rsidR="0014175D" w:rsidRDefault="001417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0C4D7" w14:textId="372ABD6C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СССР в годы нэпа (1921-1928)</w:t>
      </w:r>
    </w:p>
    <w:p w14:paraId="2279F210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C24E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Катастрофические последствия Первой мировой и Гражданской войн. Демографическая ситуация в начале 1920-х гг. Экономическая разруха. Голод 1921-1922 гг. и его преодоление. Реквизиция церковного имущества, сопротивление верующих и преследование священнослужи</w:t>
      </w:r>
      <w:r>
        <w:rPr>
          <w:rFonts w:ascii="Times New Roman" w:hAnsi="Times New Roman" w:cs="Times New Roman"/>
          <w:sz w:val="28"/>
          <w:szCs w:val="28"/>
        </w:rPr>
        <w:t>телей. Крестьянские восстания в Сибири, на Тамбовщине, в Поволжье и другие. Кронштадтское восстание.</w:t>
      </w:r>
    </w:p>
    <w:p w14:paraId="1C807F9F" w14:textId="472AF599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 большевиков от «военного коммунизма» и переход к новой экономической политике (нэп). Использование рыночных механизмов и </w:t>
      </w:r>
      <w:r w:rsidR="008876E6">
        <w:rPr>
          <w:rFonts w:ascii="Times New Roman" w:hAnsi="Times New Roman" w:cs="Times New Roman"/>
          <w:sz w:val="28"/>
          <w:szCs w:val="28"/>
        </w:rPr>
        <w:t>товарно-денежных</w:t>
      </w:r>
      <w:r>
        <w:rPr>
          <w:rFonts w:ascii="Times New Roman" w:hAnsi="Times New Roman" w:cs="Times New Roman"/>
          <w:sz w:val="28"/>
          <w:szCs w:val="28"/>
        </w:rPr>
        <w:t xml:space="preserve"> отношений д</w:t>
      </w:r>
      <w:r>
        <w:rPr>
          <w:rFonts w:ascii="Times New Roman" w:hAnsi="Times New Roman" w:cs="Times New Roman"/>
          <w:sz w:val="28"/>
          <w:szCs w:val="28"/>
        </w:rPr>
        <w:t xml:space="preserve">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</w:t>
      </w:r>
      <w:r w:rsidR="008876E6">
        <w:rPr>
          <w:rFonts w:ascii="Times New Roman" w:hAnsi="Times New Roman" w:cs="Times New Roman"/>
          <w:sz w:val="28"/>
          <w:szCs w:val="28"/>
        </w:rPr>
        <w:t>1922–</w:t>
      </w:r>
      <w:proofErr w:type="gramStart"/>
      <w:r w:rsidR="008876E6">
        <w:rPr>
          <w:rFonts w:ascii="Times New Roman" w:hAnsi="Times New Roman" w:cs="Times New Roman"/>
          <w:sz w:val="28"/>
          <w:szCs w:val="28"/>
        </w:rPr>
        <w:t xml:space="preserve">1924 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Создание Госплана и разработка годовых и пятилетних планов развития народного хозяй</w:t>
      </w:r>
      <w:r>
        <w:rPr>
          <w:rFonts w:ascii="Times New Roman" w:hAnsi="Times New Roman" w:cs="Times New Roman"/>
          <w:sz w:val="28"/>
          <w:szCs w:val="28"/>
        </w:rPr>
        <w:t>ства. Попытки внедрения научной организации труда (НОТ) на производстве. Учреждение в СССР звания Героя Труда (1927 г., с 1938 г. - Герой Социалистического Труда).</w:t>
      </w:r>
    </w:p>
    <w:p w14:paraId="08ACB81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Предпосылки и значение образования СССР. Принятие Конституции СССР 1924 г. Ситуация в Закавк</w:t>
      </w:r>
      <w:r>
        <w:rPr>
          <w:rFonts w:ascii="Times New Roman" w:hAnsi="Times New Roman" w:cs="Times New Roman"/>
          <w:sz w:val="28"/>
          <w:szCs w:val="28"/>
        </w:rPr>
        <w:t>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Административно-территориальные реформы 1920-х гг.</w:t>
      </w:r>
    </w:p>
    <w:p w14:paraId="651F7FE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небольшевистских партий и установление в СССР о</w:t>
      </w:r>
      <w:r>
        <w:rPr>
          <w:rFonts w:ascii="Times New Roman" w:hAnsi="Times New Roman" w:cs="Times New Roman"/>
          <w:sz w:val="28"/>
          <w:szCs w:val="28"/>
        </w:rPr>
        <w:t>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номенклатуры. Ликвидация оппозиции внутри ВКП(б) к концу 1920-х гг.</w:t>
      </w:r>
    </w:p>
    <w:p w14:paraId="047AC58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политика большев</w:t>
      </w:r>
      <w:r>
        <w:rPr>
          <w:rFonts w:ascii="Times New Roman" w:hAnsi="Times New Roman" w:cs="Times New Roman"/>
          <w:sz w:val="28"/>
          <w:szCs w:val="28"/>
        </w:rPr>
        <w:t xml:space="preserve">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Борьба с беспризорностью и преступностью. Организация детского досуга. Меры по </w:t>
      </w:r>
      <w:r>
        <w:rPr>
          <w:rFonts w:ascii="Times New Roman" w:hAnsi="Times New Roman" w:cs="Times New Roman"/>
          <w:sz w:val="28"/>
          <w:szCs w:val="28"/>
        </w:rPr>
        <w:lastRenderedPageBreak/>
        <w:t>сокращению безр</w:t>
      </w:r>
      <w:r>
        <w:rPr>
          <w:rFonts w:ascii="Times New Roman" w:hAnsi="Times New Roman" w:cs="Times New Roman"/>
          <w:sz w:val="28"/>
          <w:szCs w:val="28"/>
        </w:rPr>
        <w:t>аботицы. Положение бывших представителей «эксплуататорских классов». Лишенцы.</w:t>
      </w:r>
    </w:p>
    <w:p w14:paraId="74F92C4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Деревенский социум: кулаки, середняки и бедняки. Сельскохозяйственные коммуны, артели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Отходничество. Сдача земли в аренду.</w:t>
      </w:r>
    </w:p>
    <w:p w14:paraId="60D2DB9F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2578C4" w14:textId="009A7286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3.2 Советский Союз в 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>1929–</w:t>
      </w:r>
      <w:proofErr w:type="gramStart"/>
      <w:r w:rsidR="008876E6">
        <w:rPr>
          <w:rFonts w:ascii="Times New Roman" w:hAnsi="Times New Roman" w:cs="Times New Roman"/>
          <w:b/>
          <w:bCs/>
          <w:sz w:val="28"/>
          <w:szCs w:val="28"/>
        </w:rPr>
        <w:t xml:space="preserve">1941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  <w:proofErr w:type="gramEnd"/>
    </w:p>
    <w:p w14:paraId="021F1211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96B52B" w14:textId="77777777" w:rsidR="0014175D" w:rsidRDefault="00105451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«Великий </w:t>
      </w:r>
      <w:r>
        <w:rPr>
          <w:rFonts w:ascii="Times New Roman" w:hAnsi="Times New Roman" w:cs="Times New Roman"/>
          <w:sz w:val="28"/>
          <w:szCs w:val="28"/>
        </w:rPr>
        <w:t>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Социалистическое соревнование. Ударники и стахановцы. Ликвидация частной то</w:t>
      </w:r>
      <w:r>
        <w:rPr>
          <w:rFonts w:ascii="Times New Roman" w:hAnsi="Times New Roman" w:cs="Times New Roman"/>
          <w:sz w:val="28"/>
          <w:szCs w:val="28"/>
        </w:rPr>
        <w:t>рговли и предпринимательства. Кризис снабжения и введение карточной системы.</w:t>
      </w:r>
    </w:p>
    <w:p w14:paraId="4EB114C7" w14:textId="285EA5D1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Коллективизация сельского хозяйства и ее трагические последствия. Раскулачивание. Сопротивление крестьян. Становление колхозного строя. Создание МТС. Национальные и региональные о</w:t>
      </w:r>
      <w:r>
        <w:rPr>
          <w:rFonts w:ascii="Times New Roman" w:hAnsi="Times New Roman" w:cs="Times New Roman"/>
          <w:sz w:val="28"/>
          <w:szCs w:val="28"/>
        </w:rPr>
        <w:t xml:space="preserve">собенности коллективизации. Голод в СССР в </w:t>
      </w:r>
      <w:r w:rsidR="008876E6">
        <w:rPr>
          <w:rFonts w:ascii="Times New Roman" w:hAnsi="Times New Roman" w:cs="Times New Roman"/>
          <w:sz w:val="28"/>
          <w:szCs w:val="28"/>
        </w:rPr>
        <w:t>1932–</w:t>
      </w:r>
      <w:proofErr w:type="gramStart"/>
      <w:r w:rsidR="008876E6">
        <w:rPr>
          <w:rFonts w:ascii="Times New Roman" w:hAnsi="Times New Roman" w:cs="Times New Roman"/>
          <w:sz w:val="28"/>
          <w:szCs w:val="28"/>
        </w:rPr>
        <w:t xml:space="preserve">1933 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следствие коллективизации.</w:t>
      </w:r>
    </w:p>
    <w:p w14:paraId="7A76EE2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Крупнейшие стройки первых пятилеток в центре и национальных республиках.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Днепрострой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Горьковский автозавод. Сталинградский и Харьковский тракторные заводы,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Турксиб</w:t>
      </w:r>
      <w:proofErr w:type="spellEnd"/>
      <w:r>
        <w:rPr>
          <w:rFonts w:ascii="Times New Roman" w:hAnsi="Times New Roman" w:cs="Times New Roman"/>
          <w:sz w:val="28"/>
          <w:szCs w:val="28"/>
        </w:rPr>
        <w:t>. С</w:t>
      </w:r>
      <w:r>
        <w:rPr>
          <w:rFonts w:ascii="Times New Roman" w:hAnsi="Times New Roman" w:cs="Times New Roman"/>
          <w:sz w:val="28"/>
          <w:szCs w:val="28"/>
        </w:rPr>
        <w:t>троительство Московского метрополитена. Создание новых отраслей промышленности. Иностранные специалисты и технологии на стройках СССР. Форсирование военного производства и освоения новой техники. Ужесточение трудового законодательства. Нарастание негативны</w:t>
      </w:r>
      <w:r>
        <w:rPr>
          <w:rFonts w:ascii="Times New Roman" w:hAnsi="Times New Roman" w:cs="Times New Roman"/>
          <w:sz w:val="28"/>
          <w:szCs w:val="28"/>
        </w:rPr>
        <w:t>х тенденций в экономике.</w:t>
      </w:r>
    </w:p>
    <w:p w14:paraId="3F9C5D63" w14:textId="05F73A1A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Результаты, цена и издержки модернизации. Превращение СССР в </w:t>
      </w:r>
      <w:r w:rsidR="008876E6">
        <w:rPr>
          <w:rFonts w:ascii="Times New Roman" w:hAnsi="Times New Roman" w:cs="Times New Roman"/>
          <w:sz w:val="28"/>
          <w:szCs w:val="28"/>
        </w:rPr>
        <w:t>аграрно-индустриальную</w:t>
      </w:r>
      <w:r>
        <w:rPr>
          <w:rFonts w:ascii="Times New Roman" w:hAnsi="Times New Roman" w:cs="Times New Roman"/>
          <w:sz w:val="28"/>
          <w:szCs w:val="28"/>
        </w:rPr>
        <w:t xml:space="preserve"> державу. Ликвидация безработицы. Успехи и противоречия урбанизации.</w:t>
      </w:r>
    </w:p>
    <w:p w14:paraId="6CB7706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культа личности Сталина. Малые «культы» представителей советской эл</w:t>
      </w:r>
      <w:r>
        <w:rPr>
          <w:rFonts w:ascii="Times New Roman" w:hAnsi="Times New Roman" w:cs="Times New Roman"/>
          <w:sz w:val="28"/>
          <w:szCs w:val="28"/>
        </w:rPr>
        <w:t xml:space="preserve">иты и региональных руководителей.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Усиление идеологического контроля над обществом. Введение </w:t>
      </w:r>
      <w:r>
        <w:rPr>
          <w:rFonts w:ascii="Times New Roman" w:hAnsi="Times New Roman" w:cs="Times New Roman"/>
          <w:sz w:val="28"/>
          <w:szCs w:val="28"/>
        </w:rPr>
        <w:t>паспортной системы.</w:t>
      </w:r>
    </w:p>
    <w:p w14:paraId="546056FE" w14:textId="22873E5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Массовые политические репрессии </w:t>
      </w:r>
      <w:r w:rsidR="008876E6">
        <w:rPr>
          <w:rFonts w:ascii="Times New Roman" w:hAnsi="Times New Roman" w:cs="Times New Roman"/>
          <w:sz w:val="28"/>
          <w:szCs w:val="28"/>
        </w:rPr>
        <w:t>1937–1938 гг.</w:t>
      </w:r>
      <w:r>
        <w:rPr>
          <w:rFonts w:ascii="Times New Roman" w:hAnsi="Times New Roman" w:cs="Times New Roman"/>
          <w:sz w:val="28"/>
          <w:szCs w:val="28"/>
        </w:rPr>
        <w:t xml:space="preserve"> «Враг народа». Национальные операции НКВД. Результаты репрессий на уровне регионов и национальных республик. Репрессии против священнослужителей. ГУЛАГ: социально-политические и национальные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14:paraId="0EF6290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Советская социальная и национальная политика 1930-х гг. Пропаганда и реальные достижения. Конституция СССР 1936 г.</w:t>
      </w:r>
    </w:p>
    <w:p w14:paraId="6213A0C7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030A8" w14:textId="4ACE294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 Ку</w:t>
      </w:r>
      <w:r>
        <w:rPr>
          <w:rFonts w:ascii="Times New Roman" w:hAnsi="Times New Roman" w:cs="Times New Roman"/>
          <w:b/>
          <w:bCs/>
          <w:sz w:val="28"/>
          <w:szCs w:val="28"/>
        </w:rPr>
        <w:t>льтурное пространство советского общества в 1920-1930-е гг.</w:t>
      </w:r>
    </w:p>
    <w:p w14:paraId="7AA76B5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 в годы нэпа. Повышение общего уровня жизни. Нэпманы и отношение к ним в обществе.</w:t>
      </w:r>
    </w:p>
    <w:p w14:paraId="03CD6E9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«Коммунистическое чванство». Падение трудовой дисциплины. Разрушение </w:t>
      </w:r>
      <w:r>
        <w:rPr>
          <w:rFonts w:ascii="Times New Roman" w:hAnsi="Times New Roman" w:cs="Times New Roman"/>
          <w:sz w:val="28"/>
          <w:szCs w:val="28"/>
        </w:rPr>
        <w:t>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Обновленческое движение в Церкви. Положение нехристианских конфессий.</w:t>
      </w:r>
    </w:p>
    <w:p w14:paraId="7B18D1CC" w14:textId="3A712C16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Культура периода нэпа. Пролеткульт и нэпманская культура. Борьба с безграмотностью. </w:t>
      </w:r>
      <w:r w:rsidR="008876E6">
        <w:rPr>
          <w:rFonts w:ascii="Times New Roman" w:hAnsi="Times New Roman" w:cs="Times New Roman"/>
          <w:sz w:val="28"/>
          <w:szCs w:val="28"/>
        </w:rPr>
        <w:t>Сельские избы-читальни</w:t>
      </w:r>
      <w:r>
        <w:rPr>
          <w:rFonts w:ascii="Times New Roman" w:hAnsi="Times New Roman" w:cs="Times New Roman"/>
          <w:sz w:val="28"/>
          <w:szCs w:val="28"/>
        </w:rPr>
        <w:t>. Основные направления в литературе и архитектуре. Футуризм. Конструктивизм. Достижения в области киноискусства. Культурная революция и ее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академия, Институты красной профессуры.</w:t>
      </w:r>
    </w:p>
    <w:p w14:paraId="023586B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«нового человека»</w:t>
      </w:r>
      <w:r>
        <w:rPr>
          <w:rFonts w:ascii="Times New Roman" w:hAnsi="Times New Roman" w:cs="Times New Roman"/>
          <w:sz w:val="28"/>
          <w:szCs w:val="28"/>
        </w:rPr>
        <w:t>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Освоение Арктики. Рекорды летчиков. Эпопея челюскинцев. Престижность военной проф</w:t>
      </w:r>
      <w:r>
        <w:rPr>
          <w:rFonts w:ascii="Times New Roman" w:hAnsi="Times New Roman" w:cs="Times New Roman"/>
          <w:sz w:val="28"/>
          <w:szCs w:val="28"/>
        </w:rPr>
        <w:t>ессии и научно - инженерного труда. Учреждение звания Героя Советского Союза (1934) и первые награждения.</w:t>
      </w:r>
    </w:p>
    <w:p w14:paraId="5A7E851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Культурная революция. От обязательного начального образования к массовой средней школе. Установление жесткого государственного контроля над сферой лит</w:t>
      </w:r>
      <w:r>
        <w:rPr>
          <w:rFonts w:ascii="Times New Roman" w:hAnsi="Times New Roman" w:cs="Times New Roman"/>
          <w:sz w:val="28"/>
          <w:szCs w:val="28"/>
        </w:rPr>
        <w:t>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метод.</w:t>
      </w:r>
    </w:p>
    <w:p w14:paraId="42C4459B" w14:textId="761A8833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Литература и кинематограф </w:t>
      </w:r>
      <w:r w:rsidR="008876E6">
        <w:rPr>
          <w:rFonts w:ascii="Times New Roman" w:hAnsi="Times New Roman" w:cs="Times New Roman"/>
          <w:sz w:val="28"/>
          <w:szCs w:val="28"/>
        </w:rPr>
        <w:t>1930-х</w:t>
      </w:r>
      <w:r>
        <w:rPr>
          <w:rFonts w:ascii="Times New Roman" w:hAnsi="Times New Roman" w:cs="Times New Roman"/>
          <w:sz w:val="28"/>
          <w:szCs w:val="28"/>
        </w:rPr>
        <w:t xml:space="preserve"> гг. Культура русског</w:t>
      </w:r>
      <w:r>
        <w:rPr>
          <w:rFonts w:ascii="Times New Roman" w:hAnsi="Times New Roman" w:cs="Times New Roman"/>
          <w:sz w:val="28"/>
          <w:szCs w:val="28"/>
        </w:rPr>
        <w:t>о зарубежья.</w:t>
      </w:r>
    </w:p>
    <w:p w14:paraId="7EAF270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национальной интеллигенции.</w:t>
      </w:r>
    </w:p>
    <w:p w14:paraId="2078D13F" w14:textId="56300F65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настроения. Повседневнос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8876E6">
        <w:rPr>
          <w:rFonts w:ascii="Times New Roman" w:hAnsi="Times New Roman" w:cs="Times New Roman"/>
          <w:sz w:val="28"/>
          <w:szCs w:val="28"/>
        </w:rPr>
        <w:t>1930-х</w:t>
      </w:r>
      <w:r>
        <w:rPr>
          <w:rFonts w:ascii="Times New Roman" w:hAnsi="Times New Roman" w:cs="Times New Roman"/>
          <w:sz w:val="28"/>
          <w:szCs w:val="28"/>
        </w:rPr>
        <w:t xml:space="preserve">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переселения и миграции населения. Жилищная проблема. Условия труда и быта на стройка</w:t>
      </w:r>
      <w:r>
        <w:rPr>
          <w:rFonts w:ascii="Times New Roman" w:hAnsi="Times New Roman" w:cs="Times New Roman"/>
          <w:sz w:val="28"/>
          <w:szCs w:val="28"/>
        </w:rPr>
        <w:t>х пятилеток. Коллективные формы быта.</w:t>
      </w:r>
    </w:p>
    <w:p w14:paraId="56001D0D" w14:textId="72309923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Возвращение к традиционным ценностям в середине </w:t>
      </w:r>
      <w:r w:rsidR="008876E6">
        <w:rPr>
          <w:rFonts w:ascii="Times New Roman" w:hAnsi="Times New Roman" w:cs="Times New Roman"/>
          <w:sz w:val="28"/>
          <w:szCs w:val="28"/>
        </w:rPr>
        <w:t>1930-х</w:t>
      </w:r>
      <w:r>
        <w:rPr>
          <w:rFonts w:ascii="Times New Roman" w:hAnsi="Times New Roman" w:cs="Times New Roman"/>
          <w:sz w:val="28"/>
          <w:szCs w:val="28"/>
        </w:rPr>
        <w:t xml:space="preserve"> гг. Досуг в городе. Парки культуры и отдыха. ВСХВ в Москве. Образцовые универмаги. Пионерия и комсомол. </w:t>
      </w:r>
      <w:r w:rsidR="008876E6">
        <w:rPr>
          <w:rFonts w:ascii="Times New Roman" w:hAnsi="Times New Roman" w:cs="Times New Roman"/>
          <w:sz w:val="28"/>
          <w:szCs w:val="28"/>
        </w:rPr>
        <w:t>Военно-спортивные</w:t>
      </w:r>
      <w:r>
        <w:rPr>
          <w:rFonts w:ascii="Times New Roman" w:hAnsi="Times New Roman" w:cs="Times New Roman"/>
          <w:sz w:val="28"/>
          <w:szCs w:val="28"/>
        </w:rPr>
        <w:t xml:space="preserve"> организации. Материнство и детство в 1930</w:t>
      </w:r>
      <w:r>
        <w:rPr>
          <w:rFonts w:ascii="Times New Roman" w:hAnsi="Times New Roman" w:cs="Times New Roman"/>
          <w:sz w:val="28"/>
          <w:szCs w:val="28"/>
        </w:rPr>
        <w:t xml:space="preserve"> -е гг. Жизнь в деревне. Трудодни. Единоличники. Личные подсобные хозяйства колхозников.</w:t>
      </w:r>
    </w:p>
    <w:p w14:paraId="5BFA1BB6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675A48" w14:textId="34D7F5B6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 Внешняя политика СССР в 1920-1930-е гг.</w:t>
      </w:r>
    </w:p>
    <w:p w14:paraId="701759E3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FF5ED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политика: от курса на мировую революцию к концепции построения социализма в одной стране. Деятельность Коминтерна</w:t>
      </w:r>
      <w:r>
        <w:rPr>
          <w:rFonts w:ascii="Times New Roman" w:hAnsi="Times New Roman" w:cs="Times New Roman"/>
          <w:sz w:val="28"/>
          <w:szCs w:val="28"/>
        </w:rPr>
        <w:t xml:space="preserve">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14:paraId="3FE61A0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Возрастание угрозы мировой войны. Попытки организовать систему коллективной безопасности в Европе. Советские</w:t>
      </w:r>
      <w:r>
        <w:rPr>
          <w:rFonts w:ascii="Times New Roman" w:hAnsi="Times New Roman" w:cs="Times New Roman"/>
          <w:sz w:val="28"/>
          <w:szCs w:val="28"/>
        </w:rPr>
        <w:t xml:space="preserve"> добровольцы в Испании и в Китае. Вооруженные конфликты на озере Хасан, реке Халхин-Гол и ситуация на Дальнем Востоке в конце 1930-х гг.</w:t>
      </w:r>
    </w:p>
    <w:p w14:paraId="7982242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СССР накануне Великой Отечественной войны. Мюнхенский договор 1938 г. и угроза международной изоляции СССР. Заключение </w:t>
      </w:r>
      <w:r>
        <w:rPr>
          <w:rFonts w:ascii="Times New Roman" w:hAnsi="Times New Roman" w:cs="Times New Roman"/>
          <w:sz w:val="28"/>
          <w:szCs w:val="28"/>
        </w:rPr>
        <w:t>договора о ненападении между СССР и Германией в 1939 г. Зимняя война с Финляндией. Включение в состав СССР Латвии, Литвы и Эстонии, Бессарабии, Северной Буковины, Западной Украины и Западной Белоруссии. Катынская трагедия.</w:t>
      </w:r>
    </w:p>
    <w:p w14:paraId="10B31983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E66293" w14:textId="62F344DD" w:rsidR="0014175D" w:rsidRDefault="001054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4. Великая Отечественная </w:t>
      </w:r>
      <w:r>
        <w:rPr>
          <w:rFonts w:ascii="Times New Roman" w:hAnsi="Times New Roman" w:cs="Times New Roman"/>
          <w:b/>
          <w:bCs/>
          <w:sz w:val="28"/>
          <w:szCs w:val="28"/>
        </w:rPr>
        <w:t>война (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>1941–1945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E606CC8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A0428" w14:textId="5704F40D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 Первый период войны (июнь 1941 - осень 1942 г.)</w:t>
      </w:r>
    </w:p>
    <w:p w14:paraId="291CD2A0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BE41A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«Барбаросса». Соотношение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</w:t>
      </w:r>
      <w:r>
        <w:rPr>
          <w:rFonts w:ascii="Times New Roman" w:hAnsi="Times New Roman" w:cs="Times New Roman"/>
          <w:sz w:val="28"/>
          <w:szCs w:val="28"/>
        </w:rPr>
        <w:t>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обороны. И.В. Сталин - Верховный главнокомандующий. Роль партии в мобилизации сил на отпор врагу. Создание</w:t>
      </w:r>
      <w:r>
        <w:rPr>
          <w:rFonts w:ascii="Times New Roman" w:hAnsi="Times New Roman" w:cs="Times New Roman"/>
          <w:sz w:val="28"/>
          <w:szCs w:val="28"/>
        </w:rPr>
        <w:t xml:space="preserve"> дивизий народного ополчения. Смоленское сражение. Наступление советских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14:paraId="6DE99CA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Москву. Наступление гитлеровских войск: Мо</w:t>
      </w:r>
      <w:r>
        <w:rPr>
          <w:rFonts w:ascii="Times New Roman" w:hAnsi="Times New Roman" w:cs="Times New Roman"/>
          <w:sz w:val="28"/>
          <w:szCs w:val="28"/>
        </w:rPr>
        <w:t>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 - весной 1942 г. Неудача Ржевско- Вяземской операции. Битва за Воронеж.</w:t>
      </w:r>
      <w:r>
        <w:rPr>
          <w:rFonts w:ascii="Times New Roman" w:hAnsi="Times New Roman" w:cs="Times New Roman"/>
          <w:sz w:val="28"/>
          <w:szCs w:val="28"/>
        </w:rPr>
        <w:t xml:space="preserve"> Итоги и значение Московской битвы.</w:t>
      </w:r>
    </w:p>
    <w:p w14:paraId="362C801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Блокада Ленинграда. Героизм и трагедия гражданского населения. Эвакуация ленинградцев. Дорога жизни.</w:t>
      </w:r>
    </w:p>
    <w:p w14:paraId="643B249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Перестройка экономики на военный лад. Эвакуация предприятий, населения и ресурсов. Введение норм военной дисциплины на </w:t>
      </w:r>
      <w:r>
        <w:rPr>
          <w:rFonts w:ascii="Times New Roman" w:hAnsi="Times New Roman" w:cs="Times New Roman"/>
          <w:sz w:val="28"/>
          <w:szCs w:val="28"/>
        </w:rPr>
        <w:t>производстве и транспорте.</w:t>
      </w:r>
    </w:p>
    <w:p w14:paraId="4BF8533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</w:t>
      </w:r>
      <w:r>
        <w:rPr>
          <w:rFonts w:ascii="Times New Roman" w:hAnsi="Times New Roman" w:cs="Times New Roman"/>
          <w:sz w:val="28"/>
          <w:szCs w:val="28"/>
        </w:rPr>
        <w:t>кий плен. Уничтожение военнопленных и медицинские эксперименты над заключенными. Угон советских людей в Германию. Разграбление и уничтожение культурных ценностей.</w:t>
      </w:r>
    </w:p>
    <w:p w14:paraId="109DE11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массового сопротивления врагу. Праведники народов мира. Восстания в нацистских лагерях</w:t>
      </w:r>
      <w:r>
        <w:rPr>
          <w:rFonts w:ascii="Times New Roman" w:hAnsi="Times New Roman" w:cs="Times New Roman"/>
          <w:sz w:val="28"/>
          <w:szCs w:val="28"/>
        </w:rPr>
        <w:t>. Развертывание партизанского движения.</w:t>
      </w:r>
    </w:p>
    <w:p w14:paraId="2C6CF5BD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69119" w14:textId="77777777" w:rsidR="008876E6" w:rsidRDefault="008876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3D1F7D8" w14:textId="7E2940AC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76E6">
        <w:rPr>
          <w:rFonts w:ascii="Times New Roman" w:hAnsi="Times New Roman" w:cs="Times New Roman"/>
          <w:b/>
          <w:bCs/>
          <w:sz w:val="28"/>
          <w:szCs w:val="28"/>
        </w:rPr>
        <w:lastRenderedPageBreak/>
        <w:t>4.2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Коренной перелом в ходе войны (осень 1942 - 1943 г.)</w:t>
      </w:r>
    </w:p>
    <w:p w14:paraId="7CAEBAD2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1DD8E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Сталинградская битва. Германское наступление весной - летом 1942 г. Поражение советских войск в Крыму. Битва за Кавказ. Оборона Сталинграда. Дом Павлова. </w:t>
      </w:r>
      <w:r>
        <w:rPr>
          <w:rFonts w:ascii="Times New Roman" w:hAnsi="Times New Roman" w:cs="Times New Roman"/>
          <w:sz w:val="28"/>
          <w:szCs w:val="28"/>
        </w:rPr>
        <w:t>Окружение неприятельской группировки под Сталинградом и наступление на Ржевском направлении. Разгром окруженных под Сталинградом гитлеровцев. Итоги и значение победы Красной Армии под Сталинградом.</w:t>
      </w:r>
    </w:p>
    <w:p w14:paraId="09181CE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Прорыв блокады Ленинграда в январе 1943 г. Значение героич</w:t>
      </w:r>
      <w:r>
        <w:rPr>
          <w:rFonts w:ascii="Times New Roman" w:hAnsi="Times New Roman" w:cs="Times New Roman"/>
          <w:sz w:val="28"/>
          <w:szCs w:val="28"/>
        </w:rPr>
        <w:t>еского сопротивления Ленинграда.</w:t>
      </w:r>
    </w:p>
    <w:p w14:paraId="7D194F89" w14:textId="047CB89B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</w:t>
      </w:r>
      <w:r>
        <w:rPr>
          <w:rFonts w:ascii="Times New Roman" w:hAnsi="Times New Roman" w:cs="Times New Roman"/>
          <w:sz w:val="28"/>
          <w:szCs w:val="28"/>
        </w:rPr>
        <w:t>жной Украины и форсирование Днепра. Освобождение Киева.</w:t>
      </w:r>
      <w:r w:rsidR="00887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Итоги наступления Красной Армии летом - осенью1943 г.</w:t>
      </w:r>
    </w:p>
    <w:p w14:paraId="4F0D2C8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</w:t>
      </w:r>
      <w:r>
        <w:rPr>
          <w:rFonts w:ascii="Times New Roman" w:hAnsi="Times New Roman" w:cs="Times New Roman"/>
          <w:sz w:val="28"/>
          <w:szCs w:val="28"/>
        </w:rPr>
        <w:t>рьбы для победы над врагом.</w:t>
      </w:r>
    </w:p>
    <w:p w14:paraId="47716D3D" w14:textId="2C383CAE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врагом (коллаборационизм): формы, причины,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в составе вермахта. Судебные процессы на территории СССР над военными преступниками и пособниками оккупантов в </w:t>
      </w:r>
      <w:r w:rsidR="008876E6">
        <w:rPr>
          <w:rFonts w:ascii="Times New Roman" w:hAnsi="Times New Roman" w:cs="Times New Roman"/>
          <w:sz w:val="28"/>
          <w:szCs w:val="28"/>
        </w:rPr>
        <w:t>1943–1946 гг.</w:t>
      </w:r>
    </w:p>
    <w:p w14:paraId="0647B5E3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789A38" w14:textId="53146D16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4.3 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 xml:space="preserve">Человек </w:t>
      </w:r>
      <w:r>
        <w:rPr>
          <w:rFonts w:ascii="Times New Roman" w:hAnsi="Times New Roman" w:cs="Times New Roman"/>
          <w:b/>
          <w:bCs/>
          <w:sz w:val="28"/>
          <w:szCs w:val="28"/>
        </w:rPr>
        <w:t>и война: единство фронта и тыла</w:t>
      </w:r>
    </w:p>
    <w:p w14:paraId="26EF13B0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C1471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«Все для фронта, все для победы!». Трудовой подвиг народа. Роль женщин и подростков </w:t>
      </w:r>
      <w:r>
        <w:rPr>
          <w:rFonts w:ascii="Times New Roman" w:hAnsi="Times New Roman" w:cs="Times New Roman"/>
          <w:sz w:val="28"/>
          <w:szCs w:val="28"/>
        </w:rPr>
        <w:t xml:space="preserve">в промышленном и сельскохозяйственном производстве. Самоотверженный труд ученых. Помощь населения фронту. Добровольные взносы в фонд обороны. Помощь эвакуированным. </w:t>
      </w:r>
    </w:p>
    <w:p w14:paraId="37D1E52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Повседневность военного времени. Фронтовая повседневность. Боевое братство. Женщины на вой</w:t>
      </w:r>
      <w:r>
        <w:rPr>
          <w:rFonts w:ascii="Times New Roman" w:hAnsi="Times New Roman" w:cs="Times New Roman"/>
          <w:sz w:val="28"/>
          <w:szCs w:val="28"/>
        </w:rPr>
        <w:t xml:space="preserve">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</w:t>
      </w:r>
      <w:r>
        <w:rPr>
          <w:rFonts w:ascii="Times New Roman" w:hAnsi="Times New Roman" w:cs="Times New Roman"/>
          <w:sz w:val="28"/>
          <w:szCs w:val="28"/>
        </w:rPr>
        <w:t>по спасению детей. Создание Суворовских и Нахимовских училищ.</w:t>
      </w:r>
    </w:p>
    <w:p w14:paraId="0A51A75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пространство в годы войны. Песня «Священная война» - призыв к сопротивлению врагу. Советские писатели, композиторы, художники, ученые в условиях войны. Фронтовые корреспонденты. Высту</w:t>
      </w:r>
      <w:r>
        <w:rPr>
          <w:rFonts w:ascii="Times New Roman" w:hAnsi="Times New Roman" w:cs="Times New Roman"/>
          <w:sz w:val="28"/>
          <w:szCs w:val="28"/>
        </w:rPr>
        <w:t>пления фронтовых концертных бригад. Песенное творчество и фольклор. Кино военных 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</w:t>
      </w:r>
      <w:r>
        <w:rPr>
          <w:rFonts w:ascii="Times New Roman" w:hAnsi="Times New Roman" w:cs="Times New Roman"/>
          <w:sz w:val="28"/>
          <w:szCs w:val="28"/>
        </w:rPr>
        <w:t>сий. Культурные и научные связи с союзниками.</w:t>
      </w:r>
    </w:p>
    <w:p w14:paraId="798CC29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СССР и союзники. Проблема второго фронта. Ленд-лиз. Тегеранская конференция 1943 г. Французский авиационный полк «Нормандия - Неман», а также польские и чехословацкие воинские части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германском фро</w:t>
      </w:r>
      <w:r>
        <w:rPr>
          <w:rFonts w:ascii="Times New Roman" w:hAnsi="Times New Roman" w:cs="Times New Roman"/>
          <w:sz w:val="28"/>
          <w:szCs w:val="28"/>
        </w:rPr>
        <w:t>нте.</w:t>
      </w:r>
    </w:p>
    <w:p w14:paraId="3EAD74B1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0FCFC" w14:textId="1F6274C8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4.4 Победа СССР в Великой Отечественной войне. Окончание Второй мировой войны (1944 - сентябрь 1945 г.)</w:t>
      </w:r>
    </w:p>
    <w:p w14:paraId="3236158E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60DF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</w:t>
      </w:r>
      <w:r>
        <w:rPr>
          <w:rFonts w:ascii="Times New Roman" w:hAnsi="Times New Roman" w:cs="Times New Roman"/>
          <w:sz w:val="28"/>
          <w:szCs w:val="28"/>
        </w:rPr>
        <w:t>ии, освобождение Прибалтики.</w:t>
      </w:r>
    </w:p>
    <w:p w14:paraId="7F127BF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Боевые действия в Восточной и Центральной Европе и освободительная миссия Красной Армии. Боевое содружество Красной Армии и войск стран Антигитлеровской коалиции. Встреча на Эльбе.</w:t>
      </w:r>
    </w:p>
    <w:p w14:paraId="032ABEA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Берлин и окончание войны в Европе. Ви</w:t>
      </w:r>
      <w:r>
        <w:rPr>
          <w:rFonts w:ascii="Times New Roman" w:hAnsi="Times New Roman" w:cs="Times New Roman"/>
          <w:sz w:val="28"/>
          <w:szCs w:val="28"/>
        </w:rPr>
        <w:t>сло-Одерская операция. Капитуляция Германии. Репатриация советских граждан в ходе войны и после ее окончания.</w:t>
      </w:r>
    </w:p>
    <w:p w14:paraId="19DFB86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Война и общество. Военно-экономическое превосходство СССР над Германией в 1944-1945 гг. Восстановление хозяйства в освобожденных районах. Начало с</w:t>
      </w:r>
      <w:r>
        <w:rPr>
          <w:rFonts w:ascii="Times New Roman" w:hAnsi="Times New Roman" w:cs="Times New Roman"/>
          <w:sz w:val="28"/>
          <w:szCs w:val="28"/>
        </w:rPr>
        <w:t>оветского атомного проекта. Реэвакуация и нормализация повседневной жизни. ГУЛАГ. Депортации репрессированных народов. Взаимоотношения государства и Церкви. Поместный собор 1945 г.</w:t>
      </w:r>
    </w:p>
    <w:p w14:paraId="36B1E45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Антигитлеровская коалиция. Открытие второго фронта в Европе. Ялтинская конф</w:t>
      </w:r>
      <w:r>
        <w:rPr>
          <w:rFonts w:ascii="Times New Roman" w:hAnsi="Times New Roman" w:cs="Times New Roman"/>
          <w:sz w:val="28"/>
          <w:szCs w:val="28"/>
        </w:rPr>
        <w:t>еренция 1945 г.: основные решения и дискуссии. Обязательство Советского Союза выступить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</w:t>
      </w:r>
      <w:r>
        <w:rPr>
          <w:rFonts w:ascii="Times New Roman" w:hAnsi="Times New Roman" w:cs="Times New Roman"/>
          <w:sz w:val="28"/>
          <w:szCs w:val="28"/>
        </w:rPr>
        <w:t>блемы репараций.</w:t>
      </w:r>
    </w:p>
    <w:p w14:paraId="6191D2C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Советско-японская война 1945 г. Разгром Квантунской армии. Боевые действия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14:paraId="325092E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ООН. Ко</w:t>
      </w:r>
      <w:r>
        <w:rPr>
          <w:rFonts w:ascii="Times New Roman" w:hAnsi="Times New Roman" w:cs="Times New Roman"/>
          <w:sz w:val="28"/>
          <w:szCs w:val="28"/>
        </w:rPr>
        <w:t>нференция в Сан -Франциско в июне 1945 г. Устав ООН. Истоки холодной войны. Осуждение главных военных преступников. Нюрнбергский и Токийский судебные процессы.</w:t>
      </w:r>
    </w:p>
    <w:p w14:paraId="581FB97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Великой Отечественной и Второй мировой войны. Решающий вклад СССР в Победу Антигитлеровско</w:t>
      </w:r>
      <w:r>
        <w:rPr>
          <w:rFonts w:ascii="Times New Roman" w:hAnsi="Times New Roman" w:cs="Times New Roman"/>
          <w:sz w:val="28"/>
          <w:szCs w:val="28"/>
        </w:rPr>
        <w:t>й коалиции. Людские и материальные потери. Изменения политической карты мира. Влияние всемирно-исторической Победы СССР на развитие национально-освободительного движения в странах Азии и Африки.</w:t>
      </w:r>
    </w:p>
    <w:p w14:paraId="0AA03573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1B3AD6" w14:textId="5FE5B6BC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 Наш край в 1941-1945 гг.</w:t>
      </w:r>
    </w:p>
    <w:p w14:paraId="33AD0274" w14:textId="77777777" w:rsidR="0014175D" w:rsidRDefault="0014175D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4" w:name="bookmark9"/>
      <w:bookmarkStart w:id="25" w:name="bookmark10"/>
      <w:bookmarkEnd w:id="24"/>
      <w:bookmarkEnd w:id="25"/>
    </w:p>
    <w:p w14:paraId="0F43E666" w14:textId="77777777" w:rsidR="0014175D" w:rsidRDefault="00105451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0EE5501A" w14:textId="77777777" w:rsidR="008876E6" w:rsidRDefault="008876E6">
      <w:pPr>
        <w:spacing w:after="0" w:line="240" w:lineRule="auto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AEA8AC1" w14:textId="3F2F2683" w:rsidR="0014175D" w:rsidRDefault="00105451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1. ВСЕОБЩАЯ ИСТОРИЯ. 1945-2022 гг.</w:t>
      </w:r>
    </w:p>
    <w:p w14:paraId="52D9F4B0" w14:textId="77777777" w:rsidR="0014175D" w:rsidRDefault="0014175D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8CF755" w14:textId="0CBB6359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>Введение</w:t>
      </w:r>
    </w:p>
    <w:p w14:paraId="15377CCC" w14:textId="77777777" w:rsidR="008876E6" w:rsidRPr="008876E6" w:rsidRDefault="008876E6" w:rsidP="008876E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F920D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во второй половине ХХ - начале XXI в. Научно-технический прогресс. Переход от индустриального к постиндустриальному, информационному обществу. Изменения на карте ми</w:t>
      </w:r>
      <w:r>
        <w:rPr>
          <w:rFonts w:ascii="Times New Roman" w:hAnsi="Times New Roman" w:cs="Times New Roman"/>
          <w:sz w:val="28"/>
          <w:szCs w:val="28"/>
        </w:rPr>
        <w:t>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1980-х - начала 1990-х гг. в СССР и странах Централ</w:t>
      </w:r>
      <w:r>
        <w:rPr>
          <w:rFonts w:ascii="Times New Roman" w:hAnsi="Times New Roman" w:cs="Times New Roman"/>
          <w:sz w:val="28"/>
          <w:szCs w:val="28"/>
        </w:rPr>
        <w:t>ьной и Восточной Европы. Концепции нового миропорядка.</w:t>
      </w:r>
    </w:p>
    <w:p w14:paraId="0A568E44" w14:textId="77777777" w:rsidR="008876E6" w:rsidRDefault="008876E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EA5D7" w14:textId="2F2EECC5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 xml:space="preserve">Страны Северной Америки и Европы во второй половине ХХ - начале </w:t>
      </w:r>
      <w:r w:rsidRPr="008876E6">
        <w:rPr>
          <w:rFonts w:ascii="Times New Roman" w:hAnsi="Times New Roman"/>
          <w:b/>
          <w:bCs/>
          <w:sz w:val="28"/>
          <w:szCs w:val="28"/>
          <w:lang w:val="en-US" w:bidi="en-US"/>
        </w:rPr>
        <w:t>XXI</w:t>
      </w:r>
      <w:r w:rsidRPr="008876E6">
        <w:rPr>
          <w:rFonts w:ascii="Times New Roman" w:hAnsi="Times New Roman"/>
          <w:b/>
          <w:bCs/>
          <w:sz w:val="28"/>
          <w:szCs w:val="28"/>
          <w:lang w:bidi="en-US"/>
        </w:rPr>
        <w:t xml:space="preserve"> </w:t>
      </w:r>
      <w:r w:rsidRPr="008876E6">
        <w:rPr>
          <w:rFonts w:ascii="Times New Roman" w:hAnsi="Times New Roman"/>
          <w:b/>
          <w:bCs/>
          <w:sz w:val="28"/>
          <w:szCs w:val="28"/>
        </w:rPr>
        <w:t>в.</w:t>
      </w:r>
    </w:p>
    <w:p w14:paraId="4F8C426F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CDDA2" w14:textId="359C7DA0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мира к холодной войне. Речь У. Черчилля в Фултоне. Доктрина Трумэна. План Маршалла. Раскол Германии и образование двух </w:t>
      </w:r>
      <w:r>
        <w:rPr>
          <w:rFonts w:ascii="Times New Roman" w:hAnsi="Times New Roman" w:cs="Times New Roman"/>
          <w:sz w:val="28"/>
          <w:szCs w:val="28"/>
        </w:rPr>
        <w:t>германских государств. Формирование двух блоков (НАТО и ЕС, СЭВ и ОВД). Биполярный мир.</w:t>
      </w:r>
    </w:p>
    <w:p w14:paraId="472F4FF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</w:t>
      </w:r>
      <w:r>
        <w:rPr>
          <w:rFonts w:ascii="Times New Roman" w:hAnsi="Times New Roman" w:cs="Times New Roman"/>
          <w:sz w:val="28"/>
          <w:szCs w:val="28"/>
        </w:rPr>
        <w:t xml:space="preserve">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Развитие отношений с СССР, Российской Федерацией.</w:t>
      </w:r>
    </w:p>
    <w:p w14:paraId="7D1C94D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Западной</w:t>
      </w:r>
      <w:r>
        <w:rPr>
          <w:rFonts w:ascii="Times New Roman" w:hAnsi="Times New Roman" w:cs="Times New Roman"/>
          <w:sz w:val="28"/>
          <w:szCs w:val="28"/>
        </w:rPr>
        <w:t xml:space="preserve"> Европы. Экономическая и политическая ситуация в первые послевоенные годы. Научно -техническая революция. Становление социально ориентированной рыночной экономики. Германское «экономическое чудо».</w:t>
      </w:r>
    </w:p>
    <w:p w14:paraId="4C86918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V республики во Франции. Лейбористы и консерва</w:t>
      </w:r>
      <w:r>
        <w:rPr>
          <w:rFonts w:ascii="Times New Roman" w:hAnsi="Times New Roman" w:cs="Times New Roman"/>
          <w:sz w:val="28"/>
          <w:szCs w:val="28"/>
        </w:rPr>
        <w:t>торы в Великобритании. Политические системы и лидеры европейских стран во второй половине ХХ - начале XXI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</w:t>
      </w:r>
      <w:r>
        <w:rPr>
          <w:rFonts w:ascii="Times New Roman" w:hAnsi="Times New Roman" w:cs="Times New Roman"/>
          <w:sz w:val="28"/>
          <w:szCs w:val="28"/>
        </w:rPr>
        <w:t>исы 1970 -х - начала 1980-х гг. Неоконсерватизм. Предпосылки и этапы европейской интеграции. Европейский союз (структура, формы экономического и политического сотрудничества, эволюция).</w:t>
      </w:r>
    </w:p>
    <w:p w14:paraId="618A0CC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Центральной и Восточной Европы во второй половине ХХ - начале X</w:t>
      </w:r>
      <w:r>
        <w:rPr>
          <w:rFonts w:ascii="Times New Roman" w:hAnsi="Times New Roman" w:cs="Times New Roman"/>
          <w:sz w:val="28"/>
          <w:szCs w:val="28"/>
        </w:rPr>
        <w:t>XI в. Революции второй половины 1940 -х гг. и установление коммунистических режимов. Достижения и проблемы социалистического развития в 1950-е гг. Выступления в ГДР (1953), Польше и Венгрии (1956). Поиски своего пути в странах региона. Югославская модель с</w:t>
      </w:r>
      <w:r>
        <w:rPr>
          <w:rFonts w:ascii="Times New Roman" w:hAnsi="Times New Roman" w:cs="Times New Roman"/>
          <w:sz w:val="28"/>
          <w:szCs w:val="28"/>
        </w:rPr>
        <w:t xml:space="preserve">оциализма. Пражская весна 1968 г. и ее подавление. Движение «Солидарность» в Польше. Перестройка в СССР и страны восточного блока. События 1989-1991 гг. в странах Центральной и Восточной Европы, изменения в политическом развитии, </w:t>
      </w:r>
      <w:r>
        <w:rPr>
          <w:rFonts w:ascii="Times New Roman" w:hAnsi="Times New Roman" w:cs="Times New Roman"/>
          <w:sz w:val="28"/>
          <w:szCs w:val="28"/>
        </w:rPr>
        <w:lastRenderedPageBreak/>
        <w:t>экономических системах. Ра</w:t>
      </w:r>
      <w:r>
        <w:rPr>
          <w:rFonts w:ascii="Times New Roman" w:hAnsi="Times New Roman" w:cs="Times New Roman"/>
          <w:sz w:val="28"/>
          <w:szCs w:val="28"/>
        </w:rPr>
        <w:t>спад Варшавского договора,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XXI в.: экономика, политика</w:t>
      </w:r>
      <w:r>
        <w:rPr>
          <w:rFonts w:ascii="Times New Roman" w:hAnsi="Times New Roman" w:cs="Times New Roman"/>
          <w:sz w:val="28"/>
          <w:szCs w:val="28"/>
        </w:rPr>
        <w:t>, внешнеполитическая ориентация, участие в интеграционных процессах.</w:t>
      </w:r>
    </w:p>
    <w:p w14:paraId="154FF7D4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1A4B74" w14:textId="4B00DDD8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 xml:space="preserve">Страны Азии, Африки во второй половине ХХ - начале </w:t>
      </w:r>
      <w:r w:rsidRPr="008876E6">
        <w:rPr>
          <w:rFonts w:ascii="Times New Roman" w:hAnsi="Times New Roman"/>
          <w:b/>
          <w:bCs/>
          <w:sz w:val="28"/>
          <w:szCs w:val="28"/>
          <w:lang w:val="en-US" w:bidi="en-US"/>
        </w:rPr>
        <w:t>XXI</w:t>
      </w:r>
      <w:r w:rsidRPr="008876E6">
        <w:rPr>
          <w:rFonts w:ascii="Times New Roman" w:hAnsi="Times New Roman"/>
          <w:b/>
          <w:bCs/>
          <w:sz w:val="28"/>
          <w:szCs w:val="28"/>
          <w:lang w:bidi="en-US"/>
        </w:rPr>
        <w:t xml:space="preserve"> </w:t>
      </w:r>
      <w:r w:rsidRPr="008876E6">
        <w:rPr>
          <w:rFonts w:ascii="Times New Roman" w:hAnsi="Times New Roman"/>
          <w:b/>
          <w:bCs/>
          <w:sz w:val="28"/>
          <w:szCs w:val="28"/>
        </w:rPr>
        <w:t>в.: проблемы и пути модернизации</w:t>
      </w:r>
    </w:p>
    <w:p w14:paraId="2496DF4A" w14:textId="77777777" w:rsidR="008876E6" w:rsidRPr="008876E6" w:rsidRDefault="008876E6" w:rsidP="008876E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3CD43FB" w14:textId="765EFF54" w:rsidR="0014175D" w:rsidRDefault="00105451">
      <w:pPr>
        <w:tabs>
          <w:tab w:val="left" w:pos="7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Восточной, </w:t>
      </w:r>
      <w:r w:rsidR="008876E6">
        <w:rPr>
          <w:rFonts w:ascii="Times New Roman" w:hAnsi="Times New Roman" w:cs="Times New Roman"/>
          <w:sz w:val="28"/>
          <w:szCs w:val="28"/>
        </w:rPr>
        <w:t>Юго-Восточной</w:t>
      </w:r>
      <w:r>
        <w:rPr>
          <w:rFonts w:ascii="Times New Roman" w:hAnsi="Times New Roman" w:cs="Times New Roman"/>
          <w:sz w:val="28"/>
          <w:szCs w:val="28"/>
        </w:rPr>
        <w:t xml:space="preserve"> и Южной Азии. Освободительная борьба и провозглашение национальны</w:t>
      </w:r>
      <w:r>
        <w:rPr>
          <w:rFonts w:ascii="Times New Roman" w:hAnsi="Times New Roman" w:cs="Times New Roman"/>
          <w:sz w:val="28"/>
          <w:szCs w:val="28"/>
        </w:rPr>
        <w:t>х государств в регионе. Выбор путей развития. Проблемы внешнеполитической ориентации. Китай:</w:t>
      </w:r>
      <w:r>
        <w:rPr>
          <w:rFonts w:ascii="Times New Roman" w:hAnsi="Times New Roman" w:cs="Times New Roman"/>
          <w:sz w:val="28"/>
          <w:szCs w:val="28"/>
        </w:rPr>
        <w:tab/>
        <w:t>гражданская война,</w:t>
      </w:r>
    </w:p>
    <w:p w14:paraId="24B5DFC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республики, социалистический эксперимент, Мао Цзэдун и маоизм, экономические реформы конца 1970-х -1980-х гг. и их роль в модерни</w:t>
      </w:r>
      <w:r>
        <w:rPr>
          <w:rFonts w:ascii="Times New Roman" w:hAnsi="Times New Roman" w:cs="Times New Roman"/>
          <w:sz w:val="28"/>
          <w:szCs w:val="28"/>
        </w:rPr>
        <w:t xml:space="preserve">зации страны, современное развитие и международный статус Китая. Разделение Вьетнама и Кореи на государства с разным общественно -политическим строем. Индия: провозглашение независимости, курс Неру, начало ускоренной индустриализации, внутренняя и внешняя </w:t>
      </w:r>
      <w:r>
        <w:rPr>
          <w:rFonts w:ascii="Times New Roman" w:hAnsi="Times New Roman" w:cs="Times New Roman"/>
          <w:sz w:val="28"/>
          <w:szCs w:val="28"/>
        </w:rPr>
        <w:t>политика современного индийского государства.</w:t>
      </w:r>
    </w:p>
    <w:p w14:paraId="7056CF33" w14:textId="77777777" w:rsidR="0014175D" w:rsidRDefault="00105451">
      <w:pPr>
        <w:tabs>
          <w:tab w:val="left" w:pos="62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Япония после Второй мировой войны:</w:t>
      </w:r>
      <w:r>
        <w:rPr>
          <w:rFonts w:ascii="Times New Roman" w:hAnsi="Times New Roman" w:cs="Times New Roman"/>
          <w:sz w:val="28"/>
          <w:szCs w:val="28"/>
        </w:rPr>
        <w:tab/>
        <w:t>от поражения к лидерству.</w:t>
      </w:r>
    </w:p>
    <w:p w14:paraId="4D57C5A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суверенитета страны. Японское экономическое чудо. Успехи модернизации. Новые индустриальные страны (Сингапур, Южная Корея).</w:t>
      </w:r>
    </w:p>
    <w:p w14:paraId="3B4731E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</w:t>
      </w:r>
      <w:r>
        <w:rPr>
          <w:rFonts w:ascii="Times New Roman" w:hAnsi="Times New Roman" w:cs="Times New Roman"/>
          <w:sz w:val="28"/>
          <w:szCs w:val="28"/>
        </w:rPr>
        <w:t>Ближнего Востока и Северной Африки. Турция: политическое развитие, процесс модернизации. Иран: реформы 1960-1970-х гг., исламская революция. Афганистан: смена политических режимов, роль внешних сил.</w:t>
      </w:r>
    </w:p>
    <w:p w14:paraId="35530DCA" w14:textId="120A2B2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Провозглашение независимых государств на Ближнем Востоке </w:t>
      </w:r>
      <w:r>
        <w:rPr>
          <w:rFonts w:ascii="Times New Roman" w:hAnsi="Times New Roman" w:cs="Times New Roman"/>
          <w:sz w:val="28"/>
          <w:szCs w:val="28"/>
        </w:rPr>
        <w:t xml:space="preserve">и в Северной Африке. Палестинская проблема. Создание государства Израиль. Египет: выбор путей развития, внешнеполитический курс. Суэцкий конфликт. </w:t>
      </w:r>
      <w:r w:rsidR="008876E6">
        <w:rPr>
          <w:rFonts w:ascii="Times New Roman" w:hAnsi="Times New Roman" w:cs="Times New Roman"/>
          <w:sz w:val="28"/>
          <w:szCs w:val="28"/>
        </w:rPr>
        <w:t>Арабо-израильские</w:t>
      </w:r>
      <w:r>
        <w:rPr>
          <w:rFonts w:ascii="Times New Roman" w:hAnsi="Times New Roman" w:cs="Times New Roman"/>
          <w:sz w:val="28"/>
          <w:szCs w:val="28"/>
        </w:rPr>
        <w:t xml:space="preserve"> войны и попытки урегулирования на Ближнем Востоке. Политическое развитие арабских стран в к</w:t>
      </w:r>
      <w:r>
        <w:rPr>
          <w:rFonts w:ascii="Times New Roman" w:hAnsi="Times New Roman" w:cs="Times New Roman"/>
          <w:sz w:val="28"/>
          <w:szCs w:val="28"/>
        </w:rPr>
        <w:t>онце ХХ - начале XXI в. «Арабская весна» и смена политических режимов в начале 2010-х гг. Гражданская война в Сирии.</w:t>
      </w:r>
    </w:p>
    <w:p w14:paraId="4E44DD2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Тропической и Южной Африки. Этапы провозглашения независимости («год Африки», 1970-1980-е гг.). Выбор путей развития. Попытки утверж</w:t>
      </w:r>
      <w:r>
        <w:rPr>
          <w:rFonts w:ascii="Times New Roman" w:hAnsi="Times New Roman" w:cs="Times New Roman"/>
          <w:sz w:val="28"/>
          <w:szCs w:val="28"/>
        </w:rPr>
        <w:t>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14:paraId="7E369EA0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E58BD8" w14:textId="78EE2000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 xml:space="preserve">Страны Латинской Америки во второй половине ХХ - начале </w:t>
      </w:r>
      <w:proofErr w:type="spellStart"/>
      <w:r w:rsidRPr="008876E6">
        <w:rPr>
          <w:rFonts w:ascii="Times New Roman" w:hAnsi="Times New Roman"/>
          <w:b/>
          <w:bCs/>
          <w:sz w:val="28"/>
          <w:szCs w:val="28"/>
        </w:rPr>
        <w:t>XXIв</w:t>
      </w:r>
      <w:proofErr w:type="spellEnd"/>
      <w:r w:rsidRPr="008876E6">
        <w:rPr>
          <w:rFonts w:ascii="Times New Roman" w:hAnsi="Times New Roman"/>
          <w:b/>
          <w:bCs/>
          <w:sz w:val="28"/>
          <w:szCs w:val="28"/>
        </w:rPr>
        <w:t>.</w:t>
      </w:r>
    </w:p>
    <w:p w14:paraId="3EE20E3B" w14:textId="77777777" w:rsidR="008876E6" w:rsidRPr="008876E6" w:rsidRDefault="008876E6" w:rsidP="008876E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B32B369" w14:textId="6DDB9740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стран Латинской Ам</w:t>
      </w:r>
      <w:r>
        <w:rPr>
          <w:rFonts w:ascii="Times New Roman" w:hAnsi="Times New Roman" w:cs="Times New Roman"/>
          <w:sz w:val="28"/>
          <w:szCs w:val="28"/>
        </w:rPr>
        <w:t xml:space="preserve">ерики в середине ХХ в.: проблемы внутреннего развития, влияние США. Аграрные реформы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импортозамещающая индустриализация. Национал -реформизм. Революция на Кубе. Диктатуры и демократизация в странах Латинской Америки. Революции конца </w:t>
      </w:r>
      <w:r w:rsidR="008876E6">
        <w:rPr>
          <w:rFonts w:ascii="Times New Roman" w:hAnsi="Times New Roman" w:cs="Times New Roman"/>
          <w:sz w:val="28"/>
          <w:szCs w:val="28"/>
        </w:rPr>
        <w:t>1960-х</w:t>
      </w:r>
      <w:r>
        <w:rPr>
          <w:rFonts w:ascii="Times New Roman" w:hAnsi="Times New Roman" w:cs="Times New Roman"/>
          <w:sz w:val="28"/>
          <w:szCs w:val="28"/>
        </w:rPr>
        <w:t xml:space="preserve"> - 1970-х гг. (</w:t>
      </w:r>
      <w:r>
        <w:rPr>
          <w:rFonts w:ascii="Times New Roman" w:hAnsi="Times New Roman" w:cs="Times New Roman"/>
          <w:sz w:val="28"/>
          <w:szCs w:val="28"/>
        </w:rPr>
        <w:t xml:space="preserve">Перу, Чили, Никарагуа).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Правоавторитарные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диктатуры. «Левый поворот»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6C5445AB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19AA18" w14:textId="5223858C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 xml:space="preserve">Международные отношения во второй половине ХХ - начале </w:t>
      </w:r>
      <w:proofErr w:type="spellStart"/>
      <w:r w:rsidRPr="008876E6">
        <w:rPr>
          <w:rFonts w:ascii="Times New Roman" w:hAnsi="Times New Roman"/>
          <w:b/>
          <w:bCs/>
          <w:sz w:val="28"/>
          <w:szCs w:val="28"/>
        </w:rPr>
        <w:t>XXIв</w:t>
      </w:r>
      <w:proofErr w:type="spellEnd"/>
      <w:r w:rsidRPr="008876E6">
        <w:rPr>
          <w:rFonts w:ascii="Times New Roman" w:hAnsi="Times New Roman"/>
          <w:b/>
          <w:bCs/>
          <w:sz w:val="28"/>
          <w:szCs w:val="28"/>
        </w:rPr>
        <w:t>.</w:t>
      </w:r>
    </w:p>
    <w:p w14:paraId="6EF7A8A1" w14:textId="77777777" w:rsidR="008876E6" w:rsidRPr="008876E6" w:rsidRDefault="008876E6" w:rsidP="008876E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A9F4AB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развития международных отношений во второй половине 1940-х - 2020-х гг. </w:t>
      </w:r>
      <w:r>
        <w:rPr>
          <w:rFonts w:ascii="Times New Roman" w:hAnsi="Times New Roman" w:cs="Times New Roman"/>
          <w:sz w:val="28"/>
          <w:szCs w:val="28"/>
        </w:rPr>
        <w:t>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</w:t>
      </w:r>
    </w:p>
    <w:p w14:paraId="7C02FD56" w14:textId="517A0DBD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Разрядка международной н</w:t>
      </w:r>
      <w:r>
        <w:rPr>
          <w:rFonts w:ascii="Times New Roman" w:hAnsi="Times New Roman" w:cs="Times New Roman"/>
          <w:sz w:val="28"/>
          <w:szCs w:val="28"/>
        </w:rPr>
        <w:t xml:space="preserve">апряженности в конце </w:t>
      </w:r>
      <w:r w:rsidR="008876E6">
        <w:rPr>
          <w:rFonts w:ascii="Times New Roman" w:hAnsi="Times New Roman" w:cs="Times New Roman"/>
          <w:sz w:val="28"/>
          <w:szCs w:val="28"/>
        </w:rPr>
        <w:t>1960-х</w:t>
      </w:r>
      <w:r>
        <w:rPr>
          <w:rFonts w:ascii="Times New Roman" w:hAnsi="Times New Roman" w:cs="Times New Roman"/>
          <w:sz w:val="28"/>
          <w:szCs w:val="28"/>
        </w:rPr>
        <w:t xml:space="preserve"> -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государств - участников ОВД в Чехословакию. Доктрина Бреж</w:t>
      </w:r>
      <w:r>
        <w:rPr>
          <w:rFonts w:ascii="Times New Roman" w:hAnsi="Times New Roman" w:cs="Times New Roman"/>
          <w:sz w:val="28"/>
          <w:szCs w:val="28"/>
        </w:rPr>
        <w:t>нева.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</w:t>
      </w:r>
    </w:p>
    <w:p w14:paraId="19BDD3CA" w14:textId="27EC5BF0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1980-х гг. Революции </w:t>
      </w:r>
      <w:r w:rsidR="008876E6">
        <w:rPr>
          <w:rFonts w:ascii="Times New Roman" w:hAnsi="Times New Roman" w:cs="Times New Roman"/>
          <w:sz w:val="28"/>
          <w:szCs w:val="28"/>
        </w:rPr>
        <w:t>1989–1991 гг.</w:t>
      </w:r>
      <w:r>
        <w:rPr>
          <w:rFonts w:ascii="Times New Roman" w:hAnsi="Times New Roman" w:cs="Times New Roman"/>
          <w:sz w:val="28"/>
          <w:szCs w:val="28"/>
        </w:rPr>
        <w:t xml:space="preserve"> в страна</w:t>
      </w:r>
      <w:r>
        <w:rPr>
          <w:rFonts w:ascii="Times New Roman" w:hAnsi="Times New Roman" w:cs="Times New Roman"/>
          <w:sz w:val="28"/>
          <w:szCs w:val="28"/>
        </w:rPr>
        <w:t>х Восточной Европы. Распад СССР и восточного блока.</w:t>
      </w:r>
    </w:p>
    <w:p w14:paraId="2272B67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Международные отношения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Международный терроризм.</w:t>
      </w:r>
    </w:p>
    <w:p w14:paraId="753C591D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FA58A" w14:textId="43A0E888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 xml:space="preserve">Развитие науки и культуры во второй половине ХХ - начале </w:t>
      </w:r>
      <w:r w:rsidRPr="008876E6">
        <w:rPr>
          <w:rFonts w:ascii="Times New Roman" w:hAnsi="Times New Roman"/>
          <w:b/>
          <w:bCs/>
          <w:sz w:val="28"/>
          <w:szCs w:val="28"/>
          <w:lang w:val="en-US" w:bidi="en-US"/>
        </w:rPr>
        <w:t>XXI</w:t>
      </w:r>
      <w:r w:rsidRPr="008876E6">
        <w:rPr>
          <w:rFonts w:ascii="Times New Roman" w:hAnsi="Times New Roman"/>
          <w:b/>
          <w:bCs/>
          <w:sz w:val="28"/>
          <w:szCs w:val="28"/>
          <w:lang w:bidi="en-US"/>
        </w:rPr>
        <w:t xml:space="preserve"> </w:t>
      </w:r>
      <w:r w:rsidRPr="008876E6">
        <w:rPr>
          <w:rFonts w:ascii="Times New Roman" w:hAnsi="Times New Roman"/>
          <w:b/>
          <w:bCs/>
          <w:sz w:val="28"/>
          <w:szCs w:val="28"/>
        </w:rPr>
        <w:t>в.</w:t>
      </w:r>
    </w:p>
    <w:p w14:paraId="00C5E9A4" w14:textId="77777777" w:rsidR="008876E6" w:rsidRPr="008876E6" w:rsidRDefault="008876E6" w:rsidP="008876E6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2A0E679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</w:t>
      </w:r>
      <w:r>
        <w:rPr>
          <w:rFonts w:ascii="Times New Roman" w:hAnsi="Times New Roman" w:cs="Times New Roman"/>
          <w:sz w:val="28"/>
          <w:szCs w:val="28"/>
        </w:rPr>
        <w:t>Достижения в области космонавтики (СССР, США). Развитие электротехники и робототехники. Компьютерная революция. Интернет.</w:t>
      </w:r>
    </w:p>
    <w:p w14:paraId="05A8D82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условий труда и быта людей во второй половине ХХ - начале XXI в. Растущий динамизм движения человека во времени и пространст</w:t>
      </w:r>
      <w:r>
        <w:rPr>
          <w:rFonts w:ascii="Times New Roman" w:hAnsi="Times New Roman" w:cs="Times New Roman"/>
          <w:sz w:val="28"/>
          <w:szCs w:val="28"/>
        </w:rPr>
        <w:t>ве. Распространение телевидения, развитие СМИ, их место в жизни современного общества, индивида.</w:t>
      </w:r>
    </w:p>
    <w:p w14:paraId="397866BF" w14:textId="77777777" w:rsidR="0014175D" w:rsidRDefault="00105451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Течения и стили в художественной культуре второй половины ХХ - начала XXI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в.:от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модернизма к постмодернизму. </w:t>
      </w:r>
    </w:p>
    <w:p w14:paraId="5B0A716C" w14:textId="77777777" w:rsidR="0014175D" w:rsidRDefault="00105451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Литература.</w:t>
      </w:r>
    </w:p>
    <w:p w14:paraId="3AAE1360" w14:textId="77777777" w:rsidR="0014175D" w:rsidRDefault="00105451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Развитие архитектуры: новые технологи</w:t>
      </w:r>
      <w:r>
        <w:rPr>
          <w:rFonts w:ascii="Times New Roman" w:hAnsi="Times New Roman" w:cs="Times New Roman"/>
          <w:sz w:val="28"/>
          <w:szCs w:val="28"/>
        </w:rPr>
        <w:t>и, концепции, художественные решения. Живопись. Дизайн. Музыка: развитие традиций и авангардные течения. Джаз. Рок -музыка. Кинематограф: технические достижения, жанровое многообразие. Киногерои как общественное явление. Массовая культура. Молодежная культ</w:t>
      </w:r>
      <w:r>
        <w:rPr>
          <w:rFonts w:ascii="Times New Roman" w:hAnsi="Times New Roman" w:cs="Times New Roman"/>
          <w:sz w:val="28"/>
          <w:szCs w:val="28"/>
        </w:rPr>
        <w:t>ура. Глобальное и национальное в современной культуре.</w:t>
      </w:r>
    </w:p>
    <w:p w14:paraId="74207ECB" w14:textId="77777777" w:rsidR="008876E6" w:rsidRDefault="008876E6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2A2D3B" w14:textId="2E3A9A96" w:rsidR="0014175D" w:rsidRPr="008876E6" w:rsidRDefault="00105451" w:rsidP="008876E6">
      <w:pPr>
        <w:pStyle w:val="aff5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876E6">
        <w:rPr>
          <w:rFonts w:ascii="Times New Roman" w:hAnsi="Times New Roman"/>
          <w:b/>
          <w:bCs/>
          <w:sz w:val="28"/>
          <w:szCs w:val="28"/>
        </w:rPr>
        <w:t>Современный мир</w:t>
      </w:r>
    </w:p>
    <w:p w14:paraId="2406A6D2" w14:textId="77777777" w:rsidR="008876E6" w:rsidRPr="008876E6" w:rsidRDefault="008876E6" w:rsidP="008876E6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1604B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</w:t>
      </w:r>
    </w:p>
    <w:p w14:paraId="1BC03AA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Глобализация</w:t>
      </w:r>
      <w:r>
        <w:rPr>
          <w:rFonts w:ascii="Times New Roman" w:hAnsi="Times New Roman" w:cs="Times New Roman"/>
          <w:sz w:val="28"/>
          <w:szCs w:val="28"/>
        </w:rPr>
        <w:t>, интеграция и проблемы национальных интересов.</w:t>
      </w:r>
    </w:p>
    <w:p w14:paraId="7E8DE9E4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97AFE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.8 Обобщение</w:t>
      </w:r>
    </w:p>
    <w:p w14:paraId="2E44EFF7" w14:textId="77777777" w:rsidR="0014175D" w:rsidRDefault="0014175D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B69A8B" w14:textId="73C1AF2B" w:rsidR="0014175D" w:rsidRDefault="00105451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bookmark11"/>
      <w:r>
        <w:rPr>
          <w:rFonts w:ascii="Times New Roman" w:hAnsi="Times New Roman" w:cs="Times New Roman"/>
          <w:sz w:val="28"/>
          <w:szCs w:val="28"/>
        </w:rPr>
        <w:t xml:space="preserve">ИСТОРИЯ РОССИИ. </w:t>
      </w:r>
      <w:r w:rsidR="008876E6">
        <w:rPr>
          <w:rFonts w:ascii="Times New Roman" w:hAnsi="Times New Roman" w:cs="Times New Roman"/>
          <w:sz w:val="28"/>
          <w:szCs w:val="28"/>
        </w:rPr>
        <w:t>1945–</w:t>
      </w:r>
      <w:proofErr w:type="gramStart"/>
      <w:r w:rsidR="008876E6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bookmarkEnd w:id="26"/>
      <w:proofErr w:type="gramEnd"/>
    </w:p>
    <w:p w14:paraId="695388BB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15DA7" w14:textId="78851F1D" w:rsidR="0014175D" w:rsidRDefault="001054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2.  СССР в 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>1945–</w:t>
      </w:r>
      <w:proofErr w:type="gramStart"/>
      <w:r w:rsidR="008876E6">
        <w:rPr>
          <w:rFonts w:ascii="Times New Roman" w:hAnsi="Times New Roman" w:cs="Times New Roman"/>
          <w:b/>
          <w:bCs/>
          <w:sz w:val="28"/>
          <w:szCs w:val="28"/>
        </w:rPr>
        <w:t xml:space="preserve">1991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  <w:proofErr w:type="gramEnd"/>
    </w:p>
    <w:p w14:paraId="6362A2D6" w14:textId="77777777" w:rsidR="0014175D" w:rsidRDefault="001417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0DDD68" w14:textId="1E105A89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76E6">
        <w:rPr>
          <w:rFonts w:ascii="Times New Roman" w:hAnsi="Times New Roman" w:cs="Times New Roman"/>
          <w:b/>
          <w:bCs/>
          <w:sz w:val="28"/>
          <w:szCs w:val="28"/>
        </w:rPr>
        <w:t>2.1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СССР в 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>1945–</w:t>
      </w:r>
      <w:proofErr w:type="gramStart"/>
      <w:r w:rsidR="008876E6">
        <w:rPr>
          <w:rFonts w:ascii="Times New Roman" w:hAnsi="Times New Roman" w:cs="Times New Roman"/>
          <w:b/>
          <w:bCs/>
          <w:sz w:val="28"/>
          <w:szCs w:val="28"/>
        </w:rPr>
        <w:t xml:space="preserve">1953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  <w:proofErr w:type="gramEnd"/>
    </w:p>
    <w:p w14:paraId="346D9277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3CDA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последствий войны на советскую систему и общество. Послевоенные ожидания и настроения.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</w:t>
      </w:r>
      <w:r>
        <w:rPr>
          <w:rFonts w:ascii="Times New Roman" w:hAnsi="Times New Roman" w:cs="Times New Roman"/>
          <w:sz w:val="28"/>
          <w:szCs w:val="28"/>
        </w:rPr>
        <w:t>и решение проблем послевоенного детства. Рост преступности.</w:t>
      </w:r>
    </w:p>
    <w:p w14:paraId="0426391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</w:t>
      </w:r>
      <w:r>
        <w:rPr>
          <w:rFonts w:ascii="Times New Roman" w:hAnsi="Times New Roman" w:cs="Times New Roman"/>
          <w:sz w:val="28"/>
          <w:szCs w:val="28"/>
        </w:rPr>
        <w:t>ревни. Помощь не затронутых войной национальных республик в восстановлении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</w:t>
      </w:r>
    </w:p>
    <w:p w14:paraId="49691FFD" w14:textId="48C5A21E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на послевоенном потребите</w:t>
      </w:r>
      <w:r>
        <w:rPr>
          <w:rFonts w:ascii="Times New Roman" w:hAnsi="Times New Roman" w:cs="Times New Roman"/>
          <w:sz w:val="28"/>
          <w:szCs w:val="28"/>
        </w:rPr>
        <w:t xml:space="preserve">льском рынке. Колхозный рынок. Государственная и коммерческая торговля. Голод </w:t>
      </w:r>
      <w:r w:rsidR="008876E6">
        <w:rPr>
          <w:rFonts w:ascii="Times New Roman" w:hAnsi="Times New Roman" w:cs="Times New Roman"/>
          <w:sz w:val="28"/>
          <w:szCs w:val="28"/>
        </w:rPr>
        <w:t>1946–1947 гг.</w:t>
      </w:r>
      <w:r>
        <w:rPr>
          <w:rFonts w:ascii="Times New Roman" w:hAnsi="Times New Roman" w:cs="Times New Roman"/>
          <w:sz w:val="28"/>
          <w:szCs w:val="28"/>
        </w:rPr>
        <w:t xml:space="preserve"> Денежная реформа и отмена карточной системы (1947).</w:t>
      </w:r>
    </w:p>
    <w:p w14:paraId="60FD17AE" w14:textId="225B6119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Сталин и его окружение. Ужесточение </w:t>
      </w:r>
      <w:r w:rsidR="008876E6">
        <w:rPr>
          <w:rFonts w:ascii="Times New Roman" w:hAnsi="Times New Roman" w:cs="Times New Roman"/>
          <w:sz w:val="28"/>
          <w:szCs w:val="28"/>
        </w:rPr>
        <w:t>административно-командной</w:t>
      </w:r>
      <w:r>
        <w:rPr>
          <w:rFonts w:ascii="Times New Roman" w:hAnsi="Times New Roman" w:cs="Times New Roman"/>
          <w:sz w:val="28"/>
          <w:szCs w:val="28"/>
        </w:rPr>
        <w:t xml:space="preserve"> системы. Соперничество в верхних эшелонах власти. </w:t>
      </w:r>
      <w:r>
        <w:rPr>
          <w:rFonts w:ascii="Times New Roman" w:hAnsi="Times New Roman" w:cs="Times New Roman"/>
          <w:sz w:val="28"/>
          <w:szCs w:val="28"/>
        </w:rPr>
        <w:t>Усиление идеологического контроля.</w:t>
      </w:r>
    </w:p>
    <w:p w14:paraId="6882683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Послевоенные репрессии. «Ленинградское дело». Борьба с космополитизмом. «Дело врачей». Дело Еврейского антифашистского комитета. Т. Лысенко и лысенковщина.</w:t>
      </w:r>
    </w:p>
    <w:p w14:paraId="6DE414E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трудового законодательства военного времени на период </w:t>
      </w:r>
      <w:r>
        <w:rPr>
          <w:rFonts w:ascii="Times New Roman" w:hAnsi="Times New Roman" w:cs="Times New Roman"/>
          <w:sz w:val="28"/>
          <w:szCs w:val="28"/>
        </w:rPr>
        <w:t xml:space="preserve">восстановления разрушенного хозяйства. Союзный центр и национальные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регионы: проблемы взаимоотношений. Положение в «старых» и «новых» республиках.</w:t>
      </w:r>
    </w:p>
    <w:p w14:paraId="62032B2C" w14:textId="77777777" w:rsidR="0014175D" w:rsidRDefault="00105451">
      <w:pPr>
        <w:tabs>
          <w:tab w:val="left" w:pos="1973"/>
          <w:tab w:val="left" w:pos="5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влияния СССР на международной арене. Первые шаги ООН. Начало холодной войны. Доктрина Трумэна. План Марш</w:t>
      </w:r>
      <w:r>
        <w:rPr>
          <w:rFonts w:ascii="Times New Roman" w:hAnsi="Times New Roman" w:cs="Times New Roman"/>
          <w:sz w:val="28"/>
          <w:szCs w:val="28"/>
        </w:rPr>
        <w:t>алла. Формирование биполярного мира. Советизация Восточной и Центральной Европы. Взаимоотношения со странами</w:t>
      </w:r>
      <w:r>
        <w:rPr>
          <w:rFonts w:ascii="Times New Roman" w:hAnsi="Times New Roman" w:cs="Times New Roman"/>
          <w:sz w:val="28"/>
          <w:szCs w:val="28"/>
        </w:rPr>
        <w:tab/>
        <w:t>народной демократии.</w:t>
      </w:r>
      <w:r>
        <w:rPr>
          <w:rFonts w:ascii="Times New Roman" w:hAnsi="Times New Roman" w:cs="Times New Roman"/>
          <w:sz w:val="28"/>
          <w:szCs w:val="28"/>
        </w:rPr>
        <w:tab/>
        <w:t>Создание Совета экономической</w:t>
      </w:r>
    </w:p>
    <w:p w14:paraId="2E9C32F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взаимопомощи. Конфликт с Югославией.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Коминформбюро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95D055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Североатлантического договора (Н</w:t>
      </w:r>
      <w:r>
        <w:rPr>
          <w:rFonts w:ascii="Times New Roman" w:hAnsi="Times New Roman" w:cs="Times New Roman"/>
          <w:sz w:val="28"/>
          <w:szCs w:val="28"/>
        </w:rPr>
        <w:t>АТО). Создание по инициативе СССР Организации Варшавского договора. Война в Корее.</w:t>
      </w:r>
    </w:p>
    <w:p w14:paraId="40A327A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1945-53гг.</w:t>
      </w:r>
    </w:p>
    <w:p w14:paraId="4A7F68E0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6442F" w14:textId="54B4B6E2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 СССР в середине 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>1950-х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первой половине 1960-х гг.</w:t>
      </w:r>
    </w:p>
    <w:p w14:paraId="030C6905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2903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Н.С.Хрущеву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8C3A9A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признаки наступления оттепели в политике, экономике, культурной сфере. XX съезд партии и разо</w:t>
      </w:r>
      <w:r>
        <w:rPr>
          <w:rFonts w:ascii="Times New Roman" w:hAnsi="Times New Roman" w:cs="Times New Roman"/>
          <w:sz w:val="28"/>
          <w:szCs w:val="28"/>
        </w:rPr>
        <w:t>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</w:t>
      </w:r>
      <w:r>
        <w:rPr>
          <w:rFonts w:ascii="Times New Roman" w:hAnsi="Times New Roman" w:cs="Times New Roman"/>
          <w:sz w:val="28"/>
          <w:szCs w:val="28"/>
        </w:rPr>
        <w:t>альной политики. Попытка отстранения Н.С. Хрущева от власти в 1957 г. «Антипартийная группа». Утверждение единоличной власти Хрущева.</w:t>
      </w:r>
    </w:p>
    <w:p w14:paraId="2551634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Культурное пространство и повседневная жизнь. Изменение общественной атмосферы. Шестидесятники. Литература, кинематограф, </w:t>
      </w:r>
      <w:r>
        <w:rPr>
          <w:rFonts w:ascii="Times New Roman" w:hAnsi="Times New Roman" w:cs="Times New Roman"/>
          <w:sz w:val="28"/>
          <w:szCs w:val="28"/>
        </w:rPr>
        <w:t xml:space="preserve">театр, живопись: новые тенденции. Поэтические вечера в Политехническом музее. Образование и наука.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Приоткрытие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железного занавеса. Всемирный фестиваль молодежи и студентов 1957 г. Популярные формы досуга. Развитие внутреннего и международного туризма. Нача</w:t>
      </w:r>
      <w:r>
        <w:rPr>
          <w:rFonts w:ascii="Times New Roman" w:hAnsi="Times New Roman" w:cs="Times New Roman"/>
          <w:sz w:val="28"/>
          <w:szCs w:val="28"/>
        </w:rPr>
        <w:t>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интеллигенция. Антирелигиозные кампании. Гонения на Церков</w:t>
      </w:r>
      <w:r>
        <w:rPr>
          <w:rFonts w:ascii="Times New Roman" w:hAnsi="Times New Roman" w:cs="Times New Roman"/>
          <w:sz w:val="28"/>
          <w:szCs w:val="28"/>
        </w:rPr>
        <w:t>ь. Диссиденты. Самиздат и тамиздат.</w:t>
      </w:r>
    </w:p>
    <w:p w14:paraId="3E5AB0A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СССР. «Догнать и перегнать Америку». Попытки решения продовольственной проблемы. Освоение целинных земель.</w:t>
      </w:r>
    </w:p>
    <w:p w14:paraId="3837B4EF" w14:textId="6F52BA8D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Научно-техническая революция в СССР. Перемены в научно-технической политике. Вое</w:t>
      </w:r>
      <w:r>
        <w:rPr>
          <w:rFonts w:ascii="Times New Roman" w:hAnsi="Times New Roman" w:cs="Times New Roman"/>
          <w:sz w:val="28"/>
          <w:szCs w:val="28"/>
        </w:rPr>
        <w:t xml:space="preserve">нный и гражданский секторы экономики. Создание </w:t>
      </w:r>
      <w:r w:rsidR="008876E6">
        <w:rPr>
          <w:rFonts w:ascii="Times New Roman" w:hAnsi="Times New Roman" w:cs="Times New Roman"/>
          <w:sz w:val="28"/>
          <w:szCs w:val="28"/>
        </w:rPr>
        <w:t>ракетно-ядерного</w:t>
      </w:r>
      <w:r>
        <w:rPr>
          <w:rFonts w:ascii="Times New Roman" w:hAnsi="Times New Roman" w:cs="Times New Roman"/>
          <w:sz w:val="28"/>
          <w:szCs w:val="28"/>
        </w:rPr>
        <w:t xml:space="preserve"> щита. Начало освоения космоса. Запуск первого спутника Земли. Исторические полеты Ю.А.</w:t>
      </w:r>
      <w:r w:rsidR="00887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Гагарина и </w:t>
      </w:r>
      <w:r w:rsidR="008876E6">
        <w:rPr>
          <w:rFonts w:ascii="Times New Roman" w:hAnsi="Times New Roman" w:cs="Times New Roman"/>
          <w:sz w:val="28"/>
          <w:szCs w:val="28"/>
        </w:rPr>
        <w:t>первой в мире женщины-космонавта</w:t>
      </w:r>
      <w:r>
        <w:rPr>
          <w:rFonts w:ascii="Times New Roman" w:hAnsi="Times New Roman" w:cs="Times New Roman"/>
          <w:sz w:val="28"/>
          <w:szCs w:val="28"/>
        </w:rPr>
        <w:t xml:space="preserve"> В.В. Терешковой.</w:t>
      </w:r>
    </w:p>
    <w:p w14:paraId="4C250C7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Первые советские ЭВМ. Появление гражданской </w:t>
      </w:r>
      <w:r>
        <w:rPr>
          <w:rFonts w:ascii="Times New Roman" w:hAnsi="Times New Roman" w:cs="Times New Roman"/>
          <w:sz w:val="28"/>
          <w:szCs w:val="28"/>
        </w:rPr>
        <w:t>реактивной авиации. Влияние НТР на перемены в повседневной жизни людей.</w:t>
      </w:r>
    </w:p>
    <w:p w14:paraId="445D052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Реформы в промышленности. Переход от отраслевой системы управления к совнархозам. Расширение прав союзных республик.</w:t>
      </w:r>
    </w:p>
    <w:p w14:paraId="3F9C938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социальной и профессиональной структуре советского обще</w:t>
      </w:r>
      <w:r>
        <w:rPr>
          <w:rFonts w:ascii="Times New Roman" w:hAnsi="Times New Roman" w:cs="Times New Roman"/>
          <w:sz w:val="28"/>
          <w:szCs w:val="28"/>
        </w:rPr>
        <w:t>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</w:t>
      </w:r>
    </w:p>
    <w:p w14:paraId="74D43F0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ХХП съезд КПСС и прог</w:t>
      </w:r>
      <w:r>
        <w:rPr>
          <w:rFonts w:ascii="Times New Roman" w:hAnsi="Times New Roman" w:cs="Times New Roman"/>
          <w:sz w:val="28"/>
          <w:szCs w:val="28"/>
        </w:rPr>
        <w:t>рамма построения коммунизма в СССР. Воспитание «нового человека». Бригады коммунистического труда. Общественные формы управления.</w:t>
      </w:r>
    </w:p>
    <w:p w14:paraId="0D8347C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программы. Реформа системы образования. Движение к государству благосостояния: мировой тренд и специфика советского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государства. Общественные фонды потребления. Пенсионная реформа. Массовое жилищное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строительство,хрущевки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Рост доходов населения и дефицит товаров народного потребления.</w:t>
      </w:r>
    </w:p>
    <w:p w14:paraId="0065CC4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политика. Новый курс советской внешней политики: от конфронтации</w:t>
      </w:r>
      <w:r>
        <w:rPr>
          <w:rFonts w:ascii="Times New Roman" w:hAnsi="Times New Roman" w:cs="Times New Roman"/>
          <w:sz w:val="28"/>
          <w:szCs w:val="28"/>
        </w:rPr>
        <w:t xml:space="preserve"> к диалогу. СССР и страны Запада. Международные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Венгерские </w:t>
      </w:r>
      <w:r>
        <w:rPr>
          <w:rFonts w:ascii="Times New Roman" w:hAnsi="Times New Roman" w:cs="Times New Roman"/>
          <w:sz w:val="28"/>
          <w:szCs w:val="28"/>
        </w:rPr>
        <w:t>события 1956 г. Распад колониальной системы и борьба за влияние в странах третьего мира.</w:t>
      </w:r>
    </w:p>
    <w:p w14:paraId="5C59921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оттепели. Нарастание негативных тенденций в обществе. Кризис доверия власти. Новочеркасские события. Смещение Н.С. Хрущева. Оценка Хрущева и его реформ современн</w:t>
      </w:r>
      <w:r>
        <w:rPr>
          <w:rFonts w:ascii="Times New Roman" w:hAnsi="Times New Roman" w:cs="Times New Roman"/>
          <w:sz w:val="28"/>
          <w:szCs w:val="28"/>
        </w:rPr>
        <w:t>иками и историками.</w:t>
      </w:r>
    </w:p>
    <w:p w14:paraId="7347145C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513FF" w14:textId="77777777" w:rsidR="0014175D" w:rsidRDefault="001054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Советское государство и общество в середине 1960-х - начале 1980-х гг.</w:t>
      </w:r>
    </w:p>
    <w:p w14:paraId="3A964E3C" w14:textId="77777777" w:rsidR="008876E6" w:rsidRDefault="00887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CD9C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Приход к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Л.И.Брежнева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его окружение и смена политического курса. Поиски идеологических ориентиров.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47C883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 рефор</w:t>
      </w:r>
      <w:r>
        <w:rPr>
          <w:rFonts w:ascii="Times New Roman" w:hAnsi="Times New Roman" w:cs="Times New Roman"/>
          <w:sz w:val="28"/>
          <w:szCs w:val="28"/>
        </w:rPr>
        <w:t>мы 1960-х гг. Новые ориентиры аграрной политики. Косыгинская реформа. Конституция СССР 1977 г. Концепция «развитого социализма».</w:t>
      </w:r>
    </w:p>
    <w:p w14:paraId="488220F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Попытки изменения вектора социальной политики. Уровень жизни: достижения и проблемы. Нарастание застойных тенденций в экономике</w:t>
      </w:r>
      <w:r>
        <w:rPr>
          <w:rFonts w:ascii="Times New Roman" w:hAnsi="Times New Roman" w:cs="Times New Roman"/>
          <w:sz w:val="28"/>
          <w:szCs w:val="28"/>
        </w:rPr>
        <w:t xml:space="preserve">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Цена сохранения СССР статуса сверхдержавы. Рост масштабов и</w:t>
      </w:r>
      <w:r>
        <w:rPr>
          <w:rFonts w:ascii="Times New Roman" w:hAnsi="Times New Roman" w:cs="Times New Roman"/>
          <w:sz w:val="28"/>
          <w:szCs w:val="28"/>
        </w:rPr>
        <w:t xml:space="preserve"> роли ВПК. Трудности развития агропромышленного комплекса.</w:t>
      </w:r>
    </w:p>
    <w:p w14:paraId="433750B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Советские научные и технические приоритеты. МГУ им. М.В. Ломоносова. Академия наук СССР. Новосибирский Академгородок. Замедление научно - технического прогресса в СССР. Отставание от Запада в произ</w:t>
      </w:r>
      <w:r>
        <w:rPr>
          <w:rFonts w:ascii="Times New Roman" w:hAnsi="Times New Roman" w:cs="Times New Roman"/>
          <w:sz w:val="28"/>
          <w:szCs w:val="28"/>
        </w:rPr>
        <w:t>водительности труда. Лунная гонка с США. Успехи в математике. Создание топливно- энергетического комплекса (ТЭК).</w:t>
      </w:r>
    </w:p>
    <w:p w14:paraId="3C1F492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Культурное пространство и повседневная жизнь. Повседневность в городе и в деревне. Рост социальной мобильности. Миграция населения в крупные г</w:t>
      </w:r>
      <w:r>
        <w:rPr>
          <w:rFonts w:ascii="Times New Roman" w:hAnsi="Times New Roman" w:cs="Times New Roman"/>
          <w:sz w:val="28"/>
          <w:szCs w:val="28"/>
        </w:rPr>
        <w:t>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республик. Общественные настроения. Трудовые конфликты и проблема поиска эффективной системы пр</w:t>
      </w:r>
      <w:r>
        <w:rPr>
          <w:rFonts w:ascii="Times New Roman" w:hAnsi="Times New Roman" w:cs="Times New Roman"/>
          <w:sz w:val="28"/>
          <w:szCs w:val="28"/>
        </w:rPr>
        <w:t>оизводственной мотивации. Отношение к общественной собственности. «Несуны». Потребительские тенденции в советском обществе. Дефициты и очереди.</w:t>
      </w:r>
    </w:p>
    <w:p w14:paraId="17472A0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Идейная и духовная жизнь советского общества. Развитие физкультуры и спорта в СССР. XXII летние Олимпийские игры</w:t>
      </w:r>
      <w:r>
        <w:rPr>
          <w:rFonts w:ascii="Times New Roman" w:hAnsi="Times New Roman" w:cs="Times New Roman"/>
          <w:sz w:val="28"/>
          <w:szCs w:val="28"/>
        </w:rPr>
        <w:t xml:space="preserve"> 1980 г. в Москве. Литература и искусство: поиски новых путей. Авторское кино. Авангардное искусство. Неформалы (КСП, движение КВН и другие). Диссидентский вызов. Первые правозащитные выступления. А.Д. Сахаров и А.И. Солженицын. Религиозные искания. Национ</w:t>
      </w:r>
      <w:r>
        <w:rPr>
          <w:rFonts w:ascii="Times New Roman" w:hAnsi="Times New Roman" w:cs="Times New Roman"/>
          <w:sz w:val="28"/>
          <w:szCs w:val="28"/>
        </w:rPr>
        <w:t>альные движения. Борьба с инакомыслием. Судебные процессы. Цензура и самиздат.</w:t>
      </w:r>
    </w:p>
    <w:p w14:paraId="202315F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политика. Новые вызовы внешнего мира. Между разрядкой и конфронтацией. Возрастание международной напряженности. Холодная война и мировые конфликты. Доктрина Брежнева. Пр</w:t>
      </w:r>
      <w:r>
        <w:rPr>
          <w:rFonts w:ascii="Times New Roman" w:hAnsi="Times New Roman" w:cs="Times New Roman"/>
          <w:sz w:val="28"/>
          <w:szCs w:val="28"/>
        </w:rPr>
        <w:t>ажская весна и снижение международного авторитета СССР. Конфликт с Китаем. Достижение военно- стратегического паритета с США. Политика разрядки. Сотрудничество с США в области освоения космоса. Совещание по безопасности и сотрудничеству в Европе (СБСЕ) в Х</w:t>
      </w:r>
      <w:r>
        <w:rPr>
          <w:rFonts w:ascii="Times New Roman" w:hAnsi="Times New Roman" w:cs="Times New Roman"/>
          <w:sz w:val="28"/>
          <w:szCs w:val="28"/>
        </w:rPr>
        <w:t>ельсинки. Ввод войск в Афганистан. Подъем антикоммунистических настроений в Восточной Европе. Кризис просоветских режимов.</w:t>
      </w:r>
    </w:p>
    <w:p w14:paraId="7D0FA2D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Л.И.Брежнев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оценках современников и историков.</w:t>
      </w:r>
    </w:p>
    <w:p w14:paraId="5BE7E03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1964-1985 гг. (1 час в рамках общего количества часов данной темы).</w:t>
      </w:r>
    </w:p>
    <w:p w14:paraId="53013314" w14:textId="77777777" w:rsidR="008876E6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14F0E" w14:textId="334434C1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Политика перестройки. Распад СССР (</w:t>
      </w:r>
      <w:r w:rsidR="008876E6">
        <w:rPr>
          <w:rFonts w:ascii="Times New Roman" w:hAnsi="Times New Roman" w:cs="Times New Roman"/>
          <w:b/>
          <w:bCs/>
          <w:sz w:val="28"/>
          <w:szCs w:val="28"/>
        </w:rPr>
        <w:t>1985–1991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3CC0478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2CB5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кризисных явлений в социально-экономической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идейно</w:t>
      </w:r>
      <w:r>
        <w:rPr>
          <w:rFonts w:ascii="Times New Roman" w:hAnsi="Times New Roman" w:cs="Times New Roman"/>
          <w:sz w:val="28"/>
          <w:szCs w:val="28"/>
        </w:rPr>
        <w:softHyphen/>
        <w:t>политической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сферах. Резкое падение мировых цен на нефть и его негативные последствия для советской экономики.</w:t>
      </w:r>
    </w:p>
    <w:p w14:paraId="488EA63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М.С.Горбачев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Поя</w:t>
      </w:r>
      <w:r>
        <w:rPr>
          <w:rFonts w:ascii="Times New Roman" w:hAnsi="Times New Roman" w:cs="Times New Roman"/>
          <w:sz w:val="28"/>
          <w:szCs w:val="28"/>
        </w:rPr>
        <w:t>вление коммерческих банков. Принятие закона о приватизации государственных предприятий.</w:t>
      </w:r>
    </w:p>
    <w:p w14:paraId="238C346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</w:t>
      </w:r>
      <w:r>
        <w:rPr>
          <w:rFonts w:ascii="Times New Roman" w:hAnsi="Times New Roman" w:cs="Times New Roman"/>
          <w:sz w:val="28"/>
          <w:szCs w:val="28"/>
        </w:rPr>
        <w:t xml:space="preserve">ии в обществе. Отказ от догматизма в идеологии. Концепция «социализма с человеческим лицом». Вторая волна </w:t>
      </w:r>
      <w:r>
        <w:rPr>
          <w:rFonts w:ascii="Times New Roman" w:hAnsi="Times New Roman" w:cs="Times New Roman"/>
          <w:sz w:val="28"/>
          <w:szCs w:val="28"/>
        </w:rPr>
        <w:lastRenderedPageBreak/>
        <w:t>десталинизации. История страны как фактор политической жизни. Отношение к войне в Афганистане. Неформальные политические объединения.</w:t>
      </w:r>
    </w:p>
    <w:p w14:paraId="54C2F66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«Новое мышление»</w:t>
      </w:r>
      <w:r>
        <w:rPr>
          <w:rFonts w:ascii="Times New Roman" w:hAnsi="Times New Roman" w:cs="Times New Roman"/>
          <w:sz w:val="28"/>
          <w:szCs w:val="28"/>
        </w:rPr>
        <w:t xml:space="preserve">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</w:t>
      </w:r>
      <w:r>
        <w:rPr>
          <w:rFonts w:ascii="Times New Roman" w:hAnsi="Times New Roman" w:cs="Times New Roman"/>
          <w:sz w:val="28"/>
          <w:szCs w:val="28"/>
        </w:rPr>
        <w:t xml:space="preserve">ршавского договора. Объединение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Начало вывода советских войск из Центральной и Восточной Европы. Завершение холодной войны. Отношение к М.С. Горбачеву и его внешнеполитическим инициативам внутри СССР и в мире.</w:t>
      </w:r>
    </w:p>
    <w:p w14:paraId="5673ED5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Демократизация советской политическ</w:t>
      </w:r>
      <w:r>
        <w:rPr>
          <w:rFonts w:ascii="Times New Roman" w:hAnsi="Times New Roman" w:cs="Times New Roman"/>
          <w:sz w:val="28"/>
          <w:szCs w:val="28"/>
        </w:rPr>
        <w:t>ой системы. XIX конференция КПСС и ее решения. Альтернативные выборы народных депутатов. Съезды народных депутатов - высший орган государственной власти. Первый съезд народных депутатов СССР и его значение. Образование оппозиционной Межрегиональной депутат</w:t>
      </w:r>
      <w:r>
        <w:rPr>
          <w:rFonts w:ascii="Times New Roman" w:hAnsi="Times New Roman" w:cs="Times New Roman"/>
          <w:sz w:val="28"/>
          <w:szCs w:val="28"/>
        </w:rPr>
        <w:t>ской группы. Демократы первой волны, их лидеры и программы.</w:t>
      </w:r>
    </w:p>
    <w:p w14:paraId="386407B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</w:t>
      </w:r>
      <w:r>
        <w:rPr>
          <w:rFonts w:ascii="Times New Roman" w:hAnsi="Times New Roman" w:cs="Times New Roman"/>
          <w:sz w:val="28"/>
          <w:szCs w:val="28"/>
        </w:rPr>
        <w:t>ния: Закавказье, Прибалтика, Украина, Молдавия. Позиция республиканских лидеров и национальных элит.</w:t>
      </w:r>
    </w:p>
    <w:p w14:paraId="7089597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Последний этап перестройки: 1990-1991 гг. Отмена 6-й статьи Конституции СССР о руководящей роли КПСС. Становление многопартийности. Кризис в КПСС и создани</w:t>
      </w:r>
      <w:r>
        <w:rPr>
          <w:rFonts w:ascii="Times New Roman" w:hAnsi="Times New Roman" w:cs="Times New Roman"/>
          <w:sz w:val="28"/>
          <w:szCs w:val="28"/>
        </w:rPr>
        <w:t>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Избрание Б.Н. Ельцина Президентом РСФСР. Учреждение в РСФСР К</w:t>
      </w:r>
      <w:r>
        <w:rPr>
          <w:rFonts w:ascii="Times New Roman" w:hAnsi="Times New Roman" w:cs="Times New Roman"/>
          <w:sz w:val="28"/>
          <w:szCs w:val="28"/>
        </w:rPr>
        <w:t>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Углубление политического кризиса.</w:t>
      </w:r>
    </w:p>
    <w:p w14:paraId="6039FD7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центробежных тенденций и угрозы распада СССР. Провозглашение не</w:t>
      </w:r>
      <w:r>
        <w:rPr>
          <w:rFonts w:ascii="Times New Roman" w:hAnsi="Times New Roman" w:cs="Times New Roman"/>
          <w:sz w:val="28"/>
          <w:szCs w:val="28"/>
        </w:rPr>
        <w:t>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Союза ССР. План автономизации - предоставления автономиям статуса союзных республик. Ново - Огаревский проце</w:t>
      </w:r>
      <w:r>
        <w:rPr>
          <w:rFonts w:ascii="Times New Roman" w:hAnsi="Times New Roman" w:cs="Times New Roman"/>
          <w:sz w:val="28"/>
          <w:szCs w:val="28"/>
        </w:rPr>
        <w:t>сс и попытки подписания нового Союзного договора. Парад суверенитетов. Референдум о сохранении СССР и введении поста Президента РСФСР.</w:t>
      </w:r>
    </w:p>
    <w:p w14:paraId="2BBE03A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Превращение экономического кризиса в стране в ведущий политический фактор. Нарастание разбалансированности в экономике. Г</w:t>
      </w:r>
      <w:r>
        <w:rPr>
          <w:rFonts w:ascii="Times New Roman" w:hAnsi="Times New Roman" w:cs="Times New Roman"/>
          <w:sz w:val="28"/>
          <w:szCs w:val="28"/>
        </w:rPr>
        <w:t>осударственный и коммерческий секторы. Конверсия оборонных предприятий.</w:t>
      </w:r>
    </w:p>
    <w:p w14:paraId="339F828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</w:t>
      </w:r>
      <w:r>
        <w:rPr>
          <w:rFonts w:ascii="Times New Roman" w:hAnsi="Times New Roman" w:cs="Times New Roman"/>
          <w:sz w:val="28"/>
          <w:szCs w:val="28"/>
        </w:rPr>
        <w:t>бляющихся проблем на потребительском рынке.</w:t>
      </w:r>
    </w:p>
    <w:p w14:paraId="095E380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общественных на</w:t>
      </w:r>
      <w:r>
        <w:rPr>
          <w:rFonts w:ascii="Times New Roman" w:hAnsi="Times New Roman" w:cs="Times New Roman"/>
          <w:sz w:val="28"/>
          <w:szCs w:val="28"/>
        </w:rPr>
        <w:t xml:space="preserve">строений. Забастовочное движение. Новый этап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конфессиональных отношениях.</w:t>
      </w:r>
    </w:p>
    <w:p w14:paraId="7E97271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Попытка государственного переворота в августе 1991 г. Планы ГКЧП и защитники Белого дома. Победа Б.Н. Ельцина. Ослабление союзной власти. Распад структур КПСС. </w:t>
      </w:r>
      <w:r>
        <w:rPr>
          <w:rFonts w:ascii="Times New Roman" w:hAnsi="Times New Roman" w:cs="Times New Roman"/>
          <w:sz w:val="28"/>
          <w:szCs w:val="28"/>
        </w:rPr>
        <w:t>Ликвидация союзного правительства и центральных органов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</w:t>
      </w:r>
      <w:r>
        <w:rPr>
          <w:rFonts w:ascii="Times New Roman" w:hAnsi="Times New Roman" w:cs="Times New Roman"/>
          <w:sz w:val="28"/>
          <w:szCs w:val="28"/>
        </w:rPr>
        <w:t>ства на распад СССР. Решение проблемы советского ядерного оружия. Россия как преемник СССР на международной арене.</w:t>
      </w:r>
    </w:p>
    <w:p w14:paraId="07C4C94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1985-1991 гг.</w:t>
      </w:r>
    </w:p>
    <w:p w14:paraId="2CEA11D4" w14:textId="77777777" w:rsidR="008876E6" w:rsidRDefault="008876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6A4365" w14:textId="14D43B0D" w:rsidR="0014175D" w:rsidRDefault="001054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3. Российская Федерация в 1992-2023 гг.</w:t>
      </w:r>
    </w:p>
    <w:p w14:paraId="3EA83FAD" w14:textId="77777777" w:rsidR="0014175D" w:rsidRDefault="001417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579F9C59" w14:textId="2ABABD05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Становление новой России (1992-1999 гг.)</w:t>
      </w:r>
    </w:p>
    <w:p w14:paraId="5FEE6478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3DEDA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Б.Н.</w:t>
      </w:r>
      <w:r>
        <w:rPr>
          <w:rFonts w:ascii="Times New Roman" w:hAnsi="Times New Roman" w:cs="Times New Roman"/>
          <w:sz w:val="28"/>
          <w:szCs w:val="28"/>
        </w:rPr>
        <w:t xml:space="preserve"> Ельцин и его окружение. Общественная поддержка курса реформ. Взаимодействие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</w:t>
      </w:r>
      <w:r>
        <w:rPr>
          <w:rFonts w:ascii="Times New Roman" w:hAnsi="Times New Roman" w:cs="Times New Roman"/>
          <w:sz w:val="28"/>
          <w:szCs w:val="28"/>
        </w:rPr>
        <w:t>даром. Начало радикальных экономических преобразований. Либерализация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</w:t>
      </w:r>
      <w:r>
        <w:rPr>
          <w:rFonts w:ascii="Times New Roman" w:hAnsi="Times New Roman" w:cs="Times New Roman"/>
          <w:sz w:val="28"/>
          <w:szCs w:val="28"/>
        </w:rPr>
        <w:t>ост недовольства граждан первыми результатами экономических реформ. Особенности осуществления реформ в регионах России.</w:t>
      </w:r>
    </w:p>
    <w:p w14:paraId="5FD2178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конституционного кризиса в условиях ухудшения экономической ситуации. Указ Президента Российской Федерации Б.Н. Ел</w:t>
      </w:r>
      <w:r>
        <w:rPr>
          <w:rFonts w:ascii="Times New Roman" w:hAnsi="Times New Roman" w:cs="Times New Roman"/>
          <w:sz w:val="28"/>
          <w:szCs w:val="28"/>
        </w:rPr>
        <w:t>ьцина от 21 сентября 1993 г. № 1400 и его оценка Конституционным судом. Возможность мирного выхода из политического кризиса. Трагические события осени 1993 г. в Москве.</w:t>
      </w:r>
    </w:p>
    <w:p w14:paraId="19DD47F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Всенародное голосование (плебисцит) по проекту Конституции России 1993 г. Ликвидация Со</w:t>
      </w:r>
      <w:r>
        <w:rPr>
          <w:rFonts w:ascii="Times New Roman" w:hAnsi="Times New Roman" w:cs="Times New Roman"/>
          <w:sz w:val="28"/>
          <w:szCs w:val="28"/>
        </w:rPr>
        <w:t>ветов и создание новой системы государственного устройства. Принятие Конституции России 1993 г. и ее значение. Полномочия Президента Российской Федерации как главы государства и гаранта Конституции. Становление российского парламентаризма. Разделение власт</w:t>
      </w:r>
      <w:r>
        <w:rPr>
          <w:rFonts w:ascii="Times New Roman" w:hAnsi="Times New Roman" w:cs="Times New Roman"/>
          <w:sz w:val="28"/>
          <w:szCs w:val="28"/>
        </w:rPr>
        <w:t>ей. Проблемы построения федеративного государства. Утверждение государственной символики. Итоги радикальных преобразований 1992-1993 гг.</w:t>
      </w:r>
    </w:p>
    <w:p w14:paraId="591DE7B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Обострение межнациональных и межконфессиональных отношений в 1990-е гг. Подписание Федеративного договора (1992 г.) и о</w:t>
      </w:r>
      <w:r>
        <w:rPr>
          <w:rFonts w:ascii="Times New Roman" w:hAnsi="Times New Roman" w:cs="Times New Roman"/>
          <w:sz w:val="28"/>
          <w:szCs w:val="28"/>
        </w:rPr>
        <w:t xml:space="preserve">тдельных соглашений центра с республиками. Договор с Республикой Татарстан как способ восстановления федеративных отношений с республикой и территориальной целостности страны. Взаимоотношения центра и субъектов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 Опасность исламского фу</w:t>
      </w:r>
      <w:r>
        <w:rPr>
          <w:rFonts w:ascii="Times New Roman" w:hAnsi="Times New Roman" w:cs="Times New Roman"/>
          <w:sz w:val="28"/>
          <w:szCs w:val="28"/>
        </w:rPr>
        <w:t xml:space="preserve">ндаментализма.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-политический кризис в Чеченской Республике.</w:t>
      </w:r>
    </w:p>
    <w:p w14:paraId="6B4EC79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Корректировка курса реформ и попытки стабилизации экономики. Роль иностранных займов. Проблема сбора налогов и стимулирования инвестиций.</w:t>
      </w:r>
    </w:p>
    <w:p w14:paraId="484BFEF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Тенденции деиндустриализации и увеличения зависимос</w:t>
      </w:r>
      <w:r>
        <w:rPr>
          <w:rFonts w:ascii="Times New Roman" w:hAnsi="Times New Roman" w:cs="Times New Roman"/>
          <w:sz w:val="28"/>
          <w:szCs w:val="28"/>
        </w:rPr>
        <w:t>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Повсе</w:t>
      </w:r>
      <w:r>
        <w:rPr>
          <w:rFonts w:ascii="Times New Roman" w:hAnsi="Times New Roman" w:cs="Times New Roman"/>
          <w:sz w:val="28"/>
          <w:szCs w:val="28"/>
        </w:rPr>
        <w:t>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</w:t>
      </w:r>
      <w:r>
        <w:rPr>
          <w:rFonts w:ascii="Times New Roman" w:hAnsi="Times New Roman" w:cs="Times New Roman"/>
          <w:sz w:val="28"/>
          <w:szCs w:val="28"/>
        </w:rPr>
        <w:t>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</w:t>
      </w:r>
    </w:p>
    <w:p w14:paraId="26802C9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русскоязычного нас</w:t>
      </w:r>
      <w:r>
        <w:rPr>
          <w:rFonts w:ascii="Times New Roman" w:hAnsi="Times New Roman" w:cs="Times New Roman"/>
          <w:sz w:val="28"/>
          <w:szCs w:val="28"/>
        </w:rPr>
        <w:t>еления в бывших республиках СССР.</w:t>
      </w:r>
    </w:p>
    <w:p w14:paraId="1E3C13F9" w14:textId="43DF6BF4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Новые приоритеты внешней политики. Россия -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 -2 (1993). Вступление России в «Большую семерку». Р</w:t>
      </w:r>
      <w:r>
        <w:rPr>
          <w:rFonts w:ascii="Times New Roman" w:hAnsi="Times New Roman" w:cs="Times New Roman"/>
          <w:sz w:val="28"/>
          <w:szCs w:val="28"/>
        </w:rPr>
        <w:t xml:space="preserve">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</w:t>
      </w:r>
      <w:r w:rsidR="008876E6">
        <w:rPr>
          <w:rFonts w:ascii="Times New Roman" w:hAnsi="Times New Roman" w:cs="Times New Roman"/>
          <w:sz w:val="28"/>
          <w:szCs w:val="28"/>
        </w:rPr>
        <w:t>1990-е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01D6ECE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многопартийность и строительство гражданского общества. Основные политическ</w:t>
      </w:r>
      <w:r>
        <w:rPr>
          <w:rFonts w:ascii="Times New Roman" w:hAnsi="Times New Roman" w:cs="Times New Roman"/>
          <w:sz w:val="28"/>
          <w:szCs w:val="28"/>
        </w:rPr>
        <w:t>ие партии и движения 1990-х гг., их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</w:t>
      </w:r>
      <w:r>
        <w:rPr>
          <w:rFonts w:ascii="Times New Roman" w:hAnsi="Times New Roman" w:cs="Times New Roman"/>
          <w:sz w:val="28"/>
          <w:szCs w:val="28"/>
        </w:rPr>
        <w:t xml:space="preserve">боры в Государственную Думу Российской Федерации 1999 г. Добровольная отставка Б.Н. Ельцина. </w:t>
      </w:r>
    </w:p>
    <w:p w14:paraId="2D4A6123" w14:textId="3D3F030A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край в </w:t>
      </w:r>
      <w:r w:rsidR="008876E6">
        <w:rPr>
          <w:rFonts w:ascii="Times New Roman" w:hAnsi="Times New Roman" w:cs="Times New Roman"/>
          <w:sz w:val="28"/>
          <w:szCs w:val="28"/>
        </w:rPr>
        <w:t>1992–</w:t>
      </w:r>
      <w:proofErr w:type="gramStart"/>
      <w:r w:rsidR="008876E6">
        <w:rPr>
          <w:rFonts w:ascii="Times New Roman" w:hAnsi="Times New Roman" w:cs="Times New Roman"/>
          <w:sz w:val="28"/>
          <w:szCs w:val="28"/>
        </w:rPr>
        <w:t xml:space="preserve">1999 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proofErr w:type="gramEnd"/>
    </w:p>
    <w:p w14:paraId="7B53466D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6D420C" w14:textId="77777777" w:rsidR="008876E6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Россия в XXI в.: вызовы времени и задачи модернизации</w:t>
      </w:r>
    </w:p>
    <w:p w14:paraId="197D36B0" w14:textId="728BBC98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A7C68A" w14:textId="780D1E3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Политические и экономические приоритеты. Вступление в должность Президента </w:t>
      </w:r>
      <w:r>
        <w:rPr>
          <w:rFonts w:ascii="Times New Roman" w:hAnsi="Times New Roman" w:cs="Times New Roman"/>
          <w:sz w:val="28"/>
          <w:szCs w:val="28"/>
        </w:rPr>
        <w:t>В.В. Путина и связанные с этим ожидания.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</w:t>
      </w:r>
      <w:r>
        <w:rPr>
          <w:rFonts w:ascii="Times New Roman" w:hAnsi="Times New Roman" w:cs="Times New Roman"/>
          <w:sz w:val="28"/>
          <w:szCs w:val="28"/>
        </w:rPr>
        <w:t>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</w:t>
      </w:r>
      <w:r>
        <w:rPr>
          <w:rFonts w:ascii="Times New Roman" w:hAnsi="Times New Roman" w:cs="Times New Roman"/>
          <w:sz w:val="28"/>
          <w:szCs w:val="28"/>
        </w:rPr>
        <w:t xml:space="preserve">щество. Военная реформа. Экономическое развитие в </w:t>
      </w:r>
      <w:r w:rsidR="008876E6">
        <w:rPr>
          <w:rFonts w:ascii="Times New Roman" w:hAnsi="Times New Roman" w:cs="Times New Roman"/>
          <w:sz w:val="28"/>
          <w:szCs w:val="28"/>
        </w:rPr>
        <w:t>2000-е</w:t>
      </w:r>
      <w:r>
        <w:rPr>
          <w:rFonts w:ascii="Times New Roman" w:hAnsi="Times New Roman" w:cs="Times New Roman"/>
          <w:sz w:val="28"/>
          <w:szCs w:val="28"/>
        </w:rPr>
        <w:t xml:space="preserve"> гг. Финансовое положение. Рыночная экономика и монополии. Экономический подъем </w:t>
      </w:r>
      <w:r w:rsidR="008876E6">
        <w:rPr>
          <w:rFonts w:ascii="Times New Roman" w:hAnsi="Times New Roman" w:cs="Times New Roman"/>
          <w:sz w:val="28"/>
          <w:szCs w:val="28"/>
        </w:rPr>
        <w:t>1999–</w:t>
      </w:r>
      <w:proofErr w:type="gramStart"/>
      <w:r w:rsidR="008876E6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кризис 2008 г. Структура экономики, </w:t>
      </w:r>
      <w:r>
        <w:rPr>
          <w:rFonts w:ascii="Times New Roman" w:hAnsi="Times New Roman" w:cs="Times New Roman"/>
          <w:sz w:val="28"/>
          <w:szCs w:val="28"/>
        </w:rPr>
        <w:lastRenderedPageBreak/>
        <w:t>роль нефтегазового сектора и задачи инновационного развития. Крупне</w:t>
      </w:r>
      <w:r>
        <w:rPr>
          <w:rFonts w:ascii="Times New Roman" w:hAnsi="Times New Roman" w:cs="Times New Roman"/>
          <w:sz w:val="28"/>
          <w:szCs w:val="28"/>
        </w:rPr>
        <w:t xml:space="preserve">йшие инфраструктурные проекты. Сельское хозяйство. Россия в системе мировой рыночной экономики. Начало (2005 г.) и продолжение (2018 г.) реализации приоритетных национальных проектов. </w:t>
      </w:r>
    </w:p>
    <w:p w14:paraId="06789CB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Д.А. Медведев, премьер-министр В.В. Путин. Основные направлен</w:t>
      </w:r>
      <w:r>
        <w:rPr>
          <w:rFonts w:ascii="Times New Roman" w:hAnsi="Times New Roman" w:cs="Times New Roman"/>
          <w:sz w:val="28"/>
          <w:szCs w:val="28"/>
        </w:rPr>
        <w:t>ия внешней и внутренней политики. Проблема стабильности и преемственности власти.</w:t>
      </w:r>
    </w:p>
    <w:p w14:paraId="5C20C04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</w:t>
      </w:r>
      <w:r>
        <w:rPr>
          <w:rFonts w:ascii="Times New Roman" w:hAnsi="Times New Roman" w:cs="Times New Roman"/>
          <w:sz w:val="28"/>
          <w:szCs w:val="28"/>
        </w:rPr>
        <w:t>в Крыму (строительство Крымского моста, трассы «Таврида» и другие). Начало конституционной реформы (2020 г.).</w:t>
      </w:r>
    </w:p>
    <w:p w14:paraId="6F7CDBD9" w14:textId="690A2EFA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и общество в конце </w:t>
      </w:r>
      <w:r w:rsidR="008876E6">
        <w:rPr>
          <w:rFonts w:ascii="Times New Roman" w:hAnsi="Times New Roman" w:cs="Times New Roman"/>
          <w:sz w:val="28"/>
          <w:szCs w:val="28"/>
        </w:rPr>
        <w:t>XX — начале</w:t>
      </w:r>
      <w:r>
        <w:rPr>
          <w:rFonts w:ascii="Times New Roman" w:hAnsi="Times New Roman" w:cs="Times New Roman"/>
          <w:sz w:val="28"/>
          <w:szCs w:val="28"/>
        </w:rPr>
        <w:t xml:space="preserve"> XXI в. Новый облик российского общества после распада СССР. Социальная и профессиональная структура. Занято</w:t>
      </w:r>
      <w:r>
        <w:rPr>
          <w:rFonts w:ascii="Times New Roman" w:hAnsi="Times New Roman" w:cs="Times New Roman"/>
          <w:sz w:val="28"/>
          <w:szCs w:val="28"/>
        </w:rPr>
        <w:t>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</w:t>
      </w:r>
    </w:p>
    <w:p w14:paraId="240B0A4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Демографическая статистика. Сниж</w:t>
      </w:r>
      <w:r>
        <w:rPr>
          <w:rFonts w:ascii="Times New Roman" w:hAnsi="Times New Roman" w:cs="Times New Roman"/>
          <w:sz w:val="28"/>
          <w:szCs w:val="28"/>
        </w:rPr>
        <w:t>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</w:t>
      </w:r>
      <w:r>
        <w:rPr>
          <w:rFonts w:ascii="Times New Roman" w:hAnsi="Times New Roman" w:cs="Times New Roman"/>
          <w:sz w:val="28"/>
          <w:szCs w:val="28"/>
        </w:rPr>
        <w:t>пийские и XI Параолимпийские зимние игры в Сочи (2014 г.),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 (2018 г.).</w:t>
      </w:r>
    </w:p>
    <w:p w14:paraId="5696BFD4" w14:textId="2206C08E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Повседневная жизнь. Социальная </w:t>
      </w:r>
      <w:r>
        <w:rPr>
          <w:rFonts w:ascii="Times New Roman" w:hAnsi="Times New Roman" w:cs="Times New Roman"/>
          <w:sz w:val="28"/>
          <w:szCs w:val="28"/>
        </w:rPr>
        <w:t>дифференциация.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 Модернизация бытовой сферы. Досуг. Россияни</w:t>
      </w:r>
      <w:r>
        <w:rPr>
          <w:rFonts w:ascii="Times New Roman" w:hAnsi="Times New Roman" w:cs="Times New Roman"/>
          <w:sz w:val="28"/>
          <w:szCs w:val="28"/>
        </w:rPr>
        <w:t xml:space="preserve">н в глобальном информационном пространстве: СМИ, компьютеризация, Интернет. Массовая автомобилизация. </w:t>
      </w:r>
      <w:r w:rsidR="008876E6">
        <w:rPr>
          <w:rFonts w:ascii="Times New Roman" w:hAnsi="Times New Roman" w:cs="Times New Roman"/>
          <w:sz w:val="28"/>
          <w:szCs w:val="28"/>
        </w:rPr>
        <w:t>Военно-патриотические</w:t>
      </w:r>
      <w:r>
        <w:rPr>
          <w:rFonts w:ascii="Times New Roman" w:hAnsi="Times New Roman" w:cs="Times New Roman"/>
          <w:sz w:val="28"/>
          <w:szCs w:val="28"/>
        </w:rPr>
        <w:t xml:space="preserve"> движения. Марш «Бессмертный полк». Празднование 75-летия Победы в Великой Отечественной войне (2020 г.).</w:t>
      </w:r>
    </w:p>
    <w:p w14:paraId="704A0706" w14:textId="6DC3BF69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в конце </w:t>
      </w:r>
      <w:r w:rsidR="008876E6"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 w:rsidR="008876E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8876E6">
        <w:rPr>
          <w:rFonts w:ascii="Times New Roman" w:hAnsi="Times New Roman" w:cs="Times New Roman"/>
          <w:sz w:val="28"/>
          <w:szCs w:val="28"/>
        </w:rPr>
        <w:t>— начале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Утверждение новой Концепции внешней политики Российской Федерации (2000 г.)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</w:t>
      </w:r>
      <w:r>
        <w:rPr>
          <w:rFonts w:ascii="Times New Roman" w:hAnsi="Times New Roman" w:cs="Times New Roman"/>
          <w:sz w:val="28"/>
          <w:szCs w:val="28"/>
        </w:rPr>
        <w:t>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</w:t>
      </w:r>
      <w:r>
        <w:rPr>
          <w:rFonts w:ascii="Times New Roman" w:hAnsi="Times New Roman" w:cs="Times New Roman"/>
          <w:sz w:val="28"/>
          <w:szCs w:val="28"/>
        </w:rPr>
        <w:t>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мире.</w:t>
      </w:r>
    </w:p>
    <w:p w14:paraId="62FC574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Центробежные и партнерские тенденции в СНГ. Союзное государство России и Бе</w:t>
      </w:r>
      <w:r>
        <w:rPr>
          <w:rFonts w:ascii="Times New Roman" w:hAnsi="Times New Roman" w:cs="Times New Roman"/>
          <w:sz w:val="28"/>
          <w:szCs w:val="28"/>
        </w:rPr>
        <w:t>ларуси. Россия в СНГ и в Евразийском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</w:t>
      </w:r>
      <w:r>
        <w:rPr>
          <w:rFonts w:ascii="Times New Roman" w:hAnsi="Times New Roman" w:cs="Times New Roman"/>
          <w:sz w:val="28"/>
          <w:szCs w:val="28"/>
        </w:rPr>
        <w:t>виях нападения Грузии на Южную Осетию в 2008 г. (операция по принуждению Грузии к миру).</w:t>
      </w:r>
    </w:p>
    <w:p w14:paraId="05AE3B5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</w:t>
      </w:r>
      <w:r>
        <w:rPr>
          <w:rFonts w:ascii="Times New Roman" w:hAnsi="Times New Roman" w:cs="Times New Roman"/>
          <w:sz w:val="28"/>
          <w:szCs w:val="28"/>
        </w:rPr>
        <w:t>вадцатки». Дальневосточное и другие направления политики России. Сланцевая революция в США и борьба за передел мирового нефтегазового рынка.</w:t>
      </w:r>
    </w:p>
    <w:p w14:paraId="0827DAB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переворот на Украине 2014 г. и позиция России. Воссоединение Крыма и Севастополя с Россией и его ме</w:t>
      </w:r>
      <w:r>
        <w:rPr>
          <w:rFonts w:ascii="Times New Roman" w:hAnsi="Times New Roman" w:cs="Times New Roman"/>
          <w:sz w:val="28"/>
          <w:szCs w:val="28"/>
        </w:rPr>
        <w:t>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</w:t>
      </w:r>
      <w:r>
        <w:rPr>
          <w:rFonts w:ascii="Times New Roman" w:hAnsi="Times New Roman" w:cs="Times New Roman"/>
          <w:sz w:val="28"/>
          <w:szCs w:val="28"/>
        </w:rPr>
        <w:t>циальная военная операция на Украине.</w:t>
      </w:r>
    </w:p>
    <w:p w14:paraId="7BFF65D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в борьбе с пандемией коронавирусной инфекции, оказание помощи зарубежным странам. Мир и процессы глобализации в новых условиях. Международный нефтяной кризис 2020 г. и его последствия.</w:t>
      </w:r>
    </w:p>
    <w:p w14:paraId="0FF2D98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Религия, наука и культура </w:t>
      </w:r>
      <w:r>
        <w:rPr>
          <w:rFonts w:ascii="Times New Roman" w:hAnsi="Times New Roman" w:cs="Times New Roman"/>
          <w:sz w:val="28"/>
          <w:szCs w:val="28"/>
        </w:rPr>
        <w:t>России в конце XX - начале XXI в.</w:t>
      </w:r>
    </w:p>
    <w:p w14:paraId="728EC8A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</w:t>
      </w:r>
      <w:r>
        <w:rPr>
          <w:rFonts w:ascii="Times New Roman" w:hAnsi="Times New Roman" w:cs="Times New Roman"/>
          <w:sz w:val="28"/>
          <w:szCs w:val="28"/>
        </w:rPr>
        <w:t xml:space="preserve"> недостаточная востребованность результатов их научной деятельности. 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</w:t>
      </w:r>
    </w:p>
    <w:p w14:paraId="6AB4C7F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развития</w:t>
      </w:r>
      <w:r>
        <w:rPr>
          <w:rFonts w:ascii="Times New Roman" w:hAnsi="Times New Roman" w:cs="Times New Roman"/>
          <w:sz w:val="28"/>
          <w:szCs w:val="28"/>
        </w:rPr>
        <w:t xml:space="preserve"> современной художественной культуры: литературы, киноискусства, театра, изобразительного искусства. Процессы глобализации и массовая культура.</w:t>
      </w:r>
    </w:p>
    <w:p w14:paraId="3468678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2000 - начале 2020-х гг. (2 ч в рамках общего количества часов данной темы).</w:t>
      </w:r>
    </w:p>
    <w:p w14:paraId="2457CE14" w14:textId="77777777" w:rsidR="0014175D" w:rsidRDefault="0014175D">
      <w:pPr>
        <w:keepNext/>
        <w:keepLines/>
        <w:spacing w:after="0" w:line="240" w:lineRule="auto"/>
        <w:ind w:firstLine="709"/>
        <w:rPr>
          <w:sz w:val="12"/>
          <w:szCs w:val="12"/>
        </w:rPr>
      </w:pPr>
    </w:p>
    <w:p w14:paraId="5789A5AA" w14:textId="77777777" w:rsidR="0014175D" w:rsidRDefault="0014175D">
      <w:pPr>
        <w:keepNext/>
        <w:keepLines/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56A540C6" w14:textId="77777777" w:rsidR="0014175D" w:rsidRDefault="0014175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CB2D9DA" w14:textId="77777777" w:rsidR="0014175D" w:rsidRDefault="0014175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45C4595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E62040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6FF6CA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5B7E6B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DC34F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0A9207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0F8C6" w14:textId="77777777" w:rsidR="0014175D" w:rsidRDefault="00105451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7" w:name="_Toc213946628"/>
      <w:r>
        <w:rPr>
          <w:rFonts w:ascii="Times New Roman" w:hAnsi="Times New Roman" w:cs="Times New Roman"/>
          <w:sz w:val="28"/>
          <w:szCs w:val="28"/>
        </w:rPr>
        <w:lastRenderedPageBreak/>
        <w:t xml:space="preserve">3. УСЛОВИЯ </w:t>
      </w:r>
      <w:r>
        <w:rPr>
          <w:rFonts w:ascii="Times New Roman" w:hAnsi="Times New Roman" w:cs="Times New Roman"/>
          <w:sz w:val="28"/>
          <w:szCs w:val="28"/>
        </w:rPr>
        <w:t>РЕАЛИЗАЦИИ ПРОГРАММЫ ПРЕДМЕТА</w:t>
      </w:r>
      <w:bookmarkEnd w:id="27"/>
    </w:p>
    <w:p w14:paraId="4BA4A2C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0605F794" w14:textId="77777777" w:rsidR="0014175D" w:rsidRDefault="001417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7943A" w14:textId="77777777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0DFE3609" w14:textId="77777777" w:rsidR="0014175D" w:rsidRDefault="001054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45273635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6BBD40" w14:textId="1978AA3A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информационных  источников</w:t>
      </w:r>
      <w:proofErr w:type="gramEnd"/>
    </w:p>
    <w:p w14:paraId="7C48331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EF79FF3" w14:textId="77777777" w:rsidR="008876E6" w:rsidRPr="008876E6" w:rsidRDefault="008876E6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8DDCAE7" w14:textId="0C575F81" w:rsidR="0014175D" w:rsidRDefault="00105451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6FBE0B5B" w14:textId="77777777" w:rsidR="0014175D" w:rsidRDefault="00105451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</w:t>
      </w:r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10 класс базовый уровень 1914-1945гг. Москва; Просвещение 2023.-496с.</w:t>
      </w:r>
    </w:p>
    <w:p w14:paraId="68C6A39C" w14:textId="77777777" w:rsidR="0014175D" w:rsidRDefault="00105451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11 класс базовый уровень 1945год – начало 21 века . </w:t>
      </w:r>
      <w:proofErr w:type="gramStart"/>
      <w:r>
        <w:rPr>
          <w:rFonts w:ascii="Times New Roman" w:hAnsi="Times New Roman"/>
          <w:sz w:val="28"/>
          <w:szCs w:val="28"/>
        </w:rPr>
        <w:t>Москва ;</w:t>
      </w:r>
      <w:proofErr w:type="gramEnd"/>
      <w:r>
        <w:rPr>
          <w:rFonts w:ascii="Times New Roman" w:hAnsi="Times New Roman"/>
          <w:sz w:val="28"/>
          <w:szCs w:val="28"/>
        </w:rPr>
        <w:t xml:space="preserve"> Просвещение 2023.-448с.</w:t>
      </w:r>
    </w:p>
    <w:p w14:paraId="277F73C3" w14:textId="77777777" w:rsidR="0014175D" w:rsidRDefault="00105451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</w:t>
      </w:r>
      <w:r>
        <w:rPr>
          <w:rFonts w:ascii="Times New Roman" w:hAnsi="Times New Roman"/>
          <w:sz w:val="28"/>
          <w:szCs w:val="28"/>
        </w:rPr>
        <w:t xml:space="preserve">. Всеобщая история 10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.-241с.</w:t>
      </w:r>
    </w:p>
    <w:p w14:paraId="5F88BC61" w14:textId="77777777" w:rsidR="0014175D" w:rsidRDefault="00105451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.-272с.</w:t>
      </w:r>
    </w:p>
    <w:p w14:paraId="1BAFCC74" w14:textId="77777777" w:rsidR="0014175D" w:rsidRDefault="00105451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Артемов, В. В. История (для всех специальносте</w:t>
      </w:r>
      <w:r>
        <w:rPr>
          <w:rFonts w:ascii="Times New Roman" w:hAnsi="Times New Roman"/>
          <w:sz w:val="28"/>
          <w:szCs w:val="28"/>
        </w:rPr>
        <w:t xml:space="preserve">й среднего профессионального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студентов учреждений сред. проф. образования / В.В. Артемов, Ю.Н. </w:t>
      </w:r>
      <w:proofErr w:type="spellStart"/>
      <w:r>
        <w:rPr>
          <w:rFonts w:ascii="Times New Roman" w:hAnsi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. - 3-е изд., стер.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Академия, 2020. – 256 с.</w:t>
      </w:r>
    </w:p>
    <w:p w14:paraId="4243313E" w14:textId="77777777" w:rsidR="0014175D" w:rsidRDefault="00105451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ХХI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и практикум </w:t>
      </w:r>
      <w:r>
        <w:rPr>
          <w:rFonts w:ascii="Times New Roman" w:hAnsi="Times New Roman"/>
          <w:sz w:val="28"/>
          <w:szCs w:val="28"/>
        </w:rPr>
        <w:t xml:space="preserve">для среднего профессионального образования / М. Н. Зуев, С. Я. Лавренов. —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26C4ECB8" w14:textId="77777777" w:rsidR="0014175D" w:rsidRDefault="00105451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[и др.] ; под редакцией Д. О. Ч</w:t>
      </w:r>
      <w:r>
        <w:rPr>
          <w:rFonts w:ascii="Times New Roman" w:hAnsi="Times New Roman"/>
          <w:sz w:val="28"/>
          <w:szCs w:val="28"/>
        </w:rPr>
        <w:t xml:space="preserve">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6BBA1679" w14:textId="77777777" w:rsidR="0014175D" w:rsidRDefault="00105451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Сафонов, А. А. История (конец XX – начало XXI века</w:t>
      </w:r>
      <w:proofErr w:type="gramStart"/>
      <w:r>
        <w:rPr>
          <w:rFonts w:ascii="Times New Roman" w:hAnsi="Times New Roman"/>
          <w:sz w:val="28"/>
          <w:szCs w:val="28"/>
        </w:rPr>
        <w:t>)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для среднего профессионального образования / А. А. Сафонов, М. А. Сафонова.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– 245 с. </w:t>
      </w:r>
    </w:p>
    <w:p w14:paraId="5CFD12AC" w14:textId="77777777" w:rsidR="0014175D" w:rsidRDefault="00105451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Артемов, В.В.,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Лубченков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Ю.Н. История: Дидактические материалы: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учеб.пособие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студентов профессиональных образовательных организаций, осваивающих профессии и специальности СПО. – М., 2017</w:t>
      </w:r>
    </w:p>
    <w:p w14:paraId="73C22DEB" w14:textId="77777777" w:rsidR="0014175D" w:rsidRDefault="00105451">
      <w:pPr>
        <w:pStyle w:val="aff5"/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</w:t>
      </w:r>
      <w:proofErr w:type="gramStart"/>
      <w:r>
        <w:rPr>
          <w:rFonts w:ascii="Times New Roman" w:hAnsi="Times New Roman"/>
          <w:sz w:val="28"/>
          <w:szCs w:val="28"/>
        </w:rPr>
        <w:t>Пленков,О.Ю.</w:t>
      </w:r>
      <w:proofErr w:type="gramEnd"/>
      <w:r>
        <w:rPr>
          <w:rFonts w:ascii="Times New Roman" w:hAnsi="Times New Roman"/>
          <w:sz w:val="28"/>
          <w:szCs w:val="28"/>
        </w:rPr>
        <w:t xml:space="preserve">  История нов</w:t>
      </w:r>
      <w:r>
        <w:rPr>
          <w:rFonts w:ascii="Times New Roman" w:hAnsi="Times New Roman"/>
          <w:sz w:val="28"/>
          <w:szCs w:val="28"/>
        </w:rPr>
        <w:t xml:space="preserve">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769CEF1D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A46C46" w14:textId="77777777" w:rsidR="008876E6" w:rsidRDefault="008876E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14:paraId="7B687D9D" w14:textId="7D8E140F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Дополнительная литература</w:t>
      </w:r>
    </w:p>
    <w:p w14:paraId="72A7E9F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Артемов, В.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студ. учреждений сред. проф. образования / В.В. Артемов, Ю.Н.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15-е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Академия, 2016. – 448 с. – ISBN 978-5-4468-2871-5.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2EC6B0C6" w14:textId="77777777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История России. XX – начало XXI века учебник для среднего профессионального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>, 2020. – 328 с. – (Профессиональное образование). – ISBN 978</w:t>
      </w:r>
      <w:r>
        <w:rPr>
          <w:rFonts w:ascii="Times New Roman" w:hAnsi="Times New Roman" w:cs="Times New Roman"/>
          <w:sz w:val="28"/>
          <w:szCs w:val="28"/>
        </w:rPr>
        <w:t xml:space="preserve">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177856E7" w14:textId="77777777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Князев, Е. А. История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Е.А.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</w:t>
      </w:r>
      <w:r>
        <w:rPr>
          <w:rFonts w:ascii="Times New Roman" w:hAnsi="Times New Roman" w:cs="Times New Roman"/>
          <w:sz w:val="28"/>
          <w:szCs w:val="28"/>
        </w:rPr>
        <w:t xml:space="preserve">средственный. </w:t>
      </w:r>
    </w:p>
    <w:p w14:paraId="7EAA8D84" w14:textId="77777777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Санин, Г. А. Крым. Страницы истории: пособие для учителей общеобразовательных организаций / Г. А. Санин. -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2015. – 80 с. – ISBN 978-5- 09-034351-0.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20FD07FB" w14:textId="77777777" w:rsidR="008876E6" w:rsidRDefault="008876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0040A98" w14:textId="14DA97C4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66175CFB" w14:textId="77777777" w:rsidR="0014175D" w:rsidRDefault="001054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Главный исторический 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7">
        <w:r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2956FB7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8F944B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6541D01D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CD12F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История.</w:t>
      </w:r>
    </w:p>
    <w:p w14:paraId="1F5C7CD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Таблица № 1. Обеспечение </w:t>
      </w:r>
      <w:r>
        <w:rPr>
          <w:rFonts w:ascii="Times New Roman" w:hAnsi="Times New Roman" w:cs="Times New Roman"/>
          <w:sz w:val="28"/>
          <w:szCs w:val="28"/>
        </w:rPr>
        <w:t>дисциплины учебными изданиями</w:t>
      </w:r>
    </w:p>
    <w:tbl>
      <w:tblPr>
        <w:tblStyle w:val="affff3"/>
        <w:tblW w:w="9634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1993"/>
        <w:gridCol w:w="1638"/>
      </w:tblGrid>
      <w:tr w:rsidR="0014175D" w14:paraId="6AA21D29" w14:textId="77777777" w:rsidTr="008876E6">
        <w:trPr>
          <w:trHeight w:val="20"/>
          <w:tblHeader/>
        </w:trPr>
        <w:tc>
          <w:tcPr>
            <w:tcW w:w="4188" w:type="dxa"/>
            <w:vAlign w:val="center"/>
          </w:tcPr>
          <w:p w14:paraId="3A2D52E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7D1BD0E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93" w:type="dxa"/>
            <w:vAlign w:val="center"/>
          </w:tcPr>
          <w:p w14:paraId="444EC62F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638" w:type="dxa"/>
            <w:vAlign w:val="center"/>
          </w:tcPr>
          <w:p w14:paraId="1D15DBE8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14175D" w14:paraId="7B9ED3A1" w14:textId="77777777" w:rsidTr="008876E6">
        <w:trPr>
          <w:trHeight w:val="20"/>
        </w:trPr>
        <w:tc>
          <w:tcPr>
            <w:tcW w:w="4188" w:type="dxa"/>
          </w:tcPr>
          <w:p w14:paraId="68458B7A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4F04C280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04A69A05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</w:tcPr>
          <w:p w14:paraId="066F6C6A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4175D" w14:paraId="5FAB2B51" w14:textId="77777777" w:rsidTr="008876E6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1729BF60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века . Москва ; Просвещение,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379F915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7F9719FB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  <w:tcBorders>
              <w:top w:val="nil"/>
            </w:tcBorders>
          </w:tcPr>
          <w:p w14:paraId="62CCA38C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4175D" w14:paraId="193C5DE9" w14:textId="77777777" w:rsidTr="008876E6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44A9AD20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3C637147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10 класс базовый уровень 1914-1945гг. Москва; Просвещение,  2023.-241с.</w:t>
            </w:r>
          </w:p>
        </w:tc>
        <w:tc>
          <w:tcPr>
            <w:tcW w:w="1815" w:type="dxa"/>
            <w:tcBorders>
              <w:top w:val="nil"/>
            </w:tcBorders>
          </w:tcPr>
          <w:p w14:paraId="4DFD83AA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11B0E68E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  <w:tcBorders>
              <w:top w:val="nil"/>
            </w:tcBorders>
          </w:tcPr>
          <w:p w14:paraId="4A89883D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4175D" w14:paraId="46D7EDB7" w14:textId="77777777" w:rsidTr="008876E6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3BEB6DA4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 Чубарьян, А.О.</w:t>
            </w:r>
          </w:p>
          <w:p w14:paraId="51D9F6AE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Всеобщая история 11 класс базовый уровень 1914-1945гг. Москва; Просвещение  2023.-272с.</w:t>
            </w:r>
          </w:p>
        </w:tc>
        <w:tc>
          <w:tcPr>
            <w:tcW w:w="1815" w:type="dxa"/>
            <w:tcBorders>
              <w:top w:val="nil"/>
            </w:tcBorders>
          </w:tcPr>
          <w:p w14:paraId="31D963B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7BD2B8D8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  <w:tcBorders>
              <w:top w:val="nil"/>
            </w:tcBorders>
          </w:tcPr>
          <w:p w14:paraId="5E0A291C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4175D" w14:paraId="29BAC8E6" w14:textId="77777777" w:rsidTr="008876E6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64C75773" w14:textId="77777777" w:rsidR="0014175D" w:rsidRDefault="00105451">
            <w:pPr>
              <w:widowControl w:val="0"/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Артемов, В. В. История (для всех специальностей среднего профессионального образования: учебник для студентов учреждений сред.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проф. образования / В.В.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Артемов, Ю.Н.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- 3-е изд., стер.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Академия, 2020. – 256 с.</w:t>
            </w:r>
          </w:p>
        </w:tc>
        <w:tc>
          <w:tcPr>
            <w:tcW w:w="1815" w:type="dxa"/>
            <w:tcBorders>
              <w:top w:val="nil"/>
            </w:tcBorders>
          </w:tcPr>
          <w:p w14:paraId="4E72CC0A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Лекционные и практические занятия </w:t>
            </w:r>
          </w:p>
        </w:tc>
        <w:tc>
          <w:tcPr>
            <w:tcW w:w="1993" w:type="dxa"/>
            <w:tcBorders>
              <w:top w:val="nil"/>
            </w:tcBorders>
          </w:tcPr>
          <w:p w14:paraId="250A7FBD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  <w:tcBorders>
              <w:top w:val="nil"/>
            </w:tcBorders>
          </w:tcPr>
          <w:p w14:paraId="1ED342EA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4175D" w14:paraId="66EFB1CB" w14:textId="77777777" w:rsidTr="008876E6">
        <w:trPr>
          <w:trHeight w:val="20"/>
        </w:trPr>
        <w:tc>
          <w:tcPr>
            <w:tcW w:w="4188" w:type="dxa"/>
          </w:tcPr>
          <w:p w14:paraId="7DB9FABD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дополненное 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62D52709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26476035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</w:tcPr>
          <w:p w14:paraId="1B42A63A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4175D" w14:paraId="438C738D" w14:textId="77777777" w:rsidTr="008876E6">
        <w:trPr>
          <w:trHeight w:val="20"/>
        </w:trPr>
        <w:tc>
          <w:tcPr>
            <w:tcW w:w="4188" w:type="dxa"/>
          </w:tcPr>
          <w:p w14:paraId="1484B7D4" w14:textId="77777777" w:rsidR="0014175D" w:rsidRDefault="001054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428CF5E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3" w:type="dxa"/>
          </w:tcPr>
          <w:p w14:paraId="34C1F64F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38" w:type="dxa"/>
          </w:tcPr>
          <w:p w14:paraId="1012FD4F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7E39B65F" w14:textId="77777777" w:rsidR="0014175D" w:rsidRDefault="001417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1645A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3.4 </w:t>
      </w:r>
      <w:r>
        <w:rPr>
          <w:rFonts w:ascii="Times New Roman" w:hAnsi="Times New Roman" w:cs="Times New Roman"/>
          <w:b/>
          <w:sz w:val="28"/>
          <w:szCs w:val="28"/>
        </w:rPr>
        <w:t>Самостоятельная работа обучающихся</w:t>
      </w:r>
    </w:p>
    <w:p w14:paraId="6A329F62" w14:textId="77777777" w:rsidR="008876E6" w:rsidRDefault="008876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B34A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 по предмету История насчитывается 12 часов консультаций по индивидуальному проекту.</w:t>
      </w:r>
    </w:p>
    <w:p w14:paraId="1D9F660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</w:t>
      </w:r>
      <w:r>
        <w:rPr>
          <w:rFonts w:ascii="Times New Roman" w:hAnsi="Times New Roman" w:cs="Times New Roman"/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проект).</w:t>
      </w:r>
    </w:p>
    <w:p w14:paraId="0719C42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учебно-исследовательской, социальной, художественно-творческой, иной).</w:t>
      </w:r>
    </w:p>
    <w:p w14:paraId="0285F89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689D663B" w14:textId="77777777" w:rsidR="0014175D" w:rsidRDefault="00105451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7967CEEF" w14:textId="77777777" w:rsidR="0014175D" w:rsidRDefault="00105451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к инн</w:t>
      </w:r>
      <w:r>
        <w:rPr>
          <w:rFonts w:ascii="Times New Roman" w:hAnsi="Times New Roman"/>
          <w:bCs/>
          <w:sz w:val="28"/>
          <w:szCs w:val="28"/>
        </w:rPr>
        <w:t>овационной, аналитической, творческой, интеллектуальной деятельности;</w:t>
      </w:r>
    </w:p>
    <w:p w14:paraId="1E7A8E14" w14:textId="77777777" w:rsidR="0014175D" w:rsidRDefault="00105451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</w:t>
      </w:r>
      <w:r>
        <w:rPr>
          <w:rFonts w:ascii="Times New Roman" w:hAnsi="Times New Roman"/>
          <w:bCs/>
          <w:sz w:val="28"/>
          <w:szCs w:val="28"/>
        </w:rPr>
        <w:t>кольких учебных предметов или предметных областей;</w:t>
      </w:r>
    </w:p>
    <w:p w14:paraId="5EA9546E" w14:textId="77777777" w:rsidR="0014175D" w:rsidRDefault="00105451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</w:t>
      </w:r>
      <w:r>
        <w:rPr>
          <w:rFonts w:ascii="Times New Roman" w:hAnsi="Times New Roman"/>
          <w:bCs/>
          <w:sz w:val="28"/>
          <w:szCs w:val="28"/>
        </w:rPr>
        <w:t>анных данных, презентации результатов.</w:t>
      </w:r>
    </w:p>
    <w:p w14:paraId="2118DE8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</w:t>
      </w:r>
      <w:r>
        <w:rPr>
          <w:rFonts w:ascii="Times New Roman" w:hAnsi="Times New Roman" w:cs="Times New Roman"/>
          <w:bCs/>
          <w:sz w:val="28"/>
          <w:szCs w:val="28"/>
        </w:rPr>
        <w:t>ого проекта: информационного, творческого, социального, прикладного, инновационного, конструкторского, инженерного.</w:t>
      </w:r>
    </w:p>
    <w:p w14:paraId="521D76F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Примерная тематика индивидуальных проектов</w:t>
      </w:r>
    </w:p>
    <w:p w14:paraId="4F6AF6F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Россия и мир в новом тысячелетии</w:t>
      </w:r>
    </w:p>
    <w:p w14:paraId="5590616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Глобализация человеческого общества</w:t>
      </w:r>
    </w:p>
    <w:p w14:paraId="1EF49A4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Россия в мировой экономике</w:t>
      </w:r>
    </w:p>
    <w:p w14:paraId="28D09AE6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Ускорение научно-технического развития и его последствия</w:t>
      </w:r>
    </w:p>
    <w:p w14:paraId="65D326F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Мировая цивилизация: новые проблемы в начале ХХI века</w:t>
      </w:r>
    </w:p>
    <w:p w14:paraId="708BDC6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Миграция населения и межэтнические отношения на современном этапе</w:t>
      </w:r>
    </w:p>
    <w:p w14:paraId="4092439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Молодежные движения и их роль в миро</w:t>
      </w:r>
      <w:r>
        <w:rPr>
          <w:rFonts w:ascii="Times New Roman" w:hAnsi="Times New Roman" w:cs="Times New Roman"/>
          <w:sz w:val="28"/>
          <w:szCs w:val="28"/>
        </w:rPr>
        <w:t>вом развитии</w:t>
      </w:r>
    </w:p>
    <w:p w14:paraId="4638B7E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принявшие революцию. Изгнание разума.</w:t>
      </w:r>
    </w:p>
    <w:p w14:paraId="08F2DE0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Роль науки в современном обществе</w:t>
      </w:r>
    </w:p>
    <w:p w14:paraId="683D4BB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Проблемы формирования патриотизма в РФ</w:t>
      </w:r>
    </w:p>
    <w:p w14:paraId="128FD2FA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Капитализация межличностных отношений: причины и последствия</w:t>
      </w:r>
    </w:p>
    <w:p w14:paraId="329D8C9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Общепринятые нормы и ценности в современном общест</w:t>
      </w:r>
      <w:r>
        <w:rPr>
          <w:rFonts w:ascii="Times New Roman" w:hAnsi="Times New Roman" w:cs="Times New Roman"/>
          <w:sz w:val="28"/>
          <w:szCs w:val="28"/>
        </w:rPr>
        <w:t>ве</w:t>
      </w:r>
    </w:p>
    <w:p w14:paraId="6126AF6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Роль личности в истории (на выбор Иван Грозный, Петр Великий,</w:t>
      </w:r>
    </w:p>
    <w:p w14:paraId="2422FD1F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Екатерина Великая, Александр I, Александр II, Николай II, Ленин В.И.,</w:t>
      </w:r>
    </w:p>
    <w:p w14:paraId="6D5562C7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 И.В., Горбачев М.С., Ельцин Б.Н., Путин В.В.)</w:t>
      </w:r>
    </w:p>
    <w:p w14:paraId="7FBB684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Мир между Первой и Второй мировыми войнами: альтернативы раз</w:t>
      </w:r>
      <w:r>
        <w:rPr>
          <w:rFonts w:ascii="Times New Roman" w:hAnsi="Times New Roman" w:cs="Times New Roman"/>
          <w:sz w:val="28"/>
          <w:szCs w:val="28"/>
        </w:rPr>
        <w:t>вития.</w:t>
      </w:r>
    </w:p>
    <w:p w14:paraId="539D1D2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15.Семь свободных искусств в Великом Новгороде.</w:t>
      </w:r>
    </w:p>
    <w:p w14:paraId="4D7335A8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16.Как ходила Коляда в Новгород Великий.</w:t>
      </w:r>
    </w:p>
    <w:p w14:paraId="57DE507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Феномен Новгородской республики.</w:t>
      </w:r>
    </w:p>
    <w:p w14:paraId="06C298D1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18.Карамзин Николай Михайлович и оценка его вклада в изучение истории России.</w:t>
      </w:r>
    </w:p>
    <w:p w14:paraId="726D2F63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История русского костюма.</w:t>
      </w:r>
    </w:p>
    <w:p w14:paraId="61BFE246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587445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работы </w:t>
      </w:r>
      <w:r>
        <w:rPr>
          <w:rFonts w:ascii="Times New Roman" w:hAnsi="Times New Roman" w:cs="Times New Roman"/>
          <w:sz w:val="28"/>
          <w:szCs w:val="28"/>
        </w:rPr>
        <w:t xml:space="preserve">над индивидуальным проектом </w:t>
      </w:r>
    </w:p>
    <w:p w14:paraId="71713090" w14:textId="77777777" w:rsidR="0014175D" w:rsidRDefault="00141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ff3"/>
        <w:tblW w:w="10626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612"/>
        <w:gridCol w:w="6329"/>
        <w:gridCol w:w="1987"/>
        <w:gridCol w:w="1698"/>
      </w:tblGrid>
      <w:tr w:rsidR="0014175D" w14:paraId="07925C09" w14:textId="77777777">
        <w:tc>
          <w:tcPr>
            <w:tcW w:w="612" w:type="dxa"/>
            <w:vMerge w:val="restart"/>
            <w:vAlign w:val="center"/>
          </w:tcPr>
          <w:p w14:paraId="1E60F8AE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8" w:type="dxa"/>
            <w:vMerge w:val="restart"/>
            <w:vAlign w:val="center"/>
          </w:tcPr>
          <w:p w14:paraId="0930E223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685" w:type="dxa"/>
            <w:gridSpan w:val="2"/>
            <w:vAlign w:val="center"/>
          </w:tcPr>
          <w:p w14:paraId="336011A9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часов, отведенных на работу над проектом</w:t>
            </w:r>
          </w:p>
        </w:tc>
      </w:tr>
      <w:tr w:rsidR="0014175D" w14:paraId="347BD44F" w14:textId="77777777">
        <w:tc>
          <w:tcPr>
            <w:tcW w:w="612" w:type="dxa"/>
            <w:vMerge/>
          </w:tcPr>
          <w:p w14:paraId="14E17E5E" w14:textId="77777777" w:rsidR="0014175D" w:rsidRDefault="0014175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28" w:type="dxa"/>
            <w:vMerge/>
          </w:tcPr>
          <w:p w14:paraId="29B99F5C" w14:textId="77777777" w:rsidR="0014175D" w:rsidRDefault="0014175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12363A3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98" w:type="dxa"/>
            <w:vAlign w:val="center"/>
          </w:tcPr>
          <w:p w14:paraId="55B24E89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</w:t>
            </w:r>
          </w:p>
        </w:tc>
      </w:tr>
      <w:tr w:rsidR="0014175D" w14:paraId="07C19999" w14:textId="77777777">
        <w:tc>
          <w:tcPr>
            <w:tcW w:w="612" w:type="dxa"/>
          </w:tcPr>
          <w:p w14:paraId="0D8C9BD1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28" w:type="dxa"/>
          </w:tcPr>
          <w:p w14:paraId="66424E7B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Выбор темы, объекта и предмета исследования, определение вида проекта и формы продукта. Составление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паспорта проекта.</w:t>
            </w:r>
          </w:p>
        </w:tc>
        <w:tc>
          <w:tcPr>
            <w:tcW w:w="1987" w:type="dxa"/>
          </w:tcPr>
          <w:p w14:paraId="18C9AF4F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0C572F63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4175D" w14:paraId="012296FE" w14:textId="77777777">
        <w:tc>
          <w:tcPr>
            <w:tcW w:w="612" w:type="dxa"/>
          </w:tcPr>
          <w:p w14:paraId="292E31A4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28" w:type="dxa"/>
          </w:tcPr>
          <w:p w14:paraId="6C3316C0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информации по теме исследования. Формулировка актуальности, цели, задач, гипотезы.</w:t>
            </w:r>
          </w:p>
        </w:tc>
        <w:tc>
          <w:tcPr>
            <w:tcW w:w="1987" w:type="dxa"/>
          </w:tcPr>
          <w:p w14:paraId="7EFCAA19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3E168615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4175D" w14:paraId="08CB5374" w14:textId="77777777">
        <w:tc>
          <w:tcPr>
            <w:tcW w:w="612" w:type="dxa"/>
          </w:tcPr>
          <w:p w14:paraId="27074D11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28" w:type="dxa"/>
          </w:tcPr>
          <w:p w14:paraId="5E2440E5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над проектом. Создание продукта проекта.</w:t>
            </w:r>
          </w:p>
        </w:tc>
        <w:tc>
          <w:tcPr>
            <w:tcW w:w="1987" w:type="dxa"/>
          </w:tcPr>
          <w:p w14:paraId="2FDA6D9E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9AC0F1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4175D" w14:paraId="083B44BA" w14:textId="77777777">
        <w:tc>
          <w:tcPr>
            <w:tcW w:w="612" w:type="dxa"/>
          </w:tcPr>
          <w:p w14:paraId="7B4D2CCE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28" w:type="dxa"/>
          </w:tcPr>
          <w:p w14:paraId="5ABCC65B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Создание чернового варианта  текстового проекта </w:t>
            </w:r>
          </w:p>
        </w:tc>
        <w:tc>
          <w:tcPr>
            <w:tcW w:w="1987" w:type="dxa"/>
          </w:tcPr>
          <w:p w14:paraId="1712841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3C619FC6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4175D" w14:paraId="55427EEC" w14:textId="77777777">
        <w:tc>
          <w:tcPr>
            <w:tcW w:w="612" w:type="dxa"/>
          </w:tcPr>
          <w:p w14:paraId="64C84638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28" w:type="dxa"/>
          </w:tcPr>
          <w:p w14:paraId="723ACA73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Доработка текстового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проекта и продукта проекта.</w:t>
            </w:r>
          </w:p>
          <w:p w14:paraId="5475A47F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презентации.</w:t>
            </w:r>
          </w:p>
        </w:tc>
        <w:tc>
          <w:tcPr>
            <w:tcW w:w="1987" w:type="dxa"/>
          </w:tcPr>
          <w:p w14:paraId="40348CC1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3B08A22D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4175D" w14:paraId="6689C393" w14:textId="77777777">
        <w:tc>
          <w:tcPr>
            <w:tcW w:w="612" w:type="dxa"/>
          </w:tcPr>
          <w:p w14:paraId="730C171F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28" w:type="dxa"/>
          </w:tcPr>
          <w:p w14:paraId="31DFF5FA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Подведение итогов, оформление работы, подготовка к защите.</w:t>
            </w:r>
          </w:p>
        </w:tc>
        <w:tc>
          <w:tcPr>
            <w:tcW w:w="1987" w:type="dxa"/>
          </w:tcPr>
          <w:p w14:paraId="77EC391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3C56BC7C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4175D" w14:paraId="67BCFE4D" w14:textId="77777777">
        <w:tc>
          <w:tcPr>
            <w:tcW w:w="612" w:type="dxa"/>
          </w:tcPr>
          <w:p w14:paraId="4E20D922" w14:textId="77777777" w:rsidR="0014175D" w:rsidRDefault="0014175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8" w:type="dxa"/>
          </w:tcPr>
          <w:p w14:paraId="5D36DB6B" w14:textId="77777777" w:rsidR="0014175D" w:rsidRDefault="001054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7" w:type="dxa"/>
          </w:tcPr>
          <w:p w14:paraId="1C8C918F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8" w:type="dxa"/>
          </w:tcPr>
          <w:p w14:paraId="57B8CDD3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14:paraId="5874CA54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2EA1C" w14:textId="77777777" w:rsidR="0014175D" w:rsidRDefault="001417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5BF5BD" w14:textId="77777777" w:rsidR="0014175D" w:rsidRDefault="001417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EF04AB" w14:textId="77777777" w:rsidR="0014175D" w:rsidRDefault="001417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2BFA8" w14:textId="77777777" w:rsidR="0014175D" w:rsidRDefault="001417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CF57F6" w14:textId="77777777" w:rsidR="0014175D" w:rsidRDefault="001417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E7799" w14:textId="77777777" w:rsidR="0014175D" w:rsidRDefault="00105451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8" w:name="_Toc213946629"/>
      <w:r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28"/>
    </w:p>
    <w:p w14:paraId="17EEEC65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знаний и умений обучающихся по предмету - важный элемент учебного </w:t>
      </w:r>
      <w:r>
        <w:rPr>
          <w:rFonts w:ascii="Times New Roman" w:hAnsi="Times New Roman" w:cs="Times New Roman"/>
          <w:sz w:val="28"/>
          <w:szCs w:val="28"/>
        </w:rPr>
        <w:t>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43EFA0E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</w:t>
      </w:r>
      <w:r>
        <w:rPr>
          <w:rFonts w:ascii="Times New Roman" w:hAnsi="Times New Roman" w:cs="Times New Roman"/>
          <w:sz w:val="28"/>
          <w:szCs w:val="28"/>
        </w:rPr>
        <w:t>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5AFD93D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</w:t>
      </w:r>
      <w:r>
        <w:rPr>
          <w:rFonts w:ascii="Times New Roman" w:hAnsi="Times New Roman" w:cs="Times New Roman"/>
          <w:sz w:val="28"/>
          <w:szCs w:val="28"/>
        </w:rPr>
        <w:t xml:space="preserve"> развивающую, воспитательную функции. Показатели контроля служат главным основанием для суждения о результате учения.</w:t>
      </w:r>
    </w:p>
    <w:p w14:paraId="4D1C8C19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</w:t>
      </w:r>
    </w:p>
    <w:p w14:paraId="5B376662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предмета История обучающийся должен</w:t>
      </w:r>
      <w:r>
        <w:rPr>
          <w:rStyle w:val="afff0"/>
          <w:sz w:val="28"/>
          <w:szCs w:val="28"/>
        </w:rPr>
        <w:t xml:space="preserve"> </w:t>
      </w:r>
      <w:r>
        <w:rPr>
          <w:rStyle w:val="afff0"/>
          <w:sz w:val="28"/>
          <w:szCs w:val="28"/>
        </w:rPr>
        <w:br/>
        <w:t>иметь практический о</w:t>
      </w:r>
      <w:r>
        <w:rPr>
          <w:rStyle w:val="afff0"/>
          <w:sz w:val="28"/>
          <w:szCs w:val="28"/>
        </w:rPr>
        <w:t>пыт</w:t>
      </w:r>
    </w:p>
    <w:p w14:paraId="775FAC7E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при работе с картографическим материалом,</w:t>
      </w:r>
    </w:p>
    <w:p w14:paraId="2C695762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выполнять логические операции, осмысливая теоретический материал,</w:t>
      </w:r>
    </w:p>
    <w:p w14:paraId="604A1CF2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 xml:space="preserve">- грамотно излагать свои мысли </w:t>
      </w:r>
    </w:p>
    <w:p w14:paraId="164561A8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-использовать приобретенные знания и умения в практической деятельности и        повседневной жизни для: </w:t>
      </w:r>
    </w:p>
    <w:p w14:paraId="7EC03987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●п</w:t>
      </w:r>
      <w:r>
        <w:rPr>
          <w:sz w:val="28"/>
          <w:szCs w:val="28"/>
        </w:rPr>
        <w:t xml:space="preserve">онимания исторических причин и исторического значения событий и явлений современной жизни; </w:t>
      </w:r>
    </w:p>
    <w:p w14:paraId="2F6BE588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●высказывания собственных суждений об историческом наследии народов России и мира;</w:t>
      </w:r>
    </w:p>
    <w:p w14:paraId="5951650D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●объяснения исторически сложившихся норм социального поведения;</w:t>
      </w:r>
    </w:p>
    <w:p w14:paraId="229E8AFA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 xml:space="preserve">●использования </w:t>
      </w:r>
      <w:r>
        <w:rPr>
          <w:sz w:val="28"/>
          <w:szCs w:val="28"/>
        </w:rPr>
        <w:t>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14:paraId="374657D6" w14:textId="77777777" w:rsidR="0014175D" w:rsidRDefault="00105451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- Умение на практике отстаивать историческую правду в ходе дискуссий и других форм межличностного взаимодействия, а</w:t>
      </w:r>
      <w:r>
        <w:rPr>
          <w:sz w:val="28"/>
          <w:szCs w:val="28"/>
        </w:rPr>
        <w:t xml:space="preserve">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</w:t>
      </w:r>
      <w:r>
        <w:rPr>
          <w:sz w:val="28"/>
          <w:szCs w:val="28"/>
        </w:rPr>
        <w:t>.</w:t>
      </w:r>
    </w:p>
    <w:p w14:paraId="20A47D5E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616A43B5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поиск исторической информации в источниках разного типа; 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44B45850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историческую информацию, п</w:t>
      </w:r>
      <w:r>
        <w:rPr>
          <w:rFonts w:ascii="Times New Roman" w:hAnsi="Times New Roman" w:cs="Times New Roman"/>
          <w:sz w:val="28"/>
          <w:szCs w:val="28"/>
        </w:rPr>
        <w:t>редставленную в разных системах (текстах, картах, таблицах, схемах, аудиовизуальных рядах);</w:t>
      </w:r>
    </w:p>
    <w:p w14:paraId="55ACBB92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различать в исторической информации факты и мнения, исторические описания и исторические объяснения;</w:t>
      </w:r>
    </w:p>
    <w:p w14:paraId="5EA4A6F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устанавливать причинно-следственные связи между явлениями, </w:t>
      </w:r>
      <w:r>
        <w:rPr>
          <w:rFonts w:ascii="Times New Roman" w:hAnsi="Times New Roman" w:cs="Times New Roman"/>
          <w:sz w:val="28"/>
          <w:szCs w:val="28"/>
        </w:rPr>
        <w:t>пространственные и временные рамки изучаемых исторических процессов и явлений;</w:t>
      </w:r>
    </w:p>
    <w:p w14:paraId="6DA5D374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14:paraId="0DADE9C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63EF1D3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sz w:val="28"/>
          <w:szCs w:val="28"/>
        </w:rPr>
        <w:t>факты, процессы и явления, характеризующие целостность отечественной и всемирной истории;</w:t>
      </w:r>
    </w:p>
    <w:p w14:paraId="674176BD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периодизацию всемирной и отечественной истории;</w:t>
      </w:r>
    </w:p>
    <w:p w14:paraId="557518BC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версии и трактовки важнейших проблем отечественной и всемирной истории;</w:t>
      </w:r>
    </w:p>
    <w:p w14:paraId="0842C99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историческую обусловленность совре</w:t>
      </w:r>
      <w:r>
        <w:rPr>
          <w:rFonts w:ascii="Times New Roman" w:hAnsi="Times New Roman" w:cs="Times New Roman"/>
          <w:sz w:val="28"/>
          <w:szCs w:val="28"/>
        </w:rPr>
        <w:t>менных общественных процессов;</w:t>
      </w:r>
    </w:p>
    <w:p w14:paraId="053CE29B" w14:textId="77777777" w:rsidR="0014175D" w:rsidRDefault="00105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исторического пути России, ее роль в мировом сообществе.</w:t>
      </w:r>
    </w:p>
    <w:p w14:paraId="0BCDF6A1" w14:textId="77777777" w:rsidR="0014175D" w:rsidRDefault="00105451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комп</w:t>
      </w:r>
      <w:r>
        <w:rPr>
          <w:rFonts w:ascii="Times New Roman" w:hAnsi="Times New Roman" w:cs="Times New Roman"/>
          <w:sz w:val="28"/>
          <w:szCs w:val="28"/>
        </w:rPr>
        <w:t>етенций.</w:t>
      </w:r>
    </w:p>
    <w:tbl>
      <w:tblPr>
        <w:tblW w:w="9629" w:type="dxa"/>
        <w:tblLayout w:type="fixed"/>
        <w:tblLook w:val="04A0" w:firstRow="1" w:lastRow="0" w:firstColumn="1" w:lastColumn="0" w:noHBand="0" w:noVBand="1"/>
      </w:tblPr>
      <w:tblGrid>
        <w:gridCol w:w="3539"/>
        <w:gridCol w:w="2977"/>
        <w:gridCol w:w="3113"/>
      </w:tblGrid>
      <w:tr w:rsidR="0014175D" w14:paraId="7069E14B" w14:textId="77777777" w:rsidTr="008876E6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394E" w14:textId="77777777" w:rsidR="0014175D" w:rsidRDefault="00105451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компетенция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55BA" w14:textId="77777777" w:rsidR="0014175D" w:rsidRDefault="00105451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AC17" w14:textId="77777777" w:rsidR="0014175D" w:rsidRDefault="001054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оценочных мероприятий</w:t>
            </w:r>
          </w:p>
        </w:tc>
      </w:tr>
      <w:tr w:rsidR="0014175D" w14:paraId="614C3C33" w14:textId="77777777" w:rsidTr="008876E6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EC83" w14:textId="77777777" w:rsidR="0014175D" w:rsidRDefault="00105451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7223794" w14:textId="77777777" w:rsidR="0014175D" w:rsidRDefault="0010545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0860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 1, Тема 1.1, 1.2, 1.3,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П-о/с Р 2, Темы 2.1, 2.2, 2.3, 2.4, 2.5, П-о/с Р 3, Темы 3.1, 3.2, 3.3, 3.4, По/с Р 4, Темы 4.1, 4.2, 4.3, 4.4, 4.5, П-о/с Р 5, Темы 5.1, 5.2, 5.3, П-о/с</w:t>
            </w:r>
          </w:p>
        </w:tc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1C05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иагностическая работа Контрольная работа</w:t>
            </w:r>
          </w:p>
          <w:p w14:paraId="2368E128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992803F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мини проектов Устный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письменный опрос </w:t>
            </w:r>
          </w:p>
          <w:p w14:paraId="544E93A7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выполнения учебных заданий.</w:t>
            </w:r>
          </w:p>
          <w:p w14:paraId="6583524B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маршрута образовательного путешествия </w:t>
            </w:r>
          </w:p>
          <w:p w14:paraId="79F90546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Промежуточная аттестация (выполнение экзаменационных заданий</w:t>
            </w:r>
          </w:p>
        </w:tc>
      </w:tr>
      <w:tr w:rsidR="0014175D" w14:paraId="3D410A76" w14:textId="77777777" w:rsidTr="008876E6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4E6A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 Эффективно взаимодействовать и работать в коллективе 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оманде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02D6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1.2, 1.3, П-о/с Р 2, Темы 2.1, 2.2, 2.3, 2.4, 2.5, П-о/с Р 3, Темы 3.1, 3.2, 3.3, 3.4, По/с Р 4, Темы 4.1, 4.3, 4.4, 4.5, По/с Р 5, Темы 5.1, 5.2, 5.3, П-о/с</w:t>
            </w:r>
          </w:p>
        </w:tc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ACC7" w14:textId="77777777" w:rsidR="0014175D" w:rsidRDefault="0014175D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14175D" w14:paraId="5E1EB156" w14:textId="77777777" w:rsidTr="008876E6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253E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06. Проявлять гражданско-патриотическую позицию, демонстрировать осознанное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5CDF" w14:textId="77777777" w:rsidR="0014175D" w:rsidRDefault="0010545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Р1, Темы 1.1,1.2,1.3. П-о/с Р 2, Темы 2.1, 2.2, 2.3, 2.4, 2.5 П-о/с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3, Темы 3.1, 3.2, 3.4 П-о/с Р 4, Темы 4.1, 4.2, 4.3, 4.4, 4.5, П-о/с Р 5, Темы 5.1, 5.2, 5.3, П-о/с</w:t>
            </w:r>
          </w:p>
        </w:tc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83FA" w14:textId="77777777" w:rsidR="0014175D" w:rsidRDefault="0014175D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5A860DD4" w14:textId="77777777" w:rsidR="0014175D" w:rsidRDefault="0014175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9"/>
        <w:gridCol w:w="1074"/>
        <w:gridCol w:w="3260"/>
        <w:gridCol w:w="4529"/>
      </w:tblGrid>
      <w:tr w:rsidR="0014175D" w14:paraId="60FC0E0D" w14:textId="77777777">
        <w:trPr>
          <w:trHeight w:val="20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69D6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1F31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7C96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Формы контроля (зачёт, экзамен)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3B8A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текущего, промежуточного или итогового контроля</w:t>
            </w:r>
          </w:p>
        </w:tc>
      </w:tr>
      <w:tr w:rsidR="0014175D" w14:paraId="64A75AE6" w14:textId="77777777">
        <w:trPr>
          <w:trHeight w:val="20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E3E9" w14:textId="77777777" w:rsidR="0014175D" w:rsidRDefault="00105451">
            <w:pPr>
              <w:pStyle w:val="affff0"/>
              <w:ind w:left="-57" w:right="-57"/>
              <w:jc w:val="center"/>
              <w:rPr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3DA8" w14:textId="77777777" w:rsidR="0014175D" w:rsidRDefault="00105451">
            <w:pPr>
              <w:pStyle w:val="affff0"/>
              <w:ind w:left="-57" w:right="-57"/>
              <w:jc w:val="center"/>
              <w:rPr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31F9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Контрольная работа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CC10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 Письменная контрольная работа </w:t>
            </w:r>
          </w:p>
        </w:tc>
      </w:tr>
      <w:tr w:rsidR="0014175D" w14:paraId="5D962A02" w14:textId="77777777">
        <w:trPr>
          <w:trHeight w:val="20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28A3" w14:textId="77777777" w:rsidR="0014175D" w:rsidRDefault="0014175D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AB17" w14:textId="77777777" w:rsidR="0014175D" w:rsidRDefault="00105451">
            <w:pPr>
              <w:pStyle w:val="affff0"/>
              <w:ind w:left="-57" w:right="-57"/>
              <w:jc w:val="center"/>
              <w:rPr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5BD5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Дифференцированный зачет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E959" w14:textId="77777777" w:rsidR="0014175D" w:rsidRDefault="00105451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Тестовая контрольная работа </w:t>
            </w:r>
          </w:p>
          <w:p w14:paraId="521DD58B" w14:textId="77777777" w:rsidR="0014175D" w:rsidRDefault="0014175D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</w:tbl>
    <w:p w14:paraId="28184077" w14:textId="563426E9" w:rsidR="0014175D" w:rsidRDefault="0010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Вопросы для подготовки к зачету</w:t>
      </w:r>
    </w:p>
    <w:p w14:paraId="456DED45" w14:textId="77777777" w:rsidR="0014175D" w:rsidRDefault="00141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45A51" w14:textId="3335DA12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1. Особенности развития мира на рубеже </w:t>
      </w:r>
      <w:r w:rsidR="008876E6">
        <w:rPr>
          <w:rFonts w:ascii="Liberation Serif" w:hAnsi="Liberation Serif"/>
          <w:color w:val="000000"/>
          <w:sz w:val="28"/>
          <w:szCs w:val="28"/>
        </w:rPr>
        <w:t>XIX–XX</w:t>
      </w:r>
      <w:r>
        <w:rPr>
          <w:rFonts w:ascii="Liberation Serif" w:hAnsi="Liberation Serif"/>
          <w:color w:val="000000"/>
          <w:sz w:val="28"/>
          <w:szCs w:val="28"/>
        </w:rPr>
        <w:t xml:space="preserve"> вв. (колонии, монополии, военно-политические союзы).</w:t>
      </w:r>
    </w:p>
    <w:p w14:paraId="64799EA1" w14:textId="1C914536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2.</w:t>
      </w:r>
      <w:r>
        <w:rPr>
          <w:rFonts w:ascii="Liberation Serif" w:hAnsi="Liberation Serif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Liberation Serif" w:hAnsi="Liberation Serif" w:cs="Times New Roman"/>
          <w:bCs/>
          <w:color w:val="000000"/>
          <w:sz w:val="28"/>
          <w:szCs w:val="28"/>
        </w:rPr>
        <w:t xml:space="preserve">Россия в системе международных отношений </w:t>
      </w:r>
      <w:r w:rsidR="008876E6">
        <w:rPr>
          <w:rFonts w:ascii="Liberation Serif" w:hAnsi="Liberation Serif" w:cs="Times New Roman"/>
          <w:bCs/>
          <w:color w:val="000000"/>
          <w:sz w:val="28"/>
          <w:szCs w:val="28"/>
        </w:rPr>
        <w:t>в начале</w:t>
      </w:r>
      <w:r>
        <w:rPr>
          <w:rFonts w:ascii="Liberation Serif" w:hAnsi="Liberation Serif" w:cs="Times New Roman"/>
          <w:bCs/>
          <w:color w:val="000000"/>
          <w:sz w:val="28"/>
          <w:szCs w:val="28"/>
        </w:rPr>
        <w:t xml:space="preserve"> </w:t>
      </w:r>
      <w:r>
        <w:rPr>
          <w:rFonts w:ascii="Liberation Serif" w:hAnsi="Liberation Serif" w:cs="Times New Roman"/>
          <w:bCs/>
          <w:color w:val="000000"/>
          <w:sz w:val="28"/>
          <w:szCs w:val="28"/>
          <w:lang w:val="en-US"/>
        </w:rPr>
        <w:t>XX</w:t>
      </w:r>
      <w:r>
        <w:rPr>
          <w:rFonts w:ascii="Liberation Serif" w:hAnsi="Liberation Serif" w:cs="Times New Roman"/>
          <w:bCs/>
          <w:color w:val="000000"/>
          <w:sz w:val="28"/>
          <w:szCs w:val="28"/>
        </w:rPr>
        <w:t xml:space="preserve"> века.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Политика на Дальнем Востоке. Русско-японская война 1904–1905 гг. Оборона Порт-Артура. </w:t>
      </w:r>
      <w:proofErr w:type="spellStart"/>
      <w:r>
        <w:rPr>
          <w:rFonts w:ascii="Liberation Serif" w:hAnsi="Liberation Serif" w:cs="Times New Roman"/>
          <w:color w:val="000000"/>
          <w:sz w:val="28"/>
          <w:szCs w:val="28"/>
        </w:rPr>
        <w:t>Цусимское</w:t>
      </w:r>
      <w:proofErr w:type="spellEnd"/>
      <w:r>
        <w:rPr>
          <w:rFonts w:ascii="Liberation Serif" w:hAnsi="Liberation Serif" w:cs="Times New Roman"/>
          <w:color w:val="000000"/>
          <w:sz w:val="28"/>
          <w:szCs w:val="28"/>
        </w:rPr>
        <w:t xml:space="preserve"> сражение.</w:t>
      </w:r>
      <w:r>
        <w:rPr>
          <w:rFonts w:ascii="Liberation Serif" w:hAnsi="Liberation Serif"/>
          <w:b/>
          <w:color w:val="000000"/>
          <w:sz w:val="28"/>
          <w:szCs w:val="28"/>
        </w:rPr>
        <w:t xml:space="preserve"> </w:t>
      </w:r>
    </w:p>
    <w:p w14:paraId="28C77216" w14:textId="77777777" w:rsidR="0014175D" w:rsidRDefault="00105451">
      <w:pPr>
        <w:tabs>
          <w:tab w:val="left" w:pos="845"/>
        </w:tabs>
        <w:spacing w:after="0" w:line="240" w:lineRule="auto"/>
        <w:ind w:right="397"/>
        <w:rPr>
          <w:sz w:val="28"/>
          <w:szCs w:val="28"/>
        </w:rPr>
      </w:pPr>
      <w:bookmarkStart w:id="29" w:name="_GoBack_Копия_1"/>
      <w:bookmarkEnd w:id="29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 Участие России в Первой мировой войне: причины, роль Восточного фронта, последствия. </w:t>
      </w:r>
    </w:p>
    <w:p w14:paraId="0670898B" w14:textId="58ACE479" w:rsidR="0014175D" w:rsidRDefault="00105451">
      <w:pPr>
        <w:spacing w:after="0" w:line="240" w:lineRule="auto"/>
        <w:ind w:right="300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4. Мир после окончания. Первой мировой войны. Версальский мирный договор. </w:t>
      </w:r>
      <w:r w:rsidR="008876E6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Версальско-Вашингтонская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система.</w:t>
      </w:r>
    </w:p>
    <w:p w14:paraId="26593AEA" w14:textId="77777777" w:rsidR="0014175D" w:rsidRDefault="00105451">
      <w:pPr>
        <w:spacing w:after="0" w:line="240" w:lineRule="auto"/>
        <w:ind w:right="300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5. Приход к власти фашистов в Италии и Германии в 20-е – 30-е гг. </w:t>
      </w:r>
      <w:proofErr w:type="spellStart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XXв</w:t>
      </w:r>
      <w:proofErr w:type="spellEnd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Liberation Serif" w:hAnsi="Liberation Serif"/>
          <w:sz w:val="28"/>
          <w:szCs w:val="28"/>
        </w:rPr>
        <w:t>Нарастание агрессии в                        мире в 1930-х гг.</w:t>
      </w:r>
    </w:p>
    <w:p w14:paraId="4835FD4C" w14:textId="77777777" w:rsidR="0014175D" w:rsidRDefault="00105451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6.</w:t>
      </w:r>
      <w:r>
        <w:rPr>
          <w:rFonts w:ascii="Liberation Serif" w:hAnsi="Liberation Serif"/>
          <w:color w:val="FF0000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color w:val="000000"/>
          <w:sz w:val="28"/>
          <w:szCs w:val="28"/>
        </w:rPr>
        <w:t xml:space="preserve">еликая российская революция: Февраль 1917г.  </w:t>
      </w:r>
      <w:proofErr w:type="gramStart"/>
      <w:r>
        <w:rPr>
          <w:rFonts w:ascii="Liberation Serif" w:hAnsi="Liberation Serif"/>
          <w:color w:val="000000"/>
          <w:sz w:val="28"/>
          <w:szCs w:val="28"/>
        </w:rPr>
        <w:t>Двоевластие .</w:t>
      </w:r>
      <w:proofErr w:type="gramEnd"/>
    </w:p>
    <w:p w14:paraId="5A4321BA" w14:textId="77777777" w:rsidR="0014175D" w:rsidRDefault="00105451">
      <w:pPr>
        <w:shd w:val="clear" w:color="auto" w:fill="FFFFFF"/>
        <w:spacing w:after="0" w:line="240" w:lineRule="auto"/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7. Великая российская революция: Октябрь 1917 г.     П</w:t>
      </w:r>
      <w:r>
        <w:rPr>
          <w:rStyle w:val="a8"/>
          <w:rFonts w:ascii="Liberation Serif" w:hAnsi="Liberation Serif" w:cs="Times New Roman"/>
          <w:color w:val="000000"/>
          <w:sz w:val="28"/>
          <w:szCs w:val="28"/>
          <w:u w:val="none"/>
          <w:lang w:eastAsia="ru-RU"/>
        </w:rPr>
        <w:t>ервые революционные преобразования большевиков.</w:t>
      </w:r>
    </w:p>
    <w:p w14:paraId="5C71C398" w14:textId="77777777" w:rsidR="0014175D" w:rsidRDefault="00105451">
      <w:pPr>
        <w:shd w:val="clear" w:color="auto" w:fill="FFFFFF"/>
        <w:spacing w:after="0" w:line="240" w:lineRule="auto"/>
      </w:pPr>
      <w:r>
        <w:rPr>
          <w:rStyle w:val="a8"/>
          <w:rFonts w:ascii="Liberation Serif" w:eastAsia="Times New Roman" w:hAnsi="Liberation Serif" w:cs="Times New Roman"/>
          <w:bCs/>
          <w:color w:val="000000"/>
          <w:sz w:val="28"/>
          <w:szCs w:val="28"/>
          <w:u w:val="none"/>
          <w:lang w:eastAsia="ru-RU"/>
        </w:rPr>
        <w:t>8.</w:t>
      </w:r>
      <w:hyperlink r:id="rId18" w:anchor="_Toc169436581" w:history="1">
        <w:r>
          <w:rPr>
            <w:rFonts w:ascii="Liberation Serif" w:eastAsia="Times New Roman" w:hAnsi="Liberation Serif" w:cs="Times New Roman"/>
            <w:bCs/>
            <w:color w:val="000000"/>
            <w:sz w:val="28"/>
            <w:szCs w:val="28"/>
            <w:lang w:eastAsia="ru-RU"/>
          </w:rPr>
          <w:t xml:space="preserve"> Гражданская войн</w:t>
        </w:r>
        <w:r>
          <w:rPr>
            <w:rFonts w:ascii="Liberation Serif" w:eastAsia="Times New Roman" w:hAnsi="Liberation Serif" w:cs="Times New Roman"/>
            <w:bCs/>
            <w:color w:val="000000"/>
            <w:sz w:val="28"/>
            <w:szCs w:val="28"/>
            <w:lang w:eastAsia="ru-RU"/>
          </w:rPr>
          <w:t>а и иностранная интервенция. Итоги и уроки гражданской войны. Российская эмиграция.</w:t>
        </w:r>
      </w:hyperlink>
    </w:p>
    <w:p w14:paraId="1369950F" w14:textId="77777777" w:rsidR="0014175D" w:rsidRDefault="00105451">
      <w:pPr>
        <w:spacing w:after="0" w:line="240" w:lineRule="auto"/>
        <w:ind w:right="397"/>
      </w:pPr>
      <w:r>
        <w:rPr>
          <w:rStyle w:val="a8"/>
          <w:rFonts w:ascii="Liberation Serif" w:eastAsia="Times New Roman" w:hAnsi="Liberation Serif" w:cs="Times New Roman"/>
          <w:bCs/>
          <w:color w:val="000000"/>
          <w:sz w:val="28"/>
          <w:szCs w:val="28"/>
          <w:u w:val="none"/>
          <w:lang w:eastAsia="ru-RU"/>
        </w:rPr>
        <w:t>9.  Россия после окончания интервенции и гражданской войны. Переход к НЭПу. Сущность НЭПа.</w:t>
      </w:r>
    </w:p>
    <w:p w14:paraId="54881712" w14:textId="77777777" w:rsidR="0014175D" w:rsidRDefault="00105451">
      <w:pPr>
        <w:spacing w:after="0" w:line="240" w:lineRule="auto"/>
        <w:ind w:right="375"/>
      </w:pPr>
      <w:r>
        <w:rPr>
          <w:rStyle w:val="a8"/>
          <w:rFonts w:ascii="Liberation Serif" w:eastAsia="Times New Roman" w:hAnsi="Liberation Serif" w:cs="Times New Roman"/>
          <w:bCs/>
          <w:color w:val="000000"/>
          <w:sz w:val="28"/>
          <w:szCs w:val="28"/>
          <w:u w:val="none"/>
          <w:lang w:eastAsia="ru-RU"/>
        </w:rPr>
        <w:t xml:space="preserve">10.  Образование СССР: предпосылки, причины, принципы создания  </w:t>
      </w:r>
    </w:p>
    <w:p w14:paraId="03E9F758" w14:textId="77777777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11.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Индустриализация в СССР. Свертывание НЭПа.</w:t>
      </w:r>
    </w:p>
    <w:p w14:paraId="41C28A5D" w14:textId="77777777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12.Коллективизация в СССР: трагедия крестьянина-труженика.</w:t>
      </w:r>
    </w:p>
    <w:p w14:paraId="5F42EFBE" w14:textId="71CC93BB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13.   Внешняя </w:t>
      </w:r>
      <w:r w:rsidR="008876E6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политика СССР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в 20-е – 40-е гг. XX века.  Возрастание угрозы мировой войны</w:t>
      </w:r>
    </w:p>
    <w:p w14:paraId="25F443B0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14. Причины и начало Второй мировой войны.</w:t>
      </w:r>
    </w:p>
    <w:p w14:paraId="26D56D7D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15. Коренной перелом в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ходе Второй </w:t>
      </w:r>
      <w:proofErr w:type="gramStart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мировой  войны</w:t>
      </w:r>
      <w:proofErr w:type="gramEnd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. Сталинградская битва и Курская дуга.</w:t>
      </w:r>
    </w:p>
    <w:p w14:paraId="64D610E0" w14:textId="1E51717B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16.Завершающий этап Великой Отечественной войны и Второй мировой войны: основные </w:t>
      </w:r>
      <w:proofErr w:type="gramStart"/>
      <w:r w:rsidR="008876E6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сражения, 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   поражение и капитуляция гитлеровской Германии и милитаристская Японии. Причины и значение поб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еды стран антигитлеровской коалиции. </w:t>
      </w:r>
    </w:p>
    <w:p w14:paraId="0352519F" w14:textId="77777777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17.Советское общество в 1945-1953г.г. после окончания Великой Отечественной войны. </w:t>
      </w:r>
    </w:p>
    <w:p w14:paraId="0811F7FD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18. СССР в 1953-65-е </w:t>
      </w:r>
      <w:proofErr w:type="spellStart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г.г</w:t>
      </w:r>
      <w:proofErr w:type="spellEnd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.   Социальные, экономические и политические реформы   Хрущева Н.С.   20 съезд КПСС.</w:t>
      </w:r>
    </w:p>
    <w:p w14:paraId="3463535E" w14:textId="5692B29A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19. </w:t>
      </w:r>
      <w:r>
        <w:rPr>
          <w:rFonts w:ascii="Liberation Serif" w:eastAsia="Times New Roman" w:hAnsi="Liberation Serif" w:cs="Times New Roman"/>
          <w:bCs/>
          <w:color w:val="000000"/>
          <w:sz w:val="28"/>
          <w:szCs w:val="28"/>
          <w:lang w:eastAsia="ru-RU"/>
        </w:rPr>
        <w:t xml:space="preserve">Научно-техническая </w:t>
      </w:r>
      <w:r>
        <w:rPr>
          <w:rFonts w:ascii="Liberation Serif" w:eastAsia="Times New Roman" w:hAnsi="Liberation Serif" w:cs="Times New Roman"/>
          <w:bCs/>
          <w:color w:val="000000"/>
          <w:sz w:val="28"/>
          <w:szCs w:val="28"/>
          <w:lang w:eastAsia="ru-RU"/>
        </w:rPr>
        <w:t>революция в СССР.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Перемены в </w:t>
      </w:r>
      <w:r w:rsidR="008876E6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научно-технической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политике. Военный и гражданский секторы экономики. Начало освоения космоса. Запуск первого спутника Земли. Исторические полёты Ю.А. Гагарина и первой в мире женщины-космонавта В.В. Терешковой.</w:t>
      </w:r>
    </w:p>
    <w:p w14:paraId="61821F4B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bCs/>
          <w:color w:val="000000"/>
          <w:sz w:val="28"/>
          <w:szCs w:val="28"/>
          <w:lang w:eastAsia="ru-RU"/>
        </w:rPr>
        <w:t>20 Мир и междун</w:t>
      </w:r>
      <w:r>
        <w:rPr>
          <w:rFonts w:ascii="Liberation Serif" w:eastAsia="Times New Roman" w:hAnsi="Liberation Serif" w:cs="Times New Roman"/>
          <w:bCs/>
          <w:color w:val="000000"/>
          <w:sz w:val="28"/>
          <w:szCs w:val="28"/>
          <w:lang w:eastAsia="ru-RU"/>
        </w:rPr>
        <w:t>ародные отношения в годы холодной войны.</w:t>
      </w:r>
      <w:r>
        <w:rPr>
          <w:rFonts w:ascii="Liberation Serif" w:eastAsia="Times New Roman" w:hAnsi="Liberation Serif" w:cs="Times New Roman"/>
          <w:bCs/>
          <w:color w:val="FF0000"/>
          <w:sz w:val="28"/>
          <w:szCs w:val="28"/>
          <w:lang w:eastAsia="ru-RU"/>
        </w:rPr>
        <w:t xml:space="preserve"> Э</w:t>
      </w:r>
      <w:r>
        <w:rPr>
          <w:rFonts w:ascii="Liberation Serif" w:eastAsia="Times New Roman" w:hAnsi="Liberation Serif" w:cs="Times New Roman"/>
          <w:bCs/>
          <w:color w:val="000000"/>
          <w:sz w:val="28"/>
          <w:szCs w:val="28"/>
          <w:lang w:eastAsia="ru-RU"/>
        </w:rPr>
        <w:t>тапы холодной войны.</w:t>
      </w:r>
    </w:p>
    <w:p w14:paraId="57F76F40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21. 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ческие кризисы,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lastRenderedPageBreak/>
        <w:t xml:space="preserve">позиция СССР и стратегия ядерного сдерживания </w:t>
      </w:r>
      <w:r>
        <w:rPr>
          <w:rFonts w:ascii="Liberation Serif" w:eastAsia="Times New Roman" w:hAnsi="Liberation Serif" w:cs="Times New Roman"/>
          <w:i/>
          <w:color w:val="000000"/>
          <w:sz w:val="28"/>
          <w:szCs w:val="28"/>
          <w:lang w:eastAsia="ru-RU"/>
        </w:rPr>
        <w:t>(Суэцкий кризис 1956 г., Берлинский кризис 1961 г., Карибский кризис 1962 г.).</w:t>
      </w:r>
    </w:p>
    <w:p w14:paraId="4A73DB17" w14:textId="62E95593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i/>
          <w:color w:val="000000"/>
          <w:sz w:val="28"/>
          <w:szCs w:val="28"/>
          <w:lang w:eastAsia="ru-RU"/>
        </w:rPr>
        <w:t xml:space="preserve">22. 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Социально-экономическая и политическая обстановка в СССР с середины 60-х до середины        </w:t>
      </w:r>
      <w:r w:rsidR="008876E6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80-х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гг. XX века.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Л.И. Брежнев. Объективная необходимость глубокой «перестройки» в стране.</w:t>
      </w:r>
    </w:p>
    <w:p w14:paraId="59A8F053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23.</w:t>
      </w:r>
      <w:r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Политика «перестройки». Распад СССР (1985–1991 гг.)</w:t>
      </w:r>
    </w:p>
    <w:p w14:paraId="41187A5E" w14:textId="0CD9268E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24.  </w:t>
      </w:r>
      <w:r>
        <w:rPr>
          <w:rFonts w:ascii="Liberation Serif" w:hAnsi="Liberation Serif"/>
          <w:sz w:val="28"/>
          <w:szCs w:val="28"/>
        </w:rPr>
        <w:t xml:space="preserve">Становление новой России (1992–1999 гг.). Становление новой государственности      в </w:t>
      </w:r>
      <w:r w:rsidR="008876E6">
        <w:rPr>
          <w:rFonts w:ascii="Liberation Serif" w:hAnsi="Liberation Serif"/>
          <w:sz w:val="28"/>
          <w:szCs w:val="28"/>
        </w:rPr>
        <w:t>РФ</w:t>
      </w:r>
      <w:r w:rsidR="008876E6">
        <w:rPr>
          <w:rFonts w:ascii="Liberation Serif" w:hAnsi="Liberation Serif"/>
          <w:b/>
          <w:sz w:val="28"/>
          <w:szCs w:val="28"/>
        </w:rPr>
        <w:t>.</w:t>
      </w:r>
      <w:r w:rsidR="008876E6">
        <w:rPr>
          <w:rFonts w:ascii="Liberation Serif" w:hAnsi="Liberation Serif"/>
          <w:sz w:val="28"/>
          <w:szCs w:val="28"/>
        </w:rPr>
        <w:t xml:space="preserve"> </w:t>
      </w:r>
      <w:r w:rsidR="008876E6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 </w:t>
      </w:r>
    </w:p>
    <w:p w14:paraId="631B364C" w14:textId="77777777" w:rsidR="0014175D" w:rsidRDefault="00105451">
      <w:pPr>
        <w:spacing w:after="0" w:line="240" w:lineRule="auto"/>
        <w:ind w:right="375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25.   Становление новой России (1992–1999 гг.). Начало радикальных экономических преобразований.</w:t>
      </w:r>
    </w:p>
    <w:p w14:paraId="25FEECC2" w14:textId="77777777" w:rsidR="0014175D" w:rsidRDefault="00105451">
      <w:pPr>
        <w:spacing w:after="0" w:line="240" w:lineRule="auto"/>
        <w:ind w:right="375"/>
      </w:pPr>
      <w:r>
        <w:rPr>
          <w:rStyle w:val="a8"/>
          <w:rFonts w:ascii="Liberation Serif" w:eastAsia="Times New Roman" w:hAnsi="Liberation Serif" w:cs="Times New Roman"/>
          <w:color w:val="000000"/>
          <w:sz w:val="28"/>
          <w:szCs w:val="28"/>
          <w:u w:val="none"/>
          <w:lang w:eastAsia="ru-RU"/>
        </w:rPr>
        <w:t>26.Экономическое развитие России в 2000-е годы.</w:t>
      </w:r>
    </w:p>
    <w:p w14:paraId="3FCD9E93" w14:textId="77777777" w:rsidR="0014175D" w:rsidRDefault="00105451">
      <w:pPr>
        <w:spacing w:after="0" w:line="240" w:lineRule="auto"/>
        <w:ind w:right="397"/>
        <w:rPr>
          <w:sz w:val="28"/>
          <w:szCs w:val="28"/>
        </w:rPr>
      </w:pPr>
      <w:bookmarkStart w:id="30" w:name="page153R_mcid37"/>
      <w:bookmarkEnd w:id="30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27. Внешняя политика в начале XXI в. Россия в современном мире</w:t>
      </w:r>
    </w:p>
    <w:p w14:paraId="4E494DE9" w14:textId="77777777" w:rsidR="0014175D" w:rsidRDefault="00105451">
      <w:pPr>
        <w:spacing w:after="0" w:line="240" w:lineRule="auto"/>
        <w:ind w:right="397"/>
        <w:rPr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28.    </w:t>
      </w:r>
      <w:bookmarkStart w:id="31" w:name="page153R_mcid43"/>
      <w:bookmarkEnd w:id="31"/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Россия в 2012 – начале 2020-х гг.</w:t>
      </w:r>
      <w:r>
        <w:br w:type="page"/>
      </w:r>
    </w:p>
    <w:p w14:paraId="4AFDD481" w14:textId="77777777" w:rsidR="00BD5F06" w:rsidRPr="00BD5F06" w:rsidRDefault="00BD5F06" w:rsidP="00BD5F06">
      <w:pPr>
        <w:widowControl w:val="0"/>
        <w:suppressAutoHyphens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32" w:name="_Toc232671655"/>
      <w:r w:rsidRPr="00BD5F06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32"/>
    </w:p>
    <w:p w14:paraId="06CE31BB" w14:textId="77777777" w:rsidR="00BD5F06" w:rsidRPr="00BD5F06" w:rsidRDefault="00BD5F06" w:rsidP="00BD5F06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2F5696BF" w14:textId="77777777" w:rsidR="00BD5F06" w:rsidRPr="00BD5F06" w:rsidRDefault="00BD5F06" w:rsidP="00BD5F06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3" w:name="_Hlk213315662"/>
    </w:p>
    <w:p w14:paraId="27E1DFA0" w14:textId="71F77852" w:rsidR="00BD5F06" w:rsidRPr="00BD5F06" w:rsidRDefault="00BD5F06" w:rsidP="00BD5F06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ОУП 09 История</w:t>
      </w:r>
      <w:bookmarkStart w:id="34" w:name="_GoBack"/>
      <w:bookmarkEnd w:id="34"/>
    </w:p>
    <w:p w14:paraId="1F4CC67B" w14:textId="77777777" w:rsidR="00BD5F06" w:rsidRPr="00BD5F06" w:rsidRDefault="00BD5F06" w:rsidP="00BD5F06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№6              </w:t>
      </w:r>
    </w:p>
    <w:p w14:paraId="5F672FDA" w14:textId="77777777" w:rsidR="00BD5F06" w:rsidRPr="00BD5F06" w:rsidRDefault="00BD5F06" w:rsidP="00BD5F0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Председатель ПЦК                        </w:t>
      </w:r>
      <w:r w:rsidRPr="00BD5F0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A62EE65" wp14:editId="00605F94">
            <wp:extent cx="819150" cy="29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proofErr w:type="spellStart"/>
      <w:r w:rsidRPr="00BD5F06">
        <w:rPr>
          <w:rFonts w:ascii="Times New Roman" w:eastAsia="Calibri" w:hAnsi="Times New Roman" w:cs="Times New Roman"/>
          <w:sz w:val="28"/>
          <w:szCs w:val="28"/>
        </w:rPr>
        <w:t>Н.Н.Водолазова</w:t>
      </w:r>
      <w:proofErr w:type="spellEnd"/>
      <w:r w:rsidRPr="00BD5F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A3AFDD" w14:textId="77777777" w:rsidR="00BD5F06" w:rsidRPr="00BD5F06" w:rsidRDefault="00BD5F06" w:rsidP="00BD5F06">
      <w:pPr>
        <w:widowControl w:val="0"/>
        <w:tabs>
          <w:tab w:val="left" w:pos="7266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(</w:t>
      </w:r>
      <w:proofErr w:type="gramStart"/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>подпись)</w:t>
      </w: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                       (</w:t>
      </w:r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>Инициалы и фамилия)</w:t>
      </w:r>
    </w:p>
    <w:p w14:paraId="669E79D0" w14:textId="77777777" w:rsidR="00BD5F06" w:rsidRPr="00BD5F06" w:rsidRDefault="00BD5F06" w:rsidP="00BD5F06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33"/>
    <w:p w14:paraId="68B41A2B" w14:textId="77777777" w:rsidR="00BD5F06" w:rsidRPr="00BD5F06" w:rsidRDefault="00BD5F06" w:rsidP="00BD5F06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D5F06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605CDC41" w14:textId="77777777" w:rsidR="00BD5F06" w:rsidRPr="00BD5F06" w:rsidRDefault="00BD5F06" w:rsidP="00BD5F06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657A9462" w14:textId="77777777" w:rsidR="00BD5F06" w:rsidRPr="00BD5F06" w:rsidRDefault="00BD5F06" w:rsidP="00BD5F06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A9B6D96" w14:textId="77777777" w:rsidR="00BD5F06" w:rsidRPr="00BD5F06" w:rsidRDefault="00BD5F06" w:rsidP="00BD5F06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27C7E23E" w14:textId="77777777" w:rsidR="00BD5F06" w:rsidRPr="00BD5F06" w:rsidRDefault="00BD5F06" w:rsidP="00BD5F06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от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3A3F3AB1" w14:textId="77777777" w:rsidR="00BD5F06" w:rsidRPr="00BD5F06" w:rsidRDefault="00BD5F06" w:rsidP="00BD5F06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26BB6DCC" w14:textId="77777777" w:rsidR="00BD5F06" w:rsidRPr="00BD5F06" w:rsidRDefault="00BD5F06" w:rsidP="00BD5F06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7F6FE83F" w14:textId="77777777" w:rsidR="00BD5F06" w:rsidRPr="00BD5F06" w:rsidRDefault="00BD5F06" w:rsidP="00BD5F0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DC17C" w14:textId="77777777" w:rsidR="00BD5F06" w:rsidRPr="00BD5F06" w:rsidRDefault="00BD5F06" w:rsidP="00BD5F06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0D646A9F" w14:textId="77777777" w:rsidR="00BD5F06" w:rsidRPr="00BD5F06" w:rsidRDefault="00BD5F06" w:rsidP="00BD5F06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605B0E8F" w14:textId="77777777" w:rsidR="00BD5F06" w:rsidRPr="00BD5F06" w:rsidRDefault="00BD5F06" w:rsidP="00BD5F06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04A68A8" w14:textId="77777777" w:rsidR="00BD5F06" w:rsidRPr="00BD5F06" w:rsidRDefault="00BD5F06" w:rsidP="00BD5F06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619DAD4D" w14:textId="77777777" w:rsidR="00BD5F06" w:rsidRPr="00BD5F06" w:rsidRDefault="00BD5F06" w:rsidP="00BD5F06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от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790E4C9E" w14:textId="77777777" w:rsidR="00BD5F06" w:rsidRPr="00BD5F06" w:rsidRDefault="00BD5F06" w:rsidP="00BD5F06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349E4DF3" w14:textId="77777777" w:rsidR="00BD5F06" w:rsidRPr="00BD5F06" w:rsidRDefault="00BD5F06" w:rsidP="00BD5F06">
      <w:pPr>
        <w:suppressAutoHyphens w:val="0"/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D5F0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BD5F06">
        <w:rPr>
          <w:rFonts w:ascii="Times New Roman" w:eastAsia="Calibri" w:hAnsi="Times New Roman" w:cs="Times New Roman"/>
          <w:bCs/>
          <w:sz w:val="24"/>
          <w:szCs w:val="24"/>
        </w:rPr>
        <w:t>(подпись)</w:t>
      </w:r>
      <w:r w:rsidRPr="00BD5F06">
        <w:rPr>
          <w:rFonts w:ascii="Times New Roman" w:eastAsia="Calibri" w:hAnsi="Times New Roman" w:cs="Times New Roman"/>
          <w:bCs/>
          <w:sz w:val="24"/>
          <w:szCs w:val="24"/>
        </w:rPr>
        <w:tab/>
        <w:t>(Инициалы и фамилия)</w:t>
      </w:r>
    </w:p>
    <w:p w14:paraId="38212331" w14:textId="77777777" w:rsidR="00BD5F06" w:rsidRPr="00BD5F06" w:rsidRDefault="00BD5F06" w:rsidP="00BD5F06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4FE651" w14:textId="77777777" w:rsidR="00BD5F06" w:rsidRPr="00BD5F06" w:rsidRDefault="00BD5F06" w:rsidP="00BD5F06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16439143" w14:textId="77777777" w:rsidR="00BD5F06" w:rsidRPr="00BD5F06" w:rsidRDefault="00BD5F06" w:rsidP="00BD5F06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39287708" w14:textId="77777777" w:rsidR="00BD5F06" w:rsidRPr="00BD5F06" w:rsidRDefault="00BD5F06" w:rsidP="00BD5F06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06B3084" w14:textId="77777777" w:rsidR="00BD5F06" w:rsidRPr="00BD5F06" w:rsidRDefault="00BD5F06" w:rsidP="00BD5F06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0B312427" w14:textId="77777777" w:rsidR="00BD5F06" w:rsidRPr="00BD5F06" w:rsidRDefault="00BD5F06" w:rsidP="00BD5F06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от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  <w:t>г. протокол №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7744AABB" w14:textId="77777777" w:rsidR="00BD5F06" w:rsidRPr="00BD5F06" w:rsidRDefault="00BD5F06" w:rsidP="00BD5F06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F06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BD5F06">
        <w:rPr>
          <w:rFonts w:ascii="Times New Roman" w:eastAsia="Calibri" w:hAnsi="Times New Roman" w:cs="Times New Roman"/>
          <w:sz w:val="28"/>
          <w:szCs w:val="28"/>
        </w:rPr>
        <w:tab/>
      </w:r>
    </w:p>
    <w:p w14:paraId="2056BB7A" w14:textId="77777777" w:rsidR="00BD5F06" w:rsidRPr="00BD5F06" w:rsidRDefault="00BD5F06" w:rsidP="00BD5F06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>(подпись)</w:t>
      </w:r>
      <w:r w:rsidRPr="00BD5F06">
        <w:rPr>
          <w:rFonts w:ascii="Times New Roman" w:eastAsia="Times New Roman" w:hAnsi="Times New Roman" w:cs="Times New Roman"/>
          <w:bCs/>
          <w:sz w:val="24"/>
          <w:szCs w:val="24"/>
        </w:rPr>
        <w:tab/>
        <w:t>(Инициалы и фамилия)</w:t>
      </w:r>
    </w:p>
    <w:p w14:paraId="2A78A43E" w14:textId="77777777" w:rsidR="0014175D" w:rsidRDefault="00105451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71419D16" w14:textId="77777777" w:rsidR="0014175D" w:rsidRDefault="0010545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5" w:name="_Toc144484195"/>
      <w:bookmarkStart w:id="36" w:name="_Toc32152435"/>
      <w:bookmarkStart w:id="37" w:name="_Toc22990944"/>
      <w:bookmarkStart w:id="38" w:name="_Toc22988032"/>
      <w:bookmarkStart w:id="39" w:name="_Toc209109871"/>
      <w:bookmarkStart w:id="40" w:name="_Toc200464210"/>
      <w:bookmarkStart w:id="41" w:name="_Toc200447054"/>
      <w:bookmarkStart w:id="42" w:name="_Toc199777782"/>
      <w:bookmarkStart w:id="43" w:name="_Toc147087263"/>
      <w:bookmarkStart w:id="44" w:name="_Toc213946631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6"/>
        <w:gridCol w:w="3829"/>
        <w:gridCol w:w="1418"/>
        <w:gridCol w:w="1842"/>
        <w:gridCol w:w="1534"/>
      </w:tblGrid>
      <w:tr w:rsidR="0014175D" w14:paraId="5CDC7D35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44887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F66D7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9336E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6B6F5" w14:textId="77777777" w:rsidR="0014175D" w:rsidRDefault="00105451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D774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1467600D" w14:textId="77777777" w:rsidR="0014175D" w:rsidRDefault="0010545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14175D" w14:paraId="6F55C2D3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33B9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18EF09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971A43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6D76F0E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C4973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A80B2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7DDD2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91C3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016ED45E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00273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F0AE1E7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F891284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82340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D2B29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DA6B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F772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328ECCA5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5C8AF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B808D56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DBADE37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BCE7D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D8626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0397F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80E0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6EE654CB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DA36B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C8312A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B6FF8F2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E390E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F7919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5719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F04B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1B87E234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F100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6DD4D37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2E80401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E9013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A1074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60D2E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6BC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6C9C0251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D92BF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8F38986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1EF8EE2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9263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C6CC5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5890D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7624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29973204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1C2F4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C70E947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2B20C14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63973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6D6F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22BBB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88F7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4175D" w14:paraId="39289E72" w14:textId="77777777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68577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01B010C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703E288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64596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86CFA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9725D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0E76" w14:textId="77777777" w:rsidR="0014175D" w:rsidRDefault="0014175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65347D7" w14:textId="77777777" w:rsidR="0014175D" w:rsidRDefault="0014175D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3F7E770" w14:textId="77777777" w:rsidR="0014175D" w:rsidRDefault="0014175D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78766F7A" w14:textId="77777777" w:rsidR="0014175D" w:rsidRDefault="001417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9F9992" w14:textId="77777777" w:rsidR="0014175D" w:rsidRDefault="00141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FD378C9" w14:textId="77777777" w:rsidR="0014175D" w:rsidRDefault="00141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ECDB5E0" w14:textId="77777777" w:rsidR="0014175D" w:rsidRDefault="00141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4C719C8" w14:textId="77777777" w:rsidR="0014175D" w:rsidRDefault="00141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534EB77" w14:textId="77777777" w:rsidR="0014175D" w:rsidRDefault="0014175D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0A3A1DF5" w14:textId="77777777" w:rsidR="0014175D" w:rsidRDefault="0014175D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14175D" w:rsidSect="009D21D9">
      <w:footerReference w:type="default" r:id="rId20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851077" w14:textId="77777777" w:rsidR="00707D88" w:rsidRDefault="00707D88">
      <w:pPr>
        <w:spacing w:after="0" w:line="240" w:lineRule="auto"/>
      </w:pPr>
      <w:r>
        <w:separator/>
      </w:r>
    </w:p>
  </w:endnote>
  <w:endnote w:type="continuationSeparator" w:id="0">
    <w:p w14:paraId="333CCC75" w14:textId="77777777" w:rsidR="00707D88" w:rsidRDefault="00707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253453"/>
      <w:docPartObj>
        <w:docPartGallery w:val="Page Numbers (Bottom of Page)"/>
        <w:docPartUnique/>
      </w:docPartObj>
    </w:sdtPr>
    <w:sdtEndPr/>
    <w:sdtContent>
      <w:p w14:paraId="0C66235B" w14:textId="58F1450C" w:rsidR="0014175D" w:rsidRDefault="00105451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D5F06">
          <w:rPr>
            <w:noProof/>
          </w:rPr>
          <w:t>39</w:t>
        </w:r>
        <w:r>
          <w:fldChar w:fldCharType="end"/>
        </w:r>
      </w:p>
    </w:sdtContent>
  </w:sdt>
  <w:p w14:paraId="45671C98" w14:textId="77777777" w:rsidR="0014175D" w:rsidRDefault="001417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AEC5E" w14:textId="77777777" w:rsidR="00707D88" w:rsidRDefault="00707D88">
      <w:pPr>
        <w:spacing w:after="0" w:line="240" w:lineRule="auto"/>
      </w:pPr>
      <w:r>
        <w:separator/>
      </w:r>
    </w:p>
  </w:footnote>
  <w:footnote w:type="continuationSeparator" w:id="0">
    <w:p w14:paraId="0693CD06" w14:textId="77777777" w:rsidR="00707D88" w:rsidRDefault="00707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703"/>
    <w:multiLevelType w:val="multilevel"/>
    <w:tmpl w:val="115C32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F64677"/>
    <w:multiLevelType w:val="hybridMultilevel"/>
    <w:tmpl w:val="F7F6657E"/>
    <w:lvl w:ilvl="0" w:tplc="1982F5E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D507B"/>
    <w:multiLevelType w:val="multilevel"/>
    <w:tmpl w:val="94D404D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516D75"/>
    <w:multiLevelType w:val="multilevel"/>
    <w:tmpl w:val="D5AA633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24D767F"/>
    <w:multiLevelType w:val="multilevel"/>
    <w:tmpl w:val="5E74F56C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9705DA"/>
    <w:multiLevelType w:val="multilevel"/>
    <w:tmpl w:val="6D2CD3B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C6067A0"/>
    <w:multiLevelType w:val="multilevel"/>
    <w:tmpl w:val="643814B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5B27413"/>
    <w:multiLevelType w:val="multilevel"/>
    <w:tmpl w:val="8B2445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D190F20"/>
    <w:multiLevelType w:val="multilevel"/>
    <w:tmpl w:val="F230BA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15B5B83"/>
    <w:multiLevelType w:val="multilevel"/>
    <w:tmpl w:val="E40656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91E2DA0"/>
    <w:multiLevelType w:val="multilevel"/>
    <w:tmpl w:val="06983A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9A25F7D"/>
    <w:multiLevelType w:val="multilevel"/>
    <w:tmpl w:val="9B86EC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6D1380B"/>
    <w:multiLevelType w:val="multilevel"/>
    <w:tmpl w:val="9C1E99FE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8"/>
  </w:num>
  <w:num w:numId="8">
    <w:abstractNumId w:val="2"/>
  </w:num>
  <w:num w:numId="9">
    <w:abstractNumId w:val="7"/>
  </w:num>
  <w:num w:numId="10">
    <w:abstractNumId w:val="12"/>
  </w:num>
  <w:num w:numId="11">
    <w:abstractNumId w:val="9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5D"/>
    <w:rsid w:val="00105451"/>
    <w:rsid w:val="0014175D"/>
    <w:rsid w:val="00707D88"/>
    <w:rsid w:val="008876E6"/>
    <w:rsid w:val="00975D66"/>
    <w:rsid w:val="009D21D9"/>
    <w:rsid w:val="00A35C40"/>
    <w:rsid w:val="00BD5F06"/>
    <w:rsid w:val="00C36544"/>
    <w:rsid w:val="00C4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1D193B7"/>
  <w15:docId w15:val="{B82409D6-5578-4271-AD75-DFC1E337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2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3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alleng.ru/d/hist/hist9-04.ht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history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66CB9F-CEE3-4E24-9432-93EA679C4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13319</Words>
  <Characters>75920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2</cp:revision>
  <cp:lastPrinted>2025-10-25T15:03:00Z</cp:lastPrinted>
  <dcterms:created xsi:type="dcterms:W3CDTF">2026-06-24T07:47:00Z</dcterms:created>
  <dcterms:modified xsi:type="dcterms:W3CDTF">2026-06-24T07:47:00Z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