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346" w:rsidRPr="00637346" w:rsidRDefault="00637346" w:rsidP="00637346">
      <w:pPr>
        <w:jc w:val="center"/>
        <w:rPr>
          <w:sz w:val="28"/>
          <w:szCs w:val="28"/>
        </w:rPr>
      </w:pPr>
      <w:r w:rsidRPr="00637346">
        <w:rPr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   им. С.В. Рахманинова»</w:t>
      </w:r>
    </w:p>
    <w:p w:rsidR="00637346" w:rsidRPr="00637346" w:rsidRDefault="00637346" w:rsidP="00637346">
      <w:pPr>
        <w:jc w:val="right"/>
        <w:rPr>
          <w:color w:val="333333"/>
          <w:sz w:val="28"/>
          <w:szCs w:val="28"/>
          <w:u w:color="333333"/>
          <w:shd w:val="clear" w:color="auto" w:fill="FFFFFF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>
            <wp:extent cx="3019425" cy="130492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493F" w:rsidRPr="00637346" w:rsidRDefault="0080493F" w:rsidP="0080493F">
      <w:pPr>
        <w:spacing w:after="160" w:line="276" w:lineRule="auto"/>
        <w:jc w:val="right"/>
        <w:rPr>
          <w:rFonts w:eastAsia="Calibri"/>
          <w:color w:val="333333"/>
          <w:sz w:val="28"/>
          <w:szCs w:val="28"/>
          <w:shd w:val="clear" w:color="auto" w:fill="FFFFFF"/>
          <w:lang w:eastAsia="en-US"/>
        </w:rPr>
      </w:pPr>
    </w:p>
    <w:p w:rsidR="00637346" w:rsidRPr="00637346" w:rsidRDefault="00637346" w:rsidP="0080493F">
      <w:pPr>
        <w:spacing w:after="160" w:line="276" w:lineRule="auto"/>
        <w:jc w:val="right"/>
        <w:rPr>
          <w:rFonts w:eastAsia="Calibri"/>
          <w:color w:val="333333"/>
          <w:sz w:val="28"/>
          <w:szCs w:val="28"/>
          <w:shd w:val="clear" w:color="auto" w:fill="FFFFFF"/>
          <w:lang w:eastAsia="en-US"/>
        </w:rPr>
      </w:pPr>
    </w:p>
    <w:p w:rsidR="00637346" w:rsidRPr="00637346" w:rsidRDefault="00637346" w:rsidP="0080493F">
      <w:pPr>
        <w:spacing w:after="160" w:line="276" w:lineRule="auto"/>
        <w:jc w:val="right"/>
        <w:rPr>
          <w:rFonts w:eastAsia="Calibri"/>
          <w:color w:val="333333"/>
          <w:sz w:val="28"/>
          <w:szCs w:val="28"/>
          <w:shd w:val="clear" w:color="auto" w:fill="FFFFFF"/>
          <w:lang w:eastAsia="en-US"/>
        </w:rPr>
      </w:pPr>
    </w:p>
    <w:p w:rsidR="0080493F" w:rsidRPr="00637346" w:rsidRDefault="0080493F" w:rsidP="0080493F">
      <w:pPr>
        <w:spacing w:after="16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637346">
        <w:rPr>
          <w:rFonts w:eastAsia="Calibri"/>
          <w:b/>
          <w:sz w:val="28"/>
          <w:szCs w:val="28"/>
          <w:lang w:eastAsia="en-US"/>
        </w:rPr>
        <w:t>Рабочая программа</w:t>
      </w:r>
    </w:p>
    <w:p w:rsidR="0080493F" w:rsidRPr="00637346" w:rsidRDefault="0080493F" w:rsidP="0080493F">
      <w:pPr>
        <w:spacing w:after="160" w:line="276" w:lineRule="auto"/>
        <w:jc w:val="center"/>
        <w:rPr>
          <w:rFonts w:eastAsia="Calibri"/>
          <w:color w:val="333333"/>
          <w:sz w:val="28"/>
          <w:szCs w:val="28"/>
          <w:shd w:val="clear" w:color="auto" w:fill="FFFFFF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345"/>
      </w:tblGrid>
      <w:tr w:rsidR="0080493F" w:rsidRPr="00637346" w:rsidTr="00E406CC">
        <w:tc>
          <w:tcPr>
            <w:tcW w:w="9345" w:type="dxa"/>
          </w:tcPr>
          <w:p w:rsidR="0080493F" w:rsidRPr="00637346" w:rsidRDefault="0080493F" w:rsidP="0080493F">
            <w:pPr>
              <w:spacing w:after="160" w:line="259" w:lineRule="auto"/>
              <w:ind w:right="2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637346">
              <w:rPr>
                <w:rFonts w:eastAsia="Calibri"/>
                <w:b/>
                <w:sz w:val="28"/>
                <w:szCs w:val="28"/>
                <w:lang w:eastAsia="en-US"/>
              </w:rPr>
              <w:t>ПМ.02 Педагогическая деятельность</w:t>
            </w:r>
          </w:p>
        </w:tc>
      </w:tr>
      <w:tr w:rsidR="0080493F" w:rsidRPr="00637346" w:rsidTr="00E406CC">
        <w:tc>
          <w:tcPr>
            <w:tcW w:w="9345" w:type="dxa"/>
          </w:tcPr>
          <w:p w:rsidR="0080493F" w:rsidRPr="00637346" w:rsidRDefault="0080493F" w:rsidP="0080493F">
            <w:pPr>
              <w:spacing w:after="160" w:line="259" w:lineRule="auto"/>
              <w:ind w:right="2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37346">
              <w:rPr>
                <w:rFonts w:eastAsia="Calibri"/>
                <w:sz w:val="20"/>
                <w:szCs w:val="20"/>
                <w:lang w:eastAsia="en-US"/>
              </w:rPr>
              <w:t>(наименование профессионального модуля)</w:t>
            </w:r>
          </w:p>
        </w:tc>
      </w:tr>
      <w:tr w:rsidR="0080493F" w:rsidRPr="00637346" w:rsidTr="00E406CC">
        <w:tc>
          <w:tcPr>
            <w:tcW w:w="9345" w:type="dxa"/>
          </w:tcPr>
          <w:p w:rsidR="0080493F" w:rsidRPr="00637346" w:rsidRDefault="0080493F" w:rsidP="0080493F">
            <w:pPr>
              <w:spacing w:after="160" w:line="259" w:lineRule="auto"/>
              <w:ind w:right="20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637346">
              <w:rPr>
                <w:b/>
                <w:sz w:val="28"/>
                <w:szCs w:val="28"/>
                <w:lang w:eastAsia="ar-SA"/>
              </w:rPr>
              <w:t>МДК 02.02 Учебно – методическое обеспечение учебного процесса</w:t>
            </w:r>
          </w:p>
        </w:tc>
      </w:tr>
      <w:tr w:rsidR="0080493F" w:rsidRPr="00637346" w:rsidTr="00E406CC">
        <w:tc>
          <w:tcPr>
            <w:tcW w:w="9345" w:type="dxa"/>
          </w:tcPr>
          <w:p w:rsidR="0080493F" w:rsidRPr="00637346" w:rsidRDefault="0080493F" w:rsidP="0080493F">
            <w:pPr>
              <w:spacing w:after="160" w:line="259" w:lineRule="auto"/>
              <w:ind w:right="2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37346">
              <w:rPr>
                <w:sz w:val="20"/>
                <w:szCs w:val="20"/>
              </w:rPr>
              <w:t>(наименование мдк, дисциплина)</w:t>
            </w:r>
          </w:p>
        </w:tc>
      </w:tr>
      <w:tr w:rsidR="0080493F" w:rsidRPr="00637346" w:rsidTr="00E406CC">
        <w:tc>
          <w:tcPr>
            <w:tcW w:w="9345" w:type="dxa"/>
          </w:tcPr>
          <w:p w:rsidR="0080493F" w:rsidRPr="00637346" w:rsidRDefault="0080493F" w:rsidP="0080493F">
            <w:pPr>
              <w:spacing w:after="160" w:line="259" w:lineRule="auto"/>
              <w:ind w:right="20"/>
              <w:jc w:val="center"/>
              <w:rPr>
                <w:rFonts w:eastAsia="Calibri"/>
                <w:b/>
                <w:sz w:val="28"/>
                <w:szCs w:val="28"/>
                <w:highlight w:val="yellow"/>
                <w:lang w:eastAsia="en-US"/>
              </w:rPr>
            </w:pPr>
            <w:r w:rsidRPr="00637346">
              <w:rPr>
                <w:b/>
                <w:sz w:val="28"/>
                <w:szCs w:val="28"/>
                <w:lang w:eastAsia="ar-SA"/>
              </w:rPr>
              <w:t xml:space="preserve">МДК 02.02.01 </w:t>
            </w:r>
            <w:r w:rsidRPr="00637346">
              <w:rPr>
                <w:rFonts w:eastAsia="Calibri"/>
                <w:b/>
                <w:sz w:val="28"/>
                <w:szCs w:val="28"/>
                <w:lang w:eastAsia="en-US"/>
              </w:rPr>
              <w:t>Методика обучения игре на инструменте</w:t>
            </w:r>
          </w:p>
        </w:tc>
      </w:tr>
      <w:tr w:rsidR="0080493F" w:rsidRPr="00637346" w:rsidTr="00E406CC">
        <w:tc>
          <w:tcPr>
            <w:tcW w:w="9345" w:type="dxa"/>
          </w:tcPr>
          <w:p w:rsidR="0080493F" w:rsidRPr="00637346" w:rsidRDefault="0080493F" w:rsidP="0080493F">
            <w:pPr>
              <w:spacing w:after="160" w:line="259" w:lineRule="auto"/>
              <w:ind w:right="2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37346">
              <w:rPr>
                <w:rFonts w:eastAsia="Calibri"/>
                <w:sz w:val="20"/>
                <w:szCs w:val="20"/>
                <w:lang w:eastAsia="en-US"/>
              </w:rPr>
              <w:t>(раздел мдк, дисциплина)</w:t>
            </w:r>
          </w:p>
        </w:tc>
      </w:tr>
      <w:tr w:rsidR="0080493F" w:rsidRPr="00637346" w:rsidTr="00E406CC">
        <w:tc>
          <w:tcPr>
            <w:tcW w:w="9345" w:type="dxa"/>
          </w:tcPr>
          <w:p w:rsidR="0080493F" w:rsidRPr="00637346" w:rsidRDefault="0080493F" w:rsidP="0080493F">
            <w:pPr>
              <w:spacing w:after="160" w:line="259" w:lineRule="auto"/>
              <w:ind w:right="2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637346">
              <w:rPr>
                <w:b/>
                <w:color w:val="000000"/>
                <w:kern w:val="1"/>
                <w:sz w:val="28"/>
                <w:szCs w:val="28"/>
                <w:lang w:eastAsia="ar-SA"/>
              </w:rPr>
              <w:t>53.02.03 Инструментальное исполнительство (по видам инструментов)</w:t>
            </w:r>
          </w:p>
        </w:tc>
      </w:tr>
      <w:tr w:rsidR="0080493F" w:rsidRPr="00637346" w:rsidTr="00E406CC">
        <w:tc>
          <w:tcPr>
            <w:tcW w:w="9345" w:type="dxa"/>
          </w:tcPr>
          <w:p w:rsidR="0080493F" w:rsidRPr="00637346" w:rsidRDefault="0080493F" w:rsidP="0080493F">
            <w:pPr>
              <w:spacing w:after="160" w:line="259" w:lineRule="auto"/>
              <w:ind w:right="2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37346">
              <w:rPr>
                <w:rFonts w:eastAsia="Calibri"/>
                <w:sz w:val="20"/>
                <w:szCs w:val="20"/>
                <w:lang w:eastAsia="en-US"/>
              </w:rPr>
              <w:t>(код и наименование специальности)</w:t>
            </w:r>
          </w:p>
        </w:tc>
      </w:tr>
      <w:tr w:rsidR="0080493F" w:rsidRPr="00637346" w:rsidTr="00E406CC">
        <w:tc>
          <w:tcPr>
            <w:tcW w:w="9345" w:type="dxa"/>
          </w:tcPr>
          <w:p w:rsidR="0080493F" w:rsidRPr="00637346" w:rsidRDefault="0080493F" w:rsidP="0080493F">
            <w:pPr>
              <w:spacing w:after="160" w:line="259" w:lineRule="auto"/>
              <w:ind w:right="20"/>
              <w:jc w:val="center"/>
              <w:rPr>
                <w:rFonts w:eastAsia="Calibri"/>
                <w:b/>
                <w:sz w:val="28"/>
                <w:szCs w:val="28"/>
                <w:highlight w:val="yellow"/>
                <w:lang w:eastAsia="en-US"/>
              </w:rPr>
            </w:pPr>
            <w:r w:rsidRPr="00637346">
              <w:rPr>
                <w:b/>
                <w:color w:val="000000"/>
                <w:kern w:val="1"/>
                <w:sz w:val="28"/>
                <w:szCs w:val="28"/>
                <w:lang w:eastAsia="ar-SA"/>
              </w:rPr>
              <w:t>Оркестровые струнные инструменты</w:t>
            </w:r>
          </w:p>
        </w:tc>
      </w:tr>
      <w:tr w:rsidR="0080493F" w:rsidRPr="00637346" w:rsidTr="00E406CC">
        <w:tc>
          <w:tcPr>
            <w:tcW w:w="9345" w:type="dxa"/>
          </w:tcPr>
          <w:p w:rsidR="0080493F" w:rsidRPr="00637346" w:rsidRDefault="0080493F" w:rsidP="0080493F">
            <w:pPr>
              <w:spacing w:after="160" w:line="259" w:lineRule="auto"/>
              <w:ind w:right="2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37346">
              <w:rPr>
                <w:rFonts w:eastAsia="Calibri"/>
                <w:sz w:val="20"/>
                <w:szCs w:val="20"/>
                <w:lang w:eastAsia="en-US"/>
              </w:rPr>
              <w:t>(наименование вида)</w:t>
            </w:r>
          </w:p>
        </w:tc>
      </w:tr>
    </w:tbl>
    <w:p w:rsidR="0080493F" w:rsidRPr="00637346" w:rsidRDefault="0080493F" w:rsidP="0080493F">
      <w:pPr>
        <w:spacing w:after="160"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80493F" w:rsidRPr="00637346" w:rsidRDefault="0080493F" w:rsidP="0080493F">
      <w:pPr>
        <w:spacing w:before="240" w:after="160"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80493F" w:rsidRPr="00637346" w:rsidRDefault="0080493F" w:rsidP="0080493F">
      <w:pPr>
        <w:spacing w:after="160"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80493F" w:rsidRPr="00637346" w:rsidRDefault="0080493F" w:rsidP="0080493F">
      <w:pPr>
        <w:spacing w:after="160"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80493F" w:rsidRPr="00637346" w:rsidRDefault="0080493F" w:rsidP="0080493F">
      <w:pPr>
        <w:spacing w:after="160"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80493F" w:rsidRPr="00637346" w:rsidRDefault="0080493F" w:rsidP="0080493F">
      <w:pPr>
        <w:spacing w:after="160"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80493F" w:rsidRPr="00637346" w:rsidRDefault="0080493F" w:rsidP="0080493F">
      <w:pPr>
        <w:spacing w:after="160"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80493F" w:rsidRPr="00637346" w:rsidRDefault="0080493F" w:rsidP="0080493F">
      <w:pPr>
        <w:spacing w:after="160" w:line="276" w:lineRule="auto"/>
        <w:rPr>
          <w:rFonts w:eastAsia="Calibri"/>
          <w:sz w:val="28"/>
          <w:szCs w:val="28"/>
          <w:lang w:eastAsia="en-US"/>
        </w:rPr>
      </w:pPr>
    </w:p>
    <w:p w:rsidR="00637346" w:rsidRPr="00637346" w:rsidRDefault="00637346" w:rsidP="00637346">
      <w:pPr>
        <w:jc w:val="right"/>
        <w:rPr>
          <w:rFonts w:eastAsia="Calibri"/>
          <w:sz w:val="28"/>
          <w:szCs w:val="28"/>
          <w:lang w:eastAsia="en-US"/>
        </w:rPr>
      </w:pPr>
      <w:r w:rsidRPr="00637346">
        <w:rPr>
          <w:rFonts w:eastAsia="Calibri"/>
          <w:sz w:val="28"/>
          <w:szCs w:val="28"/>
          <w:lang w:eastAsia="en-US"/>
        </w:rPr>
        <w:lastRenderedPageBreak/>
        <w:t xml:space="preserve">Принята на заседании </w:t>
      </w:r>
    </w:p>
    <w:p w:rsidR="00637346" w:rsidRPr="00637346" w:rsidRDefault="00637346" w:rsidP="00637346">
      <w:pPr>
        <w:jc w:val="right"/>
        <w:rPr>
          <w:rFonts w:eastAsia="Calibri"/>
          <w:sz w:val="28"/>
          <w:szCs w:val="28"/>
          <w:lang w:eastAsia="en-US"/>
        </w:rPr>
      </w:pPr>
      <w:r w:rsidRPr="00637346">
        <w:rPr>
          <w:rFonts w:eastAsia="Calibri"/>
          <w:sz w:val="28"/>
          <w:szCs w:val="28"/>
          <w:lang w:eastAsia="en-US"/>
        </w:rPr>
        <w:t>Предметно-цикловой комиссии</w:t>
      </w:r>
    </w:p>
    <w:p w:rsidR="00637346" w:rsidRPr="00637346" w:rsidRDefault="00637346" w:rsidP="00637346">
      <w:pPr>
        <w:jc w:val="right"/>
        <w:rPr>
          <w:rFonts w:eastAsia="Calibri"/>
          <w:sz w:val="28"/>
          <w:szCs w:val="28"/>
          <w:lang w:eastAsia="en-US"/>
        </w:rPr>
      </w:pPr>
      <w:r w:rsidRPr="00637346">
        <w:rPr>
          <w:rFonts w:eastAsia="Calibri"/>
          <w:sz w:val="28"/>
          <w:szCs w:val="28"/>
          <w:lang w:eastAsia="en-US"/>
        </w:rPr>
        <w:t>Протокол № 1 от 28.08.2023 г.</w:t>
      </w:r>
    </w:p>
    <w:p w:rsidR="00637346" w:rsidRPr="00637346" w:rsidRDefault="00637346" w:rsidP="00637346">
      <w:pPr>
        <w:jc w:val="right"/>
        <w:rPr>
          <w:rFonts w:eastAsia="Calibri"/>
          <w:sz w:val="28"/>
          <w:szCs w:val="28"/>
          <w:lang w:eastAsia="en-US"/>
        </w:rPr>
      </w:pPr>
    </w:p>
    <w:p w:rsidR="00637346" w:rsidRPr="00637346" w:rsidRDefault="00637346" w:rsidP="00637346">
      <w:pPr>
        <w:jc w:val="right"/>
        <w:rPr>
          <w:rFonts w:eastAsia="Calibri"/>
          <w:sz w:val="28"/>
          <w:szCs w:val="28"/>
          <w:lang w:eastAsia="en-US"/>
        </w:rPr>
      </w:pPr>
    </w:p>
    <w:tbl>
      <w:tblPr>
        <w:tblW w:w="91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61"/>
        <w:gridCol w:w="4810"/>
      </w:tblGrid>
      <w:tr w:rsidR="00637346" w:rsidRPr="00637346" w:rsidTr="00AC3109">
        <w:trPr>
          <w:trHeight w:val="20"/>
        </w:trPr>
        <w:tc>
          <w:tcPr>
            <w:tcW w:w="4361" w:type="dxa"/>
          </w:tcPr>
          <w:p w:rsidR="00637346" w:rsidRPr="00637346" w:rsidRDefault="00637346" w:rsidP="00AC3109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37346">
              <w:rPr>
                <w:rFonts w:eastAsia="Calibri"/>
                <w:sz w:val="28"/>
                <w:szCs w:val="28"/>
                <w:lang w:eastAsia="en-US"/>
              </w:rPr>
              <w:t>Председатель ПЦК</w:t>
            </w:r>
          </w:p>
        </w:tc>
        <w:tc>
          <w:tcPr>
            <w:tcW w:w="4810" w:type="dxa"/>
          </w:tcPr>
          <w:p w:rsidR="00637346" w:rsidRPr="00637346" w:rsidRDefault="00637346" w:rsidP="00AC3109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37346">
              <w:rPr>
                <w:rFonts w:eastAsia="Calibri"/>
                <w:sz w:val="28"/>
                <w:szCs w:val="28"/>
                <w:lang w:eastAsia="en-US"/>
              </w:rPr>
              <w:t>Разработчики</w:t>
            </w:r>
          </w:p>
        </w:tc>
      </w:tr>
      <w:tr w:rsidR="00637346" w:rsidRPr="00637346" w:rsidTr="00AC3109">
        <w:trPr>
          <w:trHeight w:val="20"/>
        </w:trPr>
        <w:tc>
          <w:tcPr>
            <w:tcW w:w="4361" w:type="dxa"/>
          </w:tcPr>
          <w:p w:rsidR="00637346" w:rsidRPr="00637346" w:rsidRDefault="00637346" w:rsidP="00AC3109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37346">
              <w:rPr>
                <w:rFonts w:eastAsia="Calibri"/>
                <w:sz w:val="28"/>
                <w:szCs w:val="28"/>
                <w:lang w:eastAsia="en-US"/>
              </w:rPr>
              <w:t xml:space="preserve">             М.Н. Долгова</w:t>
            </w:r>
          </w:p>
          <w:p w:rsidR="00637346" w:rsidRPr="00637346" w:rsidRDefault="00637346" w:rsidP="00AC3109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810" w:type="dxa"/>
          </w:tcPr>
          <w:p w:rsidR="00637346" w:rsidRPr="00637346" w:rsidRDefault="00637346" w:rsidP="00AC3109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37346">
              <w:rPr>
                <w:rFonts w:eastAsia="Calibri"/>
                <w:sz w:val="28"/>
                <w:szCs w:val="28"/>
                <w:lang w:eastAsia="en-US"/>
              </w:rPr>
              <w:t xml:space="preserve">                    М.Н. Долгова</w:t>
            </w:r>
          </w:p>
        </w:tc>
      </w:tr>
      <w:tr w:rsidR="00637346" w:rsidRPr="00637346" w:rsidTr="00AC3109">
        <w:trPr>
          <w:trHeight w:val="20"/>
        </w:trPr>
        <w:tc>
          <w:tcPr>
            <w:tcW w:w="4361" w:type="dxa"/>
          </w:tcPr>
          <w:p w:rsidR="00637346" w:rsidRPr="00637346" w:rsidRDefault="00637346" w:rsidP="00AC310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637346">
              <w:rPr>
                <w:rFonts w:eastAsia="Calibri"/>
                <w:sz w:val="20"/>
                <w:szCs w:val="20"/>
                <w:lang w:eastAsia="en-US"/>
              </w:rPr>
              <w:t xml:space="preserve"> (подпись)                                       (расшифровка)</w:t>
            </w:r>
          </w:p>
        </w:tc>
        <w:tc>
          <w:tcPr>
            <w:tcW w:w="4810" w:type="dxa"/>
          </w:tcPr>
          <w:p w:rsidR="00637346" w:rsidRPr="00637346" w:rsidRDefault="00637346" w:rsidP="00AC3109">
            <w:pPr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637346">
              <w:rPr>
                <w:rFonts w:eastAsia="Calibri"/>
                <w:sz w:val="20"/>
                <w:szCs w:val="20"/>
                <w:lang w:eastAsia="en-US"/>
              </w:rPr>
              <w:t xml:space="preserve">     (подпись)                                        (расшифровка)</w:t>
            </w:r>
          </w:p>
        </w:tc>
      </w:tr>
      <w:tr w:rsidR="00637346" w:rsidRPr="00637346" w:rsidTr="00AC3109">
        <w:trPr>
          <w:trHeight w:val="20"/>
        </w:trPr>
        <w:tc>
          <w:tcPr>
            <w:tcW w:w="4361" w:type="dxa"/>
          </w:tcPr>
          <w:p w:rsidR="00637346" w:rsidRPr="00637346" w:rsidRDefault="00637346" w:rsidP="00AC3109">
            <w:pPr>
              <w:jc w:val="right"/>
              <w:rPr>
                <w:rFonts w:eastAsia="Calibri"/>
                <w:sz w:val="20"/>
                <w:szCs w:val="22"/>
                <w:lang w:eastAsia="en-US"/>
              </w:rPr>
            </w:pPr>
            <w:r w:rsidRPr="00637346">
              <w:rPr>
                <w:rFonts w:eastAsia="Calibri"/>
                <w:sz w:val="28"/>
                <w:szCs w:val="28"/>
                <w:lang w:eastAsia="en-US"/>
              </w:rPr>
              <w:t>28.08.2023 г.</w:t>
            </w:r>
          </w:p>
        </w:tc>
        <w:tc>
          <w:tcPr>
            <w:tcW w:w="4810" w:type="dxa"/>
          </w:tcPr>
          <w:p w:rsidR="00637346" w:rsidRPr="00637346" w:rsidRDefault="00637346" w:rsidP="00AC3109">
            <w:pPr>
              <w:jc w:val="right"/>
              <w:rPr>
                <w:rFonts w:eastAsia="Calibri"/>
                <w:sz w:val="20"/>
                <w:szCs w:val="22"/>
                <w:lang w:eastAsia="en-US"/>
              </w:rPr>
            </w:pPr>
            <w:r w:rsidRPr="00637346">
              <w:rPr>
                <w:rFonts w:eastAsia="Calibri"/>
                <w:sz w:val="28"/>
                <w:szCs w:val="28"/>
                <w:lang w:eastAsia="en-US"/>
              </w:rPr>
              <w:t>28.08.2023 г.</w:t>
            </w:r>
          </w:p>
        </w:tc>
      </w:tr>
    </w:tbl>
    <w:p w:rsidR="00637346" w:rsidRPr="00637346" w:rsidRDefault="00637346" w:rsidP="00637346">
      <w:pPr>
        <w:jc w:val="right"/>
        <w:rPr>
          <w:rFonts w:eastAsia="Calibri"/>
          <w:bCs/>
          <w:sz w:val="28"/>
          <w:szCs w:val="28"/>
          <w:lang w:eastAsia="en-US"/>
        </w:rPr>
      </w:pPr>
    </w:p>
    <w:p w:rsidR="00637346" w:rsidRPr="00637346" w:rsidRDefault="00637346" w:rsidP="00637346">
      <w:pPr>
        <w:jc w:val="both"/>
        <w:rPr>
          <w:rFonts w:eastAsia="Calibri"/>
          <w:bCs/>
          <w:sz w:val="28"/>
          <w:szCs w:val="28"/>
          <w:lang w:eastAsia="en-US"/>
        </w:rPr>
      </w:pPr>
    </w:p>
    <w:p w:rsidR="0080493F" w:rsidRPr="00637346" w:rsidRDefault="0080493F" w:rsidP="0080493F">
      <w:pPr>
        <w:spacing w:after="160" w:line="276" w:lineRule="auto"/>
        <w:jc w:val="right"/>
        <w:rPr>
          <w:rFonts w:eastAsia="Calibri"/>
          <w:sz w:val="28"/>
          <w:szCs w:val="28"/>
          <w:lang w:eastAsia="en-US"/>
        </w:rPr>
      </w:pPr>
    </w:p>
    <w:p w:rsidR="0080493F" w:rsidRPr="00637346" w:rsidRDefault="0080493F" w:rsidP="0080493F">
      <w:pPr>
        <w:spacing w:after="160" w:line="276" w:lineRule="auto"/>
        <w:jc w:val="right"/>
        <w:rPr>
          <w:rFonts w:eastAsia="Calibri"/>
          <w:sz w:val="28"/>
          <w:szCs w:val="28"/>
          <w:lang w:eastAsia="en-US"/>
        </w:rPr>
      </w:pPr>
    </w:p>
    <w:p w:rsidR="0080493F" w:rsidRPr="00637346" w:rsidRDefault="0080493F" w:rsidP="0080493F">
      <w:pPr>
        <w:spacing w:after="160" w:line="259" w:lineRule="auto"/>
        <w:jc w:val="both"/>
        <w:rPr>
          <w:sz w:val="28"/>
          <w:szCs w:val="28"/>
        </w:rPr>
      </w:pPr>
      <w:r w:rsidRPr="00637346">
        <w:rPr>
          <w:rFonts w:eastAsia="Calibri"/>
          <w:sz w:val="28"/>
          <w:szCs w:val="28"/>
          <w:lang w:eastAsia="en-US"/>
        </w:rPr>
        <w:t xml:space="preserve">Рабочая программа дисциплины </w:t>
      </w:r>
      <w:r w:rsidR="00637346" w:rsidRPr="00637346">
        <w:rPr>
          <w:sz w:val="28"/>
          <w:szCs w:val="28"/>
          <w:lang w:eastAsia="ar-SA"/>
        </w:rPr>
        <w:t xml:space="preserve">МДК 02.02.01 </w:t>
      </w:r>
      <w:r w:rsidRPr="00637346">
        <w:rPr>
          <w:rFonts w:eastAsia="Calibri"/>
          <w:sz w:val="28"/>
          <w:szCs w:val="28"/>
          <w:lang w:eastAsia="en-US"/>
        </w:rPr>
        <w:t>Методика обучения игре на инструменте»</w:t>
      </w:r>
      <w:r w:rsidRPr="00637346">
        <w:rPr>
          <w:bCs/>
          <w:color w:val="000000"/>
          <w:sz w:val="28"/>
          <w:szCs w:val="28"/>
          <w:lang w:eastAsia="ar-SA"/>
        </w:rPr>
        <w:t xml:space="preserve"> </w:t>
      </w:r>
      <w:r w:rsidRPr="00637346">
        <w:rPr>
          <w:rFonts w:eastAsia="Calibri"/>
          <w:sz w:val="28"/>
          <w:szCs w:val="28"/>
          <w:shd w:val="clear" w:color="auto" w:fill="FFFFFF"/>
          <w:lang w:eastAsia="en-US"/>
        </w:rPr>
        <w:t xml:space="preserve">составлена в соответствии с Федеральным Государственным </w:t>
      </w:r>
      <w:r w:rsidR="00311CDA" w:rsidRPr="00637346">
        <w:rPr>
          <w:rFonts w:eastAsia="Calibri"/>
          <w:sz w:val="28"/>
          <w:szCs w:val="28"/>
          <w:shd w:val="clear" w:color="auto" w:fill="FFFFFF"/>
          <w:lang w:eastAsia="en-US"/>
        </w:rPr>
        <w:t xml:space="preserve">Образовательным </w:t>
      </w:r>
      <w:r w:rsidRPr="00637346">
        <w:rPr>
          <w:rFonts w:eastAsia="Calibri"/>
          <w:sz w:val="28"/>
          <w:szCs w:val="28"/>
          <w:shd w:val="clear" w:color="auto" w:fill="FFFFFF"/>
          <w:lang w:eastAsia="en-US"/>
        </w:rPr>
        <w:t xml:space="preserve">стандартом СПО по специальности </w:t>
      </w:r>
      <w:r w:rsidRPr="00637346">
        <w:rPr>
          <w:kern w:val="1"/>
          <w:sz w:val="28"/>
          <w:szCs w:val="28"/>
          <w:lang w:eastAsia="ar-SA"/>
        </w:rPr>
        <w:t xml:space="preserve">53.02.03 Инструментальное исполнительство (по видам инструментов), утвержденным  приказом Минобрнауки России от 27.10.2014  № 1390. </w:t>
      </w:r>
    </w:p>
    <w:p w:rsidR="0080493F" w:rsidRPr="00637346" w:rsidRDefault="0080493F" w:rsidP="0080493F">
      <w:pPr>
        <w:spacing w:after="160"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637346" w:rsidRPr="00637346" w:rsidRDefault="00E90077" w:rsidP="00637346">
      <w:pPr>
        <w:jc w:val="right"/>
        <w:rPr>
          <w:rFonts w:eastAsia="Calibri"/>
          <w:sz w:val="28"/>
          <w:szCs w:val="28"/>
          <w:lang w:eastAsia="en-US"/>
        </w:rPr>
      </w:pPr>
      <w:r w:rsidRPr="00637346">
        <w:rPr>
          <w:rFonts w:eastAsia="Calibri"/>
          <w:sz w:val="28"/>
          <w:szCs w:val="28"/>
          <w:lang w:eastAsia="en-US"/>
        </w:rPr>
        <w:t xml:space="preserve"> </w:t>
      </w:r>
      <w:r w:rsidR="00637346" w:rsidRPr="00637346">
        <w:rPr>
          <w:rFonts w:eastAsia="Calibri"/>
          <w:sz w:val="28"/>
          <w:szCs w:val="28"/>
          <w:lang w:eastAsia="en-US"/>
        </w:rPr>
        <w:t>«Согласовано»</w:t>
      </w:r>
    </w:p>
    <w:p w:rsidR="00637346" w:rsidRPr="00637346" w:rsidRDefault="00637346" w:rsidP="00637346">
      <w:pPr>
        <w:jc w:val="right"/>
        <w:rPr>
          <w:rFonts w:eastAsia="Calibri"/>
          <w:sz w:val="28"/>
          <w:szCs w:val="28"/>
          <w:lang w:eastAsia="en-US"/>
        </w:rPr>
      </w:pPr>
      <w:r w:rsidRPr="00637346">
        <w:rPr>
          <w:rFonts w:eastAsia="Calibri"/>
          <w:sz w:val="28"/>
          <w:szCs w:val="28"/>
          <w:lang w:eastAsia="en-US"/>
        </w:rPr>
        <w:t xml:space="preserve">Заместитель директора по учебной </w:t>
      </w:r>
    </w:p>
    <w:p w:rsidR="00637346" w:rsidRPr="00637346" w:rsidRDefault="00637346" w:rsidP="00637346">
      <w:pPr>
        <w:jc w:val="right"/>
        <w:rPr>
          <w:rFonts w:eastAsia="Calibri"/>
          <w:sz w:val="28"/>
          <w:szCs w:val="28"/>
          <w:lang w:eastAsia="en-US"/>
        </w:rPr>
      </w:pPr>
      <w:r w:rsidRPr="00637346">
        <w:rPr>
          <w:rFonts w:eastAsia="Calibri"/>
          <w:sz w:val="28"/>
          <w:szCs w:val="28"/>
          <w:lang w:eastAsia="en-US"/>
        </w:rPr>
        <w:t>и организационно-методической работе:</w:t>
      </w:r>
    </w:p>
    <w:p w:rsidR="00637346" w:rsidRPr="00637346" w:rsidRDefault="00637346" w:rsidP="00637346">
      <w:pPr>
        <w:jc w:val="right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8"/>
        <w:gridCol w:w="2809"/>
      </w:tblGrid>
      <w:tr w:rsidR="00637346" w:rsidRPr="00637346" w:rsidTr="00AC3109">
        <w:trPr>
          <w:jc w:val="right"/>
        </w:trPr>
        <w:tc>
          <w:tcPr>
            <w:tcW w:w="4248" w:type="dxa"/>
            <w:vAlign w:val="center"/>
          </w:tcPr>
          <w:p w:rsidR="00637346" w:rsidRPr="00637346" w:rsidRDefault="00637346" w:rsidP="00AC3109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809" w:type="dxa"/>
            <w:vAlign w:val="center"/>
          </w:tcPr>
          <w:p w:rsidR="00637346" w:rsidRPr="00637346" w:rsidRDefault="00637346" w:rsidP="00AC3109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637346">
              <w:rPr>
                <w:rFonts w:eastAsia="Calibri"/>
                <w:sz w:val="28"/>
                <w:szCs w:val="28"/>
                <w:lang w:eastAsia="en-US"/>
              </w:rPr>
              <w:t>С.Н. Зимнева</w:t>
            </w:r>
          </w:p>
        </w:tc>
      </w:tr>
      <w:tr w:rsidR="00637346" w:rsidRPr="00637346" w:rsidTr="00AC3109">
        <w:trPr>
          <w:trHeight w:val="161"/>
          <w:jc w:val="right"/>
        </w:trPr>
        <w:tc>
          <w:tcPr>
            <w:tcW w:w="4248" w:type="dxa"/>
            <w:vAlign w:val="center"/>
          </w:tcPr>
          <w:p w:rsidR="00637346" w:rsidRPr="00637346" w:rsidRDefault="00637346" w:rsidP="00AC310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37346">
              <w:rPr>
                <w:rFonts w:eastAsia="Calibri"/>
                <w:sz w:val="20"/>
                <w:szCs w:val="20"/>
                <w:lang w:eastAsia="en-US"/>
              </w:rPr>
              <w:t>(подпись)</w:t>
            </w:r>
          </w:p>
        </w:tc>
        <w:tc>
          <w:tcPr>
            <w:tcW w:w="2809" w:type="dxa"/>
            <w:vAlign w:val="center"/>
          </w:tcPr>
          <w:p w:rsidR="00637346" w:rsidRPr="00637346" w:rsidRDefault="00637346" w:rsidP="00AC310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37346">
              <w:rPr>
                <w:rFonts w:eastAsia="Calibri"/>
                <w:sz w:val="20"/>
                <w:szCs w:val="20"/>
                <w:lang w:eastAsia="en-US"/>
              </w:rPr>
              <w:t>(расшифровка)</w:t>
            </w:r>
          </w:p>
        </w:tc>
      </w:tr>
      <w:tr w:rsidR="00637346" w:rsidRPr="00637346" w:rsidTr="00AC3109">
        <w:trPr>
          <w:jc w:val="right"/>
        </w:trPr>
        <w:tc>
          <w:tcPr>
            <w:tcW w:w="7057" w:type="dxa"/>
            <w:gridSpan w:val="2"/>
            <w:vAlign w:val="center"/>
          </w:tcPr>
          <w:p w:rsidR="00637346" w:rsidRPr="00637346" w:rsidRDefault="00637346" w:rsidP="00AC3109">
            <w:pPr>
              <w:jc w:val="right"/>
              <w:rPr>
                <w:rFonts w:eastAsia="Calibri"/>
                <w:sz w:val="16"/>
                <w:szCs w:val="16"/>
                <w:lang w:eastAsia="en-US"/>
              </w:rPr>
            </w:pPr>
            <w:r w:rsidRPr="00637346">
              <w:rPr>
                <w:rFonts w:eastAsia="Calibri"/>
                <w:sz w:val="28"/>
                <w:szCs w:val="28"/>
                <w:lang w:eastAsia="en-US"/>
              </w:rPr>
              <w:t>28.08.2023 г.</w:t>
            </w:r>
          </w:p>
        </w:tc>
      </w:tr>
    </w:tbl>
    <w:p w:rsidR="00637346" w:rsidRPr="00637346" w:rsidRDefault="00637346" w:rsidP="00637346">
      <w:pPr>
        <w:rPr>
          <w:sz w:val="28"/>
          <w:szCs w:val="20"/>
        </w:rPr>
      </w:pPr>
    </w:p>
    <w:p w:rsidR="00637346" w:rsidRPr="00637346" w:rsidRDefault="00637346" w:rsidP="00637346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 Unicode MS"/>
          <w:bCs/>
          <w:sz w:val="28"/>
          <w:szCs w:val="28"/>
          <w:u w:color="000000"/>
          <w:bdr w:val="nil"/>
        </w:rPr>
      </w:pPr>
    </w:p>
    <w:p w:rsidR="00637346" w:rsidRPr="00637346" w:rsidRDefault="00637346" w:rsidP="0063734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jc w:val="both"/>
        <w:rPr>
          <w:rFonts w:eastAsia="Arial Unicode MS"/>
          <w:bCs/>
          <w:color w:val="00000A"/>
          <w:u w:color="00000A"/>
          <w:bdr w:val="nil"/>
        </w:rPr>
      </w:pPr>
    </w:p>
    <w:p w:rsidR="0080493F" w:rsidRPr="00637346" w:rsidRDefault="0080493F" w:rsidP="00637346">
      <w:pPr>
        <w:spacing w:after="160" w:line="259" w:lineRule="auto"/>
        <w:jc w:val="right"/>
        <w:rPr>
          <w:color w:val="000000"/>
          <w:sz w:val="28"/>
          <w:szCs w:val="20"/>
          <w:lang w:eastAsia="ar-SA"/>
        </w:rPr>
      </w:pPr>
    </w:p>
    <w:p w:rsidR="0080493F" w:rsidRPr="00637346" w:rsidRDefault="0080493F" w:rsidP="0080493F">
      <w:pPr>
        <w:widowControl w:val="0"/>
        <w:suppressAutoHyphens/>
        <w:autoSpaceDE w:val="0"/>
        <w:rPr>
          <w:color w:val="000000"/>
          <w:sz w:val="28"/>
          <w:szCs w:val="20"/>
          <w:lang w:eastAsia="ar-SA"/>
        </w:rPr>
      </w:pPr>
    </w:p>
    <w:p w:rsidR="00637346" w:rsidRPr="00637346" w:rsidRDefault="00637346" w:rsidP="0080493F">
      <w:pPr>
        <w:widowControl w:val="0"/>
        <w:suppressAutoHyphens/>
        <w:autoSpaceDE w:val="0"/>
        <w:jc w:val="center"/>
        <w:rPr>
          <w:b/>
          <w:color w:val="000000"/>
          <w:sz w:val="28"/>
          <w:szCs w:val="20"/>
          <w:lang w:eastAsia="ar-SA"/>
        </w:rPr>
        <w:sectPr w:rsidR="00637346" w:rsidRPr="00637346" w:rsidSect="00637346">
          <w:footerReference w:type="default" r:id="rId9"/>
          <w:pgSz w:w="11906" w:h="16838"/>
          <w:pgMar w:top="1134" w:right="567" w:bottom="1134" w:left="1701" w:header="720" w:footer="720" w:gutter="0"/>
          <w:cols w:space="720"/>
          <w:docGrid w:linePitch="326"/>
        </w:sectPr>
      </w:pPr>
    </w:p>
    <w:p w:rsidR="0080493F" w:rsidRPr="00637346" w:rsidRDefault="0080493F" w:rsidP="0080493F">
      <w:pPr>
        <w:widowControl w:val="0"/>
        <w:suppressAutoHyphens/>
        <w:autoSpaceDE w:val="0"/>
        <w:jc w:val="center"/>
        <w:rPr>
          <w:b/>
          <w:color w:val="000000"/>
          <w:sz w:val="28"/>
          <w:szCs w:val="20"/>
          <w:lang w:eastAsia="ar-SA"/>
        </w:rPr>
      </w:pPr>
      <w:r w:rsidRPr="00637346">
        <w:rPr>
          <w:b/>
          <w:color w:val="000000"/>
          <w:sz w:val="28"/>
          <w:szCs w:val="20"/>
          <w:lang w:eastAsia="ar-SA"/>
        </w:rPr>
        <w:lastRenderedPageBreak/>
        <w:t>Содержание</w:t>
      </w:r>
    </w:p>
    <w:p w:rsidR="0080493F" w:rsidRPr="00637346" w:rsidRDefault="0080493F" w:rsidP="0080493F">
      <w:pPr>
        <w:widowControl w:val="0"/>
        <w:suppressAutoHyphens/>
        <w:autoSpaceDE w:val="0"/>
        <w:rPr>
          <w:color w:val="000000"/>
          <w:sz w:val="28"/>
          <w:szCs w:val="20"/>
          <w:lang w:eastAsia="ar-SA"/>
        </w:rPr>
      </w:pPr>
    </w:p>
    <w:p w:rsidR="0080493F" w:rsidRPr="00637346" w:rsidRDefault="0080493F" w:rsidP="0080493F">
      <w:pPr>
        <w:tabs>
          <w:tab w:val="left" w:pos="709"/>
        </w:tabs>
        <w:suppressAutoHyphens/>
        <w:spacing w:line="360" w:lineRule="auto"/>
        <w:jc w:val="both"/>
        <w:rPr>
          <w:color w:val="00000A"/>
          <w:kern w:val="1"/>
          <w:lang w:eastAsia="ar-SA"/>
        </w:rPr>
      </w:pPr>
    </w:p>
    <w:p w:rsidR="006604D3" w:rsidRPr="006604D3" w:rsidRDefault="00637346" w:rsidP="006604D3">
      <w:pPr>
        <w:pStyle w:val="11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6604D3">
        <w:fldChar w:fldCharType="begin"/>
      </w:r>
      <w:r w:rsidRPr="006604D3">
        <w:instrText xml:space="preserve"> TOC \o "1-3" \h \z \u </w:instrText>
      </w:r>
      <w:r w:rsidRPr="006604D3">
        <w:fldChar w:fldCharType="separate"/>
      </w:r>
      <w:hyperlink w:anchor="_Toc149291448" w:history="1">
        <w:r w:rsidR="006604D3" w:rsidRPr="006604D3">
          <w:rPr>
            <w:rStyle w:val="ac"/>
            <w:rFonts w:eastAsia="Calibri"/>
            <w:noProof/>
          </w:rPr>
          <w:t>1. ПОЯСНИТЕЛЬНАЯ ЗАПИСКА</w:t>
        </w:r>
        <w:r w:rsidR="006604D3" w:rsidRPr="006604D3">
          <w:rPr>
            <w:noProof/>
            <w:webHidden/>
          </w:rPr>
          <w:tab/>
        </w:r>
        <w:r w:rsidR="006604D3" w:rsidRPr="006604D3">
          <w:rPr>
            <w:noProof/>
            <w:webHidden/>
          </w:rPr>
          <w:fldChar w:fldCharType="begin"/>
        </w:r>
        <w:r w:rsidR="006604D3" w:rsidRPr="006604D3">
          <w:rPr>
            <w:noProof/>
            <w:webHidden/>
          </w:rPr>
          <w:instrText xml:space="preserve"> PAGEREF _Toc149291448 \h </w:instrText>
        </w:r>
        <w:r w:rsidR="006604D3" w:rsidRPr="006604D3">
          <w:rPr>
            <w:noProof/>
            <w:webHidden/>
          </w:rPr>
        </w:r>
        <w:r w:rsidR="006604D3" w:rsidRPr="006604D3">
          <w:rPr>
            <w:noProof/>
            <w:webHidden/>
          </w:rPr>
          <w:fldChar w:fldCharType="separate"/>
        </w:r>
        <w:r w:rsidR="00E90077">
          <w:rPr>
            <w:noProof/>
            <w:webHidden/>
          </w:rPr>
          <w:t>4</w:t>
        </w:r>
        <w:r w:rsidR="006604D3" w:rsidRPr="006604D3">
          <w:rPr>
            <w:noProof/>
            <w:webHidden/>
          </w:rPr>
          <w:fldChar w:fldCharType="end"/>
        </w:r>
      </w:hyperlink>
    </w:p>
    <w:p w:rsidR="006604D3" w:rsidRPr="006604D3" w:rsidRDefault="006604D3" w:rsidP="006604D3">
      <w:pPr>
        <w:pStyle w:val="11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9291449" w:history="1">
        <w:r w:rsidRPr="006604D3">
          <w:rPr>
            <w:rStyle w:val="ac"/>
            <w:noProof/>
            <w:lang w:eastAsia="ar-SA"/>
          </w:rPr>
          <w:t xml:space="preserve">2. </w:t>
        </w:r>
        <w:r w:rsidRPr="006604D3">
          <w:rPr>
            <w:rStyle w:val="ac"/>
            <w:rFonts w:eastAsia="Calibri"/>
            <w:noProof/>
          </w:rPr>
          <w:t>ЦЕЛИ И ЗАДАЧИ ДИСЦИПЛИНЫ - ТРЕБОВАНИЯ К РЕЗУЛЬТАТАМ ОСВОЕНИЯ  ДИСЦИПЛИНЫ</w:t>
        </w:r>
        <w:r w:rsidRPr="006604D3">
          <w:rPr>
            <w:noProof/>
            <w:webHidden/>
          </w:rPr>
          <w:tab/>
        </w:r>
        <w:r w:rsidRPr="006604D3">
          <w:rPr>
            <w:noProof/>
            <w:webHidden/>
          </w:rPr>
          <w:fldChar w:fldCharType="begin"/>
        </w:r>
        <w:r w:rsidRPr="006604D3">
          <w:rPr>
            <w:noProof/>
            <w:webHidden/>
          </w:rPr>
          <w:instrText xml:space="preserve"> PAGEREF _Toc149291449 \h </w:instrText>
        </w:r>
        <w:r w:rsidRPr="006604D3">
          <w:rPr>
            <w:noProof/>
            <w:webHidden/>
          </w:rPr>
        </w:r>
        <w:r w:rsidRPr="006604D3">
          <w:rPr>
            <w:noProof/>
            <w:webHidden/>
          </w:rPr>
          <w:fldChar w:fldCharType="separate"/>
        </w:r>
        <w:r w:rsidR="00E90077">
          <w:rPr>
            <w:noProof/>
            <w:webHidden/>
          </w:rPr>
          <w:t>6</w:t>
        </w:r>
        <w:r w:rsidRPr="006604D3">
          <w:rPr>
            <w:noProof/>
            <w:webHidden/>
          </w:rPr>
          <w:fldChar w:fldCharType="end"/>
        </w:r>
      </w:hyperlink>
    </w:p>
    <w:p w:rsidR="006604D3" w:rsidRPr="006604D3" w:rsidRDefault="006604D3" w:rsidP="006604D3">
      <w:pPr>
        <w:pStyle w:val="11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9291450" w:history="1">
        <w:r w:rsidRPr="006604D3">
          <w:rPr>
            <w:rStyle w:val="ac"/>
            <w:noProof/>
          </w:rPr>
          <w:t>3. ТРЕБОВАНИЯ К УРОВНЮ ОСВОЕНИЯ СОДЕРЖАНИЯ ПРОГРАММЫ</w:t>
        </w:r>
        <w:r w:rsidRPr="006604D3">
          <w:rPr>
            <w:noProof/>
            <w:webHidden/>
          </w:rPr>
          <w:tab/>
        </w:r>
        <w:r w:rsidRPr="006604D3">
          <w:rPr>
            <w:noProof/>
            <w:webHidden/>
          </w:rPr>
          <w:fldChar w:fldCharType="begin"/>
        </w:r>
        <w:r w:rsidRPr="006604D3">
          <w:rPr>
            <w:noProof/>
            <w:webHidden/>
          </w:rPr>
          <w:instrText xml:space="preserve"> PAGEREF _Toc149291450 \h </w:instrText>
        </w:r>
        <w:r w:rsidRPr="006604D3">
          <w:rPr>
            <w:noProof/>
            <w:webHidden/>
          </w:rPr>
        </w:r>
        <w:r w:rsidRPr="006604D3">
          <w:rPr>
            <w:noProof/>
            <w:webHidden/>
          </w:rPr>
          <w:fldChar w:fldCharType="separate"/>
        </w:r>
        <w:r w:rsidR="00E90077">
          <w:rPr>
            <w:noProof/>
            <w:webHidden/>
          </w:rPr>
          <w:t>6</w:t>
        </w:r>
        <w:r w:rsidRPr="006604D3">
          <w:rPr>
            <w:noProof/>
            <w:webHidden/>
          </w:rPr>
          <w:fldChar w:fldCharType="end"/>
        </w:r>
      </w:hyperlink>
    </w:p>
    <w:p w:rsidR="006604D3" w:rsidRPr="006604D3" w:rsidRDefault="006604D3" w:rsidP="006604D3">
      <w:pPr>
        <w:pStyle w:val="11"/>
        <w:tabs>
          <w:tab w:val="left" w:pos="440"/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9291451" w:history="1">
        <w:r w:rsidRPr="006604D3">
          <w:rPr>
            <w:rStyle w:val="ac"/>
            <w:bCs/>
            <w:caps/>
            <w:noProof/>
            <w:lang w:eastAsia="en-US"/>
          </w:rPr>
          <w:t>4.</w:t>
        </w:r>
        <w:r w:rsidRPr="006604D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604D3">
          <w:rPr>
            <w:rStyle w:val="ac"/>
            <w:bCs/>
            <w:caps/>
            <w:noProof/>
            <w:lang w:eastAsia="en-US"/>
          </w:rPr>
          <w:t>Структура учебной дисциплины</w:t>
        </w:r>
        <w:r w:rsidRPr="006604D3">
          <w:rPr>
            <w:noProof/>
            <w:webHidden/>
          </w:rPr>
          <w:tab/>
        </w:r>
        <w:r w:rsidRPr="006604D3">
          <w:rPr>
            <w:noProof/>
            <w:webHidden/>
          </w:rPr>
          <w:fldChar w:fldCharType="begin"/>
        </w:r>
        <w:r w:rsidRPr="006604D3">
          <w:rPr>
            <w:noProof/>
            <w:webHidden/>
          </w:rPr>
          <w:instrText xml:space="preserve"> PAGEREF _Toc149291451 \h </w:instrText>
        </w:r>
        <w:r w:rsidRPr="006604D3">
          <w:rPr>
            <w:noProof/>
            <w:webHidden/>
          </w:rPr>
        </w:r>
        <w:r w:rsidRPr="006604D3">
          <w:rPr>
            <w:noProof/>
            <w:webHidden/>
          </w:rPr>
          <w:fldChar w:fldCharType="separate"/>
        </w:r>
        <w:r w:rsidR="00E90077">
          <w:rPr>
            <w:noProof/>
            <w:webHidden/>
          </w:rPr>
          <w:t>8</w:t>
        </w:r>
        <w:r w:rsidRPr="006604D3">
          <w:rPr>
            <w:noProof/>
            <w:webHidden/>
          </w:rPr>
          <w:fldChar w:fldCharType="end"/>
        </w:r>
      </w:hyperlink>
    </w:p>
    <w:p w:rsidR="006604D3" w:rsidRPr="006604D3" w:rsidRDefault="006604D3" w:rsidP="006604D3">
      <w:pPr>
        <w:pStyle w:val="11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9291452" w:history="1">
        <w:r w:rsidRPr="006604D3">
          <w:rPr>
            <w:rStyle w:val="ac"/>
            <w:noProof/>
          </w:rPr>
          <w:t>5. 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ТРЕБОВАНИЯ).</w:t>
        </w:r>
        <w:r w:rsidRPr="006604D3">
          <w:rPr>
            <w:noProof/>
            <w:webHidden/>
          </w:rPr>
          <w:tab/>
        </w:r>
        <w:r w:rsidRPr="006604D3">
          <w:rPr>
            <w:noProof/>
            <w:webHidden/>
          </w:rPr>
          <w:fldChar w:fldCharType="begin"/>
        </w:r>
        <w:r w:rsidRPr="006604D3">
          <w:rPr>
            <w:noProof/>
            <w:webHidden/>
          </w:rPr>
          <w:instrText xml:space="preserve"> PAGEREF _Toc149291452 \h </w:instrText>
        </w:r>
        <w:r w:rsidRPr="006604D3">
          <w:rPr>
            <w:noProof/>
            <w:webHidden/>
          </w:rPr>
        </w:r>
        <w:r w:rsidRPr="006604D3">
          <w:rPr>
            <w:noProof/>
            <w:webHidden/>
          </w:rPr>
          <w:fldChar w:fldCharType="separate"/>
        </w:r>
        <w:r w:rsidR="00E90077">
          <w:rPr>
            <w:noProof/>
            <w:webHidden/>
          </w:rPr>
          <w:t>11</w:t>
        </w:r>
        <w:r w:rsidRPr="006604D3">
          <w:rPr>
            <w:noProof/>
            <w:webHidden/>
          </w:rPr>
          <w:fldChar w:fldCharType="end"/>
        </w:r>
      </w:hyperlink>
    </w:p>
    <w:p w:rsidR="006604D3" w:rsidRPr="006604D3" w:rsidRDefault="006604D3" w:rsidP="006604D3">
      <w:pPr>
        <w:pStyle w:val="11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9291453" w:history="1">
        <w:r w:rsidRPr="006604D3">
          <w:rPr>
            <w:rStyle w:val="ac"/>
            <w:caps/>
            <w:noProof/>
            <w:lang w:eastAsia="en-US"/>
          </w:rPr>
          <w:t>6.условия реализации ПРОГРАММЫ дисциплины</w:t>
        </w:r>
        <w:r w:rsidRPr="006604D3">
          <w:rPr>
            <w:noProof/>
            <w:webHidden/>
          </w:rPr>
          <w:tab/>
        </w:r>
        <w:r w:rsidRPr="006604D3">
          <w:rPr>
            <w:noProof/>
            <w:webHidden/>
          </w:rPr>
          <w:fldChar w:fldCharType="begin"/>
        </w:r>
        <w:r w:rsidRPr="006604D3">
          <w:rPr>
            <w:noProof/>
            <w:webHidden/>
          </w:rPr>
          <w:instrText xml:space="preserve"> PAGEREF _Toc149291453 \h </w:instrText>
        </w:r>
        <w:r w:rsidRPr="006604D3">
          <w:rPr>
            <w:noProof/>
            <w:webHidden/>
          </w:rPr>
        </w:r>
        <w:r w:rsidRPr="006604D3">
          <w:rPr>
            <w:noProof/>
            <w:webHidden/>
          </w:rPr>
          <w:fldChar w:fldCharType="separate"/>
        </w:r>
        <w:r w:rsidR="00E90077">
          <w:rPr>
            <w:noProof/>
            <w:webHidden/>
          </w:rPr>
          <w:t>19</w:t>
        </w:r>
        <w:r w:rsidRPr="006604D3">
          <w:rPr>
            <w:noProof/>
            <w:webHidden/>
          </w:rPr>
          <w:fldChar w:fldCharType="end"/>
        </w:r>
      </w:hyperlink>
    </w:p>
    <w:p w:rsidR="006604D3" w:rsidRPr="006604D3" w:rsidRDefault="006604D3" w:rsidP="006604D3">
      <w:pPr>
        <w:pStyle w:val="11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9291454" w:history="1">
        <w:r w:rsidRPr="006604D3">
          <w:rPr>
            <w:rStyle w:val="ac"/>
            <w:noProof/>
            <w:lang w:eastAsia="ar-SA"/>
          </w:rPr>
          <w:t>7.</w:t>
        </w:r>
        <w:r w:rsidRPr="006604D3">
          <w:rPr>
            <w:rStyle w:val="ac"/>
            <w:noProof/>
            <w:kern w:val="1"/>
            <w:lang w:eastAsia="ar-SA"/>
          </w:rPr>
          <w:t xml:space="preserve"> МЕТОДИЧЕСКИЕ РЕКОМЕНДАЦИИ ПРЕПОДАВАТЕЛЯМ</w:t>
        </w:r>
        <w:r w:rsidRPr="006604D3">
          <w:rPr>
            <w:noProof/>
            <w:webHidden/>
          </w:rPr>
          <w:tab/>
        </w:r>
        <w:r w:rsidRPr="006604D3">
          <w:rPr>
            <w:noProof/>
            <w:webHidden/>
          </w:rPr>
          <w:fldChar w:fldCharType="begin"/>
        </w:r>
        <w:r w:rsidRPr="006604D3">
          <w:rPr>
            <w:noProof/>
            <w:webHidden/>
          </w:rPr>
          <w:instrText xml:space="preserve"> PAGEREF _Toc149291454 \h </w:instrText>
        </w:r>
        <w:r w:rsidRPr="006604D3">
          <w:rPr>
            <w:noProof/>
            <w:webHidden/>
          </w:rPr>
        </w:r>
        <w:r w:rsidRPr="006604D3">
          <w:rPr>
            <w:noProof/>
            <w:webHidden/>
          </w:rPr>
          <w:fldChar w:fldCharType="separate"/>
        </w:r>
        <w:r w:rsidR="00E90077">
          <w:rPr>
            <w:noProof/>
            <w:webHidden/>
          </w:rPr>
          <w:t>20</w:t>
        </w:r>
        <w:r w:rsidRPr="006604D3">
          <w:rPr>
            <w:noProof/>
            <w:webHidden/>
          </w:rPr>
          <w:fldChar w:fldCharType="end"/>
        </w:r>
      </w:hyperlink>
    </w:p>
    <w:p w:rsidR="006604D3" w:rsidRPr="006604D3" w:rsidRDefault="006604D3" w:rsidP="006604D3">
      <w:pPr>
        <w:pStyle w:val="11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9291455" w:history="1">
        <w:r w:rsidRPr="006604D3">
          <w:rPr>
            <w:rStyle w:val="ac"/>
            <w:rFonts w:eastAsia="Calibri"/>
            <w:noProof/>
          </w:rPr>
          <w:t>8. САМОСТОЯТЕЛЬНАЯ РАБОТА ОБУЧАЮЩИХСЯ</w:t>
        </w:r>
        <w:r w:rsidRPr="006604D3">
          <w:rPr>
            <w:noProof/>
            <w:webHidden/>
          </w:rPr>
          <w:tab/>
        </w:r>
        <w:r w:rsidRPr="006604D3">
          <w:rPr>
            <w:noProof/>
            <w:webHidden/>
          </w:rPr>
          <w:fldChar w:fldCharType="begin"/>
        </w:r>
        <w:r w:rsidRPr="006604D3">
          <w:rPr>
            <w:noProof/>
            <w:webHidden/>
          </w:rPr>
          <w:instrText xml:space="preserve"> PAGEREF _Toc149291455 \h </w:instrText>
        </w:r>
        <w:r w:rsidRPr="006604D3">
          <w:rPr>
            <w:noProof/>
            <w:webHidden/>
          </w:rPr>
        </w:r>
        <w:r w:rsidRPr="006604D3">
          <w:rPr>
            <w:noProof/>
            <w:webHidden/>
          </w:rPr>
          <w:fldChar w:fldCharType="separate"/>
        </w:r>
        <w:r w:rsidR="00E90077">
          <w:rPr>
            <w:noProof/>
            <w:webHidden/>
          </w:rPr>
          <w:t>21</w:t>
        </w:r>
        <w:r w:rsidRPr="006604D3">
          <w:rPr>
            <w:noProof/>
            <w:webHidden/>
          </w:rPr>
          <w:fldChar w:fldCharType="end"/>
        </w:r>
      </w:hyperlink>
    </w:p>
    <w:p w:rsidR="006604D3" w:rsidRPr="006604D3" w:rsidRDefault="006604D3" w:rsidP="006604D3">
      <w:pPr>
        <w:pStyle w:val="11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9291456" w:history="1">
        <w:r w:rsidRPr="006604D3">
          <w:rPr>
            <w:rStyle w:val="ac"/>
            <w:rFonts w:eastAsia="Calibri"/>
            <w:noProof/>
          </w:rPr>
          <w:t>9. СПИСОК ЛИТЕРАТУРЫ</w:t>
        </w:r>
        <w:r w:rsidRPr="006604D3">
          <w:rPr>
            <w:noProof/>
            <w:webHidden/>
          </w:rPr>
          <w:tab/>
        </w:r>
        <w:r w:rsidRPr="006604D3">
          <w:rPr>
            <w:noProof/>
            <w:webHidden/>
          </w:rPr>
          <w:fldChar w:fldCharType="begin"/>
        </w:r>
        <w:r w:rsidRPr="006604D3">
          <w:rPr>
            <w:noProof/>
            <w:webHidden/>
          </w:rPr>
          <w:instrText xml:space="preserve"> PAGEREF _Toc149291456 \h </w:instrText>
        </w:r>
        <w:r w:rsidRPr="006604D3">
          <w:rPr>
            <w:noProof/>
            <w:webHidden/>
          </w:rPr>
        </w:r>
        <w:r w:rsidRPr="006604D3">
          <w:rPr>
            <w:noProof/>
            <w:webHidden/>
          </w:rPr>
          <w:fldChar w:fldCharType="separate"/>
        </w:r>
        <w:r w:rsidR="00E90077">
          <w:rPr>
            <w:noProof/>
            <w:webHidden/>
          </w:rPr>
          <w:t>22</w:t>
        </w:r>
        <w:r w:rsidRPr="006604D3">
          <w:rPr>
            <w:noProof/>
            <w:webHidden/>
          </w:rPr>
          <w:fldChar w:fldCharType="end"/>
        </w:r>
      </w:hyperlink>
    </w:p>
    <w:p w:rsidR="006604D3" w:rsidRPr="006604D3" w:rsidRDefault="006604D3" w:rsidP="006604D3">
      <w:pPr>
        <w:pStyle w:val="11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9291457" w:history="1">
        <w:r w:rsidRPr="006604D3">
          <w:rPr>
            <w:rStyle w:val="ac"/>
            <w:caps/>
            <w:noProof/>
          </w:rPr>
          <w:t>Лист переутверждения рабочей программы</w:t>
        </w:r>
        <w:r w:rsidRPr="006604D3">
          <w:rPr>
            <w:noProof/>
            <w:webHidden/>
          </w:rPr>
          <w:tab/>
        </w:r>
        <w:r w:rsidRPr="006604D3">
          <w:rPr>
            <w:noProof/>
            <w:webHidden/>
          </w:rPr>
          <w:fldChar w:fldCharType="begin"/>
        </w:r>
        <w:r w:rsidRPr="006604D3">
          <w:rPr>
            <w:noProof/>
            <w:webHidden/>
          </w:rPr>
          <w:instrText xml:space="preserve"> PAGEREF _Toc149291457 \h </w:instrText>
        </w:r>
        <w:r w:rsidRPr="006604D3">
          <w:rPr>
            <w:noProof/>
            <w:webHidden/>
          </w:rPr>
        </w:r>
        <w:r w:rsidRPr="006604D3">
          <w:rPr>
            <w:noProof/>
            <w:webHidden/>
          </w:rPr>
          <w:fldChar w:fldCharType="separate"/>
        </w:r>
        <w:r w:rsidR="00E90077">
          <w:rPr>
            <w:noProof/>
            <w:webHidden/>
          </w:rPr>
          <w:t>23</w:t>
        </w:r>
        <w:r w:rsidRPr="006604D3">
          <w:rPr>
            <w:noProof/>
            <w:webHidden/>
          </w:rPr>
          <w:fldChar w:fldCharType="end"/>
        </w:r>
      </w:hyperlink>
    </w:p>
    <w:p w:rsidR="006604D3" w:rsidRPr="006604D3" w:rsidRDefault="006604D3" w:rsidP="006604D3">
      <w:pPr>
        <w:pStyle w:val="11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9291458" w:history="1">
        <w:r w:rsidRPr="006604D3">
          <w:rPr>
            <w:rStyle w:val="ac"/>
            <w:noProof/>
            <w:lang w:eastAsia="ar-SA"/>
          </w:rPr>
          <w:t>ЛИСТ РЕГИСТРАЦИИ ИЗМЕНЕНИЙ, ВНЕСЕННЫХ В РАБОЧУЮ ПРОГРАММУ</w:t>
        </w:r>
        <w:r w:rsidRPr="006604D3">
          <w:rPr>
            <w:noProof/>
            <w:webHidden/>
          </w:rPr>
          <w:tab/>
        </w:r>
        <w:r w:rsidRPr="006604D3">
          <w:rPr>
            <w:noProof/>
            <w:webHidden/>
          </w:rPr>
          <w:fldChar w:fldCharType="begin"/>
        </w:r>
        <w:r w:rsidRPr="006604D3">
          <w:rPr>
            <w:noProof/>
            <w:webHidden/>
          </w:rPr>
          <w:instrText xml:space="preserve"> PAGEREF _Toc149291458 \h </w:instrText>
        </w:r>
        <w:r w:rsidRPr="006604D3">
          <w:rPr>
            <w:noProof/>
            <w:webHidden/>
          </w:rPr>
        </w:r>
        <w:r w:rsidRPr="006604D3">
          <w:rPr>
            <w:noProof/>
            <w:webHidden/>
          </w:rPr>
          <w:fldChar w:fldCharType="separate"/>
        </w:r>
        <w:r w:rsidR="00E90077">
          <w:rPr>
            <w:noProof/>
            <w:webHidden/>
          </w:rPr>
          <w:t>24</w:t>
        </w:r>
        <w:r w:rsidRPr="006604D3">
          <w:rPr>
            <w:noProof/>
            <w:webHidden/>
          </w:rPr>
          <w:fldChar w:fldCharType="end"/>
        </w:r>
      </w:hyperlink>
    </w:p>
    <w:p w:rsidR="00637346" w:rsidRPr="00637346" w:rsidRDefault="00637346" w:rsidP="006604D3">
      <w:pPr>
        <w:spacing w:line="360" w:lineRule="auto"/>
        <w:jc w:val="both"/>
      </w:pPr>
      <w:r w:rsidRPr="006604D3">
        <w:fldChar w:fldCharType="end"/>
      </w:r>
    </w:p>
    <w:p w:rsidR="0080493F" w:rsidRPr="00637346" w:rsidRDefault="0080493F" w:rsidP="0080493F">
      <w:pPr>
        <w:widowControl w:val="0"/>
        <w:suppressAutoHyphens/>
        <w:autoSpaceDE w:val="0"/>
        <w:rPr>
          <w:color w:val="000000"/>
          <w:sz w:val="28"/>
          <w:szCs w:val="20"/>
          <w:lang w:eastAsia="ar-SA"/>
        </w:rPr>
      </w:pPr>
    </w:p>
    <w:p w:rsidR="006604D3" w:rsidRDefault="006604D3" w:rsidP="00637346">
      <w:pPr>
        <w:pStyle w:val="1"/>
        <w:jc w:val="center"/>
        <w:rPr>
          <w:rFonts w:ascii="Times New Roman" w:eastAsia="Calibri" w:hAnsi="Times New Roman"/>
          <w:sz w:val="28"/>
          <w:szCs w:val="28"/>
        </w:rPr>
        <w:sectPr w:rsidR="006604D3" w:rsidSect="00637346">
          <w:footerReference w:type="default" r:id="rId10"/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  <w:bookmarkStart w:id="0" w:name="_Toc149291448"/>
    </w:p>
    <w:p w:rsidR="0080493F" w:rsidRPr="00637346" w:rsidRDefault="00637346" w:rsidP="00637346">
      <w:pPr>
        <w:pStyle w:val="1"/>
        <w:jc w:val="center"/>
        <w:rPr>
          <w:rFonts w:ascii="Times New Roman" w:eastAsia="Calibri" w:hAnsi="Times New Roman"/>
          <w:sz w:val="28"/>
          <w:szCs w:val="28"/>
        </w:rPr>
      </w:pPr>
      <w:r w:rsidRPr="00637346">
        <w:rPr>
          <w:rFonts w:ascii="Times New Roman" w:eastAsia="Calibri" w:hAnsi="Times New Roman"/>
          <w:sz w:val="28"/>
          <w:szCs w:val="28"/>
        </w:rPr>
        <w:lastRenderedPageBreak/>
        <w:t xml:space="preserve">1. </w:t>
      </w:r>
      <w:r w:rsidR="0080493F" w:rsidRPr="00637346">
        <w:rPr>
          <w:rFonts w:ascii="Times New Roman" w:eastAsia="Calibri" w:hAnsi="Times New Roman"/>
          <w:sz w:val="28"/>
          <w:szCs w:val="28"/>
        </w:rPr>
        <w:t>ПОЯСНИТЕЛЬНАЯ ЗАПИСКА</w:t>
      </w:r>
      <w:bookmarkEnd w:id="0"/>
    </w:p>
    <w:p w:rsidR="0080493F" w:rsidRPr="00637346" w:rsidRDefault="0080493F" w:rsidP="0080493F">
      <w:pPr>
        <w:spacing w:after="160" w:line="259" w:lineRule="auto"/>
        <w:ind w:left="720"/>
        <w:contextualSpacing/>
        <w:rPr>
          <w:rFonts w:eastAsia="Calibri"/>
          <w:b/>
          <w:sz w:val="28"/>
          <w:szCs w:val="28"/>
          <w:lang w:eastAsia="en-US"/>
        </w:rPr>
      </w:pPr>
    </w:p>
    <w:p w:rsidR="0080493F" w:rsidRPr="00637346" w:rsidRDefault="0080493F" w:rsidP="0080493F">
      <w:pPr>
        <w:widowControl w:val="0"/>
        <w:tabs>
          <w:tab w:val="left" w:pos="1534"/>
          <w:tab w:val="left" w:pos="1535"/>
        </w:tabs>
        <w:autoSpaceDE w:val="0"/>
        <w:autoSpaceDN w:val="0"/>
        <w:ind w:left="709"/>
        <w:jc w:val="center"/>
        <w:rPr>
          <w:rFonts w:eastAsia="Calibri"/>
          <w:b/>
          <w:sz w:val="28"/>
          <w:szCs w:val="28"/>
          <w:lang w:eastAsia="en-US"/>
        </w:rPr>
      </w:pPr>
      <w:r w:rsidRPr="00637346">
        <w:rPr>
          <w:rFonts w:eastAsia="Calibri"/>
          <w:b/>
          <w:sz w:val="28"/>
          <w:szCs w:val="28"/>
          <w:lang w:eastAsia="en-US"/>
        </w:rPr>
        <w:t>Область применения программы</w:t>
      </w:r>
    </w:p>
    <w:p w:rsidR="0080493F" w:rsidRPr="00637346" w:rsidRDefault="0080493F" w:rsidP="0080493F">
      <w:pPr>
        <w:widowControl w:val="0"/>
        <w:suppressAutoHyphens/>
        <w:autoSpaceDE w:val="0"/>
        <w:rPr>
          <w:color w:val="000000"/>
          <w:sz w:val="28"/>
          <w:szCs w:val="20"/>
          <w:lang w:eastAsia="ar-SA"/>
        </w:rPr>
      </w:pPr>
    </w:p>
    <w:p w:rsidR="0080493F" w:rsidRPr="00637346" w:rsidRDefault="0080493F" w:rsidP="005F1814">
      <w:pPr>
        <w:suppressAutoHyphens/>
        <w:autoSpaceDE w:val="0"/>
        <w:ind w:firstLine="709"/>
        <w:jc w:val="both"/>
        <w:rPr>
          <w:bCs/>
          <w:color w:val="000000"/>
          <w:sz w:val="28"/>
          <w:szCs w:val="28"/>
          <w:lang w:eastAsia="ar-SA"/>
        </w:rPr>
      </w:pPr>
      <w:r w:rsidRPr="00637346">
        <w:rPr>
          <w:bCs/>
          <w:color w:val="000000"/>
          <w:sz w:val="28"/>
          <w:szCs w:val="28"/>
          <w:lang w:eastAsia="ar-SA"/>
        </w:rPr>
        <w:t xml:space="preserve">Рабочая программа учебной дисциплины </w:t>
      </w:r>
      <w:r w:rsidR="00637346" w:rsidRPr="00637346">
        <w:rPr>
          <w:sz w:val="28"/>
          <w:szCs w:val="28"/>
          <w:lang w:eastAsia="ar-SA"/>
        </w:rPr>
        <w:t xml:space="preserve">МДК 02.02.01 </w:t>
      </w:r>
      <w:r w:rsidRPr="00637346">
        <w:rPr>
          <w:rFonts w:eastAsia="Calibri"/>
          <w:sz w:val="28"/>
          <w:szCs w:val="28"/>
          <w:lang w:eastAsia="en-US"/>
        </w:rPr>
        <w:t>Методи</w:t>
      </w:r>
      <w:r w:rsidR="00311CDA" w:rsidRPr="00637346">
        <w:rPr>
          <w:rFonts w:eastAsia="Calibri"/>
          <w:sz w:val="28"/>
          <w:szCs w:val="28"/>
          <w:lang w:eastAsia="en-US"/>
        </w:rPr>
        <w:t>ка обучения игре на инструменте</w:t>
      </w:r>
      <w:r w:rsidRPr="00637346">
        <w:rPr>
          <w:bCs/>
          <w:color w:val="000000"/>
          <w:sz w:val="28"/>
          <w:szCs w:val="28"/>
          <w:lang w:eastAsia="ar-SA"/>
        </w:rPr>
        <w:t xml:space="preserve"> является частью основной образовательной программы в соответствии ФГОС по специальности СПО </w:t>
      </w:r>
      <w:r w:rsidRPr="00637346">
        <w:rPr>
          <w:color w:val="000000"/>
          <w:kern w:val="1"/>
          <w:sz w:val="28"/>
          <w:szCs w:val="28"/>
          <w:lang w:eastAsia="ar-SA"/>
        </w:rPr>
        <w:t>53.02.03 Инструментальное исполнительство (по видам и</w:t>
      </w:r>
      <w:r w:rsidR="00311CDA" w:rsidRPr="00637346">
        <w:rPr>
          <w:color w:val="000000"/>
          <w:kern w:val="1"/>
          <w:sz w:val="28"/>
          <w:szCs w:val="28"/>
          <w:lang w:eastAsia="ar-SA"/>
        </w:rPr>
        <w:t xml:space="preserve">нструментов), вид инструментов </w:t>
      </w:r>
      <w:r w:rsidRPr="00637346">
        <w:rPr>
          <w:color w:val="000000"/>
          <w:kern w:val="1"/>
          <w:sz w:val="28"/>
          <w:szCs w:val="28"/>
          <w:lang w:eastAsia="ar-SA"/>
        </w:rPr>
        <w:t xml:space="preserve">Оркестровые струнные инструменты, </w:t>
      </w:r>
      <w:r w:rsidRPr="00637346">
        <w:rPr>
          <w:color w:val="00000A"/>
          <w:kern w:val="1"/>
          <w:sz w:val="28"/>
          <w:szCs w:val="28"/>
          <w:lang w:eastAsia="ar-SA"/>
        </w:rPr>
        <w:t xml:space="preserve"> утвержденная приказом Министерства образования и науки Российской Федерации от 27 октября 2014 г. N 1390.  углубленной подготовки в части освоения основного вида профессиональной деятельности по специальности </w:t>
      </w:r>
      <w:r w:rsidRPr="00637346">
        <w:rPr>
          <w:color w:val="000000"/>
          <w:kern w:val="1"/>
          <w:sz w:val="28"/>
          <w:szCs w:val="28"/>
          <w:lang w:eastAsia="ar-SA"/>
        </w:rPr>
        <w:t xml:space="preserve">53.02.03 Инструментальное исполнительство (по видам инструментов), вид инструментов Оркестровые струнные инструменты, артист, преподаватель </w:t>
      </w:r>
      <w:r w:rsidRPr="00637346">
        <w:rPr>
          <w:color w:val="00000A"/>
          <w:kern w:val="1"/>
          <w:sz w:val="28"/>
          <w:szCs w:val="28"/>
          <w:lang w:eastAsia="ar-SA"/>
        </w:rPr>
        <w:t xml:space="preserve">  готовится к следующим </w:t>
      </w:r>
      <w:r w:rsidRPr="00637346">
        <w:rPr>
          <w:b/>
          <w:color w:val="00000A"/>
          <w:kern w:val="1"/>
          <w:sz w:val="28"/>
          <w:szCs w:val="28"/>
          <w:lang w:eastAsia="ar-SA"/>
        </w:rPr>
        <w:t>видам деятельности:</w:t>
      </w:r>
    </w:p>
    <w:p w:rsidR="0080493F" w:rsidRPr="00637346" w:rsidRDefault="0080493F" w:rsidP="005F1814">
      <w:pPr>
        <w:suppressAutoHyphens/>
        <w:autoSpaceDE w:val="0"/>
        <w:ind w:firstLine="709"/>
        <w:jc w:val="both"/>
        <w:rPr>
          <w:b/>
          <w:color w:val="00000A"/>
          <w:kern w:val="1"/>
          <w:sz w:val="28"/>
          <w:szCs w:val="28"/>
          <w:lang w:eastAsia="ar-SA"/>
        </w:rPr>
      </w:pPr>
    </w:p>
    <w:p w:rsidR="0080493F" w:rsidRPr="00637346" w:rsidRDefault="0080493F" w:rsidP="005F1814">
      <w:pPr>
        <w:widowControl w:val="0"/>
        <w:numPr>
          <w:ilvl w:val="1"/>
          <w:numId w:val="4"/>
        </w:numPr>
        <w:tabs>
          <w:tab w:val="left" w:pos="426"/>
        </w:tabs>
        <w:suppressAutoHyphens/>
        <w:autoSpaceDE w:val="0"/>
        <w:ind w:firstLine="709"/>
        <w:jc w:val="both"/>
        <w:rPr>
          <w:sz w:val="28"/>
          <w:szCs w:val="28"/>
          <w:lang w:eastAsia="en-US"/>
        </w:rPr>
      </w:pPr>
      <w:r w:rsidRPr="00637346">
        <w:rPr>
          <w:bCs/>
          <w:color w:val="000000"/>
          <w:sz w:val="28"/>
          <w:szCs w:val="28"/>
        </w:rPr>
        <w:t xml:space="preserve"> </w:t>
      </w:r>
      <w:r w:rsidRPr="00637346">
        <w:rPr>
          <w:sz w:val="28"/>
          <w:szCs w:val="28"/>
          <w:lang w:eastAsia="en-US"/>
        </w:rPr>
        <w:t>Исполнительская деятельность (репетиционно-концертная деятельность в качестве артиста хора, ансамбля, солиста на различных сценических площадках).</w:t>
      </w:r>
    </w:p>
    <w:p w:rsidR="0080493F" w:rsidRPr="00637346" w:rsidRDefault="0080493F" w:rsidP="005F1814">
      <w:pPr>
        <w:widowControl w:val="0"/>
        <w:numPr>
          <w:ilvl w:val="1"/>
          <w:numId w:val="4"/>
        </w:numPr>
        <w:tabs>
          <w:tab w:val="left" w:pos="709"/>
          <w:tab w:val="left" w:pos="1416"/>
        </w:tabs>
        <w:suppressAutoHyphens/>
        <w:autoSpaceDE w:val="0"/>
        <w:ind w:firstLine="709"/>
        <w:jc w:val="both"/>
        <w:rPr>
          <w:sz w:val="28"/>
          <w:szCs w:val="28"/>
          <w:lang w:eastAsia="en-US"/>
        </w:rPr>
      </w:pPr>
      <w:r w:rsidRPr="00637346">
        <w:rPr>
          <w:sz w:val="28"/>
          <w:szCs w:val="28"/>
          <w:lang w:eastAsia="en-US"/>
        </w:rPr>
        <w:t>Педагогическая деятельность (учебно-методическое обеспечение учебного процесса в детских школах искусств, детских музыкальных школах, других учреждениях дополнительного образования, общеобразовательных учреждениях, учреждениях СПО).</w:t>
      </w:r>
    </w:p>
    <w:p w:rsidR="0080493F" w:rsidRPr="00637346" w:rsidRDefault="0080493F" w:rsidP="005F1814">
      <w:pPr>
        <w:suppressAutoHyphens/>
        <w:autoSpaceDE w:val="0"/>
        <w:ind w:firstLine="709"/>
        <w:jc w:val="both"/>
        <w:rPr>
          <w:color w:val="000000"/>
          <w:sz w:val="28"/>
          <w:lang w:eastAsia="ar-SA"/>
        </w:rPr>
      </w:pPr>
      <w:r w:rsidRPr="00637346">
        <w:rPr>
          <w:color w:val="000000"/>
          <w:sz w:val="28"/>
          <w:lang w:eastAsia="ar-SA"/>
        </w:rPr>
        <w:t xml:space="preserve">Рабочая программа дисциплины может быть использована в следующих областях профессиональной деятельности выпускников»: </w:t>
      </w:r>
    </w:p>
    <w:p w:rsidR="0080493F" w:rsidRPr="00637346" w:rsidRDefault="0080493F" w:rsidP="005F1814">
      <w:pPr>
        <w:suppressAutoHyphens/>
        <w:autoSpaceDE w:val="0"/>
        <w:ind w:firstLine="709"/>
        <w:jc w:val="both"/>
        <w:rPr>
          <w:color w:val="000000"/>
          <w:sz w:val="28"/>
          <w:lang w:eastAsia="ar-SA"/>
        </w:rPr>
      </w:pPr>
      <w:r w:rsidRPr="00637346">
        <w:rPr>
          <w:color w:val="000000"/>
          <w:sz w:val="28"/>
          <w:lang w:eastAsia="ar-SA"/>
        </w:rPr>
        <w:t>- музыкально - инструментальное исполнительство;</w:t>
      </w:r>
    </w:p>
    <w:p w:rsidR="0080493F" w:rsidRPr="00637346" w:rsidRDefault="0080493F" w:rsidP="005F1814">
      <w:pPr>
        <w:suppressAutoHyphens/>
        <w:autoSpaceDE w:val="0"/>
        <w:ind w:firstLine="709"/>
        <w:jc w:val="both"/>
        <w:rPr>
          <w:color w:val="000000"/>
          <w:sz w:val="28"/>
          <w:lang w:eastAsia="ar-SA"/>
        </w:rPr>
      </w:pPr>
      <w:r w:rsidRPr="00637346">
        <w:rPr>
          <w:color w:val="000000"/>
          <w:sz w:val="28"/>
          <w:lang w:eastAsia="ar-SA"/>
        </w:rPr>
        <w:t>- музыкальная педагогика в Детских школах искусств, детских музыкальных школах и других учреждениях дополнительного образования;</w:t>
      </w:r>
    </w:p>
    <w:p w:rsidR="0080493F" w:rsidRPr="00637346" w:rsidRDefault="0080493F" w:rsidP="005F1814">
      <w:pPr>
        <w:suppressAutoHyphens/>
        <w:autoSpaceDE w:val="0"/>
        <w:ind w:firstLine="709"/>
        <w:jc w:val="both"/>
        <w:rPr>
          <w:color w:val="000000"/>
          <w:sz w:val="28"/>
          <w:lang w:eastAsia="ar-SA"/>
        </w:rPr>
      </w:pPr>
      <w:r w:rsidRPr="00637346">
        <w:rPr>
          <w:color w:val="000000"/>
          <w:sz w:val="28"/>
          <w:lang w:eastAsia="ar-SA"/>
        </w:rPr>
        <w:t xml:space="preserve"> - организация и подготовка концертов и прочих сценических выступлений;</w:t>
      </w:r>
    </w:p>
    <w:p w:rsidR="0080493F" w:rsidRPr="00637346" w:rsidRDefault="0080493F" w:rsidP="005F1814">
      <w:pPr>
        <w:suppressAutoHyphens/>
        <w:autoSpaceDE w:val="0"/>
        <w:ind w:firstLine="709"/>
        <w:jc w:val="both"/>
        <w:rPr>
          <w:color w:val="000000"/>
          <w:sz w:val="28"/>
          <w:lang w:eastAsia="ar-SA"/>
        </w:rPr>
      </w:pPr>
      <w:r w:rsidRPr="00637346">
        <w:rPr>
          <w:color w:val="000000"/>
          <w:sz w:val="28"/>
          <w:lang w:eastAsia="ar-SA"/>
        </w:rPr>
        <w:t>- музыкальное руководство творческими коллективами.</w:t>
      </w:r>
    </w:p>
    <w:p w:rsidR="0080493F" w:rsidRPr="00637346" w:rsidRDefault="0080493F" w:rsidP="005F1814">
      <w:pPr>
        <w:tabs>
          <w:tab w:val="left" w:pos="709"/>
          <w:tab w:val="left" w:pos="1416"/>
        </w:tabs>
        <w:ind w:firstLine="709"/>
        <w:jc w:val="both"/>
        <w:rPr>
          <w:sz w:val="28"/>
          <w:szCs w:val="28"/>
          <w:lang w:eastAsia="en-US"/>
        </w:rPr>
      </w:pPr>
    </w:p>
    <w:p w:rsidR="0080493F" w:rsidRPr="00637346" w:rsidRDefault="0080493F" w:rsidP="005F1814">
      <w:pPr>
        <w:ind w:firstLine="709"/>
        <w:jc w:val="center"/>
        <w:rPr>
          <w:b/>
          <w:sz w:val="28"/>
          <w:szCs w:val="28"/>
        </w:rPr>
      </w:pPr>
      <w:r w:rsidRPr="00637346">
        <w:rPr>
          <w:b/>
          <w:sz w:val="28"/>
          <w:szCs w:val="28"/>
        </w:rPr>
        <w:t>Общие</w:t>
      </w:r>
      <w:r w:rsidR="005F1814">
        <w:rPr>
          <w:b/>
          <w:sz w:val="28"/>
          <w:szCs w:val="28"/>
        </w:rPr>
        <w:t xml:space="preserve"> и профессиональные компетенции</w:t>
      </w:r>
    </w:p>
    <w:p w:rsidR="0080493F" w:rsidRPr="00637346" w:rsidRDefault="0080493F" w:rsidP="005F1814">
      <w:pPr>
        <w:ind w:firstLine="709"/>
        <w:jc w:val="both"/>
        <w:rPr>
          <w:b/>
        </w:rPr>
      </w:pPr>
    </w:p>
    <w:p w:rsidR="0080493F" w:rsidRPr="00637346" w:rsidRDefault="0080493F" w:rsidP="005F1814">
      <w:pPr>
        <w:ind w:firstLine="709"/>
        <w:jc w:val="both"/>
        <w:rPr>
          <w:sz w:val="28"/>
          <w:szCs w:val="28"/>
        </w:rPr>
      </w:pPr>
      <w:r w:rsidRPr="00637346">
        <w:rPr>
          <w:sz w:val="28"/>
          <w:szCs w:val="28"/>
        </w:rPr>
        <w:t>Артист, преподаватель</w:t>
      </w:r>
      <w:r w:rsidRPr="00637346">
        <w:rPr>
          <w:sz w:val="28"/>
          <w:szCs w:val="22"/>
        </w:rPr>
        <w:t xml:space="preserve"> должен обладать следующими </w:t>
      </w:r>
      <w:r w:rsidRPr="00637346">
        <w:rPr>
          <w:b/>
          <w:sz w:val="28"/>
          <w:szCs w:val="22"/>
        </w:rPr>
        <w:t>ОБЩИМИ КОМПЕТЕНЦИЯМИ</w:t>
      </w:r>
      <w:r w:rsidRPr="00637346">
        <w:rPr>
          <w:sz w:val="28"/>
          <w:szCs w:val="28"/>
        </w:rPr>
        <w:t xml:space="preserve"> (далее – ОК), включающими в себя способность:</w:t>
      </w:r>
    </w:p>
    <w:p w:rsidR="0080493F" w:rsidRPr="00637346" w:rsidRDefault="0080493F" w:rsidP="005F1814">
      <w:pPr>
        <w:ind w:firstLine="709"/>
        <w:jc w:val="both"/>
        <w:rPr>
          <w:bCs/>
          <w:color w:val="000000"/>
          <w:sz w:val="28"/>
          <w:szCs w:val="28"/>
          <w:lang w:eastAsia="ar-SA"/>
        </w:rPr>
      </w:pPr>
      <w:r w:rsidRPr="00637346">
        <w:rPr>
          <w:bCs/>
          <w:color w:val="000000"/>
          <w:sz w:val="28"/>
          <w:szCs w:val="28"/>
          <w:lang w:eastAsia="ar-SA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80493F" w:rsidRPr="00637346" w:rsidRDefault="0080493F" w:rsidP="005F1814">
      <w:pPr>
        <w:ind w:firstLine="709"/>
        <w:jc w:val="both"/>
        <w:rPr>
          <w:bCs/>
          <w:color w:val="000000"/>
          <w:sz w:val="28"/>
          <w:szCs w:val="28"/>
          <w:lang w:eastAsia="ar-SA"/>
        </w:rPr>
      </w:pPr>
      <w:r w:rsidRPr="00637346">
        <w:rPr>
          <w:bCs/>
          <w:color w:val="000000"/>
          <w:sz w:val="28"/>
          <w:szCs w:val="28"/>
          <w:lang w:eastAsia="ar-SA"/>
        </w:rP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80493F" w:rsidRPr="00637346" w:rsidRDefault="0080493F" w:rsidP="005F1814">
      <w:pPr>
        <w:suppressAutoHyphens/>
        <w:autoSpaceDE w:val="0"/>
        <w:ind w:firstLine="709"/>
        <w:jc w:val="both"/>
        <w:rPr>
          <w:bCs/>
          <w:color w:val="000000"/>
          <w:sz w:val="28"/>
          <w:szCs w:val="28"/>
          <w:lang w:eastAsia="ar-SA"/>
        </w:rPr>
      </w:pPr>
      <w:r w:rsidRPr="00637346">
        <w:rPr>
          <w:bCs/>
          <w:color w:val="000000"/>
          <w:sz w:val="28"/>
          <w:szCs w:val="28"/>
          <w:lang w:eastAsia="ar-SA"/>
        </w:rPr>
        <w:t>ОК 3. Решать проблемы, оценивать риски и принимать решения в нестандартных ситуациях.</w:t>
      </w:r>
    </w:p>
    <w:p w:rsidR="0080493F" w:rsidRPr="00637346" w:rsidRDefault="0080493F" w:rsidP="005F1814">
      <w:pPr>
        <w:suppressAutoHyphens/>
        <w:autoSpaceDE w:val="0"/>
        <w:ind w:firstLine="709"/>
        <w:jc w:val="both"/>
        <w:rPr>
          <w:bCs/>
          <w:color w:val="000000"/>
          <w:sz w:val="28"/>
          <w:szCs w:val="28"/>
          <w:lang w:eastAsia="ar-SA"/>
        </w:rPr>
      </w:pPr>
      <w:r w:rsidRPr="00637346">
        <w:rPr>
          <w:bCs/>
          <w:color w:val="000000"/>
          <w:sz w:val="28"/>
          <w:szCs w:val="28"/>
          <w:lang w:eastAsia="ar-SA"/>
        </w:rPr>
        <w:lastRenderedPageBreak/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80493F" w:rsidRPr="00637346" w:rsidRDefault="0080493F" w:rsidP="005F1814">
      <w:pPr>
        <w:suppressAutoHyphens/>
        <w:autoSpaceDE w:val="0"/>
        <w:ind w:firstLine="709"/>
        <w:jc w:val="both"/>
        <w:rPr>
          <w:bCs/>
          <w:color w:val="000000"/>
          <w:sz w:val="28"/>
          <w:szCs w:val="28"/>
          <w:lang w:eastAsia="ar-SA"/>
        </w:rPr>
      </w:pPr>
      <w:r w:rsidRPr="00637346">
        <w:rPr>
          <w:bCs/>
          <w:color w:val="000000"/>
          <w:sz w:val="28"/>
          <w:szCs w:val="28"/>
          <w:lang w:eastAsia="ar-SA"/>
        </w:rP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80493F" w:rsidRPr="00637346" w:rsidRDefault="0080493F" w:rsidP="005F1814">
      <w:pPr>
        <w:suppressAutoHyphens/>
        <w:autoSpaceDE w:val="0"/>
        <w:ind w:firstLine="709"/>
        <w:jc w:val="both"/>
        <w:rPr>
          <w:bCs/>
          <w:color w:val="000000"/>
          <w:sz w:val="28"/>
          <w:szCs w:val="28"/>
          <w:lang w:eastAsia="ar-SA"/>
        </w:rPr>
      </w:pPr>
      <w:r w:rsidRPr="00637346">
        <w:rPr>
          <w:bCs/>
          <w:color w:val="000000"/>
          <w:sz w:val="28"/>
          <w:szCs w:val="28"/>
          <w:lang w:eastAsia="ar-SA"/>
        </w:rPr>
        <w:t>ОК 6. Работать в коллективе, эффективно общаться с коллегами, руководством.</w:t>
      </w:r>
    </w:p>
    <w:p w:rsidR="0080493F" w:rsidRPr="00637346" w:rsidRDefault="0080493F" w:rsidP="005F1814">
      <w:pPr>
        <w:suppressAutoHyphens/>
        <w:autoSpaceDE w:val="0"/>
        <w:ind w:firstLine="709"/>
        <w:jc w:val="both"/>
        <w:rPr>
          <w:bCs/>
          <w:color w:val="000000"/>
          <w:sz w:val="28"/>
          <w:szCs w:val="28"/>
          <w:lang w:eastAsia="ar-SA"/>
        </w:rPr>
      </w:pPr>
      <w:r w:rsidRPr="00637346">
        <w:rPr>
          <w:bCs/>
          <w:color w:val="000000"/>
          <w:sz w:val="28"/>
          <w:szCs w:val="28"/>
          <w:lang w:eastAsia="ar-SA"/>
        </w:rP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80493F" w:rsidRPr="00637346" w:rsidRDefault="0080493F" w:rsidP="005F1814">
      <w:pPr>
        <w:suppressAutoHyphens/>
        <w:autoSpaceDE w:val="0"/>
        <w:ind w:firstLine="709"/>
        <w:jc w:val="both"/>
        <w:rPr>
          <w:bCs/>
          <w:color w:val="000000"/>
          <w:sz w:val="28"/>
          <w:szCs w:val="28"/>
          <w:lang w:eastAsia="ar-SA"/>
        </w:rPr>
      </w:pPr>
      <w:r w:rsidRPr="00637346">
        <w:rPr>
          <w:bCs/>
          <w:color w:val="000000"/>
          <w:sz w:val="28"/>
          <w:szCs w:val="28"/>
          <w:lang w:eastAsia="ar-SA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80493F" w:rsidRPr="00637346" w:rsidRDefault="0080493F" w:rsidP="005F1814">
      <w:pPr>
        <w:suppressAutoHyphens/>
        <w:autoSpaceDE w:val="0"/>
        <w:ind w:firstLine="709"/>
        <w:jc w:val="both"/>
        <w:rPr>
          <w:bCs/>
          <w:color w:val="000000"/>
          <w:sz w:val="28"/>
          <w:szCs w:val="28"/>
          <w:lang w:eastAsia="ar-SA"/>
        </w:rPr>
      </w:pPr>
      <w:r w:rsidRPr="00637346">
        <w:rPr>
          <w:bCs/>
          <w:color w:val="000000"/>
          <w:sz w:val="28"/>
          <w:szCs w:val="28"/>
          <w:lang w:eastAsia="ar-SA"/>
        </w:rPr>
        <w:t>ОК 9. Ориентироваться в условиях частой смены технологий в профессиональной деятельности.</w:t>
      </w:r>
    </w:p>
    <w:p w:rsidR="0080493F" w:rsidRPr="00637346" w:rsidRDefault="0080493F" w:rsidP="005F1814">
      <w:pPr>
        <w:suppressAutoHyphens/>
        <w:autoSpaceDE w:val="0"/>
        <w:ind w:firstLine="709"/>
        <w:jc w:val="both"/>
        <w:rPr>
          <w:bCs/>
          <w:color w:val="000000"/>
          <w:sz w:val="28"/>
          <w:szCs w:val="28"/>
          <w:lang w:eastAsia="ar-SA"/>
        </w:rPr>
      </w:pPr>
    </w:p>
    <w:p w:rsidR="0080493F" w:rsidRPr="00637346" w:rsidRDefault="0080493F" w:rsidP="005F1814">
      <w:pPr>
        <w:tabs>
          <w:tab w:val="left" w:pos="709"/>
        </w:tabs>
        <w:suppressAutoHyphens/>
        <w:ind w:firstLine="709"/>
        <w:jc w:val="both"/>
        <w:rPr>
          <w:color w:val="000000"/>
          <w:kern w:val="1"/>
          <w:sz w:val="28"/>
          <w:szCs w:val="28"/>
          <w:lang w:eastAsia="ar-SA"/>
        </w:rPr>
      </w:pPr>
      <w:r w:rsidRPr="00637346">
        <w:rPr>
          <w:color w:val="00000A"/>
          <w:kern w:val="1"/>
          <w:sz w:val="28"/>
          <w:szCs w:val="28"/>
          <w:lang w:eastAsia="ar-SA"/>
        </w:rPr>
        <w:t>Артист, преподаватель</w:t>
      </w:r>
      <w:r w:rsidRPr="00637346">
        <w:rPr>
          <w:color w:val="00000A"/>
          <w:kern w:val="1"/>
          <w:sz w:val="28"/>
          <w:lang w:eastAsia="ar-SA"/>
        </w:rPr>
        <w:t xml:space="preserve"> должен обладать следующими</w:t>
      </w:r>
      <w:r w:rsidRPr="00637346">
        <w:rPr>
          <w:color w:val="000000"/>
          <w:kern w:val="1"/>
          <w:sz w:val="28"/>
          <w:szCs w:val="28"/>
          <w:lang w:eastAsia="ar-SA"/>
        </w:rPr>
        <w:t xml:space="preserve"> </w:t>
      </w:r>
      <w:r w:rsidRPr="00637346">
        <w:rPr>
          <w:b/>
          <w:color w:val="00000A"/>
          <w:kern w:val="1"/>
          <w:sz w:val="28"/>
          <w:szCs w:val="28"/>
          <w:lang w:eastAsia="ar-SA"/>
        </w:rPr>
        <w:t>ПРОФЕССИОНАЛЬНЫМИ КОМПЕТЕНЦИЯМИ</w:t>
      </w:r>
      <w:r w:rsidRPr="00637346">
        <w:rPr>
          <w:color w:val="000000"/>
          <w:kern w:val="1"/>
          <w:sz w:val="28"/>
          <w:szCs w:val="28"/>
          <w:lang w:eastAsia="ar-SA"/>
        </w:rPr>
        <w:t xml:space="preserve"> (далее – ПК) соответствующими основным видам профессиональной деятельности:</w:t>
      </w:r>
    </w:p>
    <w:p w:rsidR="0080493F" w:rsidRPr="00637346" w:rsidRDefault="0080493F" w:rsidP="005F1814">
      <w:pPr>
        <w:suppressAutoHyphens/>
        <w:autoSpaceDE w:val="0"/>
        <w:ind w:firstLine="709"/>
        <w:jc w:val="both"/>
        <w:rPr>
          <w:bCs/>
          <w:color w:val="000000"/>
          <w:sz w:val="28"/>
          <w:szCs w:val="28"/>
          <w:lang w:eastAsia="ar-SA"/>
        </w:rPr>
      </w:pPr>
      <w:r w:rsidRPr="00637346">
        <w:rPr>
          <w:bCs/>
          <w:color w:val="000000"/>
          <w:sz w:val="28"/>
          <w:szCs w:val="28"/>
          <w:lang w:eastAsia="ar-SA"/>
        </w:rPr>
        <w:t>Педагогическая деятельность:</w:t>
      </w:r>
    </w:p>
    <w:p w:rsidR="0080493F" w:rsidRPr="00637346" w:rsidRDefault="0080493F" w:rsidP="005F1814">
      <w:pPr>
        <w:suppressAutoHyphens/>
        <w:autoSpaceDE w:val="0"/>
        <w:ind w:firstLine="709"/>
        <w:jc w:val="both"/>
        <w:rPr>
          <w:bCs/>
          <w:color w:val="000000"/>
          <w:sz w:val="28"/>
          <w:szCs w:val="28"/>
          <w:lang w:eastAsia="ar-SA"/>
        </w:rPr>
      </w:pPr>
      <w:r w:rsidRPr="00637346">
        <w:rPr>
          <w:bCs/>
          <w:color w:val="000000"/>
          <w:sz w:val="28"/>
          <w:szCs w:val="28"/>
          <w:lang w:eastAsia="ar-SA"/>
        </w:rPr>
        <w:t>ПК 2.1. Осуществлять педагогическую и учебно-методическую деятельность в детских школах искусств по видам искусств, других организациях дополнительного образования, общеобразовательных организациях, профессиональных образовательных организациях.</w:t>
      </w:r>
    </w:p>
    <w:p w:rsidR="0080493F" w:rsidRPr="00637346" w:rsidRDefault="0080493F" w:rsidP="005F1814">
      <w:pPr>
        <w:suppressAutoHyphens/>
        <w:autoSpaceDE w:val="0"/>
        <w:ind w:firstLine="709"/>
        <w:jc w:val="both"/>
        <w:rPr>
          <w:bCs/>
          <w:color w:val="000000"/>
          <w:sz w:val="28"/>
          <w:szCs w:val="28"/>
          <w:lang w:eastAsia="ar-SA"/>
        </w:rPr>
      </w:pPr>
      <w:r w:rsidRPr="00637346">
        <w:rPr>
          <w:bCs/>
          <w:color w:val="000000"/>
          <w:sz w:val="28"/>
          <w:szCs w:val="28"/>
          <w:lang w:eastAsia="ar-SA"/>
        </w:rPr>
        <w:t>ПК 2.2. Использовать знания в области психологии и педагогики, специальных и музыкально-теоретических дисциплин в преподавательской деятельности.</w:t>
      </w:r>
    </w:p>
    <w:p w:rsidR="0080493F" w:rsidRPr="00637346" w:rsidRDefault="0080493F" w:rsidP="005F1814">
      <w:pPr>
        <w:suppressAutoHyphens/>
        <w:autoSpaceDE w:val="0"/>
        <w:ind w:firstLine="709"/>
        <w:jc w:val="both"/>
        <w:rPr>
          <w:bCs/>
          <w:color w:val="000000"/>
          <w:sz w:val="28"/>
          <w:szCs w:val="28"/>
          <w:lang w:eastAsia="ar-SA"/>
        </w:rPr>
      </w:pPr>
      <w:r w:rsidRPr="00637346">
        <w:rPr>
          <w:bCs/>
          <w:color w:val="000000"/>
          <w:sz w:val="28"/>
          <w:szCs w:val="28"/>
          <w:lang w:eastAsia="ar-SA"/>
        </w:rPr>
        <w:t>ПК 2.3. Анализировать проведенные занятия для установления соответствия содержания, методов и средств поставленным целям и задачам, интерпретировать и использовать в работе полученные результаты для коррекции собственной деятельности.</w:t>
      </w:r>
    </w:p>
    <w:p w:rsidR="0080493F" w:rsidRPr="00637346" w:rsidRDefault="0080493F" w:rsidP="005F1814">
      <w:pPr>
        <w:suppressAutoHyphens/>
        <w:autoSpaceDE w:val="0"/>
        <w:ind w:firstLine="709"/>
        <w:jc w:val="both"/>
        <w:rPr>
          <w:bCs/>
          <w:color w:val="000000"/>
          <w:sz w:val="28"/>
          <w:szCs w:val="28"/>
          <w:lang w:eastAsia="ar-SA"/>
        </w:rPr>
      </w:pPr>
      <w:r w:rsidRPr="00637346">
        <w:rPr>
          <w:bCs/>
          <w:color w:val="000000"/>
          <w:sz w:val="28"/>
          <w:szCs w:val="28"/>
          <w:lang w:eastAsia="ar-SA"/>
        </w:rPr>
        <w:t>ПК 2.4. Осваивать основной учебно-педагогический репертуар.</w:t>
      </w:r>
    </w:p>
    <w:p w:rsidR="0080493F" w:rsidRPr="00637346" w:rsidRDefault="0080493F" w:rsidP="005F1814">
      <w:pPr>
        <w:suppressAutoHyphens/>
        <w:autoSpaceDE w:val="0"/>
        <w:ind w:firstLine="709"/>
        <w:jc w:val="both"/>
        <w:rPr>
          <w:bCs/>
          <w:color w:val="000000"/>
          <w:sz w:val="28"/>
          <w:szCs w:val="28"/>
          <w:lang w:eastAsia="ar-SA"/>
        </w:rPr>
      </w:pPr>
      <w:r w:rsidRPr="00637346">
        <w:rPr>
          <w:bCs/>
          <w:color w:val="000000"/>
          <w:sz w:val="28"/>
          <w:szCs w:val="28"/>
          <w:lang w:eastAsia="ar-SA"/>
        </w:rPr>
        <w:t>ПК 2.5. Применять классические и современные методы преподавания, анализировать особенности отечественных и мировых инструментальных школ.</w:t>
      </w:r>
    </w:p>
    <w:p w:rsidR="0080493F" w:rsidRPr="00637346" w:rsidRDefault="0080493F" w:rsidP="005F1814">
      <w:pPr>
        <w:suppressAutoHyphens/>
        <w:autoSpaceDE w:val="0"/>
        <w:ind w:firstLine="709"/>
        <w:jc w:val="both"/>
        <w:rPr>
          <w:bCs/>
          <w:color w:val="000000"/>
          <w:sz w:val="28"/>
          <w:szCs w:val="28"/>
          <w:lang w:eastAsia="ar-SA"/>
        </w:rPr>
      </w:pPr>
      <w:r w:rsidRPr="00637346">
        <w:rPr>
          <w:bCs/>
          <w:color w:val="000000"/>
          <w:sz w:val="28"/>
          <w:szCs w:val="28"/>
          <w:lang w:eastAsia="ar-SA"/>
        </w:rPr>
        <w:t>ПК 2.6. Использовать индивидуальные методы и приёмы работы в исполнительском классе с учетом возрастных, психологических и физиологических особенностей обучающихся.</w:t>
      </w:r>
    </w:p>
    <w:p w:rsidR="0080493F" w:rsidRPr="00637346" w:rsidRDefault="0080493F" w:rsidP="005F1814">
      <w:pPr>
        <w:suppressAutoHyphens/>
        <w:autoSpaceDE w:val="0"/>
        <w:ind w:firstLine="709"/>
        <w:jc w:val="both"/>
        <w:rPr>
          <w:bCs/>
          <w:color w:val="000000"/>
          <w:sz w:val="28"/>
          <w:szCs w:val="28"/>
          <w:lang w:eastAsia="ar-SA"/>
        </w:rPr>
      </w:pPr>
      <w:r w:rsidRPr="00637346">
        <w:rPr>
          <w:bCs/>
          <w:color w:val="000000"/>
          <w:sz w:val="28"/>
          <w:szCs w:val="28"/>
          <w:lang w:eastAsia="ar-SA"/>
        </w:rPr>
        <w:t>ПК 2.7. Планировать развитие профессиональных умений обучающихся. Создавать педагогические условия для формирования и развития у обучающихся самоконтроля и самооценки процесса и результатов освоения основных и дополнительных общеобразовательных программ.</w:t>
      </w:r>
    </w:p>
    <w:p w:rsidR="0080493F" w:rsidRPr="00637346" w:rsidRDefault="0080493F" w:rsidP="005F1814">
      <w:pPr>
        <w:suppressAutoHyphens/>
        <w:autoSpaceDE w:val="0"/>
        <w:ind w:firstLine="709"/>
        <w:jc w:val="both"/>
        <w:rPr>
          <w:bCs/>
          <w:color w:val="000000"/>
          <w:sz w:val="28"/>
          <w:szCs w:val="28"/>
          <w:lang w:eastAsia="ar-SA"/>
        </w:rPr>
      </w:pPr>
      <w:r w:rsidRPr="00637346">
        <w:rPr>
          <w:bCs/>
          <w:color w:val="000000"/>
          <w:sz w:val="28"/>
          <w:szCs w:val="28"/>
          <w:lang w:eastAsia="ar-SA"/>
        </w:rPr>
        <w:t>ПК 2.8. Владеть культурой устной и письменной речи, профессиональной терминологией.</w:t>
      </w:r>
    </w:p>
    <w:p w:rsidR="0080493F" w:rsidRPr="00637346" w:rsidRDefault="0080493F" w:rsidP="005F1814">
      <w:pPr>
        <w:suppressAutoHyphens/>
        <w:autoSpaceDE w:val="0"/>
        <w:ind w:firstLine="709"/>
        <w:jc w:val="both"/>
        <w:rPr>
          <w:bCs/>
          <w:color w:val="000000"/>
          <w:sz w:val="28"/>
          <w:szCs w:val="28"/>
          <w:lang w:eastAsia="ar-SA"/>
        </w:rPr>
      </w:pPr>
      <w:r w:rsidRPr="00637346">
        <w:rPr>
          <w:bCs/>
          <w:color w:val="000000"/>
          <w:sz w:val="28"/>
          <w:szCs w:val="28"/>
          <w:lang w:eastAsia="ar-SA"/>
        </w:rPr>
        <w:lastRenderedPageBreak/>
        <w:t>ПК 2.9. Осуществлять взаимодействие с родителями (законными представителями) обучающихся, осваивающих дополнительную общеобразовательную программу, при решении задач обучения и воспитания.</w:t>
      </w:r>
    </w:p>
    <w:p w:rsidR="0080493F" w:rsidRPr="00637346" w:rsidRDefault="0080493F" w:rsidP="005F1814">
      <w:pPr>
        <w:suppressAutoHyphens/>
        <w:autoSpaceDE w:val="0"/>
        <w:ind w:firstLine="709"/>
        <w:jc w:val="both"/>
        <w:rPr>
          <w:bCs/>
          <w:color w:val="000000"/>
          <w:sz w:val="28"/>
          <w:szCs w:val="28"/>
          <w:lang w:eastAsia="ar-SA"/>
        </w:rPr>
      </w:pPr>
    </w:p>
    <w:p w:rsidR="0080493F" w:rsidRPr="00637346" w:rsidRDefault="0080493F" w:rsidP="005F1814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637346">
        <w:rPr>
          <w:rFonts w:eastAsia="Calibri"/>
          <w:b/>
          <w:sz w:val="28"/>
          <w:szCs w:val="28"/>
          <w:lang w:eastAsia="en-US"/>
        </w:rPr>
        <w:t>Место дисциплины в структуре программы подготовки специалистов  среднего звена</w:t>
      </w:r>
    </w:p>
    <w:p w:rsidR="005F1814" w:rsidRDefault="005F1814" w:rsidP="005F1814">
      <w:pPr>
        <w:suppressAutoHyphens/>
        <w:autoSpaceDE w:val="0"/>
        <w:ind w:firstLine="709"/>
        <w:jc w:val="both"/>
        <w:rPr>
          <w:bCs/>
          <w:color w:val="000000"/>
          <w:sz w:val="28"/>
          <w:szCs w:val="28"/>
          <w:lang w:eastAsia="ar-SA"/>
        </w:rPr>
      </w:pPr>
    </w:p>
    <w:p w:rsidR="0080493F" w:rsidRPr="00637346" w:rsidRDefault="0080493F" w:rsidP="005F1814">
      <w:pPr>
        <w:suppressAutoHyphens/>
        <w:autoSpaceDE w:val="0"/>
        <w:ind w:firstLine="709"/>
        <w:jc w:val="both"/>
        <w:rPr>
          <w:bCs/>
          <w:color w:val="000000"/>
          <w:sz w:val="28"/>
          <w:szCs w:val="28"/>
          <w:lang w:eastAsia="ar-SA"/>
        </w:rPr>
      </w:pPr>
      <w:r w:rsidRPr="00637346">
        <w:rPr>
          <w:bCs/>
          <w:color w:val="000000"/>
          <w:sz w:val="28"/>
          <w:szCs w:val="28"/>
          <w:lang w:eastAsia="ar-SA"/>
        </w:rPr>
        <w:t xml:space="preserve">Учебная дисциплина </w:t>
      </w:r>
      <w:r w:rsidR="00637346" w:rsidRPr="00637346">
        <w:rPr>
          <w:sz w:val="28"/>
          <w:szCs w:val="28"/>
          <w:lang w:eastAsia="ar-SA"/>
        </w:rPr>
        <w:t xml:space="preserve">МДК 02.02.01 </w:t>
      </w:r>
      <w:r w:rsidRPr="00637346">
        <w:rPr>
          <w:rFonts w:eastAsia="Calibri"/>
          <w:sz w:val="28"/>
          <w:szCs w:val="28"/>
          <w:lang w:eastAsia="en-US"/>
        </w:rPr>
        <w:t>Методика обучения игре на инструменте»</w:t>
      </w:r>
      <w:r w:rsidRPr="00637346">
        <w:rPr>
          <w:bCs/>
          <w:color w:val="000000"/>
          <w:sz w:val="28"/>
          <w:szCs w:val="28"/>
          <w:lang w:eastAsia="ar-SA"/>
        </w:rPr>
        <w:t xml:space="preserve"> в структуре</w:t>
      </w:r>
      <w:r w:rsidR="00637346" w:rsidRPr="00637346">
        <w:rPr>
          <w:bCs/>
          <w:color w:val="000000"/>
          <w:sz w:val="28"/>
          <w:szCs w:val="28"/>
          <w:lang w:eastAsia="ar-SA"/>
        </w:rPr>
        <w:t xml:space="preserve"> </w:t>
      </w:r>
      <w:r w:rsidRPr="00637346">
        <w:rPr>
          <w:bCs/>
          <w:color w:val="000000"/>
          <w:sz w:val="28"/>
          <w:szCs w:val="28"/>
          <w:lang w:eastAsia="ar-SA"/>
        </w:rPr>
        <w:t xml:space="preserve">основной профессиональной образовательной программы принадлежит к </w:t>
      </w:r>
      <w:r w:rsidR="00637346" w:rsidRPr="00637346">
        <w:rPr>
          <w:bCs/>
          <w:color w:val="000000"/>
          <w:sz w:val="28"/>
          <w:szCs w:val="28"/>
          <w:lang w:eastAsia="ar-SA"/>
        </w:rPr>
        <w:t xml:space="preserve">профессиональному </w:t>
      </w:r>
      <w:r w:rsidRPr="00637346">
        <w:rPr>
          <w:bCs/>
          <w:color w:val="000000"/>
          <w:sz w:val="28"/>
          <w:szCs w:val="28"/>
          <w:lang w:eastAsia="ar-SA"/>
        </w:rPr>
        <w:t>учебному циклу ПМ.02 Педагогическая деятельность МДК.02.02</w:t>
      </w:r>
      <w:r w:rsidR="00637346" w:rsidRPr="00637346">
        <w:t xml:space="preserve"> </w:t>
      </w:r>
      <w:r w:rsidR="00637346" w:rsidRPr="00637346">
        <w:rPr>
          <w:bCs/>
          <w:color w:val="000000"/>
          <w:sz w:val="28"/>
          <w:szCs w:val="28"/>
          <w:lang w:eastAsia="ar-SA"/>
        </w:rPr>
        <w:t>Учебно-методическое обеспечение учебного процесса.</w:t>
      </w:r>
    </w:p>
    <w:p w:rsidR="0080493F" w:rsidRPr="00637346" w:rsidRDefault="0080493F" w:rsidP="005F1814">
      <w:pPr>
        <w:suppressAutoHyphens/>
        <w:autoSpaceDE w:val="0"/>
        <w:ind w:firstLine="709"/>
        <w:jc w:val="both"/>
        <w:rPr>
          <w:b/>
          <w:bCs/>
          <w:color w:val="000000"/>
          <w:sz w:val="28"/>
          <w:szCs w:val="28"/>
          <w:lang w:eastAsia="ar-SA"/>
        </w:rPr>
      </w:pPr>
    </w:p>
    <w:p w:rsidR="0080493F" w:rsidRPr="00637346" w:rsidRDefault="0080493F" w:rsidP="005F1814">
      <w:pPr>
        <w:pStyle w:val="1"/>
        <w:spacing w:before="0"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  <w:bookmarkStart w:id="1" w:name="_Toc149291449"/>
      <w:r w:rsidRPr="00637346">
        <w:rPr>
          <w:rFonts w:ascii="Times New Roman" w:hAnsi="Times New Roman"/>
          <w:bCs w:val="0"/>
          <w:color w:val="000000"/>
          <w:sz w:val="28"/>
          <w:szCs w:val="28"/>
          <w:lang w:eastAsia="ar-SA"/>
        </w:rPr>
        <w:t xml:space="preserve">2. </w:t>
      </w:r>
      <w:r w:rsidRPr="00637346">
        <w:rPr>
          <w:rFonts w:ascii="Times New Roman" w:eastAsia="Calibri" w:hAnsi="Times New Roman"/>
          <w:sz w:val="28"/>
          <w:szCs w:val="28"/>
        </w:rPr>
        <w:t>ЦЕЛИ И ЗАДАЧИ ДИСЦИПЛИНЫ - ТРЕБОВАНИЯ К РЕЗУЛЬТАТАМ ОСВОЕНИЯ  ДИСЦИПЛИНЫ</w:t>
      </w:r>
      <w:bookmarkEnd w:id="1"/>
    </w:p>
    <w:p w:rsidR="00F46AE9" w:rsidRPr="00637346" w:rsidRDefault="00F46AE9" w:rsidP="005F1814">
      <w:pPr>
        <w:ind w:firstLine="709"/>
        <w:contextualSpacing/>
        <w:jc w:val="both"/>
        <w:rPr>
          <w:rFonts w:eastAsia="Calibri"/>
          <w:b/>
          <w:sz w:val="28"/>
          <w:szCs w:val="28"/>
          <w:lang w:eastAsia="en-US"/>
        </w:rPr>
      </w:pPr>
    </w:p>
    <w:p w:rsidR="0080493F" w:rsidRPr="00637346" w:rsidRDefault="0080493F" w:rsidP="005F1814">
      <w:pPr>
        <w:tabs>
          <w:tab w:val="left" w:pos="709"/>
        </w:tabs>
        <w:suppressAutoHyphens/>
        <w:ind w:firstLine="709"/>
        <w:jc w:val="both"/>
        <w:rPr>
          <w:b/>
          <w:i/>
          <w:color w:val="000000"/>
          <w:kern w:val="1"/>
          <w:sz w:val="28"/>
          <w:szCs w:val="28"/>
          <w:lang w:eastAsia="ar-SA"/>
        </w:rPr>
      </w:pPr>
      <w:r w:rsidRPr="00637346">
        <w:rPr>
          <w:b/>
          <w:i/>
          <w:color w:val="000000"/>
          <w:kern w:val="1"/>
          <w:sz w:val="28"/>
          <w:szCs w:val="28"/>
          <w:lang w:eastAsia="ar-SA"/>
        </w:rPr>
        <w:t>Целью курса является:</w:t>
      </w:r>
    </w:p>
    <w:p w:rsidR="0080493F" w:rsidRPr="00637346" w:rsidRDefault="0080493F" w:rsidP="005F1814">
      <w:pPr>
        <w:suppressAutoHyphens/>
        <w:ind w:firstLine="709"/>
        <w:jc w:val="both"/>
        <w:rPr>
          <w:bCs/>
          <w:color w:val="000000"/>
          <w:kern w:val="1"/>
          <w:sz w:val="28"/>
          <w:szCs w:val="28"/>
          <w:lang w:eastAsia="ar-SA"/>
        </w:rPr>
      </w:pPr>
      <w:r w:rsidRPr="00637346">
        <w:rPr>
          <w:bCs/>
          <w:color w:val="000000"/>
          <w:kern w:val="1"/>
          <w:sz w:val="28"/>
          <w:szCs w:val="28"/>
          <w:lang w:eastAsia="ar-SA"/>
        </w:rPr>
        <w:t>- воспитание квалифицированных преподавателей ДМШ;</w:t>
      </w:r>
    </w:p>
    <w:p w:rsidR="0080493F" w:rsidRPr="00637346" w:rsidRDefault="0080493F" w:rsidP="005F1814">
      <w:pPr>
        <w:tabs>
          <w:tab w:val="left" w:pos="709"/>
        </w:tabs>
        <w:suppressAutoHyphens/>
        <w:ind w:firstLine="709"/>
        <w:jc w:val="both"/>
        <w:rPr>
          <w:b/>
          <w:i/>
          <w:color w:val="000000"/>
          <w:kern w:val="1"/>
          <w:sz w:val="28"/>
          <w:szCs w:val="28"/>
          <w:lang w:eastAsia="ar-SA"/>
        </w:rPr>
      </w:pPr>
      <w:r w:rsidRPr="00637346">
        <w:rPr>
          <w:b/>
          <w:i/>
          <w:color w:val="000000"/>
          <w:kern w:val="1"/>
          <w:sz w:val="28"/>
          <w:szCs w:val="28"/>
          <w:lang w:eastAsia="ar-SA"/>
        </w:rPr>
        <w:t>Задачами курса являются:</w:t>
      </w:r>
    </w:p>
    <w:p w:rsidR="0080493F" w:rsidRPr="00637346" w:rsidRDefault="0080493F" w:rsidP="005F1814">
      <w:pPr>
        <w:suppressAutoHyphens/>
        <w:ind w:firstLine="709"/>
        <w:jc w:val="both"/>
        <w:rPr>
          <w:bCs/>
          <w:color w:val="000000"/>
          <w:kern w:val="2"/>
          <w:sz w:val="28"/>
          <w:szCs w:val="28"/>
          <w:lang w:eastAsia="ar-SA"/>
        </w:rPr>
      </w:pPr>
      <w:r w:rsidRPr="00637346">
        <w:rPr>
          <w:bCs/>
          <w:color w:val="000000"/>
          <w:kern w:val="2"/>
          <w:sz w:val="28"/>
          <w:szCs w:val="28"/>
          <w:lang w:eastAsia="ar-SA"/>
        </w:rPr>
        <w:t>-  изучение методики проведения отбора учащихся на струнных инструментах;</w:t>
      </w:r>
    </w:p>
    <w:p w:rsidR="0080493F" w:rsidRPr="00637346" w:rsidRDefault="0080493F" w:rsidP="005F1814">
      <w:pPr>
        <w:suppressAutoHyphens/>
        <w:ind w:firstLine="709"/>
        <w:jc w:val="both"/>
        <w:rPr>
          <w:bCs/>
          <w:color w:val="000000"/>
          <w:kern w:val="2"/>
          <w:sz w:val="28"/>
          <w:szCs w:val="28"/>
          <w:lang w:eastAsia="ar-SA"/>
        </w:rPr>
      </w:pPr>
      <w:r w:rsidRPr="00637346">
        <w:rPr>
          <w:bCs/>
          <w:color w:val="000000"/>
          <w:kern w:val="2"/>
          <w:sz w:val="28"/>
          <w:szCs w:val="28"/>
          <w:lang w:eastAsia="ar-SA"/>
        </w:rPr>
        <w:t>- изучение принципов первоначального периода обучения;</w:t>
      </w:r>
    </w:p>
    <w:p w:rsidR="0080493F" w:rsidRPr="00637346" w:rsidRDefault="0080493F" w:rsidP="005F1814">
      <w:pPr>
        <w:suppressAutoHyphens/>
        <w:ind w:firstLine="709"/>
        <w:jc w:val="both"/>
        <w:rPr>
          <w:kern w:val="2"/>
          <w:sz w:val="28"/>
          <w:lang w:eastAsia="ar-SA"/>
        </w:rPr>
      </w:pPr>
      <w:r w:rsidRPr="00637346">
        <w:rPr>
          <w:kern w:val="2"/>
          <w:sz w:val="28"/>
          <w:lang w:eastAsia="ar-SA"/>
        </w:rPr>
        <w:t>- формирование навыков использования в исполнении художественно оправданных технических приёмов, воспитание слухового контроля, умения управлять процессом исполнения;</w:t>
      </w:r>
    </w:p>
    <w:p w:rsidR="0080493F" w:rsidRPr="00637346" w:rsidRDefault="0080493F" w:rsidP="005F1814">
      <w:pPr>
        <w:suppressAutoHyphens/>
        <w:ind w:firstLine="709"/>
        <w:jc w:val="both"/>
        <w:rPr>
          <w:kern w:val="2"/>
          <w:sz w:val="28"/>
          <w:lang w:eastAsia="ar-SA"/>
        </w:rPr>
      </w:pPr>
      <w:r w:rsidRPr="00637346">
        <w:rPr>
          <w:kern w:val="2"/>
          <w:sz w:val="28"/>
          <w:lang w:eastAsia="ar-SA"/>
        </w:rPr>
        <w:t>- развитие навыков и воспитание культуры звукоизвлечения, звуковедения и фразировки;</w:t>
      </w:r>
    </w:p>
    <w:p w:rsidR="0080493F" w:rsidRPr="00637346" w:rsidRDefault="0080493F" w:rsidP="005F1814">
      <w:pPr>
        <w:suppressAutoHyphens/>
        <w:ind w:firstLine="709"/>
        <w:jc w:val="both"/>
        <w:rPr>
          <w:bCs/>
          <w:color w:val="000000"/>
          <w:kern w:val="2"/>
          <w:sz w:val="28"/>
          <w:szCs w:val="28"/>
          <w:lang w:eastAsia="ar-SA"/>
        </w:rPr>
      </w:pPr>
      <w:r w:rsidRPr="00637346">
        <w:rPr>
          <w:kern w:val="2"/>
          <w:sz w:val="28"/>
          <w:lang w:eastAsia="ar-SA"/>
        </w:rPr>
        <w:t>- развитие механизмов музыкальной памяти; активизация слуховых процессов – развитие мелодического, ладогармонического, тембрового слуха</w:t>
      </w:r>
      <w:r w:rsidRPr="00637346">
        <w:rPr>
          <w:bCs/>
          <w:color w:val="000000"/>
          <w:kern w:val="2"/>
          <w:sz w:val="28"/>
          <w:szCs w:val="28"/>
          <w:lang w:eastAsia="ar-SA"/>
        </w:rPr>
        <w:t>;</w:t>
      </w:r>
    </w:p>
    <w:p w:rsidR="0080493F" w:rsidRPr="00637346" w:rsidRDefault="0080493F" w:rsidP="005F1814">
      <w:pPr>
        <w:suppressAutoHyphens/>
        <w:ind w:firstLine="709"/>
        <w:jc w:val="both"/>
        <w:rPr>
          <w:bCs/>
          <w:color w:val="000000"/>
          <w:kern w:val="2"/>
          <w:sz w:val="28"/>
          <w:szCs w:val="28"/>
          <w:lang w:eastAsia="ar-SA"/>
        </w:rPr>
      </w:pPr>
      <w:r w:rsidRPr="00637346">
        <w:rPr>
          <w:bCs/>
          <w:color w:val="000000"/>
          <w:kern w:val="2"/>
          <w:sz w:val="28"/>
          <w:szCs w:val="28"/>
          <w:lang w:eastAsia="ar-SA"/>
        </w:rPr>
        <w:t>- приобретение практических навыков работы с учащимися.</w:t>
      </w:r>
    </w:p>
    <w:p w:rsidR="0080493F" w:rsidRPr="00637346" w:rsidRDefault="0080493F" w:rsidP="005F1814">
      <w:pPr>
        <w:autoSpaceDN w:val="0"/>
        <w:ind w:firstLine="709"/>
        <w:contextualSpacing/>
        <w:jc w:val="both"/>
        <w:rPr>
          <w:rFonts w:eastAsia="Lucida Grande CY"/>
          <w:sz w:val="28"/>
          <w:szCs w:val="28"/>
          <w:lang w:eastAsia="en-US"/>
        </w:rPr>
      </w:pPr>
    </w:p>
    <w:p w:rsidR="0080493F" w:rsidRPr="00637346" w:rsidRDefault="0080493F" w:rsidP="005F1814">
      <w:pPr>
        <w:pStyle w:val="1"/>
        <w:spacing w:before="0" w:after="0" w:line="240" w:lineRule="auto"/>
        <w:ind w:firstLine="709"/>
        <w:jc w:val="center"/>
        <w:rPr>
          <w:rFonts w:ascii="Times New Roman" w:hAnsi="Times New Roman"/>
          <w:bCs w:val="0"/>
          <w:sz w:val="28"/>
          <w:szCs w:val="28"/>
        </w:rPr>
      </w:pPr>
      <w:bookmarkStart w:id="2" w:name="_Toc149291450"/>
      <w:r w:rsidRPr="00637346">
        <w:rPr>
          <w:rFonts w:ascii="Times New Roman" w:hAnsi="Times New Roman"/>
          <w:bCs w:val="0"/>
          <w:sz w:val="28"/>
          <w:szCs w:val="28"/>
        </w:rPr>
        <w:t>3. ТРЕБОВАНИЯ К УРОВНЮ ОСВОЕНИЯ СОДЕРЖАНИЯ ПРОГРАММЫ</w:t>
      </w:r>
      <w:bookmarkEnd w:id="2"/>
    </w:p>
    <w:p w:rsidR="0080493F" w:rsidRPr="00637346" w:rsidRDefault="0080493F" w:rsidP="005F1814">
      <w:pPr>
        <w:suppressAutoHyphens/>
        <w:autoSpaceDE w:val="0"/>
        <w:ind w:firstLine="709"/>
        <w:jc w:val="both"/>
        <w:rPr>
          <w:bCs/>
          <w:color w:val="000000"/>
          <w:sz w:val="28"/>
          <w:szCs w:val="28"/>
          <w:lang w:eastAsia="ar-SA"/>
        </w:rPr>
      </w:pPr>
      <w:r w:rsidRPr="00637346">
        <w:rPr>
          <w:bCs/>
          <w:color w:val="000000"/>
          <w:sz w:val="28"/>
          <w:szCs w:val="28"/>
          <w:lang w:eastAsia="ar-SA"/>
        </w:rPr>
        <w:t xml:space="preserve">В результате освоения курса </w:t>
      </w:r>
      <w:r w:rsidRPr="00637346">
        <w:rPr>
          <w:color w:val="000000"/>
          <w:kern w:val="1"/>
          <w:sz w:val="28"/>
          <w:szCs w:val="28"/>
          <w:lang w:eastAsia="ar-SA"/>
        </w:rPr>
        <w:t xml:space="preserve">обучающийся </w:t>
      </w:r>
      <w:r w:rsidRPr="00637346">
        <w:rPr>
          <w:bCs/>
          <w:color w:val="000000"/>
          <w:sz w:val="28"/>
          <w:szCs w:val="28"/>
          <w:lang w:eastAsia="ar-SA"/>
        </w:rPr>
        <w:t>должен:</w:t>
      </w:r>
    </w:p>
    <w:p w:rsidR="0080493F" w:rsidRPr="00637346" w:rsidRDefault="0080493F" w:rsidP="005F1814">
      <w:pPr>
        <w:ind w:firstLine="709"/>
        <w:jc w:val="both"/>
        <w:rPr>
          <w:sz w:val="28"/>
          <w:szCs w:val="28"/>
        </w:rPr>
      </w:pPr>
      <w:r w:rsidRPr="00637346">
        <w:rPr>
          <w:b/>
          <w:sz w:val="28"/>
          <w:szCs w:val="28"/>
        </w:rPr>
        <w:t>Иметь практический опыт:</w:t>
      </w:r>
      <w:r w:rsidRPr="00637346">
        <w:rPr>
          <w:sz w:val="28"/>
          <w:szCs w:val="28"/>
        </w:rPr>
        <w:tab/>
      </w:r>
      <w:r w:rsidRPr="00637346">
        <w:rPr>
          <w:sz w:val="28"/>
          <w:szCs w:val="28"/>
        </w:rPr>
        <w:tab/>
      </w:r>
    </w:p>
    <w:p w:rsidR="0080493F" w:rsidRPr="00637346" w:rsidRDefault="0080493F" w:rsidP="005F1814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637346">
        <w:rPr>
          <w:sz w:val="28"/>
          <w:szCs w:val="28"/>
        </w:rPr>
        <w:t>организации образовательного процесса с учётом базовых основ педагогики;</w:t>
      </w:r>
      <w:r w:rsidRPr="00637346">
        <w:rPr>
          <w:sz w:val="28"/>
          <w:szCs w:val="28"/>
        </w:rPr>
        <w:tab/>
      </w:r>
    </w:p>
    <w:p w:rsidR="0080493F" w:rsidRPr="00637346" w:rsidRDefault="0080493F" w:rsidP="005F1814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637346">
        <w:rPr>
          <w:sz w:val="28"/>
          <w:szCs w:val="28"/>
        </w:rPr>
        <w:t>организации обучения игре на инструменте с учётом возраста и уровня подготовки  учащихся;</w:t>
      </w:r>
    </w:p>
    <w:p w:rsidR="0080493F" w:rsidRPr="00637346" w:rsidRDefault="0080493F" w:rsidP="005F1814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637346">
        <w:rPr>
          <w:sz w:val="28"/>
          <w:szCs w:val="28"/>
        </w:rPr>
        <w:t>организации индивидуальной художественно – творческой работы с детьми с учётом возрастных и личностных особенностей;</w:t>
      </w:r>
    </w:p>
    <w:p w:rsidR="0080493F" w:rsidRPr="00637346" w:rsidRDefault="0080493F" w:rsidP="005F1814">
      <w:pPr>
        <w:ind w:firstLine="709"/>
        <w:jc w:val="both"/>
        <w:rPr>
          <w:sz w:val="28"/>
          <w:szCs w:val="28"/>
        </w:rPr>
      </w:pPr>
      <w:r w:rsidRPr="00637346">
        <w:rPr>
          <w:b/>
          <w:sz w:val="28"/>
          <w:szCs w:val="28"/>
        </w:rPr>
        <w:t>Уметь:</w:t>
      </w:r>
      <w:r w:rsidRPr="00637346">
        <w:rPr>
          <w:sz w:val="28"/>
          <w:szCs w:val="28"/>
        </w:rPr>
        <w:t xml:space="preserve"> </w:t>
      </w:r>
    </w:p>
    <w:p w:rsidR="0080493F" w:rsidRPr="00637346" w:rsidRDefault="0080493F" w:rsidP="005F1814">
      <w:pPr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637346">
        <w:rPr>
          <w:sz w:val="28"/>
          <w:szCs w:val="28"/>
        </w:rPr>
        <w:lastRenderedPageBreak/>
        <w:t>делать педагогический анализ ситуации в исполнительском классе; использовать сведения о личности и межличностных отношениях в педагогической деятельности;</w:t>
      </w:r>
    </w:p>
    <w:p w:rsidR="0080493F" w:rsidRPr="00637346" w:rsidRDefault="0080493F" w:rsidP="005F1814">
      <w:pPr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637346">
        <w:rPr>
          <w:sz w:val="28"/>
          <w:szCs w:val="28"/>
        </w:rPr>
        <w:t xml:space="preserve">пользоваться специальной литературой; </w:t>
      </w:r>
    </w:p>
    <w:p w:rsidR="0080493F" w:rsidRPr="00637346" w:rsidRDefault="0080493F" w:rsidP="005F1814">
      <w:pPr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637346">
        <w:rPr>
          <w:sz w:val="28"/>
          <w:szCs w:val="28"/>
        </w:rPr>
        <w:t>делать подбор репертуара с учётом индивидуальных особенностей ученика;</w:t>
      </w:r>
      <w:r w:rsidRPr="00637346">
        <w:rPr>
          <w:sz w:val="28"/>
          <w:szCs w:val="28"/>
        </w:rPr>
        <w:tab/>
      </w:r>
    </w:p>
    <w:p w:rsidR="0080493F" w:rsidRPr="00637346" w:rsidRDefault="0080493F" w:rsidP="005F1814">
      <w:pPr>
        <w:ind w:firstLine="709"/>
        <w:jc w:val="both"/>
        <w:rPr>
          <w:b/>
          <w:sz w:val="28"/>
          <w:szCs w:val="28"/>
        </w:rPr>
      </w:pPr>
      <w:r w:rsidRPr="00637346">
        <w:rPr>
          <w:b/>
          <w:sz w:val="28"/>
          <w:szCs w:val="28"/>
        </w:rPr>
        <w:t>Знать:</w:t>
      </w:r>
    </w:p>
    <w:p w:rsidR="0080493F" w:rsidRPr="00637346" w:rsidRDefault="0080493F" w:rsidP="005F1814">
      <w:pPr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637346">
        <w:rPr>
          <w:sz w:val="28"/>
          <w:szCs w:val="28"/>
        </w:rPr>
        <w:t xml:space="preserve">основы  теории воспитания и образования; </w:t>
      </w:r>
    </w:p>
    <w:p w:rsidR="0080493F" w:rsidRPr="00637346" w:rsidRDefault="0080493F" w:rsidP="005F1814">
      <w:pPr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637346">
        <w:rPr>
          <w:sz w:val="28"/>
          <w:szCs w:val="28"/>
        </w:rPr>
        <w:t>психолого – педагогические  особенности работы с детьми дошкольного и школьного возраста;</w:t>
      </w:r>
    </w:p>
    <w:p w:rsidR="0080493F" w:rsidRPr="00637346" w:rsidRDefault="0080493F" w:rsidP="005F1814">
      <w:pPr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637346">
        <w:rPr>
          <w:sz w:val="28"/>
          <w:szCs w:val="28"/>
        </w:rPr>
        <w:t>требования к личности педагога;</w:t>
      </w:r>
    </w:p>
    <w:p w:rsidR="0080493F" w:rsidRPr="00637346" w:rsidRDefault="0080493F" w:rsidP="005F1814">
      <w:pPr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637346">
        <w:rPr>
          <w:sz w:val="28"/>
          <w:szCs w:val="28"/>
        </w:rPr>
        <w:t>основные исторические этапы развития музыкального образования в России и за рубежом;</w:t>
      </w:r>
    </w:p>
    <w:p w:rsidR="0080493F" w:rsidRPr="00637346" w:rsidRDefault="0080493F" w:rsidP="005F1814">
      <w:pPr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637346">
        <w:rPr>
          <w:sz w:val="28"/>
          <w:szCs w:val="28"/>
        </w:rPr>
        <w:t>творческие и педагогические исполнительские школы;</w:t>
      </w:r>
    </w:p>
    <w:p w:rsidR="0080493F" w:rsidRPr="00637346" w:rsidRDefault="0080493F" w:rsidP="005F1814">
      <w:pPr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637346">
        <w:rPr>
          <w:sz w:val="28"/>
          <w:szCs w:val="28"/>
        </w:rPr>
        <w:t>современные методики обучения игре на инструменте;</w:t>
      </w:r>
    </w:p>
    <w:p w:rsidR="0080493F" w:rsidRPr="00637346" w:rsidRDefault="0080493F" w:rsidP="005F1814">
      <w:pPr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637346">
        <w:rPr>
          <w:sz w:val="28"/>
          <w:szCs w:val="28"/>
        </w:rPr>
        <w:t>педагогический репертуар детских музыкальных школ и детских школ искусств;</w:t>
      </w:r>
    </w:p>
    <w:p w:rsidR="0080493F" w:rsidRPr="00637346" w:rsidRDefault="0080493F" w:rsidP="005F1814">
      <w:pPr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637346">
        <w:rPr>
          <w:sz w:val="28"/>
          <w:szCs w:val="28"/>
        </w:rPr>
        <w:t>профессиональную терминологию;</w:t>
      </w:r>
    </w:p>
    <w:p w:rsidR="0080493F" w:rsidRPr="00637346" w:rsidRDefault="0080493F" w:rsidP="005F1814">
      <w:pPr>
        <w:widowControl w:val="0"/>
        <w:numPr>
          <w:ilvl w:val="0"/>
          <w:numId w:val="8"/>
        </w:numPr>
        <w:autoSpaceDE w:val="0"/>
        <w:autoSpaceDN w:val="0"/>
        <w:ind w:left="0" w:firstLine="709"/>
        <w:jc w:val="both"/>
        <w:rPr>
          <w:sz w:val="28"/>
          <w:szCs w:val="28"/>
        </w:rPr>
      </w:pPr>
      <w:r w:rsidRPr="00637346">
        <w:rPr>
          <w:sz w:val="28"/>
          <w:szCs w:val="28"/>
        </w:rPr>
        <w:t>порядок ведения учебной документации в организациях дополнительного образования, общеобразовательных организациях и профессиональных образовательных организациях;</w:t>
      </w:r>
    </w:p>
    <w:p w:rsidR="0080493F" w:rsidRPr="00637346" w:rsidRDefault="0080493F" w:rsidP="005F1814">
      <w:pPr>
        <w:widowControl w:val="0"/>
        <w:numPr>
          <w:ilvl w:val="0"/>
          <w:numId w:val="8"/>
        </w:numPr>
        <w:autoSpaceDE w:val="0"/>
        <w:autoSpaceDN w:val="0"/>
        <w:ind w:left="0" w:firstLine="709"/>
        <w:jc w:val="both"/>
        <w:rPr>
          <w:sz w:val="28"/>
          <w:szCs w:val="28"/>
        </w:rPr>
      </w:pPr>
      <w:r w:rsidRPr="00637346">
        <w:rPr>
          <w:sz w:val="28"/>
          <w:szCs w:val="28"/>
        </w:rPr>
        <w:t>технику и приемы общения (слушания, убеждения) с учетом возрастных и индивидуальных особенностей собеседников;</w:t>
      </w:r>
    </w:p>
    <w:p w:rsidR="0080493F" w:rsidRPr="00637346" w:rsidRDefault="0080493F" w:rsidP="005F1814">
      <w:pPr>
        <w:widowControl w:val="0"/>
        <w:numPr>
          <w:ilvl w:val="0"/>
          <w:numId w:val="8"/>
        </w:numPr>
        <w:autoSpaceDE w:val="0"/>
        <w:autoSpaceDN w:val="0"/>
        <w:ind w:left="0" w:firstLine="709"/>
        <w:jc w:val="both"/>
        <w:rPr>
          <w:sz w:val="28"/>
          <w:szCs w:val="28"/>
        </w:rPr>
      </w:pPr>
      <w:r w:rsidRPr="00637346">
        <w:rPr>
          <w:sz w:val="28"/>
          <w:szCs w:val="28"/>
        </w:rPr>
        <w:t xml:space="preserve">особенности организации педагогического наблюдения, других методов педагогической диагностики, принципы и приемы интерпретации полученных результатов. </w:t>
      </w:r>
    </w:p>
    <w:p w:rsidR="0080493F" w:rsidRPr="00637346" w:rsidRDefault="0080493F" w:rsidP="005F181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80493F" w:rsidRPr="00637346" w:rsidRDefault="0080493F" w:rsidP="005F1814">
      <w:pPr>
        <w:suppressAutoHyphens/>
        <w:ind w:firstLine="709"/>
        <w:jc w:val="both"/>
        <w:rPr>
          <w:color w:val="000000"/>
          <w:kern w:val="1"/>
          <w:sz w:val="28"/>
          <w:szCs w:val="28"/>
          <w:lang w:eastAsia="ar-SA"/>
        </w:rPr>
      </w:pPr>
      <w:r w:rsidRPr="00637346">
        <w:rPr>
          <w:color w:val="000000"/>
          <w:kern w:val="1"/>
          <w:sz w:val="28"/>
          <w:szCs w:val="28"/>
          <w:lang w:eastAsia="ar-SA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1" w:history="1">
        <w:r w:rsidRPr="00637346">
          <w:rPr>
            <w:color w:val="336699"/>
            <w:kern w:val="1"/>
            <w:sz w:val="28"/>
            <w:szCs w:val="28"/>
            <w:u w:val="single"/>
            <w:lang w:eastAsia="ar-SA"/>
          </w:rPr>
          <w:t>https://noki53.ru/about/programma-vospitaniya.php</w:t>
        </w:r>
      </w:hyperlink>
    </w:p>
    <w:p w:rsidR="0080493F" w:rsidRPr="00637346" w:rsidRDefault="0080493F" w:rsidP="005F1814">
      <w:pPr>
        <w:suppressAutoHyphens/>
        <w:autoSpaceDE w:val="0"/>
        <w:ind w:firstLine="709"/>
        <w:jc w:val="both"/>
        <w:rPr>
          <w:color w:val="000000"/>
          <w:sz w:val="28"/>
          <w:lang w:eastAsia="ar-SA"/>
        </w:rPr>
      </w:pPr>
      <w:r w:rsidRPr="00637346">
        <w:rPr>
          <w:color w:val="000000"/>
          <w:sz w:val="28"/>
          <w:lang w:eastAsia="ar-SA"/>
        </w:rP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80493F" w:rsidRPr="00637346" w:rsidRDefault="0080493F" w:rsidP="005F1814">
      <w:pPr>
        <w:suppressAutoHyphens/>
        <w:autoSpaceDE w:val="0"/>
        <w:ind w:firstLine="709"/>
        <w:jc w:val="both"/>
        <w:rPr>
          <w:color w:val="000000"/>
          <w:sz w:val="28"/>
          <w:lang w:eastAsia="ar-SA"/>
        </w:rPr>
      </w:pPr>
      <w:r w:rsidRPr="00637346">
        <w:rPr>
          <w:color w:val="000000"/>
          <w:sz w:val="28"/>
          <w:lang w:eastAsia="ar-SA"/>
        </w:rPr>
        <w:t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 с применением дистанционных образовательных технологий:</w:t>
      </w:r>
    </w:p>
    <w:p w:rsidR="0080493F" w:rsidRPr="00637346" w:rsidRDefault="0080493F" w:rsidP="005F1814">
      <w:pPr>
        <w:suppressAutoHyphens/>
        <w:autoSpaceDE w:val="0"/>
        <w:ind w:firstLine="709"/>
        <w:jc w:val="both"/>
        <w:rPr>
          <w:color w:val="000000"/>
          <w:sz w:val="28"/>
          <w:lang w:eastAsia="ar-SA"/>
        </w:rPr>
      </w:pPr>
      <w:r w:rsidRPr="00637346">
        <w:rPr>
          <w:color w:val="000000"/>
          <w:sz w:val="28"/>
          <w:lang w:eastAsia="ar-SA"/>
        </w:rPr>
        <w:t>•</w:t>
      </w:r>
      <w:r w:rsidRPr="00637346">
        <w:rPr>
          <w:color w:val="000000"/>
          <w:sz w:val="28"/>
          <w:lang w:eastAsia="ar-SA"/>
        </w:rPr>
        <w:tab/>
        <w:t>информационно-справочные системы</w:t>
      </w:r>
    </w:p>
    <w:p w:rsidR="0080493F" w:rsidRPr="00637346" w:rsidRDefault="0080493F" w:rsidP="005F1814">
      <w:pPr>
        <w:suppressAutoHyphens/>
        <w:autoSpaceDE w:val="0"/>
        <w:ind w:firstLine="709"/>
        <w:jc w:val="both"/>
        <w:rPr>
          <w:color w:val="000000"/>
          <w:sz w:val="28"/>
          <w:lang w:eastAsia="ar-SA"/>
        </w:rPr>
      </w:pPr>
      <w:r w:rsidRPr="00637346">
        <w:rPr>
          <w:color w:val="000000"/>
          <w:sz w:val="28"/>
          <w:lang w:eastAsia="ar-SA"/>
        </w:rPr>
        <w:t></w:t>
      </w:r>
      <w:r w:rsidRPr="00637346">
        <w:rPr>
          <w:color w:val="000000"/>
          <w:sz w:val="28"/>
          <w:lang w:eastAsia="ar-SA"/>
        </w:rPr>
        <w:tab/>
        <w:t>электронные учебники (по многим дисциплинам есть в нашей библиотеке: ЭБС «Лань»)</w:t>
      </w:r>
    </w:p>
    <w:p w:rsidR="0080493F" w:rsidRPr="00637346" w:rsidRDefault="0080493F" w:rsidP="005F1814">
      <w:pPr>
        <w:suppressAutoHyphens/>
        <w:autoSpaceDE w:val="0"/>
        <w:ind w:firstLine="709"/>
        <w:jc w:val="both"/>
        <w:rPr>
          <w:color w:val="000000"/>
          <w:sz w:val="28"/>
          <w:lang w:eastAsia="ar-SA"/>
        </w:rPr>
      </w:pPr>
      <w:r w:rsidRPr="00637346">
        <w:rPr>
          <w:color w:val="000000"/>
          <w:sz w:val="28"/>
          <w:lang w:eastAsia="ar-SA"/>
        </w:rPr>
        <w:t></w:t>
      </w:r>
      <w:r w:rsidRPr="00637346">
        <w:rPr>
          <w:color w:val="000000"/>
          <w:sz w:val="28"/>
          <w:lang w:eastAsia="ar-SA"/>
        </w:rPr>
        <w:tab/>
        <w:t>электронные приложения к учебникам</w:t>
      </w:r>
    </w:p>
    <w:p w:rsidR="0080493F" w:rsidRPr="00637346" w:rsidRDefault="0080493F" w:rsidP="005F1814">
      <w:pPr>
        <w:suppressAutoHyphens/>
        <w:autoSpaceDE w:val="0"/>
        <w:ind w:firstLine="709"/>
        <w:jc w:val="both"/>
        <w:rPr>
          <w:color w:val="000000"/>
          <w:sz w:val="28"/>
          <w:lang w:eastAsia="ar-SA"/>
        </w:rPr>
      </w:pPr>
      <w:r w:rsidRPr="00637346">
        <w:rPr>
          <w:color w:val="000000"/>
          <w:sz w:val="28"/>
          <w:lang w:eastAsia="ar-SA"/>
        </w:rPr>
        <w:t></w:t>
      </w:r>
      <w:r w:rsidRPr="00637346">
        <w:rPr>
          <w:color w:val="000000"/>
          <w:sz w:val="28"/>
          <w:lang w:eastAsia="ar-SA"/>
        </w:rPr>
        <w:tab/>
        <w:t>учебные базы данных (библиотека колледжа: электронный читальный зал Президентской библиотеки имени Б.Н. Ельцина)</w:t>
      </w:r>
    </w:p>
    <w:p w:rsidR="0080493F" w:rsidRPr="00637346" w:rsidRDefault="0080493F" w:rsidP="005F1814">
      <w:pPr>
        <w:suppressAutoHyphens/>
        <w:autoSpaceDE w:val="0"/>
        <w:ind w:firstLine="709"/>
        <w:jc w:val="both"/>
        <w:rPr>
          <w:color w:val="000000"/>
          <w:sz w:val="28"/>
          <w:lang w:eastAsia="ar-SA"/>
        </w:rPr>
      </w:pPr>
      <w:r w:rsidRPr="00637346">
        <w:rPr>
          <w:color w:val="000000"/>
          <w:sz w:val="28"/>
          <w:lang w:eastAsia="ar-SA"/>
        </w:rPr>
        <w:lastRenderedPageBreak/>
        <w:t></w:t>
      </w:r>
      <w:r w:rsidRPr="00637346">
        <w:rPr>
          <w:color w:val="000000"/>
          <w:sz w:val="28"/>
          <w:lang w:eastAsia="ar-SA"/>
        </w:rPr>
        <w:tab/>
        <w:t>электронные энциклопедии (библиотека колледжа: электронный читальный зал Президентской библиотеки имени Б.Н. Ельцина)</w:t>
      </w:r>
    </w:p>
    <w:p w:rsidR="0080493F" w:rsidRPr="00637346" w:rsidRDefault="0080493F" w:rsidP="005F1814">
      <w:pPr>
        <w:suppressAutoHyphens/>
        <w:autoSpaceDE w:val="0"/>
        <w:ind w:firstLine="709"/>
        <w:jc w:val="both"/>
        <w:rPr>
          <w:color w:val="000000"/>
          <w:sz w:val="28"/>
          <w:lang w:eastAsia="ar-SA"/>
        </w:rPr>
      </w:pPr>
      <w:r w:rsidRPr="00637346">
        <w:rPr>
          <w:color w:val="000000"/>
          <w:sz w:val="28"/>
          <w:lang w:eastAsia="ar-SA"/>
        </w:rPr>
        <w:t></w:t>
      </w:r>
      <w:r w:rsidRPr="00637346">
        <w:rPr>
          <w:color w:val="000000"/>
          <w:sz w:val="28"/>
          <w:lang w:eastAsia="ar-SA"/>
        </w:rPr>
        <w:tab/>
        <w:t>справочники (библиотека колледжа: электронный читальный зал Президентской библиотеки имени Б.Н. Ельцина)</w:t>
      </w:r>
    </w:p>
    <w:p w:rsidR="0080493F" w:rsidRPr="00637346" w:rsidRDefault="0080493F" w:rsidP="005F1814">
      <w:pPr>
        <w:suppressAutoHyphens/>
        <w:autoSpaceDE w:val="0"/>
        <w:ind w:firstLine="709"/>
        <w:jc w:val="both"/>
        <w:rPr>
          <w:color w:val="000000"/>
          <w:sz w:val="28"/>
          <w:lang w:eastAsia="ar-SA"/>
        </w:rPr>
      </w:pPr>
      <w:r w:rsidRPr="00637346">
        <w:rPr>
          <w:color w:val="000000"/>
          <w:sz w:val="28"/>
          <w:lang w:eastAsia="ar-SA"/>
        </w:rPr>
        <w:t>•</w:t>
      </w:r>
      <w:r w:rsidRPr="00637346">
        <w:rPr>
          <w:color w:val="000000"/>
          <w:sz w:val="28"/>
          <w:lang w:eastAsia="ar-SA"/>
        </w:rPr>
        <w:tab/>
        <w:t>электронные дидактические материалы</w:t>
      </w:r>
    </w:p>
    <w:p w:rsidR="0080493F" w:rsidRPr="00637346" w:rsidRDefault="0080493F" w:rsidP="005F1814">
      <w:pPr>
        <w:suppressAutoHyphens/>
        <w:autoSpaceDE w:val="0"/>
        <w:ind w:firstLine="709"/>
        <w:jc w:val="both"/>
        <w:rPr>
          <w:color w:val="000000"/>
          <w:sz w:val="28"/>
          <w:lang w:eastAsia="ar-SA"/>
        </w:rPr>
      </w:pPr>
      <w:r w:rsidRPr="00637346">
        <w:rPr>
          <w:color w:val="000000"/>
          <w:sz w:val="28"/>
          <w:lang w:eastAsia="ar-SA"/>
        </w:rPr>
        <w:t></w:t>
      </w:r>
      <w:r w:rsidRPr="00637346">
        <w:rPr>
          <w:color w:val="000000"/>
          <w:sz w:val="28"/>
          <w:lang w:eastAsia="ar-SA"/>
        </w:rPr>
        <w:tab/>
        <w:t>образовательные видеофильмы</w:t>
      </w:r>
    </w:p>
    <w:p w:rsidR="0080493F" w:rsidRPr="00637346" w:rsidRDefault="0080493F" w:rsidP="005F1814">
      <w:pPr>
        <w:suppressAutoHyphens/>
        <w:autoSpaceDE w:val="0"/>
        <w:ind w:firstLine="709"/>
        <w:jc w:val="both"/>
        <w:rPr>
          <w:color w:val="000000"/>
          <w:sz w:val="28"/>
          <w:lang w:eastAsia="ar-SA"/>
        </w:rPr>
      </w:pPr>
      <w:r w:rsidRPr="00637346">
        <w:rPr>
          <w:color w:val="000000"/>
          <w:sz w:val="28"/>
          <w:lang w:eastAsia="ar-SA"/>
        </w:rPr>
        <w:t></w:t>
      </w:r>
      <w:r w:rsidRPr="00637346">
        <w:rPr>
          <w:color w:val="000000"/>
          <w:sz w:val="28"/>
          <w:lang w:eastAsia="ar-SA"/>
        </w:rPr>
        <w:tab/>
        <w:t>аудиофрагменты (аудиофрагменты текста, аудиолекции, звуковые комментарии к рисункам, речевые фрагменты персоналий и др., музыкальные композиции)</w:t>
      </w:r>
    </w:p>
    <w:p w:rsidR="0080493F" w:rsidRPr="00637346" w:rsidRDefault="0080493F" w:rsidP="005F1814">
      <w:pPr>
        <w:suppressAutoHyphens/>
        <w:autoSpaceDE w:val="0"/>
        <w:ind w:firstLine="709"/>
        <w:jc w:val="both"/>
        <w:rPr>
          <w:color w:val="000000"/>
          <w:sz w:val="28"/>
          <w:lang w:eastAsia="ar-SA"/>
        </w:rPr>
      </w:pPr>
      <w:r w:rsidRPr="00637346">
        <w:rPr>
          <w:color w:val="000000"/>
          <w:sz w:val="28"/>
          <w:lang w:eastAsia="ar-SA"/>
        </w:rPr>
        <w:t></w:t>
      </w:r>
      <w:r w:rsidRPr="00637346">
        <w:rPr>
          <w:color w:val="000000"/>
          <w:sz w:val="28"/>
          <w:lang w:eastAsia="ar-SA"/>
        </w:rPr>
        <w:tab/>
        <w:t>нотные листы, партитуры</w:t>
      </w:r>
    </w:p>
    <w:p w:rsidR="0080493F" w:rsidRPr="00637346" w:rsidRDefault="0080493F" w:rsidP="005F1814">
      <w:pPr>
        <w:suppressAutoHyphens/>
        <w:autoSpaceDE w:val="0"/>
        <w:ind w:firstLine="709"/>
        <w:jc w:val="both"/>
        <w:rPr>
          <w:color w:val="000000"/>
          <w:sz w:val="28"/>
          <w:lang w:eastAsia="ar-SA"/>
        </w:rPr>
      </w:pPr>
      <w:r w:rsidRPr="00637346">
        <w:rPr>
          <w:color w:val="000000"/>
          <w:sz w:val="28"/>
          <w:lang w:eastAsia="ar-SA"/>
        </w:rPr>
        <w:t></w:t>
      </w:r>
      <w:r w:rsidRPr="00637346">
        <w:rPr>
          <w:color w:val="000000"/>
          <w:sz w:val="28"/>
          <w:lang w:eastAsia="ar-SA"/>
        </w:rPr>
        <w:tab/>
        <w:t>инструкции к заданиям</w:t>
      </w:r>
    </w:p>
    <w:p w:rsidR="0080493F" w:rsidRPr="00637346" w:rsidRDefault="0080493F" w:rsidP="005F1814">
      <w:pPr>
        <w:suppressAutoHyphens/>
        <w:autoSpaceDE w:val="0"/>
        <w:ind w:firstLine="709"/>
        <w:jc w:val="both"/>
        <w:rPr>
          <w:color w:val="000000"/>
          <w:sz w:val="28"/>
          <w:lang w:eastAsia="ar-SA"/>
        </w:rPr>
      </w:pPr>
      <w:r w:rsidRPr="00637346">
        <w:rPr>
          <w:color w:val="000000"/>
          <w:sz w:val="28"/>
          <w:lang w:eastAsia="ar-SA"/>
        </w:rPr>
        <w:t>•</w:t>
      </w:r>
      <w:r w:rsidRPr="00637346">
        <w:rPr>
          <w:color w:val="000000"/>
          <w:sz w:val="28"/>
          <w:lang w:eastAsia="ar-SA"/>
        </w:rPr>
        <w:tab/>
        <w:t>презентации</w:t>
      </w:r>
    </w:p>
    <w:p w:rsidR="0080493F" w:rsidRPr="00637346" w:rsidRDefault="0080493F" w:rsidP="005F1814">
      <w:pPr>
        <w:suppressAutoHyphens/>
        <w:autoSpaceDE w:val="0"/>
        <w:ind w:firstLine="709"/>
        <w:jc w:val="both"/>
        <w:rPr>
          <w:color w:val="000000"/>
          <w:sz w:val="28"/>
          <w:lang w:eastAsia="ar-SA"/>
        </w:rPr>
      </w:pPr>
      <w:r w:rsidRPr="00637346">
        <w:rPr>
          <w:color w:val="000000"/>
          <w:sz w:val="28"/>
          <w:lang w:eastAsia="ar-SA"/>
        </w:rPr>
        <w:t>В зависимости от целей занятий могут использоваться электронная почта, социальные сети, мессенджеры.</w:t>
      </w:r>
    </w:p>
    <w:p w:rsidR="0080493F" w:rsidRPr="00637346" w:rsidRDefault="0080493F" w:rsidP="005F1814">
      <w:pPr>
        <w:ind w:firstLine="709"/>
        <w:jc w:val="both"/>
        <w:rPr>
          <w:sz w:val="28"/>
          <w:szCs w:val="28"/>
        </w:rPr>
      </w:pPr>
    </w:p>
    <w:p w:rsidR="0080493F" w:rsidRPr="00637346" w:rsidRDefault="0080493F" w:rsidP="005F1814">
      <w:pPr>
        <w:keepNext/>
        <w:keepLines/>
        <w:widowControl w:val="0"/>
        <w:numPr>
          <w:ilvl w:val="0"/>
          <w:numId w:val="5"/>
        </w:numPr>
        <w:suppressAutoHyphens/>
        <w:autoSpaceDE w:val="0"/>
        <w:ind w:left="0" w:firstLine="709"/>
        <w:jc w:val="center"/>
        <w:outlineLvl w:val="0"/>
        <w:rPr>
          <w:b/>
          <w:bCs/>
          <w:caps/>
          <w:color w:val="000000"/>
          <w:sz w:val="28"/>
          <w:szCs w:val="28"/>
          <w:lang w:eastAsia="en-US"/>
        </w:rPr>
      </w:pPr>
      <w:bookmarkStart w:id="3" w:name="_Toc144484191"/>
      <w:bookmarkStart w:id="4" w:name="_Toc149291451"/>
      <w:r w:rsidRPr="00637346">
        <w:rPr>
          <w:b/>
          <w:bCs/>
          <w:caps/>
          <w:color w:val="000000"/>
          <w:sz w:val="28"/>
          <w:szCs w:val="28"/>
          <w:lang w:eastAsia="en-US"/>
        </w:rPr>
        <w:t>Структура учебной дисциплины</w:t>
      </w:r>
      <w:bookmarkEnd w:id="4"/>
    </w:p>
    <w:p w:rsidR="0080493F" w:rsidRDefault="0080493F" w:rsidP="005F1814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637346">
        <w:rPr>
          <w:rFonts w:eastAsia="Calibri"/>
          <w:b/>
          <w:sz w:val="28"/>
          <w:szCs w:val="28"/>
          <w:lang w:eastAsia="en-US"/>
        </w:rPr>
        <w:t>Объем времени, выделяемый на МДК, дисциплины</w:t>
      </w:r>
      <w:bookmarkEnd w:id="3"/>
    </w:p>
    <w:p w:rsidR="005F1814" w:rsidRPr="00637346" w:rsidRDefault="005F1814" w:rsidP="005F1814">
      <w:pPr>
        <w:ind w:firstLine="709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80493F" w:rsidRPr="00637346" w:rsidRDefault="0080493F" w:rsidP="005F1814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637346">
        <w:rPr>
          <w:sz w:val="28"/>
          <w:szCs w:val="20"/>
        </w:rPr>
        <w:t>В соответствии с учебным планом</w:t>
      </w:r>
      <w:r w:rsidRPr="00637346">
        <w:rPr>
          <w:color w:val="000000"/>
          <w:sz w:val="28"/>
          <w:szCs w:val="20"/>
        </w:rPr>
        <w:t xml:space="preserve"> </w:t>
      </w:r>
      <w:r w:rsidRPr="00637346">
        <w:rPr>
          <w:sz w:val="28"/>
          <w:szCs w:val="28"/>
        </w:rPr>
        <w:t>обязательная  учебная нагру</w:t>
      </w:r>
      <w:r w:rsidR="006B67C1" w:rsidRPr="00637346">
        <w:rPr>
          <w:sz w:val="28"/>
          <w:szCs w:val="28"/>
        </w:rPr>
        <w:t>зка обучающегося – 112 часов, 56</w:t>
      </w:r>
      <w:r w:rsidRPr="00637346">
        <w:rPr>
          <w:sz w:val="28"/>
          <w:szCs w:val="28"/>
        </w:rPr>
        <w:t xml:space="preserve"> часов – самостоятельная раб</w:t>
      </w:r>
      <w:r w:rsidR="006B67C1" w:rsidRPr="00637346">
        <w:rPr>
          <w:sz w:val="28"/>
          <w:szCs w:val="28"/>
        </w:rPr>
        <w:t>ота, максимальная нагрузка – 168</w:t>
      </w:r>
      <w:r w:rsidRPr="00637346">
        <w:rPr>
          <w:sz w:val="28"/>
          <w:szCs w:val="28"/>
        </w:rPr>
        <w:t xml:space="preserve"> часов. Время изучения –4,5,6 семестры.</w:t>
      </w:r>
    </w:p>
    <w:p w:rsidR="0080493F" w:rsidRPr="00637346" w:rsidRDefault="0080493F" w:rsidP="005F1814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637346">
        <w:rPr>
          <w:sz w:val="28"/>
          <w:szCs w:val="28"/>
        </w:rPr>
        <w:t xml:space="preserve"> Форма итогового контроля - экзамен. Итоговый контроль направлен на проверку конечных результатов по дисциплине, степени овладения обучающимися системы знаний, умений и навыков. Он осуществляется на экзамене в конце </w:t>
      </w:r>
      <w:r w:rsidRPr="00637346">
        <w:rPr>
          <w:sz w:val="28"/>
          <w:szCs w:val="28"/>
          <w:lang w:val="en-US"/>
        </w:rPr>
        <w:t>VI</w:t>
      </w:r>
      <w:r w:rsidRPr="00637346">
        <w:rPr>
          <w:sz w:val="28"/>
          <w:szCs w:val="28"/>
        </w:rPr>
        <w:t xml:space="preserve"> семестра (</w:t>
      </w:r>
      <w:r w:rsidRPr="00637346">
        <w:rPr>
          <w:sz w:val="28"/>
          <w:szCs w:val="28"/>
          <w:lang w:val="en-US"/>
        </w:rPr>
        <w:t>III</w:t>
      </w:r>
      <w:r w:rsidRPr="00637346">
        <w:rPr>
          <w:sz w:val="28"/>
          <w:szCs w:val="28"/>
        </w:rPr>
        <w:t xml:space="preserve"> курс) и на Государственном экзамене по методике в  </w:t>
      </w:r>
      <w:r w:rsidRPr="00637346">
        <w:rPr>
          <w:sz w:val="28"/>
          <w:szCs w:val="28"/>
          <w:lang w:val="en-US"/>
        </w:rPr>
        <w:t>VIII</w:t>
      </w:r>
      <w:r w:rsidRPr="00637346">
        <w:rPr>
          <w:sz w:val="28"/>
          <w:szCs w:val="28"/>
        </w:rPr>
        <w:t xml:space="preserve"> семестре. В экзаменационные билеты семестрового экзамена и Государственного экзамена по методике включены 2 вопроса из разных разделов программы, третий вопрос – разбор произведения из репертуара ДМШ.</w:t>
      </w:r>
    </w:p>
    <w:p w:rsidR="0080493F" w:rsidRPr="00637346" w:rsidRDefault="0080493F" w:rsidP="005F1814">
      <w:pPr>
        <w:suppressAutoHyphens/>
        <w:autoSpaceDE w:val="0"/>
        <w:ind w:firstLine="709"/>
        <w:jc w:val="center"/>
        <w:rPr>
          <w:b/>
          <w:color w:val="000000"/>
          <w:sz w:val="28"/>
          <w:szCs w:val="28"/>
          <w:lang w:eastAsia="ar-SA"/>
        </w:rPr>
      </w:pPr>
      <w:r w:rsidRPr="00637346">
        <w:rPr>
          <w:b/>
          <w:color w:val="000000"/>
          <w:sz w:val="28"/>
          <w:szCs w:val="28"/>
          <w:lang w:eastAsia="ar-SA"/>
        </w:rPr>
        <w:t>Тематический план учебной дисциплины</w:t>
      </w:r>
    </w:p>
    <w:p w:rsidR="0080493F" w:rsidRPr="00637346" w:rsidRDefault="0080493F" w:rsidP="005F1814">
      <w:pPr>
        <w:ind w:firstLine="709"/>
        <w:jc w:val="both"/>
        <w:rPr>
          <w:sz w:val="28"/>
          <w:szCs w:val="28"/>
        </w:rPr>
      </w:pPr>
    </w:p>
    <w:p w:rsidR="005F1814" w:rsidRDefault="0080493F" w:rsidP="005F1814">
      <w:pPr>
        <w:suppressAutoHyphens/>
        <w:autoSpaceDE w:val="0"/>
        <w:ind w:firstLine="709"/>
        <w:jc w:val="both"/>
        <w:rPr>
          <w:color w:val="000000"/>
          <w:sz w:val="28"/>
          <w:szCs w:val="28"/>
          <w:lang w:eastAsia="ar-SA"/>
        </w:rPr>
      </w:pPr>
      <w:r w:rsidRPr="00637346">
        <w:rPr>
          <w:bCs/>
          <w:color w:val="000000"/>
          <w:sz w:val="28"/>
          <w:szCs w:val="28"/>
          <w:lang w:eastAsia="ar-SA"/>
        </w:rPr>
        <w:t>Специальность</w:t>
      </w:r>
      <w:r w:rsidR="005F1814">
        <w:rPr>
          <w:bCs/>
          <w:color w:val="000000"/>
          <w:sz w:val="28"/>
          <w:szCs w:val="28"/>
          <w:lang w:eastAsia="ar-SA"/>
        </w:rPr>
        <w:t xml:space="preserve"> </w:t>
      </w:r>
      <w:r w:rsidRPr="00637346">
        <w:rPr>
          <w:color w:val="000000"/>
          <w:sz w:val="28"/>
          <w:szCs w:val="28"/>
          <w:lang w:eastAsia="ar-SA"/>
        </w:rPr>
        <w:t>- 53.02.03 Инструментальное  исполнительство</w:t>
      </w:r>
      <w:r w:rsidR="005F1814">
        <w:rPr>
          <w:color w:val="000000"/>
          <w:sz w:val="28"/>
          <w:szCs w:val="28"/>
          <w:lang w:eastAsia="ar-SA"/>
        </w:rPr>
        <w:t xml:space="preserve"> (по видам инструментов), вид инструмента:</w:t>
      </w:r>
      <w:r w:rsidRPr="00637346">
        <w:rPr>
          <w:color w:val="000000"/>
          <w:sz w:val="28"/>
          <w:szCs w:val="28"/>
          <w:lang w:eastAsia="ar-SA"/>
        </w:rPr>
        <w:t xml:space="preserve"> Оркестровые струнные инструменты</w:t>
      </w:r>
      <w:r w:rsidR="005F1814">
        <w:rPr>
          <w:color w:val="000000"/>
          <w:sz w:val="28"/>
          <w:szCs w:val="28"/>
          <w:lang w:eastAsia="ar-SA"/>
        </w:rPr>
        <w:t>.</w:t>
      </w:r>
    </w:p>
    <w:p w:rsidR="0080493F" w:rsidRPr="00637346" w:rsidRDefault="0080493F" w:rsidP="005F1814">
      <w:pPr>
        <w:suppressAutoHyphens/>
        <w:autoSpaceDE w:val="0"/>
        <w:ind w:firstLine="709"/>
        <w:jc w:val="both"/>
        <w:rPr>
          <w:color w:val="000000"/>
          <w:sz w:val="28"/>
          <w:szCs w:val="28"/>
          <w:lang w:eastAsia="ar-SA"/>
        </w:rPr>
      </w:pPr>
      <w:r w:rsidRPr="00637346">
        <w:rPr>
          <w:color w:val="000000"/>
          <w:sz w:val="28"/>
          <w:szCs w:val="28"/>
          <w:lang w:eastAsia="ar-SA"/>
        </w:rPr>
        <w:t xml:space="preserve"> </w:t>
      </w:r>
      <w:r w:rsidRPr="00637346">
        <w:rPr>
          <w:bCs/>
          <w:color w:val="000000"/>
          <w:sz w:val="28"/>
          <w:szCs w:val="28"/>
          <w:lang w:eastAsia="ar-SA"/>
        </w:rPr>
        <w:t>Форма обучения</w:t>
      </w:r>
      <w:r w:rsidRPr="00637346">
        <w:rPr>
          <w:b/>
          <w:bCs/>
          <w:color w:val="000000"/>
          <w:sz w:val="28"/>
          <w:lang w:eastAsia="ar-SA"/>
        </w:rPr>
        <w:t xml:space="preserve"> </w:t>
      </w:r>
      <w:r w:rsidRPr="00637346">
        <w:rPr>
          <w:color w:val="000000"/>
          <w:sz w:val="28"/>
          <w:lang w:eastAsia="ar-SA"/>
        </w:rPr>
        <w:t xml:space="preserve">– </w:t>
      </w:r>
      <w:r w:rsidRPr="00637346">
        <w:rPr>
          <w:color w:val="000000"/>
          <w:sz w:val="28"/>
          <w:szCs w:val="28"/>
          <w:lang w:eastAsia="ar-SA"/>
        </w:rPr>
        <w:t>очная</w:t>
      </w:r>
    </w:p>
    <w:p w:rsidR="007E3AD5" w:rsidRPr="00637346" w:rsidRDefault="007E3AD5" w:rsidP="007E3AD5">
      <w:pPr>
        <w:widowControl w:val="0"/>
        <w:autoSpaceDE w:val="0"/>
        <w:adjustRightInd w:val="0"/>
        <w:jc w:val="both"/>
        <w:rPr>
          <w:sz w:val="20"/>
          <w:szCs w:val="20"/>
          <w:highlight w:val="yellow"/>
        </w:rPr>
      </w:pPr>
    </w:p>
    <w:p w:rsidR="0056766E" w:rsidRPr="00637346" w:rsidRDefault="0056766E" w:rsidP="00F46AE9">
      <w:pPr>
        <w:pStyle w:val="Style4"/>
        <w:spacing w:before="24"/>
        <w:jc w:val="both"/>
        <w:rPr>
          <w:rStyle w:val="FontStyle14"/>
          <w:bCs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794"/>
        <w:gridCol w:w="1417"/>
        <w:gridCol w:w="1701"/>
        <w:gridCol w:w="1701"/>
        <w:gridCol w:w="1099"/>
      </w:tblGrid>
      <w:tr w:rsidR="00F46AE9" w:rsidRPr="005F1814" w:rsidTr="005F1814">
        <w:trPr>
          <w:trHeight w:val="20"/>
          <w:tblHeader/>
        </w:trPr>
        <w:tc>
          <w:tcPr>
            <w:tcW w:w="3794" w:type="dxa"/>
            <w:vMerge w:val="restart"/>
            <w:shd w:val="clear" w:color="auto" w:fill="auto"/>
            <w:vAlign w:val="center"/>
          </w:tcPr>
          <w:p w:rsidR="00F46AE9" w:rsidRPr="005F1814" w:rsidRDefault="00F46AE9" w:rsidP="005F1814">
            <w:pPr>
              <w:suppressAutoHyphens/>
              <w:autoSpaceDE w:val="0"/>
              <w:ind w:left="-57" w:right="-57"/>
              <w:jc w:val="center"/>
              <w:rPr>
                <w:b/>
                <w:color w:val="000000"/>
                <w:lang w:eastAsia="ar-SA"/>
              </w:rPr>
            </w:pPr>
            <w:r w:rsidRPr="005F1814">
              <w:rPr>
                <w:b/>
              </w:rPr>
              <w:t>Наименование разделов и тем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F46AE9" w:rsidRPr="005F1814" w:rsidRDefault="00F46AE9" w:rsidP="005F1814">
            <w:pPr>
              <w:ind w:left="-57" w:right="-57"/>
              <w:jc w:val="center"/>
              <w:rPr>
                <w:b/>
              </w:rPr>
            </w:pPr>
            <w:r w:rsidRPr="005F1814">
              <w:rPr>
                <w:b/>
              </w:rPr>
              <w:t>Макс. нагрузка</w:t>
            </w:r>
          </w:p>
          <w:p w:rsidR="00F46AE9" w:rsidRPr="005F1814" w:rsidRDefault="00F46AE9" w:rsidP="005F1814">
            <w:pPr>
              <w:suppressAutoHyphens/>
              <w:autoSpaceDE w:val="0"/>
              <w:ind w:left="-57" w:right="-57"/>
              <w:jc w:val="center"/>
              <w:rPr>
                <w:b/>
                <w:color w:val="000000"/>
                <w:lang w:eastAsia="ar-SA"/>
              </w:rPr>
            </w:pPr>
            <w:r w:rsidRPr="005F1814">
              <w:rPr>
                <w:b/>
                <w:bCs/>
                <w:color w:val="000000"/>
                <w:kern w:val="1"/>
                <w:lang w:eastAsia="ar-SA"/>
              </w:rPr>
              <w:t>обучающегося</w:t>
            </w:r>
            <w:r w:rsidRPr="005F1814">
              <w:rPr>
                <w:b/>
              </w:rPr>
              <w:t xml:space="preserve"> в час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F46AE9" w:rsidRPr="005F1814" w:rsidRDefault="00F46AE9" w:rsidP="005F1814">
            <w:pPr>
              <w:suppressAutoHyphens/>
              <w:autoSpaceDE w:val="0"/>
              <w:ind w:left="-57" w:right="-57"/>
              <w:jc w:val="center"/>
              <w:rPr>
                <w:b/>
                <w:color w:val="000000"/>
                <w:lang w:eastAsia="ar-SA"/>
              </w:rPr>
            </w:pPr>
            <w:r w:rsidRPr="005F1814">
              <w:rPr>
                <w:rFonts w:eastAsia="Calibri"/>
                <w:b/>
                <w:lang w:eastAsia="en-US"/>
              </w:rPr>
              <w:t>Кол-во аудиторных часов при очной форме обучения (в том числе по программе воспитания)</w:t>
            </w:r>
          </w:p>
        </w:tc>
        <w:tc>
          <w:tcPr>
            <w:tcW w:w="1099" w:type="dxa"/>
            <w:vMerge w:val="restart"/>
            <w:shd w:val="clear" w:color="auto" w:fill="auto"/>
            <w:vAlign w:val="center"/>
          </w:tcPr>
          <w:p w:rsidR="00F46AE9" w:rsidRPr="005F1814" w:rsidRDefault="00F46AE9" w:rsidP="005F1814">
            <w:pPr>
              <w:suppressAutoHyphens/>
              <w:autoSpaceDE w:val="0"/>
              <w:ind w:left="-57" w:right="-57"/>
              <w:jc w:val="center"/>
              <w:rPr>
                <w:b/>
                <w:color w:val="000000"/>
                <w:lang w:eastAsia="ar-SA"/>
              </w:rPr>
            </w:pPr>
            <w:r w:rsidRPr="005F1814">
              <w:rPr>
                <w:rFonts w:eastAsia="Calibri"/>
                <w:b/>
                <w:lang w:eastAsia="en-US"/>
              </w:rPr>
              <w:t xml:space="preserve">Самостоятельная работа </w:t>
            </w:r>
            <w:r w:rsidRPr="005F1814">
              <w:rPr>
                <w:b/>
                <w:bCs/>
                <w:color w:val="000000"/>
                <w:kern w:val="1"/>
                <w:lang w:eastAsia="ar-SA"/>
              </w:rPr>
              <w:t>обучающегося</w:t>
            </w:r>
          </w:p>
        </w:tc>
      </w:tr>
      <w:tr w:rsidR="00F46AE9" w:rsidRPr="00637346" w:rsidTr="005F1814">
        <w:trPr>
          <w:trHeight w:val="20"/>
          <w:tblHeader/>
        </w:trPr>
        <w:tc>
          <w:tcPr>
            <w:tcW w:w="3794" w:type="dxa"/>
            <w:vMerge/>
            <w:shd w:val="clear" w:color="auto" w:fill="auto"/>
            <w:vAlign w:val="center"/>
          </w:tcPr>
          <w:p w:rsidR="00F46AE9" w:rsidRPr="00637346" w:rsidRDefault="00F46AE9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F46AE9" w:rsidRPr="00637346" w:rsidRDefault="00F46AE9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6AE9" w:rsidRPr="00637346" w:rsidRDefault="00F46AE9" w:rsidP="005F1814">
            <w:pPr>
              <w:ind w:left="-57" w:right="-57"/>
              <w:jc w:val="center"/>
              <w:rPr>
                <w:rFonts w:eastAsia="Calibri"/>
                <w:bCs/>
                <w:lang w:eastAsia="en-US"/>
              </w:rPr>
            </w:pPr>
            <w:r w:rsidRPr="00637346">
              <w:rPr>
                <w:rFonts w:eastAsia="Calibri"/>
                <w:bCs/>
                <w:lang w:eastAsia="en-US"/>
              </w:rPr>
              <w:t>Теоретическое</w:t>
            </w:r>
          </w:p>
          <w:p w:rsidR="00F46AE9" w:rsidRPr="00637346" w:rsidRDefault="00F46AE9" w:rsidP="005F1814">
            <w:pPr>
              <w:suppressAutoHyphens/>
              <w:autoSpaceDE w:val="0"/>
              <w:ind w:left="-57" w:right="-57"/>
              <w:jc w:val="center"/>
              <w:rPr>
                <w:color w:val="000000"/>
                <w:lang w:eastAsia="ar-SA"/>
              </w:rPr>
            </w:pPr>
            <w:r w:rsidRPr="00637346">
              <w:rPr>
                <w:rFonts w:eastAsia="Calibri"/>
                <w:bCs/>
                <w:lang w:eastAsia="en-US"/>
              </w:rPr>
              <w:t>обучение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6AE9" w:rsidRPr="00637346" w:rsidRDefault="00F46AE9" w:rsidP="005F1814">
            <w:pPr>
              <w:jc w:val="center"/>
              <w:rPr>
                <w:rFonts w:eastAsia="Calibri"/>
                <w:bCs/>
                <w:lang w:eastAsia="en-US"/>
              </w:rPr>
            </w:pPr>
            <w:r w:rsidRPr="00637346">
              <w:rPr>
                <w:rFonts w:eastAsia="Calibri"/>
                <w:bCs/>
                <w:lang w:eastAsia="en-US"/>
              </w:rPr>
              <w:t>Практическое</w:t>
            </w:r>
          </w:p>
          <w:p w:rsidR="00F46AE9" w:rsidRPr="00637346" w:rsidRDefault="00F46AE9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rFonts w:eastAsia="Calibri"/>
                <w:bCs/>
                <w:lang w:eastAsia="en-US"/>
              </w:rPr>
              <w:t>обучение</w:t>
            </w:r>
          </w:p>
        </w:tc>
        <w:tc>
          <w:tcPr>
            <w:tcW w:w="1099" w:type="dxa"/>
            <w:vMerge/>
            <w:shd w:val="clear" w:color="auto" w:fill="auto"/>
            <w:vAlign w:val="center"/>
          </w:tcPr>
          <w:p w:rsidR="00F46AE9" w:rsidRPr="00637346" w:rsidRDefault="00F46AE9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</w:tc>
      </w:tr>
      <w:tr w:rsidR="00F46AE9" w:rsidRPr="005F1814" w:rsidTr="005F1814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F46AE9" w:rsidRPr="005F1814" w:rsidRDefault="00F46AE9" w:rsidP="005F1814">
            <w:pPr>
              <w:suppressAutoHyphens/>
              <w:autoSpaceDE w:val="0"/>
              <w:jc w:val="both"/>
              <w:rPr>
                <w:b/>
                <w:color w:val="000000"/>
                <w:lang w:eastAsia="ar-SA"/>
              </w:rPr>
            </w:pPr>
            <w:r w:rsidRPr="005F1814">
              <w:rPr>
                <w:b/>
                <w:color w:val="000000"/>
                <w:lang w:val="en-GB"/>
              </w:rPr>
              <w:t>IV</w:t>
            </w:r>
            <w:r w:rsidRPr="005F1814">
              <w:rPr>
                <w:b/>
                <w:color w:val="000000"/>
              </w:rPr>
              <w:t xml:space="preserve"> семестр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46AE9" w:rsidRPr="005F1814" w:rsidRDefault="00F46AE9" w:rsidP="005F1814">
            <w:pPr>
              <w:suppressAutoHyphens/>
              <w:autoSpaceDE w:val="0"/>
              <w:jc w:val="center"/>
              <w:rPr>
                <w:b/>
                <w:color w:val="000000"/>
                <w:lang w:eastAsia="ar-S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6AE9" w:rsidRPr="005F1814" w:rsidRDefault="00F46AE9" w:rsidP="005F1814">
            <w:pPr>
              <w:suppressAutoHyphens/>
              <w:autoSpaceDE w:val="0"/>
              <w:jc w:val="center"/>
              <w:rPr>
                <w:b/>
                <w:color w:val="000000"/>
                <w:lang w:eastAsia="ar-S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6AE9" w:rsidRPr="005F1814" w:rsidRDefault="00F46AE9" w:rsidP="005F1814">
            <w:pPr>
              <w:suppressAutoHyphens/>
              <w:autoSpaceDE w:val="0"/>
              <w:jc w:val="center"/>
              <w:rPr>
                <w:b/>
                <w:color w:val="000000"/>
                <w:lang w:eastAsia="ar-SA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F46AE9" w:rsidRPr="005F1814" w:rsidRDefault="00F46AE9" w:rsidP="005F1814">
            <w:pPr>
              <w:suppressAutoHyphens/>
              <w:autoSpaceDE w:val="0"/>
              <w:jc w:val="center"/>
              <w:rPr>
                <w:b/>
                <w:color w:val="000000"/>
                <w:lang w:eastAsia="ar-SA"/>
              </w:rPr>
            </w:pPr>
          </w:p>
        </w:tc>
      </w:tr>
      <w:tr w:rsidR="00EC1895" w:rsidRPr="00637346" w:rsidTr="005F1814">
        <w:trPr>
          <w:trHeight w:val="20"/>
        </w:trPr>
        <w:tc>
          <w:tcPr>
            <w:tcW w:w="3794" w:type="dxa"/>
            <w:shd w:val="clear" w:color="auto" w:fill="auto"/>
          </w:tcPr>
          <w:p w:rsidR="00EC1895" w:rsidRPr="00637346" w:rsidRDefault="00EC1895" w:rsidP="005F1814">
            <w:pPr>
              <w:rPr>
                <w:b/>
              </w:rPr>
            </w:pPr>
            <w:r w:rsidRPr="00637346">
              <w:rPr>
                <w:b/>
                <w:color w:val="000000"/>
              </w:rPr>
              <w:t xml:space="preserve">Раздел </w:t>
            </w:r>
            <w:r w:rsidRPr="00637346">
              <w:rPr>
                <w:b/>
              </w:rPr>
              <w:t>1.Музыкальные способности ученика и методы их развития.</w:t>
            </w:r>
          </w:p>
          <w:p w:rsidR="00EC1895" w:rsidRPr="00637346" w:rsidRDefault="00EC1895" w:rsidP="005F1814">
            <w:r w:rsidRPr="00637346">
              <w:rPr>
                <w:bCs/>
                <w:color w:val="000000"/>
                <w:kern w:val="1"/>
                <w:lang w:eastAsia="ar-SA"/>
              </w:rPr>
              <w:lastRenderedPageBreak/>
              <w:t xml:space="preserve">Тема 1.1. </w:t>
            </w:r>
            <w:r w:rsidRPr="00637346">
              <w:t>Основные принципы обучения в классе специального инструмента.</w:t>
            </w:r>
          </w:p>
        </w:tc>
        <w:tc>
          <w:tcPr>
            <w:tcW w:w="1417" w:type="dxa"/>
            <w:shd w:val="clear" w:color="auto" w:fill="auto"/>
          </w:tcPr>
          <w:p w:rsidR="00EC1895" w:rsidRPr="00637346" w:rsidRDefault="00EC1895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  <w:p w:rsidR="00EC1895" w:rsidRPr="00637346" w:rsidRDefault="00EC1895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  <w:p w:rsidR="00EC1895" w:rsidRPr="00637346" w:rsidRDefault="00EC1895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EC1895" w:rsidRPr="00637346" w:rsidRDefault="00EC1895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  <w:p w:rsidR="00EC1895" w:rsidRPr="00637346" w:rsidRDefault="00EC1895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  <w:p w:rsidR="00EC1895" w:rsidRPr="00637346" w:rsidRDefault="00EC1895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EC1895" w:rsidRPr="00637346" w:rsidRDefault="00EC1895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1099" w:type="dxa"/>
            <w:shd w:val="clear" w:color="auto" w:fill="auto"/>
          </w:tcPr>
          <w:p w:rsidR="00EC1895" w:rsidRPr="00637346" w:rsidRDefault="00EC1895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  <w:p w:rsidR="00EC1895" w:rsidRPr="00637346" w:rsidRDefault="00EC1895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  <w:p w:rsidR="00EC1895" w:rsidRPr="00637346" w:rsidRDefault="006B67C1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2</w:t>
            </w:r>
          </w:p>
        </w:tc>
      </w:tr>
      <w:tr w:rsidR="00EC1895" w:rsidRPr="00637346" w:rsidTr="005F1814">
        <w:trPr>
          <w:trHeight w:val="20"/>
        </w:trPr>
        <w:tc>
          <w:tcPr>
            <w:tcW w:w="3794" w:type="dxa"/>
            <w:shd w:val="clear" w:color="auto" w:fill="auto"/>
          </w:tcPr>
          <w:p w:rsidR="00EC1895" w:rsidRPr="00637346" w:rsidRDefault="00180EE7" w:rsidP="005F1814">
            <w:r w:rsidRPr="00637346">
              <w:rPr>
                <w:bCs/>
                <w:color w:val="000000"/>
                <w:kern w:val="1"/>
                <w:lang w:eastAsia="ar-SA"/>
              </w:rPr>
              <w:lastRenderedPageBreak/>
              <w:t>Тема 1.2</w:t>
            </w:r>
            <w:r w:rsidR="00EC1895" w:rsidRPr="00637346">
              <w:rPr>
                <w:bCs/>
                <w:color w:val="000000"/>
                <w:kern w:val="1"/>
                <w:lang w:eastAsia="ar-SA"/>
              </w:rPr>
              <w:t xml:space="preserve">. </w:t>
            </w:r>
            <w:r w:rsidR="00EC1895" w:rsidRPr="00637346">
              <w:t>Музыкальный слух.</w:t>
            </w:r>
          </w:p>
        </w:tc>
        <w:tc>
          <w:tcPr>
            <w:tcW w:w="1417" w:type="dxa"/>
            <w:shd w:val="clear" w:color="auto" w:fill="auto"/>
          </w:tcPr>
          <w:p w:rsidR="00EC1895" w:rsidRPr="00637346" w:rsidRDefault="00EC1895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EC1895" w:rsidRPr="00637346" w:rsidRDefault="00EC1895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EC1895" w:rsidRPr="00637346" w:rsidRDefault="00EC1895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1099" w:type="dxa"/>
            <w:shd w:val="clear" w:color="auto" w:fill="auto"/>
          </w:tcPr>
          <w:p w:rsidR="00EC1895" w:rsidRPr="00637346" w:rsidRDefault="006B67C1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2</w:t>
            </w:r>
          </w:p>
        </w:tc>
      </w:tr>
      <w:tr w:rsidR="00EC1895" w:rsidRPr="00637346" w:rsidTr="005F1814">
        <w:trPr>
          <w:trHeight w:val="20"/>
        </w:trPr>
        <w:tc>
          <w:tcPr>
            <w:tcW w:w="3794" w:type="dxa"/>
            <w:shd w:val="clear" w:color="auto" w:fill="auto"/>
          </w:tcPr>
          <w:p w:rsidR="00EC1895" w:rsidRPr="00637346" w:rsidRDefault="00180EE7" w:rsidP="005F1814">
            <w:r w:rsidRPr="00637346">
              <w:rPr>
                <w:bCs/>
                <w:color w:val="000000"/>
                <w:kern w:val="1"/>
                <w:lang w:eastAsia="ar-SA"/>
              </w:rPr>
              <w:t>Тема 1.3</w:t>
            </w:r>
            <w:r w:rsidR="00EC1895" w:rsidRPr="00637346">
              <w:rPr>
                <w:bCs/>
                <w:color w:val="000000"/>
                <w:kern w:val="1"/>
                <w:lang w:eastAsia="ar-SA"/>
              </w:rPr>
              <w:t xml:space="preserve">. </w:t>
            </w:r>
            <w:r w:rsidR="00EC1895" w:rsidRPr="00637346">
              <w:t>Музыкальный ритм.</w:t>
            </w:r>
          </w:p>
        </w:tc>
        <w:tc>
          <w:tcPr>
            <w:tcW w:w="1417" w:type="dxa"/>
            <w:shd w:val="clear" w:color="auto" w:fill="auto"/>
          </w:tcPr>
          <w:p w:rsidR="00EC1895" w:rsidRPr="00637346" w:rsidRDefault="00EC1895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12</w:t>
            </w:r>
          </w:p>
        </w:tc>
        <w:tc>
          <w:tcPr>
            <w:tcW w:w="1701" w:type="dxa"/>
            <w:shd w:val="clear" w:color="auto" w:fill="auto"/>
          </w:tcPr>
          <w:p w:rsidR="00EC1895" w:rsidRPr="00637346" w:rsidRDefault="00EC1895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8</w:t>
            </w:r>
          </w:p>
        </w:tc>
        <w:tc>
          <w:tcPr>
            <w:tcW w:w="1701" w:type="dxa"/>
            <w:shd w:val="clear" w:color="auto" w:fill="auto"/>
          </w:tcPr>
          <w:p w:rsidR="00EC1895" w:rsidRPr="00637346" w:rsidRDefault="00EC1895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1099" w:type="dxa"/>
            <w:shd w:val="clear" w:color="auto" w:fill="auto"/>
          </w:tcPr>
          <w:p w:rsidR="00EC1895" w:rsidRPr="00637346" w:rsidRDefault="006B67C1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4</w:t>
            </w:r>
          </w:p>
        </w:tc>
      </w:tr>
      <w:tr w:rsidR="00EC1895" w:rsidRPr="00637346" w:rsidTr="005F1814">
        <w:trPr>
          <w:trHeight w:val="20"/>
        </w:trPr>
        <w:tc>
          <w:tcPr>
            <w:tcW w:w="3794" w:type="dxa"/>
            <w:shd w:val="clear" w:color="auto" w:fill="auto"/>
          </w:tcPr>
          <w:p w:rsidR="00EC1895" w:rsidRPr="00637346" w:rsidRDefault="00180EE7" w:rsidP="005F1814">
            <w:r w:rsidRPr="00637346">
              <w:rPr>
                <w:bCs/>
                <w:color w:val="000000"/>
                <w:kern w:val="1"/>
                <w:lang w:eastAsia="ar-SA"/>
              </w:rPr>
              <w:t>Тема 1.4</w:t>
            </w:r>
            <w:r w:rsidR="00EC1895" w:rsidRPr="00637346">
              <w:rPr>
                <w:bCs/>
                <w:color w:val="000000"/>
                <w:kern w:val="1"/>
                <w:lang w:eastAsia="ar-SA"/>
              </w:rPr>
              <w:t xml:space="preserve">. </w:t>
            </w:r>
            <w:r w:rsidR="00EC1895" w:rsidRPr="00637346">
              <w:t>Память музыкального исполнителя.</w:t>
            </w:r>
          </w:p>
        </w:tc>
        <w:tc>
          <w:tcPr>
            <w:tcW w:w="1417" w:type="dxa"/>
            <w:shd w:val="clear" w:color="auto" w:fill="auto"/>
          </w:tcPr>
          <w:p w:rsidR="00EC1895" w:rsidRPr="00637346" w:rsidRDefault="00EC1895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EC1895" w:rsidRPr="00637346" w:rsidRDefault="00EC1895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EC1895" w:rsidRPr="00637346" w:rsidRDefault="00EC1895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1099" w:type="dxa"/>
            <w:shd w:val="clear" w:color="auto" w:fill="auto"/>
          </w:tcPr>
          <w:p w:rsidR="00EC1895" w:rsidRPr="00637346" w:rsidRDefault="006B67C1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2</w:t>
            </w:r>
          </w:p>
        </w:tc>
      </w:tr>
      <w:tr w:rsidR="00EC1895" w:rsidRPr="00637346" w:rsidTr="005F1814">
        <w:trPr>
          <w:trHeight w:val="20"/>
        </w:trPr>
        <w:tc>
          <w:tcPr>
            <w:tcW w:w="3794" w:type="dxa"/>
            <w:shd w:val="clear" w:color="auto" w:fill="auto"/>
          </w:tcPr>
          <w:p w:rsidR="00EC1895" w:rsidRPr="00637346" w:rsidRDefault="00EC1895" w:rsidP="005F1814">
            <w:r w:rsidRPr="00637346">
              <w:rPr>
                <w:b/>
                <w:color w:val="000000"/>
              </w:rPr>
              <w:t>Раздел</w:t>
            </w:r>
            <w:r w:rsidRPr="00637346">
              <w:rPr>
                <w:b/>
              </w:rPr>
              <w:t xml:space="preserve"> 2.Начальный период обучения.</w:t>
            </w:r>
          </w:p>
          <w:p w:rsidR="00EC1895" w:rsidRPr="00637346" w:rsidRDefault="00EC1895" w:rsidP="005F1814">
            <w:r w:rsidRPr="00637346">
              <w:rPr>
                <w:bCs/>
                <w:color w:val="000000"/>
                <w:kern w:val="1"/>
                <w:lang w:eastAsia="ar-SA"/>
              </w:rPr>
              <w:t xml:space="preserve">Тема 2.1. </w:t>
            </w:r>
            <w:r w:rsidRPr="00637346">
              <w:t>Методика проведения приемных испытаний в ДМШ.</w:t>
            </w:r>
          </w:p>
        </w:tc>
        <w:tc>
          <w:tcPr>
            <w:tcW w:w="1417" w:type="dxa"/>
            <w:shd w:val="clear" w:color="auto" w:fill="auto"/>
          </w:tcPr>
          <w:p w:rsidR="005F1814" w:rsidRDefault="005F1814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  <w:p w:rsidR="005F1814" w:rsidRDefault="005F1814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  <w:p w:rsidR="00EC1895" w:rsidRPr="00637346" w:rsidRDefault="00EC1895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5F1814" w:rsidRDefault="005F1814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  <w:p w:rsidR="005F1814" w:rsidRDefault="005F1814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  <w:p w:rsidR="00EC1895" w:rsidRPr="00637346" w:rsidRDefault="00EC1895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5F1814" w:rsidRDefault="005F1814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  <w:p w:rsidR="005F1814" w:rsidRDefault="005F1814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  <w:p w:rsidR="00EC1895" w:rsidRPr="00637346" w:rsidRDefault="00EC1895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2</w:t>
            </w:r>
          </w:p>
        </w:tc>
        <w:tc>
          <w:tcPr>
            <w:tcW w:w="1099" w:type="dxa"/>
            <w:shd w:val="clear" w:color="auto" w:fill="auto"/>
          </w:tcPr>
          <w:p w:rsidR="005F1814" w:rsidRDefault="005F1814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  <w:p w:rsidR="005F1814" w:rsidRDefault="005F1814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  <w:p w:rsidR="00EC1895" w:rsidRPr="00637346" w:rsidRDefault="006B67C1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2</w:t>
            </w:r>
          </w:p>
        </w:tc>
      </w:tr>
      <w:tr w:rsidR="00EC1895" w:rsidRPr="00637346" w:rsidTr="005F1814">
        <w:trPr>
          <w:trHeight w:val="20"/>
        </w:trPr>
        <w:tc>
          <w:tcPr>
            <w:tcW w:w="3794" w:type="dxa"/>
            <w:shd w:val="clear" w:color="auto" w:fill="auto"/>
          </w:tcPr>
          <w:p w:rsidR="00EC1895" w:rsidRPr="00637346" w:rsidRDefault="00EC1895" w:rsidP="005F1814">
            <w:r w:rsidRPr="00637346">
              <w:rPr>
                <w:bCs/>
                <w:color w:val="000000"/>
                <w:kern w:val="1"/>
                <w:lang w:eastAsia="ar-SA"/>
              </w:rPr>
              <w:t xml:space="preserve">Тема 2.2. </w:t>
            </w:r>
            <w:r w:rsidRPr="00637346">
              <w:t>Воспитание интереса к музыке, занятиям на инструменте.</w:t>
            </w:r>
          </w:p>
        </w:tc>
        <w:tc>
          <w:tcPr>
            <w:tcW w:w="1417" w:type="dxa"/>
            <w:shd w:val="clear" w:color="auto" w:fill="auto"/>
          </w:tcPr>
          <w:p w:rsidR="00EC1895" w:rsidRPr="00637346" w:rsidRDefault="00EC1895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EC1895" w:rsidRPr="00637346" w:rsidRDefault="00EC1895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EC1895" w:rsidRPr="00637346" w:rsidRDefault="00EC1895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1099" w:type="dxa"/>
            <w:shd w:val="clear" w:color="auto" w:fill="auto"/>
          </w:tcPr>
          <w:p w:rsidR="00EC1895" w:rsidRPr="00637346" w:rsidRDefault="006B67C1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2</w:t>
            </w:r>
          </w:p>
        </w:tc>
      </w:tr>
      <w:tr w:rsidR="00EC1895" w:rsidRPr="00637346" w:rsidTr="005F1814">
        <w:trPr>
          <w:trHeight w:val="20"/>
        </w:trPr>
        <w:tc>
          <w:tcPr>
            <w:tcW w:w="3794" w:type="dxa"/>
            <w:shd w:val="clear" w:color="auto" w:fill="auto"/>
          </w:tcPr>
          <w:p w:rsidR="00EC1895" w:rsidRPr="00637346" w:rsidRDefault="00EC1895" w:rsidP="005F1814">
            <w:r w:rsidRPr="00637346">
              <w:rPr>
                <w:bCs/>
                <w:color w:val="000000"/>
                <w:kern w:val="1"/>
                <w:lang w:eastAsia="ar-SA"/>
              </w:rPr>
              <w:t xml:space="preserve">Тема 2.3. </w:t>
            </w:r>
            <w:r w:rsidRPr="00637346">
              <w:t>Первые уроки с начинающими.</w:t>
            </w:r>
          </w:p>
        </w:tc>
        <w:tc>
          <w:tcPr>
            <w:tcW w:w="1417" w:type="dxa"/>
            <w:shd w:val="clear" w:color="auto" w:fill="auto"/>
          </w:tcPr>
          <w:p w:rsidR="00EC1895" w:rsidRPr="00637346" w:rsidRDefault="00EC1895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EC1895" w:rsidRPr="00637346" w:rsidRDefault="00EC1895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EC1895" w:rsidRPr="00637346" w:rsidRDefault="00EC1895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1099" w:type="dxa"/>
            <w:shd w:val="clear" w:color="auto" w:fill="auto"/>
          </w:tcPr>
          <w:p w:rsidR="00EC1895" w:rsidRPr="00637346" w:rsidRDefault="006B67C1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2</w:t>
            </w:r>
          </w:p>
        </w:tc>
      </w:tr>
      <w:tr w:rsidR="00EC1895" w:rsidRPr="00637346" w:rsidTr="005F1814">
        <w:trPr>
          <w:trHeight w:val="20"/>
        </w:trPr>
        <w:tc>
          <w:tcPr>
            <w:tcW w:w="3794" w:type="dxa"/>
            <w:shd w:val="clear" w:color="auto" w:fill="auto"/>
          </w:tcPr>
          <w:p w:rsidR="00EC1895" w:rsidRPr="00637346" w:rsidRDefault="00EC1895" w:rsidP="005F1814">
            <w:r w:rsidRPr="00637346">
              <w:rPr>
                <w:bCs/>
                <w:color w:val="000000"/>
                <w:kern w:val="1"/>
                <w:lang w:eastAsia="ar-SA"/>
              </w:rPr>
              <w:t xml:space="preserve">Тема 2.4. </w:t>
            </w:r>
            <w:r w:rsidRPr="00637346">
              <w:t>Общие вопросы постановки.</w:t>
            </w:r>
          </w:p>
        </w:tc>
        <w:tc>
          <w:tcPr>
            <w:tcW w:w="1417" w:type="dxa"/>
            <w:shd w:val="clear" w:color="auto" w:fill="auto"/>
          </w:tcPr>
          <w:p w:rsidR="00EC1895" w:rsidRPr="00637346" w:rsidRDefault="00EC1895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EC1895" w:rsidRPr="00637346" w:rsidRDefault="00EC1895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EC1895" w:rsidRPr="00637346" w:rsidRDefault="00EC1895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1099" w:type="dxa"/>
            <w:shd w:val="clear" w:color="auto" w:fill="auto"/>
          </w:tcPr>
          <w:p w:rsidR="00EC1895" w:rsidRPr="00637346" w:rsidRDefault="006B67C1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2</w:t>
            </w:r>
          </w:p>
        </w:tc>
      </w:tr>
      <w:tr w:rsidR="00EC1895" w:rsidRPr="00637346" w:rsidTr="005F1814">
        <w:trPr>
          <w:trHeight w:val="20"/>
        </w:trPr>
        <w:tc>
          <w:tcPr>
            <w:tcW w:w="3794" w:type="dxa"/>
            <w:shd w:val="clear" w:color="auto" w:fill="auto"/>
          </w:tcPr>
          <w:p w:rsidR="00EC1895" w:rsidRPr="00637346" w:rsidRDefault="00EC1895" w:rsidP="005F1814">
            <w:r w:rsidRPr="00637346">
              <w:rPr>
                <w:bCs/>
                <w:color w:val="000000"/>
                <w:kern w:val="1"/>
                <w:lang w:eastAsia="ar-SA"/>
              </w:rPr>
              <w:t xml:space="preserve">Тема 2.5. </w:t>
            </w:r>
            <w:r w:rsidRPr="00637346">
              <w:t>Постановка левой руки.</w:t>
            </w:r>
          </w:p>
        </w:tc>
        <w:tc>
          <w:tcPr>
            <w:tcW w:w="1417" w:type="dxa"/>
            <w:shd w:val="clear" w:color="auto" w:fill="auto"/>
          </w:tcPr>
          <w:p w:rsidR="00EC1895" w:rsidRPr="00637346" w:rsidRDefault="00EC1895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EC1895" w:rsidRPr="00637346" w:rsidRDefault="00EC1895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EC1895" w:rsidRPr="00637346" w:rsidRDefault="00EC1895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1099" w:type="dxa"/>
            <w:shd w:val="clear" w:color="auto" w:fill="auto"/>
          </w:tcPr>
          <w:p w:rsidR="00EC1895" w:rsidRPr="00637346" w:rsidRDefault="006B67C1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2</w:t>
            </w:r>
          </w:p>
        </w:tc>
      </w:tr>
      <w:tr w:rsidR="00EC1895" w:rsidRPr="005F1814" w:rsidTr="005F1814">
        <w:trPr>
          <w:trHeight w:val="20"/>
        </w:trPr>
        <w:tc>
          <w:tcPr>
            <w:tcW w:w="3794" w:type="dxa"/>
            <w:shd w:val="clear" w:color="auto" w:fill="auto"/>
          </w:tcPr>
          <w:p w:rsidR="00EC1895" w:rsidRPr="005F1814" w:rsidRDefault="00EC1895" w:rsidP="005F1814">
            <w:pPr>
              <w:suppressAutoHyphens/>
              <w:autoSpaceDE w:val="0"/>
              <w:rPr>
                <w:b/>
                <w:bCs/>
                <w:color w:val="000000"/>
                <w:kern w:val="1"/>
                <w:lang w:eastAsia="ar-SA"/>
              </w:rPr>
            </w:pPr>
            <w:r w:rsidRPr="005F1814">
              <w:rPr>
                <w:b/>
                <w:bCs/>
                <w:color w:val="000000"/>
                <w:kern w:val="1"/>
                <w:lang w:eastAsia="ar-SA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EC1895" w:rsidRPr="005F1814" w:rsidRDefault="006B67C1" w:rsidP="005F1814">
            <w:pPr>
              <w:suppressAutoHyphens/>
              <w:autoSpaceDE w:val="0"/>
              <w:jc w:val="center"/>
              <w:rPr>
                <w:b/>
                <w:color w:val="000000"/>
                <w:lang w:eastAsia="ar-SA"/>
              </w:rPr>
            </w:pPr>
            <w:r w:rsidRPr="005F1814">
              <w:rPr>
                <w:b/>
                <w:color w:val="000000"/>
                <w:lang w:eastAsia="ar-SA"/>
              </w:rPr>
              <w:t>6</w:t>
            </w:r>
            <w:r w:rsidR="00EC1895" w:rsidRPr="005F1814">
              <w:rPr>
                <w:b/>
                <w:color w:val="000000"/>
                <w:lang w:eastAsia="ar-SA"/>
              </w:rPr>
              <w:t>0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EC1895" w:rsidRPr="005F1814" w:rsidRDefault="00EC1895" w:rsidP="005F1814">
            <w:pPr>
              <w:suppressAutoHyphens/>
              <w:autoSpaceDE w:val="0"/>
              <w:jc w:val="center"/>
              <w:rPr>
                <w:b/>
                <w:color w:val="000000"/>
                <w:lang w:eastAsia="ar-SA"/>
              </w:rPr>
            </w:pPr>
            <w:r w:rsidRPr="005F1814">
              <w:rPr>
                <w:b/>
                <w:color w:val="000000"/>
                <w:lang w:eastAsia="ar-SA"/>
              </w:rPr>
              <w:t>40</w:t>
            </w:r>
          </w:p>
        </w:tc>
        <w:tc>
          <w:tcPr>
            <w:tcW w:w="1099" w:type="dxa"/>
            <w:shd w:val="clear" w:color="auto" w:fill="auto"/>
          </w:tcPr>
          <w:p w:rsidR="00EC1895" w:rsidRPr="005F1814" w:rsidRDefault="006B67C1" w:rsidP="005F1814">
            <w:pPr>
              <w:suppressAutoHyphens/>
              <w:autoSpaceDE w:val="0"/>
              <w:jc w:val="center"/>
              <w:rPr>
                <w:b/>
                <w:color w:val="000000"/>
                <w:lang w:eastAsia="ar-SA"/>
              </w:rPr>
            </w:pPr>
            <w:r w:rsidRPr="005F1814">
              <w:rPr>
                <w:b/>
                <w:color w:val="000000"/>
                <w:lang w:eastAsia="ar-SA"/>
              </w:rPr>
              <w:t>2</w:t>
            </w:r>
            <w:r w:rsidR="00EC1895" w:rsidRPr="005F1814">
              <w:rPr>
                <w:b/>
                <w:color w:val="000000"/>
                <w:lang w:eastAsia="ar-SA"/>
              </w:rPr>
              <w:t>0</w:t>
            </w:r>
          </w:p>
        </w:tc>
      </w:tr>
      <w:tr w:rsidR="00EC1895" w:rsidRPr="005F1814" w:rsidTr="005F1814">
        <w:trPr>
          <w:trHeight w:val="20"/>
        </w:trPr>
        <w:tc>
          <w:tcPr>
            <w:tcW w:w="3794" w:type="dxa"/>
            <w:shd w:val="clear" w:color="auto" w:fill="auto"/>
          </w:tcPr>
          <w:p w:rsidR="00EC1895" w:rsidRPr="005F1814" w:rsidRDefault="00EC1895" w:rsidP="005F1814">
            <w:pPr>
              <w:suppressAutoHyphens/>
              <w:autoSpaceDE w:val="0"/>
              <w:rPr>
                <w:b/>
                <w:bCs/>
                <w:color w:val="000000"/>
                <w:kern w:val="1"/>
                <w:lang w:eastAsia="ar-SA"/>
              </w:rPr>
            </w:pPr>
            <w:r w:rsidRPr="005F1814">
              <w:rPr>
                <w:b/>
                <w:color w:val="000000"/>
                <w:lang w:val="en-GB"/>
              </w:rPr>
              <w:t>V</w:t>
            </w:r>
            <w:r w:rsidRPr="005F1814">
              <w:rPr>
                <w:b/>
                <w:color w:val="000000"/>
              </w:rPr>
              <w:t xml:space="preserve"> семестр</w:t>
            </w:r>
          </w:p>
        </w:tc>
        <w:tc>
          <w:tcPr>
            <w:tcW w:w="1417" w:type="dxa"/>
            <w:shd w:val="clear" w:color="auto" w:fill="auto"/>
          </w:tcPr>
          <w:p w:rsidR="00EC1895" w:rsidRPr="005F1814" w:rsidRDefault="00EC1895" w:rsidP="005F1814">
            <w:pPr>
              <w:suppressAutoHyphens/>
              <w:autoSpaceDE w:val="0"/>
              <w:jc w:val="center"/>
              <w:rPr>
                <w:b/>
                <w:color w:val="000000"/>
                <w:lang w:eastAsia="ar-SA"/>
              </w:rPr>
            </w:pPr>
          </w:p>
        </w:tc>
        <w:tc>
          <w:tcPr>
            <w:tcW w:w="1701" w:type="dxa"/>
            <w:shd w:val="clear" w:color="auto" w:fill="auto"/>
          </w:tcPr>
          <w:p w:rsidR="00EC1895" w:rsidRPr="005F1814" w:rsidRDefault="00EC1895" w:rsidP="005F1814">
            <w:pPr>
              <w:suppressAutoHyphens/>
              <w:autoSpaceDE w:val="0"/>
              <w:jc w:val="center"/>
              <w:rPr>
                <w:b/>
                <w:color w:val="000000"/>
                <w:lang w:eastAsia="ar-SA"/>
              </w:rPr>
            </w:pPr>
          </w:p>
        </w:tc>
        <w:tc>
          <w:tcPr>
            <w:tcW w:w="1701" w:type="dxa"/>
            <w:shd w:val="clear" w:color="auto" w:fill="auto"/>
          </w:tcPr>
          <w:p w:rsidR="00EC1895" w:rsidRPr="005F1814" w:rsidRDefault="00EC1895" w:rsidP="005F1814">
            <w:pPr>
              <w:suppressAutoHyphens/>
              <w:autoSpaceDE w:val="0"/>
              <w:jc w:val="center"/>
              <w:rPr>
                <w:b/>
                <w:color w:val="000000"/>
                <w:lang w:eastAsia="ar-SA"/>
              </w:rPr>
            </w:pPr>
          </w:p>
        </w:tc>
        <w:tc>
          <w:tcPr>
            <w:tcW w:w="1099" w:type="dxa"/>
            <w:shd w:val="clear" w:color="auto" w:fill="auto"/>
          </w:tcPr>
          <w:p w:rsidR="00EC1895" w:rsidRPr="005F1814" w:rsidRDefault="00EC1895" w:rsidP="005F1814">
            <w:pPr>
              <w:suppressAutoHyphens/>
              <w:autoSpaceDE w:val="0"/>
              <w:jc w:val="center"/>
              <w:rPr>
                <w:b/>
                <w:color w:val="000000"/>
                <w:lang w:eastAsia="ar-SA"/>
              </w:rPr>
            </w:pPr>
          </w:p>
        </w:tc>
      </w:tr>
      <w:tr w:rsidR="00E406CC" w:rsidRPr="00637346" w:rsidTr="005F1814">
        <w:trPr>
          <w:trHeight w:val="20"/>
        </w:trPr>
        <w:tc>
          <w:tcPr>
            <w:tcW w:w="3794" w:type="dxa"/>
            <w:shd w:val="clear" w:color="auto" w:fill="auto"/>
          </w:tcPr>
          <w:p w:rsidR="00E406CC" w:rsidRPr="00637346" w:rsidRDefault="00E406CC" w:rsidP="005F1814">
            <w:r w:rsidRPr="00637346">
              <w:rPr>
                <w:bCs/>
                <w:color w:val="000000"/>
                <w:kern w:val="1"/>
                <w:lang w:eastAsia="ar-SA"/>
              </w:rPr>
              <w:t xml:space="preserve">Тема 2.6. </w:t>
            </w:r>
            <w:r w:rsidRPr="00637346">
              <w:t>Постановка правой руки.</w:t>
            </w:r>
          </w:p>
        </w:tc>
        <w:tc>
          <w:tcPr>
            <w:tcW w:w="1417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1099" w:type="dxa"/>
            <w:shd w:val="clear" w:color="auto" w:fill="auto"/>
          </w:tcPr>
          <w:p w:rsidR="00E406CC" w:rsidRPr="00637346" w:rsidRDefault="006B67C1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1</w:t>
            </w:r>
          </w:p>
        </w:tc>
      </w:tr>
      <w:tr w:rsidR="00E406CC" w:rsidRPr="00637346" w:rsidTr="005F1814">
        <w:trPr>
          <w:trHeight w:val="20"/>
        </w:trPr>
        <w:tc>
          <w:tcPr>
            <w:tcW w:w="3794" w:type="dxa"/>
            <w:shd w:val="clear" w:color="auto" w:fill="auto"/>
          </w:tcPr>
          <w:p w:rsidR="00E406CC" w:rsidRPr="00637346" w:rsidRDefault="00E406CC" w:rsidP="005F1814">
            <w:r w:rsidRPr="00637346">
              <w:rPr>
                <w:bCs/>
                <w:color w:val="000000"/>
                <w:kern w:val="1"/>
                <w:lang w:eastAsia="ar-SA"/>
              </w:rPr>
              <w:t xml:space="preserve">Тема 2.7. </w:t>
            </w:r>
            <w:r w:rsidRPr="00637346">
              <w:t>Наиболее типичные недостатки в постановке рук струнника.</w:t>
            </w:r>
          </w:p>
        </w:tc>
        <w:tc>
          <w:tcPr>
            <w:tcW w:w="1417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1099" w:type="dxa"/>
            <w:shd w:val="clear" w:color="auto" w:fill="auto"/>
          </w:tcPr>
          <w:p w:rsidR="00E406CC" w:rsidRPr="00637346" w:rsidRDefault="006B67C1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1</w:t>
            </w:r>
          </w:p>
        </w:tc>
      </w:tr>
      <w:tr w:rsidR="00E406CC" w:rsidRPr="00637346" w:rsidTr="005F1814">
        <w:trPr>
          <w:trHeight w:val="20"/>
        </w:trPr>
        <w:tc>
          <w:tcPr>
            <w:tcW w:w="3794" w:type="dxa"/>
            <w:shd w:val="clear" w:color="auto" w:fill="auto"/>
          </w:tcPr>
          <w:p w:rsidR="00E406CC" w:rsidRPr="00637346" w:rsidRDefault="00E406CC" w:rsidP="005F1814">
            <w:r w:rsidRPr="00637346">
              <w:rPr>
                <w:bCs/>
                <w:color w:val="000000"/>
                <w:kern w:val="1"/>
                <w:lang w:eastAsia="ar-SA"/>
              </w:rPr>
              <w:t xml:space="preserve">Тема 2.8. </w:t>
            </w:r>
            <w:r w:rsidRPr="00637346">
              <w:t>Первые месяцы занятий с начинающими.</w:t>
            </w:r>
          </w:p>
        </w:tc>
        <w:tc>
          <w:tcPr>
            <w:tcW w:w="1417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1099" w:type="dxa"/>
            <w:shd w:val="clear" w:color="auto" w:fill="auto"/>
          </w:tcPr>
          <w:p w:rsidR="00E406CC" w:rsidRPr="00637346" w:rsidRDefault="006B67C1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1</w:t>
            </w:r>
          </w:p>
        </w:tc>
      </w:tr>
      <w:tr w:rsidR="00E406CC" w:rsidRPr="00637346" w:rsidTr="005F1814">
        <w:trPr>
          <w:trHeight w:val="20"/>
        </w:trPr>
        <w:tc>
          <w:tcPr>
            <w:tcW w:w="3794" w:type="dxa"/>
            <w:shd w:val="clear" w:color="auto" w:fill="auto"/>
          </w:tcPr>
          <w:p w:rsidR="00E406CC" w:rsidRPr="00637346" w:rsidRDefault="00E406CC" w:rsidP="005F1814">
            <w:pPr>
              <w:rPr>
                <w:b/>
              </w:rPr>
            </w:pPr>
            <w:r w:rsidRPr="00637346">
              <w:rPr>
                <w:b/>
                <w:color w:val="000000"/>
              </w:rPr>
              <w:t>Раздел</w:t>
            </w:r>
            <w:r w:rsidRPr="00637346">
              <w:rPr>
                <w:b/>
              </w:rPr>
              <w:t xml:space="preserve"> 3. Средства выразительности струнного исполнительства и развитие техники</w:t>
            </w:r>
          </w:p>
          <w:p w:rsidR="00E406CC" w:rsidRPr="00637346" w:rsidRDefault="00E406CC" w:rsidP="005F1814">
            <w:r w:rsidRPr="00637346">
              <w:rPr>
                <w:bCs/>
                <w:color w:val="000000"/>
                <w:kern w:val="1"/>
                <w:lang w:eastAsia="ar-SA"/>
              </w:rPr>
              <w:t xml:space="preserve">Тема 3.1. </w:t>
            </w:r>
            <w:r w:rsidRPr="00637346">
              <w:t>Музыкальное интонирование и проблемы струнной интонации.</w:t>
            </w:r>
          </w:p>
        </w:tc>
        <w:tc>
          <w:tcPr>
            <w:tcW w:w="1417" w:type="dxa"/>
            <w:shd w:val="clear" w:color="auto" w:fill="auto"/>
          </w:tcPr>
          <w:p w:rsidR="005F1814" w:rsidRDefault="005F1814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  <w:p w:rsidR="005F1814" w:rsidRDefault="005F1814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  <w:p w:rsidR="005F1814" w:rsidRDefault="005F1814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  <w:p w:rsidR="005F1814" w:rsidRDefault="005F1814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5F1814" w:rsidRDefault="005F1814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  <w:p w:rsidR="005F1814" w:rsidRDefault="005F1814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  <w:p w:rsidR="005F1814" w:rsidRDefault="005F1814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  <w:p w:rsidR="005F1814" w:rsidRDefault="005F1814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5F1814" w:rsidRDefault="005F1814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  <w:p w:rsidR="005F1814" w:rsidRDefault="005F1814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  <w:p w:rsidR="005F1814" w:rsidRDefault="005F1814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  <w:p w:rsidR="005F1814" w:rsidRDefault="005F1814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5F1814" w:rsidRDefault="005F1814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  <w:p w:rsidR="005F1814" w:rsidRDefault="005F1814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  <w:p w:rsidR="005F1814" w:rsidRDefault="005F1814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  <w:p w:rsidR="005F1814" w:rsidRDefault="005F1814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  <w:p w:rsidR="00E406CC" w:rsidRPr="00637346" w:rsidRDefault="006B67C1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1</w:t>
            </w:r>
          </w:p>
        </w:tc>
      </w:tr>
      <w:tr w:rsidR="00E406CC" w:rsidRPr="00637346" w:rsidTr="005F1814">
        <w:trPr>
          <w:trHeight w:val="20"/>
        </w:trPr>
        <w:tc>
          <w:tcPr>
            <w:tcW w:w="3794" w:type="dxa"/>
            <w:shd w:val="clear" w:color="auto" w:fill="auto"/>
          </w:tcPr>
          <w:p w:rsidR="00E406CC" w:rsidRPr="00637346" w:rsidRDefault="00E406CC" w:rsidP="005F1814">
            <w:r w:rsidRPr="00637346">
              <w:rPr>
                <w:bCs/>
                <w:color w:val="000000"/>
                <w:kern w:val="1"/>
                <w:lang w:eastAsia="ar-SA"/>
              </w:rPr>
              <w:t xml:space="preserve">Тема 3.2. </w:t>
            </w:r>
            <w:r w:rsidRPr="00637346">
              <w:t>Техника, как средство художественной выразительности.</w:t>
            </w:r>
          </w:p>
        </w:tc>
        <w:tc>
          <w:tcPr>
            <w:tcW w:w="1417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1099" w:type="dxa"/>
            <w:shd w:val="clear" w:color="auto" w:fill="auto"/>
          </w:tcPr>
          <w:p w:rsidR="00E406CC" w:rsidRPr="00637346" w:rsidRDefault="006B67C1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1</w:t>
            </w:r>
          </w:p>
        </w:tc>
      </w:tr>
      <w:tr w:rsidR="00E406CC" w:rsidRPr="00637346" w:rsidTr="005F1814">
        <w:trPr>
          <w:trHeight w:val="20"/>
        </w:trPr>
        <w:tc>
          <w:tcPr>
            <w:tcW w:w="3794" w:type="dxa"/>
            <w:shd w:val="clear" w:color="auto" w:fill="auto"/>
          </w:tcPr>
          <w:p w:rsidR="00E406CC" w:rsidRPr="00637346" w:rsidRDefault="00E406CC" w:rsidP="005F1814">
            <w:r w:rsidRPr="00637346">
              <w:rPr>
                <w:bCs/>
                <w:color w:val="000000"/>
                <w:kern w:val="1"/>
                <w:lang w:eastAsia="ar-SA"/>
              </w:rPr>
              <w:t xml:space="preserve">Тема 3.3. </w:t>
            </w:r>
            <w:r w:rsidRPr="00637346">
              <w:t>Техника левой руки.</w:t>
            </w:r>
          </w:p>
          <w:p w:rsidR="00E406CC" w:rsidRPr="00637346" w:rsidRDefault="00E406CC" w:rsidP="005F1814">
            <w:r w:rsidRPr="00637346">
              <w:t>Пальцевая техника.</w:t>
            </w:r>
          </w:p>
        </w:tc>
        <w:tc>
          <w:tcPr>
            <w:tcW w:w="1417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E406CC" w:rsidRPr="00637346" w:rsidRDefault="006B67C1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1</w:t>
            </w:r>
          </w:p>
        </w:tc>
      </w:tr>
      <w:tr w:rsidR="00E406CC" w:rsidRPr="00637346" w:rsidTr="005F1814">
        <w:trPr>
          <w:trHeight w:val="20"/>
        </w:trPr>
        <w:tc>
          <w:tcPr>
            <w:tcW w:w="3794" w:type="dxa"/>
            <w:shd w:val="clear" w:color="auto" w:fill="auto"/>
          </w:tcPr>
          <w:p w:rsidR="00E406CC" w:rsidRPr="00637346" w:rsidRDefault="00E406CC" w:rsidP="005F1814">
            <w:r w:rsidRPr="00637346">
              <w:rPr>
                <w:bCs/>
                <w:color w:val="000000"/>
                <w:kern w:val="1"/>
                <w:lang w:eastAsia="ar-SA"/>
              </w:rPr>
              <w:t xml:space="preserve">Тема 3.4. </w:t>
            </w:r>
            <w:r w:rsidRPr="00637346">
              <w:t>Позиции и их смены.</w:t>
            </w:r>
          </w:p>
        </w:tc>
        <w:tc>
          <w:tcPr>
            <w:tcW w:w="1417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2</w:t>
            </w:r>
          </w:p>
        </w:tc>
        <w:tc>
          <w:tcPr>
            <w:tcW w:w="1099" w:type="dxa"/>
            <w:shd w:val="clear" w:color="auto" w:fill="auto"/>
          </w:tcPr>
          <w:p w:rsidR="00E406CC" w:rsidRPr="00637346" w:rsidRDefault="006B67C1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2</w:t>
            </w:r>
          </w:p>
        </w:tc>
      </w:tr>
      <w:tr w:rsidR="00E406CC" w:rsidRPr="00637346" w:rsidTr="005F1814">
        <w:trPr>
          <w:trHeight w:val="20"/>
        </w:trPr>
        <w:tc>
          <w:tcPr>
            <w:tcW w:w="3794" w:type="dxa"/>
            <w:shd w:val="clear" w:color="auto" w:fill="auto"/>
          </w:tcPr>
          <w:p w:rsidR="00E406CC" w:rsidRPr="00637346" w:rsidRDefault="00E406CC" w:rsidP="005F1814">
            <w:r w:rsidRPr="00637346">
              <w:rPr>
                <w:bCs/>
                <w:color w:val="000000"/>
                <w:kern w:val="1"/>
                <w:lang w:eastAsia="ar-SA"/>
              </w:rPr>
              <w:t xml:space="preserve">Тема 3.5. </w:t>
            </w:r>
            <w:r w:rsidRPr="00637346">
              <w:t>Вибрато.</w:t>
            </w:r>
          </w:p>
        </w:tc>
        <w:tc>
          <w:tcPr>
            <w:tcW w:w="1417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E406CC" w:rsidRPr="00637346" w:rsidRDefault="006B67C1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1</w:t>
            </w:r>
          </w:p>
        </w:tc>
      </w:tr>
      <w:tr w:rsidR="00E406CC" w:rsidRPr="00637346" w:rsidTr="005F1814">
        <w:trPr>
          <w:trHeight w:val="20"/>
        </w:trPr>
        <w:tc>
          <w:tcPr>
            <w:tcW w:w="3794" w:type="dxa"/>
            <w:shd w:val="clear" w:color="auto" w:fill="auto"/>
          </w:tcPr>
          <w:p w:rsidR="00E406CC" w:rsidRPr="00637346" w:rsidRDefault="00E406CC" w:rsidP="005F1814">
            <w:r w:rsidRPr="00637346">
              <w:rPr>
                <w:bCs/>
                <w:color w:val="000000"/>
                <w:kern w:val="1"/>
                <w:lang w:eastAsia="ar-SA"/>
              </w:rPr>
              <w:t xml:space="preserve">Тема 3.6. </w:t>
            </w:r>
            <w:r w:rsidRPr="00637346">
              <w:t>Аппликатура</w:t>
            </w:r>
          </w:p>
        </w:tc>
        <w:tc>
          <w:tcPr>
            <w:tcW w:w="1417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E406CC" w:rsidRPr="00637346" w:rsidRDefault="006B67C1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1</w:t>
            </w:r>
          </w:p>
        </w:tc>
      </w:tr>
      <w:tr w:rsidR="00E406CC" w:rsidRPr="00637346" w:rsidTr="005F1814">
        <w:trPr>
          <w:trHeight w:val="20"/>
        </w:trPr>
        <w:tc>
          <w:tcPr>
            <w:tcW w:w="3794" w:type="dxa"/>
            <w:shd w:val="clear" w:color="auto" w:fill="auto"/>
          </w:tcPr>
          <w:p w:rsidR="00E406CC" w:rsidRPr="00637346" w:rsidRDefault="00B6186F" w:rsidP="005F1814">
            <w:r w:rsidRPr="00637346">
              <w:rPr>
                <w:bCs/>
                <w:color w:val="000000"/>
                <w:kern w:val="1"/>
                <w:lang w:eastAsia="ar-SA"/>
              </w:rPr>
              <w:t>Тема 3.7</w:t>
            </w:r>
            <w:r w:rsidR="00E406CC" w:rsidRPr="00637346">
              <w:rPr>
                <w:bCs/>
                <w:color w:val="000000"/>
                <w:kern w:val="1"/>
                <w:lang w:eastAsia="ar-SA"/>
              </w:rPr>
              <w:t xml:space="preserve">. </w:t>
            </w:r>
            <w:r w:rsidR="00E406CC" w:rsidRPr="00637346">
              <w:t>Техника правой руки.</w:t>
            </w:r>
          </w:p>
          <w:p w:rsidR="00E406CC" w:rsidRPr="00637346" w:rsidRDefault="00E406CC" w:rsidP="005F1814">
            <w:r w:rsidRPr="00637346">
              <w:t>Звукоизвлечение.</w:t>
            </w:r>
          </w:p>
        </w:tc>
        <w:tc>
          <w:tcPr>
            <w:tcW w:w="1417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1701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2</w:t>
            </w:r>
          </w:p>
        </w:tc>
        <w:tc>
          <w:tcPr>
            <w:tcW w:w="1099" w:type="dxa"/>
            <w:shd w:val="clear" w:color="auto" w:fill="auto"/>
          </w:tcPr>
          <w:p w:rsidR="00E406CC" w:rsidRPr="00637346" w:rsidRDefault="006B67C1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1</w:t>
            </w:r>
          </w:p>
        </w:tc>
      </w:tr>
      <w:tr w:rsidR="00E406CC" w:rsidRPr="00637346" w:rsidTr="005F1814">
        <w:trPr>
          <w:trHeight w:val="20"/>
        </w:trPr>
        <w:tc>
          <w:tcPr>
            <w:tcW w:w="3794" w:type="dxa"/>
            <w:shd w:val="clear" w:color="auto" w:fill="auto"/>
          </w:tcPr>
          <w:p w:rsidR="00E406CC" w:rsidRPr="00637346" w:rsidRDefault="00B6186F" w:rsidP="005F1814">
            <w:r w:rsidRPr="00637346">
              <w:rPr>
                <w:bCs/>
                <w:color w:val="000000"/>
                <w:kern w:val="1"/>
                <w:lang w:eastAsia="ar-SA"/>
              </w:rPr>
              <w:t>Тема 3.8</w:t>
            </w:r>
            <w:r w:rsidR="00E406CC" w:rsidRPr="00637346">
              <w:rPr>
                <w:bCs/>
                <w:color w:val="000000"/>
                <w:kern w:val="1"/>
                <w:lang w:eastAsia="ar-SA"/>
              </w:rPr>
              <w:t xml:space="preserve">. </w:t>
            </w:r>
            <w:r w:rsidR="00E406CC" w:rsidRPr="00637346">
              <w:t>Штрихи.</w:t>
            </w:r>
          </w:p>
        </w:tc>
        <w:tc>
          <w:tcPr>
            <w:tcW w:w="1417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E406CC" w:rsidRPr="00637346" w:rsidRDefault="006B67C1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1</w:t>
            </w:r>
          </w:p>
        </w:tc>
      </w:tr>
      <w:tr w:rsidR="00E406CC" w:rsidRPr="00637346" w:rsidTr="005F1814">
        <w:trPr>
          <w:trHeight w:val="20"/>
        </w:trPr>
        <w:tc>
          <w:tcPr>
            <w:tcW w:w="3794" w:type="dxa"/>
            <w:shd w:val="clear" w:color="auto" w:fill="auto"/>
          </w:tcPr>
          <w:p w:rsidR="00E406CC" w:rsidRPr="00637346" w:rsidRDefault="00B6186F" w:rsidP="005F1814">
            <w:r w:rsidRPr="00637346">
              <w:rPr>
                <w:bCs/>
                <w:color w:val="000000"/>
                <w:kern w:val="1"/>
                <w:lang w:eastAsia="ar-SA"/>
              </w:rPr>
              <w:t>Тема 3.9</w:t>
            </w:r>
            <w:r w:rsidR="00E406CC" w:rsidRPr="00637346">
              <w:rPr>
                <w:bCs/>
                <w:color w:val="000000"/>
                <w:kern w:val="1"/>
                <w:lang w:eastAsia="ar-SA"/>
              </w:rPr>
              <w:t xml:space="preserve">. </w:t>
            </w:r>
            <w:r w:rsidR="00E406CC" w:rsidRPr="00637346">
              <w:t>Динамика и фразировка.</w:t>
            </w:r>
          </w:p>
        </w:tc>
        <w:tc>
          <w:tcPr>
            <w:tcW w:w="1417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E406CC" w:rsidRPr="00637346" w:rsidRDefault="006B67C1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1</w:t>
            </w:r>
          </w:p>
        </w:tc>
      </w:tr>
      <w:tr w:rsidR="00E406CC" w:rsidRPr="00637346" w:rsidTr="005F1814">
        <w:trPr>
          <w:trHeight w:val="20"/>
        </w:trPr>
        <w:tc>
          <w:tcPr>
            <w:tcW w:w="3794" w:type="dxa"/>
            <w:shd w:val="clear" w:color="auto" w:fill="auto"/>
          </w:tcPr>
          <w:p w:rsidR="00E406CC" w:rsidRPr="00637346" w:rsidRDefault="00B6186F" w:rsidP="005F1814">
            <w:pPr>
              <w:suppressAutoHyphens/>
              <w:autoSpaceDE w:val="0"/>
            </w:pPr>
            <w:r w:rsidRPr="00637346">
              <w:t>Тема 3.10</w:t>
            </w:r>
            <w:r w:rsidR="00E406CC" w:rsidRPr="00637346">
              <w:t xml:space="preserve">. Развитие  навыков  </w:t>
            </w:r>
            <w:r w:rsidR="00E406CC" w:rsidRPr="00637346">
              <w:lastRenderedPageBreak/>
              <w:t>чтения  с  листа.</w:t>
            </w:r>
          </w:p>
        </w:tc>
        <w:tc>
          <w:tcPr>
            <w:tcW w:w="1417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lastRenderedPageBreak/>
              <w:t>3</w:t>
            </w:r>
          </w:p>
        </w:tc>
        <w:tc>
          <w:tcPr>
            <w:tcW w:w="1701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E406CC" w:rsidRPr="00637346" w:rsidRDefault="006B67C1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1</w:t>
            </w:r>
          </w:p>
        </w:tc>
      </w:tr>
      <w:tr w:rsidR="00E406CC" w:rsidRPr="00637346" w:rsidTr="005F1814">
        <w:trPr>
          <w:trHeight w:val="20"/>
        </w:trPr>
        <w:tc>
          <w:tcPr>
            <w:tcW w:w="3794" w:type="dxa"/>
            <w:shd w:val="clear" w:color="auto" w:fill="auto"/>
          </w:tcPr>
          <w:p w:rsidR="00E406CC" w:rsidRPr="00637346" w:rsidRDefault="00E406CC" w:rsidP="005F1814">
            <w:pPr>
              <w:rPr>
                <w:b/>
              </w:rPr>
            </w:pPr>
            <w:r w:rsidRPr="00637346">
              <w:rPr>
                <w:b/>
                <w:color w:val="000000"/>
              </w:rPr>
              <w:lastRenderedPageBreak/>
              <w:t>Раздел</w:t>
            </w:r>
            <w:r w:rsidRPr="00637346">
              <w:rPr>
                <w:b/>
              </w:rPr>
              <w:t xml:space="preserve"> 4. Работа с учащимися над художественным и инструктивным материалом.</w:t>
            </w:r>
          </w:p>
          <w:p w:rsidR="00E406CC" w:rsidRPr="00637346" w:rsidRDefault="00E406CC" w:rsidP="005F1814">
            <w:r w:rsidRPr="00637346">
              <w:t>Тема 4.1. Методика работы над музыкальным произведением.</w:t>
            </w:r>
          </w:p>
        </w:tc>
        <w:tc>
          <w:tcPr>
            <w:tcW w:w="1417" w:type="dxa"/>
            <w:shd w:val="clear" w:color="auto" w:fill="auto"/>
          </w:tcPr>
          <w:p w:rsidR="005F1814" w:rsidRDefault="005F1814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  <w:p w:rsidR="005F1814" w:rsidRDefault="005F1814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  <w:p w:rsidR="005F1814" w:rsidRDefault="005F1814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5F1814" w:rsidRDefault="005F1814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  <w:p w:rsidR="005F1814" w:rsidRDefault="005F1814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  <w:p w:rsidR="005F1814" w:rsidRDefault="005F1814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5F1814" w:rsidRDefault="005F1814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  <w:p w:rsidR="005F1814" w:rsidRDefault="005F1814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  <w:p w:rsidR="005F1814" w:rsidRDefault="005F1814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5F1814" w:rsidRDefault="005F1814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  <w:p w:rsidR="005F1814" w:rsidRDefault="005F1814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  <w:p w:rsidR="00E406CC" w:rsidRPr="00637346" w:rsidRDefault="006B67C1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1</w:t>
            </w:r>
          </w:p>
        </w:tc>
      </w:tr>
      <w:tr w:rsidR="00E406CC" w:rsidRPr="00637346" w:rsidTr="005F1814">
        <w:trPr>
          <w:trHeight w:val="20"/>
        </w:trPr>
        <w:tc>
          <w:tcPr>
            <w:tcW w:w="3794" w:type="dxa"/>
            <w:shd w:val="clear" w:color="auto" w:fill="auto"/>
          </w:tcPr>
          <w:p w:rsidR="00E406CC" w:rsidRPr="00637346" w:rsidRDefault="00E406CC" w:rsidP="005F1814">
            <w:r w:rsidRPr="00637346">
              <w:t>Тема 4.2. Обзор художественного репертуара и методы для ДМШ.</w:t>
            </w:r>
          </w:p>
        </w:tc>
        <w:tc>
          <w:tcPr>
            <w:tcW w:w="1417" w:type="dxa"/>
            <w:shd w:val="clear" w:color="auto" w:fill="auto"/>
          </w:tcPr>
          <w:p w:rsidR="00E406CC" w:rsidRPr="00637346" w:rsidRDefault="00180EE7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48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32</w:t>
            </w:r>
          </w:p>
        </w:tc>
        <w:tc>
          <w:tcPr>
            <w:tcW w:w="1099" w:type="dxa"/>
            <w:shd w:val="clear" w:color="auto" w:fill="auto"/>
          </w:tcPr>
          <w:p w:rsidR="00E406CC" w:rsidRPr="00637346" w:rsidRDefault="006B67C1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16</w:t>
            </w:r>
          </w:p>
        </w:tc>
      </w:tr>
      <w:tr w:rsidR="00E406CC" w:rsidRPr="005F1814" w:rsidTr="005F1814">
        <w:trPr>
          <w:trHeight w:val="20"/>
        </w:trPr>
        <w:tc>
          <w:tcPr>
            <w:tcW w:w="3794" w:type="dxa"/>
            <w:shd w:val="clear" w:color="auto" w:fill="auto"/>
          </w:tcPr>
          <w:p w:rsidR="00E406CC" w:rsidRPr="005F1814" w:rsidRDefault="00E406CC" w:rsidP="005F1814">
            <w:pPr>
              <w:suppressAutoHyphens/>
              <w:autoSpaceDE w:val="0"/>
              <w:rPr>
                <w:b/>
              </w:rPr>
            </w:pPr>
            <w:r w:rsidRPr="005F1814">
              <w:rPr>
                <w:b/>
                <w:color w:val="000000"/>
                <w:lang w:val="en-GB"/>
              </w:rPr>
              <w:t>VI</w:t>
            </w:r>
            <w:r w:rsidRPr="005F1814">
              <w:rPr>
                <w:b/>
                <w:color w:val="000000"/>
              </w:rPr>
              <w:t xml:space="preserve"> семестр</w:t>
            </w:r>
          </w:p>
        </w:tc>
        <w:tc>
          <w:tcPr>
            <w:tcW w:w="1417" w:type="dxa"/>
            <w:shd w:val="clear" w:color="auto" w:fill="auto"/>
          </w:tcPr>
          <w:p w:rsidR="00E406CC" w:rsidRPr="005F1814" w:rsidRDefault="00E406CC" w:rsidP="005F1814">
            <w:pPr>
              <w:suppressAutoHyphens/>
              <w:autoSpaceDE w:val="0"/>
              <w:jc w:val="center"/>
              <w:rPr>
                <w:b/>
                <w:color w:val="000000"/>
                <w:lang w:eastAsia="ar-SA"/>
              </w:rPr>
            </w:pPr>
          </w:p>
        </w:tc>
        <w:tc>
          <w:tcPr>
            <w:tcW w:w="1701" w:type="dxa"/>
            <w:shd w:val="clear" w:color="auto" w:fill="auto"/>
          </w:tcPr>
          <w:p w:rsidR="00E406CC" w:rsidRPr="005F1814" w:rsidRDefault="00E406CC" w:rsidP="005F1814">
            <w:pPr>
              <w:suppressAutoHyphens/>
              <w:autoSpaceDE w:val="0"/>
              <w:jc w:val="center"/>
              <w:rPr>
                <w:b/>
                <w:color w:val="000000"/>
                <w:lang w:eastAsia="ar-SA"/>
              </w:rPr>
            </w:pPr>
          </w:p>
        </w:tc>
        <w:tc>
          <w:tcPr>
            <w:tcW w:w="1701" w:type="dxa"/>
            <w:shd w:val="clear" w:color="auto" w:fill="auto"/>
          </w:tcPr>
          <w:p w:rsidR="00E406CC" w:rsidRPr="005F1814" w:rsidRDefault="00E406CC" w:rsidP="005F1814">
            <w:pPr>
              <w:suppressAutoHyphens/>
              <w:autoSpaceDE w:val="0"/>
              <w:jc w:val="center"/>
              <w:rPr>
                <w:b/>
                <w:color w:val="000000"/>
                <w:lang w:eastAsia="ar-SA"/>
              </w:rPr>
            </w:pPr>
          </w:p>
        </w:tc>
        <w:tc>
          <w:tcPr>
            <w:tcW w:w="1099" w:type="dxa"/>
            <w:shd w:val="clear" w:color="auto" w:fill="auto"/>
          </w:tcPr>
          <w:p w:rsidR="00E406CC" w:rsidRPr="005F1814" w:rsidRDefault="00E406CC" w:rsidP="005F1814">
            <w:pPr>
              <w:suppressAutoHyphens/>
              <w:autoSpaceDE w:val="0"/>
              <w:jc w:val="center"/>
              <w:rPr>
                <w:b/>
                <w:color w:val="000000"/>
                <w:lang w:eastAsia="ar-SA"/>
              </w:rPr>
            </w:pPr>
          </w:p>
        </w:tc>
      </w:tr>
      <w:tr w:rsidR="00E406CC" w:rsidRPr="00637346" w:rsidTr="005F1814">
        <w:trPr>
          <w:trHeight w:val="20"/>
        </w:trPr>
        <w:tc>
          <w:tcPr>
            <w:tcW w:w="3794" w:type="dxa"/>
            <w:shd w:val="clear" w:color="auto" w:fill="auto"/>
          </w:tcPr>
          <w:p w:rsidR="00E406CC" w:rsidRPr="00637346" w:rsidRDefault="001E44D7" w:rsidP="005F1814">
            <w:r w:rsidRPr="00637346">
              <w:t xml:space="preserve">Тема 4.3. </w:t>
            </w:r>
            <w:r w:rsidR="00E406CC" w:rsidRPr="00637346">
              <w:t>Чтение нот с листа</w:t>
            </w:r>
          </w:p>
        </w:tc>
        <w:tc>
          <w:tcPr>
            <w:tcW w:w="1417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1099" w:type="dxa"/>
            <w:shd w:val="clear" w:color="auto" w:fill="auto"/>
          </w:tcPr>
          <w:p w:rsidR="00E406CC" w:rsidRPr="00637346" w:rsidRDefault="006B67C1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2</w:t>
            </w:r>
          </w:p>
        </w:tc>
      </w:tr>
      <w:tr w:rsidR="00E406CC" w:rsidRPr="00637346" w:rsidTr="005F1814">
        <w:trPr>
          <w:trHeight w:val="20"/>
        </w:trPr>
        <w:tc>
          <w:tcPr>
            <w:tcW w:w="3794" w:type="dxa"/>
            <w:shd w:val="clear" w:color="auto" w:fill="auto"/>
          </w:tcPr>
          <w:p w:rsidR="00E406CC" w:rsidRPr="00637346" w:rsidRDefault="001E44D7" w:rsidP="005F1814">
            <w:r w:rsidRPr="00637346">
              <w:t xml:space="preserve">Тема 4.4. </w:t>
            </w:r>
            <w:r w:rsidR="00E406CC" w:rsidRPr="00637346">
              <w:t>Методика работы над инструктивным материалом.</w:t>
            </w:r>
          </w:p>
        </w:tc>
        <w:tc>
          <w:tcPr>
            <w:tcW w:w="1417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2</w:t>
            </w:r>
          </w:p>
        </w:tc>
        <w:tc>
          <w:tcPr>
            <w:tcW w:w="1099" w:type="dxa"/>
            <w:shd w:val="clear" w:color="auto" w:fill="auto"/>
          </w:tcPr>
          <w:p w:rsidR="00E406CC" w:rsidRPr="00637346" w:rsidRDefault="006B67C1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2</w:t>
            </w:r>
          </w:p>
        </w:tc>
      </w:tr>
      <w:tr w:rsidR="00E406CC" w:rsidRPr="00637346" w:rsidTr="005F1814">
        <w:trPr>
          <w:trHeight w:val="20"/>
        </w:trPr>
        <w:tc>
          <w:tcPr>
            <w:tcW w:w="3794" w:type="dxa"/>
            <w:shd w:val="clear" w:color="auto" w:fill="auto"/>
          </w:tcPr>
          <w:p w:rsidR="00E406CC" w:rsidRPr="00637346" w:rsidRDefault="001E44D7" w:rsidP="005F1814">
            <w:r w:rsidRPr="00637346">
              <w:t xml:space="preserve">Тема 4.5. </w:t>
            </w:r>
            <w:r w:rsidR="00E406CC" w:rsidRPr="00637346">
              <w:t>Обзор инструктивной педагогической литературы</w:t>
            </w:r>
          </w:p>
        </w:tc>
        <w:tc>
          <w:tcPr>
            <w:tcW w:w="1417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2</w:t>
            </w:r>
          </w:p>
        </w:tc>
        <w:tc>
          <w:tcPr>
            <w:tcW w:w="1099" w:type="dxa"/>
            <w:shd w:val="clear" w:color="auto" w:fill="auto"/>
          </w:tcPr>
          <w:p w:rsidR="00E406CC" w:rsidRPr="00637346" w:rsidRDefault="006B67C1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2</w:t>
            </w:r>
          </w:p>
        </w:tc>
      </w:tr>
      <w:tr w:rsidR="00E406CC" w:rsidRPr="00637346" w:rsidTr="005F1814">
        <w:trPr>
          <w:trHeight w:val="20"/>
        </w:trPr>
        <w:tc>
          <w:tcPr>
            <w:tcW w:w="3794" w:type="dxa"/>
            <w:shd w:val="clear" w:color="auto" w:fill="auto"/>
          </w:tcPr>
          <w:p w:rsidR="00E406CC" w:rsidRPr="00637346" w:rsidRDefault="001E44D7" w:rsidP="005F1814">
            <w:pPr>
              <w:rPr>
                <w:b/>
              </w:rPr>
            </w:pPr>
            <w:r w:rsidRPr="00637346">
              <w:rPr>
                <w:b/>
                <w:color w:val="000000"/>
              </w:rPr>
              <w:t>Раздел</w:t>
            </w:r>
            <w:r w:rsidRPr="00637346">
              <w:rPr>
                <w:b/>
              </w:rPr>
              <w:t xml:space="preserve"> </w:t>
            </w:r>
            <w:r w:rsidR="00E406CC" w:rsidRPr="00637346">
              <w:rPr>
                <w:b/>
              </w:rPr>
              <w:t>5. Организация учебно-воспитательной работы в ДМШ.</w:t>
            </w:r>
          </w:p>
          <w:p w:rsidR="00E406CC" w:rsidRPr="00637346" w:rsidRDefault="001E44D7" w:rsidP="005F1814">
            <w:r w:rsidRPr="00637346">
              <w:t xml:space="preserve">Тема 5.1. </w:t>
            </w:r>
            <w:r w:rsidR="00E406CC" w:rsidRPr="00637346">
              <w:t>Методика проведения урока на последующем этапе.</w:t>
            </w:r>
          </w:p>
        </w:tc>
        <w:tc>
          <w:tcPr>
            <w:tcW w:w="1417" w:type="dxa"/>
            <w:shd w:val="clear" w:color="auto" w:fill="auto"/>
          </w:tcPr>
          <w:p w:rsidR="005F1814" w:rsidRDefault="005F1814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  <w:p w:rsidR="005F1814" w:rsidRDefault="005F1814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5F1814" w:rsidRDefault="005F1814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  <w:p w:rsidR="005F1814" w:rsidRDefault="005F1814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5F1814" w:rsidRDefault="005F1814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  <w:p w:rsidR="005F1814" w:rsidRDefault="005F1814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2</w:t>
            </w:r>
          </w:p>
        </w:tc>
        <w:tc>
          <w:tcPr>
            <w:tcW w:w="1099" w:type="dxa"/>
            <w:shd w:val="clear" w:color="auto" w:fill="auto"/>
          </w:tcPr>
          <w:p w:rsidR="005F1814" w:rsidRDefault="005F1814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  <w:p w:rsidR="005F1814" w:rsidRDefault="005F1814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</w:p>
          <w:p w:rsidR="00E406CC" w:rsidRPr="00637346" w:rsidRDefault="006B67C1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2</w:t>
            </w:r>
          </w:p>
        </w:tc>
      </w:tr>
      <w:tr w:rsidR="00E406CC" w:rsidRPr="00637346" w:rsidTr="005F1814">
        <w:trPr>
          <w:trHeight w:val="20"/>
        </w:trPr>
        <w:tc>
          <w:tcPr>
            <w:tcW w:w="3794" w:type="dxa"/>
            <w:shd w:val="clear" w:color="auto" w:fill="auto"/>
          </w:tcPr>
          <w:p w:rsidR="00E406CC" w:rsidRPr="00637346" w:rsidRDefault="001E44D7" w:rsidP="005F1814">
            <w:r w:rsidRPr="00637346">
              <w:t xml:space="preserve">Тема 5.2. </w:t>
            </w:r>
            <w:r w:rsidR="00E406CC" w:rsidRPr="00637346">
              <w:t>Развитие творческих способностей.</w:t>
            </w:r>
          </w:p>
        </w:tc>
        <w:tc>
          <w:tcPr>
            <w:tcW w:w="1417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2</w:t>
            </w:r>
          </w:p>
        </w:tc>
        <w:tc>
          <w:tcPr>
            <w:tcW w:w="1099" w:type="dxa"/>
            <w:shd w:val="clear" w:color="auto" w:fill="auto"/>
          </w:tcPr>
          <w:p w:rsidR="00E406CC" w:rsidRPr="00637346" w:rsidRDefault="006B67C1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2</w:t>
            </w:r>
          </w:p>
        </w:tc>
      </w:tr>
      <w:tr w:rsidR="00E406CC" w:rsidRPr="00637346" w:rsidTr="005F1814">
        <w:trPr>
          <w:trHeight w:val="20"/>
        </w:trPr>
        <w:tc>
          <w:tcPr>
            <w:tcW w:w="3794" w:type="dxa"/>
            <w:shd w:val="clear" w:color="auto" w:fill="auto"/>
          </w:tcPr>
          <w:p w:rsidR="00E406CC" w:rsidRPr="00637346" w:rsidRDefault="001E44D7" w:rsidP="005F1814">
            <w:r w:rsidRPr="00637346">
              <w:t xml:space="preserve">Тема 5.3. </w:t>
            </w:r>
            <w:r w:rsidR="00E406CC" w:rsidRPr="00637346">
              <w:t>Индивидуальный подход.</w:t>
            </w:r>
          </w:p>
        </w:tc>
        <w:tc>
          <w:tcPr>
            <w:tcW w:w="1417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2</w:t>
            </w:r>
          </w:p>
        </w:tc>
        <w:tc>
          <w:tcPr>
            <w:tcW w:w="1099" w:type="dxa"/>
            <w:shd w:val="clear" w:color="auto" w:fill="auto"/>
          </w:tcPr>
          <w:p w:rsidR="00E406CC" w:rsidRPr="00637346" w:rsidRDefault="006B67C1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2</w:t>
            </w:r>
          </w:p>
        </w:tc>
      </w:tr>
      <w:tr w:rsidR="00E406CC" w:rsidRPr="00637346" w:rsidTr="005F1814">
        <w:trPr>
          <w:trHeight w:val="20"/>
        </w:trPr>
        <w:tc>
          <w:tcPr>
            <w:tcW w:w="3794" w:type="dxa"/>
            <w:shd w:val="clear" w:color="auto" w:fill="auto"/>
          </w:tcPr>
          <w:p w:rsidR="00E406CC" w:rsidRPr="00637346" w:rsidRDefault="001E44D7" w:rsidP="005F1814">
            <w:r w:rsidRPr="00637346">
              <w:t xml:space="preserve">Тема 5.4. </w:t>
            </w:r>
            <w:r w:rsidR="00E406CC" w:rsidRPr="00637346">
              <w:t>Организация домашних занятий.</w:t>
            </w:r>
          </w:p>
        </w:tc>
        <w:tc>
          <w:tcPr>
            <w:tcW w:w="1417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2</w:t>
            </w:r>
          </w:p>
        </w:tc>
        <w:tc>
          <w:tcPr>
            <w:tcW w:w="1099" w:type="dxa"/>
            <w:shd w:val="clear" w:color="auto" w:fill="auto"/>
          </w:tcPr>
          <w:p w:rsidR="00E406CC" w:rsidRPr="00637346" w:rsidRDefault="006B67C1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2</w:t>
            </w:r>
          </w:p>
        </w:tc>
      </w:tr>
      <w:tr w:rsidR="00E406CC" w:rsidRPr="00637346" w:rsidTr="005F1814">
        <w:trPr>
          <w:trHeight w:val="20"/>
        </w:trPr>
        <w:tc>
          <w:tcPr>
            <w:tcW w:w="3794" w:type="dxa"/>
            <w:shd w:val="clear" w:color="auto" w:fill="auto"/>
          </w:tcPr>
          <w:p w:rsidR="00E406CC" w:rsidRPr="00637346" w:rsidRDefault="001E44D7" w:rsidP="005F1814">
            <w:r w:rsidRPr="00637346">
              <w:t>Тема 5.5. Публичное выступление (</w:t>
            </w:r>
            <w:r w:rsidR="00E406CC" w:rsidRPr="00637346">
              <w:t>проблема эстрадного волнения).</w:t>
            </w:r>
          </w:p>
        </w:tc>
        <w:tc>
          <w:tcPr>
            <w:tcW w:w="1417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2</w:t>
            </w:r>
          </w:p>
        </w:tc>
        <w:tc>
          <w:tcPr>
            <w:tcW w:w="1099" w:type="dxa"/>
            <w:shd w:val="clear" w:color="auto" w:fill="auto"/>
          </w:tcPr>
          <w:p w:rsidR="00E406CC" w:rsidRPr="00637346" w:rsidRDefault="006B67C1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2</w:t>
            </w:r>
          </w:p>
        </w:tc>
      </w:tr>
      <w:tr w:rsidR="00E406CC" w:rsidRPr="00637346" w:rsidTr="005F1814">
        <w:trPr>
          <w:trHeight w:val="20"/>
        </w:trPr>
        <w:tc>
          <w:tcPr>
            <w:tcW w:w="3794" w:type="dxa"/>
            <w:shd w:val="clear" w:color="auto" w:fill="auto"/>
          </w:tcPr>
          <w:p w:rsidR="00E406CC" w:rsidRPr="00637346" w:rsidRDefault="001E44D7" w:rsidP="005F1814">
            <w:r w:rsidRPr="00637346">
              <w:t xml:space="preserve">Тема 5.6. </w:t>
            </w:r>
            <w:r w:rsidR="00E406CC" w:rsidRPr="00637346">
              <w:t>Организация воспитательной работы в классе по специальности.</w:t>
            </w:r>
          </w:p>
        </w:tc>
        <w:tc>
          <w:tcPr>
            <w:tcW w:w="1417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2</w:t>
            </w:r>
          </w:p>
        </w:tc>
        <w:tc>
          <w:tcPr>
            <w:tcW w:w="1099" w:type="dxa"/>
            <w:shd w:val="clear" w:color="auto" w:fill="auto"/>
          </w:tcPr>
          <w:p w:rsidR="00E406CC" w:rsidRPr="00637346" w:rsidRDefault="006B67C1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2</w:t>
            </w:r>
          </w:p>
        </w:tc>
      </w:tr>
      <w:tr w:rsidR="00E406CC" w:rsidRPr="00637346" w:rsidTr="005F1814">
        <w:trPr>
          <w:trHeight w:val="20"/>
        </w:trPr>
        <w:tc>
          <w:tcPr>
            <w:tcW w:w="3794" w:type="dxa"/>
            <w:shd w:val="clear" w:color="auto" w:fill="auto"/>
          </w:tcPr>
          <w:p w:rsidR="00E406CC" w:rsidRPr="00637346" w:rsidRDefault="001E44D7" w:rsidP="005F1814">
            <w:r w:rsidRPr="00637346">
              <w:t xml:space="preserve">Тема 5.7. </w:t>
            </w:r>
            <w:r w:rsidR="00E406CC" w:rsidRPr="00637346">
              <w:t>Профессиональная ориентация в ДМШ.</w:t>
            </w:r>
          </w:p>
        </w:tc>
        <w:tc>
          <w:tcPr>
            <w:tcW w:w="1417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E406CC" w:rsidRPr="00637346" w:rsidRDefault="00E406CC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2</w:t>
            </w:r>
          </w:p>
        </w:tc>
        <w:tc>
          <w:tcPr>
            <w:tcW w:w="1099" w:type="dxa"/>
            <w:shd w:val="clear" w:color="auto" w:fill="auto"/>
          </w:tcPr>
          <w:p w:rsidR="00E406CC" w:rsidRPr="00637346" w:rsidRDefault="006B67C1" w:rsidP="005F1814">
            <w:pPr>
              <w:suppressAutoHyphens/>
              <w:autoSpaceDE w:val="0"/>
              <w:jc w:val="center"/>
              <w:rPr>
                <w:color w:val="000000"/>
                <w:lang w:eastAsia="ar-SA"/>
              </w:rPr>
            </w:pPr>
            <w:r w:rsidRPr="00637346">
              <w:rPr>
                <w:color w:val="000000"/>
                <w:lang w:eastAsia="ar-SA"/>
              </w:rPr>
              <w:t>2</w:t>
            </w:r>
          </w:p>
        </w:tc>
      </w:tr>
      <w:tr w:rsidR="00E406CC" w:rsidRPr="005F1814" w:rsidTr="005F1814">
        <w:trPr>
          <w:trHeight w:val="20"/>
        </w:trPr>
        <w:tc>
          <w:tcPr>
            <w:tcW w:w="3794" w:type="dxa"/>
            <w:shd w:val="clear" w:color="auto" w:fill="auto"/>
          </w:tcPr>
          <w:p w:rsidR="00E406CC" w:rsidRPr="005F1814" w:rsidRDefault="00E406CC" w:rsidP="005F1814">
            <w:pPr>
              <w:suppressAutoHyphens/>
              <w:autoSpaceDE w:val="0"/>
              <w:rPr>
                <w:b/>
                <w:bCs/>
                <w:color w:val="000000"/>
                <w:kern w:val="1"/>
                <w:lang w:eastAsia="ar-SA"/>
              </w:rPr>
            </w:pPr>
            <w:r w:rsidRPr="005F1814">
              <w:rPr>
                <w:b/>
                <w:bCs/>
                <w:color w:val="000000"/>
                <w:kern w:val="1"/>
                <w:lang w:eastAsia="ar-SA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E406CC" w:rsidRPr="005F1814" w:rsidRDefault="006B67C1" w:rsidP="005F1814">
            <w:pPr>
              <w:suppressAutoHyphens/>
              <w:autoSpaceDE w:val="0"/>
              <w:jc w:val="center"/>
              <w:rPr>
                <w:b/>
                <w:color w:val="000000"/>
                <w:lang w:eastAsia="ar-SA"/>
              </w:rPr>
            </w:pPr>
            <w:r w:rsidRPr="005F1814">
              <w:rPr>
                <w:b/>
                <w:color w:val="000000"/>
                <w:lang w:eastAsia="ar-SA"/>
              </w:rPr>
              <w:t>6</w:t>
            </w:r>
            <w:r w:rsidR="00E406CC" w:rsidRPr="005F1814">
              <w:rPr>
                <w:b/>
                <w:color w:val="000000"/>
                <w:lang w:eastAsia="ar-SA"/>
              </w:rPr>
              <w:t>0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E406CC" w:rsidRPr="005F1814" w:rsidRDefault="00E406CC" w:rsidP="005F1814">
            <w:pPr>
              <w:suppressAutoHyphens/>
              <w:autoSpaceDE w:val="0"/>
              <w:jc w:val="center"/>
              <w:rPr>
                <w:b/>
                <w:color w:val="000000"/>
                <w:lang w:eastAsia="ar-SA"/>
              </w:rPr>
            </w:pPr>
            <w:r w:rsidRPr="005F1814">
              <w:rPr>
                <w:b/>
                <w:color w:val="000000"/>
                <w:lang w:eastAsia="ar-SA"/>
              </w:rPr>
              <w:t>40</w:t>
            </w:r>
          </w:p>
        </w:tc>
        <w:tc>
          <w:tcPr>
            <w:tcW w:w="1099" w:type="dxa"/>
            <w:shd w:val="clear" w:color="auto" w:fill="auto"/>
          </w:tcPr>
          <w:p w:rsidR="00E406CC" w:rsidRPr="005F1814" w:rsidRDefault="006B67C1" w:rsidP="005F1814">
            <w:pPr>
              <w:suppressAutoHyphens/>
              <w:autoSpaceDE w:val="0"/>
              <w:jc w:val="center"/>
              <w:rPr>
                <w:b/>
                <w:color w:val="000000"/>
                <w:lang w:eastAsia="ar-SA"/>
              </w:rPr>
            </w:pPr>
            <w:r w:rsidRPr="005F1814">
              <w:rPr>
                <w:b/>
                <w:color w:val="000000"/>
                <w:lang w:eastAsia="ar-SA"/>
              </w:rPr>
              <w:t>2</w:t>
            </w:r>
            <w:r w:rsidR="00E406CC" w:rsidRPr="005F1814">
              <w:rPr>
                <w:b/>
                <w:color w:val="000000"/>
                <w:lang w:eastAsia="ar-SA"/>
              </w:rPr>
              <w:t>0</w:t>
            </w:r>
          </w:p>
        </w:tc>
      </w:tr>
    </w:tbl>
    <w:p w:rsidR="00F46AE9" w:rsidRPr="005F1814" w:rsidRDefault="00F46AE9" w:rsidP="00F46AE9">
      <w:pPr>
        <w:pStyle w:val="Style4"/>
        <w:spacing w:before="24"/>
        <w:jc w:val="both"/>
        <w:rPr>
          <w:rStyle w:val="FontStyle14"/>
          <w:bCs/>
          <w:color w:val="000000"/>
          <w:sz w:val="16"/>
          <w:szCs w:val="16"/>
        </w:rPr>
      </w:pPr>
    </w:p>
    <w:p w:rsidR="001C1230" w:rsidRPr="00637346" w:rsidRDefault="001C1230" w:rsidP="001C1230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62"/>
        <w:jc w:val="center"/>
        <w:rPr>
          <w:rFonts w:eastAsia="Arial Unicode MS"/>
          <w:b/>
          <w:bCs/>
          <w:color w:val="000000"/>
          <w:sz w:val="28"/>
          <w:szCs w:val="28"/>
          <w:u w:color="000000"/>
          <w:bdr w:val="nil"/>
        </w:rPr>
      </w:pPr>
      <w:r w:rsidRPr="00637346">
        <w:rPr>
          <w:rFonts w:eastAsia="Arial Unicode MS"/>
          <w:b/>
          <w:bCs/>
          <w:color w:val="000000"/>
          <w:sz w:val="28"/>
          <w:szCs w:val="28"/>
          <w:u w:color="000000"/>
          <w:bdr w:val="nil"/>
        </w:rPr>
        <w:t>Распределение учебной нагрузки по семестрам</w:t>
      </w:r>
    </w:p>
    <w:p w:rsidR="001C1230" w:rsidRPr="005F1814" w:rsidRDefault="001C1230" w:rsidP="001C1230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62"/>
        <w:rPr>
          <w:rFonts w:eastAsia="Arial Unicode MS"/>
          <w:color w:val="000000"/>
          <w:sz w:val="16"/>
          <w:szCs w:val="16"/>
          <w:u w:color="000000"/>
          <w:bdr w:val="nil"/>
        </w:rPr>
      </w:pPr>
    </w:p>
    <w:p w:rsidR="001C1230" w:rsidRPr="00637346" w:rsidRDefault="001C1230" w:rsidP="001C1230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62"/>
        <w:rPr>
          <w:rFonts w:eastAsia="Arial Unicode MS"/>
          <w:color w:val="000000"/>
          <w:sz w:val="28"/>
          <w:szCs w:val="28"/>
          <w:u w:color="000000"/>
          <w:bdr w:val="nil"/>
        </w:rPr>
      </w:pPr>
      <w:r w:rsidRPr="00637346">
        <w:rPr>
          <w:rFonts w:eastAsia="Arial Unicode MS"/>
          <w:color w:val="000000"/>
          <w:sz w:val="28"/>
          <w:szCs w:val="28"/>
          <w:u w:color="000000"/>
          <w:bdr w:val="nil"/>
        </w:rPr>
        <w:t>Специальность –53.02.03 Инструментальное исполнительство</w:t>
      </w:r>
    </w:p>
    <w:p w:rsidR="001C1230" w:rsidRPr="00637346" w:rsidRDefault="001C1230" w:rsidP="001C1230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62"/>
        <w:rPr>
          <w:rFonts w:eastAsia="Arial Unicode MS"/>
          <w:color w:val="000000"/>
          <w:sz w:val="28"/>
          <w:szCs w:val="28"/>
          <w:u w:color="000000"/>
          <w:bdr w:val="nil"/>
        </w:rPr>
      </w:pPr>
      <w:r w:rsidRPr="00637346">
        <w:rPr>
          <w:rFonts w:eastAsia="Arial Unicode MS"/>
          <w:color w:val="000000"/>
          <w:sz w:val="28"/>
          <w:szCs w:val="28"/>
          <w:u w:color="000000"/>
          <w:bdr w:val="nil"/>
        </w:rPr>
        <w:t>Форма обучения – очная</w:t>
      </w:r>
    </w:p>
    <w:tbl>
      <w:tblPr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85"/>
        <w:gridCol w:w="887"/>
        <w:gridCol w:w="531"/>
        <w:gridCol w:w="915"/>
        <w:gridCol w:w="916"/>
        <w:gridCol w:w="1187"/>
        <w:gridCol w:w="555"/>
        <w:gridCol w:w="1559"/>
      </w:tblGrid>
      <w:tr w:rsidR="001E44D7" w:rsidRPr="00637346" w:rsidTr="005F1814">
        <w:trPr>
          <w:trHeight w:val="20"/>
        </w:trPr>
        <w:tc>
          <w:tcPr>
            <w:tcW w:w="3085" w:type="dxa"/>
            <w:vMerge w:val="restart"/>
          </w:tcPr>
          <w:p w:rsidR="001E44D7" w:rsidRPr="00637346" w:rsidRDefault="001E44D7" w:rsidP="005F1814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637346">
              <w:rPr>
                <w:b/>
                <w:bCs/>
              </w:rPr>
              <w:t>Вид учебной работы</w:t>
            </w:r>
          </w:p>
        </w:tc>
        <w:tc>
          <w:tcPr>
            <w:tcW w:w="887" w:type="dxa"/>
            <w:vMerge w:val="restart"/>
          </w:tcPr>
          <w:p w:rsidR="001E44D7" w:rsidRPr="00637346" w:rsidRDefault="001E44D7" w:rsidP="005F1814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637346">
              <w:rPr>
                <w:b/>
                <w:bCs/>
              </w:rPr>
              <w:t>Всего</w:t>
            </w:r>
          </w:p>
        </w:tc>
        <w:tc>
          <w:tcPr>
            <w:tcW w:w="5663" w:type="dxa"/>
            <w:gridSpan w:val="6"/>
          </w:tcPr>
          <w:p w:rsidR="001E44D7" w:rsidRPr="00637346" w:rsidRDefault="001E44D7" w:rsidP="005F1814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637346">
              <w:rPr>
                <w:b/>
                <w:bCs/>
              </w:rPr>
              <w:t>Номера семестров</w:t>
            </w:r>
          </w:p>
        </w:tc>
      </w:tr>
      <w:tr w:rsidR="001E44D7" w:rsidRPr="00637346" w:rsidTr="005F1814">
        <w:trPr>
          <w:trHeight w:val="20"/>
        </w:trPr>
        <w:tc>
          <w:tcPr>
            <w:tcW w:w="3085" w:type="dxa"/>
            <w:vMerge/>
          </w:tcPr>
          <w:p w:rsidR="001E44D7" w:rsidRPr="00637346" w:rsidRDefault="001E44D7" w:rsidP="005F1814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</w:p>
        </w:tc>
        <w:tc>
          <w:tcPr>
            <w:tcW w:w="887" w:type="dxa"/>
            <w:vMerge/>
          </w:tcPr>
          <w:p w:rsidR="001E44D7" w:rsidRPr="00637346" w:rsidRDefault="001E44D7" w:rsidP="005F1814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</w:p>
        </w:tc>
        <w:tc>
          <w:tcPr>
            <w:tcW w:w="531" w:type="dxa"/>
            <w:shd w:val="clear" w:color="auto" w:fill="auto"/>
          </w:tcPr>
          <w:p w:rsidR="001E44D7" w:rsidRPr="00637346" w:rsidRDefault="001E44D7" w:rsidP="005F1814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</w:p>
        </w:tc>
        <w:tc>
          <w:tcPr>
            <w:tcW w:w="915" w:type="dxa"/>
            <w:shd w:val="clear" w:color="auto" w:fill="auto"/>
          </w:tcPr>
          <w:p w:rsidR="001E44D7" w:rsidRPr="00637346" w:rsidRDefault="001E44D7" w:rsidP="005F1814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637346">
              <w:rPr>
                <w:b/>
                <w:bCs/>
                <w:lang w:val="en-US"/>
              </w:rPr>
              <w:t>IV</w:t>
            </w:r>
          </w:p>
        </w:tc>
        <w:tc>
          <w:tcPr>
            <w:tcW w:w="916" w:type="dxa"/>
          </w:tcPr>
          <w:p w:rsidR="001E44D7" w:rsidRPr="00637346" w:rsidRDefault="001E44D7" w:rsidP="005F1814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637346">
              <w:rPr>
                <w:b/>
                <w:bCs/>
                <w:lang w:val="en-US"/>
              </w:rPr>
              <w:t>V</w:t>
            </w:r>
          </w:p>
        </w:tc>
        <w:tc>
          <w:tcPr>
            <w:tcW w:w="1187" w:type="dxa"/>
          </w:tcPr>
          <w:p w:rsidR="001E44D7" w:rsidRPr="00637346" w:rsidRDefault="001E44D7" w:rsidP="005F1814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637346">
              <w:rPr>
                <w:b/>
                <w:bCs/>
                <w:lang w:val="en-US"/>
              </w:rPr>
              <w:t>VI</w:t>
            </w:r>
          </w:p>
        </w:tc>
        <w:tc>
          <w:tcPr>
            <w:tcW w:w="555" w:type="dxa"/>
            <w:shd w:val="clear" w:color="auto" w:fill="auto"/>
          </w:tcPr>
          <w:p w:rsidR="001E44D7" w:rsidRPr="00637346" w:rsidRDefault="001E44D7" w:rsidP="005F1814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1E44D7" w:rsidRPr="00637346" w:rsidRDefault="001E44D7" w:rsidP="005F1814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</w:p>
        </w:tc>
      </w:tr>
      <w:tr w:rsidR="001E44D7" w:rsidRPr="00637346" w:rsidTr="005F1814">
        <w:trPr>
          <w:trHeight w:val="20"/>
        </w:trPr>
        <w:tc>
          <w:tcPr>
            <w:tcW w:w="3085" w:type="dxa"/>
          </w:tcPr>
          <w:p w:rsidR="001E44D7" w:rsidRPr="00637346" w:rsidRDefault="001E44D7" w:rsidP="005F1814">
            <w:pPr>
              <w:tabs>
                <w:tab w:val="left" w:pos="567"/>
                <w:tab w:val="left" w:pos="709"/>
              </w:tabs>
            </w:pPr>
            <w:r w:rsidRPr="00637346">
              <w:t>Аудиторные занятия (теоретические занятия)</w:t>
            </w:r>
          </w:p>
        </w:tc>
        <w:tc>
          <w:tcPr>
            <w:tcW w:w="887" w:type="dxa"/>
          </w:tcPr>
          <w:p w:rsidR="001E44D7" w:rsidRPr="005F1814" w:rsidRDefault="001E44D7" w:rsidP="005F1814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5F1814">
              <w:rPr>
                <w:b/>
              </w:rPr>
              <w:t>112</w:t>
            </w:r>
          </w:p>
        </w:tc>
        <w:tc>
          <w:tcPr>
            <w:tcW w:w="531" w:type="dxa"/>
            <w:shd w:val="clear" w:color="auto" w:fill="auto"/>
          </w:tcPr>
          <w:p w:rsidR="001E44D7" w:rsidRPr="00637346" w:rsidRDefault="001E44D7" w:rsidP="005F1814">
            <w:pPr>
              <w:tabs>
                <w:tab w:val="left" w:pos="567"/>
                <w:tab w:val="left" w:pos="709"/>
              </w:tabs>
              <w:jc w:val="center"/>
            </w:pPr>
          </w:p>
        </w:tc>
        <w:tc>
          <w:tcPr>
            <w:tcW w:w="915" w:type="dxa"/>
            <w:shd w:val="clear" w:color="auto" w:fill="auto"/>
          </w:tcPr>
          <w:p w:rsidR="001E44D7" w:rsidRPr="00637346" w:rsidRDefault="001E44D7" w:rsidP="005F1814">
            <w:pPr>
              <w:tabs>
                <w:tab w:val="left" w:pos="567"/>
                <w:tab w:val="left" w:pos="709"/>
              </w:tabs>
              <w:jc w:val="center"/>
            </w:pPr>
            <w:r w:rsidRPr="00637346">
              <w:t>40</w:t>
            </w:r>
          </w:p>
        </w:tc>
        <w:tc>
          <w:tcPr>
            <w:tcW w:w="916" w:type="dxa"/>
          </w:tcPr>
          <w:p w:rsidR="001E44D7" w:rsidRPr="00637346" w:rsidRDefault="001E44D7" w:rsidP="005F1814">
            <w:pPr>
              <w:tabs>
                <w:tab w:val="left" w:pos="567"/>
                <w:tab w:val="left" w:pos="709"/>
              </w:tabs>
              <w:jc w:val="center"/>
            </w:pPr>
            <w:r w:rsidRPr="00637346">
              <w:t>32</w:t>
            </w:r>
          </w:p>
        </w:tc>
        <w:tc>
          <w:tcPr>
            <w:tcW w:w="1187" w:type="dxa"/>
          </w:tcPr>
          <w:p w:rsidR="001E44D7" w:rsidRPr="00637346" w:rsidRDefault="001E44D7" w:rsidP="005F1814">
            <w:pPr>
              <w:tabs>
                <w:tab w:val="left" w:pos="567"/>
                <w:tab w:val="left" w:pos="709"/>
              </w:tabs>
              <w:jc w:val="center"/>
            </w:pPr>
            <w:r w:rsidRPr="00637346">
              <w:t>40</w:t>
            </w:r>
          </w:p>
        </w:tc>
        <w:tc>
          <w:tcPr>
            <w:tcW w:w="555" w:type="dxa"/>
            <w:shd w:val="clear" w:color="auto" w:fill="auto"/>
          </w:tcPr>
          <w:p w:rsidR="001E44D7" w:rsidRPr="00637346" w:rsidRDefault="001E44D7" w:rsidP="005F1814">
            <w:pPr>
              <w:tabs>
                <w:tab w:val="left" w:pos="567"/>
                <w:tab w:val="left" w:pos="709"/>
              </w:tabs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1E44D7" w:rsidRPr="00637346" w:rsidRDefault="001E44D7" w:rsidP="005F1814">
            <w:pPr>
              <w:tabs>
                <w:tab w:val="left" w:pos="567"/>
                <w:tab w:val="left" w:pos="709"/>
              </w:tabs>
              <w:jc w:val="center"/>
            </w:pPr>
          </w:p>
        </w:tc>
      </w:tr>
      <w:tr w:rsidR="001E44D7" w:rsidRPr="00637346" w:rsidTr="005F1814">
        <w:trPr>
          <w:trHeight w:val="20"/>
        </w:trPr>
        <w:tc>
          <w:tcPr>
            <w:tcW w:w="3085" w:type="dxa"/>
          </w:tcPr>
          <w:p w:rsidR="001E44D7" w:rsidRPr="00637346" w:rsidRDefault="001E44D7" w:rsidP="005F1814">
            <w:pPr>
              <w:tabs>
                <w:tab w:val="left" w:pos="567"/>
                <w:tab w:val="left" w:pos="709"/>
              </w:tabs>
              <w:jc w:val="both"/>
            </w:pPr>
            <w:r w:rsidRPr="00637346">
              <w:t>Самостоятельная работа</w:t>
            </w:r>
          </w:p>
        </w:tc>
        <w:tc>
          <w:tcPr>
            <w:tcW w:w="887" w:type="dxa"/>
          </w:tcPr>
          <w:p w:rsidR="001E44D7" w:rsidRPr="005F1814" w:rsidRDefault="006B67C1" w:rsidP="005F1814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5F1814">
              <w:rPr>
                <w:b/>
              </w:rPr>
              <w:t>56</w:t>
            </w:r>
          </w:p>
        </w:tc>
        <w:tc>
          <w:tcPr>
            <w:tcW w:w="531" w:type="dxa"/>
            <w:shd w:val="clear" w:color="auto" w:fill="auto"/>
          </w:tcPr>
          <w:p w:rsidR="001E44D7" w:rsidRPr="00637346" w:rsidRDefault="001E44D7" w:rsidP="005F1814">
            <w:pPr>
              <w:tabs>
                <w:tab w:val="left" w:pos="567"/>
                <w:tab w:val="left" w:pos="709"/>
              </w:tabs>
              <w:jc w:val="center"/>
            </w:pPr>
          </w:p>
        </w:tc>
        <w:tc>
          <w:tcPr>
            <w:tcW w:w="915" w:type="dxa"/>
            <w:shd w:val="clear" w:color="auto" w:fill="auto"/>
          </w:tcPr>
          <w:p w:rsidR="001E44D7" w:rsidRPr="00637346" w:rsidRDefault="006B67C1" w:rsidP="005F1814">
            <w:pPr>
              <w:tabs>
                <w:tab w:val="left" w:pos="567"/>
                <w:tab w:val="left" w:pos="709"/>
              </w:tabs>
              <w:jc w:val="center"/>
            </w:pPr>
            <w:r w:rsidRPr="00637346">
              <w:t>2</w:t>
            </w:r>
            <w:r w:rsidR="001E44D7" w:rsidRPr="00637346">
              <w:t>0</w:t>
            </w:r>
          </w:p>
        </w:tc>
        <w:tc>
          <w:tcPr>
            <w:tcW w:w="916" w:type="dxa"/>
          </w:tcPr>
          <w:p w:rsidR="001E44D7" w:rsidRPr="00637346" w:rsidRDefault="00180EE7" w:rsidP="005F1814">
            <w:pPr>
              <w:tabs>
                <w:tab w:val="left" w:pos="567"/>
                <w:tab w:val="left" w:pos="709"/>
              </w:tabs>
              <w:jc w:val="center"/>
            </w:pPr>
            <w:r w:rsidRPr="00637346">
              <w:t>16</w:t>
            </w:r>
          </w:p>
        </w:tc>
        <w:tc>
          <w:tcPr>
            <w:tcW w:w="1187" w:type="dxa"/>
          </w:tcPr>
          <w:p w:rsidR="001E44D7" w:rsidRPr="00637346" w:rsidRDefault="00180EE7" w:rsidP="005F1814">
            <w:pPr>
              <w:tabs>
                <w:tab w:val="left" w:pos="567"/>
                <w:tab w:val="left" w:pos="709"/>
              </w:tabs>
              <w:jc w:val="center"/>
            </w:pPr>
            <w:r w:rsidRPr="00637346">
              <w:t>2</w:t>
            </w:r>
            <w:r w:rsidR="001E44D7" w:rsidRPr="00637346">
              <w:t>0</w:t>
            </w:r>
          </w:p>
        </w:tc>
        <w:tc>
          <w:tcPr>
            <w:tcW w:w="555" w:type="dxa"/>
            <w:shd w:val="clear" w:color="auto" w:fill="auto"/>
          </w:tcPr>
          <w:p w:rsidR="001E44D7" w:rsidRPr="00637346" w:rsidRDefault="001E44D7" w:rsidP="005F1814">
            <w:pPr>
              <w:tabs>
                <w:tab w:val="left" w:pos="567"/>
                <w:tab w:val="left" w:pos="709"/>
              </w:tabs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1E44D7" w:rsidRPr="00637346" w:rsidRDefault="001E44D7" w:rsidP="005F1814">
            <w:pPr>
              <w:tabs>
                <w:tab w:val="left" w:pos="567"/>
                <w:tab w:val="left" w:pos="709"/>
              </w:tabs>
              <w:jc w:val="center"/>
            </w:pPr>
          </w:p>
        </w:tc>
      </w:tr>
      <w:tr w:rsidR="001E44D7" w:rsidRPr="005F1814" w:rsidTr="005F1814">
        <w:trPr>
          <w:trHeight w:val="20"/>
        </w:trPr>
        <w:tc>
          <w:tcPr>
            <w:tcW w:w="3085" w:type="dxa"/>
          </w:tcPr>
          <w:p w:rsidR="001E44D7" w:rsidRPr="005F1814" w:rsidRDefault="001E44D7" w:rsidP="005F1814">
            <w:pPr>
              <w:tabs>
                <w:tab w:val="left" w:pos="567"/>
                <w:tab w:val="left" w:pos="709"/>
              </w:tabs>
              <w:jc w:val="both"/>
              <w:rPr>
                <w:b/>
              </w:rPr>
            </w:pPr>
            <w:r w:rsidRPr="005F1814">
              <w:rPr>
                <w:b/>
              </w:rPr>
              <w:t>Всего</w:t>
            </w:r>
          </w:p>
        </w:tc>
        <w:tc>
          <w:tcPr>
            <w:tcW w:w="887" w:type="dxa"/>
          </w:tcPr>
          <w:p w:rsidR="001E44D7" w:rsidRPr="005F1814" w:rsidRDefault="006B67C1" w:rsidP="005F1814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5F1814">
              <w:rPr>
                <w:b/>
              </w:rPr>
              <w:t>168</w:t>
            </w:r>
          </w:p>
        </w:tc>
        <w:tc>
          <w:tcPr>
            <w:tcW w:w="531" w:type="dxa"/>
            <w:shd w:val="clear" w:color="auto" w:fill="auto"/>
          </w:tcPr>
          <w:p w:rsidR="001E44D7" w:rsidRPr="005F1814" w:rsidRDefault="001E44D7" w:rsidP="005F1814">
            <w:pPr>
              <w:tabs>
                <w:tab w:val="left" w:pos="567"/>
                <w:tab w:val="left" w:pos="709"/>
              </w:tabs>
              <w:jc w:val="center"/>
              <w:rPr>
                <w:b/>
              </w:rPr>
            </w:pPr>
          </w:p>
        </w:tc>
        <w:tc>
          <w:tcPr>
            <w:tcW w:w="915" w:type="dxa"/>
            <w:shd w:val="clear" w:color="auto" w:fill="auto"/>
          </w:tcPr>
          <w:p w:rsidR="001E44D7" w:rsidRPr="005F1814" w:rsidRDefault="006B67C1" w:rsidP="005F1814">
            <w:pPr>
              <w:tabs>
                <w:tab w:val="left" w:pos="567"/>
                <w:tab w:val="left" w:pos="709"/>
              </w:tabs>
              <w:jc w:val="center"/>
              <w:rPr>
                <w:b/>
              </w:rPr>
            </w:pPr>
            <w:r w:rsidRPr="005F1814">
              <w:rPr>
                <w:b/>
              </w:rPr>
              <w:t>6</w:t>
            </w:r>
            <w:r w:rsidR="001E44D7" w:rsidRPr="005F1814">
              <w:rPr>
                <w:b/>
              </w:rPr>
              <w:t>0</w:t>
            </w:r>
          </w:p>
        </w:tc>
        <w:tc>
          <w:tcPr>
            <w:tcW w:w="916" w:type="dxa"/>
          </w:tcPr>
          <w:p w:rsidR="001E44D7" w:rsidRPr="005F1814" w:rsidRDefault="00180EE7" w:rsidP="005F1814">
            <w:pPr>
              <w:tabs>
                <w:tab w:val="left" w:pos="567"/>
                <w:tab w:val="left" w:pos="709"/>
              </w:tabs>
              <w:jc w:val="center"/>
              <w:rPr>
                <w:b/>
              </w:rPr>
            </w:pPr>
            <w:r w:rsidRPr="005F1814">
              <w:rPr>
                <w:b/>
              </w:rPr>
              <w:t>48</w:t>
            </w:r>
          </w:p>
        </w:tc>
        <w:tc>
          <w:tcPr>
            <w:tcW w:w="1187" w:type="dxa"/>
          </w:tcPr>
          <w:p w:rsidR="001E44D7" w:rsidRPr="005F1814" w:rsidRDefault="00180EE7" w:rsidP="005F1814">
            <w:pPr>
              <w:tabs>
                <w:tab w:val="left" w:pos="567"/>
                <w:tab w:val="left" w:pos="709"/>
              </w:tabs>
              <w:jc w:val="center"/>
              <w:rPr>
                <w:b/>
              </w:rPr>
            </w:pPr>
            <w:r w:rsidRPr="005F1814">
              <w:rPr>
                <w:b/>
              </w:rPr>
              <w:t>6</w:t>
            </w:r>
            <w:r w:rsidR="001E44D7" w:rsidRPr="005F1814">
              <w:rPr>
                <w:b/>
              </w:rPr>
              <w:t>0</w:t>
            </w:r>
          </w:p>
        </w:tc>
        <w:tc>
          <w:tcPr>
            <w:tcW w:w="555" w:type="dxa"/>
            <w:shd w:val="clear" w:color="auto" w:fill="auto"/>
          </w:tcPr>
          <w:p w:rsidR="001E44D7" w:rsidRPr="005F1814" w:rsidRDefault="001E44D7" w:rsidP="005F1814">
            <w:pPr>
              <w:tabs>
                <w:tab w:val="left" w:pos="567"/>
                <w:tab w:val="left" w:pos="709"/>
              </w:tabs>
              <w:jc w:val="center"/>
              <w:rPr>
                <w:b/>
              </w:rPr>
            </w:pPr>
          </w:p>
        </w:tc>
        <w:tc>
          <w:tcPr>
            <w:tcW w:w="1559" w:type="dxa"/>
            <w:shd w:val="clear" w:color="auto" w:fill="auto"/>
          </w:tcPr>
          <w:p w:rsidR="001E44D7" w:rsidRPr="005F1814" w:rsidRDefault="001E44D7" w:rsidP="005F1814">
            <w:pPr>
              <w:tabs>
                <w:tab w:val="left" w:pos="567"/>
                <w:tab w:val="left" w:pos="709"/>
              </w:tabs>
              <w:jc w:val="center"/>
              <w:rPr>
                <w:b/>
              </w:rPr>
            </w:pPr>
          </w:p>
        </w:tc>
      </w:tr>
      <w:tr w:rsidR="001E44D7" w:rsidRPr="005F1814" w:rsidTr="005F1814">
        <w:tblPrEx>
          <w:tblLook w:val="0000"/>
        </w:tblPrEx>
        <w:trPr>
          <w:trHeight w:val="20"/>
        </w:trPr>
        <w:tc>
          <w:tcPr>
            <w:tcW w:w="3085" w:type="dxa"/>
          </w:tcPr>
          <w:p w:rsidR="001E44D7" w:rsidRPr="005F1814" w:rsidRDefault="001E44D7" w:rsidP="005F1814">
            <w:pPr>
              <w:widowControl w:val="0"/>
              <w:autoSpaceDE w:val="0"/>
              <w:adjustRightInd w:val="0"/>
              <w:jc w:val="center"/>
              <w:rPr>
                <w:b/>
              </w:rPr>
            </w:pPr>
            <w:r w:rsidRPr="005F1814">
              <w:rPr>
                <w:b/>
              </w:rPr>
              <w:t>Вид итогового контроля</w:t>
            </w:r>
          </w:p>
        </w:tc>
        <w:tc>
          <w:tcPr>
            <w:tcW w:w="887" w:type="dxa"/>
          </w:tcPr>
          <w:p w:rsidR="001E44D7" w:rsidRPr="005F1814" w:rsidRDefault="001E44D7" w:rsidP="005F1814">
            <w:pPr>
              <w:widowControl w:val="0"/>
              <w:autoSpaceDE w:val="0"/>
              <w:adjustRightInd w:val="0"/>
              <w:jc w:val="center"/>
              <w:rPr>
                <w:b/>
                <w:u w:val="single"/>
              </w:rPr>
            </w:pPr>
          </w:p>
        </w:tc>
        <w:tc>
          <w:tcPr>
            <w:tcW w:w="531" w:type="dxa"/>
          </w:tcPr>
          <w:p w:rsidR="001E44D7" w:rsidRPr="005F1814" w:rsidRDefault="001E44D7" w:rsidP="005F1814">
            <w:pPr>
              <w:widowControl w:val="0"/>
              <w:autoSpaceDE w:val="0"/>
              <w:adjustRightInd w:val="0"/>
              <w:jc w:val="center"/>
              <w:rPr>
                <w:b/>
                <w:u w:val="single"/>
              </w:rPr>
            </w:pPr>
          </w:p>
        </w:tc>
        <w:tc>
          <w:tcPr>
            <w:tcW w:w="915" w:type="dxa"/>
          </w:tcPr>
          <w:p w:rsidR="001E44D7" w:rsidRPr="005F1814" w:rsidRDefault="001E44D7" w:rsidP="005F1814">
            <w:pPr>
              <w:widowControl w:val="0"/>
              <w:autoSpaceDE w:val="0"/>
              <w:adjustRightInd w:val="0"/>
              <w:jc w:val="center"/>
              <w:rPr>
                <w:b/>
              </w:rPr>
            </w:pPr>
            <w:r w:rsidRPr="005F1814">
              <w:rPr>
                <w:b/>
              </w:rPr>
              <w:t>итог</w:t>
            </w:r>
          </w:p>
        </w:tc>
        <w:tc>
          <w:tcPr>
            <w:tcW w:w="916" w:type="dxa"/>
          </w:tcPr>
          <w:p w:rsidR="001E44D7" w:rsidRPr="005F1814" w:rsidRDefault="001E44D7" w:rsidP="005F1814">
            <w:pPr>
              <w:widowControl w:val="0"/>
              <w:autoSpaceDE w:val="0"/>
              <w:adjustRightInd w:val="0"/>
              <w:jc w:val="center"/>
              <w:rPr>
                <w:b/>
              </w:rPr>
            </w:pPr>
            <w:r w:rsidRPr="005F1814">
              <w:rPr>
                <w:b/>
              </w:rPr>
              <w:t>зачет</w:t>
            </w:r>
          </w:p>
        </w:tc>
        <w:tc>
          <w:tcPr>
            <w:tcW w:w="1187" w:type="dxa"/>
          </w:tcPr>
          <w:p w:rsidR="001E44D7" w:rsidRPr="005F1814" w:rsidRDefault="001E44D7" w:rsidP="005F1814">
            <w:pPr>
              <w:widowControl w:val="0"/>
              <w:autoSpaceDE w:val="0"/>
              <w:adjustRightInd w:val="0"/>
              <w:ind w:left="-57" w:right="-57"/>
              <w:jc w:val="center"/>
              <w:rPr>
                <w:b/>
              </w:rPr>
            </w:pPr>
            <w:r w:rsidRPr="005F1814">
              <w:rPr>
                <w:b/>
              </w:rPr>
              <w:t>экзамен</w:t>
            </w:r>
          </w:p>
        </w:tc>
        <w:tc>
          <w:tcPr>
            <w:tcW w:w="555" w:type="dxa"/>
          </w:tcPr>
          <w:p w:rsidR="001E44D7" w:rsidRPr="005F1814" w:rsidRDefault="001E44D7" w:rsidP="005F1814">
            <w:pPr>
              <w:widowControl w:val="0"/>
              <w:autoSpaceDE w:val="0"/>
              <w:adjustRightInd w:val="0"/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1E44D7" w:rsidRPr="005F1814" w:rsidRDefault="001E44D7" w:rsidP="005F1814">
            <w:pPr>
              <w:widowControl w:val="0"/>
              <w:autoSpaceDE w:val="0"/>
              <w:adjustRightInd w:val="0"/>
              <w:jc w:val="center"/>
              <w:rPr>
                <w:b/>
              </w:rPr>
            </w:pPr>
            <w:r w:rsidRPr="005F1814">
              <w:rPr>
                <w:b/>
              </w:rPr>
              <w:t>Гос.экзамен</w:t>
            </w:r>
          </w:p>
        </w:tc>
      </w:tr>
    </w:tbl>
    <w:p w:rsidR="001E44D7" w:rsidRPr="00637346" w:rsidRDefault="001E44D7" w:rsidP="00637346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" w:name="_Toc149291452"/>
      <w:r w:rsidRPr="00637346">
        <w:rPr>
          <w:rFonts w:ascii="Times New Roman" w:hAnsi="Times New Roman"/>
          <w:sz w:val="28"/>
          <w:szCs w:val="28"/>
        </w:rPr>
        <w:lastRenderedPageBreak/>
        <w:t>5. 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ТРЕБОВАНИЯ).</w:t>
      </w:r>
      <w:bookmarkEnd w:id="5"/>
    </w:p>
    <w:p w:rsidR="001E44D7" w:rsidRPr="00637346" w:rsidRDefault="001E44D7" w:rsidP="00637346">
      <w:pPr>
        <w:rPr>
          <w:b/>
          <w:sz w:val="28"/>
          <w:szCs w:val="28"/>
        </w:rPr>
      </w:pPr>
    </w:p>
    <w:p w:rsidR="001E44D7" w:rsidRPr="00637346" w:rsidRDefault="001E44D7" w:rsidP="001E44D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37346">
        <w:rPr>
          <w:b/>
          <w:sz w:val="28"/>
          <w:szCs w:val="28"/>
        </w:rPr>
        <w:t>5.1.</w:t>
      </w:r>
      <w:r w:rsidRPr="00637346">
        <w:rPr>
          <w:sz w:val="28"/>
          <w:szCs w:val="28"/>
        </w:rPr>
        <w:t xml:space="preserve"> </w:t>
      </w:r>
      <w:r w:rsidRPr="00637346">
        <w:rPr>
          <w:b/>
          <w:sz w:val="28"/>
          <w:szCs w:val="28"/>
        </w:rPr>
        <w:t>Содержание учебной дисциплины</w:t>
      </w:r>
    </w:p>
    <w:p w:rsidR="001E44D7" w:rsidRPr="00637346" w:rsidRDefault="001E44D7" w:rsidP="001E44D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1E44D7" w:rsidRPr="00637346" w:rsidRDefault="001E44D7" w:rsidP="001E44D7">
      <w:pPr>
        <w:widowControl w:val="0"/>
        <w:autoSpaceDE w:val="0"/>
        <w:autoSpaceDN w:val="0"/>
        <w:adjustRightInd w:val="0"/>
        <w:ind w:left="-360"/>
        <w:jc w:val="both"/>
        <w:rPr>
          <w:sz w:val="28"/>
          <w:szCs w:val="28"/>
        </w:rPr>
      </w:pPr>
      <w:r w:rsidRPr="00637346">
        <w:rPr>
          <w:sz w:val="28"/>
          <w:szCs w:val="28"/>
        </w:rPr>
        <w:tab/>
        <w:t>Дисциплина</w:t>
      </w:r>
      <w:r w:rsidR="00311CDA" w:rsidRPr="00637346">
        <w:rPr>
          <w:sz w:val="28"/>
          <w:szCs w:val="28"/>
        </w:rPr>
        <w:t xml:space="preserve"> </w:t>
      </w:r>
      <w:r w:rsidRPr="00637346">
        <w:rPr>
          <w:sz w:val="28"/>
          <w:szCs w:val="28"/>
        </w:rPr>
        <w:t>Методи</w:t>
      </w:r>
      <w:r w:rsidR="00311CDA" w:rsidRPr="00637346">
        <w:rPr>
          <w:sz w:val="28"/>
          <w:szCs w:val="28"/>
        </w:rPr>
        <w:t>ка обучения игре на инструменте</w:t>
      </w:r>
      <w:r w:rsidRPr="00637346">
        <w:rPr>
          <w:sz w:val="28"/>
          <w:szCs w:val="28"/>
        </w:rPr>
        <w:t xml:space="preserve"> является основной частью про</w:t>
      </w:r>
      <w:r w:rsidR="005F1526" w:rsidRPr="00637346">
        <w:rPr>
          <w:sz w:val="28"/>
          <w:szCs w:val="28"/>
        </w:rPr>
        <w:t>фессиональной подготовки. Данная</w:t>
      </w:r>
      <w:r w:rsidRPr="00637346">
        <w:rPr>
          <w:sz w:val="28"/>
          <w:szCs w:val="28"/>
        </w:rPr>
        <w:t xml:space="preserve"> </w:t>
      </w:r>
      <w:r w:rsidR="005F1526" w:rsidRPr="00637346">
        <w:rPr>
          <w:sz w:val="28"/>
          <w:szCs w:val="28"/>
        </w:rPr>
        <w:t>дисциплина</w:t>
      </w:r>
      <w:r w:rsidRPr="00637346">
        <w:rPr>
          <w:sz w:val="28"/>
          <w:szCs w:val="28"/>
        </w:rPr>
        <w:t xml:space="preserve"> предусматривает дать обучающимся теоретические основы и развить практические навыки обучения игре на инструменте в объёме, необходимом для дальнейшей работы будущих специалистов в качестве преподавателей музыкальных школ, студий и т.д.</w:t>
      </w:r>
    </w:p>
    <w:p w:rsidR="001E44D7" w:rsidRPr="00637346" w:rsidRDefault="005F1526" w:rsidP="001E44D7">
      <w:pPr>
        <w:widowControl w:val="0"/>
        <w:autoSpaceDE w:val="0"/>
        <w:autoSpaceDN w:val="0"/>
        <w:adjustRightInd w:val="0"/>
        <w:ind w:left="-360"/>
        <w:jc w:val="both"/>
        <w:rPr>
          <w:sz w:val="28"/>
          <w:szCs w:val="28"/>
        </w:rPr>
      </w:pPr>
      <w:r w:rsidRPr="00637346">
        <w:rPr>
          <w:sz w:val="28"/>
          <w:szCs w:val="28"/>
        </w:rPr>
        <w:t>Данная</w:t>
      </w:r>
      <w:r w:rsidR="001E44D7" w:rsidRPr="00637346">
        <w:rPr>
          <w:sz w:val="28"/>
          <w:szCs w:val="28"/>
        </w:rPr>
        <w:t xml:space="preserve"> </w:t>
      </w:r>
      <w:r w:rsidRPr="00637346">
        <w:rPr>
          <w:sz w:val="28"/>
          <w:szCs w:val="28"/>
        </w:rPr>
        <w:t>дисциплина долж</w:t>
      </w:r>
      <w:r w:rsidR="001E44D7" w:rsidRPr="00637346">
        <w:rPr>
          <w:sz w:val="28"/>
          <w:szCs w:val="28"/>
        </w:rPr>
        <w:t>н</w:t>
      </w:r>
      <w:r w:rsidRPr="00637346">
        <w:rPr>
          <w:sz w:val="28"/>
          <w:szCs w:val="28"/>
        </w:rPr>
        <w:t>а</w:t>
      </w:r>
      <w:r w:rsidR="001E44D7" w:rsidRPr="00637346">
        <w:rPr>
          <w:sz w:val="28"/>
          <w:szCs w:val="28"/>
        </w:rPr>
        <w:t xml:space="preserve">  способствовать  воспитанию у  обучающихся  сознательного  отношения к работе,  устойчивого самоконтроля, пробуждению  интереса к педагогической работе, развитию  аналитического мышления, способности к обобщению своего исполнительского опыта, умения пользоваться методической литературой и пособиями, освоения педагогического репертуара музыкальной школы.</w:t>
      </w:r>
    </w:p>
    <w:p w:rsidR="001E44D7" w:rsidRPr="00637346" w:rsidRDefault="001E44D7" w:rsidP="001E44D7">
      <w:pPr>
        <w:widowControl w:val="0"/>
        <w:autoSpaceDE w:val="0"/>
        <w:autoSpaceDN w:val="0"/>
        <w:adjustRightInd w:val="0"/>
        <w:ind w:left="-360"/>
        <w:jc w:val="both"/>
        <w:rPr>
          <w:sz w:val="28"/>
          <w:szCs w:val="28"/>
        </w:rPr>
      </w:pPr>
      <w:r w:rsidRPr="00637346">
        <w:rPr>
          <w:sz w:val="28"/>
          <w:szCs w:val="28"/>
        </w:rPr>
        <w:t xml:space="preserve">В результате изучения </w:t>
      </w:r>
      <w:r w:rsidR="005F1526" w:rsidRPr="00637346">
        <w:rPr>
          <w:sz w:val="28"/>
          <w:szCs w:val="28"/>
        </w:rPr>
        <w:t>дисциплины</w:t>
      </w:r>
      <w:r w:rsidRPr="00637346">
        <w:rPr>
          <w:sz w:val="28"/>
          <w:szCs w:val="28"/>
        </w:rPr>
        <w:t xml:space="preserve"> обучающийся должен приобрести навыки выявления музыкальных способностей, возрастных и индивидуальных особенностей ученика и их развития в процессе обучения; овладения средствами музыкальной выразительности при игре на инструменте; анализа работы над художественными особенностями произведения и инструктивным материалом; организации учебно-воспитательной работы в музыкальной школе. Занятия по обучению игре на инструменте должны иметь практическую направленность; ознакомление с методами организации педагогической работы сопровождается заданиями по ведению документации; изучение принципов начального музыкального воспитания и обучения должно быть связано с практическими заданиями по подбору необходимого музыкального и наглядного материала.</w:t>
      </w:r>
    </w:p>
    <w:p w:rsidR="001E44D7" w:rsidRPr="00637346" w:rsidRDefault="001E44D7" w:rsidP="001E44D7">
      <w:pPr>
        <w:widowControl w:val="0"/>
        <w:autoSpaceDE w:val="0"/>
        <w:autoSpaceDN w:val="0"/>
        <w:adjustRightInd w:val="0"/>
        <w:ind w:left="-360"/>
        <w:jc w:val="both"/>
        <w:rPr>
          <w:sz w:val="28"/>
          <w:szCs w:val="28"/>
        </w:rPr>
      </w:pPr>
      <w:r w:rsidRPr="00637346">
        <w:rPr>
          <w:sz w:val="28"/>
          <w:szCs w:val="28"/>
        </w:rPr>
        <w:t>Преподавание методики осуществляется с опорой на главные принципы и положения общей и музыкальной педагогики.</w:t>
      </w:r>
    </w:p>
    <w:p w:rsidR="00311CDA" w:rsidRPr="00637346" w:rsidRDefault="00311CDA" w:rsidP="001E44D7">
      <w:pPr>
        <w:widowControl w:val="0"/>
        <w:autoSpaceDE w:val="0"/>
        <w:autoSpaceDN w:val="0"/>
        <w:adjustRightInd w:val="0"/>
        <w:ind w:left="-360"/>
        <w:jc w:val="both"/>
        <w:rPr>
          <w:sz w:val="28"/>
          <w:szCs w:val="28"/>
        </w:rPr>
      </w:pPr>
    </w:p>
    <w:p w:rsidR="005C3E61" w:rsidRPr="00637346" w:rsidRDefault="005C3E61" w:rsidP="005C3E61">
      <w:pPr>
        <w:tabs>
          <w:tab w:val="left" w:pos="709"/>
        </w:tabs>
        <w:suppressAutoHyphens/>
        <w:ind w:firstLine="709"/>
        <w:jc w:val="both"/>
        <w:rPr>
          <w:b/>
          <w:i/>
          <w:color w:val="000000"/>
          <w:kern w:val="1"/>
          <w:sz w:val="28"/>
          <w:szCs w:val="28"/>
          <w:lang w:eastAsia="ar-SA"/>
        </w:rPr>
      </w:pPr>
      <w:r w:rsidRPr="00637346">
        <w:rPr>
          <w:b/>
          <w:i/>
          <w:color w:val="000000"/>
          <w:kern w:val="1"/>
          <w:sz w:val="28"/>
          <w:szCs w:val="28"/>
          <w:lang w:eastAsia="ar-SA"/>
        </w:rPr>
        <w:t>Обучение производится несколькими этапами или разделами:</w:t>
      </w:r>
    </w:p>
    <w:p w:rsidR="005C3E61" w:rsidRPr="00637346" w:rsidRDefault="005C3E61" w:rsidP="00163BCB">
      <w:pPr>
        <w:widowControl w:val="0"/>
        <w:autoSpaceDE w:val="0"/>
        <w:adjustRightInd w:val="0"/>
        <w:rPr>
          <w:sz w:val="28"/>
          <w:szCs w:val="28"/>
        </w:rPr>
      </w:pPr>
    </w:p>
    <w:p w:rsidR="00163BCB" w:rsidRPr="00637346" w:rsidRDefault="00163BCB" w:rsidP="005F1814">
      <w:pPr>
        <w:widowControl w:val="0"/>
        <w:autoSpaceDE w:val="0"/>
        <w:adjustRightInd w:val="0"/>
        <w:jc w:val="center"/>
        <w:rPr>
          <w:b/>
          <w:sz w:val="28"/>
          <w:szCs w:val="28"/>
          <w:lang w:val="en-GB"/>
        </w:rPr>
      </w:pPr>
      <w:r w:rsidRPr="00637346">
        <w:rPr>
          <w:sz w:val="28"/>
          <w:szCs w:val="28"/>
          <w:lang w:val="en-GB"/>
        </w:rPr>
        <w:t>I</w:t>
      </w:r>
      <w:r w:rsidRPr="00637346">
        <w:rPr>
          <w:sz w:val="28"/>
          <w:szCs w:val="28"/>
        </w:rPr>
        <w:t>V семестр</w:t>
      </w:r>
    </w:p>
    <w:p w:rsidR="00C44DA7" w:rsidRPr="00637346" w:rsidRDefault="005F1526" w:rsidP="00180EE7">
      <w:pPr>
        <w:widowControl w:val="0"/>
        <w:autoSpaceDE w:val="0"/>
        <w:adjustRightInd w:val="0"/>
        <w:ind w:left="-284"/>
        <w:jc w:val="center"/>
        <w:rPr>
          <w:b/>
          <w:sz w:val="28"/>
          <w:szCs w:val="28"/>
        </w:rPr>
      </w:pPr>
      <w:r w:rsidRPr="00637346">
        <w:rPr>
          <w:b/>
          <w:sz w:val="28"/>
          <w:szCs w:val="28"/>
        </w:rPr>
        <w:t>Раздел 1.Музыкальные способности ученика и методы их развития</w:t>
      </w:r>
    </w:p>
    <w:p w:rsidR="005F1814" w:rsidRDefault="005F1814" w:rsidP="00180EE7">
      <w:pPr>
        <w:widowControl w:val="0"/>
        <w:autoSpaceDE w:val="0"/>
        <w:adjustRightInd w:val="0"/>
        <w:ind w:firstLine="284"/>
        <w:rPr>
          <w:sz w:val="28"/>
          <w:szCs w:val="28"/>
        </w:rPr>
      </w:pPr>
    </w:p>
    <w:p w:rsidR="005F1526" w:rsidRPr="00637346" w:rsidRDefault="005F1526" w:rsidP="00180EE7">
      <w:pPr>
        <w:widowControl w:val="0"/>
        <w:autoSpaceDE w:val="0"/>
        <w:adjustRightInd w:val="0"/>
        <w:ind w:firstLine="284"/>
        <w:rPr>
          <w:sz w:val="28"/>
          <w:szCs w:val="28"/>
        </w:rPr>
      </w:pPr>
      <w:r w:rsidRPr="00637346">
        <w:rPr>
          <w:sz w:val="28"/>
          <w:szCs w:val="28"/>
        </w:rPr>
        <w:t>Тема 1.1. Основные принципы обучения в классе специального инструмента.</w:t>
      </w:r>
    </w:p>
    <w:p w:rsidR="00C44DA7" w:rsidRPr="00637346" w:rsidRDefault="00C44DA7" w:rsidP="00180EE7">
      <w:pPr>
        <w:ind w:left="-284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знаниям:</w:t>
      </w:r>
      <w:r w:rsidRPr="00637346">
        <w:rPr>
          <w:color w:val="000000"/>
          <w:sz w:val="28"/>
          <w:szCs w:val="28"/>
        </w:rPr>
        <w:t xml:space="preserve"> обучающийся должен знать </w:t>
      </w:r>
      <w:r w:rsidRPr="00637346">
        <w:rPr>
          <w:sz w:val="28"/>
          <w:szCs w:val="28"/>
        </w:rPr>
        <w:t>исторические этапы развития скрипичной (виолончельной) методики.</w:t>
      </w:r>
    </w:p>
    <w:p w:rsidR="00C44DA7" w:rsidRPr="00637346" w:rsidRDefault="00C44DA7" w:rsidP="00180EE7">
      <w:pPr>
        <w:tabs>
          <w:tab w:val="left" w:pos="709"/>
        </w:tabs>
        <w:suppressAutoHyphens/>
        <w:ind w:left="-284"/>
        <w:jc w:val="both"/>
        <w:rPr>
          <w:color w:val="000000"/>
          <w:kern w:val="1"/>
          <w:sz w:val="28"/>
          <w:szCs w:val="28"/>
          <w:lang w:eastAsia="ar-SA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умениям</w:t>
      </w:r>
      <w:r w:rsidRPr="00637346">
        <w:rPr>
          <w:color w:val="000000"/>
          <w:kern w:val="1"/>
          <w:sz w:val="28"/>
          <w:szCs w:val="28"/>
          <w:lang w:eastAsia="ar-SA"/>
        </w:rPr>
        <w:t>:</w:t>
      </w:r>
      <w:r w:rsidRPr="00637346">
        <w:rPr>
          <w:color w:val="000000"/>
          <w:sz w:val="28"/>
          <w:szCs w:val="28"/>
        </w:rPr>
        <w:t xml:space="preserve"> обучающийся должен уметь сформулировать основные принципы обучения игре  на струнных смычковых инструментах.</w:t>
      </w:r>
    </w:p>
    <w:p w:rsidR="005F1526" w:rsidRPr="00637346" w:rsidRDefault="00180EE7" w:rsidP="00180EE7">
      <w:pPr>
        <w:widowControl w:val="0"/>
        <w:autoSpaceDE w:val="0"/>
        <w:adjustRightInd w:val="0"/>
        <w:ind w:left="-284" w:firstLine="568"/>
        <w:rPr>
          <w:sz w:val="28"/>
          <w:szCs w:val="28"/>
        </w:rPr>
      </w:pPr>
      <w:r w:rsidRPr="00637346">
        <w:rPr>
          <w:sz w:val="28"/>
          <w:szCs w:val="28"/>
        </w:rPr>
        <w:t>Тема 1.2</w:t>
      </w:r>
      <w:r w:rsidR="005F1526" w:rsidRPr="00637346">
        <w:rPr>
          <w:sz w:val="28"/>
          <w:szCs w:val="28"/>
        </w:rPr>
        <w:t>. Музыкальный слух.</w:t>
      </w:r>
    </w:p>
    <w:p w:rsidR="00C44DA7" w:rsidRPr="00637346" w:rsidRDefault="00C44DA7" w:rsidP="00180EE7">
      <w:pPr>
        <w:ind w:left="-284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lastRenderedPageBreak/>
        <w:t>Требования к знаниям:</w:t>
      </w:r>
      <w:r w:rsidRPr="00637346">
        <w:rPr>
          <w:color w:val="000000"/>
          <w:sz w:val="28"/>
          <w:szCs w:val="28"/>
        </w:rPr>
        <w:t xml:space="preserve"> обучающийся должен знать </w:t>
      </w:r>
      <w:r w:rsidRPr="00637346">
        <w:rPr>
          <w:sz w:val="28"/>
          <w:szCs w:val="28"/>
        </w:rPr>
        <w:t>виды слуха,</w:t>
      </w:r>
      <w:r w:rsidR="006E114E" w:rsidRPr="00637346">
        <w:rPr>
          <w:sz w:val="28"/>
          <w:szCs w:val="28"/>
        </w:rPr>
        <w:t xml:space="preserve"> понятия абсолютный и относительный слух, «внутренний слух».</w:t>
      </w:r>
    </w:p>
    <w:p w:rsidR="00C44DA7" w:rsidRPr="00637346" w:rsidRDefault="00C44DA7" w:rsidP="00180EE7">
      <w:pPr>
        <w:widowControl w:val="0"/>
        <w:autoSpaceDE w:val="0"/>
        <w:adjustRightInd w:val="0"/>
        <w:ind w:left="-284"/>
        <w:rPr>
          <w:color w:val="000000"/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умениям</w:t>
      </w:r>
      <w:r w:rsidRPr="00637346">
        <w:rPr>
          <w:color w:val="000000"/>
          <w:kern w:val="1"/>
          <w:sz w:val="28"/>
          <w:szCs w:val="28"/>
          <w:lang w:eastAsia="ar-SA"/>
        </w:rPr>
        <w:t>:</w:t>
      </w:r>
      <w:r w:rsidRPr="00637346">
        <w:rPr>
          <w:color w:val="000000"/>
          <w:sz w:val="28"/>
          <w:szCs w:val="28"/>
        </w:rPr>
        <w:t xml:space="preserve"> обучающийся должен уметь</w:t>
      </w:r>
      <w:r w:rsidR="006E114E" w:rsidRPr="00637346">
        <w:rPr>
          <w:color w:val="000000"/>
          <w:sz w:val="28"/>
          <w:szCs w:val="28"/>
        </w:rPr>
        <w:t xml:space="preserve"> определить вид слуха и пути его развития.</w:t>
      </w:r>
    </w:p>
    <w:p w:rsidR="005F1814" w:rsidRDefault="005F1814" w:rsidP="00180EE7">
      <w:pPr>
        <w:widowControl w:val="0"/>
        <w:autoSpaceDE w:val="0"/>
        <w:adjustRightInd w:val="0"/>
        <w:ind w:left="-284" w:firstLine="568"/>
        <w:rPr>
          <w:sz w:val="28"/>
          <w:szCs w:val="28"/>
        </w:rPr>
      </w:pPr>
    </w:p>
    <w:p w:rsidR="005F1526" w:rsidRPr="00637346" w:rsidRDefault="00180EE7" w:rsidP="00180EE7">
      <w:pPr>
        <w:widowControl w:val="0"/>
        <w:autoSpaceDE w:val="0"/>
        <w:adjustRightInd w:val="0"/>
        <w:ind w:left="-284" w:firstLine="568"/>
        <w:rPr>
          <w:sz w:val="28"/>
          <w:szCs w:val="28"/>
        </w:rPr>
      </w:pPr>
      <w:r w:rsidRPr="00637346">
        <w:rPr>
          <w:sz w:val="28"/>
          <w:szCs w:val="28"/>
        </w:rPr>
        <w:t>Тема 1.3</w:t>
      </w:r>
      <w:r w:rsidR="005F1526" w:rsidRPr="00637346">
        <w:rPr>
          <w:sz w:val="28"/>
          <w:szCs w:val="28"/>
        </w:rPr>
        <w:t>. Музыкальный ритм.</w:t>
      </w:r>
    </w:p>
    <w:p w:rsidR="00FB4559" w:rsidRPr="00637346" w:rsidRDefault="00FB4559" w:rsidP="00180EE7">
      <w:pPr>
        <w:ind w:left="-284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знаниям:</w:t>
      </w:r>
      <w:r w:rsidRPr="00637346">
        <w:rPr>
          <w:color w:val="000000"/>
          <w:sz w:val="28"/>
          <w:szCs w:val="28"/>
        </w:rPr>
        <w:t xml:space="preserve"> обучающийся должен знать </w:t>
      </w:r>
      <w:r w:rsidRPr="00637346">
        <w:rPr>
          <w:sz w:val="28"/>
          <w:szCs w:val="28"/>
        </w:rPr>
        <w:t>понятия  музыкальный ритм, метр, темп, агогика  и способы их  дифференциации.</w:t>
      </w:r>
    </w:p>
    <w:p w:rsidR="00FB4559" w:rsidRPr="00637346" w:rsidRDefault="00FB4559" w:rsidP="00180EE7">
      <w:pPr>
        <w:widowControl w:val="0"/>
        <w:autoSpaceDE w:val="0"/>
        <w:autoSpaceDN w:val="0"/>
        <w:adjustRightInd w:val="0"/>
        <w:ind w:left="-284"/>
        <w:jc w:val="both"/>
        <w:rPr>
          <w:color w:val="000000"/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умениям</w:t>
      </w:r>
      <w:r w:rsidRPr="00637346">
        <w:rPr>
          <w:color w:val="000000"/>
          <w:kern w:val="1"/>
          <w:sz w:val="28"/>
          <w:szCs w:val="28"/>
          <w:lang w:eastAsia="ar-SA"/>
        </w:rPr>
        <w:t>:</w:t>
      </w:r>
      <w:r w:rsidRPr="00637346">
        <w:rPr>
          <w:color w:val="000000"/>
          <w:sz w:val="28"/>
          <w:szCs w:val="28"/>
        </w:rPr>
        <w:t xml:space="preserve"> обучающийся должен уметь определить характерные метроритмические ошибки.</w:t>
      </w:r>
    </w:p>
    <w:p w:rsidR="005F1814" w:rsidRDefault="005F1814" w:rsidP="00180EE7">
      <w:pPr>
        <w:widowControl w:val="0"/>
        <w:autoSpaceDE w:val="0"/>
        <w:adjustRightInd w:val="0"/>
        <w:ind w:left="-284" w:firstLine="568"/>
        <w:rPr>
          <w:sz w:val="28"/>
          <w:szCs w:val="28"/>
        </w:rPr>
      </w:pPr>
    </w:p>
    <w:p w:rsidR="005F1526" w:rsidRPr="00637346" w:rsidRDefault="00180EE7" w:rsidP="00180EE7">
      <w:pPr>
        <w:widowControl w:val="0"/>
        <w:autoSpaceDE w:val="0"/>
        <w:adjustRightInd w:val="0"/>
        <w:ind w:left="-284" w:firstLine="568"/>
        <w:rPr>
          <w:sz w:val="28"/>
          <w:szCs w:val="28"/>
        </w:rPr>
      </w:pPr>
      <w:r w:rsidRPr="00637346">
        <w:rPr>
          <w:sz w:val="28"/>
          <w:szCs w:val="28"/>
        </w:rPr>
        <w:t>Тема 1.4</w:t>
      </w:r>
      <w:r w:rsidR="005F1526" w:rsidRPr="00637346">
        <w:rPr>
          <w:sz w:val="28"/>
          <w:szCs w:val="28"/>
        </w:rPr>
        <w:t>. Память музыкального исполнителя.</w:t>
      </w:r>
    </w:p>
    <w:p w:rsidR="00FB4559" w:rsidRPr="00637346" w:rsidRDefault="00FB4559" w:rsidP="00180EE7">
      <w:pPr>
        <w:widowControl w:val="0"/>
        <w:autoSpaceDE w:val="0"/>
        <w:autoSpaceDN w:val="0"/>
        <w:adjustRightInd w:val="0"/>
        <w:ind w:left="-284"/>
        <w:jc w:val="both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знаниям:</w:t>
      </w:r>
      <w:r w:rsidRPr="00637346">
        <w:rPr>
          <w:color w:val="000000"/>
          <w:sz w:val="28"/>
          <w:szCs w:val="28"/>
        </w:rPr>
        <w:t xml:space="preserve"> обучающийся должен знать </w:t>
      </w:r>
      <w:r w:rsidRPr="00637346">
        <w:rPr>
          <w:sz w:val="28"/>
          <w:szCs w:val="28"/>
        </w:rPr>
        <w:t>виды музыкальной памяти.</w:t>
      </w:r>
    </w:p>
    <w:p w:rsidR="00FB4559" w:rsidRPr="00637346" w:rsidRDefault="00FB4559" w:rsidP="00180EE7">
      <w:pPr>
        <w:widowControl w:val="0"/>
        <w:autoSpaceDE w:val="0"/>
        <w:autoSpaceDN w:val="0"/>
        <w:adjustRightInd w:val="0"/>
        <w:ind w:left="-284"/>
        <w:jc w:val="both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умениям</w:t>
      </w:r>
      <w:r w:rsidRPr="00637346">
        <w:rPr>
          <w:color w:val="000000"/>
          <w:kern w:val="1"/>
          <w:sz w:val="28"/>
          <w:szCs w:val="28"/>
          <w:lang w:eastAsia="ar-SA"/>
        </w:rPr>
        <w:t>:</w:t>
      </w:r>
      <w:r w:rsidRPr="00637346">
        <w:rPr>
          <w:color w:val="000000"/>
          <w:sz w:val="28"/>
          <w:szCs w:val="28"/>
        </w:rPr>
        <w:t xml:space="preserve"> обучающийся должен уметь приводить примеры</w:t>
      </w:r>
    </w:p>
    <w:p w:rsidR="00FB4559" w:rsidRPr="00637346" w:rsidRDefault="00FB4559" w:rsidP="00180EE7">
      <w:pPr>
        <w:ind w:left="-284"/>
        <w:rPr>
          <w:sz w:val="28"/>
        </w:rPr>
      </w:pPr>
      <w:r w:rsidRPr="00637346">
        <w:rPr>
          <w:sz w:val="28"/>
        </w:rPr>
        <w:t>исполнительской памяти как комплексного явления.</w:t>
      </w:r>
    </w:p>
    <w:p w:rsidR="00FB4559" w:rsidRPr="00637346" w:rsidRDefault="00FB4559" w:rsidP="00180EE7">
      <w:pPr>
        <w:widowControl w:val="0"/>
        <w:autoSpaceDE w:val="0"/>
        <w:adjustRightInd w:val="0"/>
        <w:ind w:left="-284"/>
        <w:rPr>
          <w:b/>
          <w:sz w:val="28"/>
          <w:szCs w:val="28"/>
        </w:rPr>
      </w:pPr>
    </w:p>
    <w:p w:rsidR="005F1526" w:rsidRPr="00637346" w:rsidRDefault="005F1526" w:rsidP="005F1814">
      <w:pPr>
        <w:widowControl w:val="0"/>
        <w:autoSpaceDE w:val="0"/>
        <w:adjustRightInd w:val="0"/>
        <w:ind w:left="-284"/>
        <w:jc w:val="center"/>
        <w:rPr>
          <w:b/>
          <w:sz w:val="28"/>
          <w:szCs w:val="28"/>
        </w:rPr>
      </w:pPr>
      <w:r w:rsidRPr="00637346">
        <w:rPr>
          <w:b/>
          <w:sz w:val="28"/>
          <w:szCs w:val="28"/>
        </w:rPr>
        <w:t>Раздел 2.Начальный период обучения</w:t>
      </w:r>
    </w:p>
    <w:p w:rsidR="005F1814" w:rsidRDefault="005F1814" w:rsidP="00180EE7">
      <w:pPr>
        <w:widowControl w:val="0"/>
        <w:autoSpaceDE w:val="0"/>
        <w:adjustRightInd w:val="0"/>
        <w:ind w:left="-284" w:firstLine="568"/>
        <w:rPr>
          <w:sz w:val="28"/>
          <w:szCs w:val="28"/>
        </w:rPr>
      </w:pPr>
    </w:p>
    <w:p w:rsidR="005F1526" w:rsidRPr="00637346" w:rsidRDefault="005F1526" w:rsidP="00180EE7">
      <w:pPr>
        <w:widowControl w:val="0"/>
        <w:autoSpaceDE w:val="0"/>
        <w:adjustRightInd w:val="0"/>
        <w:ind w:left="-284" w:firstLine="568"/>
        <w:rPr>
          <w:sz w:val="28"/>
          <w:szCs w:val="28"/>
        </w:rPr>
      </w:pPr>
      <w:r w:rsidRPr="00637346">
        <w:rPr>
          <w:sz w:val="28"/>
          <w:szCs w:val="28"/>
        </w:rPr>
        <w:t>Тема 2.1. Методика проведения приемных испытаний в ДМШ.</w:t>
      </w:r>
    </w:p>
    <w:p w:rsidR="00163BCB" w:rsidRPr="00637346" w:rsidRDefault="00163BCB" w:rsidP="00180EE7">
      <w:pPr>
        <w:widowControl w:val="0"/>
        <w:autoSpaceDE w:val="0"/>
        <w:autoSpaceDN w:val="0"/>
        <w:adjustRightInd w:val="0"/>
        <w:ind w:left="-284"/>
        <w:jc w:val="both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знаниям:</w:t>
      </w:r>
      <w:r w:rsidRPr="00637346">
        <w:rPr>
          <w:color w:val="000000"/>
          <w:sz w:val="28"/>
          <w:szCs w:val="28"/>
        </w:rPr>
        <w:t xml:space="preserve"> обучающийся должен знать</w:t>
      </w:r>
      <w:r w:rsidRPr="00637346">
        <w:rPr>
          <w:sz w:val="28"/>
          <w:szCs w:val="28"/>
        </w:rPr>
        <w:t xml:space="preserve"> требования к физическим, музыкальным и возрастным данным для поступающих в классы струнных инструментов.</w:t>
      </w:r>
    </w:p>
    <w:p w:rsidR="00163BCB" w:rsidRPr="00637346" w:rsidRDefault="00163BCB" w:rsidP="00180EE7">
      <w:pPr>
        <w:widowControl w:val="0"/>
        <w:autoSpaceDE w:val="0"/>
        <w:autoSpaceDN w:val="0"/>
        <w:adjustRightInd w:val="0"/>
        <w:ind w:left="-284"/>
        <w:jc w:val="both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умениям</w:t>
      </w:r>
      <w:r w:rsidRPr="00637346">
        <w:rPr>
          <w:color w:val="000000"/>
          <w:kern w:val="1"/>
          <w:sz w:val="28"/>
          <w:szCs w:val="28"/>
          <w:lang w:eastAsia="ar-SA"/>
        </w:rPr>
        <w:t>:</w:t>
      </w:r>
      <w:r w:rsidRPr="00637346">
        <w:rPr>
          <w:color w:val="000000"/>
          <w:sz w:val="28"/>
          <w:szCs w:val="28"/>
        </w:rPr>
        <w:t xml:space="preserve"> обучающийся должен уметь определять у испытуемого наличие музыкального слуха, памяти и  чувства ритма.</w:t>
      </w:r>
    </w:p>
    <w:p w:rsidR="005F1814" w:rsidRDefault="005F1814" w:rsidP="00180EE7">
      <w:pPr>
        <w:widowControl w:val="0"/>
        <w:autoSpaceDE w:val="0"/>
        <w:adjustRightInd w:val="0"/>
        <w:ind w:left="-284" w:firstLine="568"/>
        <w:rPr>
          <w:sz w:val="28"/>
          <w:szCs w:val="28"/>
        </w:rPr>
      </w:pPr>
    </w:p>
    <w:p w:rsidR="005F1526" w:rsidRPr="00637346" w:rsidRDefault="005F1526" w:rsidP="00180EE7">
      <w:pPr>
        <w:widowControl w:val="0"/>
        <w:autoSpaceDE w:val="0"/>
        <w:adjustRightInd w:val="0"/>
        <w:ind w:left="-284" w:firstLine="568"/>
        <w:rPr>
          <w:sz w:val="28"/>
          <w:szCs w:val="28"/>
        </w:rPr>
      </w:pPr>
      <w:r w:rsidRPr="00637346">
        <w:rPr>
          <w:sz w:val="28"/>
          <w:szCs w:val="28"/>
        </w:rPr>
        <w:t>Тема 2.2. Воспитание интереса к музыке, занятиям на инструменте.</w:t>
      </w:r>
    </w:p>
    <w:p w:rsidR="00163BCB" w:rsidRPr="00637346" w:rsidRDefault="00163BCB" w:rsidP="00180EE7">
      <w:pPr>
        <w:widowControl w:val="0"/>
        <w:autoSpaceDE w:val="0"/>
        <w:autoSpaceDN w:val="0"/>
        <w:adjustRightInd w:val="0"/>
        <w:ind w:left="-284"/>
        <w:jc w:val="both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знаниям:</w:t>
      </w:r>
      <w:r w:rsidRPr="00637346">
        <w:rPr>
          <w:color w:val="000000"/>
          <w:sz w:val="28"/>
          <w:szCs w:val="28"/>
        </w:rPr>
        <w:t xml:space="preserve"> обучающийся должен знать</w:t>
      </w:r>
      <w:r w:rsidRPr="00637346">
        <w:rPr>
          <w:sz w:val="28"/>
          <w:szCs w:val="28"/>
        </w:rPr>
        <w:t xml:space="preserve"> приемы и способы вовлечения ученика в творческий процесс исполнительства на струнных инструментах.</w:t>
      </w:r>
    </w:p>
    <w:p w:rsidR="00163BCB" w:rsidRPr="00637346" w:rsidRDefault="00163BCB" w:rsidP="00180EE7">
      <w:pPr>
        <w:widowControl w:val="0"/>
        <w:autoSpaceDE w:val="0"/>
        <w:autoSpaceDN w:val="0"/>
        <w:adjustRightInd w:val="0"/>
        <w:ind w:left="-284"/>
        <w:jc w:val="both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умениям</w:t>
      </w:r>
      <w:r w:rsidRPr="00637346">
        <w:rPr>
          <w:color w:val="000000"/>
          <w:kern w:val="1"/>
          <w:sz w:val="28"/>
          <w:szCs w:val="28"/>
          <w:lang w:eastAsia="ar-SA"/>
        </w:rPr>
        <w:t>:</w:t>
      </w:r>
      <w:r w:rsidRPr="00637346">
        <w:rPr>
          <w:color w:val="000000"/>
          <w:sz w:val="28"/>
          <w:szCs w:val="28"/>
        </w:rPr>
        <w:t xml:space="preserve"> обучающийся должен уметь</w:t>
      </w:r>
      <w:r w:rsidRPr="00637346">
        <w:rPr>
          <w:color w:val="00000A"/>
          <w:kern w:val="1"/>
          <w:sz w:val="28"/>
          <w:szCs w:val="28"/>
          <w:lang w:eastAsia="ar-SA"/>
        </w:rPr>
        <w:t xml:space="preserve"> </w:t>
      </w:r>
      <w:r w:rsidRPr="00637346">
        <w:rPr>
          <w:sz w:val="28"/>
          <w:szCs w:val="28"/>
        </w:rPr>
        <w:t>заинтересовать, увлечь ученика музыкой, занятиями на инструменте.</w:t>
      </w:r>
    </w:p>
    <w:p w:rsidR="005F1814" w:rsidRDefault="005F1814" w:rsidP="00180EE7">
      <w:pPr>
        <w:widowControl w:val="0"/>
        <w:autoSpaceDE w:val="0"/>
        <w:adjustRightInd w:val="0"/>
        <w:ind w:left="-284" w:firstLine="568"/>
        <w:rPr>
          <w:sz w:val="28"/>
          <w:szCs w:val="28"/>
        </w:rPr>
      </w:pPr>
    </w:p>
    <w:p w:rsidR="005F1526" w:rsidRPr="00637346" w:rsidRDefault="005F1526" w:rsidP="00180EE7">
      <w:pPr>
        <w:widowControl w:val="0"/>
        <w:autoSpaceDE w:val="0"/>
        <w:adjustRightInd w:val="0"/>
        <w:ind w:left="-284" w:firstLine="568"/>
        <w:rPr>
          <w:sz w:val="28"/>
          <w:szCs w:val="28"/>
        </w:rPr>
      </w:pPr>
      <w:r w:rsidRPr="00637346">
        <w:rPr>
          <w:sz w:val="28"/>
          <w:szCs w:val="28"/>
        </w:rPr>
        <w:t>Тема 2.3. Первые уроки с начинающими.</w:t>
      </w:r>
    </w:p>
    <w:p w:rsidR="00163BCB" w:rsidRPr="00637346" w:rsidRDefault="00163BCB" w:rsidP="00180EE7">
      <w:pPr>
        <w:widowControl w:val="0"/>
        <w:autoSpaceDE w:val="0"/>
        <w:autoSpaceDN w:val="0"/>
        <w:adjustRightInd w:val="0"/>
        <w:ind w:left="-284"/>
        <w:jc w:val="both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знаниям:</w:t>
      </w:r>
      <w:r w:rsidRPr="00637346">
        <w:rPr>
          <w:color w:val="000000"/>
          <w:sz w:val="28"/>
          <w:szCs w:val="28"/>
        </w:rPr>
        <w:t xml:space="preserve"> обучающийся должен знать</w:t>
      </w:r>
      <w:r w:rsidRPr="00637346">
        <w:rPr>
          <w:sz w:val="28"/>
          <w:szCs w:val="28"/>
        </w:rPr>
        <w:t xml:space="preserve"> требования к физическим, музыкальным и возрастным данным </w:t>
      </w:r>
      <w:r w:rsidRPr="00637346">
        <w:rPr>
          <w:rFonts w:eastAsia="Calibri"/>
          <w:sz w:val="28"/>
          <w:szCs w:val="28"/>
        </w:rPr>
        <w:t>на начальном этапе обучения</w:t>
      </w:r>
      <w:r w:rsidRPr="00637346">
        <w:rPr>
          <w:sz w:val="28"/>
          <w:szCs w:val="28"/>
        </w:rPr>
        <w:t xml:space="preserve"> в классах струнных инструментов.</w:t>
      </w:r>
    </w:p>
    <w:p w:rsidR="00163BCB" w:rsidRPr="00637346" w:rsidRDefault="00163BCB" w:rsidP="00180EE7">
      <w:pPr>
        <w:widowControl w:val="0"/>
        <w:autoSpaceDE w:val="0"/>
        <w:autoSpaceDN w:val="0"/>
        <w:adjustRightInd w:val="0"/>
        <w:ind w:left="-284"/>
        <w:jc w:val="both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умениям</w:t>
      </w:r>
      <w:r w:rsidRPr="00637346">
        <w:rPr>
          <w:color w:val="000000"/>
          <w:kern w:val="1"/>
          <w:sz w:val="28"/>
          <w:szCs w:val="28"/>
          <w:lang w:eastAsia="ar-SA"/>
        </w:rPr>
        <w:t>:</w:t>
      </w:r>
      <w:r w:rsidRPr="00637346">
        <w:rPr>
          <w:color w:val="000000"/>
          <w:sz w:val="28"/>
          <w:szCs w:val="28"/>
        </w:rPr>
        <w:t xml:space="preserve"> обучающийся должен уметь</w:t>
      </w:r>
      <w:r w:rsidRPr="00637346">
        <w:rPr>
          <w:rFonts w:eastAsia="Calibri"/>
          <w:sz w:val="28"/>
          <w:szCs w:val="28"/>
        </w:rPr>
        <w:t xml:space="preserve"> составить план работы на начальном этапе с учетом индивидуальных особенностей ученика.</w:t>
      </w:r>
    </w:p>
    <w:p w:rsidR="005F1814" w:rsidRDefault="00180EE7" w:rsidP="00180EE7">
      <w:pPr>
        <w:widowControl w:val="0"/>
        <w:autoSpaceDE w:val="0"/>
        <w:adjustRightInd w:val="0"/>
        <w:ind w:left="-284" w:firstLine="284"/>
        <w:rPr>
          <w:sz w:val="28"/>
          <w:szCs w:val="28"/>
        </w:rPr>
      </w:pPr>
      <w:r w:rsidRPr="00637346">
        <w:rPr>
          <w:sz w:val="28"/>
          <w:szCs w:val="28"/>
        </w:rPr>
        <w:t xml:space="preserve">  </w:t>
      </w:r>
    </w:p>
    <w:p w:rsidR="005F1526" w:rsidRPr="00637346" w:rsidRDefault="005F1526" w:rsidP="00180EE7">
      <w:pPr>
        <w:widowControl w:val="0"/>
        <w:autoSpaceDE w:val="0"/>
        <w:adjustRightInd w:val="0"/>
        <w:ind w:left="-284" w:firstLine="284"/>
        <w:rPr>
          <w:sz w:val="28"/>
          <w:szCs w:val="28"/>
        </w:rPr>
      </w:pPr>
      <w:r w:rsidRPr="00637346">
        <w:rPr>
          <w:sz w:val="28"/>
          <w:szCs w:val="28"/>
        </w:rPr>
        <w:t>Тема 2.4. Общие вопросы постановки.</w:t>
      </w:r>
    </w:p>
    <w:p w:rsidR="00163BCB" w:rsidRPr="00637346" w:rsidRDefault="00163BCB" w:rsidP="00180EE7">
      <w:pPr>
        <w:widowControl w:val="0"/>
        <w:autoSpaceDE w:val="0"/>
        <w:autoSpaceDN w:val="0"/>
        <w:adjustRightInd w:val="0"/>
        <w:ind w:left="-284"/>
        <w:jc w:val="both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знаниям:</w:t>
      </w:r>
      <w:r w:rsidRPr="00637346">
        <w:rPr>
          <w:color w:val="000000"/>
          <w:sz w:val="28"/>
          <w:szCs w:val="28"/>
        </w:rPr>
        <w:t xml:space="preserve"> обучающийся должен знать</w:t>
      </w:r>
      <w:r w:rsidRPr="00637346">
        <w:rPr>
          <w:sz w:val="28"/>
          <w:szCs w:val="28"/>
        </w:rPr>
        <w:t xml:space="preserve"> перечень элементов общей постановки, ее основные принципы.</w:t>
      </w:r>
    </w:p>
    <w:p w:rsidR="00163BCB" w:rsidRPr="00637346" w:rsidRDefault="00163BCB" w:rsidP="00163BCB">
      <w:pPr>
        <w:widowControl w:val="0"/>
        <w:autoSpaceDE w:val="0"/>
        <w:autoSpaceDN w:val="0"/>
        <w:adjustRightInd w:val="0"/>
        <w:ind w:left="-360"/>
        <w:jc w:val="both"/>
        <w:rPr>
          <w:color w:val="000000"/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умениям</w:t>
      </w:r>
      <w:r w:rsidRPr="00637346">
        <w:rPr>
          <w:color w:val="000000"/>
          <w:kern w:val="1"/>
          <w:sz w:val="28"/>
          <w:szCs w:val="28"/>
          <w:lang w:eastAsia="ar-SA"/>
        </w:rPr>
        <w:t>:</w:t>
      </w:r>
      <w:r w:rsidRPr="00637346">
        <w:rPr>
          <w:color w:val="000000"/>
          <w:sz w:val="28"/>
          <w:szCs w:val="28"/>
        </w:rPr>
        <w:t xml:space="preserve"> обучающийся должен уметь назвать и выявить взаимосвязь элементов исполнительской постановки. </w:t>
      </w:r>
    </w:p>
    <w:p w:rsidR="005F1526" w:rsidRPr="00637346" w:rsidRDefault="005F1526" w:rsidP="00163BCB">
      <w:pPr>
        <w:widowControl w:val="0"/>
        <w:autoSpaceDE w:val="0"/>
        <w:adjustRightInd w:val="0"/>
        <w:rPr>
          <w:sz w:val="28"/>
          <w:szCs w:val="28"/>
        </w:rPr>
      </w:pPr>
      <w:r w:rsidRPr="00637346">
        <w:rPr>
          <w:sz w:val="28"/>
          <w:szCs w:val="28"/>
        </w:rPr>
        <w:lastRenderedPageBreak/>
        <w:t>Тема 2.5. Постановка левой руки.</w:t>
      </w:r>
    </w:p>
    <w:p w:rsidR="00163BCB" w:rsidRPr="00637346" w:rsidRDefault="00163BCB" w:rsidP="00163BCB">
      <w:pPr>
        <w:widowControl w:val="0"/>
        <w:autoSpaceDE w:val="0"/>
        <w:autoSpaceDN w:val="0"/>
        <w:adjustRightInd w:val="0"/>
        <w:ind w:left="-360"/>
        <w:jc w:val="both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знаниям:</w:t>
      </w:r>
      <w:r w:rsidRPr="00637346">
        <w:rPr>
          <w:color w:val="000000"/>
          <w:sz w:val="28"/>
          <w:szCs w:val="28"/>
        </w:rPr>
        <w:t xml:space="preserve"> обучающийся должен знать</w:t>
      </w:r>
      <w:r w:rsidRPr="00637346">
        <w:rPr>
          <w:sz w:val="28"/>
          <w:szCs w:val="28"/>
        </w:rPr>
        <w:t xml:space="preserve"> перечень элементов постановки левой руки, ее основные принципы.</w:t>
      </w:r>
    </w:p>
    <w:p w:rsidR="00163BCB" w:rsidRPr="00637346" w:rsidRDefault="00163BCB" w:rsidP="00163BCB">
      <w:pPr>
        <w:widowControl w:val="0"/>
        <w:autoSpaceDE w:val="0"/>
        <w:autoSpaceDN w:val="0"/>
        <w:adjustRightInd w:val="0"/>
        <w:ind w:left="-360"/>
        <w:jc w:val="both"/>
        <w:rPr>
          <w:color w:val="000000"/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умениям</w:t>
      </w:r>
      <w:r w:rsidRPr="00637346">
        <w:rPr>
          <w:color w:val="000000"/>
          <w:kern w:val="1"/>
          <w:sz w:val="28"/>
          <w:szCs w:val="28"/>
          <w:lang w:eastAsia="ar-SA"/>
        </w:rPr>
        <w:t>:</w:t>
      </w:r>
      <w:r w:rsidRPr="00637346">
        <w:rPr>
          <w:color w:val="000000"/>
          <w:sz w:val="28"/>
          <w:szCs w:val="28"/>
        </w:rPr>
        <w:t xml:space="preserve"> обучающийся должен уметь объяснить и показать на инструменте принципы постановки</w:t>
      </w:r>
      <w:r w:rsidRPr="00637346">
        <w:rPr>
          <w:sz w:val="28"/>
          <w:szCs w:val="28"/>
        </w:rPr>
        <w:t xml:space="preserve"> левой руки</w:t>
      </w:r>
      <w:r w:rsidRPr="00637346">
        <w:rPr>
          <w:color w:val="000000"/>
          <w:sz w:val="28"/>
          <w:szCs w:val="28"/>
        </w:rPr>
        <w:t xml:space="preserve">. </w:t>
      </w:r>
    </w:p>
    <w:p w:rsidR="00163BCB" w:rsidRPr="00637346" w:rsidRDefault="00163BCB" w:rsidP="00163BCB">
      <w:pPr>
        <w:widowControl w:val="0"/>
        <w:autoSpaceDE w:val="0"/>
        <w:adjustRightInd w:val="0"/>
        <w:rPr>
          <w:sz w:val="28"/>
          <w:szCs w:val="28"/>
        </w:rPr>
      </w:pPr>
    </w:p>
    <w:p w:rsidR="005F1526" w:rsidRPr="00637346" w:rsidRDefault="005F1526" w:rsidP="005F1814">
      <w:pPr>
        <w:widowControl w:val="0"/>
        <w:autoSpaceDE w:val="0"/>
        <w:adjustRightInd w:val="0"/>
        <w:jc w:val="center"/>
        <w:rPr>
          <w:sz w:val="28"/>
          <w:szCs w:val="28"/>
        </w:rPr>
      </w:pPr>
      <w:r w:rsidRPr="00637346">
        <w:rPr>
          <w:sz w:val="28"/>
          <w:szCs w:val="28"/>
        </w:rPr>
        <w:t>V семестр</w:t>
      </w:r>
    </w:p>
    <w:p w:rsidR="005F1814" w:rsidRDefault="005F1814" w:rsidP="00163BCB">
      <w:pPr>
        <w:widowControl w:val="0"/>
        <w:autoSpaceDE w:val="0"/>
        <w:adjustRightInd w:val="0"/>
        <w:rPr>
          <w:sz w:val="28"/>
          <w:szCs w:val="28"/>
        </w:rPr>
      </w:pPr>
    </w:p>
    <w:p w:rsidR="005F1526" w:rsidRPr="00637346" w:rsidRDefault="005F1526" w:rsidP="00163BCB">
      <w:pPr>
        <w:widowControl w:val="0"/>
        <w:autoSpaceDE w:val="0"/>
        <w:adjustRightInd w:val="0"/>
        <w:rPr>
          <w:sz w:val="28"/>
          <w:szCs w:val="28"/>
          <w:lang w:val="en-GB"/>
        </w:rPr>
      </w:pPr>
      <w:r w:rsidRPr="00637346">
        <w:rPr>
          <w:sz w:val="28"/>
          <w:szCs w:val="28"/>
        </w:rPr>
        <w:t>Тема 2.6. Постановка правой руки.</w:t>
      </w:r>
    </w:p>
    <w:p w:rsidR="00163BCB" w:rsidRPr="00637346" w:rsidRDefault="00163BCB" w:rsidP="00163BCB">
      <w:pPr>
        <w:widowControl w:val="0"/>
        <w:autoSpaceDE w:val="0"/>
        <w:autoSpaceDN w:val="0"/>
        <w:adjustRightInd w:val="0"/>
        <w:ind w:left="-360"/>
        <w:jc w:val="both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знаниям:</w:t>
      </w:r>
      <w:r w:rsidRPr="00637346">
        <w:rPr>
          <w:color w:val="000000"/>
          <w:sz w:val="28"/>
          <w:szCs w:val="28"/>
        </w:rPr>
        <w:t xml:space="preserve"> обучающийся должен знать</w:t>
      </w:r>
      <w:r w:rsidRPr="00637346">
        <w:rPr>
          <w:sz w:val="28"/>
          <w:szCs w:val="28"/>
        </w:rPr>
        <w:t xml:space="preserve"> перечень элементов постановки правой руки, ее основные принципы.</w:t>
      </w:r>
    </w:p>
    <w:p w:rsidR="00163BCB" w:rsidRPr="00637346" w:rsidRDefault="00163BCB" w:rsidP="00163BCB">
      <w:pPr>
        <w:widowControl w:val="0"/>
        <w:autoSpaceDE w:val="0"/>
        <w:autoSpaceDN w:val="0"/>
        <w:adjustRightInd w:val="0"/>
        <w:ind w:left="-360"/>
        <w:jc w:val="both"/>
        <w:rPr>
          <w:color w:val="000000"/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умениям</w:t>
      </w:r>
      <w:r w:rsidRPr="00637346">
        <w:rPr>
          <w:color w:val="000000"/>
          <w:kern w:val="1"/>
          <w:sz w:val="28"/>
          <w:szCs w:val="28"/>
          <w:lang w:eastAsia="ar-SA"/>
        </w:rPr>
        <w:t>:</w:t>
      </w:r>
      <w:r w:rsidRPr="00637346">
        <w:rPr>
          <w:color w:val="000000"/>
          <w:sz w:val="28"/>
          <w:szCs w:val="28"/>
        </w:rPr>
        <w:t xml:space="preserve"> обучающийся должен уметь объяснить и показать на инструменте принципы постановки</w:t>
      </w:r>
      <w:r w:rsidRPr="00637346">
        <w:rPr>
          <w:sz w:val="28"/>
          <w:szCs w:val="28"/>
        </w:rPr>
        <w:t xml:space="preserve"> правой руки</w:t>
      </w:r>
      <w:r w:rsidRPr="00637346">
        <w:rPr>
          <w:color w:val="000000"/>
          <w:sz w:val="28"/>
          <w:szCs w:val="28"/>
        </w:rPr>
        <w:t xml:space="preserve">. </w:t>
      </w:r>
    </w:p>
    <w:p w:rsidR="005F1814" w:rsidRDefault="005F1814" w:rsidP="00163BCB">
      <w:pPr>
        <w:widowControl w:val="0"/>
        <w:autoSpaceDE w:val="0"/>
        <w:adjustRightInd w:val="0"/>
        <w:rPr>
          <w:sz w:val="28"/>
          <w:szCs w:val="28"/>
        </w:rPr>
      </w:pPr>
    </w:p>
    <w:p w:rsidR="005F1526" w:rsidRPr="00637346" w:rsidRDefault="005F1526" w:rsidP="00163BCB">
      <w:pPr>
        <w:widowControl w:val="0"/>
        <w:autoSpaceDE w:val="0"/>
        <w:adjustRightInd w:val="0"/>
        <w:rPr>
          <w:sz w:val="28"/>
          <w:szCs w:val="28"/>
          <w:lang w:val="en-GB"/>
        </w:rPr>
      </w:pPr>
      <w:r w:rsidRPr="00637346">
        <w:rPr>
          <w:sz w:val="28"/>
          <w:szCs w:val="28"/>
        </w:rPr>
        <w:t>Тема 2.7. Наиболее типичные недостатки в постановке рук струнника.</w:t>
      </w:r>
    </w:p>
    <w:p w:rsidR="00163BCB" w:rsidRPr="00637346" w:rsidRDefault="00163BCB" w:rsidP="00163BCB">
      <w:pPr>
        <w:widowControl w:val="0"/>
        <w:autoSpaceDE w:val="0"/>
        <w:autoSpaceDN w:val="0"/>
        <w:adjustRightInd w:val="0"/>
        <w:ind w:left="-360"/>
        <w:jc w:val="both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знаниям:</w:t>
      </w:r>
      <w:r w:rsidRPr="00637346">
        <w:rPr>
          <w:color w:val="000000"/>
          <w:sz w:val="28"/>
          <w:szCs w:val="28"/>
        </w:rPr>
        <w:t xml:space="preserve"> обучающийся должен знать</w:t>
      </w:r>
      <w:r w:rsidRPr="00637346">
        <w:rPr>
          <w:sz w:val="28"/>
          <w:szCs w:val="28"/>
        </w:rPr>
        <w:t xml:space="preserve"> типичные разновидности недостатков постановки. </w:t>
      </w:r>
    </w:p>
    <w:p w:rsidR="00163BCB" w:rsidRPr="00637346" w:rsidRDefault="00163BCB" w:rsidP="00163BCB">
      <w:pPr>
        <w:widowControl w:val="0"/>
        <w:autoSpaceDE w:val="0"/>
        <w:autoSpaceDN w:val="0"/>
        <w:adjustRightInd w:val="0"/>
        <w:ind w:left="-360"/>
        <w:jc w:val="both"/>
        <w:rPr>
          <w:color w:val="00000A"/>
          <w:kern w:val="1"/>
          <w:sz w:val="28"/>
          <w:szCs w:val="28"/>
          <w:lang w:eastAsia="ar-SA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умениям</w:t>
      </w:r>
      <w:r w:rsidRPr="00637346">
        <w:rPr>
          <w:color w:val="000000"/>
          <w:kern w:val="1"/>
          <w:sz w:val="28"/>
          <w:szCs w:val="28"/>
          <w:lang w:eastAsia="ar-SA"/>
        </w:rPr>
        <w:t>:</w:t>
      </w:r>
      <w:r w:rsidRPr="00637346">
        <w:rPr>
          <w:color w:val="000000"/>
          <w:sz w:val="28"/>
          <w:szCs w:val="28"/>
        </w:rPr>
        <w:t xml:space="preserve"> обучающийся должен уметь применять методы работы для устранения </w:t>
      </w:r>
      <w:r w:rsidRPr="00637346">
        <w:rPr>
          <w:color w:val="00000A"/>
          <w:kern w:val="1"/>
          <w:sz w:val="28"/>
          <w:szCs w:val="28"/>
          <w:lang w:eastAsia="ar-SA"/>
        </w:rPr>
        <w:t>недостатков в постановке рук струнника.</w:t>
      </w:r>
    </w:p>
    <w:p w:rsidR="005F1814" w:rsidRDefault="005F1814" w:rsidP="00163BCB">
      <w:pPr>
        <w:widowControl w:val="0"/>
        <w:autoSpaceDE w:val="0"/>
        <w:adjustRightInd w:val="0"/>
        <w:rPr>
          <w:sz w:val="28"/>
          <w:szCs w:val="28"/>
        </w:rPr>
      </w:pPr>
    </w:p>
    <w:p w:rsidR="005F1526" w:rsidRPr="00637346" w:rsidRDefault="005F1526" w:rsidP="00163BCB">
      <w:pPr>
        <w:widowControl w:val="0"/>
        <w:autoSpaceDE w:val="0"/>
        <w:adjustRightInd w:val="0"/>
        <w:rPr>
          <w:sz w:val="28"/>
          <w:szCs w:val="28"/>
          <w:lang w:val="en-GB"/>
        </w:rPr>
      </w:pPr>
      <w:r w:rsidRPr="00637346">
        <w:rPr>
          <w:sz w:val="28"/>
          <w:szCs w:val="28"/>
        </w:rPr>
        <w:t>Тема 2.8. Первые месяцы занятий с начинающими.</w:t>
      </w:r>
    </w:p>
    <w:p w:rsidR="00163BCB" w:rsidRPr="00637346" w:rsidRDefault="00163BCB" w:rsidP="00163BCB">
      <w:pPr>
        <w:widowControl w:val="0"/>
        <w:autoSpaceDE w:val="0"/>
        <w:autoSpaceDN w:val="0"/>
        <w:adjustRightInd w:val="0"/>
        <w:ind w:left="-360"/>
        <w:jc w:val="both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знаниям:</w:t>
      </w:r>
      <w:r w:rsidRPr="00637346">
        <w:rPr>
          <w:color w:val="000000"/>
          <w:sz w:val="28"/>
          <w:szCs w:val="28"/>
        </w:rPr>
        <w:t xml:space="preserve"> обучающийся должен знать</w:t>
      </w:r>
      <w:r w:rsidRPr="00637346">
        <w:rPr>
          <w:sz w:val="28"/>
          <w:szCs w:val="28"/>
        </w:rPr>
        <w:t xml:space="preserve"> особенности работы </w:t>
      </w:r>
      <w:r w:rsidRPr="00637346">
        <w:rPr>
          <w:rFonts w:eastAsia="Calibri"/>
          <w:sz w:val="28"/>
          <w:szCs w:val="28"/>
        </w:rPr>
        <w:t>на начальном этапе обучения</w:t>
      </w:r>
      <w:r w:rsidRPr="00637346">
        <w:rPr>
          <w:sz w:val="28"/>
          <w:szCs w:val="28"/>
        </w:rPr>
        <w:t xml:space="preserve"> в классах струнных инструментов.</w:t>
      </w:r>
    </w:p>
    <w:p w:rsidR="00163BCB" w:rsidRPr="00637346" w:rsidRDefault="00163BCB" w:rsidP="00163BCB">
      <w:pPr>
        <w:widowControl w:val="0"/>
        <w:autoSpaceDE w:val="0"/>
        <w:autoSpaceDN w:val="0"/>
        <w:adjustRightInd w:val="0"/>
        <w:ind w:left="-360"/>
        <w:jc w:val="both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умениям</w:t>
      </w:r>
      <w:r w:rsidRPr="00637346">
        <w:rPr>
          <w:color w:val="000000"/>
          <w:kern w:val="1"/>
          <w:sz w:val="28"/>
          <w:szCs w:val="28"/>
          <w:lang w:eastAsia="ar-SA"/>
        </w:rPr>
        <w:t>:</w:t>
      </w:r>
      <w:r w:rsidRPr="00637346">
        <w:rPr>
          <w:color w:val="000000"/>
          <w:sz w:val="28"/>
          <w:szCs w:val="28"/>
        </w:rPr>
        <w:t xml:space="preserve"> обучающийся должен уметь</w:t>
      </w:r>
      <w:r w:rsidRPr="00637346">
        <w:rPr>
          <w:rFonts w:eastAsia="Calibri"/>
          <w:sz w:val="28"/>
          <w:szCs w:val="28"/>
        </w:rPr>
        <w:t xml:space="preserve"> составить план работы на начальном этапе с учетом индивидуальных особенностей ученика,</w:t>
      </w:r>
      <w:r w:rsidRPr="00637346">
        <w:rPr>
          <w:sz w:val="28"/>
          <w:szCs w:val="28"/>
        </w:rPr>
        <w:t xml:space="preserve"> сочетая элементы художественного  и технического развития.</w:t>
      </w:r>
    </w:p>
    <w:p w:rsidR="00163BCB" w:rsidRPr="00637346" w:rsidRDefault="00163BCB" w:rsidP="00163BCB">
      <w:pPr>
        <w:widowControl w:val="0"/>
        <w:autoSpaceDE w:val="0"/>
        <w:adjustRightInd w:val="0"/>
        <w:rPr>
          <w:b/>
          <w:sz w:val="28"/>
          <w:szCs w:val="28"/>
        </w:rPr>
      </w:pPr>
    </w:p>
    <w:p w:rsidR="00180EE7" w:rsidRDefault="005F1526" w:rsidP="005F1814">
      <w:pPr>
        <w:widowControl w:val="0"/>
        <w:autoSpaceDE w:val="0"/>
        <w:adjustRightInd w:val="0"/>
        <w:jc w:val="center"/>
        <w:rPr>
          <w:b/>
          <w:sz w:val="28"/>
          <w:szCs w:val="28"/>
        </w:rPr>
      </w:pPr>
      <w:r w:rsidRPr="00637346">
        <w:rPr>
          <w:b/>
          <w:sz w:val="28"/>
          <w:szCs w:val="28"/>
        </w:rPr>
        <w:t>Раздел 3. Средства выразительности струнного исполнительства и развитие техники</w:t>
      </w:r>
    </w:p>
    <w:p w:rsidR="005F1814" w:rsidRPr="00637346" w:rsidRDefault="005F1814" w:rsidP="005F1814">
      <w:pPr>
        <w:widowControl w:val="0"/>
        <w:autoSpaceDE w:val="0"/>
        <w:adjustRightInd w:val="0"/>
        <w:jc w:val="center"/>
        <w:rPr>
          <w:b/>
          <w:sz w:val="28"/>
          <w:szCs w:val="28"/>
        </w:rPr>
      </w:pPr>
    </w:p>
    <w:p w:rsidR="005F1526" w:rsidRPr="00637346" w:rsidRDefault="005F1526" w:rsidP="005F1814">
      <w:pPr>
        <w:widowControl w:val="0"/>
        <w:autoSpaceDE w:val="0"/>
        <w:adjustRightInd w:val="0"/>
        <w:rPr>
          <w:b/>
          <w:sz w:val="28"/>
          <w:szCs w:val="28"/>
        </w:rPr>
      </w:pPr>
      <w:r w:rsidRPr="00637346">
        <w:rPr>
          <w:sz w:val="28"/>
          <w:szCs w:val="28"/>
        </w:rPr>
        <w:t>Тема 3.1. Музыкальное интонирование и проблемы струнной интонации.</w:t>
      </w:r>
    </w:p>
    <w:p w:rsidR="00163BCB" w:rsidRPr="00637346" w:rsidRDefault="00163BCB" w:rsidP="005F1814">
      <w:pPr>
        <w:widowControl w:val="0"/>
        <w:autoSpaceDE w:val="0"/>
        <w:autoSpaceDN w:val="0"/>
        <w:adjustRightInd w:val="0"/>
        <w:ind w:left="-360"/>
        <w:jc w:val="both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знаниям:</w:t>
      </w:r>
      <w:r w:rsidRPr="00637346">
        <w:rPr>
          <w:color w:val="000000"/>
          <w:sz w:val="28"/>
          <w:szCs w:val="28"/>
        </w:rPr>
        <w:t xml:space="preserve"> обучающийся должен знать</w:t>
      </w:r>
      <w:r w:rsidRPr="00637346">
        <w:rPr>
          <w:sz w:val="28"/>
          <w:szCs w:val="28"/>
        </w:rPr>
        <w:t xml:space="preserve">  элементы понятия интонирования, способы устранения дефектов интонации.</w:t>
      </w:r>
    </w:p>
    <w:p w:rsidR="00163BCB" w:rsidRPr="00637346" w:rsidRDefault="00163BCB" w:rsidP="005F1814">
      <w:pPr>
        <w:widowControl w:val="0"/>
        <w:autoSpaceDE w:val="0"/>
        <w:autoSpaceDN w:val="0"/>
        <w:adjustRightInd w:val="0"/>
        <w:ind w:left="-360"/>
        <w:jc w:val="both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умениям</w:t>
      </w:r>
      <w:r w:rsidRPr="00637346">
        <w:rPr>
          <w:color w:val="000000"/>
          <w:kern w:val="1"/>
          <w:sz w:val="28"/>
          <w:szCs w:val="28"/>
          <w:lang w:eastAsia="ar-SA"/>
        </w:rPr>
        <w:t>:</w:t>
      </w:r>
      <w:r w:rsidRPr="00637346">
        <w:rPr>
          <w:color w:val="000000"/>
          <w:sz w:val="28"/>
          <w:szCs w:val="28"/>
        </w:rPr>
        <w:t xml:space="preserve"> обучающийся должен уметь</w:t>
      </w:r>
      <w:r w:rsidRPr="00637346">
        <w:rPr>
          <w:sz w:val="28"/>
          <w:szCs w:val="28"/>
        </w:rPr>
        <w:t xml:space="preserve"> объяснять понятие интонирование в широком и узком смысле, выявлять дефектов интонации.</w:t>
      </w:r>
    </w:p>
    <w:p w:rsidR="005F1814" w:rsidRDefault="005F1814" w:rsidP="005F1814">
      <w:pPr>
        <w:widowControl w:val="0"/>
        <w:autoSpaceDE w:val="0"/>
        <w:autoSpaceDN w:val="0"/>
        <w:adjustRightInd w:val="0"/>
        <w:ind w:left="-360" w:firstLine="360"/>
        <w:jc w:val="both"/>
        <w:rPr>
          <w:sz w:val="28"/>
          <w:szCs w:val="28"/>
        </w:rPr>
      </w:pPr>
    </w:p>
    <w:p w:rsidR="00FC3F4B" w:rsidRPr="00637346" w:rsidRDefault="005F1526" w:rsidP="005F1814">
      <w:pPr>
        <w:widowControl w:val="0"/>
        <w:autoSpaceDE w:val="0"/>
        <w:autoSpaceDN w:val="0"/>
        <w:adjustRightInd w:val="0"/>
        <w:ind w:left="-360" w:firstLine="360"/>
        <w:jc w:val="both"/>
        <w:rPr>
          <w:sz w:val="28"/>
          <w:szCs w:val="28"/>
        </w:rPr>
      </w:pPr>
      <w:r w:rsidRPr="00637346">
        <w:rPr>
          <w:sz w:val="28"/>
          <w:szCs w:val="28"/>
        </w:rPr>
        <w:t>Тема 3.2. Техника, как средство художественной выразительности.</w:t>
      </w:r>
    </w:p>
    <w:p w:rsidR="00163BCB" w:rsidRPr="00637346" w:rsidRDefault="00163BCB" w:rsidP="005F1814">
      <w:pPr>
        <w:widowControl w:val="0"/>
        <w:autoSpaceDE w:val="0"/>
        <w:autoSpaceDN w:val="0"/>
        <w:adjustRightInd w:val="0"/>
        <w:ind w:left="-360"/>
        <w:jc w:val="both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знаниям:</w:t>
      </w:r>
      <w:r w:rsidRPr="00637346">
        <w:rPr>
          <w:color w:val="000000"/>
          <w:sz w:val="28"/>
          <w:szCs w:val="28"/>
        </w:rPr>
        <w:t xml:space="preserve"> обучающийся должен знать</w:t>
      </w:r>
      <w:r w:rsidRPr="00637346">
        <w:rPr>
          <w:sz w:val="28"/>
          <w:szCs w:val="28"/>
        </w:rPr>
        <w:t xml:space="preserve"> виды исполнительской техники.</w:t>
      </w:r>
    </w:p>
    <w:p w:rsidR="00163BCB" w:rsidRPr="00637346" w:rsidRDefault="00163BCB" w:rsidP="005F1814">
      <w:pPr>
        <w:widowControl w:val="0"/>
        <w:autoSpaceDE w:val="0"/>
        <w:autoSpaceDN w:val="0"/>
        <w:adjustRightInd w:val="0"/>
        <w:ind w:left="-360"/>
        <w:jc w:val="both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умениям</w:t>
      </w:r>
      <w:r w:rsidRPr="00637346">
        <w:rPr>
          <w:color w:val="000000"/>
          <w:kern w:val="1"/>
          <w:sz w:val="28"/>
          <w:szCs w:val="28"/>
          <w:lang w:eastAsia="ar-SA"/>
        </w:rPr>
        <w:t>:</w:t>
      </w:r>
      <w:r w:rsidRPr="00637346">
        <w:rPr>
          <w:color w:val="000000"/>
          <w:sz w:val="28"/>
          <w:szCs w:val="28"/>
        </w:rPr>
        <w:t xml:space="preserve"> обучающийся должен уметь вычленять каждый компонент  </w:t>
      </w:r>
      <w:r w:rsidRPr="00637346">
        <w:rPr>
          <w:sz w:val="28"/>
          <w:szCs w:val="28"/>
        </w:rPr>
        <w:t>исполнительской техники и подбирать необходимый материал для решения технических и художественных задач.</w:t>
      </w:r>
    </w:p>
    <w:p w:rsidR="005F1814" w:rsidRDefault="005F1814" w:rsidP="005F1814">
      <w:pPr>
        <w:widowControl w:val="0"/>
        <w:autoSpaceDE w:val="0"/>
        <w:adjustRightInd w:val="0"/>
        <w:ind w:left="-284" w:firstLine="426"/>
        <w:rPr>
          <w:sz w:val="28"/>
          <w:szCs w:val="28"/>
        </w:rPr>
      </w:pPr>
    </w:p>
    <w:p w:rsidR="005F1526" w:rsidRPr="00637346" w:rsidRDefault="005F1526" w:rsidP="005F1814">
      <w:pPr>
        <w:widowControl w:val="0"/>
        <w:autoSpaceDE w:val="0"/>
        <w:adjustRightInd w:val="0"/>
        <w:ind w:left="-284" w:firstLine="426"/>
        <w:rPr>
          <w:sz w:val="28"/>
          <w:szCs w:val="28"/>
        </w:rPr>
      </w:pPr>
      <w:r w:rsidRPr="00637346">
        <w:rPr>
          <w:sz w:val="28"/>
          <w:szCs w:val="28"/>
        </w:rPr>
        <w:t>Тема 3.3. Техника левой руки.</w:t>
      </w:r>
      <w:r w:rsidR="00FC3F4B" w:rsidRPr="00637346">
        <w:rPr>
          <w:sz w:val="28"/>
          <w:szCs w:val="28"/>
        </w:rPr>
        <w:t xml:space="preserve"> </w:t>
      </w:r>
      <w:r w:rsidRPr="00637346">
        <w:rPr>
          <w:sz w:val="28"/>
          <w:szCs w:val="28"/>
        </w:rPr>
        <w:t>Пальцевая техника.</w:t>
      </w:r>
    </w:p>
    <w:p w:rsidR="00FC3F4B" w:rsidRPr="00637346" w:rsidRDefault="00FC3F4B" w:rsidP="005F1814">
      <w:pPr>
        <w:ind w:left="-284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lastRenderedPageBreak/>
        <w:t>Требования к знаниям:</w:t>
      </w:r>
      <w:r w:rsidRPr="00637346">
        <w:rPr>
          <w:color w:val="000000"/>
          <w:sz w:val="28"/>
          <w:szCs w:val="28"/>
        </w:rPr>
        <w:t xml:space="preserve"> обучающийся должен знать</w:t>
      </w:r>
      <w:r w:rsidRPr="00637346">
        <w:rPr>
          <w:sz w:val="28"/>
          <w:szCs w:val="28"/>
        </w:rPr>
        <w:t xml:space="preserve"> функции левой руки при игре на скрипке (виолончели) и целесообразное приспособление ее к инструменту. </w:t>
      </w:r>
    </w:p>
    <w:p w:rsidR="00FC3F4B" w:rsidRPr="00637346" w:rsidRDefault="00FC3F4B" w:rsidP="005F1814">
      <w:pPr>
        <w:ind w:left="-284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умениям</w:t>
      </w:r>
      <w:r w:rsidRPr="00637346">
        <w:rPr>
          <w:color w:val="000000"/>
          <w:kern w:val="1"/>
          <w:sz w:val="28"/>
          <w:szCs w:val="28"/>
          <w:lang w:eastAsia="ar-SA"/>
        </w:rPr>
        <w:t>:</w:t>
      </w:r>
      <w:r w:rsidRPr="00637346">
        <w:rPr>
          <w:color w:val="000000"/>
          <w:sz w:val="28"/>
          <w:szCs w:val="28"/>
        </w:rPr>
        <w:t xml:space="preserve"> обучающийся должен уметь объяснить и показать на инструменте принципы пальцевой техники.</w:t>
      </w:r>
    </w:p>
    <w:p w:rsidR="005F1814" w:rsidRDefault="005F1814" w:rsidP="005F1814">
      <w:pPr>
        <w:ind w:left="-284" w:firstLine="426"/>
        <w:rPr>
          <w:sz w:val="28"/>
          <w:szCs w:val="28"/>
        </w:rPr>
      </w:pPr>
    </w:p>
    <w:p w:rsidR="005F1526" w:rsidRPr="00637346" w:rsidRDefault="005F1526" w:rsidP="005F1814">
      <w:pPr>
        <w:ind w:left="-284" w:firstLine="426"/>
        <w:rPr>
          <w:sz w:val="28"/>
          <w:szCs w:val="28"/>
        </w:rPr>
      </w:pPr>
      <w:r w:rsidRPr="00637346">
        <w:rPr>
          <w:sz w:val="28"/>
          <w:szCs w:val="28"/>
        </w:rPr>
        <w:t>Тема 3.4. Позиции и их смены.</w:t>
      </w:r>
    </w:p>
    <w:p w:rsidR="00FC3F4B" w:rsidRPr="00637346" w:rsidRDefault="00FC3F4B" w:rsidP="005F1814">
      <w:pPr>
        <w:ind w:left="-284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знаниям:</w:t>
      </w:r>
      <w:r w:rsidRPr="00637346">
        <w:rPr>
          <w:color w:val="000000"/>
          <w:sz w:val="28"/>
          <w:szCs w:val="28"/>
        </w:rPr>
        <w:t xml:space="preserve"> обучающийся должен знать</w:t>
      </w:r>
      <w:r w:rsidRPr="00637346">
        <w:rPr>
          <w:sz w:val="28"/>
          <w:szCs w:val="28"/>
        </w:rPr>
        <w:t xml:space="preserve"> </w:t>
      </w:r>
      <w:r w:rsidRPr="00637346">
        <w:rPr>
          <w:color w:val="00000A"/>
          <w:kern w:val="1"/>
          <w:sz w:val="28"/>
          <w:szCs w:val="28"/>
          <w:lang w:eastAsia="ar-SA"/>
        </w:rPr>
        <w:t>позиции и их смены</w:t>
      </w:r>
      <w:r w:rsidRPr="00637346">
        <w:rPr>
          <w:sz w:val="28"/>
          <w:szCs w:val="28"/>
        </w:rPr>
        <w:t xml:space="preserve"> при игре на скрипке (виолончели).</w:t>
      </w:r>
    </w:p>
    <w:p w:rsidR="00FC3F4B" w:rsidRPr="00637346" w:rsidRDefault="00FC3F4B" w:rsidP="005F1814">
      <w:pPr>
        <w:ind w:left="-284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умениям</w:t>
      </w:r>
      <w:r w:rsidRPr="00637346">
        <w:rPr>
          <w:color w:val="000000"/>
          <w:kern w:val="1"/>
          <w:sz w:val="28"/>
          <w:szCs w:val="28"/>
          <w:lang w:eastAsia="ar-SA"/>
        </w:rPr>
        <w:t>:</w:t>
      </w:r>
      <w:r w:rsidRPr="00637346">
        <w:rPr>
          <w:color w:val="000000"/>
          <w:sz w:val="28"/>
          <w:szCs w:val="28"/>
        </w:rPr>
        <w:t xml:space="preserve"> обучающийся должен уметь объяснить и показать на инструменте </w:t>
      </w:r>
      <w:r w:rsidRPr="00637346">
        <w:rPr>
          <w:color w:val="00000A"/>
          <w:kern w:val="1"/>
          <w:sz w:val="28"/>
          <w:szCs w:val="28"/>
          <w:lang w:eastAsia="ar-SA"/>
        </w:rPr>
        <w:t>позиции и их смены.</w:t>
      </w:r>
    </w:p>
    <w:p w:rsidR="005F1814" w:rsidRDefault="005F1814" w:rsidP="005F1814">
      <w:pPr>
        <w:widowControl w:val="0"/>
        <w:autoSpaceDE w:val="0"/>
        <w:adjustRightInd w:val="0"/>
        <w:ind w:left="-284" w:firstLine="426"/>
        <w:rPr>
          <w:sz w:val="28"/>
          <w:szCs w:val="28"/>
        </w:rPr>
      </w:pPr>
    </w:p>
    <w:p w:rsidR="005F1526" w:rsidRPr="00637346" w:rsidRDefault="005F1526" w:rsidP="005F1814">
      <w:pPr>
        <w:widowControl w:val="0"/>
        <w:autoSpaceDE w:val="0"/>
        <w:adjustRightInd w:val="0"/>
        <w:ind w:left="-284" w:firstLine="426"/>
        <w:rPr>
          <w:sz w:val="28"/>
          <w:szCs w:val="28"/>
        </w:rPr>
      </w:pPr>
      <w:r w:rsidRPr="00637346">
        <w:rPr>
          <w:sz w:val="28"/>
          <w:szCs w:val="28"/>
        </w:rPr>
        <w:t>Тема 3.5. Вибрато.</w:t>
      </w:r>
    </w:p>
    <w:p w:rsidR="00FC3F4B" w:rsidRPr="00637346" w:rsidRDefault="00FC3F4B" w:rsidP="005F1814">
      <w:pPr>
        <w:ind w:left="-284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знаниям:</w:t>
      </w:r>
      <w:r w:rsidRPr="00637346">
        <w:rPr>
          <w:color w:val="000000"/>
          <w:sz w:val="28"/>
          <w:szCs w:val="28"/>
        </w:rPr>
        <w:t xml:space="preserve"> обучающийся должен знать</w:t>
      </w:r>
      <w:r w:rsidRPr="00637346">
        <w:rPr>
          <w:sz w:val="28"/>
          <w:szCs w:val="28"/>
        </w:rPr>
        <w:t xml:space="preserve"> </w:t>
      </w:r>
      <w:r w:rsidRPr="00637346">
        <w:rPr>
          <w:color w:val="00000A"/>
          <w:kern w:val="1"/>
          <w:sz w:val="28"/>
          <w:szCs w:val="28"/>
          <w:lang w:eastAsia="ar-SA"/>
        </w:rPr>
        <w:t>принцип исполнения приема вибрато, его значение  и способы овладения.</w:t>
      </w:r>
      <w:r w:rsidRPr="00637346">
        <w:rPr>
          <w:sz w:val="28"/>
          <w:szCs w:val="28"/>
        </w:rPr>
        <w:t xml:space="preserve"> </w:t>
      </w:r>
    </w:p>
    <w:p w:rsidR="00FC3F4B" w:rsidRPr="00637346" w:rsidRDefault="00FC3F4B" w:rsidP="005F1814">
      <w:pPr>
        <w:ind w:left="-284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умениям</w:t>
      </w:r>
      <w:r w:rsidRPr="00637346">
        <w:rPr>
          <w:color w:val="000000"/>
          <w:kern w:val="1"/>
          <w:sz w:val="28"/>
          <w:szCs w:val="28"/>
          <w:lang w:eastAsia="ar-SA"/>
        </w:rPr>
        <w:t>:</w:t>
      </w:r>
      <w:r w:rsidRPr="00637346">
        <w:rPr>
          <w:color w:val="000000"/>
          <w:sz w:val="28"/>
          <w:szCs w:val="28"/>
        </w:rPr>
        <w:t xml:space="preserve"> обучающийся должен уметь объяснить и показать на инструменте </w:t>
      </w:r>
      <w:r w:rsidRPr="00637346">
        <w:rPr>
          <w:color w:val="00000A"/>
          <w:kern w:val="1"/>
          <w:sz w:val="28"/>
          <w:szCs w:val="28"/>
          <w:lang w:eastAsia="ar-SA"/>
        </w:rPr>
        <w:t>прием вибрато</w:t>
      </w:r>
      <w:r w:rsidRPr="00637346">
        <w:rPr>
          <w:sz w:val="28"/>
          <w:szCs w:val="28"/>
        </w:rPr>
        <w:t>, как художественный элемент игры и технический навык.</w:t>
      </w:r>
    </w:p>
    <w:p w:rsidR="005F1814" w:rsidRDefault="005F1814" w:rsidP="005F1814">
      <w:pPr>
        <w:widowControl w:val="0"/>
        <w:autoSpaceDE w:val="0"/>
        <w:adjustRightInd w:val="0"/>
        <w:ind w:left="-284" w:firstLine="426"/>
        <w:rPr>
          <w:sz w:val="28"/>
          <w:szCs w:val="28"/>
        </w:rPr>
      </w:pPr>
    </w:p>
    <w:p w:rsidR="005F1526" w:rsidRPr="00637346" w:rsidRDefault="005F1526" w:rsidP="005F1814">
      <w:pPr>
        <w:widowControl w:val="0"/>
        <w:autoSpaceDE w:val="0"/>
        <w:adjustRightInd w:val="0"/>
        <w:ind w:left="-284" w:firstLine="426"/>
        <w:rPr>
          <w:sz w:val="28"/>
          <w:szCs w:val="28"/>
        </w:rPr>
      </w:pPr>
      <w:r w:rsidRPr="00637346">
        <w:rPr>
          <w:sz w:val="28"/>
          <w:szCs w:val="28"/>
        </w:rPr>
        <w:t>Тема 3.6. Аппликатура</w:t>
      </w:r>
      <w:r w:rsidR="00FC3F4B" w:rsidRPr="00637346">
        <w:rPr>
          <w:sz w:val="28"/>
          <w:szCs w:val="28"/>
        </w:rPr>
        <w:t>.</w:t>
      </w:r>
    </w:p>
    <w:p w:rsidR="00FC3F4B" w:rsidRPr="00637346" w:rsidRDefault="00FC3F4B" w:rsidP="005F1814">
      <w:pPr>
        <w:ind w:left="-284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знаниям:</w:t>
      </w:r>
      <w:r w:rsidRPr="00637346">
        <w:rPr>
          <w:color w:val="000000"/>
          <w:sz w:val="28"/>
          <w:szCs w:val="28"/>
        </w:rPr>
        <w:t xml:space="preserve"> обучающийся должен знать</w:t>
      </w:r>
      <w:r w:rsidRPr="00637346">
        <w:rPr>
          <w:sz w:val="28"/>
          <w:szCs w:val="28"/>
        </w:rPr>
        <w:t xml:space="preserve"> </w:t>
      </w:r>
      <w:r w:rsidRPr="00637346">
        <w:rPr>
          <w:color w:val="00000A"/>
          <w:kern w:val="1"/>
          <w:sz w:val="28"/>
          <w:szCs w:val="28"/>
          <w:lang w:eastAsia="ar-SA"/>
        </w:rPr>
        <w:t xml:space="preserve"> виды аппликатуры </w:t>
      </w:r>
      <w:r w:rsidRPr="00637346">
        <w:rPr>
          <w:sz w:val="28"/>
          <w:szCs w:val="28"/>
        </w:rPr>
        <w:t>при игре на скрипке (виолончели).</w:t>
      </w:r>
    </w:p>
    <w:p w:rsidR="00FC3F4B" w:rsidRPr="00637346" w:rsidRDefault="00FC3F4B" w:rsidP="005F1814">
      <w:pPr>
        <w:ind w:left="-284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умениям</w:t>
      </w:r>
      <w:r w:rsidRPr="00637346">
        <w:rPr>
          <w:color w:val="000000"/>
          <w:kern w:val="1"/>
          <w:sz w:val="28"/>
          <w:szCs w:val="28"/>
          <w:lang w:eastAsia="ar-SA"/>
        </w:rPr>
        <w:t>:</w:t>
      </w:r>
      <w:r w:rsidRPr="00637346">
        <w:rPr>
          <w:color w:val="000000"/>
          <w:sz w:val="28"/>
          <w:szCs w:val="28"/>
        </w:rPr>
        <w:t xml:space="preserve"> обучающийся должен уметь объяснить </w:t>
      </w:r>
      <w:r w:rsidRPr="00637346">
        <w:rPr>
          <w:sz w:val="28"/>
          <w:szCs w:val="28"/>
        </w:rPr>
        <w:t>особое значение аппликатуры в игре на смычковых инструментах.</w:t>
      </w:r>
    </w:p>
    <w:p w:rsidR="005F1814" w:rsidRDefault="005F1814" w:rsidP="005F1814">
      <w:pPr>
        <w:widowControl w:val="0"/>
        <w:autoSpaceDE w:val="0"/>
        <w:adjustRightInd w:val="0"/>
        <w:ind w:left="-284" w:firstLine="426"/>
        <w:rPr>
          <w:sz w:val="28"/>
          <w:szCs w:val="28"/>
        </w:rPr>
      </w:pPr>
    </w:p>
    <w:p w:rsidR="005F1526" w:rsidRPr="00637346" w:rsidRDefault="00180EE7" w:rsidP="005F1814">
      <w:pPr>
        <w:widowControl w:val="0"/>
        <w:autoSpaceDE w:val="0"/>
        <w:adjustRightInd w:val="0"/>
        <w:ind w:left="-284" w:firstLine="426"/>
        <w:rPr>
          <w:sz w:val="28"/>
          <w:szCs w:val="28"/>
        </w:rPr>
      </w:pPr>
      <w:r w:rsidRPr="00637346">
        <w:rPr>
          <w:sz w:val="28"/>
          <w:szCs w:val="28"/>
        </w:rPr>
        <w:t>Тема 3.7</w:t>
      </w:r>
      <w:r w:rsidR="005F1526" w:rsidRPr="00637346">
        <w:rPr>
          <w:sz w:val="28"/>
          <w:szCs w:val="28"/>
        </w:rPr>
        <w:t>. Техника правой руки.</w:t>
      </w:r>
      <w:r w:rsidR="00FC3F4B" w:rsidRPr="00637346">
        <w:rPr>
          <w:sz w:val="28"/>
          <w:szCs w:val="28"/>
        </w:rPr>
        <w:t xml:space="preserve"> </w:t>
      </w:r>
      <w:r w:rsidR="005F1526" w:rsidRPr="00637346">
        <w:rPr>
          <w:sz w:val="28"/>
          <w:szCs w:val="28"/>
        </w:rPr>
        <w:t>Звукоизвлечение.</w:t>
      </w:r>
    </w:p>
    <w:p w:rsidR="00FC3F4B" w:rsidRPr="00637346" w:rsidRDefault="00FC3F4B" w:rsidP="005F1814">
      <w:pPr>
        <w:ind w:left="-284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знаниям:</w:t>
      </w:r>
      <w:r w:rsidRPr="00637346">
        <w:rPr>
          <w:color w:val="000000"/>
          <w:sz w:val="28"/>
          <w:szCs w:val="28"/>
        </w:rPr>
        <w:t xml:space="preserve"> обучающийся должен знать</w:t>
      </w:r>
      <w:r w:rsidRPr="00637346">
        <w:rPr>
          <w:sz w:val="28"/>
          <w:szCs w:val="28"/>
        </w:rPr>
        <w:t xml:space="preserve"> </w:t>
      </w:r>
      <w:r w:rsidRPr="00637346">
        <w:rPr>
          <w:color w:val="00000A"/>
          <w:kern w:val="1"/>
          <w:sz w:val="28"/>
          <w:szCs w:val="28"/>
          <w:lang w:eastAsia="ar-SA"/>
        </w:rPr>
        <w:t xml:space="preserve"> </w:t>
      </w:r>
      <w:r w:rsidRPr="00637346">
        <w:rPr>
          <w:sz w:val="28"/>
          <w:szCs w:val="28"/>
        </w:rPr>
        <w:t>основные факторы, влияющие на звукообразование, перечень приемов звукоизвлечения.</w:t>
      </w:r>
    </w:p>
    <w:p w:rsidR="00FC3F4B" w:rsidRPr="00637346" w:rsidRDefault="00FC3F4B" w:rsidP="005F1814">
      <w:pPr>
        <w:ind w:left="-284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умениям</w:t>
      </w:r>
      <w:r w:rsidRPr="00637346">
        <w:rPr>
          <w:color w:val="000000"/>
          <w:kern w:val="1"/>
          <w:sz w:val="28"/>
          <w:szCs w:val="28"/>
          <w:lang w:eastAsia="ar-SA"/>
        </w:rPr>
        <w:t>:</w:t>
      </w:r>
      <w:r w:rsidRPr="00637346">
        <w:rPr>
          <w:color w:val="000000"/>
          <w:sz w:val="28"/>
          <w:szCs w:val="28"/>
        </w:rPr>
        <w:t xml:space="preserve"> обучающийся должен уметь показать </w:t>
      </w:r>
      <w:r w:rsidRPr="00637346">
        <w:rPr>
          <w:sz w:val="28"/>
          <w:szCs w:val="28"/>
        </w:rPr>
        <w:t>многообразие приемов звукоизвлечения при игре на смычковых инструментах.</w:t>
      </w:r>
    </w:p>
    <w:p w:rsidR="005F1814" w:rsidRDefault="005F1814" w:rsidP="005F1814">
      <w:pPr>
        <w:widowControl w:val="0"/>
        <w:autoSpaceDE w:val="0"/>
        <w:adjustRightInd w:val="0"/>
        <w:ind w:left="-284" w:firstLine="284"/>
        <w:rPr>
          <w:sz w:val="28"/>
          <w:szCs w:val="28"/>
        </w:rPr>
      </w:pPr>
    </w:p>
    <w:p w:rsidR="005F1526" w:rsidRPr="00637346" w:rsidRDefault="005F1526" w:rsidP="005F1814">
      <w:pPr>
        <w:widowControl w:val="0"/>
        <w:autoSpaceDE w:val="0"/>
        <w:adjustRightInd w:val="0"/>
        <w:ind w:left="-284" w:firstLine="284"/>
        <w:rPr>
          <w:sz w:val="28"/>
          <w:szCs w:val="28"/>
        </w:rPr>
      </w:pPr>
      <w:r w:rsidRPr="00637346">
        <w:rPr>
          <w:sz w:val="28"/>
          <w:szCs w:val="28"/>
        </w:rPr>
        <w:t xml:space="preserve">Тема </w:t>
      </w:r>
      <w:r w:rsidR="00180EE7" w:rsidRPr="00637346">
        <w:rPr>
          <w:sz w:val="28"/>
          <w:szCs w:val="28"/>
        </w:rPr>
        <w:t>3.8</w:t>
      </w:r>
      <w:r w:rsidRPr="00637346">
        <w:rPr>
          <w:sz w:val="28"/>
          <w:szCs w:val="28"/>
        </w:rPr>
        <w:t>. Штрихи.</w:t>
      </w:r>
    </w:p>
    <w:p w:rsidR="00FC3F4B" w:rsidRPr="00637346" w:rsidRDefault="00FC3F4B" w:rsidP="005F1814">
      <w:pPr>
        <w:widowControl w:val="0"/>
        <w:autoSpaceDE w:val="0"/>
        <w:autoSpaceDN w:val="0"/>
        <w:adjustRightInd w:val="0"/>
        <w:ind w:left="-284"/>
        <w:jc w:val="both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 xml:space="preserve">    Требования к знаниям:</w:t>
      </w:r>
      <w:r w:rsidRPr="00637346">
        <w:rPr>
          <w:color w:val="000000"/>
          <w:sz w:val="28"/>
          <w:szCs w:val="28"/>
        </w:rPr>
        <w:t xml:space="preserve"> обучающийся должен знать</w:t>
      </w:r>
      <w:r w:rsidRPr="00637346">
        <w:rPr>
          <w:sz w:val="28"/>
          <w:szCs w:val="28"/>
        </w:rPr>
        <w:t xml:space="preserve"> понятие и виды штрихов.</w:t>
      </w:r>
    </w:p>
    <w:p w:rsidR="00FC3F4B" w:rsidRPr="00637346" w:rsidRDefault="00FC3F4B" w:rsidP="005F1814">
      <w:pPr>
        <w:ind w:left="-284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умениям</w:t>
      </w:r>
      <w:r w:rsidRPr="00637346">
        <w:rPr>
          <w:color w:val="000000"/>
          <w:kern w:val="1"/>
          <w:sz w:val="28"/>
          <w:szCs w:val="28"/>
          <w:lang w:eastAsia="ar-SA"/>
        </w:rPr>
        <w:t>:</w:t>
      </w:r>
      <w:r w:rsidRPr="00637346">
        <w:rPr>
          <w:color w:val="000000"/>
          <w:sz w:val="28"/>
          <w:szCs w:val="28"/>
        </w:rPr>
        <w:t xml:space="preserve"> обучающийся должен уметь</w:t>
      </w:r>
      <w:r w:rsidRPr="00637346">
        <w:rPr>
          <w:sz w:val="28"/>
          <w:szCs w:val="28"/>
        </w:rPr>
        <w:t xml:space="preserve"> определять классификацию штрихов, владеть техникой  исполнения аккордов.</w:t>
      </w:r>
    </w:p>
    <w:p w:rsidR="005F1814" w:rsidRDefault="005F1814" w:rsidP="005F1814">
      <w:pPr>
        <w:widowControl w:val="0"/>
        <w:autoSpaceDE w:val="0"/>
        <w:adjustRightInd w:val="0"/>
        <w:ind w:left="-284" w:firstLine="284"/>
        <w:rPr>
          <w:sz w:val="28"/>
          <w:szCs w:val="28"/>
        </w:rPr>
      </w:pPr>
    </w:p>
    <w:p w:rsidR="005F1526" w:rsidRPr="00637346" w:rsidRDefault="00180EE7" w:rsidP="005F1814">
      <w:pPr>
        <w:widowControl w:val="0"/>
        <w:autoSpaceDE w:val="0"/>
        <w:adjustRightInd w:val="0"/>
        <w:ind w:left="-284" w:firstLine="284"/>
        <w:rPr>
          <w:sz w:val="28"/>
          <w:szCs w:val="28"/>
        </w:rPr>
      </w:pPr>
      <w:r w:rsidRPr="00637346">
        <w:rPr>
          <w:sz w:val="28"/>
          <w:szCs w:val="28"/>
        </w:rPr>
        <w:t>Тема 3.9</w:t>
      </w:r>
      <w:r w:rsidR="005F1526" w:rsidRPr="00637346">
        <w:rPr>
          <w:sz w:val="28"/>
          <w:szCs w:val="28"/>
        </w:rPr>
        <w:t>. Динамика и фразировка.</w:t>
      </w:r>
    </w:p>
    <w:p w:rsidR="00FC3F4B" w:rsidRPr="00637346" w:rsidRDefault="00FC3F4B" w:rsidP="005F1814">
      <w:pPr>
        <w:widowControl w:val="0"/>
        <w:autoSpaceDE w:val="0"/>
        <w:autoSpaceDN w:val="0"/>
        <w:adjustRightInd w:val="0"/>
        <w:ind w:left="-284"/>
        <w:jc w:val="both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знаниям:</w:t>
      </w:r>
      <w:r w:rsidRPr="00637346">
        <w:rPr>
          <w:color w:val="000000"/>
          <w:sz w:val="28"/>
          <w:szCs w:val="28"/>
        </w:rPr>
        <w:t xml:space="preserve"> обучающийся должен основные виды</w:t>
      </w:r>
      <w:r w:rsidRPr="00637346">
        <w:rPr>
          <w:bCs/>
          <w:color w:val="000000"/>
          <w:kern w:val="1"/>
          <w:sz w:val="28"/>
          <w:szCs w:val="28"/>
          <w:lang w:eastAsia="ar-SA"/>
        </w:rPr>
        <w:t xml:space="preserve"> динамических оттенков</w:t>
      </w:r>
      <w:r w:rsidRPr="00637346">
        <w:rPr>
          <w:color w:val="000000"/>
          <w:sz w:val="28"/>
          <w:szCs w:val="28"/>
        </w:rPr>
        <w:t>, принципы фразировки.</w:t>
      </w:r>
    </w:p>
    <w:p w:rsidR="00FC3F4B" w:rsidRPr="00637346" w:rsidRDefault="00FC3F4B" w:rsidP="005F1814">
      <w:pPr>
        <w:widowControl w:val="0"/>
        <w:autoSpaceDE w:val="0"/>
        <w:autoSpaceDN w:val="0"/>
        <w:adjustRightInd w:val="0"/>
        <w:ind w:left="-360"/>
        <w:jc w:val="both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умениям</w:t>
      </w:r>
      <w:r w:rsidRPr="00637346">
        <w:rPr>
          <w:color w:val="000000"/>
          <w:kern w:val="1"/>
          <w:sz w:val="28"/>
          <w:szCs w:val="28"/>
          <w:lang w:eastAsia="ar-SA"/>
        </w:rPr>
        <w:t>:</w:t>
      </w:r>
      <w:r w:rsidRPr="00637346">
        <w:rPr>
          <w:color w:val="000000"/>
          <w:sz w:val="28"/>
          <w:szCs w:val="28"/>
        </w:rPr>
        <w:t xml:space="preserve"> обучающийся должен уметь объяснить принципы выбора фразировки и динамических оттенков.</w:t>
      </w:r>
    </w:p>
    <w:p w:rsidR="005F1814" w:rsidRDefault="005F1814" w:rsidP="005F1814">
      <w:pPr>
        <w:widowControl w:val="0"/>
        <w:autoSpaceDE w:val="0"/>
        <w:adjustRightInd w:val="0"/>
        <w:rPr>
          <w:sz w:val="28"/>
          <w:szCs w:val="28"/>
        </w:rPr>
      </w:pPr>
    </w:p>
    <w:p w:rsidR="005F1526" w:rsidRPr="00637346" w:rsidRDefault="00180EE7" w:rsidP="005F1814">
      <w:pPr>
        <w:widowControl w:val="0"/>
        <w:autoSpaceDE w:val="0"/>
        <w:adjustRightInd w:val="0"/>
        <w:rPr>
          <w:sz w:val="28"/>
          <w:szCs w:val="28"/>
        </w:rPr>
      </w:pPr>
      <w:r w:rsidRPr="00637346">
        <w:rPr>
          <w:sz w:val="28"/>
          <w:szCs w:val="28"/>
        </w:rPr>
        <w:t>Тема 3.10</w:t>
      </w:r>
      <w:r w:rsidR="005F1526" w:rsidRPr="00637346">
        <w:rPr>
          <w:sz w:val="28"/>
          <w:szCs w:val="28"/>
        </w:rPr>
        <w:t>. Развитие  навыков  чтения  с  листа.</w:t>
      </w:r>
    </w:p>
    <w:p w:rsidR="00FC3F4B" w:rsidRPr="00637346" w:rsidRDefault="00FC3F4B" w:rsidP="005F1814">
      <w:pPr>
        <w:widowControl w:val="0"/>
        <w:autoSpaceDE w:val="0"/>
        <w:autoSpaceDN w:val="0"/>
        <w:adjustRightInd w:val="0"/>
        <w:ind w:left="-360"/>
        <w:jc w:val="both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знаниям:</w:t>
      </w:r>
      <w:r w:rsidRPr="00637346">
        <w:rPr>
          <w:color w:val="000000"/>
          <w:sz w:val="28"/>
          <w:szCs w:val="28"/>
        </w:rPr>
        <w:t xml:space="preserve"> обучающийся должен знать</w:t>
      </w:r>
      <w:r w:rsidRPr="00637346">
        <w:rPr>
          <w:sz w:val="28"/>
          <w:szCs w:val="28"/>
        </w:rPr>
        <w:t xml:space="preserve">  состав анализа нотного </w:t>
      </w:r>
      <w:r w:rsidRPr="00637346">
        <w:rPr>
          <w:sz w:val="28"/>
          <w:szCs w:val="28"/>
        </w:rPr>
        <w:lastRenderedPageBreak/>
        <w:t>текста.</w:t>
      </w:r>
    </w:p>
    <w:p w:rsidR="00FC3F4B" w:rsidRPr="00637346" w:rsidRDefault="00FC3F4B" w:rsidP="005F1814">
      <w:pPr>
        <w:widowControl w:val="0"/>
        <w:autoSpaceDE w:val="0"/>
        <w:autoSpaceDN w:val="0"/>
        <w:adjustRightInd w:val="0"/>
        <w:ind w:left="-360"/>
        <w:jc w:val="both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умениям</w:t>
      </w:r>
      <w:r w:rsidRPr="00637346">
        <w:rPr>
          <w:color w:val="000000"/>
          <w:kern w:val="1"/>
          <w:sz w:val="28"/>
          <w:szCs w:val="28"/>
          <w:lang w:eastAsia="ar-SA"/>
        </w:rPr>
        <w:t>:</w:t>
      </w:r>
      <w:r w:rsidRPr="00637346">
        <w:rPr>
          <w:color w:val="000000"/>
          <w:sz w:val="28"/>
          <w:szCs w:val="28"/>
        </w:rPr>
        <w:t xml:space="preserve"> обучающийся должен уметь определить</w:t>
      </w:r>
      <w:r w:rsidRPr="00637346">
        <w:rPr>
          <w:kern w:val="1"/>
          <w:sz w:val="28"/>
          <w:szCs w:val="28"/>
          <w:lang w:eastAsia="ar-SA"/>
        </w:rPr>
        <w:t xml:space="preserve"> размер, тональность,</w:t>
      </w:r>
      <w:r w:rsidRPr="00637346">
        <w:rPr>
          <w:bCs/>
          <w:color w:val="000000"/>
          <w:kern w:val="1"/>
          <w:sz w:val="28"/>
          <w:szCs w:val="28"/>
          <w:lang w:eastAsia="ar-SA"/>
        </w:rPr>
        <w:t xml:space="preserve"> основные длительности, счетную долю,</w:t>
      </w:r>
      <w:r w:rsidRPr="00637346">
        <w:rPr>
          <w:kern w:val="1"/>
          <w:sz w:val="28"/>
          <w:szCs w:val="28"/>
          <w:lang w:eastAsia="ar-SA"/>
        </w:rPr>
        <w:t xml:space="preserve"> форму  произведения,  цезуры, принципы фразировки.</w:t>
      </w:r>
    </w:p>
    <w:p w:rsidR="005F1814" w:rsidRDefault="005F1814" w:rsidP="005F1814">
      <w:pPr>
        <w:widowControl w:val="0"/>
        <w:autoSpaceDE w:val="0"/>
        <w:adjustRightInd w:val="0"/>
        <w:rPr>
          <w:b/>
          <w:sz w:val="28"/>
          <w:szCs w:val="28"/>
        </w:rPr>
      </w:pPr>
    </w:p>
    <w:p w:rsidR="005F1526" w:rsidRPr="00637346" w:rsidRDefault="005F1526" w:rsidP="005F1814">
      <w:pPr>
        <w:widowControl w:val="0"/>
        <w:autoSpaceDE w:val="0"/>
        <w:adjustRightInd w:val="0"/>
        <w:jc w:val="center"/>
        <w:rPr>
          <w:b/>
          <w:sz w:val="28"/>
          <w:szCs w:val="28"/>
        </w:rPr>
      </w:pPr>
      <w:r w:rsidRPr="00637346">
        <w:rPr>
          <w:b/>
          <w:sz w:val="28"/>
          <w:szCs w:val="28"/>
        </w:rPr>
        <w:t>Раздел 4. Работа с учащимися над художественным и инструктивным материалом</w:t>
      </w:r>
    </w:p>
    <w:p w:rsidR="005F1814" w:rsidRDefault="005F1814" w:rsidP="005F1814">
      <w:pPr>
        <w:widowControl w:val="0"/>
        <w:autoSpaceDE w:val="0"/>
        <w:adjustRightInd w:val="0"/>
        <w:rPr>
          <w:sz w:val="28"/>
          <w:szCs w:val="28"/>
        </w:rPr>
      </w:pPr>
    </w:p>
    <w:p w:rsidR="00F9248E" w:rsidRPr="00637346" w:rsidRDefault="005F1526" w:rsidP="005F1814">
      <w:pPr>
        <w:widowControl w:val="0"/>
        <w:autoSpaceDE w:val="0"/>
        <w:adjustRightInd w:val="0"/>
        <w:rPr>
          <w:sz w:val="28"/>
          <w:szCs w:val="28"/>
        </w:rPr>
      </w:pPr>
      <w:r w:rsidRPr="00637346">
        <w:rPr>
          <w:sz w:val="28"/>
          <w:szCs w:val="28"/>
        </w:rPr>
        <w:t>Тема 4.1. Методика работы над музыкальным произведением.</w:t>
      </w:r>
    </w:p>
    <w:p w:rsidR="004943BA" w:rsidRPr="00637346" w:rsidRDefault="004943BA" w:rsidP="005F1814">
      <w:pPr>
        <w:widowControl w:val="0"/>
        <w:autoSpaceDE w:val="0"/>
        <w:adjustRightInd w:val="0"/>
        <w:ind w:left="-284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знаниям:</w:t>
      </w:r>
      <w:r w:rsidRPr="00637346">
        <w:rPr>
          <w:color w:val="000000"/>
          <w:sz w:val="28"/>
          <w:szCs w:val="28"/>
        </w:rPr>
        <w:t xml:space="preserve"> обучающийся должен знать</w:t>
      </w:r>
      <w:r w:rsidRPr="00637346">
        <w:rPr>
          <w:sz w:val="28"/>
          <w:szCs w:val="28"/>
        </w:rPr>
        <w:t xml:space="preserve"> </w:t>
      </w:r>
      <w:r w:rsidR="00F9248E" w:rsidRPr="00637346">
        <w:rPr>
          <w:sz w:val="28"/>
          <w:szCs w:val="28"/>
        </w:rPr>
        <w:t>роль работы над музыкальным произведением в воспитании исполнительского мастерства и творческой личности музыканта, методику работы над музыкальным произведением.</w:t>
      </w:r>
    </w:p>
    <w:p w:rsidR="004943BA" w:rsidRPr="00637346" w:rsidRDefault="004943BA" w:rsidP="005F1814">
      <w:pPr>
        <w:widowControl w:val="0"/>
        <w:autoSpaceDE w:val="0"/>
        <w:autoSpaceDN w:val="0"/>
        <w:adjustRightInd w:val="0"/>
        <w:ind w:hanging="284"/>
        <w:jc w:val="both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умениям</w:t>
      </w:r>
      <w:r w:rsidRPr="00637346">
        <w:rPr>
          <w:color w:val="000000"/>
          <w:kern w:val="1"/>
          <w:sz w:val="28"/>
          <w:szCs w:val="28"/>
          <w:lang w:eastAsia="ar-SA"/>
        </w:rPr>
        <w:t>:</w:t>
      </w:r>
      <w:r w:rsidRPr="00637346">
        <w:rPr>
          <w:color w:val="000000"/>
          <w:sz w:val="28"/>
          <w:szCs w:val="28"/>
        </w:rPr>
        <w:t xml:space="preserve"> обучающийся должен уметь </w:t>
      </w:r>
      <w:r w:rsidR="00F9248E" w:rsidRPr="00637346">
        <w:rPr>
          <w:color w:val="000000"/>
          <w:sz w:val="28"/>
          <w:szCs w:val="28"/>
        </w:rPr>
        <w:t>произвести</w:t>
      </w:r>
    </w:p>
    <w:p w:rsidR="004943BA" w:rsidRPr="00637346" w:rsidRDefault="00F9248E" w:rsidP="005F1814">
      <w:pPr>
        <w:ind w:hanging="284"/>
        <w:rPr>
          <w:sz w:val="28"/>
          <w:szCs w:val="28"/>
        </w:rPr>
      </w:pPr>
      <w:r w:rsidRPr="00637346">
        <w:rPr>
          <w:sz w:val="28"/>
          <w:szCs w:val="28"/>
        </w:rPr>
        <w:t>у</w:t>
      </w:r>
      <w:r w:rsidR="004943BA" w:rsidRPr="00637346">
        <w:rPr>
          <w:sz w:val="28"/>
          <w:szCs w:val="28"/>
        </w:rPr>
        <w:t>словное разделение процесса работы на этапы</w:t>
      </w:r>
      <w:r w:rsidRPr="00637346">
        <w:rPr>
          <w:sz w:val="28"/>
          <w:szCs w:val="28"/>
        </w:rPr>
        <w:t>, уметь применять</w:t>
      </w:r>
    </w:p>
    <w:p w:rsidR="004943BA" w:rsidRPr="00637346" w:rsidRDefault="00F9248E" w:rsidP="005F1814">
      <w:pPr>
        <w:ind w:hanging="284"/>
        <w:rPr>
          <w:sz w:val="28"/>
          <w:szCs w:val="28"/>
        </w:rPr>
      </w:pPr>
      <w:r w:rsidRPr="00637346">
        <w:rPr>
          <w:sz w:val="28"/>
          <w:szCs w:val="28"/>
        </w:rPr>
        <w:t>р</w:t>
      </w:r>
      <w:r w:rsidR="004943BA" w:rsidRPr="00637346">
        <w:rPr>
          <w:sz w:val="28"/>
          <w:szCs w:val="28"/>
        </w:rPr>
        <w:t>азличные способы работы над трудными местами.</w:t>
      </w:r>
    </w:p>
    <w:p w:rsidR="005F1814" w:rsidRDefault="005F1814" w:rsidP="005F1814">
      <w:pPr>
        <w:widowControl w:val="0"/>
        <w:autoSpaceDE w:val="0"/>
        <w:adjustRightInd w:val="0"/>
        <w:rPr>
          <w:sz w:val="28"/>
          <w:szCs w:val="28"/>
        </w:rPr>
      </w:pPr>
    </w:p>
    <w:p w:rsidR="005F1526" w:rsidRPr="00637346" w:rsidRDefault="005F1526" w:rsidP="005F1814">
      <w:pPr>
        <w:widowControl w:val="0"/>
        <w:autoSpaceDE w:val="0"/>
        <w:adjustRightInd w:val="0"/>
        <w:rPr>
          <w:sz w:val="28"/>
          <w:szCs w:val="28"/>
        </w:rPr>
      </w:pPr>
      <w:r w:rsidRPr="00637346">
        <w:rPr>
          <w:sz w:val="28"/>
          <w:szCs w:val="28"/>
        </w:rPr>
        <w:t>Тема 4.2. Обзор художественного репертуара и методы для ДМШ.</w:t>
      </w:r>
    </w:p>
    <w:p w:rsidR="00F9248E" w:rsidRPr="00637346" w:rsidRDefault="00F9248E" w:rsidP="005F1814">
      <w:pPr>
        <w:widowControl w:val="0"/>
        <w:autoSpaceDE w:val="0"/>
        <w:adjustRightInd w:val="0"/>
        <w:ind w:left="-284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знаниям:</w:t>
      </w:r>
      <w:r w:rsidRPr="00637346">
        <w:rPr>
          <w:color w:val="000000"/>
          <w:sz w:val="28"/>
          <w:szCs w:val="28"/>
        </w:rPr>
        <w:t xml:space="preserve"> обучающийся должен знать </w:t>
      </w:r>
      <w:r w:rsidRPr="00637346">
        <w:rPr>
          <w:sz w:val="28"/>
          <w:szCs w:val="28"/>
        </w:rPr>
        <w:t>краткую характеристику этапов обучения в ДМШ, задачи при изучении гамм и арпеджио, нотную литературу различных эпох и стилей, жанров и форм.</w:t>
      </w:r>
    </w:p>
    <w:p w:rsidR="00F9248E" w:rsidRPr="00637346" w:rsidRDefault="00F9248E" w:rsidP="005F1814">
      <w:pPr>
        <w:widowControl w:val="0"/>
        <w:autoSpaceDE w:val="0"/>
        <w:adjustRightInd w:val="0"/>
        <w:ind w:left="-284"/>
        <w:rPr>
          <w:color w:val="000000"/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умениям</w:t>
      </w:r>
      <w:r w:rsidRPr="00637346">
        <w:rPr>
          <w:color w:val="000000"/>
          <w:kern w:val="1"/>
          <w:sz w:val="28"/>
          <w:szCs w:val="28"/>
          <w:lang w:eastAsia="ar-SA"/>
        </w:rPr>
        <w:t>:</w:t>
      </w:r>
      <w:r w:rsidRPr="00637346">
        <w:rPr>
          <w:color w:val="000000"/>
          <w:sz w:val="28"/>
          <w:szCs w:val="28"/>
        </w:rPr>
        <w:t xml:space="preserve"> обучающийся должен уметь делать</w:t>
      </w:r>
    </w:p>
    <w:p w:rsidR="00F9248E" w:rsidRPr="00637346" w:rsidRDefault="00F9248E" w:rsidP="005F1814">
      <w:pPr>
        <w:ind w:left="-284"/>
        <w:rPr>
          <w:sz w:val="28"/>
          <w:szCs w:val="28"/>
        </w:rPr>
      </w:pPr>
      <w:r w:rsidRPr="00637346">
        <w:rPr>
          <w:sz w:val="28"/>
          <w:szCs w:val="28"/>
        </w:rPr>
        <w:t xml:space="preserve">выбор произведений различных эпох и стилей, жанров и форм для гармоничного развития учащегося, уметь выделить перечень задач для </w:t>
      </w:r>
    </w:p>
    <w:p w:rsidR="00F9248E" w:rsidRPr="00637346" w:rsidRDefault="00F9248E" w:rsidP="005F1814">
      <w:pPr>
        <w:ind w:left="-284"/>
        <w:rPr>
          <w:sz w:val="28"/>
          <w:szCs w:val="28"/>
        </w:rPr>
      </w:pPr>
      <w:r w:rsidRPr="00637346">
        <w:rPr>
          <w:sz w:val="28"/>
          <w:szCs w:val="28"/>
        </w:rPr>
        <w:t xml:space="preserve">работы над гаммами на всех этапах обучения. </w:t>
      </w:r>
    </w:p>
    <w:p w:rsidR="00F9248E" w:rsidRPr="00637346" w:rsidRDefault="00F9248E" w:rsidP="005F1814">
      <w:pPr>
        <w:widowControl w:val="0"/>
        <w:autoSpaceDE w:val="0"/>
        <w:adjustRightInd w:val="0"/>
        <w:rPr>
          <w:sz w:val="28"/>
          <w:szCs w:val="28"/>
        </w:rPr>
      </w:pPr>
    </w:p>
    <w:p w:rsidR="005F1526" w:rsidRDefault="005F1526" w:rsidP="005F1814">
      <w:pPr>
        <w:widowControl w:val="0"/>
        <w:autoSpaceDE w:val="0"/>
        <w:adjustRightInd w:val="0"/>
        <w:jc w:val="center"/>
        <w:rPr>
          <w:sz w:val="28"/>
          <w:szCs w:val="28"/>
        </w:rPr>
      </w:pPr>
      <w:r w:rsidRPr="00637346">
        <w:rPr>
          <w:sz w:val="28"/>
          <w:szCs w:val="28"/>
        </w:rPr>
        <w:t>VI семестр</w:t>
      </w:r>
    </w:p>
    <w:p w:rsidR="005F1814" w:rsidRPr="00637346" w:rsidRDefault="005F1814" w:rsidP="005F1814">
      <w:pPr>
        <w:widowControl w:val="0"/>
        <w:autoSpaceDE w:val="0"/>
        <w:adjustRightInd w:val="0"/>
        <w:jc w:val="center"/>
        <w:rPr>
          <w:sz w:val="28"/>
          <w:szCs w:val="28"/>
        </w:rPr>
      </w:pPr>
    </w:p>
    <w:p w:rsidR="005F1526" w:rsidRPr="00637346" w:rsidRDefault="005F1526" w:rsidP="005F1814">
      <w:pPr>
        <w:widowControl w:val="0"/>
        <w:autoSpaceDE w:val="0"/>
        <w:adjustRightInd w:val="0"/>
        <w:rPr>
          <w:sz w:val="28"/>
          <w:szCs w:val="28"/>
        </w:rPr>
      </w:pPr>
      <w:r w:rsidRPr="00637346">
        <w:rPr>
          <w:sz w:val="28"/>
          <w:szCs w:val="28"/>
        </w:rPr>
        <w:t>Тема 4.3. Чтение нот с листа</w:t>
      </w:r>
      <w:r w:rsidR="003930A3" w:rsidRPr="00637346">
        <w:rPr>
          <w:sz w:val="28"/>
          <w:szCs w:val="28"/>
        </w:rPr>
        <w:t>.</w:t>
      </w:r>
    </w:p>
    <w:p w:rsidR="003930A3" w:rsidRPr="00637346" w:rsidRDefault="003930A3" w:rsidP="005F1814">
      <w:pPr>
        <w:widowControl w:val="0"/>
        <w:autoSpaceDE w:val="0"/>
        <w:autoSpaceDN w:val="0"/>
        <w:adjustRightInd w:val="0"/>
        <w:ind w:left="-360"/>
        <w:jc w:val="both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знаниям:</w:t>
      </w:r>
      <w:r w:rsidRPr="00637346">
        <w:rPr>
          <w:color w:val="000000"/>
          <w:sz w:val="28"/>
          <w:szCs w:val="28"/>
        </w:rPr>
        <w:t xml:space="preserve"> обучающийся должен знать</w:t>
      </w:r>
      <w:r w:rsidRPr="00637346">
        <w:rPr>
          <w:sz w:val="28"/>
          <w:szCs w:val="28"/>
        </w:rPr>
        <w:t xml:space="preserve">  состав анализа нотного текста, методы работы над воспитанием навыка чтения нот.</w:t>
      </w:r>
    </w:p>
    <w:p w:rsidR="003930A3" w:rsidRPr="00637346" w:rsidRDefault="003930A3" w:rsidP="005F1814">
      <w:pPr>
        <w:widowControl w:val="0"/>
        <w:autoSpaceDE w:val="0"/>
        <w:autoSpaceDN w:val="0"/>
        <w:adjustRightInd w:val="0"/>
        <w:ind w:left="-360"/>
        <w:jc w:val="both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умениям</w:t>
      </w:r>
      <w:r w:rsidRPr="00637346">
        <w:rPr>
          <w:color w:val="000000"/>
          <w:kern w:val="1"/>
          <w:sz w:val="28"/>
          <w:szCs w:val="28"/>
          <w:lang w:eastAsia="ar-SA"/>
        </w:rPr>
        <w:t>:</w:t>
      </w:r>
      <w:r w:rsidRPr="00637346">
        <w:rPr>
          <w:color w:val="000000"/>
          <w:sz w:val="28"/>
          <w:szCs w:val="28"/>
        </w:rPr>
        <w:t xml:space="preserve"> обучающийся должен уметь определить</w:t>
      </w:r>
      <w:r w:rsidRPr="00637346">
        <w:rPr>
          <w:kern w:val="1"/>
          <w:sz w:val="28"/>
          <w:szCs w:val="28"/>
          <w:lang w:eastAsia="ar-SA"/>
        </w:rPr>
        <w:t xml:space="preserve"> размер, тональность,</w:t>
      </w:r>
      <w:r w:rsidRPr="00637346">
        <w:rPr>
          <w:bCs/>
          <w:color w:val="000000"/>
          <w:kern w:val="1"/>
          <w:sz w:val="28"/>
          <w:szCs w:val="28"/>
          <w:lang w:eastAsia="ar-SA"/>
        </w:rPr>
        <w:t xml:space="preserve"> основные длительности, счетную долю,</w:t>
      </w:r>
      <w:r w:rsidRPr="00637346">
        <w:rPr>
          <w:kern w:val="1"/>
          <w:sz w:val="28"/>
          <w:szCs w:val="28"/>
          <w:lang w:eastAsia="ar-SA"/>
        </w:rPr>
        <w:t xml:space="preserve"> форму  произведения,  цезуры, принципы фразировки.</w:t>
      </w:r>
    </w:p>
    <w:p w:rsidR="005F1814" w:rsidRDefault="005F1814" w:rsidP="005F1814">
      <w:pPr>
        <w:widowControl w:val="0"/>
        <w:autoSpaceDE w:val="0"/>
        <w:adjustRightInd w:val="0"/>
        <w:rPr>
          <w:sz w:val="28"/>
          <w:szCs w:val="28"/>
        </w:rPr>
      </w:pPr>
    </w:p>
    <w:p w:rsidR="003930A3" w:rsidRPr="00637346" w:rsidRDefault="005F1526" w:rsidP="005F1814">
      <w:pPr>
        <w:widowControl w:val="0"/>
        <w:autoSpaceDE w:val="0"/>
        <w:adjustRightInd w:val="0"/>
        <w:rPr>
          <w:sz w:val="28"/>
          <w:szCs w:val="28"/>
        </w:rPr>
      </w:pPr>
      <w:r w:rsidRPr="00637346">
        <w:rPr>
          <w:sz w:val="28"/>
          <w:szCs w:val="28"/>
        </w:rPr>
        <w:t>Тема 4.4. Методика работы над инструктивным материалом.</w:t>
      </w:r>
    </w:p>
    <w:p w:rsidR="003930A3" w:rsidRPr="00637346" w:rsidRDefault="003930A3" w:rsidP="005F1814">
      <w:pPr>
        <w:widowControl w:val="0"/>
        <w:autoSpaceDE w:val="0"/>
        <w:autoSpaceDN w:val="0"/>
        <w:adjustRightInd w:val="0"/>
        <w:ind w:left="-360"/>
        <w:jc w:val="both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знаниям:</w:t>
      </w:r>
      <w:r w:rsidRPr="00637346">
        <w:rPr>
          <w:color w:val="000000"/>
          <w:sz w:val="28"/>
          <w:szCs w:val="28"/>
        </w:rPr>
        <w:t xml:space="preserve"> обучающийся должен знать</w:t>
      </w:r>
      <w:r w:rsidRPr="00637346">
        <w:rPr>
          <w:sz w:val="28"/>
          <w:szCs w:val="28"/>
        </w:rPr>
        <w:t xml:space="preserve"> особенности использования и виды упражнений, способы работы над этюдами.</w:t>
      </w:r>
    </w:p>
    <w:p w:rsidR="003930A3" w:rsidRPr="00637346" w:rsidRDefault="003930A3" w:rsidP="005F1814">
      <w:pPr>
        <w:widowControl w:val="0"/>
        <w:autoSpaceDE w:val="0"/>
        <w:autoSpaceDN w:val="0"/>
        <w:adjustRightInd w:val="0"/>
        <w:ind w:left="-360"/>
        <w:jc w:val="both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умениям</w:t>
      </w:r>
      <w:r w:rsidRPr="00637346">
        <w:rPr>
          <w:color w:val="000000"/>
          <w:kern w:val="1"/>
          <w:sz w:val="28"/>
          <w:szCs w:val="28"/>
          <w:lang w:eastAsia="ar-SA"/>
        </w:rPr>
        <w:t>:</w:t>
      </w:r>
      <w:r w:rsidRPr="00637346">
        <w:rPr>
          <w:color w:val="000000"/>
          <w:sz w:val="28"/>
          <w:szCs w:val="28"/>
        </w:rPr>
        <w:t xml:space="preserve"> обучающийся должен уметь</w:t>
      </w:r>
      <w:r w:rsidRPr="00637346">
        <w:rPr>
          <w:sz w:val="28"/>
          <w:szCs w:val="28"/>
        </w:rPr>
        <w:t xml:space="preserve"> </w:t>
      </w:r>
      <w:r w:rsidRPr="00637346">
        <w:rPr>
          <w:color w:val="000000"/>
          <w:sz w:val="28"/>
          <w:szCs w:val="28"/>
        </w:rPr>
        <w:t>определить необходимый набор упражнений в зависимости от уровня подготовки и задач обучения, уметь составить план работы над этюдом с учетом его технических и музыкальных задач.</w:t>
      </w:r>
    </w:p>
    <w:p w:rsidR="005F1814" w:rsidRDefault="005F1814" w:rsidP="005F1814">
      <w:pPr>
        <w:widowControl w:val="0"/>
        <w:autoSpaceDE w:val="0"/>
        <w:adjustRightInd w:val="0"/>
        <w:rPr>
          <w:sz w:val="28"/>
          <w:szCs w:val="28"/>
        </w:rPr>
      </w:pPr>
    </w:p>
    <w:p w:rsidR="005F1526" w:rsidRPr="00637346" w:rsidRDefault="005F1526" w:rsidP="005F1814">
      <w:pPr>
        <w:widowControl w:val="0"/>
        <w:autoSpaceDE w:val="0"/>
        <w:adjustRightInd w:val="0"/>
        <w:rPr>
          <w:sz w:val="28"/>
          <w:szCs w:val="28"/>
        </w:rPr>
      </w:pPr>
      <w:r w:rsidRPr="00637346">
        <w:rPr>
          <w:sz w:val="28"/>
          <w:szCs w:val="28"/>
        </w:rPr>
        <w:t>Тема 4.5. Обзор инструктивной педагогической литературы</w:t>
      </w:r>
      <w:r w:rsidR="003930A3" w:rsidRPr="00637346">
        <w:rPr>
          <w:sz w:val="28"/>
          <w:szCs w:val="28"/>
        </w:rPr>
        <w:t>.</w:t>
      </w:r>
    </w:p>
    <w:p w:rsidR="00FD57DA" w:rsidRPr="00637346" w:rsidRDefault="00FD57DA" w:rsidP="005F1814">
      <w:pPr>
        <w:widowControl w:val="0"/>
        <w:autoSpaceDE w:val="0"/>
        <w:autoSpaceDN w:val="0"/>
        <w:adjustRightInd w:val="0"/>
        <w:ind w:left="-360"/>
        <w:jc w:val="both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lastRenderedPageBreak/>
        <w:t>Требования к знаниям:</w:t>
      </w:r>
      <w:r w:rsidRPr="00637346">
        <w:rPr>
          <w:color w:val="000000"/>
          <w:sz w:val="28"/>
          <w:szCs w:val="28"/>
        </w:rPr>
        <w:t xml:space="preserve"> обучающийся должен знать</w:t>
      </w:r>
      <w:r w:rsidRPr="00637346">
        <w:rPr>
          <w:sz w:val="28"/>
          <w:szCs w:val="28"/>
        </w:rPr>
        <w:t xml:space="preserve">  перечень наиболее  популярных  сборников  этюдов, упражнений для своего инструмента.</w:t>
      </w:r>
    </w:p>
    <w:p w:rsidR="00FD57DA" w:rsidRPr="00637346" w:rsidRDefault="00FD57DA" w:rsidP="005F1814">
      <w:pPr>
        <w:widowControl w:val="0"/>
        <w:autoSpaceDE w:val="0"/>
        <w:autoSpaceDN w:val="0"/>
        <w:adjustRightInd w:val="0"/>
        <w:ind w:left="-360"/>
        <w:jc w:val="both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умениям</w:t>
      </w:r>
      <w:r w:rsidRPr="00637346">
        <w:rPr>
          <w:color w:val="000000"/>
          <w:kern w:val="1"/>
          <w:sz w:val="28"/>
          <w:szCs w:val="28"/>
          <w:lang w:eastAsia="ar-SA"/>
        </w:rPr>
        <w:t>:</w:t>
      </w:r>
      <w:r w:rsidRPr="00637346">
        <w:rPr>
          <w:color w:val="000000"/>
          <w:sz w:val="28"/>
          <w:szCs w:val="28"/>
        </w:rPr>
        <w:t xml:space="preserve"> обучающийся должен уметь</w:t>
      </w:r>
      <w:r w:rsidRPr="00637346">
        <w:rPr>
          <w:sz w:val="28"/>
          <w:szCs w:val="28"/>
        </w:rPr>
        <w:t xml:space="preserve"> определять </w:t>
      </w:r>
      <w:r w:rsidRPr="00637346">
        <w:rPr>
          <w:color w:val="000000"/>
          <w:sz w:val="28"/>
          <w:szCs w:val="28"/>
        </w:rPr>
        <w:t>уровень сложности нотного материала для использования в работе с учениками.</w:t>
      </w:r>
    </w:p>
    <w:p w:rsidR="005F1814" w:rsidRDefault="005F1814" w:rsidP="005F1814">
      <w:pPr>
        <w:widowControl w:val="0"/>
        <w:autoSpaceDE w:val="0"/>
        <w:adjustRightInd w:val="0"/>
        <w:rPr>
          <w:b/>
          <w:sz w:val="28"/>
          <w:szCs w:val="28"/>
        </w:rPr>
      </w:pPr>
    </w:p>
    <w:p w:rsidR="005F1526" w:rsidRPr="00637346" w:rsidRDefault="005F1526" w:rsidP="005F1814">
      <w:pPr>
        <w:widowControl w:val="0"/>
        <w:autoSpaceDE w:val="0"/>
        <w:adjustRightInd w:val="0"/>
        <w:jc w:val="center"/>
        <w:rPr>
          <w:b/>
          <w:sz w:val="28"/>
          <w:szCs w:val="28"/>
        </w:rPr>
      </w:pPr>
      <w:r w:rsidRPr="00637346">
        <w:rPr>
          <w:b/>
          <w:sz w:val="28"/>
          <w:szCs w:val="28"/>
        </w:rPr>
        <w:t>Раздел 5. Организация учебно-воспитательной работы в ДМШ</w:t>
      </w:r>
    </w:p>
    <w:p w:rsidR="005F1814" w:rsidRDefault="005F1814" w:rsidP="005F1814">
      <w:pPr>
        <w:widowControl w:val="0"/>
        <w:autoSpaceDE w:val="0"/>
        <w:adjustRightInd w:val="0"/>
        <w:rPr>
          <w:sz w:val="28"/>
          <w:szCs w:val="28"/>
        </w:rPr>
      </w:pPr>
    </w:p>
    <w:p w:rsidR="005F1526" w:rsidRPr="00637346" w:rsidRDefault="005F1526" w:rsidP="005F1814">
      <w:pPr>
        <w:widowControl w:val="0"/>
        <w:autoSpaceDE w:val="0"/>
        <w:adjustRightInd w:val="0"/>
        <w:rPr>
          <w:sz w:val="28"/>
          <w:szCs w:val="28"/>
        </w:rPr>
      </w:pPr>
      <w:r w:rsidRPr="00637346">
        <w:rPr>
          <w:sz w:val="28"/>
          <w:szCs w:val="28"/>
        </w:rPr>
        <w:t>Тема 5.1. Методика проведения урока на последующем этапе.</w:t>
      </w:r>
    </w:p>
    <w:p w:rsidR="00FD57DA" w:rsidRPr="00637346" w:rsidRDefault="00FD57DA" w:rsidP="005F1814">
      <w:pPr>
        <w:widowControl w:val="0"/>
        <w:autoSpaceDE w:val="0"/>
        <w:autoSpaceDN w:val="0"/>
        <w:adjustRightInd w:val="0"/>
        <w:ind w:left="-360"/>
        <w:jc w:val="both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знаниям:</w:t>
      </w:r>
      <w:r w:rsidRPr="00637346">
        <w:rPr>
          <w:color w:val="000000"/>
          <w:sz w:val="28"/>
          <w:szCs w:val="28"/>
        </w:rPr>
        <w:t xml:space="preserve"> обучающийся должен знать</w:t>
      </w:r>
      <w:r w:rsidRPr="00637346">
        <w:rPr>
          <w:sz w:val="28"/>
          <w:szCs w:val="28"/>
        </w:rPr>
        <w:t xml:space="preserve"> различные типы уроков, три основные фазы урока, требования к домашней работе ученика, четкую регламентацию выполнения определенного объема работы.</w:t>
      </w:r>
    </w:p>
    <w:p w:rsidR="00FD57DA" w:rsidRPr="00637346" w:rsidRDefault="00FD57DA" w:rsidP="005F1814">
      <w:pPr>
        <w:ind w:left="-284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умениям</w:t>
      </w:r>
      <w:r w:rsidRPr="00637346">
        <w:rPr>
          <w:color w:val="000000"/>
          <w:kern w:val="1"/>
          <w:sz w:val="28"/>
          <w:szCs w:val="28"/>
          <w:lang w:eastAsia="ar-SA"/>
        </w:rPr>
        <w:t>:</w:t>
      </w:r>
      <w:r w:rsidRPr="00637346">
        <w:rPr>
          <w:color w:val="000000"/>
          <w:sz w:val="28"/>
          <w:szCs w:val="28"/>
        </w:rPr>
        <w:t xml:space="preserve"> обучающийся должен уметь </w:t>
      </w:r>
      <w:r w:rsidRPr="00637346">
        <w:rPr>
          <w:sz w:val="28"/>
          <w:szCs w:val="28"/>
        </w:rPr>
        <w:t xml:space="preserve">выявить центральную задачу, </w:t>
      </w:r>
      <w:r w:rsidRPr="00637346">
        <w:rPr>
          <w:color w:val="000000"/>
          <w:sz w:val="28"/>
          <w:szCs w:val="28"/>
        </w:rPr>
        <w:t xml:space="preserve">составить план урока, определить его цели с учетом </w:t>
      </w:r>
      <w:r w:rsidRPr="00637346">
        <w:rPr>
          <w:sz w:val="28"/>
          <w:szCs w:val="28"/>
        </w:rPr>
        <w:t>индивидуального подхода к каждому ученику.</w:t>
      </w:r>
    </w:p>
    <w:p w:rsidR="005F1814" w:rsidRDefault="005F1814" w:rsidP="005F1814">
      <w:pPr>
        <w:widowControl w:val="0"/>
        <w:autoSpaceDE w:val="0"/>
        <w:adjustRightInd w:val="0"/>
        <w:rPr>
          <w:sz w:val="28"/>
          <w:szCs w:val="28"/>
        </w:rPr>
      </w:pPr>
    </w:p>
    <w:p w:rsidR="005F1526" w:rsidRPr="00637346" w:rsidRDefault="005F1526" w:rsidP="005F1814">
      <w:pPr>
        <w:widowControl w:val="0"/>
        <w:autoSpaceDE w:val="0"/>
        <w:adjustRightInd w:val="0"/>
        <w:rPr>
          <w:sz w:val="28"/>
          <w:szCs w:val="28"/>
        </w:rPr>
      </w:pPr>
      <w:r w:rsidRPr="00637346">
        <w:rPr>
          <w:sz w:val="28"/>
          <w:szCs w:val="28"/>
        </w:rPr>
        <w:t>Тема 5.2. Развитие творческих способностей.</w:t>
      </w:r>
    </w:p>
    <w:p w:rsidR="005D6771" w:rsidRPr="00637346" w:rsidRDefault="005D6771" w:rsidP="005F1814">
      <w:pPr>
        <w:ind w:left="-284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знаниям:</w:t>
      </w:r>
      <w:r w:rsidRPr="00637346">
        <w:rPr>
          <w:color w:val="000000"/>
          <w:sz w:val="28"/>
          <w:szCs w:val="28"/>
        </w:rPr>
        <w:t xml:space="preserve"> обучающийся должен знать</w:t>
      </w:r>
      <w:r w:rsidRPr="00637346">
        <w:rPr>
          <w:sz w:val="28"/>
          <w:szCs w:val="28"/>
        </w:rPr>
        <w:t xml:space="preserve"> методы стимулирования детского творчества (игра по слуху и транспонирование, рисунки и картинки к песням и стихам, импровизация и сочинение, коллективное музицирование и другие).</w:t>
      </w:r>
    </w:p>
    <w:p w:rsidR="005D6771" w:rsidRPr="00637346" w:rsidRDefault="005D6771" w:rsidP="005F1814">
      <w:pPr>
        <w:ind w:left="-284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умениям</w:t>
      </w:r>
      <w:r w:rsidRPr="00637346">
        <w:rPr>
          <w:color w:val="000000"/>
          <w:kern w:val="1"/>
          <w:sz w:val="28"/>
          <w:szCs w:val="28"/>
          <w:lang w:eastAsia="ar-SA"/>
        </w:rPr>
        <w:t>:</w:t>
      </w:r>
      <w:r w:rsidRPr="00637346">
        <w:rPr>
          <w:color w:val="000000"/>
          <w:sz w:val="28"/>
          <w:szCs w:val="28"/>
        </w:rPr>
        <w:t xml:space="preserve"> обучающийся должен уметь применять </w:t>
      </w:r>
      <w:r w:rsidRPr="00637346">
        <w:rPr>
          <w:sz w:val="28"/>
          <w:szCs w:val="28"/>
        </w:rPr>
        <w:t>проблемное обучение  (постановка вопросов и заданий в определенной системе, как метод развития мышления учащегося, способ вовлечения в творческий процесс).</w:t>
      </w:r>
    </w:p>
    <w:p w:rsidR="005F1814" w:rsidRDefault="005F1814" w:rsidP="005F1814">
      <w:pPr>
        <w:widowControl w:val="0"/>
        <w:autoSpaceDE w:val="0"/>
        <w:adjustRightInd w:val="0"/>
        <w:rPr>
          <w:sz w:val="28"/>
          <w:szCs w:val="28"/>
        </w:rPr>
      </w:pPr>
    </w:p>
    <w:p w:rsidR="005F1526" w:rsidRPr="00637346" w:rsidRDefault="005F1526" w:rsidP="005F1814">
      <w:pPr>
        <w:widowControl w:val="0"/>
        <w:autoSpaceDE w:val="0"/>
        <w:adjustRightInd w:val="0"/>
        <w:rPr>
          <w:sz w:val="28"/>
          <w:szCs w:val="28"/>
        </w:rPr>
      </w:pPr>
      <w:r w:rsidRPr="00637346">
        <w:rPr>
          <w:sz w:val="28"/>
          <w:szCs w:val="28"/>
        </w:rPr>
        <w:t>Тема 5.3. Индивидуальный подход.</w:t>
      </w:r>
    </w:p>
    <w:p w:rsidR="0044686A" w:rsidRPr="00637346" w:rsidRDefault="0044686A" w:rsidP="005F1814">
      <w:pPr>
        <w:ind w:left="-284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знаниям:</w:t>
      </w:r>
      <w:r w:rsidRPr="00637346">
        <w:rPr>
          <w:color w:val="000000"/>
          <w:sz w:val="28"/>
          <w:szCs w:val="28"/>
        </w:rPr>
        <w:t xml:space="preserve"> обучающийся должен знать</w:t>
      </w:r>
      <w:r w:rsidRPr="00637346">
        <w:rPr>
          <w:sz w:val="28"/>
          <w:szCs w:val="28"/>
        </w:rPr>
        <w:t xml:space="preserve"> методы всестороннего изучение ученика (его природных данных, характера дарования, уровня развития, особенности мышления, интересов).</w:t>
      </w:r>
    </w:p>
    <w:p w:rsidR="005D6771" w:rsidRPr="00637346" w:rsidRDefault="0044686A" w:rsidP="005F1814">
      <w:pPr>
        <w:widowControl w:val="0"/>
        <w:autoSpaceDE w:val="0"/>
        <w:adjustRightInd w:val="0"/>
        <w:ind w:left="-284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умениям</w:t>
      </w:r>
      <w:r w:rsidRPr="00637346">
        <w:rPr>
          <w:color w:val="000000"/>
          <w:kern w:val="1"/>
          <w:sz w:val="28"/>
          <w:szCs w:val="28"/>
          <w:lang w:eastAsia="ar-SA"/>
        </w:rPr>
        <w:t>:</w:t>
      </w:r>
      <w:r w:rsidRPr="00637346">
        <w:rPr>
          <w:color w:val="000000"/>
          <w:sz w:val="28"/>
          <w:szCs w:val="28"/>
        </w:rPr>
        <w:t xml:space="preserve"> обучающийся должен уметь </w:t>
      </w:r>
      <w:r w:rsidRPr="00637346">
        <w:rPr>
          <w:sz w:val="28"/>
          <w:szCs w:val="28"/>
        </w:rPr>
        <w:t>в работе с учеником учитывать возрастную психологию, особенности темперамента, характера и т. д.</w:t>
      </w:r>
    </w:p>
    <w:p w:rsidR="005F1814" w:rsidRDefault="005F1814" w:rsidP="005F1814">
      <w:pPr>
        <w:widowControl w:val="0"/>
        <w:autoSpaceDE w:val="0"/>
        <w:adjustRightInd w:val="0"/>
        <w:rPr>
          <w:sz w:val="28"/>
          <w:szCs w:val="28"/>
        </w:rPr>
      </w:pPr>
    </w:p>
    <w:p w:rsidR="005F1526" w:rsidRPr="00637346" w:rsidRDefault="005F1526" w:rsidP="005F1814">
      <w:pPr>
        <w:widowControl w:val="0"/>
        <w:autoSpaceDE w:val="0"/>
        <w:adjustRightInd w:val="0"/>
        <w:rPr>
          <w:sz w:val="28"/>
          <w:szCs w:val="28"/>
        </w:rPr>
      </w:pPr>
      <w:r w:rsidRPr="00637346">
        <w:rPr>
          <w:sz w:val="28"/>
          <w:szCs w:val="28"/>
        </w:rPr>
        <w:t>Тема 5.4. Организация домашних занятий.</w:t>
      </w:r>
    </w:p>
    <w:p w:rsidR="0044686A" w:rsidRPr="00637346" w:rsidRDefault="0044686A" w:rsidP="005F1814">
      <w:pPr>
        <w:widowControl w:val="0"/>
        <w:autoSpaceDE w:val="0"/>
        <w:autoSpaceDN w:val="0"/>
        <w:adjustRightInd w:val="0"/>
        <w:ind w:left="-360"/>
        <w:jc w:val="both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знаниям:</w:t>
      </w:r>
      <w:r w:rsidRPr="00637346">
        <w:rPr>
          <w:color w:val="000000"/>
          <w:sz w:val="28"/>
          <w:szCs w:val="28"/>
        </w:rPr>
        <w:t xml:space="preserve"> обучающийся должен знать</w:t>
      </w:r>
      <w:r w:rsidRPr="00637346">
        <w:rPr>
          <w:sz w:val="28"/>
          <w:szCs w:val="28"/>
        </w:rPr>
        <w:t xml:space="preserve"> соотношение количества времени, отводимого для занятий с педагогом и домашней работы ученика, знать главные условия эффективности домашней работы (систематичность и сознательность).</w:t>
      </w:r>
    </w:p>
    <w:p w:rsidR="0044686A" w:rsidRPr="00637346" w:rsidRDefault="0044686A" w:rsidP="005F1814">
      <w:pPr>
        <w:ind w:left="-284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умениям</w:t>
      </w:r>
      <w:r w:rsidRPr="00637346">
        <w:rPr>
          <w:color w:val="000000"/>
          <w:kern w:val="1"/>
          <w:sz w:val="28"/>
          <w:szCs w:val="28"/>
          <w:lang w:eastAsia="ar-SA"/>
        </w:rPr>
        <w:t>:</w:t>
      </w:r>
      <w:r w:rsidRPr="00637346">
        <w:rPr>
          <w:color w:val="000000"/>
          <w:sz w:val="28"/>
          <w:szCs w:val="28"/>
        </w:rPr>
        <w:t xml:space="preserve"> обучающийся должен уметь назвать </w:t>
      </w:r>
      <w:r w:rsidRPr="00637346">
        <w:rPr>
          <w:sz w:val="28"/>
          <w:szCs w:val="28"/>
        </w:rPr>
        <w:t>отрицательные моменты в домашних занятиях (пассивное сознание, механический тренаж, неорганизованность, бессистемность, недостаток времени, отводимого для занятий) и способы их устранения.</w:t>
      </w:r>
    </w:p>
    <w:p w:rsidR="005F1814" w:rsidRDefault="005F1814" w:rsidP="005F1814">
      <w:pPr>
        <w:widowControl w:val="0"/>
        <w:autoSpaceDE w:val="0"/>
        <w:adjustRightInd w:val="0"/>
        <w:rPr>
          <w:sz w:val="28"/>
          <w:szCs w:val="28"/>
        </w:rPr>
      </w:pPr>
    </w:p>
    <w:p w:rsidR="005F1526" w:rsidRPr="00637346" w:rsidRDefault="005F1526" w:rsidP="005F1814">
      <w:pPr>
        <w:widowControl w:val="0"/>
        <w:autoSpaceDE w:val="0"/>
        <w:adjustRightInd w:val="0"/>
        <w:rPr>
          <w:sz w:val="28"/>
          <w:szCs w:val="28"/>
        </w:rPr>
      </w:pPr>
      <w:r w:rsidRPr="00637346">
        <w:rPr>
          <w:sz w:val="28"/>
          <w:szCs w:val="28"/>
        </w:rPr>
        <w:t>Тема 5.5. Публичное выступление (проблема эстрадного волнения).</w:t>
      </w:r>
    </w:p>
    <w:p w:rsidR="0044686A" w:rsidRPr="00637346" w:rsidRDefault="0044686A" w:rsidP="005F1814">
      <w:pPr>
        <w:widowControl w:val="0"/>
        <w:autoSpaceDE w:val="0"/>
        <w:autoSpaceDN w:val="0"/>
        <w:adjustRightInd w:val="0"/>
        <w:ind w:left="-360"/>
        <w:jc w:val="both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знаниям:</w:t>
      </w:r>
      <w:r w:rsidRPr="00637346">
        <w:rPr>
          <w:color w:val="000000"/>
          <w:sz w:val="28"/>
          <w:szCs w:val="28"/>
        </w:rPr>
        <w:t xml:space="preserve"> обучающийся должен знать</w:t>
      </w:r>
      <w:r w:rsidRPr="00637346">
        <w:rPr>
          <w:sz w:val="28"/>
          <w:szCs w:val="28"/>
        </w:rPr>
        <w:t xml:space="preserve">  правила подго</w:t>
      </w:r>
      <w:r w:rsidR="002008D2" w:rsidRPr="00637346">
        <w:rPr>
          <w:sz w:val="28"/>
          <w:szCs w:val="28"/>
        </w:rPr>
        <w:t xml:space="preserve">товки к концертному выступлению, психологические и физиологические проявления </w:t>
      </w:r>
      <w:r w:rsidR="002008D2" w:rsidRPr="00637346">
        <w:rPr>
          <w:sz w:val="28"/>
          <w:szCs w:val="28"/>
        </w:rPr>
        <w:lastRenderedPageBreak/>
        <w:t>эстрадного волнения (волнение – подъем, волнение – паника, волнение – апатия).</w:t>
      </w:r>
    </w:p>
    <w:p w:rsidR="0044686A" w:rsidRPr="00637346" w:rsidRDefault="0044686A" w:rsidP="005F1814">
      <w:pPr>
        <w:widowControl w:val="0"/>
        <w:autoSpaceDE w:val="0"/>
        <w:autoSpaceDN w:val="0"/>
        <w:adjustRightInd w:val="0"/>
        <w:ind w:left="-360"/>
        <w:jc w:val="both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умениям</w:t>
      </w:r>
      <w:r w:rsidRPr="00637346">
        <w:rPr>
          <w:color w:val="000000"/>
          <w:kern w:val="1"/>
          <w:sz w:val="28"/>
          <w:szCs w:val="28"/>
          <w:lang w:eastAsia="ar-SA"/>
        </w:rPr>
        <w:t>:</w:t>
      </w:r>
      <w:r w:rsidRPr="00637346">
        <w:rPr>
          <w:color w:val="000000"/>
          <w:sz w:val="28"/>
          <w:szCs w:val="28"/>
        </w:rPr>
        <w:t xml:space="preserve"> обучающийся должен уметь определять цели и задачи </w:t>
      </w:r>
      <w:r w:rsidR="002008D2" w:rsidRPr="00637346">
        <w:rPr>
          <w:sz w:val="28"/>
          <w:szCs w:val="28"/>
        </w:rPr>
        <w:t>концертного выступления, способы решения комплексной проблемы эстрадного волнения.</w:t>
      </w:r>
    </w:p>
    <w:p w:rsidR="005F1814" w:rsidRDefault="005F1814" w:rsidP="005F1814">
      <w:pPr>
        <w:widowControl w:val="0"/>
        <w:autoSpaceDE w:val="0"/>
        <w:adjustRightInd w:val="0"/>
        <w:jc w:val="center"/>
        <w:rPr>
          <w:sz w:val="28"/>
          <w:szCs w:val="28"/>
        </w:rPr>
      </w:pPr>
    </w:p>
    <w:p w:rsidR="005F1526" w:rsidRPr="00637346" w:rsidRDefault="005F1526" w:rsidP="005F1814">
      <w:pPr>
        <w:widowControl w:val="0"/>
        <w:autoSpaceDE w:val="0"/>
        <w:adjustRightInd w:val="0"/>
        <w:jc w:val="center"/>
        <w:rPr>
          <w:sz w:val="28"/>
          <w:szCs w:val="28"/>
        </w:rPr>
      </w:pPr>
      <w:r w:rsidRPr="00637346">
        <w:rPr>
          <w:sz w:val="28"/>
          <w:szCs w:val="28"/>
        </w:rPr>
        <w:t>Тема 5.6. Организация воспитательной работы в классе по специальности.</w:t>
      </w:r>
    </w:p>
    <w:p w:rsidR="002008D2" w:rsidRPr="00637346" w:rsidRDefault="002008D2" w:rsidP="005F1814">
      <w:pPr>
        <w:widowControl w:val="0"/>
        <w:autoSpaceDE w:val="0"/>
        <w:autoSpaceDN w:val="0"/>
        <w:adjustRightInd w:val="0"/>
        <w:ind w:left="-360"/>
        <w:jc w:val="both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знаниям:</w:t>
      </w:r>
      <w:r w:rsidRPr="00637346">
        <w:rPr>
          <w:color w:val="000000"/>
          <w:sz w:val="28"/>
          <w:szCs w:val="28"/>
        </w:rPr>
        <w:t xml:space="preserve"> обучающийся должен знать</w:t>
      </w:r>
      <w:r w:rsidRPr="00637346">
        <w:rPr>
          <w:sz w:val="28"/>
          <w:szCs w:val="28"/>
        </w:rPr>
        <w:t xml:space="preserve">  роль участия педагога по специальности в воспитании личности учащегося, формировании его мировоззрения, трудолюбия, эстетических качеств, любви к музыке и художественного вкуса.</w:t>
      </w:r>
    </w:p>
    <w:p w:rsidR="002008D2" w:rsidRPr="00637346" w:rsidRDefault="002008D2" w:rsidP="005F1814">
      <w:pPr>
        <w:widowControl w:val="0"/>
        <w:autoSpaceDE w:val="0"/>
        <w:autoSpaceDN w:val="0"/>
        <w:adjustRightInd w:val="0"/>
        <w:ind w:left="-360"/>
        <w:jc w:val="both"/>
        <w:rPr>
          <w:color w:val="000000"/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умениям</w:t>
      </w:r>
      <w:r w:rsidRPr="00637346">
        <w:rPr>
          <w:color w:val="000000"/>
          <w:kern w:val="1"/>
          <w:sz w:val="28"/>
          <w:szCs w:val="28"/>
          <w:lang w:eastAsia="ar-SA"/>
        </w:rPr>
        <w:t>:</w:t>
      </w:r>
      <w:r w:rsidRPr="00637346">
        <w:rPr>
          <w:color w:val="000000"/>
          <w:sz w:val="28"/>
          <w:szCs w:val="28"/>
        </w:rPr>
        <w:t xml:space="preserve"> обучающийся должен уметь проиллюстрировать примерами </w:t>
      </w:r>
      <w:r w:rsidRPr="00637346">
        <w:rPr>
          <w:sz w:val="28"/>
          <w:szCs w:val="28"/>
        </w:rPr>
        <w:t xml:space="preserve">неразрывную связь учебной и воспитательной работы в специальном классе. </w:t>
      </w:r>
    </w:p>
    <w:p w:rsidR="005F1814" w:rsidRDefault="005F1814" w:rsidP="005F1814">
      <w:pPr>
        <w:widowControl w:val="0"/>
        <w:autoSpaceDE w:val="0"/>
        <w:adjustRightInd w:val="0"/>
        <w:rPr>
          <w:sz w:val="28"/>
          <w:szCs w:val="28"/>
        </w:rPr>
      </w:pPr>
    </w:p>
    <w:p w:rsidR="00532065" w:rsidRPr="00637346" w:rsidRDefault="005F1526" w:rsidP="005F1814">
      <w:pPr>
        <w:widowControl w:val="0"/>
        <w:autoSpaceDE w:val="0"/>
        <w:adjustRightInd w:val="0"/>
        <w:rPr>
          <w:sz w:val="28"/>
          <w:szCs w:val="28"/>
        </w:rPr>
      </w:pPr>
      <w:r w:rsidRPr="00637346">
        <w:rPr>
          <w:sz w:val="28"/>
          <w:szCs w:val="28"/>
        </w:rPr>
        <w:t>Тема 5.7. Профессиональная ориентация в ДМШ.</w:t>
      </w:r>
    </w:p>
    <w:p w:rsidR="002008D2" w:rsidRPr="00637346" w:rsidRDefault="002008D2" w:rsidP="005F1814">
      <w:pPr>
        <w:widowControl w:val="0"/>
        <w:autoSpaceDE w:val="0"/>
        <w:adjustRightInd w:val="0"/>
        <w:ind w:left="-284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знаниям:</w:t>
      </w:r>
      <w:r w:rsidRPr="00637346">
        <w:rPr>
          <w:color w:val="000000"/>
          <w:sz w:val="28"/>
          <w:szCs w:val="28"/>
        </w:rPr>
        <w:t xml:space="preserve"> обучающийся должен знать</w:t>
      </w:r>
      <w:r w:rsidRPr="00637346">
        <w:rPr>
          <w:sz w:val="28"/>
          <w:szCs w:val="28"/>
        </w:rPr>
        <w:t xml:space="preserve">  задачи ДМШ в области массового воспитания и профессиональной подготовки.</w:t>
      </w:r>
    </w:p>
    <w:p w:rsidR="002008D2" w:rsidRPr="00637346" w:rsidRDefault="002008D2" w:rsidP="005F1814">
      <w:pPr>
        <w:widowControl w:val="0"/>
        <w:autoSpaceDE w:val="0"/>
        <w:autoSpaceDN w:val="0"/>
        <w:adjustRightInd w:val="0"/>
        <w:ind w:left="-360"/>
        <w:jc w:val="both"/>
        <w:rPr>
          <w:sz w:val="28"/>
          <w:szCs w:val="28"/>
        </w:rPr>
      </w:pPr>
      <w:r w:rsidRPr="00637346">
        <w:rPr>
          <w:b/>
          <w:color w:val="000000"/>
          <w:kern w:val="1"/>
          <w:sz w:val="28"/>
          <w:szCs w:val="28"/>
          <w:lang w:eastAsia="ar-SA"/>
        </w:rPr>
        <w:t>Требования к умениям</w:t>
      </w:r>
      <w:r w:rsidRPr="00637346">
        <w:rPr>
          <w:color w:val="000000"/>
          <w:kern w:val="1"/>
          <w:sz w:val="28"/>
          <w:szCs w:val="28"/>
          <w:lang w:eastAsia="ar-SA"/>
        </w:rPr>
        <w:t>:</w:t>
      </w:r>
      <w:r w:rsidRPr="00637346">
        <w:rPr>
          <w:color w:val="000000"/>
          <w:sz w:val="28"/>
          <w:szCs w:val="28"/>
        </w:rPr>
        <w:t xml:space="preserve"> обучающийся должен уметь </w:t>
      </w:r>
      <w:r w:rsidR="002522FD" w:rsidRPr="00637346">
        <w:rPr>
          <w:color w:val="000000"/>
          <w:sz w:val="28"/>
          <w:szCs w:val="28"/>
        </w:rPr>
        <w:t xml:space="preserve">определять </w:t>
      </w:r>
      <w:r w:rsidR="002522FD" w:rsidRPr="00637346">
        <w:rPr>
          <w:sz w:val="28"/>
          <w:szCs w:val="28"/>
        </w:rPr>
        <w:t>проблему</w:t>
      </w:r>
      <w:r w:rsidRPr="00637346">
        <w:rPr>
          <w:sz w:val="28"/>
          <w:szCs w:val="28"/>
        </w:rPr>
        <w:t xml:space="preserve"> дифференцированного подхода к изучению с целью максимального приближения учебного процесса к требованиям предстоящей деятельности.</w:t>
      </w:r>
    </w:p>
    <w:p w:rsidR="002522FD" w:rsidRPr="00637346" w:rsidRDefault="002522FD" w:rsidP="005F1814">
      <w:pPr>
        <w:rPr>
          <w:rFonts w:eastAsia="Calibri"/>
          <w:kern w:val="32"/>
          <w:sz w:val="28"/>
          <w:szCs w:val="28"/>
          <w:lang w:eastAsia="en-US"/>
        </w:rPr>
      </w:pPr>
    </w:p>
    <w:p w:rsidR="002522FD" w:rsidRPr="00637346" w:rsidRDefault="002522FD" w:rsidP="005F1814">
      <w:pPr>
        <w:jc w:val="center"/>
      </w:pPr>
      <w:r w:rsidRPr="00637346">
        <w:rPr>
          <w:b/>
          <w:sz w:val="28"/>
          <w:szCs w:val="28"/>
        </w:rPr>
        <w:t>5.2 требования к формам и содержанию текущего, промежуточного, итогового контроля</w:t>
      </w:r>
    </w:p>
    <w:p w:rsidR="002522FD" w:rsidRPr="00637346" w:rsidRDefault="002522FD" w:rsidP="005F1814">
      <w:pPr>
        <w:widowControl w:val="0"/>
        <w:autoSpaceDE w:val="0"/>
        <w:autoSpaceDN w:val="0"/>
        <w:adjustRightInd w:val="0"/>
        <w:ind w:left="-284" w:firstLine="1700"/>
        <w:jc w:val="center"/>
        <w:rPr>
          <w:b/>
          <w:sz w:val="28"/>
          <w:szCs w:val="28"/>
        </w:rPr>
      </w:pPr>
    </w:p>
    <w:tbl>
      <w:tblPr>
        <w:tblW w:w="93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9"/>
        <w:gridCol w:w="1144"/>
        <w:gridCol w:w="1781"/>
        <w:gridCol w:w="3269"/>
        <w:gridCol w:w="2465"/>
      </w:tblGrid>
      <w:tr w:rsidR="002522FD" w:rsidRPr="005F1814" w:rsidTr="00227396">
        <w:trPr>
          <w:tblHeader/>
          <w:jc w:val="center"/>
        </w:trPr>
        <w:tc>
          <w:tcPr>
            <w:tcW w:w="729" w:type="dxa"/>
            <w:shd w:val="clear" w:color="auto" w:fill="auto"/>
            <w:vAlign w:val="center"/>
          </w:tcPr>
          <w:p w:rsidR="002522FD" w:rsidRPr="005F1814" w:rsidRDefault="002522FD" w:rsidP="002273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F1814">
              <w:rPr>
                <w:b/>
              </w:rPr>
              <w:t>курс</w:t>
            </w:r>
          </w:p>
        </w:tc>
        <w:tc>
          <w:tcPr>
            <w:tcW w:w="1144" w:type="dxa"/>
            <w:shd w:val="clear" w:color="auto" w:fill="auto"/>
            <w:vAlign w:val="center"/>
          </w:tcPr>
          <w:p w:rsidR="002522FD" w:rsidRPr="005F1814" w:rsidRDefault="002522FD" w:rsidP="002273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F1814">
              <w:rPr>
                <w:b/>
              </w:rPr>
              <w:t>семестр</w:t>
            </w:r>
          </w:p>
        </w:tc>
        <w:tc>
          <w:tcPr>
            <w:tcW w:w="1781" w:type="dxa"/>
            <w:shd w:val="clear" w:color="auto" w:fill="auto"/>
            <w:vAlign w:val="center"/>
          </w:tcPr>
          <w:p w:rsidR="002522FD" w:rsidRPr="005F1814" w:rsidRDefault="002522FD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  <w:highlight w:val="yellow"/>
              </w:rPr>
            </w:pPr>
            <w:r w:rsidRPr="005F1814">
              <w:rPr>
                <w:b/>
              </w:rPr>
              <w:t>Формы контроля (контрольная работа, зачёт, экзамен)</w:t>
            </w:r>
          </w:p>
        </w:tc>
        <w:tc>
          <w:tcPr>
            <w:tcW w:w="3269" w:type="dxa"/>
            <w:shd w:val="clear" w:color="auto" w:fill="auto"/>
            <w:vAlign w:val="center"/>
          </w:tcPr>
          <w:p w:rsidR="002522FD" w:rsidRPr="005F1814" w:rsidRDefault="002522FD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  <w:highlight w:val="yellow"/>
              </w:rPr>
            </w:pPr>
            <w:r w:rsidRPr="005F1814">
              <w:rPr>
                <w:b/>
              </w:rPr>
              <w:t>Содержание текущего, промежуточного или итогового контроля</w:t>
            </w:r>
          </w:p>
        </w:tc>
        <w:tc>
          <w:tcPr>
            <w:tcW w:w="2465" w:type="dxa"/>
            <w:shd w:val="clear" w:color="auto" w:fill="auto"/>
            <w:vAlign w:val="center"/>
          </w:tcPr>
          <w:p w:rsidR="002522FD" w:rsidRPr="005F1814" w:rsidRDefault="002522FD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F1814">
              <w:rPr>
                <w:b/>
              </w:rPr>
              <w:t>Обоснование степени</w:t>
            </w:r>
          </w:p>
          <w:p w:rsidR="002522FD" w:rsidRPr="005F1814" w:rsidRDefault="002522FD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  <w:highlight w:val="yellow"/>
              </w:rPr>
            </w:pPr>
            <w:r w:rsidRPr="005F1814">
              <w:rPr>
                <w:b/>
              </w:rPr>
              <w:t>сложности</w:t>
            </w:r>
          </w:p>
        </w:tc>
      </w:tr>
      <w:tr w:rsidR="002522FD" w:rsidRPr="00637346" w:rsidTr="00227396">
        <w:trPr>
          <w:jc w:val="center"/>
        </w:trPr>
        <w:tc>
          <w:tcPr>
            <w:tcW w:w="729" w:type="dxa"/>
            <w:shd w:val="clear" w:color="auto" w:fill="auto"/>
          </w:tcPr>
          <w:p w:rsidR="002522FD" w:rsidRPr="00637346" w:rsidRDefault="002522FD" w:rsidP="002273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 w:rsidRPr="00637346">
              <w:t>2</w:t>
            </w:r>
          </w:p>
        </w:tc>
        <w:tc>
          <w:tcPr>
            <w:tcW w:w="1144" w:type="dxa"/>
            <w:shd w:val="clear" w:color="auto" w:fill="auto"/>
          </w:tcPr>
          <w:p w:rsidR="002522FD" w:rsidRPr="00637346" w:rsidRDefault="002522FD" w:rsidP="002273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highlight w:val="yellow"/>
              </w:rPr>
            </w:pPr>
            <w:r w:rsidRPr="00637346">
              <w:rPr>
                <w:color w:val="000000"/>
              </w:rPr>
              <w:t>4</w:t>
            </w:r>
          </w:p>
        </w:tc>
        <w:tc>
          <w:tcPr>
            <w:tcW w:w="1781" w:type="dxa"/>
            <w:shd w:val="clear" w:color="auto" w:fill="auto"/>
          </w:tcPr>
          <w:p w:rsidR="002522FD" w:rsidRPr="00637346" w:rsidRDefault="002522FD" w:rsidP="005F181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highlight w:val="yellow"/>
              </w:rPr>
            </w:pPr>
            <w:r w:rsidRPr="00637346">
              <w:t>Контрольный урок</w:t>
            </w:r>
            <w:r w:rsidR="00CF1934" w:rsidRPr="00637346">
              <w:t xml:space="preserve"> в</w:t>
            </w:r>
            <w:r w:rsidRPr="00637346">
              <w:t xml:space="preserve"> виде </w:t>
            </w:r>
            <w:r w:rsidR="00CF1934" w:rsidRPr="00637346">
              <w:t>опроса.</w:t>
            </w:r>
          </w:p>
        </w:tc>
        <w:tc>
          <w:tcPr>
            <w:tcW w:w="3269" w:type="dxa"/>
            <w:shd w:val="clear" w:color="auto" w:fill="auto"/>
          </w:tcPr>
          <w:p w:rsidR="00CF1934" w:rsidRPr="00637346" w:rsidRDefault="00B6186F" w:rsidP="005F1814">
            <w:pPr>
              <w:widowControl w:val="0"/>
              <w:autoSpaceDE w:val="0"/>
              <w:autoSpaceDN w:val="0"/>
              <w:adjustRightInd w:val="0"/>
            </w:pPr>
            <w:r w:rsidRPr="00637346">
              <w:t>Раздел</w:t>
            </w:r>
            <w:r w:rsidR="00146BD0" w:rsidRPr="00637346">
              <w:t xml:space="preserve"> 1</w:t>
            </w:r>
            <w:r w:rsidR="00CF1934" w:rsidRPr="00637346">
              <w:t>.</w:t>
            </w:r>
            <w:r w:rsidR="00146BD0" w:rsidRPr="00637346">
              <w:t xml:space="preserve"> </w:t>
            </w:r>
            <w:r w:rsidR="00CF1934" w:rsidRPr="00637346">
              <w:t>Музыкальные способности ученика и методы их развития. (Темы 1.1. – 1.</w:t>
            </w:r>
            <w:r w:rsidR="00180EE7" w:rsidRPr="00637346">
              <w:t>4</w:t>
            </w:r>
            <w:r w:rsidR="00CF1934" w:rsidRPr="00637346">
              <w:t xml:space="preserve">.) </w:t>
            </w:r>
          </w:p>
          <w:p w:rsidR="002522FD" w:rsidRPr="00637346" w:rsidRDefault="00CF1934" w:rsidP="005F181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highlight w:val="yellow"/>
              </w:rPr>
            </w:pPr>
            <w:r w:rsidRPr="00637346">
              <w:t>Раздел 2.Начальный период обучения. (Темы 2.1. – 2.5.)</w:t>
            </w:r>
          </w:p>
        </w:tc>
        <w:tc>
          <w:tcPr>
            <w:tcW w:w="2465" w:type="dxa"/>
            <w:shd w:val="clear" w:color="auto" w:fill="auto"/>
          </w:tcPr>
          <w:p w:rsidR="002522FD" w:rsidRPr="00637346" w:rsidRDefault="002522FD" w:rsidP="005F181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highlight w:val="yellow"/>
              </w:rPr>
            </w:pPr>
            <w:r w:rsidRPr="00637346">
              <w:t>Степень сложности определяется индивидуальными способностями обучающихся и требованиями программы.</w:t>
            </w:r>
          </w:p>
        </w:tc>
      </w:tr>
      <w:tr w:rsidR="002522FD" w:rsidRPr="00637346" w:rsidTr="00227396">
        <w:trPr>
          <w:jc w:val="center"/>
        </w:trPr>
        <w:tc>
          <w:tcPr>
            <w:tcW w:w="729" w:type="dxa"/>
            <w:shd w:val="clear" w:color="auto" w:fill="auto"/>
          </w:tcPr>
          <w:p w:rsidR="002522FD" w:rsidRPr="00637346" w:rsidRDefault="002522FD" w:rsidP="002273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highlight w:val="yellow"/>
              </w:rPr>
            </w:pPr>
            <w:r w:rsidRPr="00637346">
              <w:rPr>
                <w:color w:val="000000"/>
              </w:rPr>
              <w:t>3</w:t>
            </w:r>
          </w:p>
        </w:tc>
        <w:tc>
          <w:tcPr>
            <w:tcW w:w="1144" w:type="dxa"/>
            <w:shd w:val="clear" w:color="auto" w:fill="auto"/>
          </w:tcPr>
          <w:p w:rsidR="002522FD" w:rsidRPr="00637346" w:rsidRDefault="002522FD" w:rsidP="002273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highlight w:val="yellow"/>
              </w:rPr>
            </w:pPr>
            <w:r w:rsidRPr="00637346">
              <w:rPr>
                <w:color w:val="000000"/>
              </w:rPr>
              <w:t>5</w:t>
            </w:r>
          </w:p>
        </w:tc>
        <w:tc>
          <w:tcPr>
            <w:tcW w:w="1781" w:type="dxa"/>
            <w:shd w:val="clear" w:color="auto" w:fill="auto"/>
          </w:tcPr>
          <w:p w:rsidR="002522FD" w:rsidRPr="00637346" w:rsidRDefault="002522FD" w:rsidP="005F1814">
            <w:pPr>
              <w:widowControl w:val="0"/>
              <w:autoSpaceDE w:val="0"/>
              <w:autoSpaceDN w:val="0"/>
              <w:adjustRightInd w:val="0"/>
              <w:rPr>
                <w:color w:val="000000"/>
                <w:highlight w:val="yellow"/>
              </w:rPr>
            </w:pPr>
            <w:r w:rsidRPr="00637346">
              <w:rPr>
                <w:color w:val="000000"/>
              </w:rPr>
              <w:t>Зачет</w:t>
            </w:r>
          </w:p>
        </w:tc>
        <w:tc>
          <w:tcPr>
            <w:tcW w:w="3269" w:type="dxa"/>
            <w:shd w:val="clear" w:color="auto" w:fill="auto"/>
          </w:tcPr>
          <w:p w:rsidR="00B6186F" w:rsidRPr="00637346" w:rsidRDefault="00B6186F" w:rsidP="005F181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37346">
              <w:rPr>
                <w:color w:val="000000"/>
              </w:rPr>
              <w:t>V семестр</w:t>
            </w:r>
          </w:p>
          <w:p w:rsidR="00B6186F" w:rsidRPr="00637346" w:rsidRDefault="00B6186F" w:rsidP="005F181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37346">
              <w:t>Раздел 2.Начальный период обучения.</w:t>
            </w:r>
          </w:p>
          <w:p w:rsidR="00B6186F" w:rsidRPr="00637346" w:rsidRDefault="00B6186F" w:rsidP="005F181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37346">
              <w:rPr>
                <w:color w:val="000000"/>
              </w:rPr>
              <w:t xml:space="preserve">(Темы 2.6. – 2.8) </w:t>
            </w:r>
          </w:p>
          <w:p w:rsidR="00B6186F" w:rsidRPr="00637346" w:rsidRDefault="00B6186F" w:rsidP="005F181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37346">
              <w:rPr>
                <w:color w:val="000000"/>
              </w:rPr>
              <w:t>Раздел 3. Средства выразительности струнного исполнительства и развитие техники</w:t>
            </w:r>
          </w:p>
          <w:p w:rsidR="00B6186F" w:rsidRPr="00637346" w:rsidRDefault="00B6186F" w:rsidP="005F181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37346">
              <w:rPr>
                <w:color w:val="000000"/>
              </w:rPr>
              <w:t>(Темы 3.1 -3.10)</w:t>
            </w:r>
          </w:p>
          <w:p w:rsidR="00B6186F" w:rsidRPr="00637346" w:rsidRDefault="00B6186F" w:rsidP="005F181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37346">
              <w:rPr>
                <w:color w:val="000000"/>
              </w:rPr>
              <w:t xml:space="preserve">Раздел 4. Работа с учащимися над художественным и </w:t>
            </w:r>
            <w:r w:rsidRPr="00637346">
              <w:rPr>
                <w:color w:val="000000"/>
              </w:rPr>
              <w:lastRenderedPageBreak/>
              <w:t>инструктивным материалом.</w:t>
            </w:r>
          </w:p>
          <w:p w:rsidR="002522FD" w:rsidRPr="00637346" w:rsidRDefault="00B6186F" w:rsidP="005F1814">
            <w:pPr>
              <w:widowControl w:val="0"/>
              <w:autoSpaceDE w:val="0"/>
              <w:autoSpaceDN w:val="0"/>
              <w:adjustRightInd w:val="0"/>
              <w:rPr>
                <w:color w:val="000000"/>
                <w:highlight w:val="yellow"/>
              </w:rPr>
            </w:pPr>
            <w:r w:rsidRPr="00637346">
              <w:rPr>
                <w:color w:val="000000"/>
              </w:rPr>
              <w:t>(Темы 4.1 – 4.2)</w:t>
            </w:r>
          </w:p>
        </w:tc>
        <w:tc>
          <w:tcPr>
            <w:tcW w:w="2465" w:type="dxa"/>
            <w:shd w:val="clear" w:color="auto" w:fill="auto"/>
          </w:tcPr>
          <w:p w:rsidR="002522FD" w:rsidRPr="00637346" w:rsidRDefault="002522FD" w:rsidP="005F1814">
            <w:pPr>
              <w:widowControl w:val="0"/>
              <w:autoSpaceDE w:val="0"/>
              <w:autoSpaceDN w:val="0"/>
              <w:adjustRightInd w:val="0"/>
              <w:rPr>
                <w:color w:val="000000"/>
                <w:highlight w:val="yellow"/>
              </w:rPr>
            </w:pPr>
            <w:r w:rsidRPr="00637346">
              <w:lastRenderedPageBreak/>
              <w:t>Степень сложности определяется индивидуальными способностями обучающихся и требованиями программы.</w:t>
            </w:r>
          </w:p>
        </w:tc>
      </w:tr>
      <w:tr w:rsidR="002522FD" w:rsidRPr="00637346" w:rsidTr="00227396">
        <w:trPr>
          <w:jc w:val="center"/>
        </w:trPr>
        <w:tc>
          <w:tcPr>
            <w:tcW w:w="729" w:type="dxa"/>
            <w:shd w:val="clear" w:color="auto" w:fill="auto"/>
          </w:tcPr>
          <w:p w:rsidR="002522FD" w:rsidRPr="00637346" w:rsidRDefault="002522FD" w:rsidP="002273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37346">
              <w:rPr>
                <w:color w:val="000000"/>
              </w:rPr>
              <w:lastRenderedPageBreak/>
              <w:t>3</w:t>
            </w:r>
          </w:p>
        </w:tc>
        <w:tc>
          <w:tcPr>
            <w:tcW w:w="1144" w:type="dxa"/>
            <w:shd w:val="clear" w:color="auto" w:fill="auto"/>
          </w:tcPr>
          <w:p w:rsidR="002522FD" w:rsidRPr="00637346" w:rsidRDefault="002522FD" w:rsidP="002273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37346">
              <w:rPr>
                <w:color w:val="000000"/>
              </w:rPr>
              <w:t>6</w:t>
            </w:r>
          </w:p>
        </w:tc>
        <w:tc>
          <w:tcPr>
            <w:tcW w:w="1781" w:type="dxa"/>
            <w:shd w:val="clear" w:color="auto" w:fill="auto"/>
          </w:tcPr>
          <w:p w:rsidR="002522FD" w:rsidRPr="00637346" w:rsidRDefault="002522FD" w:rsidP="005F181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highlight w:val="yellow"/>
              </w:rPr>
            </w:pPr>
            <w:r w:rsidRPr="00637346">
              <w:t>Экзамен</w:t>
            </w:r>
          </w:p>
        </w:tc>
        <w:tc>
          <w:tcPr>
            <w:tcW w:w="3269" w:type="dxa"/>
            <w:shd w:val="clear" w:color="auto" w:fill="auto"/>
          </w:tcPr>
          <w:p w:rsidR="00146BD0" w:rsidRPr="00637346" w:rsidRDefault="00146BD0" w:rsidP="005F181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37346">
              <w:rPr>
                <w:color w:val="000000"/>
              </w:rPr>
              <w:t>Раздел 4. Работа с учащимися над художественным и инструктивным материалом.</w:t>
            </w:r>
          </w:p>
          <w:p w:rsidR="00146BD0" w:rsidRPr="00637346" w:rsidRDefault="002522FD" w:rsidP="005F181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37346">
              <w:rPr>
                <w:color w:val="000000"/>
              </w:rPr>
              <w:t xml:space="preserve"> </w:t>
            </w:r>
            <w:r w:rsidR="00146BD0" w:rsidRPr="00637346">
              <w:rPr>
                <w:color w:val="000000"/>
              </w:rPr>
              <w:t>(Темы 4.3 – 4.5)</w:t>
            </w:r>
          </w:p>
          <w:p w:rsidR="00146BD0" w:rsidRPr="00637346" w:rsidRDefault="00146BD0" w:rsidP="005F1814">
            <w:r w:rsidRPr="00637346">
              <w:rPr>
                <w:color w:val="000000"/>
              </w:rPr>
              <w:t>Раздел</w:t>
            </w:r>
            <w:r w:rsidRPr="00637346">
              <w:t xml:space="preserve"> 5. Организация учебно-воспитательной работы в ДМШ.</w:t>
            </w:r>
          </w:p>
          <w:p w:rsidR="00B6186F" w:rsidRPr="00637346" w:rsidRDefault="00146BD0" w:rsidP="005F181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37346">
              <w:rPr>
                <w:color w:val="000000"/>
              </w:rPr>
              <w:t>(Темы 5.3 – 5.7)</w:t>
            </w:r>
          </w:p>
          <w:p w:rsidR="002522FD" w:rsidRPr="00637346" w:rsidRDefault="002522FD" w:rsidP="005F1814">
            <w:pPr>
              <w:widowControl w:val="0"/>
              <w:autoSpaceDE w:val="0"/>
              <w:autoSpaceDN w:val="0"/>
              <w:adjustRightInd w:val="0"/>
              <w:rPr>
                <w:color w:val="000000"/>
                <w:highlight w:val="yellow"/>
              </w:rPr>
            </w:pPr>
            <w:r w:rsidRPr="00637346">
              <w:t>В экзаменационные билеты включены: 1-й вопрос из разных разделов программы, 2-й вопрос-разбор произведения из репертуара ДМШ.</w:t>
            </w:r>
          </w:p>
        </w:tc>
        <w:tc>
          <w:tcPr>
            <w:tcW w:w="2465" w:type="dxa"/>
            <w:shd w:val="clear" w:color="auto" w:fill="auto"/>
          </w:tcPr>
          <w:p w:rsidR="002522FD" w:rsidRPr="00637346" w:rsidRDefault="002522FD" w:rsidP="005F181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highlight w:val="yellow"/>
              </w:rPr>
            </w:pPr>
            <w:r w:rsidRPr="00637346">
              <w:t>Степень сложности определяется индивидуальными способностями обучающихся и требованиями программы.</w:t>
            </w:r>
          </w:p>
        </w:tc>
      </w:tr>
      <w:tr w:rsidR="002522FD" w:rsidRPr="00637346" w:rsidTr="00227396">
        <w:trPr>
          <w:jc w:val="center"/>
        </w:trPr>
        <w:tc>
          <w:tcPr>
            <w:tcW w:w="729" w:type="dxa"/>
            <w:shd w:val="clear" w:color="auto" w:fill="auto"/>
          </w:tcPr>
          <w:p w:rsidR="002522FD" w:rsidRPr="00637346" w:rsidRDefault="002522FD" w:rsidP="0022739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346">
              <w:t>4</w:t>
            </w:r>
          </w:p>
        </w:tc>
        <w:tc>
          <w:tcPr>
            <w:tcW w:w="1144" w:type="dxa"/>
            <w:shd w:val="clear" w:color="auto" w:fill="auto"/>
          </w:tcPr>
          <w:p w:rsidR="002522FD" w:rsidRPr="00637346" w:rsidRDefault="002522FD" w:rsidP="0022739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346">
              <w:t>8</w:t>
            </w:r>
          </w:p>
        </w:tc>
        <w:tc>
          <w:tcPr>
            <w:tcW w:w="1781" w:type="dxa"/>
            <w:shd w:val="clear" w:color="auto" w:fill="auto"/>
            <w:vAlign w:val="center"/>
          </w:tcPr>
          <w:p w:rsidR="002522FD" w:rsidRPr="00637346" w:rsidRDefault="002522FD" w:rsidP="005F181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346">
              <w:t>Государственный экзамен</w:t>
            </w:r>
          </w:p>
        </w:tc>
        <w:tc>
          <w:tcPr>
            <w:tcW w:w="3269" w:type="dxa"/>
            <w:shd w:val="clear" w:color="auto" w:fill="auto"/>
          </w:tcPr>
          <w:p w:rsidR="002522FD" w:rsidRPr="00637346" w:rsidRDefault="002522FD" w:rsidP="005F181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highlight w:val="yellow"/>
              </w:rPr>
            </w:pPr>
            <w:r w:rsidRPr="00637346">
              <w:t>В экзаменационные билеты включены: 1-й вопрос из разных разделов программы, 2-й вопрос-разбор произведения из репертуара ДМШ.</w:t>
            </w:r>
          </w:p>
        </w:tc>
        <w:tc>
          <w:tcPr>
            <w:tcW w:w="2465" w:type="dxa"/>
            <w:shd w:val="clear" w:color="auto" w:fill="auto"/>
          </w:tcPr>
          <w:p w:rsidR="002522FD" w:rsidRPr="00637346" w:rsidRDefault="002522FD" w:rsidP="005F181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highlight w:val="yellow"/>
              </w:rPr>
            </w:pPr>
            <w:r w:rsidRPr="00637346">
              <w:t xml:space="preserve">Степень сложности определяется индивидуальными способностями </w:t>
            </w:r>
            <w:r w:rsidR="00146BD0" w:rsidRPr="00637346">
              <w:t>обучающих</w:t>
            </w:r>
            <w:r w:rsidRPr="00637346">
              <w:t>ся и требованиями программы.</w:t>
            </w:r>
          </w:p>
        </w:tc>
      </w:tr>
    </w:tbl>
    <w:p w:rsidR="002008D2" w:rsidRPr="00637346" w:rsidRDefault="002008D2" w:rsidP="002008D2">
      <w:pPr>
        <w:widowControl w:val="0"/>
        <w:autoSpaceDE w:val="0"/>
        <w:adjustRightInd w:val="0"/>
        <w:rPr>
          <w:sz w:val="28"/>
          <w:szCs w:val="28"/>
        </w:rPr>
      </w:pPr>
    </w:p>
    <w:p w:rsidR="00413D33" w:rsidRPr="00637346" w:rsidRDefault="00413D33" w:rsidP="00227396">
      <w:pPr>
        <w:widowControl w:val="0"/>
        <w:autoSpaceDE w:val="0"/>
        <w:adjustRightInd w:val="0"/>
        <w:jc w:val="center"/>
        <w:rPr>
          <w:b/>
        </w:rPr>
      </w:pPr>
      <w:r w:rsidRPr="00637346">
        <w:rPr>
          <w:b/>
          <w:sz w:val="28"/>
          <w:szCs w:val="28"/>
        </w:rPr>
        <w:t>Критерии оценки</w:t>
      </w:r>
      <w:r w:rsidRPr="00637346">
        <w:rPr>
          <w:b/>
        </w:rPr>
        <w:t>:</w:t>
      </w:r>
    </w:p>
    <w:p w:rsidR="005C3E61" w:rsidRPr="00637346" w:rsidRDefault="005C3E61" w:rsidP="00413D33">
      <w:pPr>
        <w:widowControl w:val="0"/>
        <w:autoSpaceDE w:val="0"/>
        <w:adjustRightInd w:val="0"/>
        <w:jc w:val="center"/>
        <w:rPr>
          <w:b/>
        </w:rPr>
      </w:pPr>
    </w:p>
    <w:p w:rsidR="00146BD0" w:rsidRPr="00637346" w:rsidRDefault="00146BD0" w:rsidP="00227396">
      <w:pPr>
        <w:ind w:firstLine="709"/>
        <w:rPr>
          <w:sz w:val="28"/>
          <w:szCs w:val="28"/>
        </w:rPr>
      </w:pPr>
      <w:r w:rsidRPr="00637346">
        <w:rPr>
          <w:rFonts w:eastAsia="Calibri"/>
          <w:b/>
          <w:bCs/>
          <w:kern w:val="32"/>
          <w:sz w:val="28"/>
          <w:szCs w:val="28"/>
          <w:lang w:eastAsia="en-US"/>
        </w:rPr>
        <w:t>Отлично «5»</w:t>
      </w:r>
      <w:r w:rsidRPr="00637346">
        <w:rPr>
          <w:sz w:val="28"/>
          <w:szCs w:val="28"/>
        </w:rPr>
        <w:t xml:space="preserve"> - обучающийся  обнаруживает  глубокое  и  полное овладение  учебным  материалом, умение  связать теорию  с  практикой. Эта  оценка  предполагает  грамотное, логическое  изложение  ответа.</w:t>
      </w:r>
    </w:p>
    <w:p w:rsidR="00146BD0" w:rsidRPr="00637346" w:rsidRDefault="00146BD0" w:rsidP="00227396">
      <w:pPr>
        <w:ind w:firstLine="709"/>
        <w:rPr>
          <w:sz w:val="28"/>
          <w:szCs w:val="28"/>
        </w:rPr>
      </w:pPr>
      <w:r w:rsidRPr="00637346">
        <w:rPr>
          <w:rFonts w:eastAsia="Calibri"/>
          <w:b/>
          <w:bCs/>
          <w:kern w:val="32"/>
          <w:sz w:val="28"/>
          <w:szCs w:val="28"/>
          <w:lang w:eastAsia="en-US"/>
        </w:rPr>
        <w:t xml:space="preserve">Хорошо «4»- </w:t>
      </w:r>
      <w:r w:rsidRPr="00637346">
        <w:rPr>
          <w:sz w:val="28"/>
          <w:szCs w:val="28"/>
        </w:rPr>
        <w:t>обучающийся хорошо  освоил  материал, ответы конкретны, но  могут  быть  незначительные  неточности.</w:t>
      </w:r>
    </w:p>
    <w:p w:rsidR="00146BD0" w:rsidRPr="00637346" w:rsidRDefault="00146BD0" w:rsidP="00227396">
      <w:pPr>
        <w:ind w:firstLine="709"/>
        <w:rPr>
          <w:sz w:val="28"/>
          <w:szCs w:val="28"/>
        </w:rPr>
      </w:pPr>
      <w:r w:rsidRPr="00637346">
        <w:rPr>
          <w:rFonts w:eastAsia="Calibri"/>
          <w:b/>
          <w:bCs/>
          <w:kern w:val="32"/>
          <w:sz w:val="28"/>
          <w:szCs w:val="28"/>
          <w:lang w:eastAsia="en-US"/>
        </w:rPr>
        <w:t>Удовлетворительно «3»-</w:t>
      </w:r>
      <w:r w:rsidRPr="00637346">
        <w:rPr>
          <w:sz w:val="28"/>
          <w:szCs w:val="28"/>
        </w:rPr>
        <w:t xml:space="preserve">  обучающийся  обнаруживает  знание  и  понимание  основных </w:t>
      </w:r>
      <w:r w:rsidR="005C3E61" w:rsidRPr="00637346">
        <w:rPr>
          <w:sz w:val="28"/>
          <w:szCs w:val="28"/>
        </w:rPr>
        <w:t xml:space="preserve"> положений  учебного  материала</w:t>
      </w:r>
      <w:r w:rsidRPr="00637346">
        <w:rPr>
          <w:sz w:val="28"/>
          <w:szCs w:val="28"/>
        </w:rPr>
        <w:t>,</w:t>
      </w:r>
      <w:r w:rsidR="005C3E61" w:rsidRPr="00637346">
        <w:rPr>
          <w:sz w:val="28"/>
          <w:szCs w:val="28"/>
        </w:rPr>
        <w:t xml:space="preserve"> </w:t>
      </w:r>
      <w:r w:rsidRPr="00637346">
        <w:rPr>
          <w:sz w:val="28"/>
          <w:szCs w:val="28"/>
        </w:rPr>
        <w:t>но  излагает  его  неполно, не умеет  выделить  главное, не  может  применять  знания  для  решения  практических  задач.</w:t>
      </w:r>
    </w:p>
    <w:p w:rsidR="00146BD0" w:rsidRPr="00637346" w:rsidRDefault="00146BD0" w:rsidP="00227396">
      <w:pPr>
        <w:ind w:firstLine="709"/>
        <w:rPr>
          <w:rFonts w:eastAsia="Calibri"/>
          <w:sz w:val="28"/>
          <w:szCs w:val="28"/>
          <w:lang w:eastAsia="en-US"/>
        </w:rPr>
      </w:pPr>
      <w:r w:rsidRPr="00637346">
        <w:rPr>
          <w:rFonts w:eastAsia="Calibri"/>
          <w:b/>
          <w:bCs/>
          <w:kern w:val="32"/>
          <w:sz w:val="28"/>
          <w:szCs w:val="28"/>
          <w:lang w:eastAsia="en-US"/>
        </w:rPr>
        <w:t>Неудовлетворительно  «2»</w:t>
      </w:r>
      <w:r w:rsidRPr="00637346">
        <w:rPr>
          <w:rFonts w:eastAsia="Calibri"/>
          <w:sz w:val="28"/>
          <w:szCs w:val="28"/>
          <w:lang w:eastAsia="en-US"/>
        </w:rPr>
        <w:t xml:space="preserve"> -  обучающийся  имеет  разрозненные  знания, не  умеет  выделить  главное, не может  применять  знания  для  решения  практических  задач.</w:t>
      </w:r>
    </w:p>
    <w:p w:rsidR="00146BD0" w:rsidRPr="00637346" w:rsidRDefault="00146BD0" w:rsidP="00227396">
      <w:pPr>
        <w:ind w:firstLine="709"/>
        <w:rPr>
          <w:rFonts w:eastAsia="Calibri"/>
          <w:sz w:val="28"/>
          <w:szCs w:val="28"/>
          <w:lang w:eastAsia="en-US"/>
        </w:rPr>
      </w:pPr>
    </w:p>
    <w:p w:rsidR="00146BD0" w:rsidRPr="00637346" w:rsidRDefault="00146BD0" w:rsidP="00227396">
      <w:pPr>
        <w:ind w:firstLine="709"/>
        <w:rPr>
          <w:sz w:val="28"/>
          <w:szCs w:val="28"/>
        </w:rPr>
      </w:pPr>
      <w:r w:rsidRPr="00637346">
        <w:rPr>
          <w:sz w:val="28"/>
          <w:szCs w:val="28"/>
        </w:rPr>
        <w:t xml:space="preserve"> Совокупность  видов, форм  и  методов  контроля  позволяет  получить  достаточно  точную картину  подготовки обучающихся  по </w:t>
      </w:r>
      <w:r w:rsidR="00311CDA" w:rsidRPr="00637346">
        <w:rPr>
          <w:sz w:val="28"/>
          <w:szCs w:val="28"/>
        </w:rPr>
        <w:t xml:space="preserve"> дисциплине  </w:t>
      </w:r>
      <w:r w:rsidRPr="00637346">
        <w:rPr>
          <w:sz w:val="28"/>
          <w:szCs w:val="28"/>
        </w:rPr>
        <w:t xml:space="preserve">Методика  обучения  игре  на  </w:t>
      </w:r>
      <w:r w:rsidR="005C3E61" w:rsidRPr="00637346">
        <w:rPr>
          <w:sz w:val="28"/>
          <w:szCs w:val="28"/>
        </w:rPr>
        <w:t xml:space="preserve">струнных </w:t>
      </w:r>
      <w:r w:rsidR="00311CDA" w:rsidRPr="00637346">
        <w:rPr>
          <w:sz w:val="28"/>
          <w:szCs w:val="28"/>
        </w:rPr>
        <w:t>инструментах</w:t>
      </w:r>
      <w:r w:rsidRPr="00637346">
        <w:rPr>
          <w:sz w:val="28"/>
          <w:szCs w:val="28"/>
        </w:rPr>
        <w:t>.</w:t>
      </w:r>
    </w:p>
    <w:p w:rsidR="00413D33" w:rsidRPr="00637346" w:rsidRDefault="00413D33" w:rsidP="00227396">
      <w:pPr>
        <w:widowControl w:val="0"/>
        <w:autoSpaceDE w:val="0"/>
        <w:autoSpaceDN w:val="0"/>
        <w:adjustRightInd w:val="0"/>
        <w:ind w:firstLine="709"/>
        <w:jc w:val="center"/>
        <w:rPr>
          <w:b/>
        </w:rPr>
      </w:pPr>
    </w:p>
    <w:p w:rsidR="00146BD0" w:rsidRPr="00637346" w:rsidRDefault="00146BD0" w:rsidP="00146BD0">
      <w:pPr>
        <w:keepNext/>
        <w:keepLine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line="259" w:lineRule="auto"/>
        <w:ind w:left="360"/>
        <w:jc w:val="center"/>
        <w:outlineLvl w:val="0"/>
        <w:rPr>
          <w:b/>
          <w:caps/>
          <w:sz w:val="28"/>
          <w:szCs w:val="28"/>
          <w:lang w:eastAsia="en-US"/>
        </w:rPr>
      </w:pPr>
      <w:bookmarkStart w:id="6" w:name="_Toc144484192"/>
      <w:bookmarkStart w:id="7" w:name="_Toc149291453"/>
      <w:r w:rsidRPr="00637346">
        <w:rPr>
          <w:b/>
          <w:caps/>
          <w:sz w:val="28"/>
          <w:szCs w:val="28"/>
          <w:lang w:eastAsia="en-US"/>
        </w:rPr>
        <w:lastRenderedPageBreak/>
        <w:t>6.</w:t>
      </w:r>
      <w:r w:rsidR="00227396">
        <w:rPr>
          <w:b/>
          <w:caps/>
          <w:sz w:val="28"/>
          <w:szCs w:val="28"/>
          <w:lang w:eastAsia="en-US"/>
        </w:rPr>
        <w:t xml:space="preserve"> </w:t>
      </w:r>
      <w:r w:rsidRPr="00637346">
        <w:rPr>
          <w:b/>
          <w:caps/>
          <w:sz w:val="28"/>
          <w:szCs w:val="28"/>
          <w:lang w:eastAsia="en-US"/>
        </w:rPr>
        <w:t>условия реализации ПРОГРАММЫ дисциплины</w:t>
      </w:r>
      <w:bookmarkEnd w:id="6"/>
      <w:bookmarkEnd w:id="7"/>
    </w:p>
    <w:p w:rsidR="00146BD0" w:rsidRPr="00637346" w:rsidRDefault="00146BD0" w:rsidP="00146BD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146BD0" w:rsidRPr="00637346" w:rsidRDefault="00146BD0" w:rsidP="00146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637346">
        <w:rPr>
          <w:rFonts w:eastAsia="Calibri"/>
          <w:b/>
          <w:sz w:val="28"/>
          <w:szCs w:val="28"/>
          <w:lang w:eastAsia="en-US"/>
        </w:rPr>
        <w:t>6.1 Учебно-методическое и информационное обеспечение курса</w:t>
      </w:r>
    </w:p>
    <w:p w:rsidR="00146BD0" w:rsidRPr="00637346" w:rsidRDefault="00146BD0" w:rsidP="00146BD0">
      <w:pPr>
        <w:tabs>
          <w:tab w:val="left" w:leader="dot" w:pos="3101"/>
        </w:tabs>
        <w:suppressAutoHyphens/>
        <w:autoSpaceDE w:val="0"/>
        <w:spacing w:line="269" w:lineRule="exact"/>
        <w:jc w:val="center"/>
        <w:rPr>
          <w:color w:val="000000"/>
          <w:sz w:val="28"/>
          <w:szCs w:val="28"/>
          <w:lang w:eastAsia="ar-SA"/>
        </w:rPr>
      </w:pPr>
      <w:r w:rsidRPr="00637346">
        <w:rPr>
          <w:color w:val="000000"/>
          <w:sz w:val="28"/>
          <w:szCs w:val="28"/>
          <w:lang w:eastAsia="ar-SA"/>
        </w:rPr>
        <w:t xml:space="preserve">Карта учебно-методического обеспечения дисциплины </w:t>
      </w:r>
      <w:r w:rsidRPr="00637346">
        <w:rPr>
          <w:bCs/>
          <w:color w:val="000000"/>
          <w:sz w:val="28"/>
          <w:szCs w:val="28"/>
          <w:lang w:eastAsia="ar-SA"/>
        </w:rPr>
        <w:t>Методика обучения игре на инструме</w:t>
      </w:r>
      <w:r w:rsidR="00311CDA" w:rsidRPr="00637346">
        <w:rPr>
          <w:bCs/>
          <w:color w:val="000000"/>
          <w:sz w:val="28"/>
          <w:szCs w:val="28"/>
          <w:lang w:eastAsia="ar-SA"/>
        </w:rPr>
        <w:t>нте</w:t>
      </w:r>
    </w:p>
    <w:p w:rsidR="00146BD0" w:rsidRPr="00637346" w:rsidRDefault="00146BD0" w:rsidP="00146BD0">
      <w:pPr>
        <w:tabs>
          <w:tab w:val="left" w:leader="dot" w:pos="3101"/>
        </w:tabs>
        <w:suppressAutoHyphens/>
        <w:autoSpaceDE w:val="0"/>
        <w:spacing w:line="269" w:lineRule="exact"/>
        <w:jc w:val="center"/>
        <w:rPr>
          <w:b/>
          <w:bCs/>
          <w:color w:val="000000"/>
          <w:sz w:val="32"/>
          <w:szCs w:val="32"/>
          <w:lang w:eastAsia="ar-SA"/>
        </w:rPr>
      </w:pPr>
      <w:r w:rsidRPr="00637346">
        <w:rPr>
          <w:color w:val="000000"/>
          <w:sz w:val="28"/>
          <w:szCs w:val="28"/>
          <w:lang w:eastAsia="ar-SA"/>
        </w:rPr>
        <w:t xml:space="preserve"> Специальность </w:t>
      </w:r>
      <w:r w:rsidRPr="00637346">
        <w:rPr>
          <w:b/>
          <w:bCs/>
          <w:color w:val="000000"/>
          <w:sz w:val="28"/>
          <w:szCs w:val="28"/>
          <w:lang w:eastAsia="ar-SA"/>
        </w:rPr>
        <w:t xml:space="preserve">– </w:t>
      </w:r>
      <w:r w:rsidR="00311CDA" w:rsidRPr="00637346">
        <w:rPr>
          <w:bCs/>
          <w:color w:val="000000"/>
          <w:sz w:val="28"/>
          <w:szCs w:val="28"/>
          <w:lang w:eastAsia="ar-SA"/>
        </w:rPr>
        <w:t xml:space="preserve">53.02.03  </w:t>
      </w:r>
      <w:r w:rsidRPr="00637346">
        <w:rPr>
          <w:bCs/>
          <w:color w:val="000000"/>
          <w:sz w:val="28"/>
          <w:szCs w:val="28"/>
          <w:lang w:eastAsia="ar-SA"/>
        </w:rPr>
        <w:t>И</w:t>
      </w:r>
      <w:r w:rsidR="00311CDA" w:rsidRPr="00637346">
        <w:rPr>
          <w:bCs/>
          <w:color w:val="000000"/>
          <w:sz w:val="28"/>
          <w:szCs w:val="28"/>
          <w:lang w:eastAsia="ar-SA"/>
        </w:rPr>
        <w:t>нструментальное исполнительство</w:t>
      </w:r>
      <w:r w:rsidRPr="00637346">
        <w:rPr>
          <w:bCs/>
          <w:color w:val="000000"/>
          <w:sz w:val="28"/>
          <w:szCs w:val="28"/>
          <w:lang w:eastAsia="ar-SA"/>
        </w:rPr>
        <w:t>, оркестровые струнные инструменты</w:t>
      </w:r>
      <w:r w:rsidRPr="00637346">
        <w:rPr>
          <w:color w:val="000000"/>
          <w:sz w:val="28"/>
          <w:szCs w:val="28"/>
          <w:lang w:eastAsia="ar-SA"/>
        </w:rPr>
        <w:t xml:space="preserve"> </w:t>
      </w:r>
    </w:p>
    <w:p w:rsidR="00146BD0" w:rsidRPr="00637346" w:rsidRDefault="00146BD0" w:rsidP="00227396">
      <w:pPr>
        <w:tabs>
          <w:tab w:val="left" w:leader="dot" w:pos="9356"/>
        </w:tabs>
        <w:suppressAutoHyphens/>
        <w:autoSpaceDE w:val="0"/>
        <w:spacing w:before="14" w:line="269" w:lineRule="exact"/>
        <w:ind w:right="-105"/>
        <w:jc w:val="both"/>
        <w:rPr>
          <w:color w:val="000000"/>
          <w:sz w:val="28"/>
          <w:szCs w:val="28"/>
          <w:lang w:eastAsia="ar-SA"/>
        </w:rPr>
      </w:pPr>
      <w:r w:rsidRPr="00637346">
        <w:rPr>
          <w:color w:val="000000"/>
          <w:sz w:val="28"/>
          <w:szCs w:val="28"/>
          <w:lang w:eastAsia="ar-SA"/>
        </w:rPr>
        <w:t xml:space="preserve">Форма обучения </w:t>
      </w:r>
      <w:r w:rsidRPr="00637346">
        <w:rPr>
          <w:b/>
          <w:bCs/>
          <w:color w:val="000000"/>
          <w:sz w:val="28"/>
          <w:szCs w:val="28"/>
          <w:lang w:eastAsia="ar-SA"/>
        </w:rPr>
        <w:t xml:space="preserve">- </w:t>
      </w:r>
      <w:r w:rsidRPr="00637346">
        <w:rPr>
          <w:bCs/>
          <w:color w:val="000000"/>
          <w:sz w:val="28"/>
          <w:szCs w:val="28"/>
          <w:lang w:eastAsia="ar-SA"/>
        </w:rPr>
        <w:t>очная</w:t>
      </w:r>
    </w:p>
    <w:p w:rsidR="0030030B" w:rsidRPr="00637346" w:rsidRDefault="0030030B" w:rsidP="0030030B">
      <w:pPr>
        <w:rPr>
          <w:bCs/>
        </w:rPr>
      </w:pP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07"/>
        <w:gridCol w:w="2862"/>
        <w:gridCol w:w="2552"/>
        <w:gridCol w:w="1263"/>
        <w:gridCol w:w="1263"/>
        <w:gridCol w:w="25"/>
        <w:gridCol w:w="1383"/>
      </w:tblGrid>
      <w:tr w:rsidR="0030030B" w:rsidRPr="00227396" w:rsidTr="00227396">
        <w:trPr>
          <w:trHeight w:val="20"/>
          <w:tblHeader/>
        </w:trPr>
        <w:tc>
          <w:tcPr>
            <w:tcW w:w="507" w:type="dxa"/>
            <w:vMerge w:val="restart"/>
            <w:vAlign w:val="center"/>
          </w:tcPr>
          <w:p w:rsidR="0030030B" w:rsidRPr="00227396" w:rsidRDefault="0030030B" w:rsidP="00227396">
            <w:pPr>
              <w:jc w:val="center"/>
              <w:rPr>
                <w:b/>
              </w:rPr>
            </w:pPr>
            <w:r w:rsidRPr="00227396">
              <w:rPr>
                <w:b/>
              </w:rPr>
              <w:t>№</w:t>
            </w:r>
          </w:p>
        </w:tc>
        <w:tc>
          <w:tcPr>
            <w:tcW w:w="2862" w:type="dxa"/>
            <w:vMerge w:val="restart"/>
            <w:vAlign w:val="center"/>
          </w:tcPr>
          <w:p w:rsidR="0030030B" w:rsidRPr="00227396" w:rsidRDefault="0030030B" w:rsidP="00227396">
            <w:pPr>
              <w:jc w:val="center"/>
              <w:rPr>
                <w:b/>
              </w:rPr>
            </w:pPr>
            <w:r w:rsidRPr="00227396">
              <w:rPr>
                <w:b/>
              </w:rPr>
              <w:t>Библиографическое  описание  издания</w:t>
            </w:r>
          </w:p>
        </w:tc>
        <w:tc>
          <w:tcPr>
            <w:tcW w:w="2552" w:type="dxa"/>
            <w:vMerge w:val="restart"/>
            <w:vAlign w:val="center"/>
          </w:tcPr>
          <w:p w:rsidR="0030030B" w:rsidRPr="00227396" w:rsidRDefault="0030030B" w:rsidP="00227396">
            <w:pPr>
              <w:jc w:val="center"/>
              <w:rPr>
                <w:b/>
              </w:rPr>
            </w:pPr>
            <w:r w:rsidRPr="00227396">
              <w:rPr>
                <w:b/>
              </w:rPr>
              <w:t>Вид  занятия ,в  котором  используется</w:t>
            </w:r>
          </w:p>
        </w:tc>
        <w:tc>
          <w:tcPr>
            <w:tcW w:w="1263" w:type="dxa"/>
            <w:vMerge w:val="restart"/>
            <w:vAlign w:val="center"/>
          </w:tcPr>
          <w:p w:rsidR="0030030B" w:rsidRPr="00227396" w:rsidRDefault="0030030B" w:rsidP="00227396">
            <w:pPr>
              <w:jc w:val="center"/>
              <w:rPr>
                <w:b/>
              </w:rPr>
            </w:pPr>
            <w:r w:rsidRPr="00227396">
              <w:rPr>
                <w:b/>
              </w:rPr>
              <w:t>Число  обеспечиваемых  часов</w:t>
            </w:r>
          </w:p>
        </w:tc>
        <w:tc>
          <w:tcPr>
            <w:tcW w:w="2671" w:type="dxa"/>
            <w:gridSpan w:val="3"/>
            <w:vAlign w:val="center"/>
          </w:tcPr>
          <w:p w:rsidR="0030030B" w:rsidRPr="00227396" w:rsidRDefault="0030030B" w:rsidP="00227396">
            <w:pPr>
              <w:jc w:val="center"/>
              <w:rPr>
                <w:b/>
              </w:rPr>
            </w:pPr>
            <w:r w:rsidRPr="00227396">
              <w:rPr>
                <w:b/>
              </w:rPr>
              <w:t>Кол-во  экземпляров</w:t>
            </w:r>
          </w:p>
        </w:tc>
      </w:tr>
      <w:tr w:rsidR="0030030B" w:rsidRPr="00227396" w:rsidTr="00227396">
        <w:trPr>
          <w:trHeight w:val="20"/>
          <w:tblHeader/>
        </w:trPr>
        <w:tc>
          <w:tcPr>
            <w:tcW w:w="507" w:type="dxa"/>
            <w:vMerge/>
          </w:tcPr>
          <w:p w:rsidR="0030030B" w:rsidRPr="00227396" w:rsidRDefault="0030030B" w:rsidP="00227396"/>
        </w:tc>
        <w:tc>
          <w:tcPr>
            <w:tcW w:w="2862" w:type="dxa"/>
            <w:vMerge/>
          </w:tcPr>
          <w:p w:rsidR="0030030B" w:rsidRPr="00227396" w:rsidRDefault="0030030B" w:rsidP="00227396"/>
        </w:tc>
        <w:tc>
          <w:tcPr>
            <w:tcW w:w="2552" w:type="dxa"/>
            <w:vMerge/>
          </w:tcPr>
          <w:p w:rsidR="0030030B" w:rsidRPr="00227396" w:rsidRDefault="0030030B" w:rsidP="00227396"/>
        </w:tc>
        <w:tc>
          <w:tcPr>
            <w:tcW w:w="1263" w:type="dxa"/>
            <w:vMerge/>
          </w:tcPr>
          <w:p w:rsidR="0030030B" w:rsidRPr="00227396" w:rsidRDefault="0030030B" w:rsidP="00227396"/>
        </w:tc>
        <w:tc>
          <w:tcPr>
            <w:tcW w:w="1263" w:type="dxa"/>
            <w:vAlign w:val="center"/>
          </w:tcPr>
          <w:p w:rsidR="0030030B" w:rsidRPr="00227396" w:rsidRDefault="0030030B" w:rsidP="00227396">
            <w:pPr>
              <w:jc w:val="center"/>
            </w:pPr>
            <w:r w:rsidRPr="00227396">
              <w:t>Учебный кабинет</w:t>
            </w:r>
          </w:p>
        </w:tc>
        <w:tc>
          <w:tcPr>
            <w:tcW w:w="1408" w:type="dxa"/>
            <w:gridSpan w:val="2"/>
            <w:vAlign w:val="center"/>
          </w:tcPr>
          <w:p w:rsidR="0030030B" w:rsidRPr="00227396" w:rsidRDefault="0030030B" w:rsidP="00227396">
            <w:pPr>
              <w:jc w:val="center"/>
            </w:pPr>
            <w:r w:rsidRPr="00227396">
              <w:t>Библиотека колледжа</w:t>
            </w:r>
          </w:p>
        </w:tc>
      </w:tr>
      <w:tr w:rsidR="0030030B" w:rsidRPr="00227396" w:rsidTr="00227396">
        <w:trPr>
          <w:trHeight w:val="20"/>
        </w:trPr>
        <w:tc>
          <w:tcPr>
            <w:tcW w:w="507" w:type="dxa"/>
          </w:tcPr>
          <w:p w:rsidR="0030030B" w:rsidRPr="00227396" w:rsidRDefault="00A23C0F" w:rsidP="00227396">
            <w:pPr>
              <w:rPr>
                <w:lang w:val="en-US"/>
              </w:rPr>
            </w:pPr>
            <w:r w:rsidRPr="00227396">
              <w:rPr>
                <w:lang w:val="en-US"/>
              </w:rPr>
              <w:t>1</w:t>
            </w:r>
          </w:p>
        </w:tc>
        <w:tc>
          <w:tcPr>
            <w:tcW w:w="2862" w:type="dxa"/>
          </w:tcPr>
          <w:p w:rsidR="0030030B" w:rsidRPr="00227396" w:rsidRDefault="00A23C0F" w:rsidP="00227396">
            <w:r w:rsidRPr="00227396">
              <w:t>Ауэр Л. Моя школа игры на скрипке М., «Музыка», 1965</w:t>
            </w:r>
            <w:r w:rsidR="00E70160" w:rsidRPr="00227396">
              <w:t>.</w:t>
            </w:r>
          </w:p>
        </w:tc>
        <w:tc>
          <w:tcPr>
            <w:tcW w:w="2552" w:type="dxa"/>
          </w:tcPr>
          <w:p w:rsidR="00934416" w:rsidRPr="00227396" w:rsidRDefault="00934416" w:rsidP="00227396">
            <w:pPr>
              <w:rPr>
                <w:rFonts w:eastAsia="Calibri"/>
                <w:lang w:eastAsia="en-US"/>
              </w:rPr>
            </w:pPr>
            <w:r w:rsidRPr="00227396">
              <w:t>Аудиторные  занятия.</w:t>
            </w:r>
          </w:p>
          <w:p w:rsidR="0030030B" w:rsidRPr="00227396" w:rsidRDefault="00D07F0D" w:rsidP="00227396">
            <w:r w:rsidRPr="00227396">
              <w:t>Самостоятельная работа</w:t>
            </w:r>
          </w:p>
        </w:tc>
        <w:tc>
          <w:tcPr>
            <w:tcW w:w="1263" w:type="dxa"/>
          </w:tcPr>
          <w:p w:rsidR="0030030B" w:rsidRPr="00227396" w:rsidRDefault="00577111" w:rsidP="00227396">
            <w:pPr>
              <w:jc w:val="center"/>
            </w:pPr>
            <w:r w:rsidRPr="00227396">
              <w:t>10</w:t>
            </w:r>
          </w:p>
        </w:tc>
        <w:tc>
          <w:tcPr>
            <w:tcW w:w="1263" w:type="dxa"/>
          </w:tcPr>
          <w:p w:rsidR="0030030B" w:rsidRPr="00227396" w:rsidRDefault="00577111" w:rsidP="00227396">
            <w:pPr>
              <w:jc w:val="center"/>
            </w:pPr>
            <w:r w:rsidRPr="00227396">
              <w:t>1</w:t>
            </w:r>
          </w:p>
        </w:tc>
        <w:tc>
          <w:tcPr>
            <w:tcW w:w="1408" w:type="dxa"/>
            <w:gridSpan w:val="2"/>
          </w:tcPr>
          <w:p w:rsidR="0030030B" w:rsidRPr="00227396" w:rsidRDefault="00577111" w:rsidP="00227396">
            <w:pPr>
              <w:jc w:val="center"/>
            </w:pPr>
            <w:r w:rsidRPr="00227396">
              <w:t>2</w:t>
            </w:r>
          </w:p>
        </w:tc>
      </w:tr>
      <w:tr w:rsidR="0030030B" w:rsidRPr="00227396" w:rsidTr="00227396">
        <w:trPr>
          <w:trHeight w:val="20"/>
        </w:trPr>
        <w:tc>
          <w:tcPr>
            <w:tcW w:w="507" w:type="dxa"/>
          </w:tcPr>
          <w:p w:rsidR="0030030B" w:rsidRPr="00227396" w:rsidRDefault="00A23C0F" w:rsidP="00227396">
            <w:r w:rsidRPr="00227396">
              <w:t>2</w:t>
            </w:r>
          </w:p>
        </w:tc>
        <w:tc>
          <w:tcPr>
            <w:tcW w:w="2862" w:type="dxa"/>
          </w:tcPr>
          <w:p w:rsidR="0030030B" w:rsidRPr="00227396" w:rsidRDefault="00A23C0F" w:rsidP="00227396">
            <w:r w:rsidRPr="00227396">
              <w:t>Берлянчик М. Основы учения юного скрипача М., 1993</w:t>
            </w:r>
            <w:r w:rsidR="00E70160" w:rsidRPr="00227396">
              <w:t>.</w:t>
            </w:r>
          </w:p>
        </w:tc>
        <w:tc>
          <w:tcPr>
            <w:tcW w:w="2552" w:type="dxa"/>
          </w:tcPr>
          <w:p w:rsidR="00934416" w:rsidRPr="00227396" w:rsidRDefault="00934416" w:rsidP="00227396">
            <w:pPr>
              <w:rPr>
                <w:rFonts w:eastAsia="Calibri"/>
                <w:lang w:eastAsia="en-US"/>
              </w:rPr>
            </w:pPr>
            <w:r w:rsidRPr="00227396">
              <w:t>Аудиторные  занятия.</w:t>
            </w:r>
          </w:p>
          <w:p w:rsidR="0030030B" w:rsidRPr="00227396" w:rsidRDefault="004524C2" w:rsidP="00227396">
            <w:r w:rsidRPr="00227396">
              <w:t>Самостоятельная работа</w:t>
            </w:r>
          </w:p>
        </w:tc>
        <w:tc>
          <w:tcPr>
            <w:tcW w:w="1263" w:type="dxa"/>
          </w:tcPr>
          <w:p w:rsidR="0030030B" w:rsidRPr="00227396" w:rsidRDefault="00577111" w:rsidP="00227396">
            <w:pPr>
              <w:jc w:val="center"/>
            </w:pPr>
            <w:r w:rsidRPr="00227396">
              <w:t>5</w:t>
            </w:r>
          </w:p>
        </w:tc>
        <w:tc>
          <w:tcPr>
            <w:tcW w:w="1263" w:type="dxa"/>
          </w:tcPr>
          <w:p w:rsidR="0030030B" w:rsidRPr="00227396" w:rsidRDefault="00577111" w:rsidP="00227396">
            <w:pPr>
              <w:jc w:val="center"/>
            </w:pPr>
            <w:r w:rsidRPr="00227396">
              <w:t>1</w:t>
            </w:r>
          </w:p>
        </w:tc>
        <w:tc>
          <w:tcPr>
            <w:tcW w:w="1408" w:type="dxa"/>
            <w:gridSpan w:val="2"/>
          </w:tcPr>
          <w:p w:rsidR="0030030B" w:rsidRPr="00227396" w:rsidRDefault="00577111" w:rsidP="00227396">
            <w:pPr>
              <w:jc w:val="center"/>
            </w:pPr>
            <w:r w:rsidRPr="00227396">
              <w:t>1</w:t>
            </w:r>
          </w:p>
        </w:tc>
      </w:tr>
      <w:tr w:rsidR="0030030B" w:rsidRPr="00227396" w:rsidTr="00227396">
        <w:trPr>
          <w:trHeight w:val="20"/>
        </w:trPr>
        <w:tc>
          <w:tcPr>
            <w:tcW w:w="507" w:type="dxa"/>
          </w:tcPr>
          <w:p w:rsidR="0030030B" w:rsidRPr="00227396" w:rsidRDefault="00A23C0F" w:rsidP="00227396">
            <w:r w:rsidRPr="00227396">
              <w:t>3</w:t>
            </w:r>
          </w:p>
        </w:tc>
        <w:tc>
          <w:tcPr>
            <w:tcW w:w="2862" w:type="dxa"/>
          </w:tcPr>
          <w:p w:rsidR="0030030B" w:rsidRPr="00227396" w:rsidRDefault="00E70160" w:rsidP="00227396">
            <w:r w:rsidRPr="00227396">
              <w:t>Вопросы скрипичного исполнительства и педагогики М., «Музыка»,1968.</w:t>
            </w:r>
          </w:p>
        </w:tc>
        <w:tc>
          <w:tcPr>
            <w:tcW w:w="2552" w:type="dxa"/>
          </w:tcPr>
          <w:p w:rsidR="00934416" w:rsidRPr="00227396" w:rsidRDefault="00934416" w:rsidP="00227396">
            <w:pPr>
              <w:rPr>
                <w:rFonts w:eastAsia="Calibri"/>
                <w:lang w:eastAsia="en-US"/>
              </w:rPr>
            </w:pPr>
            <w:r w:rsidRPr="00227396">
              <w:t>Аудиторные  занятия.</w:t>
            </w:r>
          </w:p>
          <w:p w:rsidR="0030030B" w:rsidRPr="00227396" w:rsidRDefault="004524C2" w:rsidP="00227396">
            <w:r w:rsidRPr="00227396">
              <w:t>Самостоятельная работа</w:t>
            </w:r>
          </w:p>
        </w:tc>
        <w:tc>
          <w:tcPr>
            <w:tcW w:w="1263" w:type="dxa"/>
          </w:tcPr>
          <w:p w:rsidR="0030030B" w:rsidRPr="00227396" w:rsidRDefault="00577111" w:rsidP="00227396">
            <w:pPr>
              <w:jc w:val="center"/>
            </w:pPr>
            <w:r w:rsidRPr="00227396">
              <w:t>10</w:t>
            </w:r>
          </w:p>
        </w:tc>
        <w:tc>
          <w:tcPr>
            <w:tcW w:w="1263" w:type="dxa"/>
          </w:tcPr>
          <w:p w:rsidR="0030030B" w:rsidRPr="00227396" w:rsidRDefault="00577111" w:rsidP="00227396">
            <w:pPr>
              <w:jc w:val="center"/>
            </w:pPr>
            <w:r w:rsidRPr="00227396">
              <w:t>1</w:t>
            </w:r>
          </w:p>
        </w:tc>
        <w:tc>
          <w:tcPr>
            <w:tcW w:w="1408" w:type="dxa"/>
            <w:gridSpan w:val="2"/>
          </w:tcPr>
          <w:p w:rsidR="0030030B" w:rsidRPr="00227396" w:rsidRDefault="00577111" w:rsidP="00227396">
            <w:pPr>
              <w:jc w:val="center"/>
            </w:pPr>
            <w:r w:rsidRPr="00227396">
              <w:t>1</w:t>
            </w:r>
          </w:p>
        </w:tc>
      </w:tr>
      <w:tr w:rsidR="0030030B" w:rsidRPr="00227396" w:rsidTr="00227396">
        <w:trPr>
          <w:trHeight w:val="20"/>
        </w:trPr>
        <w:tc>
          <w:tcPr>
            <w:tcW w:w="507" w:type="dxa"/>
          </w:tcPr>
          <w:p w:rsidR="0030030B" w:rsidRPr="00227396" w:rsidRDefault="00A23C0F" w:rsidP="00227396">
            <w:r w:rsidRPr="00227396">
              <w:t>4</w:t>
            </w:r>
          </w:p>
        </w:tc>
        <w:tc>
          <w:tcPr>
            <w:tcW w:w="2862" w:type="dxa"/>
          </w:tcPr>
          <w:p w:rsidR="0030030B" w:rsidRPr="00227396" w:rsidRDefault="00E70160" w:rsidP="00227396">
            <w:r w:rsidRPr="00227396">
              <w:t>Вопросы музыкальной педагогики. Новосибирск, 1973.</w:t>
            </w:r>
          </w:p>
        </w:tc>
        <w:tc>
          <w:tcPr>
            <w:tcW w:w="2552" w:type="dxa"/>
          </w:tcPr>
          <w:p w:rsidR="0030030B" w:rsidRPr="00227396" w:rsidRDefault="004524C2" w:rsidP="00227396">
            <w:r w:rsidRPr="00227396">
              <w:t xml:space="preserve">Самостоятельная работа </w:t>
            </w:r>
          </w:p>
        </w:tc>
        <w:tc>
          <w:tcPr>
            <w:tcW w:w="1263" w:type="dxa"/>
          </w:tcPr>
          <w:p w:rsidR="0030030B" w:rsidRPr="00227396" w:rsidRDefault="00577111" w:rsidP="00227396">
            <w:pPr>
              <w:jc w:val="center"/>
            </w:pPr>
            <w:r w:rsidRPr="00227396">
              <w:t>5</w:t>
            </w:r>
          </w:p>
        </w:tc>
        <w:tc>
          <w:tcPr>
            <w:tcW w:w="1263" w:type="dxa"/>
          </w:tcPr>
          <w:p w:rsidR="0030030B" w:rsidRPr="00227396" w:rsidRDefault="00577111" w:rsidP="00227396">
            <w:pPr>
              <w:jc w:val="center"/>
            </w:pPr>
            <w:r w:rsidRPr="00227396">
              <w:t>1</w:t>
            </w:r>
          </w:p>
        </w:tc>
        <w:tc>
          <w:tcPr>
            <w:tcW w:w="1408" w:type="dxa"/>
            <w:gridSpan w:val="2"/>
          </w:tcPr>
          <w:p w:rsidR="0030030B" w:rsidRPr="00227396" w:rsidRDefault="00577111" w:rsidP="00227396">
            <w:pPr>
              <w:jc w:val="center"/>
            </w:pPr>
            <w:r w:rsidRPr="00227396">
              <w:t>2</w:t>
            </w:r>
          </w:p>
        </w:tc>
      </w:tr>
      <w:tr w:rsidR="0030030B" w:rsidRPr="00227396" w:rsidTr="00227396">
        <w:trPr>
          <w:trHeight w:val="20"/>
        </w:trPr>
        <w:tc>
          <w:tcPr>
            <w:tcW w:w="507" w:type="dxa"/>
          </w:tcPr>
          <w:p w:rsidR="0030030B" w:rsidRPr="00227396" w:rsidRDefault="00E70160" w:rsidP="00227396">
            <w:r w:rsidRPr="00227396">
              <w:t>5</w:t>
            </w:r>
          </w:p>
        </w:tc>
        <w:tc>
          <w:tcPr>
            <w:tcW w:w="2862" w:type="dxa"/>
          </w:tcPr>
          <w:p w:rsidR="0030030B" w:rsidRPr="00227396" w:rsidRDefault="00E70160" w:rsidP="00227396">
            <w:r w:rsidRPr="00227396">
              <w:t>Гинзбург Л. О работе над музыкальным произведением</w:t>
            </w:r>
            <w:r w:rsidR="00934416" w:rsidRPr="00227396">
              <w:t xml:space="preserve">. М., «Музыка», 1981. </w:t>
            </w:r>
          </w:p>
        </w:tc>
        <w:tc>
          <w:tcPr>
            <w:tcW w:w="2552" w:type="dxa"/>
          </w:tcPr>
          <w:p w:rsidR="00934416" w:rsidRPr="00227396" w:rsidRDefault="00934416" w:rsidP="00227396">
            <w:pPr>
              <w:rPr>
                <w:rFonts w:eastAsia="Calibri"/>
                <w:lang w:eastAsia="en-US"/>
              </w:rPr>
            </w:pPr>
            <w:r w:rsidRPr="00227396">
              <w:t>Аудиторные  занятия.</w:t>
            </w:r>
          </w:p>
          <w:p w:rsidR="0030030B" w:rsidRPr="00227396" w:rsidRDefault="00D07F0D" w:rsidP="00227396">
            <w:r w:rsidRPr="00227396">
              <w:t>Самостоятельная работа</w:t>
            </w:r>
          </w:p>
        </w:tc>
        <w:tc>
          <w:tcPr>
            <w:tcW w:w="1263" w:type="dxa"/>
          </w:tcPr>
          <w:p w:rsidR="0030030B" w:rsidRPr="00227396" w:rsidRDefault="00577111" w:rsidP="00227396">
            <w:pPr>
              <w:jc w:val="center"/>
            </w:pPr>
            <w:r w:rsidRPr="00227396">
              <w:t>10</w:t>
            </w:r>
          </w:p>
        </w:tc>
        <w:tc>
          <w:tcPr>
            <w:tcW w:w="1263" w:type="dxa"/>
          </w:tcPr>
          <w:p w:rsidR="0030030B" w:rsidRPr="00227396" w:rsidRDefault="00577111" w:rsidP="00227396">
            <w:pPr>
              <w:jc w:val="center"/>
            </w:pPr>
            <w:r w:rsidRPr="00227396">
              <w:t>1</w:t>
            </w:r>
          </w:p>
        </w:tc>
        <w:tc>
          <w:tcPr>
            <w:tcW w:w="1408" w:type="dxa"/>
            <w:gridSpan w:val="2"/>
          </w:tcPr>
          <w:p w:rsidR="0030030B" w:rsidRPr="00227396" w:rsidRDefault="00577111" w:rsidP="00227396">
            <w:pPr>
              <w:jc w:val="center"/>
            </w:pPr>
            <w:r w:rsidRPr="00227396">
              <w:t>1</w:t>
            </w:r>
          </w:p>
        </w:tc>
      </w:tr>
      <w:tr w:rsidR="0030030B" w:rsidRPr="00227396" w:rsidTr="00227396">
        <w:trPr>
          <w:trHeight w:val="20"/>
        </w:trPr>
        <w:tc>
          <w:tcPr>
            <w:tcW w:w="507" w:type="dxa"/>
          </w:tcPr>
          <w:p w:rsidR="0030030B" w:rsidRPr="00227396" w:rsidRDefault="00E70160" w:rsidP="00227396">
            <w:r w:rsidRPr="00227396">
              <w:t>6</w:t>
            </w:r>
          </w:p>
        </w:tc>
        <w:tc>
          <w:tcPr>
            <w:tcW w:w="2862" w:type="dxa"/>
          </w:tcPr>
          <w:p w:rsidR="0030030B" w:rsidRPr="00227396" w:rsidRDefault="00E70160" w:rsidP="00227396">
            <w:r w:rsidRPr="00227396">
              <w:t>Гуревич Л.Скрипичные штрихи и аппликатура, как средство интерпретации. Ленинград «Музыка»,1988.</w:t>
            </w:r>
          </w:p>
        </w:tc>
        <w:tc>
          <w:tcPr>
            <w:tcW w:w="2552" w:type="dxa"/>
          </w:tcPr>
          <w:p w:rsidR="00934416" w:rsidRPr="00227396" w:rsidRDefault="00934416" w:rsidP="00227396">
            <w:pPr>
              <w:rPr>
                <w:rFonts w:eastAsia="Calibri"/>
                <w:lang w:eastAsia="en-US"/>
              </w:rPr>
            </w:pPr>
            <w:r w:rsidRPr="00227396">
              <w:t>Аудиторные  занятия.</w:t>
            </w:r>
          </w:p>
          <w:p w:rsidR="0030030B" w:rsidRPr="00227396" w:rsidRDefault="00D07F0D" w:rsidP="00227396">
            <w:r w:rsidRPr="00227396">
              <w:t>Самостоятельная работа</w:t>
            </w:r>
          </w:p>
        </w:tc>
        <w:tc>
          <w:tcPr>
            <w:tcW w:w="1263" w:type="dxa"/>
          </w:tcPr>
          <w:p w:rsidR="0030030B" w:rsidRPr="00227396" w:rsidRDefault="00577111" w:rsidP="00227396">
            <w:pPr>
              <w:jc w:val="center"/>
            </w:pPr>
            <w:r w:rsidRPr="00227396">
              <w:t>5</w:t>
            </w:r>
          </w:p>
        </w:tc>
        <w:tc>
          <w:tcPr>
            <w:tcW w:w="1263" w:type="dxa"/>
          </w:tcPr>
          <w:p w:rsidR="0030030B" w:rsidRPr="00227396" w:rsidRDefault="00577111" w:rsidP="00227396">
            <w:pPr>
              <w:jc w:val="center"/>
            </w:pPr>
            <w:r w:rsidRPr="00227396">
              <w:t>1</w:t>
            </w:r>
          </w:p>
        </w:tc>
        <w:tc>
          <w:tcPr>
            <w:tcW w:w="1408" w:type="dxa"/>
            <w:gridSpan w:val="2"/>
          </w:tcPr>
          <w:p w:rsidR="0030030B" w:rsidRPr="00227396" w:rsidRDefault="00577111" w:rsidP="00227396">
            <w:pPr>
              <w:jc w:val="center"/>
            </w:pPr>
            <w:r w:rsidRPr="00227396">
              <w:t>1</w:t>
            </w:r>
          </w:p>
        </w:tc>
      </w:tr>
      <w:tr w:rsidR="0030030B" w:rsidRPr="00227396" w:rsidTr="00227396">
        <w:trPr>
          <w:trHeight w:val="20"/>
        </w:trPr>
        <w:tc>
          <w:tcPr>
            <w:tcW w:w="507" w:type="dxa"/>
          </w:tcPr>
          <w:p w:rsidR="0030030B" w:rsidRPr="00227396" w:rsidRDefault="00E70160" w:rsidP="00227396">
            <w:r w:rsidRPr="00227396">
              <w:t>7</w:t>
            </w:r>
          </w:p>
        </w:tc>
        <w:tc>
          <w:tcPr>
            <w:tcW w:w="2862" w:type="dxa"/>
          </w:tcPr>
          <w:p w:rsidR="0030030B" w:rsidRPr="00227396" w:rsidRDefault="00E70160" w:rsidP="00227396">
            <w:r w:rsidRPr="00227396">
              <w:t>Камилларов Е. о технике левой руки скрипача.Муз-гиз,1961.</w:t>
            </w:r>
          </w:p>
        </w:tc>
        <w:tc>
          <w:tcPr>
            <w:tcW w:w="2552" w:type="dxa"/>
          </w:tcPr>
          <w:p w:rsidR="00934416" w:rsidRPr="00227396" w:rsidRDefault="00934416" w:rsidP="00227396">
            <w:pPr>
              <w:rPr>
                <w:rFonts w:eastAsia="Calibri"/>
                <w:lang w:eastAsia="en-US"/>
              </w:rPr>
            </w:pPr>
            <w:r w:rsidRPr="00227396">
              <w:t>Аудиторные  занятия.</w:t>
            </w:r>
          </w:p>
          <w:p w:rsidR="0030030B" w:rsidRPr="00227396" w:rsidRDefault="00D07F0D" w:rsidP="00227396">
            <w:r w:rsidRPr="00227396">
              <w:t>Самостоятельная работа</w:t>
            </w:r>
          </w:p>
        </w:tc>
        <w:tc>
          <w:tcPr>
            <w:tcW w:w="1263" w:type="dxa"/>
          </w:tcPr>
          <w:p w:rsidR="0030030B" w:rsidRPr="00227396" w:rsidRDefault="00577111" w:rsidP="00227396">
            <w:pPr>
              <w:jc w:val="center"/>
            </w:pPr>
            <w:r w:rsidRPr="00227396">
              <w:t>10</w:t>
            </w:r>
          </w:p>
        </w:tc>
        <w:tc>
          <w:tcPr>
            <w:tcW w:w="1263" w:type="dxa"/>
          </w:tcPr>
          <w:p w:rsidR="0030030B" w:rsidRPr="00227396" w:rsidRDefault="00577111" w:rsidP="00227396">
            <w:pPr>
              <w:jc w:val="center"/>
            </w:pPr>
            <w:r w:rsidRPr="00227396">
              <w:t>1</w:t>
            </w:r>
          </w:p>
        </w:tc>
        <w:tc>
          <w:tcPr>
            <w:tcW w:w="1408" w:type="dxa"/>
            <w:gridSpan w:val="2"/>
          </w:tcPr>
          <w:p w:rsidR="0030030B" w:rsidRPr="00227396" w:rsidRDefault="00577111" w:rsidP="00227396">
            <w:pPr>
              <w:jc w:val="center"/>
            </w:pPr>
            <w:r w:rsidRPr="00227396">
              <w:t>1</w:t>
            </w:r>
          </w:p>
        </w:tc>
      </w:tr>
      <w:tr w:rsidR="0030030B" w:rsidRPr="00227396" w:rsidTr="00227396">
        <w:trPr>
          <w:trHeight w:val="20"/>
        </w:trPr>
        <w:tc>
          <w:tcPr>
            <w:tcW w:w="507" w:type="dxa"/>
          </w:tcPr>
          <w:p w:rsidR="0030030B" w:rsidRPr="00227396" w:rsidRDefault="00E70160" w:rsidP="00227396">
            <w:r w:rsidRPr="00227396">
              <w:t>8</w:t>
            </w:r>
          </w:p>
        </w:tc>
        <w:tc>
          <w:tcPr>
            <w:tcW w:w="2862" w:type="dxa"/>
          </w:tcPr>
          <w:p w:rsidR="0030030B" w:rsidRPr="00227396" w:rsidRDefault="00E70160" w:rsidP="00227396">
            <w:r w:rsidRPr="00227396">
              <w:t>Мострас К. Интонация на скрипке. М.,1947.</w:t>
            </w:r>
          </w:p>
        </w:tc>
        <w:tc>
          <w:tcPr>
            <w:tcW w:w="2552" w:type="dxa"/>
          </w:tcPr>
          <w:p w:rsidR="00577111" w:rsidRPr="00227396" w:rsidRDefault="00577111" w:rsidP="00227396">
            <w:pPr>
              <w:rPr>
                <w:rFonts w:eastAsia="Calibri"/>
                <w:lang w:eastAsia="en-US"/>
              </w:rPr>
            </w:pPr>
            <w:r w:rsidRPr="00227396">
              <w:t>Аудиторные  занятия.</w:t>
            </w:r>
          </w:p>
          <w:p w:rsidR="0030030B" w:rsidRPr="00227396" w:rsidRDefault="00D07F0D" w:rsidP="00227396">
            <w:r w:rsidRPr="00227396">
              <w:t>Самостоятельная работа</w:t>
            </w:r>
          </w:p>
        </w:tc>
        <w:tc>
          <w:tcPr>
            <w:tcW w:w="1263" w:type="dxa"/>
          </w:tcPr>
          <w:p w:rsidR="0030030B" w:rsidRPr="00227396" w:rsidRDefault="00577111" w:rsidP="00227396">
            <w:pPr>
              <w:jc w:val="center"/>
            </w:pPr>
            <w:r w:rsidRPr="00227396">
              <w:t>10</w:t>
            </w:r>
          </w:p>
        </w:tc>
        <w:tc>
          <w:tcPr>
            <w:tcW w:w="1263" w:type="dxa"/>
          </w:tcPr>
          <w:p w:rsidR="0030030B" w:rsidRPr="00227396" w:rsidRDefault="00577111" w:rsidP="00227396">
            <w:pPr>
              <w:jc w:val="center"/>
            </w:pPr>
            <w:r w:rsidRPr="00227396">
              <w:t>1</w:t>
            </w:r>
          </w:p>
        </w:tc>
        <w:tc>
          <w:tcPr>
            <w:tcW w:w="1408" w:type="dxa"/>
            <w:gridSpan w:val="2"/>
          </w:tcPr>
          <w:p w:rsidR="0030030B" w:rsidRPr="00227396" w:rsidRDefault="00577111" w:rsidP="00227396">
            <w:pPr>
              <w:jc w:val="center"/>
            </w:pPr>
            <w:r w:rsidRPr="00227396">
              <w:t>-</w:t>
            </w:r>
          </w:p>
        </w:tc>
      </w:tr>
      <w:tr w:rsidR="0030030B" w:rsidRPr="00227396" w:rsidTr="00227396">
        <w:trPr>
          <w:trHeight w:val="20"/>
        </w:trPr>
        <w:tc>
          <w:tcPr>
            <w:tcW w:w="507" w:type="dxa"/>
          </w:tcPr>
          <w:p w:rsidR="0030030B" w:rsidRPr="00227396" w:rsidRDefault="00E70160" w:rsidP="00227396">
            <w:r w:rsidRPr="00227396">
              <w:t>9</w:t>
            </w:r>
          </w:p>
        </w:tc>
        <w:tc>
          <w:tcPr>
            <w:tcW w:w="2862" w:type="dxa"/>
          </w:tcPr>
          <w:p w:rsidR="0030030B" w:rsidRPr="00227396" w:rsidRDefault="00934416" w:rsidP="00227396">
            <w:r w:rsidRPr="00227396">
              <w:t>Проблемы звукоизвлечения на скрипке, принципы и методы.М.,1991.</w:t>
            </w:r>
          </w:p>
        </w:tc>
        <w:tc>
          <w:tcPr>
            <w:tcW w:w="2552" w:type="dxa"/>
          </w:tcPr>
          <w:p w:rsidR="00577111" w:rsidRPr="00227396" w:rsidRDefault="00577111" w:rsidP="00227396">
            <w:pPr>
              <w:rPr>
                <w:rFonts w:eastAsia="Calibri"/>
                <w:lang w:eastAsia="en-US"/>
              </w:rPr>
            </w:pPr>
            <w:r w:rsidRPr="00227396">
              <w:t>Аудиторные  занятия.</w:t>
            </w:r>
          </w:p>
          <w:p w:rsidR="0030030B" w:rsidRPr="00227396" w:rsidRDefault="00D07F0D" w:rsidP="00227396">
            <w:r w:rsidRPr="00227396">
              <w:t>Самостоятельная работа</w:t>
            </w:r>
          </w:p>
        </w:tc>
        <w:tc>
          <w:tcPr>
            <w:tcW w:w="1263" w:type="dxa"/>
          </w:tcPr>
          <w:p w:rsidR="0030030B" w:rsidRPr="00227396" w:rsidRDefault="00577111" w:rsidP="00227396">
            <w:pPr>
              <w:jc w:val="center"/>
            </w:pPr>
            <w:r w:rsidRPr="00227396">
              <w:t>10</w:t>
            </w:r>
          </w:p>
        </w:tc>
        <w:tc>
          <w:tcPr>
            <w:tcW w:w="1263" w:type="dxa"/>
          </w:tcPr>
          <w:p w:rsidR="0030030B" w:rsidRPr="00227396" w:rsidRDefault="00577111" w:rsidP="00227396">
            <w:pPr>
              <w:jc w:val="center"/>
            </w:pPr>
            <w:r w:rsidRPr="00227396">
              <w:t>1</w:t>
            </w:r>
          </w:p>
        </w:tc>
        <w:tc>
          <w:tcPr>
            <w:tcW w:w="1408" w:type="dxa"/>
            <w:gridSpan w:val="2"/>
          </w:tcPr>
          <w:p w:rsidR="0030030B" w:rsidRPr="00227396" w:rsidRDefault="00577111" w:rsidP="00227396">
            <w:pPr>
              <w:jc w:val="center"/>
            </w:pPr>
            <w:r w:rsidRPr="00227396">
              <w:t>6</w:t>
            </w:r>
          </w:p>
        </w:tc>
      </w:tr>
      <w:tr w:rsidR="0030030B" w:rsidRPr="00227396" w:rsidTr="00227396">
        <w:trPr>
          <w:trHeight w:val="20"/>
        </w:trPr>
        <w:tc>
          <w:tcPr>
            <w:tcW w:w="507" w:type="dxa"/>
          </w:tcPr>
          <w:p w:rsidR="0030030B" w:rsidRPr="00227396" w:rsidRDefault="00934416" w:rsidP="00227396">
            <w:r w:rsidRPr="00227396">
              <w:t>10</w:t>
            </w:r>
          </w:p>
        </w:tc>
        <w:tc>
          <w:tcPr>
            <w:tcW w:w="2862" w:type="dxa"/>
          </w:tcPr>
          <w:p w:rsidR="0030030B" w:rsidRPr="00227396" w:rsidRDefault="00934416" w:rsidP="00227396">
            <w:r w:rsidRPr="00227396">
              <w:t>Тагиев М., Парсегов А. Практические вопросы скрипичной педагогики. Ишыг, 1981.</w:t>
            </w:r>
          </w:p>
        </w:tc>
        <w:tc>
          <w:tcPr>
            <w:tcW w:w="2552" w:type="dxa"/>
          </w:tcPr>
          <w:p w:rsidR="00577111" w:rsidRPr="00227396" w:rsidRDefault="00577111" w:rsidP="00227396">
            <w:pPr>
              <w:rPr>
                <w:rFonts w:eastAsia="Calibri"/>
                <w:lang w:eastAsia="en-US"/>
              </w:rPr>
            </w:pPr>
            <w:r w:rsidRPr="00227396">
              <w:t>Аудиторные  занятия.</w:t>
            </w:r>
          </w:p>
          <w:p w:rsidR="0030030B" w:rsidRPr="00227396" w:rsidRDefault="00D07F0D" w:rsidP="00227396">
            <w:r w:rsidRPr="00227396">
              <w:t>Самостоятельная работа</w:t>
            </w:r>
          </w:p>
        </w:tc>
        <w:tc>
          <w:tcPr>
            <w:tcW w:w="1263" w:type="dxa"/>
          </w:tcPr>
          <w:p w:rsidR="0030030B" w:rsidRPr="00227396" w:rsidRDefault="00577111" w:rsidP="00227396">
            <w:pPr>
              <w:jc w:val="center"/>
            </w:pPr>
            <w:r w:rsidRPr="00227396">
              <w:t>10</w:t>
            </w:r>
          </w:p>
        </w:tc>
        <w:tc>
          <w:tcPr>
            <w:tcW w:w="1288" w:type="dxa"/>
            <w:gridSpan w:val="2"/>
          </w:tcPr>
          <w:p w:rsidR="0030030B" w:rsidRPr="00227396" w:rsidRDefault="00577111" w:rsidP="00227396">
            <w:pPr>
              <w:jc w:val="center"/>
            </w:pPr>
            <w:r w:rsidRPr="00227396">
              <w:t>1</w:t>
            </w:r>
          </w:p>
        </w:tc>
        <w:tc>
          <w:tcPr>
            <w:tcW w:w="1383" w:type="dxa"/>
          </w:tcPr>
          <w:p w:rsidR="0030030B" w:rsidRPr="00227396" w:rsidRDefault="00577111" w:rsidP="00227396">
            <w:pPr>
              <w:jc w:val="center"/>
            </w:pPr>
            <w:r w:rsidRPr="00227396">
              <w:t>1</w:t>
            </w:r>
          </w:p>
        </w:tc>
      </w:tr>
      <w:tr w:rsidR="0030030B" w:rsidRPr="00227396" w:rsidTr="00227396">
        <w:trPr>
          <w:trHeight w:val="20"/>
        </w:trPr>
        <w:tc>
          <w:tcPr>
            <w:tcW w:w="507" w:type="dxa"/>
          </w:tcPr>
          <w:p w:rsidR="0030030B" w:rsidRPr="00227396" w:rsidRDefault="00934416" w:rsidP="00227396">
            <w:r w:rsidRPr="00227396">
              <w:lastRenderedPageBreak/>
              <w:t>11</w:t>
            </w:r>
          </w:p>
        </w:tc>
        <w:tc>
          <w:tcPr>
            <w:tcW w:w="2862" w:type="dxa"/>
          </w:tcPr>
          <w:p w:rsidR="0030030B" w:rsidRPr="00227396" w:rsidRDefault="00934416" w:rsidP="00227396">
            <w:r w:rsidRPr="00227396">
              <w:t>Ширинский А.Штриховая техника скрипача. М., «Музыка»,1983.</w:t>
            </w:r>
          </w:p>
        </w:tc>
        <w:tc>
          <w:tcPr>
            <w:tcW w:w="2552" w:type="dxa"/>
          </w:tcPr>
          <w:p w:rsidR="00577111" w:rsidRPr="00227396" w:rsidRDefault="00577111" w:rsidP="00227396">
            <w:pPr>
              <w:rPr>
                <w:rFonts w:eastAsia="Calibri"/>
                <w:lang w:eastAsia="en-US"/>
              </w:rPr>
            </w:pPr>
            <w:r w:rsidRPr="00227396">
              <w:t>Аудиторные  занятия.</w:t>
            </w:r>
          </w:p>
          <w:p w:rsidR="0030030B" w:rsidRPr="00227396" w:rsidRDefault="00D07F0D" w:rsidP="00227396">
            <w:r w:rsidRPr="00227396">
              <w:t>Самостоятельная работа</w:t>
            </w:r>
          </w:p>
        </w:tc>
        <w:tc>
          <w:tcPr>
            <w:tcW w:w="1263" w:type="dxa"/>
          </w:tcPr>
          <w:p w:rsidR="0030030B" w:rsidRPr="00227396" w:rsidRDefault="00577111" w:rsidP="00227396">
            <w:pPr>
              <w:jc w:val="center"/>
            </w:pPr>
            <w:r w:rsidRPr="00227396">
              <w:t>10</w:t>
            </w:r>
          </w:p>
        </w:tc>
        <w:tc>
          <w:tcPr>
            <w:tcW w:w="1288" w:type="dxa"/>
            <w:gridSpan w:val="2"/>
          </w:tcPr>
          <w:p w:rsidR="0030030B" w:rsidRPr="00227396" w:rsidRDefault="00577111" w:rsidP="00227396">
            <w:pPr>
              <w:jc w:val="center"/>
            </w:pPr>
            <w:r w:rsidRPr="00227396">
              <w:t>1</w:t>
            </w:r>
          </w:p>
        </w:tc>
        <w:tc>
          <w:tcPr>
            <w:tcW w:w="1383" w:type="dxa"/>
          </w:tcPr>
          <w:p w:rsidR="0030030B" w:rsidRPr="00227396" w:rsidRDefault="00577111" w:rsidP="00227396">
            <w:pPr>
              <w:jc w:val="center"/>
            </w:pPr>
            <w:r w:rsidRPr="00227396">
              <w:t>2</w:t>
            </w:r>
          </w:p>
        </w:tc>
      </w:tr>
      <w:tr w:rsidR="0030030B" w:rsidRPr="00227396" w:rsidTr="00227396">
        <w:trPr>
          <w:trHeight w:val="20"/>
        </w:trPr>
        <w:tc>
          <w:tcPr>
            <w:tcW w:w="507" w:type="dxa"/>
          </w:tcPr>
          <w:p w:rsidR="0030030B" w:rsidRPr="00227396" w:rsidRDefault="00934416" w:rsidP="00227396">
            <w:r w:rsidRPr="00227396">
              <w:t>12</w:t>
            </w:r>
          </w:p>
        </w:tc>
        <w:tc>
          <w:tcPr>
            <w:tcW w:w="2862" w:type="dxa"/>
          </w:tcPr>
          <w:p w:rsidR="0030030B" w:rsidRPr="00227396" w:rsidRDefault="00934416" w:rsidP="00227396">
            <w:r w:rsidRPr="00227396">
              <w:t>Ямпольский И.Основы скрипичной аппликатуры. М., «Музыка»,1977.</w:t>
            </w:r>
          </w:p>
        </w:tc>
        <w:tc>
          <w:tcPr>
            <w:tcW w:w="2552" w:type="dxa"/>
          </w:tcPr>
          <w:p w:rsidR="00577111" w:rsidRPr="00227396" w:rsidRDefault="00577111" w:rsidP="00227396">
            <w:pPr>
              <w:rPr>
                <w:rFonts w:eastAsia="Calibri"/>
                <w:lang w:eastAsia="en-US"/>
              </w:rPr>
            </w:pPr>
            <w:r w:rsidRPr="00227396">
              <w:t>Аудиторные  занятия.</w:t>
            </w:r>
          </w:p>
          <w:p w:rsidR="0030030B" w:rsidRPr="00227396" w:rsidRDefault="00D07F0D" w:rsidP="00227396">
            <w:r w:rsidRPr="00227396">
              <w:t>Самостоятельная работа</w:t>
            </w:r>
          </w:p>
        </w:tc>
        <w:tc>
          <w:tcPr>
            <w:tcW w:w="1263" w:type="dxa"/>
          </w:tcPr>
          <w:p w:rsidR="0030030B" w:rsidRPr="00227396" w:rsidRDefault="00577111" w:rsidP="00227396">
            <w:pPr>
              <w:jc w:val="center"/>
            </w:pPr>
            <w:r w:rsidRPr="00227396">
              <w:t>10</w:t>
            </w:r>
          </w:p>
        </w:tc>
        <w:tc>
          <w:tcPr>
            <w:tcW w:w="1288" w:type="dxa"/>
            <w:gridSpan w:val="2"/>
          </w:tcPr>
          <w:p w:rsidR="0030030B" w:rsidRPr="00227396" w:rsidRDefault="00577111" w:rsidP="00227396">
            <w:pPr>
              <w:jc w:val="center"/>
            </w:pPr>
            <w:r w:rsidRPr="00227396">
              <w:t>1</w:t>
            </w:r>
          </w:p>
        </w:tc>
        <w:tc>
          <w:tcPr>
            <w:tcW w:w="1383" w:type="dxa"/>
          </w:tcPr>
          <w:p w:rsidR="0030030B" w:rsidRPr="00227396" w:rsidRDefault="0030030B" w:rsidP="00227396">
            <w:pPr>
              <w:jc w:val="center"/>
            </w:pPr>
          </w:p>
        </w:tc>
      </w:tr>
    </w:tbl>
    <w:p w:rsidR="00227396" w:rsidRDefault="00577111" w:rsidP="00D07F0D">
      <w:pPr>
        <w:pStyle w:val="Style1"/>
        <w:widowControl/>
        <w:spacing w:before="77"/>
        <w:ind w:left="360" w:right="1982"/>
        <w:jc w:val="center"/>
        <w:rPr>
          <w:rFonts w:cs="Times New Roman"/>
        </w:rPr>
      </w:pPr>
      <w:r w:rsidRPr="00637346">
        <w:rPr>
          <w:rFonts w:cs="Times New Roman"/>
        </w:rPr>
        <w:t xml:space="preserve">                </w:t>
      </w:r>
    </w:p>
    <w:p w:rsidR="00227396" w:rsidRDefault="00577111" w:rsidP="00D07F0D">
      <w:pPr>
        <w:pStyle w:val="Style1"/>
        <w:widowControl/>
        <w:spacing w:before="77"/>
        <w:ind w:left="360" w:right="1982"/>
        <w:jc w:val="center"/>
        <w:rPr>
          <w:rFonts w:cs="Times New Roman"/>
          <w:b/>
          <w:bCs/>
          <w:sz w:val="28"/>
          <w:szCs w:val="28"/>
        </w:rPr>
      </w:pPr>
      <w:r w:rsidRPr="00637346">
        <w:rPr>
          <w:rFonts w:cs="Times New Roman"/>
        </w:rPr>
        <w:t xml:space="preserve">  </w:t>
      </w:r>
      <w:r w:rsidR="00D07F0D" w:rsidRPr="00637346">
        <w:rPr>
          <w:rFonts w:cs="Times New Roman"/>
          <w:b/>
          <w:color w:val="000000"/>
          <w:sz w:val="28"/>
          <w:szCs w:val="28"/>
        </w:rPr>
        <w:t xml:space="preserve">6.2 </w:t>
      </w:r>
      <w:r w:rsidR="00D07F0D" w:rsidRPr="00637346">
        <w:rPr>
          <w:rFonts w:cs="Times New Roman"/>
          <w:b/>
          <w:bCs/>
          <w:sz w:val="28"/>
          <w:szCs w:val="28"/>
        </w:rPr>
        <w:t>Требования к материально-техническому обеспечению</w:t>
      </w:r>
    </w:p>
    <w:p w:rsidR="00577111" w:rsidRPr="00637346" w:rsidRDefault="00D07F0D" w:rsidP="00D07F0D">
      <w:pPr>
        <w:pStyle w:val="Style1"/>
        <w:widowControl/>
        <w:spacing w:before="77"/>
        <w:ind w:left="360" w:right="1982"/>
        <w:jc w:val="center"/>
        <w:rPr>
          <w:rFonts w:cs="Times New Roman"/>
          <w:b/>
          <w:color w:val="000000"/>
          <w:sz w:val="28"/>
          <w:szCs w:val="28"/>
        </w:rPr>
      </w:pPr>
      <w:r w:rsidRPr="00637346">
        <w:rPr>
          <w:rFonts w:cs="Times New Roman"/>
          <w:b/>
          <w:color w:val="000000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92"/>
        <w:gridCol w:w="2393"/>
        <w:gridCol w:w="2393"/>
        <w:gridCol w:w="2393"/>
      </w:tblGrid>
      <w:tr w:rsidR="0050686F" w:rsidRPr="00637346" w:rsidTr="00A04058">
        <w:tc>
          <w:tcPr>
            <w:tcW w:w="2392" w:type="dxa"/>
          </w:tcPr>
          <w:p w:rsidR="0019090F" w:rsidRPr="00637346" w:rsidRDefault="0019090F" w:rsidP="00A04058">
            <w:pPr>
              <w:jc w:val="center"/>
              <w:rPr>
                <w:b/>
                <w:bCs/>
              </w:rPr>
            </w:pPr>
            <w:r w:rsidRPr="00637346">
              <w:rPr>
                <w:b/>
                <w:bCs/>
              </w:rPr>
              <w:t>Наименование и описание средств обучения</w:t>
            </w:r>
          </w:p>
        </w:tc>
        <w:tc>
          <w:tcPr>
            <w:tcW w:w="2393" w:type="dxa"/>
          </w:tcPr>
          <w:p w:rsidR="0019090F" w:rsidRPr="00637346" w:rsidRDefault="0019090F" w:rsidP="00A04058">
            <w:pPr>
              <w:jc w:val="center"/>
              <w:rPr>
                <w:b/>
                <w:bCs/>
              </w:rPr>
            </w:pPr>
            <w:r w:rsidRPr="00637346">
              <w:rPr>
                <w:b/>
                <w:bCs/>
              </w:rPr>
              <w:t xml:space="preserve">Вид занятия, </w:t>
            </w:r>
          </w:p>
          <w:p w:rsidR="0019090F" w:rsidRPr="00637346" w:rsidRDefault="0019090F" w:rsidP="00A04058">
            <w:pPr>
              <w:jc w:val="center"/>
              <w:rPr>
                <w:b/>
                <w:bCs/>
              </w:rPr>
            </w:pPr>
            <w:r w:rsidRPr="00637346">
              <w:rPr>
                <w:b/>
                <w:bCs/>
              </w:rPr>
              <w:t>в котором используется</w:t>
            </w:r>
          </w:p>
        </w:tc>
        <w:tc>
          <w:tcPr>
            <w:tcW w:w="2393" w:type="dxa"/>
          </w:tcPr>
          <w:p w:rsidR="0019090F" w:rsidRPr="00637346" w:rsidRDefault="0019090F" w:rsidP="00A04058">
            <w:pPr>
              <w:jc w:val="center"/>
              <w:rPr>
                <w:b/>
                <w:bCs/>
              </w:rPr>
            </w:pPr>
            <w:r w:rsidRPr="00637346">
              <w:rPr>
                <w:b/>
                <w:bCs/>
              </w:rPr>
              <w:t>Число обеспечиваемых часов</w:t>
            </w:r>
          </w:p>
        </w:tc>
        <w:tc>
          <w:tcPr>
            <w:tcW w:w="2393" w:type="dxa"/>
          </w:tcPr>
          <w:p w:rsidR="0019090F" w:rsidRPr="00637346" w:rsidRDefault="0019090F" w:rsidP="00A04058">
            <w:pPr>
              <w:jc w:val="center"/>
              <w:rPr>
                <w:b/>
                <w:bCs/>
              </w:rPr>
            </w:pPr>
            <w:r w:rsidRPr="00637346">
              <w:rPr>
                <w:b/>
                <w:bCs/>
              </w:rPr>
              <w:t>Кол-во экземпляров</w:t>
            </w:r>
          </w:p>
        </w:tc>
      </w:tr>
      <w:tr w:rsidR="0050686F" w:rsidRPr="00637346" w:rsidTr="00227396">
        <w:tc>
          <w:tcPr>
            <w:tcW w:w="2392" w:type="dxa"/>
          </w:tcPr>
          <w:p w:rsidR="0019090F" w:rsidRPr="00637346" w:rsidRDefault="0019090F" w:rsidP="004219C7">
            <w:r w:rsidRPr="00637346">
              <w:t>1. Музыкальный центр</w:t>
            </w:r>
          </w:p>
        </w:tc>
        <w:tc>
          <w:tcPr>
            <w:tcW w:w="2393" w:type="dxa"/>
          </w:tcPr>
          <w:p w:rsidR="0019090F" w:rsidRPr="00637346" w:rsidRDefault="0019090F" w:rsidP="0019090F">
            <w:r w:rsidRPr="00637346">
              <w:t xml:space="preserve">Аудиторные занятия. </w:t>
            </w:r>
          </w:p>
          <w:p w:rsidR="0019090F" w:rsidRPr="00637346" w:rsidRDefault="0019090F" w:rsidP="0019090F">
            <w:pPr>
              <w:rPr>
                <w:sz w:val="28"/>
                <w:szCs w:val="28"/>
              </w:rPr>
            </w:pPr>
            <w:r w:rsidRPr="00637346">
              <w:t>Самостоятельная работа.</w:t>
            </w:r>
          </w:p>
        </w:tc>
        <w:tc>
          <w:tcPr>
            <w:tcW w:w="2393" w:type="dxa"/>
          </w:tcPr>
          <w:p w:rsidR="0019090F" w:rsidRPr="00637346" w:rsidRDefault="0019090F" w:rsidP="00227396">
            <w:pPr>
              <w:jc w:val="center"/>
              <w:rPr>
                <w:sz w:val="28"/>
                <w:szCs w:val="28"/>
              </w:rPr>
            </w:pPr>
            <w:r w:rsidRPr="00637346">
              <w:t>Весь период обучения</w:t>
            </w:r>
          </w:p>
        </w:tc>
        <w:tc>
          <w:tcPr>
            <w:tcW w:w="2393" w:type="dxa"/>
          </w:tcPr>
          <w:p w:rsidR="0019090F" w:rsidRPr="00637346" w:rsidRDefault="0019090F" w:rsidP="00227396">
            <w:pPr>
              <w:jc w:val="center"/>
              <w:rPr>
                <w:sz w:val="28"/>
                <w:szCs w:val="28"/>
              </w:rPr>
            </w:pPr>
            <w:r w:rsidRPr="00637346">
              <w:rPr>
                <w:sz w:val="28"/>
                <w:szCs w:val="28"/>
              </w:rPr>
              <w:t>1</w:t>
            </w:r>
          </w:p>
        </w:tc>
      </w:tr>
      <w:tr w:rsidR="0050686F" w:rsidRPr="00637346" w:rsidTr="00227396">
        <w:tc>
          <w:tcPr>
            <w:tcW w:w="2392" w:type="dxa"/>
          </w:tcPr>
          <w:p w:rsidR="0019090F" w:rsidRPr="00637346" w:rsidRDefault="0019090F" w:rsidP="004219C7">
            <w:r w:rsidRPr="00637346">
              <w:t>2.Компакт-диски, кассеты</w:t>
            </w:r>
          </w:p>
        </w:tc>
        <w:tc>
          <w:tcPr>
            <w:tcW w:w="2393" w:type="dxa"/>
          </w:tcPr>
          <w:p w:rsidR="0019090F" w:rsidRPr="00637346" w:rsidRDefault="0019090F" w:rsidP="0019090F">
            <w:r w:rsidRPr="00637346">
              <w:t xml:space="preserve">Аудиторные занятия. </w:t>
            </w:r>
          </w:p>
          <w:p w:rsidR="0019090F" w:rsidRPr="00637346" w:rsidRDefault="0019090F" w:rsidP="0019090F">
            <w:pPr>
              <w:rPr>
                <w:sz w:val="28"/>
                <w:szCs w:val="28"/>
              </w:rPr>
            </w:pPr>
            <w:r w:rsidRPr="00637346">
              <w:t>Самостоятельная работа.</w:t>
            </w:r>
          </w:p>
        </w:tc>
        <w:tc>
          <w:tcPr>
            <w:tcW w:w="2393" w:type="dxa"/>
          </w:tcPr>
          <w:p w:rsidR="0019090F" w:rsidRPr="00637346" w:rsidRDefault="0019090F" w:rsidP="00227396">
            <w:pPr>
              <w:jc w:val="center"/>
              <w:rPr>
                <w:sz w:val="28"/>
                <w:szCs w:val="28"/>
              </w:rPr>
            </w:pPr>
            <w:r w:rsidRPr="00637346">
              <w:t>Весь период обучения</w:t>
            </w:r>
          </w:p>
        </w:tc>
        <w:tc>
          <w:tcPr>
            <w:tcW w:w="2393" w:type="dxa"/>
          </w:tcPr>
          <w:p w:rsidR="0019090F" w:rsidRPr="00637346" w:rsidRDefault="0019090F" w:rsidP="00227396">
            <w:pPr>
              <w:jc w:val="center"/>
              <w:rPr>
                <w:sz w:val="28"/>
                <w:szCs w:val="28"/>
              </w:rPr>
            </w:pPr>
            <w:r w:rsidRPr="00637346">
              <w:t>По  необходимости</w:t>
            </w:r>
          </w:p>
        </w:tc>
      </w:tr>
      <w:tr w:rsidR="0050686F" w:rsidRPr="00637346" w:rsidTr="00227396">
        <w:tc>
          <w:tcPr>
            <w:tcW w:w="2392" w:type="dxa"/>
          </w:tcPr>
          <w:p w:rsidR="0019090F" w:rsidRPr="00637346" w:rsidRDefault="0019090F" w:rsidP="004219C7">
            <w:r w:rsidRPr="00637346">
              <w:t>3. Фортепиано</w:t>
            </w:r>
          </w:p>
        </w:tc>
        <w:tc>
          <w:tcPr>
            <w:tcW w:w="2393" w:type="dxa"/>
          </w:tcPr>
          <w:p w:rsidR="0019090F" w:rsidRPr="00637346" w:rsidRDefault="0019090F" w:rsidP="0019090F">
            <w:r w:rsidRPr="00637346">
              <w:t xml:space="preserve">Аудиторные занятия. </w:t>
            </w:r>
          </w:p>
          <w:p w:rsidR="0019090F" w:rsidRPr="00637346" w:rsidRDefault="0019090F" w:rsidP="0019090F">
            <w:pPr>
              <w:rPr>
                <w:sz w:val="28"/>
                <w:szCs w:val="28"/>
              </w:rPr>
            </w:pPr>
            <w:r w:rsidRPr="00637346">
              <w:t>Самостоятельная работа.</w:t>
            </w:r>
          </w:p>
        </w:tc>
        <w:tc>
          <w:tcPr>
            <w:tcW w:w="2393" w:type="dxa"/>
          </w:tcPr>
          <w:p w:rsidR="0019090F" w:rsidRPr="00637346" w:rsidRDefault="0019090F" w:rsidP="00227396">
            <w:pPr>
              <w:jc w:val="center"/>
              <w:rPr>
                <w:sz w:val="28"/>
                <w:szCs w:val="28"/>
              </w:rPr>
            </w:pPr>
            <w:r w:rsidRPr="00637346">
              <w:t>Весь период обучения</w:t>
            </w:r>
          </w:p>
        </w:tc>
        <w:tc>
          <w:tcPr>
            <w:tcW w:w="2393" w:type="dxa"/>
          </w:tcPr>
          <w:p w:rsidR="0019090F" w:rsidRPr="00637346" w:rsidRDefault="0019090F" w:rsidP="00227396">
            <w:pPr>
              <w:jc w:val="center"/>
              <w:rPr>
                <w:sz w:val="28"/>
                <w:szCs w:val="28"/>
              </w:rPr>
            </w:pPr>
            <w:r w:rsidRPr="00637346">
              <w:rPr>
                <w:sz w:val="28"/>
                <w:szCs w:val="28"/>
              </w:rPr>
              <w:t>1</w:t>
            </w:r>
          </w:p>
        </w:tc>
      </w:tr>
      <w:tr w:rsidR="0050686F" w:rsidRPr="00637346" w:rsidTr="00227396">
        <w:tc>
          <w:tcPr>
            <w:tcW w:w="2392" w:type="dxa"/>
          </w:tcPr>
          <w:p w:rsidR="0019090F" w:rsidRPr="00637346" w:rsidRDefault="0019090F" w:rsidP="00A04058">
            <w:pPr>
              <w:tabs>
                <w:tab w:val="left" w:pos="567"/>
              </w:tabs>
              <w:jc w:val="both"/>
            </w:pPr>
            <w:r w:rsidRPr="00637346">
              <w:t>4. Ноты</w:t>
            </w:r>
          </w:p>
        </w:tc>
        <w:tc>
          <w:tcPr>
            <w:tcW w:w="2393" w:type="dxa"/>
          </w:tcPr>
          <w:p w:rsidR="0019090F" w:rsidRPr="00637346" w:rsidRDefault="0019090F" w:rsidP="0019090F">
            <w:r w:rsidRPr="00637346">
              <w:t xml:space="preserve">Аудиторные занятия. </w:t>
            </w:r>
          </w:p>
          <w:p w:rsidR="0019090F" w:rsidRPr="00637346" w:rsidRDefault="0019090F" w:rsidP="0019090F">
            <w:pPr>
              <w:rPr>
                <w:sz w:val="28"/>
                <w:szCs w:val="28"/>
              </w:rPr>
            </w:pPr>
            <w:r w:rsidRPr="00637346">
              <w:t>Самостоятельная работа.</w:t>
            </w:r>
          </w:p>
        </w:tc>
        <w:tc>
          <w:tcPr>
            <w:tcW w:w="2393" w:type="dxa"/>
          </w:tcPr>
          <w:p w:rsidR="0019090F" w:rsidRPr="00637346" w:rsidRDefault="0019090F" w:rsidP="00227396">
            <w:pPr>
              <w:jc w:val="center"/>
              <w:rPr>
                <w:sz w:val="28"/>
                <w:szCs w:val="28"/>
              </w:rPr>
            </w:pPr>
            <w:r w:rsidRPr="00637346">
              <w:t>Весь период обучения</w:t>
            </w:r>
          </w:p>
        </w:tc>
        <w:tc>
          <w:tcPr>
            <w:tcW w:w="2393" w:type="dxa"/>
          </w:tcPr>
          <w:p w:rsidR="0019090F" w:rsidRPr="00637346" w:rsidRDefault="0019090F" w:rsidP="00227396">
            <w:pPr>
              <w:jc w:val="center"/>
              <w:rPr>
                <w:sz w:val="28"/>
                <w:szCs w:val="28"/>
              </w:rPr>
            </w:pPr>
            <w:r w:rsidRPr="00637346">
              <w:t>По  необходимости</w:t>
            </w:r>
          </w:p>
        </w:tc>
      </w:tr>
      <w:tr w:rsidR="0019090F" w:rsidRPr="00637346" w:rsidTr="00227396">
        <w:tc>
          <w:tcPr>
            <w:tcW w:w="2392" w:type="dxa"/>
          </w:tcPr>
          <w:p w:rsidR="0019090F" w:rsidRPr="00637346" w:rsidRDefault="0019090F" w:rsidP="00A04058">
            <w:pPr>
              <w:tabs>
                <w:tab w:val="left" w:pos="567"/>
              </w:tabs>
              <w:jc w:val="both"/>
            </w:pPr>
            <w:r w:rsidRPr="00637346">
              <w:t>5.Инструмент (скрипка. Виолончель)</w:t>
            </w:r>
          </w:p>
        </w:tc>
        <w:tc>
          <w:tcPr>
            <w:tcW w:w="2393" w:type="dxa"/>
          </w:tcPr>
          <w:p w:rsidR="0019090F" w:rsidRPr="00637346" w:rsidRDefault="0019090F" w:rsidP="0019090F">
            <w:r w:rsidRPr="00637346">
              <w:t xml:space="preserve">Аудиторные занятия. </w:t>
            </w:r>
          </w:p>
          <w:p w:rsidR="0019090F" w:rsidRPr="00637346" w:rsidRDefault="0019090F" w:rsidP="0019090F">
            <w:pPr>
              <w:rPr>
                <w:sz w:val="28"/>
                <w:szCs w:val="28"/>
              </w:rPr>
            </w:pPr>
            <w:r w:rsidRPr="00637346">
              <w:t>Самостоятельная работа.</w:t>
            </w:r>
          </w:p>
        </w:tc>
        <w:tc>
          <w:tcPr>
            <w:tcW w:w="2393" w:type="dxa"/>
          </w:tcPr>
          <w:p w:rsidR="0019090F" w:rsidRPr="00637346" w:rsidRDefault="0019090F" w:rsidP="00227396">
            <w:pPr>
              <w:jc w:val="center"/>
              <w:rPr>
                <w:sz w:val="28"/>
                <w:szCs w:val="28"/>
              </w:rPr>
            </w:pPr>
            <w:r w:rsidRPr="00637346">
              <w:t>Весь период обучения</w:t>
            </w:r>
          </w:p>
        </w:tc>
        <w:tc>
          <w:tcPr>
            <w:tcW w:w="2393" w:type="dxa"/>
          </w:tcPr>
          <w:p w:rsidR="0019090F" w:rsidRPr="00637346" w:rsidRDefault="0019090F" w:rsidP="00227396">
            <w:pPr>
              <w:jc w:val="center"/>
              <w:rPr>
                <w:sz w:val="28"/>
                <w:szCs w:val="28"/>
              </w:rPr>
            </w:pPr>
            <w:r w:rsidRPr="00637346">
              <w:rPr>
                <w:sz w:val="28"/>
                <w:szCs w:val="28"/>
              </w:rPr>
              <w:t>1</w:t>
            </w:r>
          </w:p>
        </w:tc>
      </w:tr>
    </w:tbl>
    <w:p w:rsidR="0019090F" w:rsidRPr="00637346" w:rsidRDefault="0019090F" w:rsidP="0019090F">
      <w:pPr>
        <w:rPr>
          <w:lang w:eastAsia="en-US"/>
        </w:rPr>
      </w:pPr>
    </w:p>
    <w:p w:rsidR="0019090F" w:rsidRPr="00637346" w:rsidRDefault="0019090F" w:rsidP="001909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637346">
        <w:rPr>
          <w:bCs/>
          <w:sz w:val="28"/>
          <w:szCs w:val="28"/>
        </w:rPr>
        <w:t>Реализация учебной дисциплины требует наличия учебного кабинета.</w:t>
      </w:r>
    </w:p>
    <w:p w:rsidR="00D07F0D" w:rsidRPr="00637346" w:rsidRDefault="00D07F0D" w:rsidP="001909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D07F0D" w:rsidRPr="00637346" w:rsidRDefault="00D07F0D" w:rsidP="00637346">
      <w:pPr>
        <w:pStyle w:val="1"/>
        <w:jc w:val="center"/>
        <w:rPr>
          <w:rFonts w:ascii="Times New Roman" w:hAnsi="Times New Roman"/>
          <w:color w:val="000000"/>
          <w:kern w:val="1"/>
          <w:sz w:val="28"/>
          <w:szCs w:val="28"/>
          <w:lang w:eastAsia="ar-SA"/>
        </w:rPr>
      </w:pPr>
      <w:bookmarkStart w:id="8" w:name="_Toc149291454"/>
      <w:r w:rsidRPr="00637346">
        <w:rPr>
          <w:rFonts w:ascii="Times New Roman" w:hAnsi="Times New Roman"/>
          <w:color w:val="000000"/>
          <w:sz w:val="28"/>
          <w:szCs w:val="28"/>
          <w:lang w:eastAsia="ar-SA"/>
        </w:rPr>
        <w:t>7.</w:t>
      </w:r>
      <w:r w:rsidRPr="00637346">
        <w:rPr>
          <w:rFonts w:ascii="Times New Roman" w:hAnsi="Times New Roman"/>
          <w:color w:val="000000"/>
          <w:kern w:val="1"/>
          <w:sz w:val="28"/>
          <w:szCs w:val="28"/>
          <w:lang w:eastAsia="ar-SA"/>
        </w:rPr>
        <w:t xml:space="preserve"> МЕТОДИЧЕСКИЕ РЕКОМЕНДАЦИИ ПРЕПОДАВАТЕЛЯМ</w:t>
      </w:r>
      <w:bookmarkEnd w:id="8"/>
    </w:p>
    <w:p w:rsidR="0019090F" w:rsidRPr="00637346" w:rsidRDefault="0019090F" w:rsidP="0019090F">
      <w:pPr>
        <w:widowControl w:val="0"/>
        <w:autoSpaceDE w:val="0"/>
        <w:adjustRightInd w:val="0"/>
        <w:jc w:val="both"/>
        <w:rPr>
          <w:b/>
          <w:sz w:val="28"/>
          <w:szCs w:val="28"/>
        </w:rPr>
      </w:pPr>
    </w:p>
    <w:p w:rsidR="0030030B" w:rsidRPr="00637346" w:rsidRDefault="0019090F" w:rsidP="00227396">
      <w:pPr>
        <w:ind w:firstLine="709"/>
        <w:jc w:val="both"/>
        <w:rPr>
          <w:sz w:val="28"/>
          <w:szCs w:val="28"/>
        </w:rPr>
      </w:pPr>
      <w:r w:rsidRPr="00637346">
        <w:rPr>
          <w:sz w:val="28"/>
          <w:szCs w:val="28"/>
        </w:rPr>
        <w:tab/>
        <w:t xml:space="preserve">Преподаватель, ведущий курс методики, должен умело объединять теоретические основы исполнительства с теми практическими навыками и сведениями, которые учащиеся приобретают на уроках по специальности и во время самостоятельных занятий на инструменте. Большое внимание следует </w:t>
      </w:r>
      <w:r w:rsidRPr="00637346">
        <w:rPr>
          <w:sz w:val="28"/>
          <w:szCs w:val="28"/>
        </w:rPr>
        <w:lastRenderedPageBreak/>
        <w:t>уделить формированию и использованию педагогического репертуара, как основы правильного и продуктивного обучения игре на инструменте. Преподаватель,  ведущий курс методики, должен использовать в своей работе пособия, периодические издания и сборники, освещающие проблему обучения на инструменте, вопросы исполнительства, музыкальной и общей педагогики и психологии (материалы конференций, совещаний, методические пособия, учебные программы для ДМШ и т.</w:t>
      </w:r>
      <w:r w:rsidR="0050686F" w:rsidRPr="00637346">
        <w:rPr>
          <w:sz w:val="28"/>
          <w:szCs w:val="28"/>
        </w:rPr>
        <w:t xml:space="preserve"> </w:t>
      </w:r>
      <w:r w:rsidRPr="00637346">
        <w:rPr>
          <w:sz w:val="28"/>
          <w:szCs w:val="28"/>
        </w:rPr>
        <w:t>д</w:t>
      </w:r>
      <w:r w:rsidR="0050686F" w:rsidRPr="00637346">
        <w:rPr>
          <w:sz w:val="28"/>
          <w:szCs w:val="28"/>
        </w:rPr>
        <w:t>)</w:t>
      </w:r>
      <w:r w:rsidRPr="00637346">
        <w:rPr>
          <w:sz w:val="28"/>
          <w:szCs w:val="28"/>
        </w:rPr>
        <w:t xml:space="preserve">. В процессе изучения </w:t>
      </w:r>
      <w:r w:rsidR="00D07F0D" w:rsidRPr="00637346">
        <w:rPr>
          <w:sz w:val="28"/>
          <w:szCs w:val="28"/>
        </w:rPr>
        <w:t>дисциплины</w:t>
      </w:r>
      <w:r w:rsidRPr="00637346">
        <w:rPr>
          <w:sz w:val="28"/>
          <w:szCs w:val="28"/>
        </w:rPr>
        <w:t xml:space="preserve"> следует сочетать лекционные занятия с собеседованием по теме. Теоретический материал целесообразно иллюстрировать показом на инструменте, вовлекая учащихся в обсуждение вопросов методики и исполнительства. Возможны сообщения, выступления учащихся перед группой по отдельным вопросам методики.</w:t>
      </w:r>
    </w:p>
    <w:p w:rsidR="00D07F0D" w:rsidRPr="00637346" w:rsidRDefault="00D07F0D" w:rsidP="00227396">
      <w:pPr>
        <w:ind w:firstLine="709"/>
        <w:jc w:val="both"/>
        <w:rPr>
          <w:sz w:val="28"/>
          <w:szCs w:val="28"/>
        </w:rPr>
      </w:pPr>
    </w:p>
    <w:p w:rsidR="00D07F0D" w:rsidRPr="00637346" w:rsidRDefault="00D07F0D" w:rsidP="00227396">
      <w:pPr>
        <w:pStyle w:val="1"/>
        <w:spacing w:before="0"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bookmarkStart w:id="9" w:name="_Toc149291455"/>
      <w:r w:rsidRPr="00637346">
        <w:rPr>
          <w:rFonts w:ascii="Times New Roman" w:eastAsia="Calibri" w:hAnsi="Times New Roman"/>
          <w:sz w:val="28"/>
          <w:szCs w:val="28"/>
        </w:rPr>
        <w:t>8. САМОСТОЯТЕЛЬНАЯ РАБОТА ОБУЧАЮЩИХСЯ</w:t>
      </w:r>
      <w:bookmarkEnd w:id="9"/>
    </w:p>
    <w:p w:rsidR="00D07F0D" w:rsidRPr="00637346" w:rsidRDefault="00D07F0D" w:rsidP="00227396">
      <w:pPr>
        <w:widowControl w:val="0"/>
        <w:autoSpaceDE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637346">
        <w:rPr>
          <w:color w:val="000000"/>
          <w:sz w:val="28"/>
          <w:szCs w:val="28"/>
        </w:rPr>
        <w:tab/>
        <w:t>Самостоятельная работа обучающихся – это формы индивидуальной деятельности обучающегося, направленные на закрепление пройденного материала, формирование умений и навыков быстро решать поставленные задачи, творческое осмысление пройденного материала. Самостоятельная работа предполагает поиск, творческое усвоение и анализ информации.</w:t>
      </w:r>
    </w:p>
    <w:p w:rsidR="00D07F0D" w:rsidRPr="00637346" w:rsidRDefault="00D07F0D" w:rsidP="00227396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637346">
        <w:rPr>
          <w:sz w:val="28"/>
          <w:szCs w:val="28"/>
        </w:rPr>
        <w:tab/>
        <w:t>Целью самостоятельной работы</w:t>
      </w:r>
      <w:r w:rsidRPr="00637346">
        <w:rPr>
          <w:b/>
          <w:sz w:val="28"/>
          <w:szCs w:val="28"/>
        </w:rPr>
        <w:t xml:space="preserve"> </w:t>
      </w:r>
      <w:r w:rsidR="00311CDA" w:rsidRPr="00637346">
        <w:rPr>
          <w:sz w:val="28"/>
          <w:szCs w:val="28"/>
        </w:rPr>
        <w:t xml:space="preserve">по дисциплине </w:t>
      </w:r>
      <w:r w:rsidRPr="00637346">
        <w:rPr>
          <w:sz w:val="28"/>
          <w:szCs w:val="28"/>
        </w:rPr>
        <w:t>Методи</w:t>
      </w:r>
      <w:r w:rsidR="00311CDA" w:rsidRPr="00637346">
        <w:rPr>
          <w:sz w:val="28"/>
          <w:szCs w:val="28"/>
        </w:rPr>
        <w:t>ка обучения игре на инструменте</w:t>
      </w:r>
      <w:r w:rsidRPr="00637346">
        <w:rPr>
          <w:sz w:val="28"/>
          <w:szCs w:val="28"/>
        </w:rPr>
        <w:t xml:space="preserve"> (оркестровые </w:t>
      </w:r>
      <w:r w:rsidR="00555F02" w:rsidRPr="00637346">
        <w:rPr>
          <w:sz w:val="28"/>
          <w:szCs w:val="28"/>
        </w:rPr>
        <w:t xml:space="preserve">струнные </w:t>
      </w:r>
      <w:r w:rsidRPr="00637346">
        <w:rPr>
          <w:sz w:val="28"/>
          <w:szCs w:val="28"/>
        </w:rPr>
        <w:t>инструменты) является:</w:t>
      </w:r>
    </w:p>
    <w:p w:rsidR="00D07F0D" w:rsidRPr="00637346" w:rsidRDefault="00D07F0D" w:rsidP="00227396">
      <w:pPr>
        <w:widowControl w:val="0"/>
        <w:numPr>
          <w:ilvl w:val="0"/>
          <w:numId w:val="10"/>
        </w:numPr>
        <w:tabs>
          <w:tab w:val="left" w:pos="0"/>
        </w:tabs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637346">
        <w:rPr>
          <w:sz w:val="28"/>
          <w:szCs w:val="28"/>
        </w:rPr>
        <w:t>развитие познавательной самостоятельной деятельности обучающихся;</w:t>
      </w:r>
    </w:p>
    <w:p w:rsidR="00D07F0D" w:rsidRPr="00637346" w:rsidRDefault="00D07F0D" w:rsidP="00227396">
      <w:pPr>
        <w:widowControl w:val="0"/>
        <w:numPr>
          <w:ilvl w:val="0"/>
          <w:numId w:val="10"/>
        </w:numPr>
        <w:tabs>
          <w:tab w:val="left" w:pos="0"/>
        </w:tabs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637346">
        <w:rPr>
          <w:sz w:val="28"/>
          <w:szCs w:val="28"/>
        </w:rPr>
        <w:t>систематизации, закрепления и углубления теоретических знаний;</w:t>
      </w:r>
    </w:p>
    <w:p w:rsidR="00D07F0D" w:rsidRPr="00637346" w:rsidRDefault="00D07F0D" w:rsidP="00227396">
      <w:pPr>
        <w:widowControl w:val="0"/>
        <w:numPr>
          <w:ilvl w:val="0"/>
          <w:numId w:val="10"/>
        </w:numPr>
        <w:tabs>
          <w:tab w:val="left" w:pos="0"/>
        </w:tabs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637346">
        <w:rPr>
          <w:sz w:val="28"/>
          <w:szCs w:val="28"/>
        </w:rPr>
        <w:t xml:space="preserve">формирование умений использовать различные источники информации; развитие исследовательских умений. </w:t>
      </w:r>
    </w:p>
    <w:p w:rsidR="00D07F0D" w:rsidRPr="00637346" w:rsidRDefault="00311CDA" w:rsidP="00227396">
      <w:pPr>
        <w:widowControl w:val="0"/>
        <w:tabs>
          <w:tab w:val="left" w:pos="0"/>
        </w:tabs>
        <w:autoSpaceDE w:val="0"/>
        <w:adjustRightInd w:val="0"/>
        <w:ind w:firstLine="709"/>
        <w:jc w:val="both"/>
        <w:rPr>
          <w:sz w:val="28"/>
          <w:szCs w:val="28"/>
        </w:rPr>
      </w:pPr>
      <w:r w:rsidRPr="00637346">
        <w:rPr>
          <w:sz w:val="28"/>
          <w:szCs w:val="28"/>
        </w:rPr>
        <w:t xml:space="preserve">Изучение курса </w:t>
      </w:r>
      <w:r w:rsidR="00D07F0D" w:rsidRPr="00637346">
        <w:rPr>
          <w:sz w:val="28"/>
          <w:szCs w:val="28"/>
        </w:rPr>
        <w:t>Методи</w:t>
      </w:r>
      <w:r w:rsidRPr="00637346">
        <w:rPr>
          <w:sz w:val="28"/>
          <w:szCs w:val="28"/>
        </w:rPr>
        <w:t>ка обучения игре на инструменте</w:t>
      </w:r>
      <w:r w:rsidR="00D07F0D" w:rsidRPr="00637346">
        <w:rPr>
          <w:sz w:val="28"/>
          <w:szCs w:val="28"/>
        </w:rPr>
        <w:t xml:space="preserve"> предполагает </w:t>
      </w:r>
      <w:r w:rsidRPr="00637346">
        <w:rPr>
          <w:sz w:val="28"/>
          <w:szCs w:val="28"/>
        </w:rPr>
        <w:t xml:space="preserve">самостоятельное </w:t>
      </w:r>
      <w:r w:rsidR="00D07F0D" w:rsidRPr="00637346">
        <w:rPr>
          <w:sz w:val="28"/>
          <w:szCs w:val="28"/>
        </w:rPr>
        <w:t>выполнение следующих работ:</w:t>
      </w:r>
    </w:p>
    <w:p w:rsidR="00D07F0D" w:rsidRPr="00637346" w:rsidRDefault="00D07F0D" w:rsidP="00227396">
      <w:pPr>
        <w:widowControl w:val="0"/>
        <w:numPr>
          <w:ilvl w:val="0"/>
          <w:numId w:val="9"/>
        </w:numPr>
        <w:tabs>
          <w:tab w:val="left" w:pos="0"/>
        </w:tabs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637346">
        <w:rPr>
          <w:sz w:val="28"/>
          <w:szCs w:val="28"/>
        </w:rPr>
        <w:t>поиск источников информации по заданной теме;</w:t>
      </w:r>
    </w:p>
    <w:p w:rsidR="00D07F0D" w:rsidRPr="00637346" w:rsidRDefault="00D07F0D" w:rsidP="00227396">
      <w:pPr>
        <w:widowControl w:val="0"/>
        <w:numPr>
          <w:ilvl w:val="0"/>
          <w:numId w:val="9"/>
        </w:numPr>
        <w:tabs>
          <w:tab w:val="left" w:pos="0"/>
        </w:tabs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637346">
        <w:rPr>
          <w:sz w:val="28"/>
          <w:szCs w:val="28"/>
        </w:rPr>
        <w:t>изучение литературы по проблемам курса;</w:t>
      </w:r>
    </w:p>
    <w:p w:rsidR="00D07F0D" w:rsidRPr="00637346" w:rsidRDefault="00D07F0D" w:rsidP="00227396">
      <w:pPr>
        <w:widowControl w:val="0"/>
        <w:numPr>
          <w:ilvl w:val="0"/>
          <w:numId w:val="9"/>
        </w:numPr>
        <w:tabs>
          <w:tab w:val="left" w:pos="0"/>
        </w:tabs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637346">
        <w:rPr>
          <w:sz w:val="28"/>
          <w:szCs w:val="28"/>
        </w:rPr>
        <w:t xml:space="preserve">работа с конспектом лекций; </w:t>
      </w:r>
    </w:p>
    <w:p w:rsidR="00D07F0D" w:rsidRPr="00637346" w:rsidRDefault="00D07F0D" w:rsidP="00227396">
      <w:pPr>
        <w:widowControl w:val="0"/>
        <w:numPr>
          <w:ilvl w:val="0"/>
          <w:numId w:val="9"/>
        </w:numPr>
        <w:tabs>
          <w:tab w:val="left" w:pos="0"/>
        </w:tabs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637346">
        <w:rPr>
          <w:sz w:val="28"/>
          <w:szCs w:val="28"/>
        </w:rPr>
        <w:t>подготовка к контрольным опросам.</w:t>
      </w:r>
    </w:p>
    <w:p w:rsidR="00D07F0D" w:rsidRPr="00637346" w:rsidRDefault="00D07F0D" w:rsidP="00227396">
      <w:pPr>
        <w:widowControl w:val="0"/>
        <w:tabs>
          <w:tab w:val="left" w:pos="0"/>
        </w:tabs>
        <w:autoSpaceDE w:val="0"/>
        <w:adjustRightInd w:val="0"/>
        <w:ind w:firstLine="709"/>
        <w:jc w:val="both"/>
        <w:rPr>
          <w:sz w:val="28"/>
          <w:szCs w:val="28"/>
        </w:rPr>
      </w:pPr>
      <w:r w:rsidRPr="00637346">
        <w:rPr>
          <w:sz w:val="28"/>
          <w:szCs w:val="28"/>
        </w:rPr>
        <w:t>При закреплении знаний обучающийся должен</w:t>
      </w:r>
      <w:r w:rsidRPr="00637346">
        <w:rPr>
          <w:b/>
          <w:sz w:val="28"/>
          <w:szCs w:val="28"/>
        </w:rPr>
        <w:t xml:space="preserve"> </w:t>
      </w:r>
      <w:r w:rsidRPr="00637346">
        <w:rPr>
          <w:sz w:val="28"/>
          <w:szCs w:val="28"/>
        </w:rPr>
        <w:t>изучать методическую литературу для данного инструмента, а также дополнительную литературу, предложенную преподавателем.</w:t>
      </w:r>
    </w:p>
    <w:p w:rsidR="00D07F0D" w:rsidRPr="00637346" w:rsidRDefault="00D07F0D" w:rsidP="00227396">
      <w:pPr>
        <w:widowControl w:val="0"/>
        <w:tabs>
          <w:tab w:val="left" w:pos="0"/>
        </w:tabs>
        <w:autoSpaceDE w:val="0"/>
        <w:adjustRightInd w:val="0"/>
        <w:ind w:firstLine="709"/>
        <w:jc w:val="both"/>
        <w:rPr>
          <w:sz w:val="28"/>
          <w:szCs w:val="28"/>
        </w:rPr>
      </w:pPr>
      <w:r w:rsidRPr="00637346">
        <w:rPr>
          <w:sz w:val="28"/>
          <w:szCs w:val="28"/>
        </w:rPr>
        <w:t>При проработке той или иной темы обучающийся должен опираться на главные принципы и положения общей и музыкальной практики.</w:t>
      </w:r>
    </w:p>
    <w:p w:rsidR="008B4E1E" w:rsidRPr="00637346" w:rsidRDefault="008B4E1E" w:rsidP="00227396">
      <w:pPr>
        <w:widowControl w:val="0"/>
        <w:autoSpaceDE w:val="0"/>
        <w:adjustRightInd w:val="0"/>
        <w:ind w:firstLine="709"/>
        <w:jc w:val="both"/>
        <w:rPr>
          <w:b/>
          <w:sz w:val="28"/>
          <w:szCs w:val="28"/>
        </w:rPr>
      </w:pPr>
    </w:p>
    <w:p w:rsidR="00227396" w:rsidRDefault="00227396" w:rsidP="00637346">
      <w:pPr>
        <w:pStyle w:val="1"/>
        <w:jc w:val="center"/>
        <w:rPr>
          <w:rFonts w:ascii="Times New Roman" w:eastAsia="Calibri" w:hAnsi="Times New Roman"/>
          <w:sz w:val="28"/>
          <w:szCs w:val="28"/>
        </w:rPr>
        <w:sectPr w:rsidR="00227396" w:rsidSect="00637346"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  <w:bookmarkStart w:id="10" w:name="_Toc149291456"/>
    </w:p>
    <w:p w:rsidR="00555F02" w:rsidRPr="00637346" w:rsidRDefault="00555F02" w:rsidP="00637346">
      <w:pPr>
        <w:pStyle w:val="1"/>
        <w:jc w:val="center"/>
        <w:rPr>
          <w:rFonts w:ascii="Times New Roman" w:eastAsia="Calibri" w:hAnsi="Times New Roman"/>
          <w:sz w:val="28"/>
          <w:szCs w:val="28"/>
        </w:rPr>
      </w:pPr>
      <w:r w:rsidRPr="00637346">
        <w:rPr>
          <w:rFonts w:ascii="Times New Roman" w:eastAsia="Calibri" w:hAnsi="Times New Roman"/>
          <w:sz w:val="28"/>
          <w:szCs w:val="28"/>
        </w:rPr>
        <w:lastRenderedPageBreak/>
        <w:t>9. СПИСОК ЛИТЕРАТУРЫ</w:t>
      </w:r>
      <w:bookmarkEnd w:id="10"/>
    </w:p>
    <w:p w:rsidR="00555F02" w:rsidRPr="00637346" w:rsidRDefault="00555F02" w:rsidP="00555F02">
      <w:pPr>
        <w:widowControl w:val="0"/>
        <w:autoSpaceDE w:val="0"/>
        <w:adjustRightInd w:val="0"/>
        <w:rPr>
          <w:b/>
          <w:sz w:val="28"/>
          <w:szCs w:val="28"/>
        </w:rPr>
      </w:pPr>
    </w:p>
    <w:p w:rsidR="00555F02" w:rsidRPr="00637346" w:rsidRDefault="00555F02" w:rsidP="00227396">
      <w:pPr>
        <w:tabs>
          <w:tab w:val="left" w:pos="709"/>
        </w:tabs>
        <w:ind w:firstLine="709"/>
        <w:rPr>
          <w:b/>
          <w:bCs/>
          <w:i/>
          <w:color w:val="000000"/>
          <w:kern w:val="1"/>
          <w:sz w:val="28"/>
          <w:szCs w:val="28"/>
          <w:lang w:eastAsia="ar-SA"/>
        </w:rPr>
      </w:pPr>
      <w:r w:rsidRPr="00637346">
        <w:rPr>
          <w:b/>
          <w:sz w:val="28"/>
          <w:szCs w:val="28"/>
        </w:rPr>
        <w:t xml:space="preserve"> </w:t>
      </w:r>
      <w:r w:rsidRPr="00637346">
        <w:rPr>
          <w:b/>
          <w:bCs/>
          <w:i/>
          <w:color w:val="000000"/>
          <w:kern w:val="1"/>
          <w:sz w:val="28"/>
          <w:szCs w:val="28"/>
          <w:lang w:eastAsia="ar-SA"/>
        </w:rPr>
        <w:t>Основная литература</w:t>
      </w:r>
    </w:p>
    <w:p w:rsidR="008B4E1E" w:rsidRPr="00637346" w:rsidRDefault="008B4E1E" w:rsidP="00227396">
      <w:pPr>
        <w:ind w:firstLine="709"/>
        <w:jc w:val="both"/>
        <w:rPr>
          <w:sz w:val="28"/>
          <w:szCs w:val="28"/>
        </w:rPr>
      </w:pPr>
    </w:p>
    <w:p w:rsidR="00EB33B1" w:rsidRPr="00637346" w:rsidRDefault="00EB33B1" w:rsidP="00227396">
      <w:pPr>
        <w:numPr>
          <w:ilvl w:val="0"/>
          <w:numId w:val="2"/>
        </w:numPr>
        <w:ind w:left="0" w:firstLine="709"/>
        <w:jc w:val="both"/>
        <w:rPr>
          <w:sz w:val="28"/>
        </w:rPr>
      </w:pPr>
      <w:r w:rsidRPr="00637346">
        <w:rPr>
          <w:sz w:val="28"/>
        </w:rPr>
        <w:t>Ауэр Л. Моя школа игры на скрипке М., «Музыка», 1965.</w:t>
      </w:r>
    </w:p>
    <w:p w:rsidR="00EB33B1" w:rsidRPr="00637346" w:rsidRDefault="00EB33B1" w:rsidP="00227396">
      <w:pPr>
        <w:numPr>
          <w:ilvl w:val="0"/>
          <w:numId w:val="2"/>
        </w:numPr>
        <w:ind w:left="0" w:firstLine="709"/>
        <w:jc w:val="both"/>
        <w:rPr>
          <w:sz w:val="28"/>
        </w:rPr>
      </w:pPr>
      <w:r w:rsidRPr="00637346">
        <w:rPr>
          <w:sz w:val="28"/>
        </w:rPr>
        <w:t>Берлянчик М. Основы учения юного скрипача М., 1993.</w:t>
      </w:r>
    </w:p>
    <w:p w:rsidR="00EB33B1" w:rsidRPr="00637346" w:rsidRDefault="00EB33B1" w:rsidP="00227396">
      <w:pPr>
        <w:numPr>
          <w:ilvl w:val="0"/>
          <w:numId w:val="2"/>
        </w:numPr>
        <w:ind w:left="0" w:firstLine="709"/>
        <w:jc w:val="both"/>
        <w:rPr>
          <w:sz w:val="28"/>
        </w:rPr>
      </w:pPr>
      <w:r w:rsidRPr="00637346">
        <w:rPr>
          <w:sz w:val="28"/>
        </w:rPr>
        <w:t>Вопросы музыкальной педагогики. Новосибирск, 1973.</w:t>
      </w:r>
    </w:p>
    <w:p w:rsidR="00EB33B1" w:rsidRPr="00637346" w:rsidRDefault="00EB33B1" w:rsidP="00227396">
      <w:pPr>
        <w:numPr>
          <w:ilvl w:val="0"/>
          <w:numId w:val="2"/>
        </w:numPr>
        <w:ind w:left="0" w:firstLine="709"/>
        <w:jc w:val="both"/>
        <w:rPr>
          <w:sz w:val="28"/>
        </w:rPr>
      </w:pPr>
      <w:r w:rsidRPr="00637346">
        <w:rPr>
          <w:sz w:val="28"/>
        </w:rPr>
        <w:t>Вопросы скрипичного исполнительства и педагогики М., «Музыка»,1968.</w:t>
      </w:r>
    </w:p>
    <w:p w:rsidR="00EB33B1" w:rsidRPr="00637346" w:rsidRDefault="00EB33B1" w:rsidP="00227396">
      <w:pPr>
        <w:numPr>
          <w:ilvl w:val="0"/>
          <w:numId w:val="2"/>
        </w:numPr>
        <w:ind w:left="0" w:firstLine="709"/>
        <w:jc w:val="both"/>
        <w:rPr>
          <w:sz w:val="28"/>
        </w:rPr>
      </w:pPr>
      <w:r w:rsidRPr="00637346">
        <w:rPr>
          <w:sz w:val="28"/>
        </w:rPr>
        <w:t>Гинзбург Л. О работе над музыкальным произведением. М., «Музыка», 1981.</w:t>
      </w:r>
    </w:p>
    <w:p w:rsidR="00EB33B1" w:rsidRPr="00637346" w:rsidRDefault="00EB33B1" w:rsidP="00227396">
      <w:pPr>
        <w:numPr>
          <w:ilvl w:val="0"/>
          <w:numId w:val="2"/>
        </w:numPr>
        <w:ind w:left="0" w:firstLine="709"/>
        <w:jc w:val="both"/>
        <w:rPr>
          <w:sz w:val="28"/>
        </w:rPr>
      </w:pPr>
      <w:r w:rsidRPr="00637346">
        <w:rPr>
          <w:sz w:val="28"/>
        </w:rPr>
        <w:t>Гуревич Л.Скрипичные штрихи и аппликатура, как средство интерпретации. Ленинград «Музыка»,1988.</w:t>
      </w:r>
    </w:p>
    <w:p w:rsidR="00EB33B1" w:rsidRPr="00637346" w:rsidRDefault="00EB33B1" w:rsidP="00227396">
      <w:pPr>
        <w:numPr>
          <w:ilvl w:val="0"/>
          <w:numId w:val="2"/>
        </w:numPr>
        <w:ind w:left="0" w:firstLine="709"/>
        <w:jc w:val="both"/>
        <w:rPr>
          <w:sz w:val="28"/>
        </w:rPr>
      </w:pPr>
      <w:r w:rsidRPr="00637346">
        <w:rPr>
          <w:sz w:val="28"/>
        </w:rPr>
        <w:t>Камилларов Е. о технике левой руки скрипача. Муз-гиз,1961.</w:t>
      </w:r>
    </w:p>
    <w:p w:rsidR="00EB33B1" w:rsidRPr="00637346" w:rsidRDefault="00EB33B1" w:rsidP="00227396">
      <w:pPr>
        <w:numPr>
          <w:ilvl w:val="0"/>
          <w:numId w:val="2"/>
        </w:numPr>
        <w:ind w:left="0" w:firstLine="709"/>
        <w:jc w:val="both"/>
        <w:rPr>
          <w:sz w:val="28"/>
        </w:rPr>
      </w:pPr>
      <w:r w:rsidRPr="00637346">
        <w:rPr>
          <w:sz w:val="28"/>
        </w:rPr>
        <w:t>Мострас К. Интонация на скрипке. М.,1947.</w:t>
      </w:r>
    </w:p>
    <w:p w:rsidR="00EB33B1" w:rsidRPr="00637346" w:rsidRDefault="00EB33B1" w:rsidP="00227396">
      <w:pPr>
        <w:numPr>
          <w:ilvl w:val="0"/>
          <w:numId w:val="2"/>
        </w:numPr>
        <w:ind w:left="0" w:firstLine="709"/>
        <w:jc w:val="both"/>
        <w:rPr>
          <w:sz w:val="28"/>
        </w:rPr>
      </w:pPr>
      <w:r w:rsidRPr="00637346">
        <w:rPr>
          <w:sz w:val="28"/>
        </w:rPr>
        <w:t>Проблемы звукоизвлечения на скрипке, принципы и методы. М.,1991.</w:t>
      </w:r>
    </w:p>
    <w:p w:rsidR="00296026" w:rsidRPr="00637346" w:rsidRDefault="00296026" w:rsidP="00227396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637346">
        <w:rPr>
          <w:sz w:val="28"/>
          <w:szCs w:val="28"/>
        </w:rPr>
        <w:t>Тагиев М., Парсегов А. Практические вопросы скрипичной педагогики. Ишыг, 1981.</w:t>
      </w:r>
    </w:p>
    <w:p w:rsidR="00EB33B1" w:rsidRPr="00637346" w:rsidRDefault="00EB33B1" w:rsidP="00227396">
      <w:pPr>
        <w:numPr>
          <w:ilvl w:val="0"/>
          <w:numId w:val="2"/>
        </w:numPr>
        <w:ind w:left="0" w:firstLine="709"/>
        <w:jc w:val="both"/>
        <w:rPr>
          <w:sz w:val="28"/>
        </w:rPr>
      </w:pPr>
      <w:r w:rsidRPr="00637346">
        <w:rPr>
          <w:sz w:val="28"/>
          <w:szCs w:val="22"/>
        </w:rPr>
        <w:t xml:space="preserve">Ширинский А.Штриховая техника скрипача. </w:t>
      </w:r>
      <w:r w:rsidRPr="00637346">
        <w:rPr>
          <w:sz w:val="28"/>
        </w:rPr>
        <w:t>М., «Музыка»,1983.</w:t>
      </w:r>
    </w:p>
    <w:p w:rsidR="00EB33B1" w:rsidRPr="00637346" w:rsidRDefault="00EB33B1" w:rsidP="00227396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637346">
        <w:rPr>
          <w:sz w:val="28"/>
        </w:rPr>
        <w:t>Ямпольский И.Основы скрипичной аппликатуры. М., «Музыка»,1977.</w:t>
      </w:r>
    </w:p>
    <w:p w:rsidR="00555F02" w:rsidRPr="00637346" w:rsidRDefault="00555F02" w:rsidP="00227396">
      <w:pPr>
        <w:ind w:firstLine="709"/>
        <w:jc w:val="both"/>
        <w:rPr>
          <w:sz w:val="28"/>
        </w:rPr>
      </w:pPr>
    </w:p>
    <w:p w:rsidR="00555F02" w:rsidRPr="00637346" w:rsidRDefault="00555F02" w:rsidP="00227396">
      <w:pPr>
        <w:tabs>
          <w:tab w:val="left" w:pos="709"/>
        </w:tabs>
        <w:suppressAutoHyphens/>
        <w:ind w:firstLine="709"/>
        <w:jc w:val="both"/>
        <w:rPr>
          <w:b/>
          <w:bCs/>
          <w:i/>
          <w:color w:val="000000"/>
          <w:kern w:val="1"/>
          <w:sz w:val="28"/>
          <w:szCs w:val="28"/>
          <w:lang w:eastAsia="ar-SA"/>
        </w:rPr>
      </w:pPr>
      <w:r w:rsidRPr="00637346">
        <w:rPr>
          <w:b/>
          <w:bCs/>
          <w:i/>
          <w:color w:val="000000"/>
          <w:kern w:val="1"/>
          <w:sz w:val="28"/>
          <w:szCs w:val="28"/>
          <w:lang w:eastAsia="ar-SA"/>
        </w:rPr>
        <w:t>Дополнительная литература</w:t>
      </w:r>
    </w:p>
    <w:p w:rsidR="00555F02" w:rsidRPr="00637346" w:rsidRDefault="00555F02" w:rsidP="00227396">
      <w:pPr>
        <w:widowControl w:val="0"/>
        <w:autoSpaceDE w:val="0"/>
        <w:adjustRightInd w:val="0"/>
        <w:ind w:firstLine="709"/>
        <w:jc w:val="both"/>
        <w:rPr>
          <w:b/>
          <w:sz w:val="28"/>
          <w:szCs w:val="28"/>
        </w:rPr>
      </w:pPr>
    </w:p>
    <w:p w:rsidR="00555F02" w:rsidRPr="00637346" w:rsidRDefault="00555F02" w:rsidP="00227396">
      <w:pPr>
        <w:widowControl w:val="0"/>
        <w:numPr>
          <w:ilvl w:val="0"/>
          <w:numId w:val="11"/>
        </w:numPr>
        <w:autoSpaceDE w:val="0"/>
        <w:adjustRightInd w:val="0"/>
        <w:ind w:left="0" w:firstLine="709"/>
        <w:jc w:val="both"/>
        <w:rPr>
          <w:b/>
          <w:sz w:val="28"/>
          <w:szCs w:val="28"/>
        </w:rPr>
      </w:pPr>
      <w:r w:rsidRPr="00637346">
        <w:rPr>
          <w:sz w:val="28"/>
          <w:szCs w:val="28"/>
        </w:rPr>
        <w:t xml:space="preserve">Брянская Ф.  Формирование  и  развитие  навыков  игры  с листа.- М., 2005,64с                  </w:t>
      </w:r>
    </w:p>
    <w:p w:rsidR="00555F02" w:rsidRPr="00637346" w:rsidRDefault="00555F02" w:rsidP="00227396">
      <w:pPr>
        <w:widowControl w:val="0"/>
        <w:numPr>
          <w:ilvl w:val="0"/>
          <w:numId w:val="11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637346">
        <w:rPr>
          <w:sz w:val="28"/>
          <w:szCs w:val="28"/>
        </w:rPr>
        <w:t>Музыкальная  энциклопедия   1-6 т.  - М.,1978-1982</w:t>
      </w:r>
    </w:p>
    <w:p w:rsidR="00555F02" w:rsidRPr="00637346" w:rsidRDefault="00555F02" w:rsidP="00227396">
      <w:pPr>
        <w:widowControl w:val="0"/>
        <w:numPr>
          <w:ilvl w:val="0"/>
          <w:numId w:val="11"/>
        </w:numPr>
        <w:autoSpaceDE w:val="0"/>
        <w:adjustRightInd w:val="0"/>
        <w:ind w:left="0" w:firstLine="709"/>
        <w:jc w:val="both"/>
        <w:rPr>
          <w:b/>
          <w:sz w:val="28"/>
          <w:szCs w:val="28"/>
        </w:rPr>
      </w:pPr>
      <w:r w:rsidRPr="00637346">
        <w:rPr>
          <w:sz w:val="28"/>
          <w:szCs w:val="28"/>
        </w:rPr>
        <w:t>Петрушин В. Музыкальная  психотерапия  - М., 2000,-175с.</w:t>
      </w:r>
    </w:p>
    <w:p w:rsidR="00555F02" w:rsidRPr="00637346" w:rsidRDefault="00555F02" w:rsidP="00227396">
      <w:pPr>
        <w:ind w:firstLine="709"/>
        <w:jc w:val="both"/>
        <w:rPr>
          <w:sz w:val="28"/>
          <w:szCs w:val="28"/>
        </w:rPr>
      </w:pPr>
    </w:p>
    <w:p w:rsidR="00555F02" w:rsidRPr="00637346" w:rsidRDefault="00555F02" w:rsidP="00555F02">
      <w:pPr>
        <w:ind w:left="720"/>
        <w:rPr>
          <w:sz w:val="28"/>
          <w:szCs w:val="28"/>
        </w:rPr>
      </w:pPr>
    </w:p>
    <w:p w:rsidR="00555F02" w:rsidRPr="00637346" w:rsidRDefault="00555F02" w:rsidP="00555F02">
      <w:pPr>
        <w:ind w:left="720"/>
        <w:rPr>
          <w:sz w:val="28"/>
          <w:szCs w:val="28"/>
        </w:rPr>
      </w:pPr>
    </w:p>
    <w:p w:rsidR="00555F02" w:rsidRPr="00637346" w:rsidRDefault="00555F02" w:rsidP="00555F02">
      <w:pPr>
        <w:ind w:left="720"/>
        <w:rPr>
          <w:sz w:val="28"/>
          <w:szCs w:val="28"/>
        </w:rPr>
      </w:pPr>
    </w:p>
    <w:p w:rsidR="00555F02" w:rsidRPr="00637346" w:rsidRDefault="00555F02" w:rsidP="00555F02">
      <w:pPr>
        <w:ind w:left="720"/>
        <w:rPr>
          <w:sz w:val="28"/>
          <w:szCs w:val="28"/>
        </w:rPr>
      </w:pPr>
    </w:p>
    <w:p w:rsidR="00555F02" w:rsidRPr="00637346" w:rsidRDefault="00555F02" w:rsidP="00555F02">
      <w:pPr>
        <w:ind w:left="720"/>
        <w:rPr>
          <w:sz w:val="28"/>
          <w:szCs w:val="28"/>
        </w:rPr>
      </w:pPr>
    </w:p>
    <w:p w:rsidR="00555F02" w:rsidRPr="00637346" w:rsidRDefault="00555F02" w:rsidP="00555F02">
      <w:pPr>
        <w:ind w:left="720"/>
        <w:rPr>
          <w:sz w:val="28"/>
          <w:szCs w:val="28"/>
        </w:rPr>
      </w:pPr>
    </w:p>
    <w:p w:rsidR="00555F02" w:rsidRPr="00637346" w:rsidRDefault="00555F02" w:rsidP="00555F02">
      <w:pPr>
        <w:ind w:left="720"/>
        <w:rPr>
          <w:sz w:val="28"/>
          <w:szCs w:val="28"/>
        </w:rPr>
      </w:pPr>
    </w:p>
    <w:p w:rsidR="00555F02" w:rsidRPr="00637346" w:rsidRDefault="00555F02" w:rsidP="00555F02">
      <w:pPr>
        <w:ind w:left="720"/>
        <w:rPr>
          <w:sz w:val="28"/>
          <w:szCs w:val="28"/>
        </w:rPr>
      </w:pPr>
    </w:p>
    <w:p w:rsidR="00555F02" w:rsidRPr="00637346" w:rsidRDefault="00555F02" w:rsidP="00555F02">
      <w:pPr>
        <w:ind w:left="720"/>
        <w:rPr>
          <w:sz w:val="28"/>
          <w:szCs w:val="28"/>
        </w:rPr>
      </w:pPr>
    </w:p>
    <w:p w:rsidR="00555F02" w:rsidRPr="00637346" w:rsidRDefault="00555F02" w:rsidP="00555F02">
      <w:pPr>
        <w:ind w:left="720"/>
        <w:rPr>
          <w:sz w:val="28"/>
          <w:szCs w:val="28"/>
        </w:rPr>
      </w:pPr>
    </w:p>
    <w:p w:rsidR="00555F02" w:rsidRPr="00637346" w:rsidRDefault="00555F02" w:rsidP="00311CDA">
      <w:pPr>
        <w:rPr>
          <w:sz w:val="28"/>
          <w:szCs w:val="28"/>
        </w:rPr>
      </w:pPr>
    </w:p>
    <w:p w:rsidR="00555F02" w:rsidRPr="00637346" w:rsidRDefault="00555F02" w:rsidP="00555F02">
      <w:pPr>
        <w:ind w:left="720"/>
        <w:rPr>
          <w:sz w:val="28"/>
          <w:szCs w:val="28"/>
        </w:rPr>
      </w:pPr>
    </w:p>
    <w:p w:rsidR="00555F02" w:rsidRPr="00637346" w:rsidRDefault="00555F02" w:rsidP="00555F02">
      <w:pPr>
        <w:ind w:left="720"/>
        <w:rPr>
          <w:sz w:val="28"/>
          <w:szCs w:val="28"/>
        </w:rPr>
      </w:pPr>
    </w:p>
    <w:p w:rsidR="00555F02" w:rsidRPr="00637346" w:rsidRDefault="00555F02" w:rsidP="00555F02">
      <w:pPr>
        <w:ind w:left="720"/>
        <w:rPr>
          <w:sz w:val="28"/>
          <w:szCs w:val="28"/>
        </w:rPr>
      </w:pPr>
    </w:p>
    <w:p w:rsidR="00555F02" w:rsidRPr="00637346" w:rsidRDefault="00555F02" w:rsidP="00555F02">
      <w:pPr>
        <w:widowControl w:val="0"/>
        <w:ind w:firstLine="709"/>
        <w:jc w:val="center"/>
        <w:outlineLvl w:val="0"/>
        <w:rPr>
          <w:b/>
          <w:sz w:val="28"/>
          <w:szCs w:val="28"/>
        </w:rPr>
      </w:pPr>
      <w:bookmarkStart w:id="11" w:name="_Toc149291457"/>
      <w:r w:rsidRPr="00637346">
        <w:rPr>
          <w:b/>
          <w:caps/>
          <w:sz w:val="28"/>
          <w:szCs w:val="28"/>
        </w:rPr>
        <w:t>Лист переутверждения рабочей программы</w:t>
      </w:r>
      <w:bookmarkEnd w:id="11"/>
    </w:p>
    <w:p w:rsidR="00555F02" w:rsidRPr="00637346" w:rsidRDefault="00555F02" w:rsidP="00555F02">
      <w:pPr>
        <w:widowControl w:val="0"/>
        <w:ind w:firstLine="709"/>
        <w:jc w:val="center"/>
        <w:rPr>
          <w:b/>
          <w:sz w:val="28"/>
          <w:szCs w:val="28"/>
        </w:rPr>
      </w:pPr>
      <w:r w:rsidRPr="00637346">
        <w:rPr>
          <w:b/>
          <w:sz w:val="28"/>
          <w:szCs w:val="28"/>
        </w:rPr>
        <w:t>дисциплины (профессионального модуля)</w:t>
      </w:r>
    </w:p>
    <w:p w:rsidR="00555F02" w:rsidRPr="00637346" w:rsidRDefault="00555F02" w:rsidP="00555F02">
      <w:pPr>
        <w:widowControl w:val="0"/>
        <w:ind w:firstLine="709"/>
        <w:jc w:val="both"/>
        <w:rPr>
          <w:sz w:val="28"/>
          <w:szCs w:val="28"/>
        </w:rPr>
      </w:pPr>
    </w:p>
    <w:p w:rsidR="00555F02" w:rsidRPr="00637346" w:rsidRDefault="00555F02" w:rsidP="00555F02">
      <w:pPr>
        <w:widowControl w:val="0"/>
        <w:ind w:firstLine="709"/>
        <w:jc w:val="both"/>
        <w:rPr>
          <w:sz w:val="28"/>
          <w:szCs w:val="28"/>
        </w:rPr>
      </w:pPr>
    </w:p>
    <w:p w:rsidR="00555F02" w:rsidRPr="00637346" w:rsidRDefault="00555F02" w:rsidP="00555F02">
      <w:pPr>
        <w:widowControl w:val="0"/>
        <w:ind w:firstLine="709"/>
        <w:jc w:val="both"/>
        <w:rPr>
          <w:sz w:val="28"/>
          <w:szCs w:val="28"/>
        </w:rPr>
      </w:pPr>
      <w:r w:rsidRPr="00637346">
        <w:rPr>
          <w:sz w:val="28"/>
          <w:szCs w:val="28"/>
        </w:rPr>
        <w:t>Рабочая программа: __________________________________________</w:t>
      </w:r>
    </w:p>
    <w:p w:rsidR="00555F02" w:rsidRPr="00637346" w:rsidRDefault="00555F02" w:rsidP="00555F02">
      <w:pPr>
        <w:widowControl w:val="0"/>
        <w:ind w:firstLine="709"/>
        <w:jc w:val="both"/>
        <w:rPr>
          <w:sz w:val="28"/>
          <w:szCs w:val="28"/>
        </w:rPr>
      </w:pPr>
      <w:r w:rsidRPr="00637346">
        <w:rPr>
          <w:sz w:val="28"/>
          <w:szCs w:val="28"/>
        </w:rPr>
        <w:t>___________________________________________________________</w:t>
      </w:r>
    </w:p>
    <w:p w:rsidR="00555F02" w:rsidRPr="00637346" w:rsidRDefault="00555F02" w:rsidP="00555F02">
      <w:pPr>
        <w:widowControl w:val="0"/>
        <w:tabs>
          <w:tab w:val="left" w:leader="underscore" w:pos="2067"/>
          <w:tab w:val="left" w:leader="underscore" w:pos="2783"/>
        </w:tabs>
        <w:spacing w:line="320" w:lineRule="exact"/>
        <w:jc w:val="both"/>
        <w:rPr>
          <w:sz w:val="28"/>
          <w:szCs w:val="28"/>
        </w:rPr>
      </w:pPr>
      <w:r w:rsidRPr="00637346">
        <w:rPr>
          <w:sz w:val="28"/>
          <w:szCs w:val="28"/>
        </w:rPr>
        <w:t>одобрена на 20__</w:t>
      </w:r>
      <w:r w:rsidR="008639DB" w:rsidRPr="00637346">
        <w:rPr>
          <w:sz w:val="28"/>
          <w:szCs w:val="28"/>
        </w:rPr>
        <w:t>/20__ учебный год на заседании предмет</w:t>
      </w:r>
      <w:r w:rsidRPr="00637346">
        <w:rPr>
          <w:sz w:val="28"/>
          <w:szCs w:val="28"/>
        </w:rPr>
        <w:t xml:space="preserve">но-цикловой </w:t>
      </w:r>
    </w:p>
    <w:p w:rsidR="00555F02" w:rsidRPr="00637346" w:rsidRDefault="00555F02" w:rsidP="00555F02">
      <w:pPr>
        <w:widowControl w:val="0"/>
        <w:tabs>
          <w:tab w:val="left" w:leader="underscore" w:pos="9210"/>
        </w:tabs>
        <w:spacing w:line="320" w:lineRule="exact"/>
        <w:jc w:val="both"/>
        <w:rPr>
          <w:sz w:val="28"/>
          <w:szCs w:val="28"/>
        </w:rPr>
      </w:pPr>
      <w:r w:rsidRPr="00637346">
        <w:rPr>
          <w:sz w:val="28"/>
          <w:szCs w:val="28"/>
        </w:rPr>
        <w:t>комиссии</w:t>
      </w:r>
      <w:r w:rsidRPr="00637346">
        <w:rPr>
          <w:sz w:val="28"/>
          <w:szCs w:val="28"/>
        </w:rPr>
        <w:tab/>
        <w:t>_</w:t>
      </w:r>
    </w:p>
    <w:p w:rsidR="00555F02" w:rsidRPr="00637346" w:rsidRDefault="00555F02" w:rsidP="00555F02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sz w:val="28"/>
          <w:szCs w:val="28"/>
        </w:rPr>
      </w:pPr>
      <w:r w:rsidRPr="00637346">
        <w:rPr>
          <w:sz w:val="28"/>
          <w:szCs w:val="28"/>
        </w:rPr>
        <w:t>от</w:t>
      </w:r>
      <w:r w:rsidRPr="00637346">
        <w:rPr>
          <w:sz w:val="28"/>
          <w:szCs w:val="28"/>
        </w:rPr>
        <w:tab/>
        <w:t>20</w:t>
      </w:r>
      <w:r w:rsidRPr="00637346">
        <w:rPr>
          <w:sz w:val="28"/>
          <w:szCs w:val="28"/>
        </w:rPr>
        <w:tab/>
        <w:t>г., протокол №</w:t>
      </w:r>
      <w:r w:rsidRPr="00637346">
        <w:rPr>
          <w:sz w:val="28"/>
          <w:szCs w:val="28"/>
        </w:rPr>
        <w:tab/>
      </w:r>
    </w:p>
    <w:p w:rsidR="00555F02" w:rsidRPr="00637346" w:rsidRDefault="00555F02" w:rsidP="00555F02">
      <w:pPr>
        <w:widowControl w:val="0"/>
        <w:tabs>
          <w:tab w:val="left" w:leader="underscore" w:pos="8916"/>
        </w:tabs>
        <w:spacing w:line="310" w:lineRule="exact"/>
        <w:ind w:left="2680"/>
        <w:jc w:val="both"/>
        <w:rPr>
          <w:sz w:val="28"/>
          <w:szCs w:val="28"/>
        </w:rPr>
      </w:pPr>
      <w:r w:rsidRPr="00637346">
        <w:rPr>
          <w:sz w:val="28"/>
          <w:szCs w:val="28"/>
        </w:rPr>
        <w:t>Председатель ПЦК</w:t>
      </w:r>
      <w:r w:rsidRPr="00637346">
        <w:rPr>
          <w:sz w:val="28"/>
          <w:szCs w:val="28"/>
        </w:rPr>
        <w:tab/>
      </w:r>
    </w:p>
    <w:p w:rsidR="00555F02" w:rsidRPr="00637346" w:rsidRDefault="00555F02" w:rsidP="00555F02">
      <w:pPr>
        <w:widowControl w:val="0"/>
        <w:ind w:firstLine="709"/>
        <w:jc w:val="both"/>
        <w:rPr>
          <w:sz w:val="28"/>
          <w:szCs w:val="28"/>
        </w:rPr>
      </w:pPr>
    </w:p>
    <w:p w:rsidR="00555F02" w:rsidRPr="00637346" w:rsidRDefault="00555F02" w:rsidP="00555F02">
      <w:pPr>
        <w:widowControl w:val="0"/>
        <w:ind w:firstLine="709"/>
        <w:jc w:val="both"/>
        <w:rPr>
          <w:sz w:val="28"/>
          <w:szCs w:val="28"/>
        </w:rPr>
      </w:pPr>
    </w:p>
    <w:p w:rsidR="00555F02" w:rsidRPr="00637346" w:rsidRDefault="00555F02" w:rsidP="00555F02">
      <w:pPr>
        <w:widowControl w:val="0"/>
        <w:ind w:firstLine="709"/>
        <w:jc w:val="both"/>
        <w:rPr>
          <w:sz w:val="28"/>
          <w:szCs w:val="28"/>
        </w:rPr>
      </w:pPr>
      <w:r w:rsidRPr="00637346">
        <w:rPr>
          <w:sz w:val="28"/>
          <w:szCs w:val="28"/>
        </w:rPr>
        <w:t>Рабочая программа: __________________________________________</w:t>
      </w:r>
    </w:p>
    <w:p w:rsidR="00555F02" w:rsidRPr="00637346" w:rsidRDefault="00555F02" w:rsidP="00555F02">
      <w:pPr>
        <w:widowControl w:val="0"/>
        <w:ind w:firstLine="709"/>
        <w:jc w:val="both"/>
        <w:rPr>
          <w:sz w:val="28"/>
          <w:szCs w:val="28"/>
        </w:rPr>
      </w:pPr>
      <w:r w:rsidRPr="00637346">
        <w:rPr>
          <w:sz w:val="28"/>
          <w:szCs w:val="28"/>
        </w:rPr>
        <w:t>___________________________________________________________</w:t>
      </w:r>
    </w:p>
    <w:p w:rsidR="00555F02" w:rsidRPr="00637346" w:rsidRDefault="00555F02" w:rsidP="00555F02">
      <w:pPr>
        <w:widowControl w:val="0"/>
        <w:tabs>
          <w:tab w:val="left" w:leader="underscore" w:pos="2067"/>
          <w:tab w:val="left" w:leader="underscore" w:pos="2783"/>
        </w:tabs>
        <w:spacing w:line="320" w:lineRule="exact"/>
        <w:jc w:val="both"/>
        <w:rPr>
          <w:sz w:val="28"/>
          <w:szCs w:val="28"/>
        </w:rPr>
      </w:pPr>
      <w:r w:rsidRPr="00637346">
        <w:rPr>
          <w:sz w:val="28"/>
          <w:szCs w:val="28"/>
        </w:rPr>
        <w:t>одобрена на 20__/20__ уче</w:t>
      </w:r>
      <w:r w:rsidR="008639DB" w:rsidRPr="00637346">
        <w:rPr>
          <w:sz w:val="28"/>
          <w:szCs w:val="28"/>
        </w:rPr>
        <w:t>бный год на заседании предмет</w:t>
      </w:r>
      <w:r w:rsidRPr="00637346">
        <w:rPr>
          <w:sz w:val="28"/>
          <w:szCs w:val="28"/>
        </w:rPr>
        <w:t xml:space="preserve">но-цикловой </w:t>
      </w:r>
    </w:p>
    <w:p w:rsidR="00555F02" w:rsidRPr="00637346" w:rsidRDefault="00555F02" w:rsidP="00555F02">
      <w:pPr>
        <w:widowControl w:val="0"/>
        <w:tabs>
          <w:tab w:val="left" w:leader="underscore" w:pos="9210"/>
        </w:tabs>
        <w:spacing w:line="320" w:lineRule="exact"/>
        <w:jc w:val="both"/>
        <w:rPr>
          <w:sz w:val="28"/>
          <w:szCs w:val="28"/>
        </w:rPr>
      </w:pPr>
      <w:r w:rsidRPr="00637346">
        <w:rPr>
          <w:sz w:val="28"/>
          <w:szCs w:val="28"/>
        </w:rPr>
        <w:t>комиссии</w:t>
      </w:r>
      <w:r w:rsidRPr="00637346">
        <w:rPr>
          <w:sz w:val="28"/>
          <w:szCs w:val="28"/>
        </w:rPr>
        <w:tab/>
        <w:t>_</w:t>
      </w:r>
    </w:p>
    <w:p w:rsidR="00555F02" w:rsidRPr="00637346" w:rsidRDefault="00555F02" w:rsidP="00555F02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sz w:val="28"/>
          <w:szCs w:val="28"/>
        </w:rPr>
      </w:pPr>
      <w:r w:rsidRPr="00637346">
        <w:rPr>
          <w:sz w:val="28"/>
          <w:szCs w:val="28"/>
        </w:rPr>
        <w:t>от</w:t>
      </w:r>
      <w:r w:rsidRPr="00637346">
        <w:rPr>
          <w:sz w:val="28"/>
          <w:szCs w:val="28"/>
        </w:rPr>
        <w:tab/>
        <w:t>20</w:t>
      </w:r>
      <w:r w:rsidRPr="00637346">
        <w:rPr>
          <w:sz w:val="28"/>
          <w:szCs w:val="28"/>
        </w:rPr>
        <w:tab/>
        <w:t>г., протокол №</w:t>
      </w:r>
      <w:r w:rsidRPr="00637346">
        <w:rPr>
          <w:sz w:val="28"/>
          <w:szCs w:val="28"/>
        </w:rPr>
        <w:tab/>
      </w:r>
    </w:p>
    <w:p w:rsidR="00555F02" w:rsidRPr="00637346" w:rsidRDefault="00555F02" w:rsidP="00555F02">
      <w:pPr>
        <w:widowControl w:val="0"/>
        <w:tabs>
          <w:tab w:val="left" w:leader="underscore" w:pos="9210"/>
        </w:tabs>
        <w:spacing w:line="310" w:lineRule="exact"/>
        <w:ind w:left="2680"/>
        <w:jc w:val="both"/>
        <w:rPr>
          <w:sz w:val="28"/>
          <w:szCs w:val="28"/>
        </w:rPr>
      </w:pPr>
      <w:r w:rsidRPr="00637346">
        <w:rPr>
          <w:sz w:val="28"/>
          <w:szCs w:val="28"/>
        </w:rPr>
        <w:t>Председатель ПЦК</w:t>
      </w:r>
      <w:r w:rsidRPr="00637346">
        <w:rPr>
          <w:sz w:val="28"/>
          <w:szCs w:val="28"/>
        </w:rPr>
        <w:tab/>
      </w:r>
    </w:p>
    <w:p w:rsidR="00555F02" w:rsidRPr="00637346" w:rsidRDefault="00555F02" w:rsidP="00555F02">
      <w:pPr>
        <w:widowControl w:val="0"/>
        <w:tabs>
          <w:tab w:val="left" w:pos="7266"/>
        </w:tabs>
        <w:spacing w:after="600" w:line="210" w:lineRule="exact"/>
        <w:ind w:left="5320"/>
        <w:jc w:val="both"/>
        <w:rPr>
          <w:sz w:val="19"/>
          <w:szCs w:val="19"/>
        </w:rPr>
      </w:pPr>
      <w:r w:rsidRPr="00637346">
        <w:rPr>
          <w:sz w:val="19"/>
          <w:szCs w:val="19"/>
        </w:rPr>
        <w:t>(подпись)</w:t>
      </w:r>
      <w:r w:rsidRPr="00637346">
        <w:rPr>
          <w:sz w:val="19"/>
          <w:szCs w:val="19"/>
        </w:rPr>
        <w:tab/>
        <w:t>(Инициалы и фамилия)</w:t>
      </w:r>
    </w:p>
    <w:p w:rsidR="00555F02" w:rsidRPr="00637346" w:rsidRDefault="00555F02" w:rsidP="00555F02">
      <w:pPr>
        <w:widowControl w:val="0"/>
        <w:spacing w:after="120" w:line="310" w:lineRule="exact"/>
        <w:jc w:val="both"/>
        <w:rPr>
          <w:sz w:val="28"/>
          <w:szCs w:val="28"/>
        </w:rPr>
      </w:pPr>
    </w:p>
    <w:p w:rsidR="00555F02" w:rsidRPr="00637346" w:rsidRDefault="00555F02" w:rsidP="00555F02">
      <w:pPr>
        <w:widowControl w:val="0"/>
        <w:ind w:firstLine="709"/>
        <w:jc w:val="both"/>
        <w:rPr>
          <w:sz w:val="28"/>
          <w:szCs w:val="28"/>
        </w:rPr>
      </w:pPr>
      <w:r w:rsidRPr="00637346">
        <w:rPr>
          <w:sz w:val="28"/>
          <w:szCs w:val="28"/>
        </w:rPr>
        <w:t>Рабочая программа: __________________________________________</w:t>
      </w:r>
    </w:p>
    <w:p w:rsidR="00555F02" w:rsidRPr="00637346" w:rsidRDefault="00555F02" w:rsidP="00555F02">
      <w:pPr>
        <w:widowControl w:val="0"/>
        <w:ind w:firstLine="709"/>
        <w:jc w:val="both"/>
        <w:rPr>
          <w:sz w:val="28"/>
          <w:szCs w:val="28"/>
        </w:rPr>
      </w:pPr>
      <w:r w:rsidRPr="00637346">
        <w:rPr>
          <w:sz w:val="28"/>
          <w:szCs w:val="28"/>
        </w:rPr>
        <w:t>___________________________________________________________</w:t>
      </w:r>
    </w:p>
    <w:p w:rsidR="00555F02" w:rsidRPr="00637346" w:rsidRDefault="00555F02" w:rsidP="00555F02">
      <w:pPr>
        <w:widowControl w:val="0"/>
        <w:tabs>
          <w:tab w:val="left" w:leader="underscore" w:pos="2067"/>
          <w:tab w:val="left" w:leader="underscore" w:pos="2783"/>
        </w:tabs>
        <w:spacing w:line="320" w:lineRule="exact"/>
        <w:jc w:val="both"/>
        <w:rPr>
          <w:sz w:val="28"/>
          <w:szCs w:val="28"/>
        </w:rPr>
      </w:pPr>
      <w:r w:rsidRPr="00637346">
        <w:rPr>
          <w:sz w:val="28"/>
          <w:szCs w:val="28"/>
        </w:rPr>
        <w:t>одобрена на 20__/20__ учебный год на з</w:t>
      </w:r>
      <w:r w:rsidR="008639DB" w:rsidRPr="00637346">
        <w:rPr>
          <w:sz w:val="28"/>
          <w:szCs w:val="28"/>
        </w:rPr>
        <w:t>аседании предмет</w:t>
      </w:r>
      <w:r w:rsidRPr="00637346">
        <w:rPr>
          <w:sz w:val="28"/>
          <w:szCs w:val="28"/>
        </w:rPr>
        <w:t xml:space="preserve">но-цикловой </w:t>
      </w:r>
    </w:p>
    <w:p w:rsidR="00555F02" w:rsidRPr="00637346" w:rsidRDefault="00555F02" w:rsidP="00555F02">
      <w:pPr>
        <w:widowControl w:val="0"/>
        <w:tabs>
          <w:tab w:val="left" w:leader="underscore" w:pos="9210"/>
        </w:tabs>
        <w:spacing w:line="320" w:lineRule="exact"/>
        <w:jc w:val="both"/>
        <w:rPr>
          <w:sz w:val="28"/>
          <w:szCs w:val="28"/>
        </w:rPr>
      </w:pPr>
      <w:r w:rsidRPr="00637346">
        <w:rPr>
          <w:sz w:val="28"/>
          <w:szCs w:val="28"/>
        </w:rPr>
        <w:t>комиссии</w:t>
      </w:r>
      <w:r w:rsidRPr="00637346">
        <w:rPr>
          <w:sz w:val="28"/>
          <w:szCs w:val="28"/>
        </w:rPr>
        <w:tab/>
        <w:t>_</w:t>
      </w:r>
    </w:p>
    <w:p w:rsidR="00555F02" w:rsidRPr="00637346" w:rsidRDefault="00555F02" w:rsidP="00555F02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sz w:val="28"/>
          <w:szCs w:val="28"/>
        </w:rPr>
      </w:pPr>
      <w:r w:rsidRPr="00637346">
        <w:rPr>
          <w:sz w:val="28"/>
          <w:szCs w:val="28"/>
        </w:rPr>
        <w:t>от</w:t>
      </w:r>
      <w:r w:rsidRPr="00637346">
        <w:rPr>
          <w:sz w:val="28"/>
          <w:szCs w:val="28"/>
        </w:rPr>
        <w:tab/>
        <w:t>20</w:t>
      </w:r>
      <w:r w:rsidRPr="00637346">
        <w:rPr>
          <w:sz w:val="28"/>
          <w:szCs w:val="28"/>
        </w:rPr>
        <w:tab/>
        <w:t>г., протокол №</w:t>
      </w:r>
      <w:r w:rsidRPr="00637346">
        <w:rPr>
          <w:sz w:val="28"/>
          <w:szCs w:val="28"/>
        </w:rPr>
        <w:tab/>
      </w:r>
    </w:p>
    <w:p w:rsidR="00555F02" w:rsidRPr="00637346" w:rsidRDefault="00555F02" w:rsidP="00555F02">
      <w:pPr>
        <w:widowControl w:val="0"/>
        <w:tabs>
          <w:tab w:val="left" w:leader="underscore" w:pos="8916"/>
        </w:tabs>
        <w:spacing w:line="310" w:lineRule="exact"/>
        <w:ind w:left="2680"/>
        <w:jc w:val="both"/>
        <w:rPr>
          <w:sz w:val="28"/>
          <w:szCs w:val="28"/>
        </w:rPr>
      </w:pPr>
      <w:r w:rsidRPr="00637346">
        <w:rPr>
          <w:sz w:val="28"/>
          <w:szCs w:val="28"/>
        </w:rPr>
        <w:t>Председатель ПЦК</w:t>
      </w:r>
      <w:r w:rsidRPr="00637346">
        <w:rPr>
          <w:sz w:val="28"/>
          <w:szCs w:val="28"/>
        </w:rPr>
        <w:tab/>
      </w:r>
    </w:p>
    <w:p w:rsidR="00555F02" w:rsidRPr="00637346" w:rsidRDefault="00555F02" w:rsidP="00555F02">
      <w:pPr>
        <w:widowControl w:val="0"/>
        <w:tabs>
          <w:tab w:val="left" w:leader="underscore" w:pos="8916"/>
        </w:tabs>
        <w:spacing w:line="310" w:lineRule="exact"/>
        <w:ind w:left="2680"/>
        <w:jc w:val="both"/>
        <w:rPr>
          <w:sz w:val="28"/>
          <w:szCs w:val="28"/>
        </w:rPr>
      </w:pPr>
    </w:p>
    <w:p w:rsidR="00555F02" w:rsidRPr="00637346" w:rsidRDefault="00555F02" w:rsidP="00555F02">
      <w:pPr>
        <w:widowControl w:val="0"/>
        <w:ind w:firstLine="709"/>
        <w:jc w:val="both"/>
        <w:rPr>
          <w:sz w:val="28"/>
          <w:szCs w:val="28"/>
        </w:rPr>
      </w:pPr>
    </w:p>
    <w:p w:rsidR="00555F02" w:rsidRPr="00637346" w:rsidRDefault="00555F02" w:rsidP="00555F02">
      <w:pPr>
        <w:widowControl w:val="0"/>
        <w:ind w:firstLine="709"/>
        <w:jc w:val="both"/>
        <w:rPr>
          <w:sz w:val="28"/>
          <w:szCs w:val="28"/>
        </w:rPr>
      </w:pPr>
      <w:r w:rsidRPr="00637346">
        <w:rPr>
          <w:sz w:val="28"/>
          <w:szCs w:val="28"/>
        </w:rPr>
        <w:t>Рабочая программа: __________________________________________</w:t>
      </w:r>
    </w:p>
    <w:p w:rsidR="00555F02" w:rsidRPr="00637346" w:rsidRDefault="00555F02" w:rsidP="00555F02">
      <w:pPr>
        <w:widowControl w:val="0"/>
        <w:ind w:firstLine="709"/>
        <w:jc w:val="both"/>
        <w:rPr>
          <w:sz w:val="28"/>
          <w:szCs w:val="28"/>
        </w:rPr>
      </w:pPr>
      <w:r w:rsidRPr="00637346">
        <w:rPr>
          <w:sz w:val="28"/>
          <w:szCs w:val="28"/>
        </w:rPr>
        <w:t>___________________________________________________________</w:t>
      </w:r>
    </w:p>
    <w:p w:rsidR="00555F02" w:rsidRPr="00637346" w:rsidRDefault="00555F02" w:rsidP="00555F02">
      <w:pPr>
        <w:widowControl w:val="0"/>
        <w:tabs>
          <w:tab w:val="left" w:leader="underscore" w:pos="2067"/>
          <w:tab w:val="left" w:leader="underscore" w:pos="2783"/>
        </w:tabs>
        <w:spacing w:line="320" w:lineRule="exact"/>
        <w:jc w:val="both"/>
        <w:rPr>
          <w:sz w:val="28"/>
          <w:szCs w:val="28"/>
        </w:rPr>
      </w:pPr>
      <w:r w:rsidRPr="00637346">
        <w:rPr>
          <w:sz w:val="28"/>
          <w:szCs w:val="28"/>
        </w:rPr>
        <w:t>одобрена на 20__/</w:t>
      </w:r>
      <w:r w:rsidR="008639DB" w:rsidRPr="00637346">
        <w:rPr>
          <w:sz w:val="28"/>
          <w:szCs w:val="28"/>
        </w:rPr>
        <w:t>20__  учебный год на заседании предмет</w:t>
      </w:r>
      <w:r w:rsidRPr="00637346">
        <w:rPr>
          <w:sz w:val="28"/>
          <w:szCs w:val="28"/>
        </w:rPr>
        <w:t xml:space="preserve">но-цикловой </w:t>
      </w:r>
    </w:p>
    <w:p w:rsidR="00555F02" w:rsidRPr="00637346" w:rsidRDefault="00555F02" w:rsidP="00555F02">
      <w:pPr>
        <w:widowControl w:val="0"/>
        <w:tabs>
          <w:tab w:val="left" w:leader="underscore" w:pos="9210"/>
        </w:tabs>
        <w:spacing w:line="320" w:lineRule="exact"/>
        <w:jc w:val="both"/>
        <w:rPr>
          <w:sz w:val="28"/>
          <w:szCs w:val="28"/>
        </w:rPr>
      </w:pPr>
      <w:r w:rsidRPr="00637346">
        <w:rPr>
          <w:sz w:val="28"/>
          <w:szCs w:val="28"/>
        </w:rPr>
        <w:t>комиссии</w:t>
      </w:r>
      <w:r w:rsidRPr="00637346">
        <w:rPr>
          <w:sz w:val="28"/>
          <w:szCs w:val="28"/>
        </w:rPr>
        <w:tab/>
        <w:t>_</w:t>
      </w:r>
    </w:p>
    <w:p w:rsidR="00555F02" w:rsidRPr="00637346" w:rsidRDefault="00555F02" w:rsidP="00555F02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sz w:val="28"/>
          <w:szCs w:val="28"/>
        </w:rPr>
      </w:pPr>
      <w:r w:rsidRPr="00637346">
        <w:rPr>
          <w:sz w:val="28"/>
          <w:szCs w:val="28"/>
        </w:rPr>
        <w:t>от</w:t>
      </w:r>
      <w:r w:rsidRPr="00637346">
        <w:rPr>
          <w:sz w:val="28"/>
          <w:szCs w:val="28"/>
        </w:rPr>
        <w:tab/>
        <w:t>20</w:t>
      </w:r>
      <w:r w:rsidRPr="00637346">
        <w:rPr>
          <w:sz w:val="28"/>
          <w:szCs w:val="28"/>
        </w:rPr>
        <w:tab/>
        <w:t>г., протокол №</w:t>
      </w:r>
      <w:r w:rsidRPr="00637346">
        <w:rPr>
          <w:sz w:val="28"/>
          <w:szCs w:val="28"/>
        </w:rPr>
        <w:tab/>
      </w:r>
    </w:p>
    <w:p w:rsidR="00555F02" w:rsidRPr="00637346" w:rsidRDefault="00555F02" w:rsidP="00555F02">
      <w:pPr>
        <w:widowControl w:val="0"/>
        <w:tabs>
          <w:tab w:val="left" w:leader="underscore" w:pos="9210"/>
        </w:tabs>
        <w:spacing w:line="310" w:lineRule="exact"/>
        <w:ind w:left="2680"/>
        <w:jc w:val="both"/>
        <w:rPr>
          <w:sz w:val="28"/>
          <w:szCs w:val="28"/>
        </w:rPr>
      </w:pPr>
      <w:r w:rsidRPr="00637346">
        <w:rPr>
          <w:sz w:val="28"/>
          <w:szCs w:val="28"/>
        </w:rPr>
        <w:t>Председатель ПЦК</w:t>
      </w:r>
      <w:r w:rsidRPr="00637346">
        <w:rPr>
          <w:sz w:val="28"/>
          <w:szCs w:val="28"/>
        </w:rPr>
        <w:tab/>
      </w:r>
    </w:p>
    <w:p w:rsidR="00555F02" w:rsidRPr="00637346" w:rsidRDefault="00555F02" w:rsidP="00555F02">
      <w:pPr>
        <w:widowControl w:val="0"/>
        <w:tabs>
          <w:tab w:val="left" w:pos="7266"/>
        </w:tabs>
        <w:spacing w:after="320" w:line="210" w:lineRule="exact"/>
        <w:ind w:left="5320"/>
        <w:jc w:val="both"/>
        <w:rPr>
          <w:sz w:val="19"/>
          <w:szCs w:val="19"/>
        </w:rPr>
      </w:pPr>
      <w:r w:rsidRPr="00637346">
        <w:rPr>
          <w:sz w:val="19"/>
          <w:szCs w:val="19"/>
        </w:rPr>
        <w:t>(подпись)</w:t>
      </w:r>
      <w:r w:rsidRPr="00637346">
        <w:rPr>
          <w:sz w:val="19"/>
          <w:szCs w:val="19"/>
        </w:rPr>
        <w:tab/>
        <w:t>(Инициалы и фамилия)</w:t>
      </w:r>
    </w:p>
    <w:p w:rsidR="00555F02" w:rsidRPr="00637346" w:rsidRDefault="00555F02" w:rsidP="00555F02">
      <w:pPr>
        <w:widowControl w:val="0"/>
        <w:suppressAutoHyphens/>
        <w:autoSpaceDE w:val="0"/>
        <w:rPr>
          <w:color w:val="000000"/>
          <w:sz w:val="28"/>
          <w:szCs w:val="28"/>
          <w:lang w:eastAsia="ar-SA"/>
        </w:rPr>
      </w:pPr>
    </w:p>
    <w:p w:rsidR="00555F02" w:rsidRPr="00637346" w:rsidRDefault="00555F02" w:rsidP="00555F02">
      <w:pPr>
        <w:widowControl w:val="0"/>
        <w:suppressAutoHyphens/>
        <w:autoSpaceDE w:val="0"/>
        <w:rPr>
          <w:color w:val="000000"/>
          <w:sz w:val="28"/>
          <w:szCs w:val="28"/>
          <w:lang w:eastAsia="ar-SA"/>
        </w:rPr>
      </w:pPr>
    </w:p>
    <w:p w:rsidR="00555F02" w:rsidRPr="00637346" w:rsidRDefault="00555F02" w:rsidP="00555F02">
      <w:pPr>
        <w:widowControl w:val="0"/>
        <w:suppressAutoHyphens/>
        <w:autoSpaceDE w:val="0"/>
        <w:rPr>
          <w:color w:val="000000"/>
          <w:sz w:val="28"/>
          <w:szCs w:val="28"/>
          <w:lang w:eastAsia="ar-SA"/>
        </w:rPr>
      </w:pPr>
    </w:p>
    <w:p w:rsidR="00555F02" w:rsidRPr="00637346" w:rsidRDefault="00555F02" w:rsidP="00555F02">
      <w:pPr>
        <w:widowControl w:val="0"/>
        <w:tabs>
          <w:tab w:val="left" w:pos="567"/>
          <w:tab w:val="left" w:pos="709"/>
        </w:tabs>
        <w:suppressAutoHyphens/>
        <w:autoSpaceDE w:val="0"/>
        <w:jc w:val="both"/>
        <w:rPr>
          <w:lang w:eastAsia="ar-SA"/>
        </w:rPr>
      </w:pPr>
    </w:p>
    <w:p w:rsidR="00555F02" w:rsidRPr="00637346" w:rsidRDefault="00555F02" w:rsidP="00555F02">
      <w:pPr>
        <w:widowControl w:val="0"/>
        <w:suppressAutoHyphens/>
        <w:autoSpaceDE w:val="0"/>
        <w:jc w:val="center"/>
        <w:outlineLvl w:val="0"/>
        <w:rPr>
          <w:b/>
          <w:sz w:val="28"/>
          <w:szCs w:val="28"/>
          <w:lang w:eastAsia="ar-SA"/>
        </w:rPr>
      </w:pPr>
      <w:bookmarkStart w:id="12" w:name="_Toc22988032"/>
      <w:bookmarkStart w:id="13" w:name="_Toc22990944"/>
      <w:bookmarkStart w:id="14" w:name="_Toc32152435"/>
      <w:bookmarkStart w:id="15" w:name="_Toc144484195"/>
      <w:bookmarkStart w:id="16" w:name="_Toc149291458"/>
      <w:r w:rsidRPr="00637346">
        <w:rPr>
          <w:b/>
          <w:sz w:val="28"/>
          <w:szCs w:val="28"/>
          <w:lang w:eastAsia="ar-SA"/>
        </w:rPr>
        <w:t>ЛИСТ РЕГИСТРАЦИИ ИЗМЕНЕНИЙ, ВНЕСЕННЫХ В РАБОЧУЮ ПРОГРАММУ</w:t>
      </w:r>
      <w:bookmarkEnd w:id="12"/>
      <w:bookmarkEnd w:id="13"/>
      <w:bookmarkEnd w:id="14"/>
      <w:bookmarkEnd w:id="15"/>
      <w:bookmarkEnd w:id="16"/>
    </w:p>
    <w:tbl>
      <w:tblPr>
        <w:tblpPr w:leftFromText="180" w:rightFromText="180" w:vertAnchor="text" w:horzAnchor="margin" w:tblpY="164"/>
        <w:tblW w:w="9722" w:type="dxa"/>
        <w:tblLayout w:type="fixed"/>
        <w:tblLook w:val="0000"/>
      </w:tblPr>
      <w:tblGrid>
        <w:gridCol w:w="993"/>
        <w:gridCol w:w="3935"/>
        <w:gridCol w:w="1418"/>
        <w:gridCol w:w="1842"/>
        <w:gridCol w:w="1534"/>
      </w:tblGrid>
      <w:tr w:rsidR="00555F02" w:rsidRPr="00637346" w:rsidTr="00227396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5F02" w:rsidRPr="00637346" w:rsidRDefault="00555F02" w:rsidP="00555F02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637346">
              <w:rPr>
                <w:b/>
                <w:lang w:eastAsia="ar-SA"/>
              </w:rPr>
              <w:t>Номер изменения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5F02" w:rsidRPr="00637346" w:rsidRDefault="00555F02" w:rsidP="00555F02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637346">
              <w:rPr>
                <w:b/>
                <w:lang w:eastAsia="ar-SA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5F02" w:rsidRPr="00637346" w:rsidRDefault="00555F02" w:rsidP="00555F02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637346">
              <w:rPr>
                <w:b/>
                <w:lang w:eastAsia="ar-SA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5F02" w:rsidRPr="00637346" w:rsidRDefault="00555F02" w:rsidP="00555F02">
            <w:pPr>
              <w:widowControl w:val="0"/>
              <w:suppressAutoHyphens/>
              <w:autoSpaceDE w:val="0"/>
              <w:ind w:left="-57" w:right="-57"/>
              <w:jc w:val="center"/>
              <w:rPr>
                <w:b/>
                <w:lang w:eastAsia="ar-SA"/>
              </w:rPr>
            </w:pPr>
            <w:r w:rsidRPr="00637346">
              <w:rPr>
                <w:b/>
                <w:lang w:eastAsia="ar-SA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5F02" w:rsidRPr="00637346" w:rsidRDefault="00555F02" w:rsidP="00555F02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637346">
              <w:rPr>
                <w:b/>
                <w:lang w:eastAsia="ar-SA"/>
              </w:rPr>
              <w:t>Подпись</w:t>
            </w:r>
          </w:p>
          <w:p w:rsidR="00555F02" w:rsidRPr="00637346" w:rsidRDefault="00555F02" w:rsidP="00555F02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637346">
              <w:rPr>
                <w:b/>
                <w:lang w:eastAsia="ar-SA"/>
              </w:rPr>
              <w:t>ответственного за внесение изменения</w:t>
            </w:r>
          </w:p>
        </w:tc>
      </w:tr>
      <w:tr w:rsidR="00555F02" w:rsidRPr="00637346" w:rsidTr="00227396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555F02" w:rsidRPr="00637346" w:rsidTr="00227396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555F02" w:rsidRPr="00637346" w:rsidTr="00227396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555F02" w:rsidRPr="00637346" w:rsidTr="00227396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555F02" w:rsidRPr="00637346" w:rsidTr="00227396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555F02" w:rsidRPr="00637346" w:rsidTr="00227396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555F02" w:rsidRPr="00637346" w:rsidTr="00227396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555F02" w:rsidRPr="00637346" w:rsidTr="00227396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F02" w:rsidRPr="00637346" w:rsidRDefault="00555F02" w:rsidP="00555F02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</w:tbl>
    <w:p w:rsidR="00555F02" w:rsidRPr="00637346" w:rsidRDefault="00555F02" w:rsidP="00555F02">
      <w:pPr>
        <w:ind w:left="720"/>
        <w:rPr>
          <w:sz w:val="28"/>
          <w:szCs w:val="28"/>
        </w:rPr>
      </w:pPr>
    </w:p>
    <w:sectPr w:rsidR="00555F02" w:rsidRPr="00637346" w:rsidSect="00637346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1635" w:rsidRDefault="00991635" w:rsidP="00A04058">
      <w:r>
        <w:separator/>
      </w:r>
    </w:p>
  </w:endnote>
  <w:endnote w:type="continuationSeparator" w:id="1">
    <w:p w:rsidR="00991635" w:rsidRDefault="00991635" w:rsidP="00A040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Grande CY">
    <w:altName w:val="MS Gothic"/>
    <w:charset w:val="8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6CC" w:rsidRDefault="00E406CC">
    <w:pPr>
      <w:pStyle w:val="a9"/>
      <w:jc w:val="center"/>
    </w:pPr>
    <w:fldSimple w:instr="PAGE   \* MERGEFORMAT">
      <w:r w:rsidR="00E90077">
        <w:rPr>
          <w:noProof/>
        </w:rPr>
        <w:t>2</w:t>
      </w:r>
    </w:fldSimple>
  </w:p>
  <w:p w:rsidR="00E406CC" w:rsidRDefault="00E406CC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F02" w:rsidRDefault="00555F02">
    <w:pPr>
      <w:pStyle w:val="a9"/>
      <w:jc w:val="center"/>
    </w:pPr>
    <w:fldSimple w:instr="PAGE   \* MERGEFORMAT">
      <w:r w:rsidR="00E90077">
        <w:rPr>
          <w:noProof/>
        </w:rPr>
        <w:t>3</w:t>
      </w:r>
    </w:fldSimple>
  </w:p>
  <w:p w:rsidR="00E406CC" w:rsidRDefault="00E406CC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1635" w:rsidRDefault="00991635" w:rsidP="00A04058">
      <w:r>
        <w:separator/>
      </w:r>
    </w:p>
  </w:footnote>
  <w:footnote w:type="continuationSeparator" w:id="1">
    <w:p w:rsidR="00991635" w:rsidRDefault="00991635" w:rsidP="00A0405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835BB"/>
    <w:multiLevelType w:val="hybridMultilevel"/>
    <w:tmpl w:val="AD9E0C9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7C0491"/>
    <w:multiLevelType w:val="hybridMultilevel"/>
    <w:tmpl w:val="9A6238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D84094"/>
    <w:multiLevelType w:val="multilevel"/>
    <w:tmpl w:val="E534B77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8433368"/>
    <w:multiLevelType w:val="hybridMultilevel"/>
    <w:tmpl w:val="BC8CEBD0"/>
    <w:lvl w:ilvl="0" w:tplc="9E50FA2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410B02CD"/>
    <w:multiLevelType w:val="hybridMultilevel"/>
    <w:tmpl w:val="58CC002E"/>
    <w:lvl w:ilvl="0" w:tplc="9E50FA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1D21AB"/>
    <w:multiLevelType w:val="hybridMultilevel"/>
    <w:tmpl w:val="6102F6B0"/>
    <w:lvl w:ilvl="0" w:tplc="879E4CC6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1D24F15"/>
    <w:multiLevelType w:val="hybridMultilevel"/>
    <w:tmpl w:val="378443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27B16BC"/>
    <w:multiLevelType w:val="multilevel"/>
    <w:tmpl w:val="4776E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>
    <w:nsid w:val="743F55F3"/>
    <w:multiLevelType w:val="hybridMultilevel"/>
    <w:tmpl w:val="1EEED7F2"/>
    <w:lvl w:ilvl="0" w:tplc="9E50FA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E216F7"/>
    <w:multiLevelType w:val="hybridMultilevel"/>
    <w:tmpl w:val="65F034FC"/>
    <w:lvl w:ilvl="0" w:tplc="9E50FA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687340"/>
    <w:multiLevelType w:val="hybridMultilevel"/>
    <w:tmpl w:val="4880B9DC"/>
    <w:lvl w:ilvl="0" w:tplc="9E50FA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2"/>
  </w:num>
  <w:num w:numId="5">
    <w:abstractNumId w:val="0"/>
  </w:num>
  <w:num w:numId="6">
    <w:abstractNumId w:val="3"/>
  </w:num>
  <w:num w:numId="7">
    <w:abstractNumId w:val="10"/>
  </w:num>
  <w:num w:numId="8">
    <w:abstractNumId w:val="9"/>
  </w:num>
  <w:num w:numId="9">
    <w:abstractNumId w:val="4"/>
  </w:num>
  <w:num w:numId="10">
    <w:abstractNumId w:val="8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E3AD5"/>
    <w:rsid w:val="00033086"/>
    <w:rsid w:val="00065106"/>
    <w:rsid w:val="00090646"/>
    <w:rsid w:val="000A6171"/>
    <w:rsid w:val="000A631F"/>
    <w:rsid w:val="000B3978"/>
    <w:rsid w:val="001171C8"/>
    <w:rsid w:val="00146BD0"/>
    <w:rsid w:val="00163BCB"/>
    <w:rsid w:val="00180EE7"/>
    <w:rsid w:val="0019090F"/>
    <w:rsid w:val="0019137B"/>
    <w:rsid w:val="001C1230"/>
    <w:rsid w:val="001E44D7"/>
    <w:rsid w:val="002008D2"/>
    <w:rsid w:val="00227396"/>
    <w:rsid w:val="002443C5"/>
    <w:rsid w:val="002522FD"/>
    <w:rsid w:val="00267B9F"/>
    <w:rsid w:val="00275127"/>
    <w:rsid w:val="002924AE"/>
    <w:rsid w:val="00296026"/>
    <w:rsid w:val="002E43CB"/>
    <w:rsid w:val="002E605B"/>
    <w:rsid w:val="002F723E"/>
    <w:rsid w:val="0030030B"/>
    <w:rsid w:val="00311CDA"/>
    <w:rsid w:val="00346826"/>
    <w:rsid w:val="003930A3"/>
    <w:rsid w:val="003B0273"/>
    <w:rsid w:val="003C42AA"/>
    <w:rsid w:val="00413D33"/>
    <w:rsid w:val="004219C7"/>
    <w:rsid w:val="0044686A"/>
    <w:rsid w:val="004524C2"/>
    <w:rsid w:val="00485DCA"/>
    <w:rsid w:val="004943BA"/>
    <w:rsid w:val="004B7364"/>
    <w:rsid w:val="0050686F"/>
    <w:rsid w:val="00532065"/>
    <w:rsid w:val="00555F02"/>
    <w:rsid w:val="0056766E"/>
    <w:rsid w:val="00577111"/>
    <w:rsid w:val="005B7739"/>
    <w:rsid w:val="005C3E61"/>
    <w:rsid w:val="005D6771"/>
    <w:rsid w:val="005F1526"/>
    <w:rsid w:val="005F1814"/>
    <w:rsid w:val="00616265"/>
    <w:rsid w:val="00637346"/>
    <w:rsid w:val="006604D3"/>
    <w:rsid w:val="006B67C1"/>
    <w:rsid w:val="006D79A7"/>
    <w:rsid w:val="006E114E"/>
    <w:rsid w:val="00707409"/>
    <w:rsid w:val="007C7123"/>
    <w:rsid w:val="007D4064"/>
    <w:rsid w:val="007E3AD5"/>
    <w:rsid w:val="007E4562"/>
    <w:rsid w:val="007F550D"/>
    <w:rsid w:val="0080493F"/>
    <w:rsid w:val="00837490"/>
    <w:rsid w:val="008639DB"/>
    <w:rsid w:val="00865C4A"/>
    <w:rsid w:val="00891C78"/>
    <w:rsid w:val="008B4E1E"/>
    <w:rsid w:val="008C0874"/>
    <w:rsid w:val="008F0790"/>
    <w:rsid w:val="00934416"/>
    <w:rsid w:val="00991635"/>
    <w:rsid w:val="009F75AA"/>
    <w:rsid w:val="00A04058"/>
    <w:rsid w:val="00A20A90"/>
    <w:rsid w:val="00A23C0F"/>
    <w:rsid w:val="00A83712"/>
    <w:rsid w:val="00A839B0"/>
    <w:rsid w:val="00AA42D7"/>
    <w:rsid w:val="00AB16EC"/>
    <w:rsid w:val="00AC60D7"/>
    <w:rsid w:val="00B22C7E"/>
    <w:rsid w:val="00B6062D"/>
    <w:rsid w:val="00B6186F"/>
    <w:rsid w:val="00BA37F7"/>
    <w:rsid w:val="00BC38EE"/>
    <w:rsid w:val="00BF40FE"/>
    <w:rsid w:val="00C26C23"/>
    <w:rsid w:val="00C44DA7"/>
    <w:rsid w:val="00C8409D"/>
    <w:rsid w:val="00C843D6"/>
    <w:rsid w:val="00CA663F"/>
    <w:rsid w:val="00CB2864"/>
    <w:rsid w:val="00CB38C2"/>
    <w:rsid w:val="00CC41A5"/>
    <w:rsid w:val="00CF1934"/>
    <w:rsid w:val="00CF1998"/>
    <w:rsid w:val="00D07F0D"/>
    <w:rsid w:val="00D279D0"/>
    <w:rsid w:val="00D43872"/>
    <w:rsid w:val="00D540EA"/>
    <w:rsid w:val="00D55215"/>
    <w:rsid w:val="00D63158"/>
    <w:rsid w:val="00D91A48"/>
    <w:rsid w:val="00D94210"/>
    <w:rsid w:val="00DB1192"/>
    <w:rsid w:val="00DE6205"/>
    <w:rsid w:val="00E31FCB"/>
    <w:rsid w:val="00E406CC"/>
    <w:rsid w:val="00E70160"/>
    <w:rsid w:val="00E90077"/>
    <w:rsid w:val="00EB33B1"/>
    <w:rsid w:val="00EC1895"/>
    <w:rsid w:val="00ED6B44"/>
    <w:rsid w:val="00EE1582"/>
    <w:rsid w:val="00F336EC"/>
    <w:rsid w:val="00F46AE9"/>
    <w:rsid w:val="00F831A0"/>
    <w:rsid w:val="00F9248E"/>
    <w:rsid w:val="00FA0020"/>
    <w:rsid w:val="00FB098A"/>
    <w:rsid w:val="00FB4559"/>
    <w:rsid w:val="00FC3F4B"/>
    <w:rsid w:val="00FD57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AD5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C38EE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autoRedefine/>
    <w:unhideWhenUsed/>
    <w:qFormat/>
    <w:rsid w:val="00D43872"/>
    <w:pPr>
      <w:tabs>
        <w:tab w:val="left" w:pos="3402"/>
      </w:tabs>
      <w:autoSpaceDN w:val="0"/>
      <w:ind w:firstLine="1134"/>
      <w:contextualSpacing/>
    </w:pPr>
    <w:rPr>
      <w:rFonts w:eastAsia="Lucida Grande CY"/>
      <w:sz w:val="28"/>
      <w:szCs w:val="28"/>
      <w:lang w:eastAsia="en-US"/>
    </w:rPr>
  </w:style>
  <w:style w:type="character" w:customStyle="1" w:styleId="FontStyle13">
    <w:name w:val="Font Style13"/>
    <w:basedOn w:val="a0"/>
    <w:rsid w:val="00891C78"/>
  </w:style>
  <w:style w:type="character" w:customStyle="1" w:styleId="FontStyle14">
    <w:name w:val="Font Style14"/>
    <w:basedOn w:val="a0"/>
    <w:rsid w:val="00891C78"/>
  </w:style>
  <w:style w:type="character" w:customStyle="1" w:styleId="FontStyle18">
    <w:name w:val="Font Style18"/>
    <w:basedOn w:val="a0"/>
    <w:rsid w:val="00891C78"/>
  </w:style>
  <w:style w:type="paragraph" w:customStyle="1" w:styleId="Style2">
    <w:name w:val="Style2"/>
    <w:basedOn w:val="a"/>
    <w:rsid w:val="00891C78"/>
    <w:pPr>
      <w:suppressAutoHyphens/>
    </w:pPr>
    <w:rPr>
      <w:kern w:val="1"/>
      <w:lang w:eastAsia="ar-SA"/>
    </w:rPr>
  </w:style>
  <w:style w:type="paragraph" w:customStyle="1" w:styleId="Style4">
    <w:name w:val="Style4"/>
    <w:basedOn w:val="a"/>
    <w:rsid w:val="00891C78"/>
    <w:pPr>
      <w:suppressAutoHyphens/>
    </w:pPr>
    <w:rPr>
      <w:kern w:val="1"/>
      <w:lang w:eastAsia="ar-SA"/>
    </w:rPr>
  </w:style>
  <w:style w:type="table" w:styleId="a4">
    <w:name w:val="Table Grid"/>
    <w:basedOn w:val="a1"/>
    <w:uiPriority w:val="59"/>
    <w:rsid w:val="0056766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"/>
    <w:rsid w:val="00BC38EE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paragraph" w:styleId="a5">
    <w:name w:val="No Spacing"/>
    <w:uiPriority w:val="1"/>
    <w:qFormat/>
    <w:rsid w:val="00BC38EE"/>
    <w:rPr>
      <w:rFonts w:ascii="Calibri" w:hAnsi="Calibri"/>
      <w:sz w:val="22"/>
      <w:szCs w:val="22"/>
      <w:lang w:eastAsia="en-US"/>
    </w:rPr>
  </w:style>
  <w:style w:type="paragraph" w:customStyle="1" w:styleId="a6">
    <w:name w:val="Стиль"/>
    <w:rsid w:val="00BC38EE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A0405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04058"/>
    <w:rPr>
      <w:rFonts w:eastAsia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A0405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04058"/>
    <w:rPr>
      <w:rFonts w:eastAsia="Times New Roman"/>
      <w:sz w:val="24"/>
      <w:szCs w:val="24"/>
    </w:rPr>
  </w:style>
  <w:style w:type="character" w:customStyle="1" w:styleId="5">
    <w:name w:val="Заголовок №5_"/>
    <w:link w:val="50"/>
    <w:rsid w:val="001E44D7"/>
    <w:rPr>
      <w:shd w:val="clear" w:color="auto" w:fill="FFFFFF"/>
    </w:rPr>
  </w:style>
  <w:style w:type="paragraph" w:customStyle="1" w:styleId="50">
    <w:name w:val="Заголовок №5"/>
    <w:basedOn w:val="a"/>
    <w:link w:val="5"/>
    <w:rsid w:val="001E44D7"/>
    <w:pPr>
      <w:shd w:val="clear" w:color="auto" w:fill="FFFFFF"/>
      <w:spacing w:after="360" w:line="0" w:lineRule="atLeast"/>
      <w:ind w:hanging="380"/>
      <w:outlineLvl w:val="4"/>
    </w:pPr>
    <w:rPr>
      <w:rFonts w:eastAsia="Calibri"/>
      <w:sz w:val="20"/>
      <w:szCs w:val="20"/>
    </w:rPr>
  </w:style>
  <w:style w:type="paragraph" w:customStyle="1" w:styleId="Style1">
    <w:name w:val="Style1"/>
    <w:basedOn w:val="a"/>
    <w:rsid w:val="00D07F0D"/>
    <w:pPr>
      <w:widowControl w:val="0"/>
      <w:suppressAutoHyphens/>
      <w:autoSpaceDE w:val="0"/>
    </w:pPr>
    <w:rPr>
      <w:rFonts w:cs="Calibri"/>
      <w:lang w:eastAsia="ar-SA"/>
    </w:rPr>
  </w:style>
  <w:style w:type="paragraph" w:styleId="ab">
    <w:name w:val="TOC Heading"/>
    <w:basedOn w:val="1"/>
    <w:next w:val="a"/>
    <w:uiPriority w:val="39"/>
    <w:semiHidden/>
    <w:unhideWhenUsed/>
    <w:qFormat/>
    <w:rsid w:val="00637346"/>
    <w:pPr>
      <w:keepLines/>
      <w:spacing w:before="480" w:after="0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637346"/>
  </w:style>
  <w:style w:type="character" w:styleId="ac">
    <w:name w:val="Hyperlink"/>
    <w:basedOn w:val="a0"/>
    <w:uiPriority w:val="99"/>
    <w:unhideWhenUsed/>
    <w:rsid w:val="006373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ki53.ru/about/programma-vospitaniya.php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78E102-31B6-4159-9DBB-FB911BE50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24</Pages>
  <Words>5765</Words>
  <Characters>32865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38553</CharactersWithSpaces>
  <SharedDoc>false</SharedDoc>
  <HLinks>
    <vt:vector size="6" baseType="variant">
      <vt:variant>
        <vt:i4>5177413</vt:i4>
      </vt:variant>
      <vt:variant>
        <vt:i4>0</vt:i4>
      </vt:variant>
      <vt:variant>
        <vt:i4>0</vt:i4>
      </vt:variant>
      <vt:variant>
        <vt:i4>5</vt:i4>
      </vt:variant>
      <vt:variant>
        <vt:lpwstr>https://noki53.ru/about/programma-vospitaniya.php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2017-03-17T09:38:00Z</cp:lastPrinted>
  <dcterms:created xsi:type="dcterms:W3CDTF">2023-10-27T06:29:00Z</dcterms:created>
  <dcterms:modified xsi:type="dcterms:W3CDTF">2023-10-27T06:45:00Z</dcterms:modified>
</cp:coreProperties>
</file>