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«Новгородский областной колледж искусств</w:t>
      </w:r>
    </w:p>
    <w:p w:rsidR="009D6F3E" w:rsidRPr="005821DF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Им. С.В. Рахманинова»</w:t>
      </w:r>
    </w:p>
    <w:p w:rsidR="009D6F3E" w:rsidRDefault="009D6F3E" w:rsidP="009D6F3E">
      <w:pPr>
        <w:pStyle w:val="24"/>
        <w:ind w:left="-426"/>
        <w:rPr>
          <w:b/>
        </w:rPr>
      </w:pPr>
    </w:p>
    <w:p w:rsidR="009D6F3E" w:rsidRDefault="009D6F3E" w:rsidP="009D6F3E">
      <w:pPr>
        <w:pStyle w:val="24"/>
        <w:ind w:left="-284" w:firstLine="5529"/>
        <w:rPr>
          <w:b/>
        </w:rPr>
      </w:pPr>
    </w:p>
    <w:p w:rsidR="009D6F3E" w:rsidRPr="009D6F3E" w:rsidRDefault="0026207C" w:rsidP="009D6F3E">
      <w:pPr>
        <w:pStyle w:val="24"/>
        <w:spacing w:after="0"/>
        <w:ind w:left="-284" w:firstLine="5529"/>
        <w:rPr>
          <w:bCs/>
          <w:sz w:val="28"/>
          <w:szCs w:val="28"/>
        </w:rPr>
      </w:pPr>
      <w:r w:rsidRPr="0026207C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3246120" cy="1493520"/>
            <wp:effectExtent l="0" t="0" r="0" b="0"/>
            <wp:docPr id="27637165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3E" w:rsidRDefault="009D6F3E" w:rsidP="009D6F3E">
      <w:pPr>
        <w:pStyle w:val="24"/>
        <w:ind w:firstLine="720"/>
        <w:rPr>
          <w:bCs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Pr="009D6F3E" w:rsidRDefault="009D6F3E" w:rsidP="0026207C">
      <w:pPr>
        <w:pStyle w:val="24"/>
        <w:spacing w:after="0" w:line="276" w:lineRule="auto"/>
        <w:ind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 xml:space="preserve">П.00 </w:t>
            </w:r>
            <w:r w:rsidR="004C4EFC">
              <w:rPr>
                <w:b/>
                <w:sz w:val="28"/>
                <w:szCs w:val="28"/>
              </w:rPr>
              <w:t xml:space="preserve">Общепрофессиональный </w:t>
            </w:r>
            <w:r w:rsidRPr="009D6F3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4A0E89" w:rsidRPr="009D6F3E" w:rsidRDefault="009D6F3E" w:rsidP="00E71206">
            <w:pPr>
              <w:pStyle w:val="24"/>
              <w:tabs>
                <w:tab w:val="left" w:pos="4110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ОП.</w:t>
            </w:r>
            <w:r w:rsidR="00E71206">
              <w:rPr>
                <w:b/>
                <w:sz w:val="28"/>
                <w:szCs w:val="28"/>
              </w:rPr>
              <w:t xml:space="preserve"> </w:t>
            </w:r>
            <w:r w:rsidR="00CF10B8">
              <w:rPr>
                <w:b/>
                <w:sz w:val="28"/>
                <w:szCs w:val="28"/>
              </w:rPr>
              <w:t>1</w:t>
            </w:r>
            <w:r w:rsidR="00E71206">
              <w:rPr>
                <w:b/>
                <w:sz w:val="28"/>
                <w:szCs w:val="28"/>
              </w:rPr>
              <w:t>0</w:t>
            </w:r>
            <w:r w:rsidR="003F58D4">
              <w:rPr>
                <w:b/>
                <w:sz w:val="28"/>
                <w:szCs w:val="28"/>
              </w:rPr>
              <w:t xml:space="preserve"> </w:t>
            </w:r>
            <w:r w:rsidR="00E71206">
              <w:rPr>
                <w:b/>
                <w:sz w:val="28"/>
                <w:szCs w:val="28"/>
              </w:rPr>
              <w:t>Индивидуальная предпринимательская деятельность</w:t>
            </w:r>
            <w:r w:rsidR="004A0E8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3F58D4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>
              <w:rPr>
                <w:bCs/>
                <w:sz w:val="28"/>
                <w:szCs w:val="28"/>
              </w:rPr>
              <w:t xml:space="preserve">54.02.02   </w:t>
            </w:r>
            <w:r w:rsidR="009D6F3E" w:rsidRPr="009D6F3E">
              <w:rPr>
                <w:bCs/>
                <w:sz w:val="28"/>
                <w:szCs w:val="28"/>
              </w:rPr>
              <w:t>Декоративно-прикладное искусство и народные промыслы</w:t>
            </w:r>
            <w:bookmarkEnd w:id="0"/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:rsidTr="009D6F3E">
        <w:tc>
          <w:tcPr>
            <w:tcW w:w="9245" w:type="dxa"/>
            <w:shd w:val="clear" w:color="auto" w:fill="auto"/>
          </w:tcPr>
          <w:p w:rsidR="009D6F3E" w:rsidRDefault="009D6F3E" w:rsidP="0026207C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:rsidR="009D6F3E" w:rsidRDefault="009D6F3E" w:rsidP="0026207C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9D6F3E" w:rsidRDefault="009D6F3E" w:rsidP="0026207C">
      <w:pPr>
        <w:pStyle w:val="24"/>
        <w:spacing w:after="0"/>
        <w:ind w:firstLine="720"/>
        <w:rPr>
          <w:bCs/>
        </w:rPr>
      </w:pPr>
    </w:p>
    <w:p w:rsidR="009D6F3E" w:rsidRPr="00F030F6" w:rsidRDefault="009D6F3E" w:rsidP="009D6F3E">
      <w:pPr>
        <w:pStyle w:val="24"/>
        <w:ind w:left="-142" w:firstLine="720"/>
        <w:rPr>
          <w:bCs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4C4EFC" w:rsidRDefault="004C4EFC" w:rsidP="009D6F3E">
      <w:pPr>
        <w:pStyle w:val="24"/>
        <w:ind w:firstLine="720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B80706" w:rsidRDefault="00B80706" w:rsidP="00093C30">
      <w:pPr>
        <w:spacing w:line="276" w:lineRule="auto"/>
        <w:jc w:val="right"/>
        <w:rPr>
          <w:b/>
        </w:rPr>
      </w:pPr>
    </w:p>
    <w:p w:rsidR="00B80706" w:rsidRDefault="00B80706" w:rsidP="00093C30">
      <w:pPr>
        <w:spacing w:line="276" w:lineRule="auto"/>
        <w:jc w:val="right"/>
        <w:rPr>
          <w:b/>
        </w:rPr>
      </w:pPr>
    </w:p>
    <w:p w:rsidR="00B80706" w:rsidRDefault="00B80706" w:rsidP="00093C30">
      <w:pPr>
        <w:spacing w:line="276" w:lineRule="auto"/>
        <w:jc w:val="right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093C30" w:rsidRPr="005D5B15" w:rsidRDefault="004C4EFC" w:rsidP="00093C30">
      <w:pPr>
        <w:spacing w:line="276" w:lineRule="auto"/>
        <w:jc w:val="right"/>
        <w:rPr>
          <w:sz w:val="28"/>
          <w:szCs w:val="28"/>
        </w:rPr>
      </w:pPr>
      <w:r>
        <w:rPr>
          <w:b/>
        </w:rPr>
        <w:lastRenderedPageBreak/>
        <w:t xml:space="preserve"> </w:t>
      </w:r>
      <w:r w:rsidR="00093C30" w:rsidRPr="005D5B15">
        <w:rPr>
          <w:sz w:val="28"/>
          <w:szCs w:val="28"/>
        </w:rPr>
        <w:t xml:space="preserve">Принята на заседании 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t>Предметно-цикловой комиссии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F60898">
        <w:rPr>
          <w:sz w:val="28"/>
          <w:szCs w:val="28"/>
        </w:rPr>
        <w:t>Протокол №10 от «7» 06_2024г.</w:t>
      </w:r>
    </w:p>
    <w:p w:rsidR="009D6F3E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9D6F3E" w:rsidTr="004C4EFC">
        <w:tc>
          <w:tcPr>
            <w:tcW w:w="4798" w:type="dxa"/>
            <w:shd w:val="clear" w:color="auto" w:fill="auto"/>
          </w:tcPr>
          <w:p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Разработчики</w:t>
            </w:r>
          </w:p>
        </w:tc>
      </w:tr>
      <w:tr w:rsidR="009D6F3E" w:rsidTr="004C4EFC">
        <w:tc>
          <w:tcPr>
            <w:tcW w:w="4798" w:type="dxa"/>
            <w:shd w:val="clear" w:color="auto" w:fill="auto"/>
          </w:tcPr>
          <w:p w:rsidR="009D6F3E" w:rsidRDefault="00954A55" w:rsidP="00C658E1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9D6F3E" w:rsidRDefault="00E71206" w:rsidP="00C658E1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</w:tr>
    </w:tbl>
    <w:p w:rsidR="009D6F3E" w:rsidRDefault="009D6F3E" w:rsidP="009D6F3E">
      <w:pPr>
        <w:pStyle w:val="24"/>
        <w:ind w:firstLine="720"/>
        <w:jc w:val="right"/>
        <w:rPr>
          <w:b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50707C" w:rsidRDefault="00707C87" w:rsidP="00707C87">
      <w:pPr>
        <w:pStyle w:val="24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5A74D8">
        <w:rPr>
          <w:bCs/>
        </w:rPr>
        <w:t xml:space="preserve"> </w:t>
      </w:r>
    </w:p>
    <w:p w:rsidR="00707C87" w:rsidRPr="003959F9" w:rsidRDefault="00707C87" w:rsidP="00707C87">
      <w:pPr>
        <w:jc w:val="both"/>
        <w:rPr>
          <w:sz w:val="28"/>
          <w:szCs w:val="28"/>
        </w:rPr>
      </w:pPr>
      <w:r w:rsidRPr="005D5B15">
        <w:rPr>
          <w:b/>
          <w:sz w:val="28"/>
          <w:szCs w:val="28"/>
        </w:rPr>
        <w:t xml:space="preserve">Рабочая программа дисциплины </w:t>
      </w:r>
      <w:r w:rsidRPr="00874F53">
        <w:rPr>
          <w:b/>
          <w:sz w:val="28"/>
          <w:szCs w:val="28"/>
        </w:rPr>
        <w:t>ОП.</w:t>
      </w:r>
      <w:r w:rsidR="00E71206">
        <w:rPr>
          <w:b/>
          <w:sz w:val="28"/>
          <w:szCs w:val="28"/>
        </w:rPr>
        <w:t xml:space="preserve"> </w:t>
      </w:r>
      <w:r w:rsidR="00CF10B8">
        <w:rPr>
          <w:b/>
          <w:sz w:val="28"/>
          <w:szCs w:val="28"/>
        </w:rPr>
        <w:t>1</w:t>
      </w:r>
      <w:r w:rsidR="00E71206">
        <w:rPr>
          <w:b/>
          <w:sz w:val="28"/>
          <w:szCs w:val="28"/>
        </w:rPr>
        <w:t>0</w:t>
      </w:r>
      <w:r w:rsidR="00E71206" w:rsidRPr="00E71206">
        <w:rPr>
          <w:b/>
          <w:sz w:val="28"/>
          <w:szCs w:val="28"/>
        </w:rPr>
        <w:t xml:space="preserve"> </w:t>
      </w:r>
      <w:r w:rsidR="00E71206">
        <w:rPr>
          <w:b/>
          <w:sz w:val="28"/>
          <w:szCs w:val="28"/>
        </w:rPr>
        <w:t>Индивидуальная предпринимательская деятельность</w:t>
      </w:r>
      <w:r>
        <w:rPr>
          <w:b/>
          <w:sz w:val="28"/>
          <w:szCs w:val="28"/>
        </w:rPr>
        <w:t xml:space="preserve"> </w:t>
      </w:r>
      <w:r w:rsidRPr="005D5B15">
        <w:rPr>
          <w:sz w:val="28"/>
          <w:szCs w:val="28"/>
        </w:rPr>
        <w:t>составлена в соответствии с федеральным государственным образовательным стандарт</w:t>
      </w:r>
      <w:r w:rsidR="00F75A08">
        <w:rPr>
          <w:sz w:val="28"/>
          <w:szCs w:val="28"/>
        </w:rPr>
        <w:t xml:space="preserve">ом СПО специальности 54.02.02  </w:t>
      </w:r>
      <w:r w:rsidRPr="005D5B15">
        <w:rPr>
          <w:sz w:val="28"/>
          <w:szCs w:val="28"/>
        </w:rPr>
        <w:t>Декоративно-прикладно</w:t>
      </w:r>
      <w:r w:rsidR="00F75A08">
        <w:rPr>
          <w:sz w:val="28"/>
          <w:szCs w:val="28"/>
        </w:rPr>
        <w:t>е искусство и народные промыслы</w:t>
      </w:r>
      <w:r w:rsidRPr="005D5B15">
        <w:rPr>
          <w:sz w:val="28"/>
          <w:szCs w:val="28"/>
        </w:rPr>
        <w:t xml:space="preserve"> (по видам),утверждённым </w:t>
      </w:r>
      <w:r w:rsidRPr="00F60898">
        <w:rPr>
          <w:sz w:val="28"/>
          <w:szCs w:val="28"/>
        </w:rPr>
        <w:t xml:space="preserve">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>
        <w:rPr>
          <w:sz w:val="28"/>
          <w:szCs w:val="28"/>
        </w:rPr>
        <w:t xml:space="preserve">и народные промыслы (по видам) </w:t>
      </w:r>
      <w:r w:rsidRPr="00F60898">
        <w:rPr>
          <w:sz w:val="28"/>
          <w:szCs w:val="28"/>
        </w:rPr>
        <w:t>(Зарегистрировано в Минюсте России 23.08.2023 N 74939)</w:t>
      </w:r>
    </w:p>
    <w:p w:rsidR="00707C87" w:rsidRPr="00496897" w:rsidRDefault="00707C87" w:rsidP="00707C87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Arial" w:hAnsi="Arial" w:cs="Arial"/>
          <w:sz w:val="28"/>
          <w:szCs w:val="28"/>
        </w:rPr>
      </w:pPr>
    </w:p>
    <w:p w:rsidR="00707C87" w:rsidRPr="00496897" w:rsidRDefault="00707C87" w:rsidP="00707C87">
      <w:pPr>
        <w:ind w:left="-142" w:right="-900"/>
        <w:jc w:val="both"/>
        <w:rPr>
          <w:color w:val="FF0000"/>
          <w:sz w:val="28"/>
          <w:szCs w:val="28"/>
        </w:rPr>
      </w:pPr>
    </w:p>
    <w:p w:rsidR="00707C87" w:rsidRPr="00402498" w:rsidRDefault="00707C87" w:rsidP="00707C87">
      <w:pPr>
        <w:rPr>
          <w:sz w:val="28"/>
          <w:szCs w:val="28"/>
        </w:rPr>
      </w:pPr>
    </w:p>
    <w:p w:rsidR="00707C87" w:rsidRDefault="00707C87" w:rsidP="00707C87">
      <w:pPr>
        <w:jc w:val="center"/>
      </w:pPr>
    </w:p>
    <w:p w:rsidR="00707C87" w:rsidRPr="00CF564E" w:rsidRDefault="00707C87" w:rsidP="00707C87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707C87" w:rsidRPr="00CF564E" w:rsidTr="00C658E1">
        <w:trPr>
          <w:jc w:val="right"/>
        </w:trPr>
        <w:tc>
          <w:tcPr>
            <w:tcW w:w="4248" w:type="dxa"/>
            <w:vAlign w:val="center"/>
          </w:tcPr>
          <w:p w:rsidR="00707C87" w:rsidRPr="00CF564E" w:rsidRDefault="008C3A7C" w:rsidP="00C658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CF564E">
              <w:rPr>
                <w:sz w:val="28"/>
                <w:szCs w:val="28"/>
              </w:rPr>
              <w:t>С.Н.Зимнева</w:t>
            </w:r>
          </w:p>
        </w:tc>
      </w:tr>
      <w:tr w:rsidR="00707C87" w:rsidRPr="00CF564E" w:rsidTr="00C658E1">
        <w:trPr>
          <w:trHeight w:val="161"/>
          <w:jc w:val="right"/>
        </w:trPr>
        <w:tc>
          <w:tcPr>
            <w:tcW w:w="4248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(подпись)</w:t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:rsidR="00707C87" w:rsidRDefault="00707C87" w:rsidP="00707C87">
      <w:pPr>
        <w:jc w:val="center"/>
      </w:pPr>
    </w:p>
    <w:p w:rsidR="00707C87" w:rsidRDefault="00707C87" w:rsidP="00707C87">
      <w:pPr>
        <w:jc w:val="center"/>
      </w:pPr>
    </w:p>
    <w:p w:rsidR="0050707C" w:rsidRDefault="0050707C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B80706" w:rsidRDefault="00B80706" w:rsidP="00D96F38">
      <w:pPr>
        <w:jc w:val="center"/>
        <w:rPr>
          <w:b/>
          <w:sz w:val="28"/>
          <w:szCs w:val="28"/>
        </w:rPr>
      </w:pPr>
    </w:p>
    <w:p w:rsidR="00D96F38" w:rsidRDefault="00D96F38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B22B09" w:rsidRPr="006C1021" w:rsidRDefault="00B22B09" w:rsidP="00B22B09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B22B09" w:rsidRPr="006C1021" w:rsidRDefault="00B22B09" w:rsidP="00B22B09">
      <w:pPr>
        <w:pStyle w:val="aff7"/>
        <w:rPr>
          <w:rFonts w:ascii="Times New Roman" w:hAnsi="Times New Roman"/>
        </w:rPr>
      </w:pPr>
    </w:p>
    <w:p w:rsidR="00B22B09" w:rsidRPr="006C1021" w:rsidRDefault="006657F8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6657F8">
        <w:rPr>
          <w:b/>
        </w:rPr>
        <w:fldChar w:fldCharType="begin"/>
      </w:r>
      <w:r w:rsidR="00B22B09" w:rsidRPr="006C1021">
        <w:rPr>
          <w:b/>
        </w:rPr>
        <w:instrText xml:space="preserve"> TOC \o "1-3" \h \z \u </w:instrText>
      </w:r>
      <w:r w:rsidRPr="006657F8">
        <w:rPr>
          <w:b/>
        </w:rPr>
        <w:fldChar w:fldCharType="separate"/>
      </w:r>
      <w:hyperlink w:anchor="_Toc144484190" w:history="1">
        <w:r w:rsidR="00B22B09" w:rsidRPr="006C1021">
          <w:rPr>
            <w:rStyle w:val="aff2"/>
            <w:rFonts w:eastAsia="SimSun"/>
            <w:b/>
            <w:noProof/>
          </w:rPr>
          <w:t>1. ПОЯСНИТЕЛЬНАЯ ЗАПИСКА</w:t>
        </w:r>
        <w:r w:rsidR="00B22B09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B22B09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E42D8E">
          <w:rPr>
            <w:bCs/>
            <w:noProof/>
            <w:webHidden/>
          </w:rPr>
          <w:t>Ошибка! Закладка не определена.</w:t>
        </w:r>
        <w:r w:rsidRPr="006C1021">
          <w:rPr>
            <w:b/>
            <w:noProof/>
            <w:webHidden/>
          </w:rPr>
          <w:fldChar w:fldCharType="end"/>
        </w:r>
      </w:hyperlink>
    </w:p>
    <w:p w:rsidR="00B22B09" w:rsidRPr="006C1021" w:rsidRDefault="006657F8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B22B09" w:rsidRPr="006C1021">
          <w:rPr>
            <w:rStyle w:val="aff2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B22B09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B22B09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E42D8E">
          <w:rPr>
            <w:bCs/>
            <w:noProof/>
            <w:webHidden/>
          </w:rPr>
          <w:t>Ошибка! Закладка не определена.</w:t>
        </w:r>
        <w:r w:rsidRPr="006C1021">
          <w:rPr>
            <w:b/>
            <w:noProof/>
            <w:webHidden/>
          </w:rPr>
          <w:fldChar w:fldCharType="end"/>
        </w:r>
      </w:hyperlink>
    </w:p>
    <w:p w:rsidR="00B22B09" w:rsidRPr="006C1021" w:rsidRDefault="006657F8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B22B09" w:rsidRPr="006C1021">
          <w:rPr>
            <w:rStyle w:val="aff2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="00802589">
          <w:rPr>
            <w:b/>
            <w:noProof/>
            <w:webHidden/>
          </w:rPr>
          <w:t>18</w:t>
        </w:r>
      </w:hyperlink>
    </w:p>
    <w:p w:rsidR="00B22B09" w:rsidRPr="006C1021" w:rsidRDefault="006657F8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B22B09" w:rsidRPr="006C1021">
          <w:rPr>
            <w:rStyle w:val="aff2"/>
            <w:rFonts w:eastAsia="SimSun"/>
            <w:b/>
            <w:caps/>
            <w:noProof/>
          </w:rPr>
          <w:t>4. условия реализации ПРОГРАММЫ дисциплины</w:t>
        </w:r>
        <w:r w:rsidR="00B22B09" w:rsidRPr="006C1021">
          <w:rPr>
            <w:b/>
            <w:noProof/>
            <w:webHidden/>
          </w:rPr>
          <w:tab/>
        </w:r>
        <w:r w:rsidR="00802589">
          <w:rPr>
            <w:b/>
            <w:noProof/>
            <w:webHidden/>
          </w:rPr>
          <w:t>21</w:t>
        </w:r>
      </w:hyperlink>
    </w:p>
    <w:p w:rsidR="00B22B09" w:rsidRPr="006C1021" w:rsidRDefault="006657F8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B22B09" w:rsidRPr="006C1021">
          <w:rPr>
            <w:rStyle w:val="aff2"/>
            <w:rFonts w:eastAsia="SimSun"/>
            <w:b/>
            <w:caps/>
            <w:noProof/>
          </w:rPr>
          <w:t>Лист переутверждения рабочей программы</w:t>
        </w:r>
        <w:r w:rsidR="00B22B09" w:rsidRPr="006C1021">
          <w:rPr>
            <w:b/>
            <w:noProof/>
            <w:webHidden/>
          </w:rPr>
          <w:tab/>
        </w:r>
        <w:r w:rsidR="00802589">
          <w:rPr>
            <w:b/>
            <w:noProof/>
            <w:webHidden/>
          </w:rPr>
          <w:t>24</w:t>
        </w:r>
      </w:hyperlink>
    </w:p>
    <w:p w:rsidR="00B22B09" w:rsidRPr="006C1021" w:rsidRDefault="006657F8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B22B09" w:rsidRPr="006C1021">
          <w:rPr>
            <w:rStyle w:val="aff2"/>
            <w:rFonts w:eastAsia="SimSun"/>
            <w:b/>
            <w:noProof/>
          </w:rPr>
          <w:t>ЛИСТ РЕГИСТРАЦИИ ИЗМЕНЕНИЙ, ВНЕСЕННЫХ В РАБОЧУЮ ПРОГРАММУ</w:t>
        </w:r>
        <w:r w:rsidR="00B22B09" w:rsidRPr="006C1021">
          <w:rPr>
            <w:b/>
            <w:noProof/>
            <w:webHidden/>
          </w:rPr>
          <w:tab/>
        </w:r>
        <w:r w:rsidR="00802589">
          <w:rPr>
            <w:b/>
            <w:noProof/>
            <w:webHidden/>
          </w:rPr>
          <w:t>25</w:t>
        </w:r>
      </w:hyperlink>
    </w:p>
    <w:p w:rsidR="00583A3D" w:rsidRDefault="006657F8" w:rsidP="00B22B09">
      <w:pPr>
        <w:shd w:val="clear" w:color="auto" w:fill="FFFFFF"/>
        <w:rPr>
          <w:b/>
        </w:rPr>
      </w:pPr>
      <w:r w:rsidRPr="006C1021">
        <w:rPr>
          <w:b/>
        </w:rPr>
        <w:fldChar w:fldCharType="end"/>
      </w: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716AD0" w:rsidRDefault="00716AD0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D96F38" w:rsidRPr="005D5B15" w:rsidRDefault="00D96F38" w:rsidP="00D6427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5D5B15">
        <w:rPr>
          <w:rFonts w:eastAsia="Times New Roman"/>
          <w:b/>
          <w:color w:val="000000"/>
          <w:sz w:val="28"/>
          <w:szCs w:val="28"/>
        </w:rPr>
        <w:t>Пояснительная записка</w:t>
      </w:r>
    </w:p>
    <w:p w:rsidR="00D96F38" w:rsidRPr="005D5B15" w:rsidRDefault="00D96F38" w:rsidP="00D96F38">
      <w:pPr>
        <w:shd w:val="clear" w:color="auto" w:fill="FFFFFF"/>
        <w:ind w:left="720"/>
        <w:rPr>
          <w:rFonts w:eastAsia="Times New Roman"/>
          <w:b/>
          <w:color w:val="000000"/>
          <w:sz w:val="28"/>
          <w:szCs w:val="28"/>
        </w:rPr>
      </w:pPr>
    </w:p>
    <w:p w:rsidR="00D96F38" w:rsidRPr="00D31F62" w:rsidRDefault="00D96F38" w:rsidP="00D96F38">
      <w:pPr>
        <w:jc w:val="both"/>
        <w:rPr>
          <w:b/>
          <w:sz w:val="28"/>
          <w:szCs w:val="28"/>
        </w:rPr>
      </w:pPr>
      <w:r w:rsidRPr="005D5B15">
        <w:rPr>
          <w:b/>
          <w:sz w:val="28"/>
          <w:szCs w:val="28"/>
        </w:rPr>
        <w:t>1.1 Область применения программы</w:t>
      </w:r>
    </w:p>
    <w:p w:rsidR="00B22B09" w:rsidRPr="003A567D" w:rsidRDefault="00B22B09" w:rsidP="00B22B09">
      <w:pPr>
        <w:jc w:val="both"/>
        <w:rPr>
          <w:sz w:val="28"/>
          <w:szCs w:val="28"/>
        </w:rPr>
      </w:pPr>
      <w:r w:rsidRPr="003A567D">
        <w:rPr>
          <w:sz w:val="28"/>
          <w:szCs w:val="28"/>
        </w:rPr>
        <w:t>Рабочая программа профильной учебной дисциплины «</w:t>
      </w:r>
      <w:r w:rsidR="00E71206">
        <w:rPr>
          <w:b/>
          <w:sz w:val="28"/>
          <w:szCs w:val="28"/>
        </w:rPr>
        <w:t>Индивидуальная предпринимательская деятельность</w:t>
      </w:r>
      <w:r w:rsidRPr="003A567D">
        <w:rPr>
          <w:sz w:val="28"/>
          <w:szCs w:val="28"/>
        </w:rPr>
        <w:t>» является частью основной образовательной программы в соответствии с ФГОС</w:t>
      </w:r>
      <w:r w:rsidR="00F75A08">
        <w:rPr>
          <w:sz w:val="28"/>
          <w:szCs w:val="28"/>
        </w:rPr>
        <w:t xml:space="preserve"> СПО по специальности 54.02.02 </w:t>
      </w:r>
      <w:r w:rsidRPr="003A567D">
        <w:rPr>
          <w:sz w:val="28"/>
          <w:szCs w:val="28"/>
        </w:rPr>
        <w:t>Декоративно-прикладное ис</w:t>
      </w:r>
      <w:r w:rsidR="00F75A08">
        <w:rPr>
          <w:sz w:val="28"/>
          <w:szCs w:val="28"/>
        </w:rPr>
        <w:t>кусство и народные промыслы</w:t>
      </w:r>
      <w:r w:rsidRPr="003A567D">
        <w:rPr>
          <w:sz w:val="28"/>
          <w:szCs w:val="28"/>
        </w:rPr>
        <w:t xml:space="preserve"> (по видам), углубленной подготовки,</w:t>
      </w:r>
      <w:r w:rsidRPr="003A567D">
        <w:rPr>
          <w:color w:val="FF0000"/>
          <w:sz w:val="28"/>
          <w:szCs w:val="28"/>
        </w:rPr>
        <w:t xml:space="preserve"> </w:t>
      </w:r>
      <w:r w:rsidRPr="003A567D">
        <w:rPr>
          <w:color w:val="000000"/>
          <w:sz w:val="28"/>
          <w:szCs w:val="28"/>
        </w:rPr>
        <w:t xml:space="preserve">утверждённым приказом </w:t>
      </w:r>
      <w:r w:rsidRPr="003A567D">
        <w:rPr>
          <w:sz w:val="28"/>
          <w:szCs w:val="28"/>
        </w:rPr>
        <w:t>Министерства образования и науки РФ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B80706" w:rsidRPr="00B80706" w:rsidRDefault="00B80706" w:rsidP="00B80706">
      <w:pPr>
        <w:pStyle w:val="aff8"/>
        <w:ind w:left="852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Особое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дисциплина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имеет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формировании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развитии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ОК02,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05,</w:t>
      </w:r>
      <w:r>
        <w:rPr>
          <w:spacing w:val="-2"/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09.</w:t>
      </w:r>
    </w:p>
    <w:p w:rsidR="00B80706" w:rsidRPr="00B80706" w:rsidRDefault="00B80706" w:rsidP="00B80706">
      <w:pPr>
        <w:pStyle w:val="Heading3"/>
        <w:numPr>
          <w:ilvl w:val="1"/>
          <w:numId w:val="30"/>
        </w:numPr>
        <w:tabs>
          <w:tab w:val="left" w:pos="1420"/>
        </w:tabs>
        <w:ind w:left="1420" w:hanging="568"/>
        <w:rPr>
          <w:sz w:val="28"/>
          <w:szCs w:val="28"/>
        </w:rPr>
      </w:pPr>
      <w:r w:rsidRPr="00B80706">
        <w:rPr>
          <w:sz w:val="28"/>
          <w:szCs w:val="28"/>
        </w:rPr>
        <w:t>Цели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планируемые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освоения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дисциплины.</w:t>
      </w:r>
    </w:p>
    <w:p w:rsidR="00B80706" w:rsidRPr="00B80706" w:rsidRDefault="00B80706" w:rsidP="00B80706">
      <w:pPr>
        <w:pStyle w:val="aff8"/>
        <w:ind w:left="865"/>
        <w:rPr>
          <w:sz w:val="28"/>
          <w:szCs w:val="28"/>
        </w:rPr>
      </w:pPr>
      <w:r w:rsidRPr="00B80706">
        <w:rPr>
          <w:sz w:val="28"/>
          <w:szCs w:val="28"/>
        </w:rPr>
        <w:t>Содержание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направлено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достижение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следующих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задач: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</w:tabs>
        <w:autoSpaceDE w:val="0"/>
        <w:autoSpaceDN w:val="0"/>
        <w:spacing w:before="1"/>
        <w:ind w:right="718" w:firstLine="720"/>
        <w:rPr>
          <w:sz w:val="28"/>
          <w:szCs w:val="28"/>
        </w:rPr>
      </w:pPr>
      <w:r w:rsidRPr="00B80706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нормативные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акты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регламентируют предпринимательскую деятельность;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</w:tabs>
        <w:autoSpaceDE w:val="0"/>
        <w:autoSpaceDN w:val="0"/>
        <w:spacing w:line="298" w:lineRule="exact"/>
        <w:ind w:left="1136" w:hanging="271"/>
        <w:rPr>
          <w:sz w:val="28"/>
          <w:szCs w:val="28"/>
        </w:rPr>
      </w:pPr>
      <w:r w:rsidRPr="00B80706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этапы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создания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организационно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правовых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форм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предприятий;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</w:tabs>
        <w:autoSpaceDE w:val="0"/>
        <w:autoSpaceDN w:val="0"/>
        <w:spacing w:before="1" w:line="298" w:lineRule="exact"/>
        <w:ind w:left="1136" w:hanging="271"/>
        <w:rPr>
          <w:sz w:val="28"/>
          <w:szCs w:val="28"/>
        </w:rPr>
      </w:pPr>
      <w:r w:rsidRPr="00B80706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механизм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функционирования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предприятий;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  <w:tab w:val="left" w:pos="2723"/>
          <w:tab w:val="left" w:pos="4155"/>
          <w:tab w:val="left" w:pos="4666"/>
          <w:tab w:val="left" w:pos="6047"/>
          <w:tab w:val="left" w:pos="7626"/>
        </w:tabs>
        <w:autoSpaceDE w:val="0"/>
        <w:autoSpaceDN w:val="0"/>
        <w:ind w:right="715" w:firstLine="720"/>
        <w:rPr>
          <w:sz w:val="28"/>
          <w:szCs w:val="28"/>
        </w:rPr>
      </w:pPr>
      <w:r w:rsidRPr="00B80706">
        <w:rPr>
          <w:spacing w:val="-2"/>
          <w:sz w:val="28"/>
          <w:szCs w:val="28"/>
        </w:rPr>
        <w:t>ознакомить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студентов</w:t>
      </w:r>
      <w:r w:rsidRPr="00B80706">
        <w:rPr>
          <w:sz w:val="28"/>
          <w:szCs w:val="28"/>
        </w:rPr>
        <w:tab/>
      </w:r>
      <w:r w:rsidRPr="00B80706">
        <w:rPr>
          <w:spacing w:val="-10"/>
          <w:sz w:val="28"/>
          <w:szCs w:val="28"/>
        </w:rPr>
        <w:t>с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основами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построения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 xml:space="preserve">взаимоотношений </w:t>
      </w:r>
      <w:r w:rsidRPr="00B80706">
        <w:rPr>
          <w:sz w:val="28"/>
          <w:szCs w:val="28"/>
        </w:rPr>
        <w:t>предпринимателя с хозяйствующими партнерами.</w:t>
      </w:r>
    </w:p>
    <w:p w:rsidR="00B80706" w:rsidRDefault="00B80706" w:rsidP="00B80706">
      <w:pPr>
        <w:pStyle w:val="afd"/>
        <w:widowControl w:val="0"/>
        <w:numPr>
          <w:ilvl w:val="1"/>
          <w:numId w:val="30"/>
        </w:numPr>
        <w:tabs>
          <w:tab w:val="left" w:pos="1279"/>
          <w:tab w:val="left" w:pos="1642"/>
          <w:tab w:val="left" w:pos="2639"/>
          <w:tab w:val="left" w:pos="4111"/>
          <w:tab w:val="left" w:pos="5192"/>
          <w:tab w:val="left" w:pos="6776"/>
          <w:tab w:val="left" w:pos="8090"/>
        </w:tabs>
        <w:autoSpaceDE w:val="0"/>
        <w:autoSpaceDN w:val="0"/>
        <w:ind w:left="145" w:right="712" w:firstLine="720"/>
        <w:rPr>
          <w:b/>
          <w:sz w:val="28"/>
          <w:szCs w:val="28"/>
        </w:rPr>
      </w:pPr>
      <w:r w:rsidRPr="00B80706">
        <w:rPr>
          <w:b/>
          <w:spacing w:val="-10"/>
          <w:sz w:val="28"/>
          <w:szCs w:val="28"/>
        </w:rPr>
        <w:t>В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рамках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программы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учебной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дисциплины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студентом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 xml:space="preserve">осваиваются </w:t>
      </w:r>
      <w:r w:rsidRPr="00B80706">
        <w:rPr>
          <w:b/>
          <w:sz w:val="28"/>
          <w:szCs w:val="28"/>
        </w:rPr>
        <w:t>следующие умения и знания.</w:t>
      </w:r>
      <w:r>
        <w:rPr>
          <w:b/>
          <w:sz w:val="28"/>
          <w:szCs w:val="28"/>
        </w:rPr>
        <w:t xml:space="preserve">    </w:t>
      </w:r>
    </w:p>
    <w:p w:rsidR="00B80706" w:rsidRPr="00B80706" w:rsidRDefault="00B80706" w:rsidP="00B80706">
      <w:pPr>
        <w:widowControl w:val="0"/>
        <w:tabs>
          <w:tab w:val="left" w:pos="1279"/>
          <w:tab w:val="left" w:pos="1642"/>
          <w:tab w:val="left" w:pos="2639"/>
          <w:tab w:val="left" w:pos="4111"/>
          <w:tab w:val="left" w:pos="5192"/>
          <w:tab w:val="left" w:pos="6776"/>
          <w:tab w:val="left" w:pos="8090"/>
        </w:tabs>
        <w:autoSpaceDE w:val="0"/>
        <w:autoSpaceDN w:val="0"/>
        <w:ind w:right="712"/>
        <w:rPr>
          <w:b/>
          <w:sz w:val="2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3402"/>
        <w:gridCol w:w="3260"/>
      </w:tblGrid>
      <w:tr w:rsidR="00B80706" w:rsidRPr="00B80706" w:rsidTr="00765EFD">
        <w:trPr>
          <w:trHeight w:val="421"/>
        </w:trPr>
        <w:tc>
          <w:tcPr>
            <w:tcW w:w="2688" w:type="dxa"/>
            <w:vMerge w:val="restart"/>
          </w:tcPr>
          <w:p w:rsidR="00B80706" w:rsidRPr="00B80706" w:rsidRDefault="00B80706" w:rsidP="00765EFD">
            <w:pPr>
              <w:pStyle w:val="TableParagraph"/>
              <w:spacing w:before="78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наименование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формируемых компетенций</w:t>
            </w:r>
          </w:p>
        </w:tc>
        <w:tc>
          <w:tcPr>
            <w:tcW w:w="6662" w:type="dxa"/>
            <w:gridSpan w:val="2"/>
          </w:tcPr>
          <w:p w:rsidR="00B80706" w:rsidRPr="00B80706" w:rsidRDefault="00B80706" w:rsidP="00765EFD">
            <w:pPr>
              <w:pStyle w:val="TableParagraph"/>
              <w:spacing w:before="72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Планируемые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освоения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дисциплины</w:t>
            </w:r>
          </w:p>
        </w:tc>
      </w:tr>
      <w:tr w:rsidR="00B80706" w:rsidRPr="00B80706" w:rsidTr="00765EFD">
        <w:trPr>
          <w:trHeight w:val="552"/>
        </w:trPr>
        <w:tc>
          <w:tcPr>
            <w:tcW w:w="2688" w:type="dxa"/>
            <w:vMerge/>
            <w:tcBorders>
              <w:top w:val="nil"/>
            </w:tcBorders>
          </w:tcPr>
          <w:p w:rsidR="00B80706" w:rsidRPr="00B80706" w:rsidRDefault="00B80706" w:rsidP="0076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80706" w:rsidRPr="00B80706" w:rsidRDefault="00B80706" w:rsidP="00765EFD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общие</w:t>
            </w:r>
          </w:p>
        </w:tc>
        <w:tc>
          <w:tcPr>
            <w:tcW w:w="3260" w:type="dxa"/>
          </w:tcPr>
          <w:p w:rsidR="00B80706" w:rsidRPr="00B80706" w:rsidRDefault="00B80706" w:rsidP="00765EFD">
            <w:pPr>
              <w:pStyle w:val="TableParagraph"/>
              <w:ind w:left="761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дисциплинарные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ОК01.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Выбирать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-распознавать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задачу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и/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или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актуальный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Проблему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профессиональном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и/или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социальном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контексте;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оциальный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контекст,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Анализировать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задачу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и/или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отором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приходится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D32494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рименительно</w:t>
            </w:r>
            <w:r w:rsid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Проблему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выделять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её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аботать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жить;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основные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Различным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контекстам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Составные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части;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определять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задачи;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ресурсы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Выявлять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эффективно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искать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проблем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информацию,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необходимую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и/или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3851CF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  <w:r w:rsidR="00B80706"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задачи </w:t>
            </w:r>
            <w:r w:rsidR="00B80706" w:rsidRPr="003851CF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и/или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оциальном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контексте;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проблемы;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-алгоритмы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выполнения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-составить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действия;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абот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пределить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необходимые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профессиональной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ресурсы;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владеть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актуальными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межных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областях;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методы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етодами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работы в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рофессиональной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смежных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смежных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сферах;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сферах;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реализовать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труктуру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оставленный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план;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оценивать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задач;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порядок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езультат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последствия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ценки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результатов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решения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воих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действий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адач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(самостоятельно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наставника)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ОК02.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Использовать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овременные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средства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-осуществлять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поиск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номенклатуру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поиска,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необходимой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информационных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интерпретации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эффективного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выполнения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источников,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применяемых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информационные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деятельности;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3E60C7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ехнологии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поиска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информации;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-приемы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структурирования</w:t>
            </w:r>
          </w:p>
        </w:tc>
      </w:tr>
    </w:tbl>
    <w:p w:rsidR="00B80706" w:rsidRPr="00B80706" w:rsidRDefault="00B80706" w:rsidP="00B80706">
      <w:pPr>
        <w:pStyle w:val="TableParagraph"/>
        <w:spacing w:line="251" w:lineRule="exact"/>
        <w:rPr>
          <w:rFonts w:ascii="Times New Roman" w:hAnsi="Times New Roman" w:cs="Times New Roman"/>
          <w:sz w:val="28"/>
          <w:szCs w:val="28"/>
        </w:rPr>
        <w:sectPr w:rsidR="00B80706" w:rsidRPr="00B80706" w:rsidSect="00B80706">
          <w:pgSz w:w="11910" w:h="16840"/>
          <w:pgMar w:top="1040" w:right="428" w:bottom="116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3402"/>
        <w:gridCol w:w="3260"/>
      </w:tblGrid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необходимые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-формат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оформления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-планировать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процесс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поиска;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езультатов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поиска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структурировать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олучаемую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информацию;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-современные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9128D" w:rsidRDefault="00B80706" w:rsidP="0029128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-выделять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наиболее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B80706" w:rsidRPr="00B80706" w:rsidRDefault="00B80706" w:rsidP="0029128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</w:t>
            </w:r>
            <w:r w:rsidR="0029128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ачимое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стройства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информатизации;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вперечне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-порядок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применения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-оценивать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практическую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рограммное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начимость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результатов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поиска;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деятельности.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-оформлять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результаты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поиска;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-применять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средства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нформационных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технологий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-использовать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современное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рограммное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обеспечение.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ОК03.Планировать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актуальность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-содержание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актуальной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реализовывать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нормативно-правовой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нормативно-правовой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собственное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документации;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современная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аучная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профессиональная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ичностное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развитие,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применять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терминология;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возможные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предпринимательскую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овременную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научную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траектории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еятельность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развития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терминологию;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определять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самообразования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сфере,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использовать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ыстраивать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траектории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нания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финансовой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рамотности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самообразования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азличных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жизненных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ситуациях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ОК04.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Эффективно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-организовывать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работу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-психологические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основы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заимодействовать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оллектива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команды;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коллектива,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аботать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коллективе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заимодействовать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психологические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команде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коллегами,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руководством,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личности;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лиентами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ходе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основы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проектной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ОК05.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Осуществлять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стную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письменную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-грамотно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излагать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свои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-особенности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социального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оммуникацию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ысли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оформлять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ультурного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контекста;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осударственном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языке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по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равила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оформления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Федерации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тематике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построения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учетом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особенностей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государственном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языке.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сообщений.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оциального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ультурного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контекста.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ОК06.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Проявлять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-описывать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значимость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своей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сущность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гражданско-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гражданско-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(специальности);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атриотической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позиции,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патриотическую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рименять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стандарты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общечеловеческих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позицию,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антикоррупционного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ценностей;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</w:t>
            </w:r>
            <w:r w:rsidR="0029128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начимость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демонстрировать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поведения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сознанное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поведение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профессии</w:t>
            </w:r>
          </w:p>
        </w:tc>
      </w:tr>
    </w:tbl>
    <w:p w:rsidR="00B80706" w:rsidRPr="00B80706" w:rsidRDefault="00B80706" w:rsidP="00B80706">
      <w:pPr>
        <w:pStyle w:val="TableParagraph"/>
        <w:spacing w:line="251" w:lineRule="exact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18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3402"/>
        <w:gridCol w:w="3260"/>
      </w:tblGrid>
      <w:tr w:rsidR="00B80706" w:rsidRPr="00B80706" w:rsidTr="00765EFD">
        <w:trPr>
          <w:trHeight w:val="1380"/>
        </w:trPr>
        <w:tc>
          <w:tcPr>
            <w:tcW w:w="2688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15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на основе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традиционных общечеловеческих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ценностей,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том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числе с учетом</w:t>
            </w:r>
          </w:p>
        </w:tc>
        <w:tc>
          <w:tcPr>
            <w:tcW w:w="340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B80706" w:rsidRPr="00B80706" w:rsidRDefault="00B80706" w:rsidP="00765EFD">
            <w:pPr>
              <w:pStyle w:val="TableParagraph"/>
              <w:ind w:right="26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(специальности);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стандарты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антикоррупционного поведения</w:t>
            </w:r>
          </w:p>
          <w:p w:rsidR="00B80706" w:rsidRPr="00B80706" w:rsidRDefault="001563B0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последствия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его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нарушения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ОК09.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Пользоваться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виды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-понятие и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основные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окументацией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ответственности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права,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государственном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редпринимателей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анализу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регулирующие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ностранном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языках.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аданных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ситуаций;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предпринимательскую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-защищать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свои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права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деятельность;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оответствии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-понятие и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признаки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аконодательством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РФ.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-правовое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положение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гражданско-правового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оговора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сфере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предпринимательской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деятельности.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ПК1.8.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Представлять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художественные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-ориентироваться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-положения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конкурсов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изделия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по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художественном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художественного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собственным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пространстве;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пространства;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композициям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-правила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успешной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участияв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различных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презентациибизнес-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плана,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ыставках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конкурсах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собственного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проекта.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-уметь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презентовать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собственные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проекты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ПК2.8.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Планировать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роизводство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товаров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-анализировать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состояние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-состояние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рынка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товаров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услуг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A73303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ынка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услуг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слугв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НХП;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бласти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НХП.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-принципы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бухгалтерского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учета,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налогообложения.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-уметь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рассчитывать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рибыль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убытки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по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результатам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производственной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деятельности.</w:t>
            </w:r>
          </w:p>
        </w:tc>
      </w:tr>
    </w:tbl>
    <w:p w:rsidR="00B80706" w:rsidRPr="00B80706" w:rsidRDefault="00B80706" w:rsidP="00B80706">
      <w:pPr>
        <w:pStyle w:val="TableParagraph"/>
        <w:spacing w:line="251" w:lineRule="exact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180" w:left="1559" w:header="0" w:footer="973" w:gutter="0"/>
          <w:cols w:space="720"/>
        </w:sectPr>
      </w:pPr>
    </w:p>
    <w:p w:rsidR="00B80706" w:rsidRPr="00B80706" w:rsidRDefault="00B80706" w:rsidP="00B80706">
      <w:pPr>
        <w:pStyle w:val="Heading1"/>
        <w:numPr>
          <w:ilvl w:val="0"/>
          <w:numId w:val="30"/>
        </w:numPr>
        <w:tabs>
          <w:tab w:val="left" w:pos="1082"/>
        </w:tabs>
        <w:ind w:left="1082" w:hanging="450"/>
        <w:jc w:val="left"/>
      </w:pPr>
      <w:bookmarkStart w:id="1" w:name="2._СТРУКТУРА_И_СОДЕРЖАНИЕ_УЧЕБНОЙ_ДИСЦИП"/>
      <w:bookmarkStart w:id="2" w:name="_bookmark1"/>
      <w:bookmarkEnd w:id="1"/>
      <w:bookmarkEnd w:id="2"/>
      <w:r w:rsidRPr="00B80706">
        <w:lastRenderedPageBreak/>
        <w:t>СТРУКТУРАИСОДЕРЖАНИЕУЧЕБНОЙ</w:t>
      </w:r>
      <w:r w:rsidRPr="00B80706">
        <w:rPr>
          <w:spacing w:val="-2"/>
        </w:rPr>
        <w:t>ДИСЦИПЛИНЫ</w:t>
      </w:r>
    </w:p>
    <w:p w:rsidR="00B80706" w:rsidRPr="00B80706" w:rsidRDefault="00B80706" w:rsidP="00B80706">
      <w:pPr>
        <w:pStyle w:val="aff8"/>
        <w:spacing w:before="1"/>
        <w:rPr>
          <w:b/>
          <w:sz w:val="28"/>
          <w:szCs w:val="28"/>
        </w:rPr>
      </w:pPr>
    </w:p>
    <w:p w:rsidR="00B80706" w:rsidRPr="00B80706" w:rsidRDefault="00B80706" w:rsidP="00B80706">
      <w:pPr>
        <w:pStyle w:val="Heading2"/>
        <w:numPr>
          <w:ilvl w:val="1"/>
          <w:numId w:val="30"/>
        </w:numPr>
        <w:tabs>
          <w:tab w:val="left" w:pos="2627"/>
        </w:tabs>
        <w:spacing w:before="1" w:line="240" w:lineRule="auto"/>
        <w:ind w:left="2627" w:hanging="490"/>
        <w:jc w:val="left"/>
        <w:rPr>
          <w:sz w:val="28"/>
          <w:szCs w:val="28"/>
        </w:rPr>
      </w:pPr>
      <w:r w:rsidRPr="00B80706">
        <w:rPr>
          <w:sz w:val="28"/>
          <w:szCs w:val="28"/>
        </w:rPr>
        <w:t>Объем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дисциплины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виды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учебной</w:t>
      </w:r>
      <w:r w:rsidRPr="00B80706">
        <w:rPr>
          <w:spacing w:val="-2"/>
          <w:sz w:val="28"/>
          <w:szCs w:val="28"/>
        </w:rPr>
        <w:t xml:space="preserve"> работы</w:t>
      </w:r>
    </w:p>
    <w:p w:rsidR="00B80706" w:rsidRPr="00B80706" w:rsidRDefault="00B80706" w:rsidP="00B80706">
      <w:pPr>
        <w:pStyle w:val="aff8"/>
        <w:spacing w:before="45"/>
        <w:rPr>
          <w:b/>
          <w:sz w:val="2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2"/>
        <w:gridCol w:w="3112"/>
      </w:tblGrid>
      <w:tr w:rsidR="00B80706" w:rsidRPr="00B80706" w:rsidTr="00765EFD">
        <w:trPr>
          <w:trHeight w:val="276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Вид</w:t>
            </w:r>
            <w:r w:rsidR="00D3249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учебной</w:t>
            </w:r>
            <w:r w:rsidR="00D3249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работы</w:t>
            </w: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 w:right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Объем</w:t>
            </w:r>
            <w:r w:rsidR="00D3249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часах</w:t>
            </w:r>
          </w:p>
        </w:tc>
      </w:tr>
      <w:tr w:rsidR="00B80706" w:rsidRPr="00B80706" w:rsidTr="00765EFD">
        <w:trPr>
          <w:trHeight w:val="275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образовательной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дисциплины</w:t>
            </w:r>
          </w:p>
        </w:tc>
        <w:tc>
          <w:tcPr>
            <w:tcW w:w="3112" w:type="dxa"/>
          </w:tcPr>
          <w:p w:rsidR="00B80706" w:rsidRPr="00A73303" w:rsidRDefault="00A73303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32</w:t>
            </w:r>
          </w:p>
        </w:tc>
      </w:tr>
      <w:tr w:rsidR="00B80706" w:rsidRPr="00B80706" w:rsidTr="00765EFD">
        <w:trPr>
          <w:trHeight w:val="275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втом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числе:</w:t>
            </w: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6232" w:type="dxa"/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еоретическое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бучение</w:t>
            </w: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32</w:t>
            </w:r>
          </w:p>
        </w:tc>
      </w:tr>
      <w:tr w:rsidR="00B80706" w:rsidRPr="00B80706" w:rsidTr="00765EFD">
        <w:trPr>
          <w:trHeight w:val="275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706" w:rsidRPr="00B80706" w:rsidRDefault="00B80706" w:rsidP="00B80706">
      <w:pPr>
        <w:pStyle w:val="aff8"/>
        <w:spacing w:before="3"/>
        <w:rPr>
          <w:b/>
          <w:sz w:val="28"/>
          <w:szCs w:val="28"/>
        </w:rPr>
      </w:pPr>
    </w:p>
    <w:p w:rsidR="00B80706" w:rsidRPr="00B80706" w:rsidRDefault="00B80706" w:rsidP="00B80706">
      <w:pPr>
        <w:pStyle w:val="afd"/>
        <w:widowControl w:val="0"/>
        <w:numPr>
          <w:ilvl w:val="1"/>
          <w:numId w:val="30"/>
        </w:numPr>
        <w:tabs>
          <w:tab w:val="left" w:pos="2902"/>
        </w:tabs>
        <w:autoSpaceDE w:val="0"/>
        <w:autoSpaceDN w:val="0"/>
        <w:ind w:left="2902" w:hanging="490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Содержание</w:t>
      </w:r>
      <w:r w:rsidR="00A73303">
        <w:rPr>
          <w:b/>
          <w:sz w:val="28"/>
          <w:szCs w:val="28"/>
        </w:rPr>
        <w:t xml:space="preserve"> </w:t>
      </w:r>
      <w:r w:rsidRPr="00B80706">
        <w:rPr>
          <w:b/>
          <w:sz w:val="28"/>
          <w:szCs w:val="28"/>
        </w:rPr>
        <w:t>учебной</w:t>
      </w:r>
      <w:r w:rsidR="00A73303">
        <w:rPr>
          <w:b/>
          <w:sz w:val="28"/>
          <w:szCs w:val="28"/>
        </w:rPr>
        <w:t xml:space="preserve"> </w:t>
      </w:r>
      <w:r w:rsidRPr="00B80706">
        <w:rPr>
          <w:b/>
          <w:spacing w:val="-2"/>
          <w:sz w:val="28"/>
          <w:szCs w:val="28"/>
        </w:rPr>
        <w:t>дисциплины</w:t>
      </w:r>
    </w:p>
    <w:p w:rsidR="00B80706" w:rsidRPr="00B80706" w:rsidRDefault="00B80706" w:rsidP="00B80706">
      <w:pPr>
        <w:pStyle w:val="aff8"/>
        <w:rPr>
          <w:b/>
          <w:sz w:val="28"/>
          <w:szCs w:val="28"/>
        </w:rPr>
      </w:pPr>
    </w:p>
    <w:p w:rsidR="00B80706" w:rsidRPr="00B80706" w:rsidRDefault="00B80706" w:rsidP="00B80706">
      <w:pPr>
        <w:pStyle w:val="Heading3"/>
        <w:ind w:right="3348"/>
        <w:rPr>
          <w:sz w:val="28"/>
          <w:szCs w:val="28"/>
        </w:rPr>
      </w:pPr>
      <w:r w:rsidRPr="00B80706">
        <w:rPr>
          <w:sz w:val="28"/>
          <w:szCs w:val="28"/>
        </w:rPr>
        <w:t>Раздел1.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Основы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предпринимательской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деятельности. Тема 1.1. Предпринимательская деятельность.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Предмет и задачи правового регулирования предпринимательской деятельности. Основные этапы в истории развития российского предпринимательства. Нормативно правовые акты, регламентирующие предпринимательскую деятельность. Признаки предпринимательской деятельности. Функции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предпринимательства. Субъекты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объекты предпринимательской деятельности. Виды предпринимательской деятельности.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Конституционное закрепление права на занятие предпринимательской деятельностью, законы и подзаконные акты, регулирующие предпринимательскую деятельность, роль гражданского права как наиболее эффективного регулятора рыночных отношений. Правовое понятие предпринимательской деятельности; признаки предпринимательской деятельности.</w:t>
      </w:r>
    </w:p>
    <w:p w:rsidR="00B80706" w:rsidRPr="00B80706" w:rsidRDefault="00B80706" w:rsidP="00B80706">
      <w:pPr>
        <w:pStyle w:val="Heading3"/>
        <w:ind w:left="145" w:right="718" w:firstLine="720"/>
        <w:rPr>
          <w:sz w:val="28"/>
          <w:szCs w:val="28"/>
        </w:rPr>
      </w:pPr>
      <w:r w:rsidRPr="00B80706">
        <w:rPr>
          <w:sz w:val="28"/>
          <w:szCs w:val="28"/>
        </w:rPr>
        <w:t>Тема 1.2. Индивидуальный предприниматель и юридическое лицо как субъекты предпринимательской деятельности.</w:t>
      </w:r>
    </w:p>
    <w:p w:rsidR="00B80706" w:rsidRPr="00B80706" w:rsidRDefault="00B80706" w:rsidP="00B80706">
      <w:pPr>
        <w:pStyle w:val="aff8"/>
        <w:ind w:left="145" w:right="713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 xml:space="preserve">Правовой статус индивидуального предпринимателя. Условия приобретения статуса индивидуального предпринимателя. Государственная регистрация индивидуального предпринимателя. Утрата статуса индивидуального предпринимателя. Последствия осуществления незаконного предпринимательства. Понятие и признаки юридического лица. Правоспособность юридического лица. Регистрация юридических </w:t>
      </w:r>
      <w:r w:rsidRPr="00B80706">
        <w:rPr>
          <w:spacing w:val="-4"/>
          <w:sz w:val="28"/>
          <w:szCs w:val="28"/>
        </w:rPr>
        <w:t>лиц.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Законодательное определение субъектов малого и среднего предпринимательства. Задачи, роль государства в поддержке субъектов малого предпринимательства. Преимущества и недостатки субъектов малого предпринимательства.</w:t>
      </w:r>
    </w:p>
    <w:p w:rsidR="00B80706" w:rsidRPr="00B80706" w:rsidRDefault="00B80706" w:rsidP="00B80706">
      <w:pPr>
        <w:pStyle w:val="aff8"/>
        <w:ind w:left="145" w:right="714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lastRenderedPageBreak/>
        <w:t>Понятие и признаки банкротства юридического лица. Основания для возбуждения дела о банкротстве; процедуры банкротства. Понятие и признаки банкротства индивидуального предпринимателя, основания для возбуждения дела о банкротстве, процедуры банкротства. Упрощенная процедура банкротства.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8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1. Решение ситуационных задач по вопросам темы на примере сферы деятельности декоративно-прикладного искусства.</w:t>
      </w:r>
    </w:p>
    <w:p w:rsidR="00B80706" w:rsidRPr="00B80706" w:rsidRDefault="00B80706" w:rsidP="00B80706">
      <w:pPr>
        <w:pStyle w:val="Heading3"/>
        <w:ind w:right="2712"/>
        <w:jc w:val="left"/>
        <w:rPr>
          <w:sz w:val="28"/>
          <w:szCs w:val="28"/>
        </w:rPr>
      </w:pPr>
      <w:r w:rsidRPr="00B80706">
        <w:rPr>
          <w:sz w:val="28"/>
          <w:szCs w:val="28"/>
        </w:rPr>
        <w:t>Раздел2.Организация</w:t>
      </w:r>
      <w:r w:rsidR="00D32494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предпринимательской</w:t>
      </w:r>
      <w:r w:rsidR="00D32494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деятельности. Тема 2.1. Способы организации своего дела.</w:t>
      </w:r>
    </w:p>
    <w:p w:rsidR="00B80706" w:rsidRPr="00B80706" w:rsidRDefault="00B80706" w:rsidP="00B80706">
      <w:pPr>
        <w:pStyle w:val="aff8"/>
        <w:tabs>
          <w:tab w:val="left" w:pos="7648"/>
          <w:tab w:val="left" w:pos="8983"/>
        </w:tabs>
        <w:ind w:left="865"/>
        <w:rPr>
          <w:sz w:val="28"/>
          <w:szCs w:val="28"/>
        </w:rPr>
      </w:pPr>
      <w:r w:rsidRPr="00B80706">
        <w:rPr>
          <w:sz w:val="28"/>
          <w:szCs w:val="28"/>
        </w:rPr>
        <w:t>Предпринимательская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идея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ее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выбор.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 xml:space="preserve">Этапы </w:t>
      </w:r>
      <w:r w:rsidRPr="00B80706">
        <w:rPr>
          <w:spacing w:val="-2"/>
          <w:sz w:val="28"/>
          <w:szCs w:val="28"/>
        </w:rPr>
        <w:t>организации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своего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дела.</w:t>
      </w:r>
    </w:p>
    <w:p w:rsidR="00B80706" w:rsidRPr="00B80706" w:rsidRDefault="00B80706" w:rsidP="00B80706">
      <w:pPr>
        <w:pStyle w:val="aff8"/>
        <w:spacing w:before="1"/>
        <w:ind w:left="145"/>
        <w:rPr>
          <w:sz w:val="28"/>
          <w:szCs w:val="28"/>
        </w:rPr>
      </w:pPr>
      <w:r w:rsidRPr="00B80706">
        <w:rPr>
          <w:sz w:val="28"/>
          <w:szCs w:val="28"/>
        </w:rPr>
        <w:t>Организационные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вопросы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создания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бизнес.</w:t>
      </w:r>
    </w:p>
    <w:p w:rsidR="00B80706" w:rsidRPr="00B80706" w:rsidRDefault="00B80706" w:rsidP="00B80706">
      <w:pPr>
        <w:pStyle w:val="Heading3"/>
        <w:jc w:val="left"/>
        <w:rPr>
          <w:sz w:val="28"/>
          <w:szCs w:val="28"/>
        </w:rPr>
      </w:pPr>
      <w:r w:rsidRPr="00B80706">
        <w:rPr>
          <w:sz w:val="28"/>
          <w:szCs w:val="28"/>
        </w:rPr>
        <w:t>Тема2.2.Государственная</w:t>
      </w:r>
      <w:r w:rsidR="00D32494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регистрация</w:t>
      </w:r>
      <w:r w:rsidR="00D32494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предпринимателя.</w:t>
      </w:r>
    </w:p>
    <w:p w:rsidR="00B80706" w:rsidRPr="00B80706" w:rsidRDefault="00B80706" w:rsidP="00B80706">
      <w:pPr>
        <w:pStyle w:val="aff8"/>
        <w:ind w:left="145" w:firstLine="720"/>
        <w:rPr>
          <w:sz w:val="28"/>
          <w:szCs w:val="28"/>
        </w:rPr>
      </w:pPr>
      <w:r w:rsidRPr="00B80706">
        <w:rPr>
          <w:sz w:val="28"/>
          <w:szCs w:val="28"/>
        </w:rPr>
        <w:t>Порядок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регистрации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индивидуального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предпринимателя,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основные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этапы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 необходимыедокументы.Этапыгосударственнойрегистрацииюридическоголица</w:t>
      </w:r>
      <w:r w:rsidRPr="00B80706">
        <w:rPr>
          <w:spacing w:val="-10"/>
          <w:sz w:val="28"/>
          <w:szCs w:val="28"/>
        </w:rPr>
        <w:t>и</w:t>
      </w:r>
    </w:p>
    <w:p w:rsidR="00B80706" w:rsidRPr="00B80706" w:rsidRDefault="00B80706" w:rsidP="00B80706">
      <w:pPr>
        <w:pStyle w:val="aff8"/>
        <w:rPr>
          <w:sz w:val="28"/>
          <w:szCs w:val="28"/>
        </w:rPr>
        <w:sectPr w:rsidR="00B80706" w:rsidRPr="00B80706">
          <w:pgSz w:w="11910" w:h="16840"/>
          <w:pgMar w:top="1280" w:right="141" w:bottom="1180" w:left="1559" w:header="0" w:footer="973" w:gutter="0"/>
          <w:cols w:space="720"/>
        </w:sectPr>
      </w:pPr>
    </w:p>
    <w:p w:rsidR="00B80706" w:rsidRPr="00B80706" w:rsidRDefault="00B80706" w:rsidP="00B80706">
      <w:pPr>
        <w:pStyle w:val="aff8"/>
        <w:spacing w:before="76"/>
        <w:ind w:left="145" w:right="716"/>
        <w:jc w:val="both"/>
        <w:rPr>
          <w:sz w:val="28"/>
          <w:szCs w:val="28"/>
        </w:rPr>
      </w:pPr>
      <w:r w:rsidRPr="00B80706">
        <w:rPr>
          <w:sz w:val="28"/>
          <w:szCs w:val="28"/>
        </w:rPr>
        <w:lastRenderedPageBreak/>
        <w:t>необходимые документы. Учредительные документы юридического лица. Государственное регулирование предпринимательской деятельности.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8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Составление сравнительной таблицы «Государственная регистрация ИП, ООО и АО». Составление заявления о государственной регистрации ИП И ЮЛ, примеры учредительных документов ЮЛ различных организационно-правовых форм (ООО и АО).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Раздел3.Финансовое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обеспечение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предпринимательской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деятельности.</w:t>
      </w:r>
    </w:p>
    <w:p w:rsidR="00B80706" w:rsidRPr="00B80706" w:rsidRDefault="00B80706" w:rsidP="00B80706">
      <w:pPr>
        <w:ind w:left="145" w:right="716" w:firstLine="720"/>
        <w:jc w:val="both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Тема 3.1 Финансовая среда предприятия. Взаимоотношения предпринимателей с финансовой системой и кредитными организациями.</w:t>
      </w:r>
    </w:p>
    <w:p w:rsidR="00B80706" w:rsidRPr="00B80706" w:rsidRDefault="00B80706" w:rsidP="00B80706">
      <w:pPr>
        <w:pStyle w:val="aff8"/>
        <w:ind w:left="145" w:right="712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Понятие и сущность финансов предприятия. Источники формирования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финансовых ресурсов предприятия. Структура финансовых ресурсов предприятия. Понятие финансового механизма предприятия Основные принципы организации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финансов предприятия. Структура кредитной системы, сущность, виды и формы кредита. Взаимоотношения предпринимателей с финансовой системой.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Тема3.2.Системаналогообложенияпредпринимательской</w:t>
      </w:r>
      <w:r w:rsidRPr="00B80706">
        <w:rPr>
          <w:spacing w:val="-2"/>
          <w:sz w:val="28"/>
          <w:szCs w:val="28"/>
        </w:rPr>
        <w:t>деятельности.</w:t>
      </w:r>
    </w:p>
    <w:p w:rsidR="00B80706" w:rsidRPr="00B80706" w:rsidRDefault="00B80706" w:rsidP="00B80706">
      <w:pPr>
        <w:pStyle w:val="aff8"/>
        <w:ind w:left="145" w:right="718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Понятие и виды налогов. Система налогообложения предпринимательской деятельности. Взаимоотношения предпринимателей с налоговой системой.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86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Виды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налогов,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расчет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налоговой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нагрузки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разных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системах</w:t>
      </w:r>
      <w:r w:rsidRPr="00B80706">
        <w:rPr>
          <w:spacing w:val="-2"/>
          <w:sz w:val="28"/>
          <w:szCs w:val="28"/>
        </w:rPr>
        <w:t xml:space="preserve"> налогообложения.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Раздел4.Предпринимательский</w:t>
      </w:r>
      <w:r w:rsidRPr="00B80706">
        <w:rPr>
          <w:spacing w:val="-4"/>
          <w:sz w:val="28"/>
          <w:szCs w:val="28"/>
        </w:rPr>
        <w:t>риск.</w:t>
      </w:r>
    </w:p>
    <w:p w:rsidR="00B80706" w:rsidRPr="00B80706" w:rsidRDefault="00B80706" w:rsidP="00B80706">
      <w:pPr>
        <w:ind w:left="865"/>
        <w:jc w:val="both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Тема4.1.Рискипредпринимательской</w:t>
      </w:r>
      <w:r w:rsidRPr="00B80706">
        <w:rPr>
          <w:b/>
          <w:spacing w:val="-2"/>
          <w:sz w:val="28"/>
          <w:szCs w:val="28"/>
        </w:rPr>
        <w:t>деятельности.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Сущность предпринимательского риска. Классификация предпринимательских рисков. Показатели риска и методы его оценки. Выбор стратегии предпринимательской деятельности в условиях риска.</w:t>
      </w:r>
    </w:p>
    <w:p w:rsidR="00B80706" w:rsidRPr="00B80706" w:rsidRDefault="00B80706" w:rsidP="00B80706">
      <w:pPr>
        <w:pStyle w:val="aff8"/>
        <w:ind w:left="145" w:right="720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Основные способы снижения риска: страхование, лизинг, факторинг, франчайзинг, хеджирование, форвардный контракт, фьючерсный контракт, опционный контракт.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9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Возможные риски предпринимательской деятельности в сфере декоративно- прикладного искусства.</w:t>
      </w:r>
    </w:p>
    <w:p w:rsidR="00B80706" w:rsidRPr="00B80706" w:rsidRDefault="00B80706" w:rsidP="00B80706">
      <w:pPr>
        <w:pStyle w:val="Heading3"/>
        <w:spacing w:before="1"/>
        <w:ind w:right="1837"/>
        <w:rPr>
          <w:sz w:val="28"/>
          <w:szCs w:val="28"/>
        </w:rPr>
      </w:pPr>
      <w:r w:rsidRPr="00B80706">
        <w:rPr>
          <w:sz w:val="28"/>
          <w:szCs w:val="28"/>
        </w:rPr>
        <w:t>Раздел5.Бизнес-планированиепредпринимательскойдеятельности. Тема 5.1. Бизнес-план.</w:t>
      </w:r>
    </w:p>
    <w:p w:rsidR="00B80706" w:rsidRPr="00B80706" w:rsidRDefault="00B80706" w:rsidP="00B80706">
      <w:pPr>
        <w:pStyle w:val="aff8"/>
        <w:ind w:left="145" w:right="714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 xml:space="preserve">Методические основы разработки бизнес–плана. Состав бизнес-плана. Структура </w:t>
      </w:r>
      <w:r w:rsidRPr="00B80706">
        <w:rPr>
          <w:spacing w:val="-2"/>
          <w:sz w:val="28"/>
          <w:szCs w:val="28"/>
        </w:rPr>
        <w:t>бизнес-плана.</w:t>
      </w:r>
    </w:p>
    <w:p w:rsidR="00B80706" w:rsidRPr="00B80706" w:rsidRDefault="00B80706" w:rsidP="00B80706">
      <w:pPr>
        <w:pStyle w:val="Heading3"/>
        <w:ind w:right="2712"/>
        <w:jc w:val="left"/>
        <w:rPr>
          <w:sz w:val="28"/>
          <w:szCs w:val="28"/>
        </w:rPr>
      </w:pPr>
      <w:r w:rsidRPr="00B80706">
        <w:rPr>
          <w:sz w:val="28"/>
          <w:szCs w:val="28"/>
        </w:rPr>
        <w:t xml:space="preserve">Раздел6.Прекращениедеятельностипредпринимателя. </w:t>
      </w:r>
      <w:r w:rsidRPr="00B80706">
        <w:rPr>
          <w:sz w:val="28"/>
          <w:szCs w:val="28"/>
        </w:rPr>
        <w:lastRenderedPageBreak/>
        <w:t>Тема6.1.Прекращениедеятельности</w:t>
      </w:r>
      <w:r w:rsidRPr="00B80706">
        <w:rPr>
          <w:spacing w:val="-2"/>
          <w:sz w:val="28"/>
          <w:szCs w:val="28"/>
        </w:rPr>
        <w:t>предпринимателя.</w:t>
      </w:r>
    </w:p>
    <w:p w:rsidR="00B80706" w:rsidRPr="00B80706" w:rsidRDefault="00B80706" w:rsidP="00B80706">
      <w:pPr>
        <w:pStyle w:val="aff8"/>
        <w:ind w:left="865"/>
        <w:rPr>
          <w:sz w:val="28"/>
          <w:szCs w:val="28"/>
        </w:rPr>
      </w:pPr>
      <w:r w:rsidRPr="00B80706">
        <w:rPr>
          <w:sz w:val="28"/>
          <w:szCs w:val="28"/>
        </w:rPr>
        <w:t>Добровольноеипринудительноепрекращениедеятельности</w:t>
      </w:r>
      <w:r w:rsidRPr="00B80706">
        <w:rPr>
          <w:spacing w:val="-2"/>
          <w:sz w:val="28"/>
          <w:szCs w:val="28"/>
        </w:rPr>
        <w:t>предпринимателя.</w:t>
      </w:r>
    </w:p>
    <w:p w:rsidR="00B80706" w:rsidRPr="00B80706" w:rsidRDefault="00B80706" w:rsidP="00B80706">
      <w:pPr>
        <w:pStyle w:val="aff8"/>
        <w:ind w:left="145"/>
        <w:rPr>
          <w:sz w:val="28"/>
          <w:szCs w:val="28"/>
        </w:rPr>
      </w:pPr>
      <w:r w:rsidRPr="00B80706">
        <w:rPr>
          <w:spacing w:val="-2"/>
          <w:sz w:val="28"/>
          <w:szCs w:val="28"/>
        </w:rPr>
        <w:t>Реорганизация.</w:t>
      </w:r>
    </w:p>
    <w:p w:rsidR="00B80706" w:rsidRPr="00B80706" w:rsidRDefault="00B80706" w:rsidP="00B80706">
      <w:pPr>
        <w:pStyle w:val="aff8"/>
        <w:ind w:left="145" w:right="710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 xml:space="preserve">Понятие и признаки банкротства индивидуального предпринимателя и юридического лица, основания для возбуждения дела о банкротстве, процедуры </w:t>
      </w:r>
      <w:r w:rsidRPr="00B80706">
        <w:rPr>
          <w:spacing w:val="-2"/>
          <w:sz w:val="28"/>
          <w:szCs w:val="28"/>
        </w:rPr>
        <w:t>банкротства.</w:t>
      </w:r>
    </w:p>
    <w:p w:rsidR="00B80706" w:rsidRPr="00B80706" w:rsidRDefault="00B80706" w:rsidP="00B80706">
      <w:pPr>
        <w:pStyle w:val="aff8"/>
        <w:ind w:left="86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Упрощенная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процедура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банкротства.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86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Решение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ситуационных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задач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по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теме.</w:t>
      </w:r>
    </w:p>
    <w:p w:rsidR="00B80706" w:rsidRPr="00B80706" w:rsidRDefault="00B80706" w:rsidP="00B80706">
      <w:pPr>
        <w:pStyle w:val="aff8"/>
        <w:rPr>
          <w:sz w:val="28"/>
          <w:szCs w:val="28"/>
        </w:rPr>
      </w:pPr>
    </w:p>
    <w:p w:rsidR="00B80706" w:rsidRPr="00B80706" w:rsidRDefault="00B80706" w:rsidP="00B80706">
      <w:pPr>
        <w:pStyle w:val="afd"/>
        <w:widowControl w:val="0"/>
        <w:numPr>
          <w:ilvl w:val="1"/>
          <w:numId w:val="30"/>
        </w:numPr>
        <w:tabs>
          <w:tab w:val="left" w:pos="3535"/>
        </w:tabs>
        <w:autoSpaceDE w:val="0"/>
        <w:autoSpaceDN w:val="0"/>
        <w:ind w:left="3535" w:firstLine="720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Учебно-тематический</w:t>
      </w:r>
      <w:r w:rsidR="00765EFD">
        <w:rPr>
          <w:b/>
          <w:sz w:val="28"/>
          <w:szCs w:val="28"/>
        </w:rPr>
        <w:t xml:space="preserve"> </w:t>
      </w:r>
      <w:r w:rsidRPr="00B80706">
        <w:rPr>
          <w:b/>
          <w:spacing w:val="-4"/>
          <w:sz w:val="28"/>
          <w:szCs w:val="28"/>
        </w:rPr>
        <w:t>план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1103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spacing w:before="276"/>
              <w:ind w:left="136" w:right="114" w:firstLine="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№ 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п/п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before="137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80706" w:rsidRPr="00B80706" w:rsidRDefault="00B80706" w:rsidP="00765EFD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D3249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тем</w:t>
            </w:r>
          </w:p>
        </w:tc>
        <w:tc>
          <w:tcPr>
            <w:tcW w:w="704" w:type="dxa"/>
          </w:tcPr>
          <w:p w:rsidR="00B80706" w:rsidRPr="00D32494" w:rsidRDefault="00B80706" w:rsidP="00D32494">
            <w:pPr>
              <w:pStyle w:val="TableParagraph"/>
              <w:spacing w:line="270" w:lineRule="atLeast"/>
              <w:ind w:left="81" w:right="6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D32494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Объ</w:t>
            </w:r>
            <w:r w:rsidRPr="00D32494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ем </w:t>
            </w:r>
            <w:r w:rsidR="00D32494" w:rsidRPr="00D32494">
              <w:rPr>
                <w:rFonts w:ascii="Times New Roman" w:hAnsi="Times New Roman" w:cs="Times New Roman"/>
                <w:b/>
                <w:spacing w:val="-4"/>
                <w:sz w:val="16"/>
                <w:szCs w:val="16"/>
                <w:lang w:val="ru-RU"/>
              </w:rPr>
              <w:t>ООП</w:t>
            </w:r>
          </w:p>
        </w:tc>
        <w:tc>
          <w:tcPr>
            <w:tcW w:w="1564" w:type="dxa"/>
          </w:tcPr>
          <w:p w:rsidR="00B80706" w:rsidRPr="00D32494" w:rsidRDefault="00B80706" w:rsidP="00765EFD">
            <w:pPr>
              <w:pStyle w:val="TableParagraph"/>
              <w:spacing w:before="276"/>
              <w:ind w:left="364" w:right="20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494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Домашнее задание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spacing w:before="137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80706" w:rsidRPr="00B80706" w:rsidRDefault="00B80706" w:rsidP="00765EFD">
            <w:pPr>
              <w:pStyle w:val="TableParagraph"/>
              <w:spacing w:before="1"/>
              <w:ind w:left="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СРС</w:t>
            </w:r>
          </w:p>
        </w:tc>
        <w:tc>
          <w:tcPr>
            <w:tcW w:w="1484" w:type="dxa"/>
          </w:tcPr>
          <w:p w:rsidR="00B80706" w:rsidRPr="00D32494" w:rsidRDefault="00B80706" w:rsidP="00765EFD">
            <w:pPr>
              <w:pStyle w:val="TableParagraph"/>
              <w:spacing w:line="270" w:lineRule="atLeast"/>
              <w:ind w:left="55" w:right="4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494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Формируе</w:t>
            </w:r>
            <w:r w:rsidRPr="00D32494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мые </w:t>
            </w:r>
            <w:r w:rsidRPr="00D32494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 xml:space="preserve">компетен </w:t>
            </w:r>
            <w:r w:rsidRPr="00D32494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ции</w:t>
            </w:r>
          </w:p>
        </w:tc>
      </w:tr>
      <w:tr w:rsidR="00B80706" w:rsidRPr="00B80706" w:rsidTr="00765EFD">
        <w:trPr>
          <w:trHeight w:val="27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4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55" w:right="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5</w:t>
            </w: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 w:right="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6семестр(аудиторно-32ч.,СРС–8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ч.).</w:t>
            </w: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21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Раздел1.Основыпредпринимательской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</w:tbl>
    <w:p w:rsidR="00B80706" w:rsidRPr="00B80706" w:rsidRDefault="00B80706" w:rsidP="00B80706">
      <w:pPr>
        <w:pStyle w:val="TableParagraph"/>
        <w:spacing w:line="256" w:lineRule="exact"/>
        <w:rPr>
          <w:rFonts w:ascii="Times New Roman" w:hAnsi="Times New Roman" w:cs="Times New Roman"/>
          <w:b/>
          <w:sz w:val="28"/>
          <w:szCs w:val="28"/>
        </w:rPr>
        <w:sectPr w:rsidR="00B80706" w:rsidRPr="00B80706" w:rsidSect="00765EFD">
          <w:pgSz w:w="11910" w:h="16840"/>
          <w:pgMar w:top="1040" w:right="428" w:bottom="118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275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Тема1.1.Предпринимательская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деятельность.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494" w:type="dxa"/>
          </w:tcPr>
          <w:p w:rsidR="00B80706" w:rsidRPr="00765EFD" w:rsidRDefault="00B80706" w:rsidP="00765EFD">
            <w:pPr>
              <w:pStyle w:val="TableParagraph"/>
              <w:spacing w:line="27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Предмет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задачи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правового </w:t>
            </w:r>
            <w:r w:rsidRPr="00765EF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регулирования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398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05.</w:t>
            </w:r>
          </w:p>
        </w:tc>
      </w:tr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762"/>
                <w:tab w:val="left" w:pos="2530"/>
              </w:tabs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Функции</w:t>
            </w:r>
            <w:r w:rsidR="00765EF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предпринимательства. Субъекты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объекты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D32494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49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Pr="00D324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4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434"/>
                <w:tab w:val="left" w:pos="2560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Правовое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 предпринимательской деятельности;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признаки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4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4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434"/>
                <w:tab w:val="left" w:pos="2560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Правовое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 предпринимательской деятельности;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признаки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D32494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49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Pr="00D324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103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1.2. Индивидуальный предприниматель и юридическое лицо как субъекты предпринимательской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деятельности.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0706" w:rsidRPr="00B80706" w:rsidTr="00765EFD">
        <w:trPr>
          <w:trHeight w:val="828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5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738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Правовой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статус индивидуального предпринимателя.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6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642"/>
                <w:tab w:val="left" w:pos="2434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признаки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банкротства юридического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лица.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7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19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Решениеситуационныхзадач повопросамтемынапримере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сферы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деятельности 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8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19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Решениеситуационныхзадач повопросамтемынапримере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сферы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деятельности 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Раздел2.Организацияпредпринимательской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6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Тема2.1.Способыорганизациисвоего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дела.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9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ind w:right="9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Предпринимательская идея иее выбор. Этапы организации своего дела.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tabs>
                <w:tab w:val="left" w:pos="1239"/>
                <w:tab w:val="left" w:pos="1323"/>
              </w:tabs>
              <w:spacing w:line="270" w:lineRule="atLeast"/>
              <w:ind w:right="9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Придумать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идею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бизнеса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описать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lastRenderedPageBreak/>
              <w:t>этапы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ее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реализации</w:t>
            </w: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B80706" w:rsidRPr="00B80706" w:rsidRDefault="00B80706" w:rsidP="00B80706">
      <w:pPr>
        <w:pStyle w:val="TableParagraph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391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27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– 4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ч.</w:t>
            </w: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10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518"/>
              </w:tabs>
              <w:ind w:righ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Организационные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вопросы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создания бизнес.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tabs>
                <w:tab w:val="left" w:pos="1331"/>
                <w:tab w:val="left" w:pos="2362"/>
                <w:tab w:val="left" w:pos="4892"/>
              </w:tabs>
              <w:spacing w:line="270" w:lineRule="atLeast"/>
              <w:ind w:right="9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Тема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2.2.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Государственная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регистрация предпринимателя.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290"/>
                <w:tab w:val="left" w:pos="1998"/>
                <w:tab w:val="left" w:pos="2110"/>
                <w:tab w:val="left" w:pos="2402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Порядок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регистрации индивидуального предпринимателя,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основные этапы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необходимые документы.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12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Государственное регулирование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303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13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913"/>
                <w:tab w:val="left" w:pos="1529"/>
                <w:tab w:val="left" w:pos="1828"/>
                <w:tab w:val="left" w:pos="1866"/>
                <w:tab w:val="left" w:pos="2110"/>
                <w:tab w:val="left" w:pos="2182"/>
                <w:tab w:val="left" w:pos="2287"/>
                <w:tab w:val="left" w:pos="2468"/>
                <w:tab w:val="left" w:pos="3265"/>
              </w:tabs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сравнительной таблицы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«Государственная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регистрацияИП,ОООиАО».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заявления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государственной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регистрации </w:t>
            </w:r>
            <w:r w:rsidRPr="00B80706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>ИП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ЮЛ,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примеры учредительных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документов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ЮЛ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различных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организационно-правовых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 (ООО и АО).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303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lastRenderedPageBreak/>
              <w:t>14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913"/>
                <w:tab w:val="left" w:pos="1529"/>
                <w:tab w:val="left" w:pos="1828"/>
                <w:tab w:val="left" w:pos="1866"/>
                <w:tab w:val="left" w:pos="2110"/>
                <w:tab w:val="left" w:pos="2182"/>
                <w:tab w:val="left" w:pos="2287"/>
                <w:tab w:val="left" w:pos="2468"/>
                <w:tab w:val="left" w:pos="3265"/>
              </w:tabs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сравнительной таблицы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«Государственная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регистрацияИП,ОООиАО».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заявления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государственной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регистрации </w:t>
            </w:r>
            <w:r w:rsidRPr="00B80706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>ИП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ЮЛ,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примеры учредительных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документов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ЮЛ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различных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организационно-правовых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 (ООО и АО).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Раздел3.Финансовоеобеспечениепредпринимательской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827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98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 3.1 Финансовая среда предприятия. Взаимоотношения предпринимателей с финансовой системой и кредитными организациями.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15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258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Понятие и сущность финансов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предприятия.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Источники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формирования финансовых ресурсов предприятия.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3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16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118"/>
                <w:tab w:val="left" w:pos="2292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Структура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финансовых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ресурсов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предприятия.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Понятие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финансового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механизма предприятия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17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3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Основные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принципы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401"/>
              </w:tabs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организации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финансов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706" w:rsidRPr="00B80706" w:rsidRDefault="00B80706" w:rsidP="00B80706">
      <w:pPr>
        <w:pStyle w:val="TableParagraph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401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27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tabs>
                <w:tab w:val="left" w:pos="1457"/>
                <w:tab w:val="left" w:pos="2617"/>
                <w:tab w:val="left" w:pos="4340"/>
              </w:tabs>
              <w:spacing w:line="270" w:lineRule="atLeast"/>
              <w:ind w:right="10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Тема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3.2.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Система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 xml:space="preserve">налогообложения 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предпринимательской деятельности.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0706" w:rsidRPr="00B80706" w:rsidTr="00765EFD">
        <w:trPr>
          <w:trHeight w:val="1103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lastRenderedPageBreak/>
              <w:t>18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275"/>
                <w:tab w:val="left" w:pos="1573"/>
                <w:tab w:val="left" w:pos="1698"/>
                <w:tab w:val="left" w:pos="2518"/>
              </w:tabs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виды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налогов. Система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налогообложения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19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налогов, расчет налоговойнагрузкиприразных системах налогообложения.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20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налогов, расчет налоговойнагрузкиприразных системах налогообложения.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Раздел4.Предпринимательский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риск</w:t>
            </w:r>
          </w:p>
        </w:tc>
      </w:tr>
      <w:tr w:rsidR="00B80706" w:rsidRPr="00B80706" w:rsidTr="00765EFD">
        <w:trPr>
          <w:trHeight w:val="275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2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Тема4.1.Рискипредпринимательской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Сущность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предпринимательскогориска.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22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383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Выбор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стратегии предпринимательской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деятельности вусловияхриска.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Основныеспособыснижения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риска.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23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66"/>
                <w:tab w:val="left" w:pos="2780"/>
              </w:tabs>
              <w:spacing w:line="270" w:lineRule="atLeast"/>
              <w:ind w:left="100"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Возможные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риски предпринимательской деятельности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сфере 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24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66"/>
                <w:tab w:val="left" w:pos="2780"/>
              </w:tabs>
              <w:spacing w:line="270" w:lineRule="atLeast"/>
              <w:ind w:left="100"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Возможные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риски предпринимательской деятельности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сфере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lastRenderedPageBreak/>
              <w:t>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Раздел5.Бизнес-планированиепредпринимательской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6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Тема5.1.Бизнес-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план.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25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639"/>
              </w:tabs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Методические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основы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разработки бизнес–плана.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172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Разработка бизнес-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плана–4ч.</w:t>
            </w:r>
          </w:p>
        </w:tc>
      </w:tr>
      <w:tr w:rsidR="00B80706" w:rsidRPr="00B80706" w:rsidTr="00765EFD">
        <w:trPr>
          <w:trHeight w:val="828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26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639"/>
              </w:tabs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Методические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основы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разработки бизнес–плана.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1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27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971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бизнес-плана.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Структура бизнес-плана.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8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28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971"/>
              </w:tabs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бизнес-плана.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Структура бизнес-плана.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 w:right="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Раздел6.Прекращениедеятельности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предпринимателя</w:t>
            </w:r>
          </w:p>
        </w:tc>
      </w:tr>
      <w:tr w:rsidR="00B80706" w:rsidRPr="00B80706" w:rsidTr="00765EFD">
        <w:trPr>
          <w:trHeight w:val="275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1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Тема6.1.Прекращениедеятельности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предпринимателя.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706" w:rsidRPr="00B80706" w:rsidRDefault="00B80706" w:rsidP="00B80706">
      <w:pPr>
        <w:pStyle w:val="TableParagraph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18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lastRenderedPageBreak/>
              <w:t>29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3258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Добровольное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034"/>
              </w:tabs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принудительное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прекращение деятельностипредпринимателя.</w:t>
            </w:r>
          </w:p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Реорганизация.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20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30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642"/>
                <w:tab w:val="left" w:pos="2261"/>
                <w:tab w:val="left" w:pos="2434"/>
                <w:tab w:val="left" w:pos="3258"/>
              </w:tabs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признаки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банкротства индивидуального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предпринимателя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юридического лица, основания для возбуждения дела 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банкротстве,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процедуры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082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банкротства.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Упрощенная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процедура банкротства.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456"/>
              </w:tabs>
              <w:spacing w:line="270" w:lineRule="atLeast"/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 xml:space="preserve">занятия.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ситуационных задач по теме.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32</w:t>
            </w:r>
          </w:p>
        </w:tc>
        <w:tc>
          <w:tcPr>
            <w:tcW w:w="3494" w:type="dxa"/>
          </w:tcPr>
          <w:p w:rsidR="00B80706" w:rsidRPr="00D32494" w:rsidRDefault="00D32494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к/р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4015" w:rsidRPr="00F15805" w:rsidRDefault="007E4015" w:rsidP="007E401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bookmarkStart w:id="3" w:name="3._УСЛОВИЯ_РЕАЛИЗАЦИИ_ПРОГРАММЫ_УЧЕБНОЙ_"/>
      <w:bookmarkStart w:id="4" w:name="_bookmark2"/>
      <w:bookmarkEnd w:id="3"/>
      <w:bookmarkEnd w:id="4"/>
    </w:p>
    <w:p w:rsidR="00B80706" w:rsidRPr="00B80706" w:rsidRDefault="00B80706" w:rsidP="00B80706">
      <w:pPr>
        <w:pStyle w:val="Heading1"/>
        <w:numPr>
          <w:ilvl w:val="0"/>
          <w:numId w:val="30"/>
        </w:numPr>
        <w:tabs>
          <w:tab w:val="left" w:pos="1443"/>
          <w:tab w:val="left" w:pos="3729"/>
        </w:tabs>
        <w:spacing w:line="276" w:lineRule="auto"/>
        <w:ind w:left="3729" w:right="1727" w:hanging="2566"/>
        <w:jc w:val="left"/>
      </w:pPr>
      <w:r w:rsidRPr="00B80706">
        <w:t>УСЛОВИЯ</w:t>
      </w:r>
      <w:r w:rsidR="007E4015">
        <w:t xml:space="preserve"> Р</w:t>
      </w:r>
      <w:r w:rsidRPr="00B80706">
        <w:t>ЕАЛИЗАЦИИ</w:t>
      </w:r>
      <w:r w:rsidR="007E4015">
        <w:t xml:space="preserve"> </w:t>
      </w:r>
      <w:r w:rsidRPr="00B80706">
        <w:t>ПРОГРАММЫ</w:t>
      </w:r>
      <w:r w:rsidR="007E4015">
        <w:t xml:space="preserve"> </w:t>
      </w:r>
      <w:r w:rsidRPr="00B80706">
        <w:t xml:space="preserve">УЧЕБНОЙ </w:t>
      </w:r>
      <w:r w:rsidR="007E4015">
        <w:t xml:space="preserve"> </w:t>
      </w:r>
      <w:r w:rsidRPr="00B80706">
        <w:rPr>
          <w:spacing w:val="-2"/>
        </w:rPr>
        <w:t>ДИСЦИПЛИНЫ</w:t>
      </w:r>
    </w:p>
    <w:p w:rsidR="00B80706" w:rsidRPr="00B80706" w:rsidRDefault="00B80706" w:rsidP="00B80706">
      <w:pPr>
        <w:pStyle w:val="Heading3"/>
        <w:numPr>
          <w:ilvl w:val="1"/>
          <w:numId w:val="30"/>
        </w:numPr>
        <w:tabs>
          <w:tab w:val="left" w:pos="1272"/>
        </w:tabs>
        <w:spacing w:before="274"/>
        <w:ind w:left="1272"/>
        <w:rPr>
          <w:sz w:val="28"/>
          <w:szCs w:val="28"/>
        </w:rPr>
      </w:pPr>
      <w:r w:rsidRPr="00B80706">
        <w:rPr>
          <w:sz w:val="28"/>
          <w:szCs w:val="28"/>
        </w:rPr>
        <w:t>Требования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к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минимальному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материально-техническому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обеспечению.</w:t>
      </w:r>
    </w:p>
    <w:p w:rsidR="00B80706" w:rsidRPr="00B80706" w:rsidRDefault="00B80706" w:rsidP="00B80706">
      <w:pPr>
        <w:pStyle w:val="aff8"/>
        <w:ind w:left="145" w:right="715" w:firstLine="708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Реализация программы учебной дисциплины проводится в кабинете теоретических дисциплин, где предусмотрены посадочные места по количеству студентов (столы и стулья) и рабочее место преподавателя.</w:t>
      </w:r>
    </w:p>
    <w:p w:rsidR="00B80706" w:rsidRPr="00B80706" w:rsidRDefault="00B80706" w:rsidP="00B80706">
      <w:pPr>
        <w:pStyle w:val="Heading3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Технические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средства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обучения: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019"/>
        </w:tabs>
        <w:autoSpaceDE w:val="0"/>
        <w:autoSpaceDN w:val="0"/>
        <w:ind w:right="780" w:firstLine="708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дидактические материалы (задания для контрольных и практических работ, для разных видов оценочных средств, зачета и др.);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991"/>
        </w:tabs>
        <w:autoSpaceDE w:val="0"/>
        <w:autoSpaceDN w:val="0"/>
        <w:ind w:left="991" w:hanging="139"/>
        <w:jc w:val="both"/>
        <w:rPr>
          <w:b/>
          <w:sz w:val="28"/>
          <w:szCs w:val="28"/>
        </w:rPr>
      </w:pPr>
      <w:r w:rsidRPr="00B80706">
        <w:rPr>
          <w:sz w:val="28"/>
          <w:szCs w:val="28"/>
        </w:rPr>
        <w:t>техническиесредстваобучения(ноутбук,мультимедийныйпроектор,</w:t>
      </w:r>
      <w:r w:rsidRPr="00B80706">
        <w:rPr>
          <w:spacing w:val="-2"/>
          <w:sz w:val="28"/>
          <w:szCs w:val="28"/>
        </w:rPr>
        <w:t>экран);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991"/>
        </w:tabs>
        <w:autoSpaceDE w:val="0"/>
        <w:autoSpaceDN w:val="0"/>
        <w:spacing w:before="1"/>
        <w:ind w:left="991" w:hanging="139"/>
        <w:jc w:val="both"/>
        <w:rPr>
          <w:b/>
          <w:sz w:val="28"/>
          <w:szCs w:val="28"/>
        </w:rPr>
      </w:pPr>
      <w:r w:rsidRPr="00B80706">
        <w:rPr>
          <w:sz w:val="28"/>
          <w:szCs w:val="28"/>
        </w:rPr>
        <w:t>залы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(библиотека,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читальный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зал).</w:t>
      </w:r>
    </w:p>
    <w:p w:rsidR="00B80706" w:rsidRPr="00B80706" w:rsidRDefault="00B80706" w:rsidP="00B80706">
      <w:pPr>
        <w:pStyle w:val="afd"/>
        <w:jc w:val="both"/>
        <w:rPr>
          <w:sz w:val="28"/>
          <w:szCs w:val="28"/>
        </w:rPr>
        <w:sectPr w:rsidR="00B80706" w:rsidRPr="00B80706" w:rsidSect="00765EFD">
          <w:pgSz w:w="11910" w:h="16840"/>
          <w:pgMar w:top="1040" w:right="428" w:bottom="1180" w:left="1559" w:header="0" w:footer="973" w:gutter="0"/>
          <w:cols w:space="720"/>
        </w:sectPr>
      </w:pPr>
    </w:p>
    <w:p w:rsidR="006F2C39" w:rsidRPr="00F63F7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bookmarkStart w:id="5" w:name="4._КОНТРОЛЬ_И_ОЦЕНКА_РЕЗУЛЬТАТОВ_ОСВОЕНИ"/>
      <w:bookmarkStart w:id="6" w:name="_bookmark3"/>
      <w:bookmarkEnd w:id="5"/>
      <w:bookmarkEnd w:id="6"/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Методические рекомендации преподавателям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Мастерство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преподавателя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обращать внимание:</w:t>
      </w:r>
    </w:p>
    <w:p w:rsidR="006F2C39" w:rsidRPr="001C614B" w:rsidRDefault="006F2C39" w:rsidP="00D6427B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6F2C39" w:rsidRPr="001C614B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6F2C39" w:rsidRPr="001C614B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6F2C39" w:rsidRPr="001C614B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6F2C39" w:rsidRPr="001C614B" w:rsidRDefault="006F2C39" w:rsidP="006F2C39">
      <w:pPr>
        <w:tabs>
          <w:tab w:val="left" w:pos="567"/>
          <w:tab w:val="left" w:pos="709"/>
        </w:tabs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 либо темы педагог должен предусмотреть контрольный урок, который суммирует знания студентов по пройденному материалу.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Методические рекомендации по организации самостоятельной работы студентов.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6F2C39" w:rsidRPr="001C614B" w:rsidRDefault="006F2C39" w:rsidP="00D6427B">
      <w:pPr>
        <w:widowControl w:val="0"/>
        <w:numPr>
          <w:ilvl w:val="0"/>
          <w:numId w:val="8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систематизаци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закреплени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теоретических знаний;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развития познавательных способностей и активности студентов, творческой инициативы, самостоятельности, ответственности и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организованности;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умения и навыки которые формируются в ходе самостоятельной работы:</w:t>
      </w:r>
    </w:p>
    <w:p w:rsidR="006F2C39" w:rsidRPr="001C614B" w:rsidRDefault="006F2C39" w:rsidP="00D6427B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left="720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6F2C39" w:rsidRPr="001C614B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Составление кратких конспектов во время аудиторных занятий – обязательная форма работы для всех студентов. Такая форма конспекта (в виде кратких тезисов или развернутого плана) позволит студенту сконцентрировать внимание на главных аспектах изучаемой темы.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студентов. Эту форму работы можно использовать в следующих случаях:</w:t>
      </w:r>
    </w:p>
    <w:p w:rsidR="006F2C39" w:rsidRPr="001C614B" w:rsidRDefault="006F2C39" w:rsidP="00D6427B">
      <w:pPr>
        <w:widowControl w:val="0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6F2C39" w:rsidRPr="001C614B" w:rsidRDefault="006F2C39" w:rsidP="00D6427B">
      <w:pPr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ликвидации «пробелов» после болезни студентов, когда были пропущены уроки;</w:t>
      </w:r>
    </w:p>
    <w:p w:rsidR="006F2C39" w:rsidRPr="001C614B" w:rsidRDefault="006F2C39" w:rsidP="00D6427B">
      <w:pPr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6F2C39" w:rsidRPr="001C614B" w:rsidRDefault="006F2C39" w:rsidP="00D6427B">
      <w:pPr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6F2C3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6F2C3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7E4015" w:rsidRPr="00B80706" w:rsidRDefault="007E4015" w:rsidP="007E4015">
      <w:pPr>
        <w:pStyle w:val="Heading3"/>
        <w:numPr>
          <w:ilvl w:val="1"/>
          <w:numId w:val="30"/>
        </w:numPr>
        <w:tabs>
          <w:tab w:val="left" w:pos="1272"/>
        </w:tabs>
        <w:spacing w:before="276"/>
        <w:ind w:left="1272"/>
        <w:rPr>
          <w:sz w:val="28"/>
          <w:szCs w:val="28"/>
        </w:rPr>
      </w:pPr>
      <w:r w:rsidRPr="00B80706">
        <w:rPr>
          <w:sz w:val="28"/>
          <w:szCs w:val="28"/>
        </w:rPr>
        <w:t>Информационное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обучения.</w:t>
      </w:r>
    </w:p>
    <w:p w:rsidR="007E4015" w:rsidRPr="00B80706" w:rsidRDefault="007E4015" w:rsidP="007E4015">
      <w:pPr>
        <w:pStyle w:val="aff8"/>
        <w:ind w:left="145" w:right="708" w:firstLine="708"/>
        <w:jc w:val="both"/>
        <w:rPr>
          <w:sz w:val="28"/>
          <w:szCs w:val="28"/>
        </w:rPr>
      </w:pPr>
      <w:r w:rsidRPr="00B80706">
        <w:rPr>
          <w:sz w:val="28"/>
          <w:szCs w:val="28"/>
        </w:rPr>
        <w:lastRenderedPageBreak/>
        <w:t>Для реализации программы библиотечный фонд колледжа имеет печатные образовательные ресурсы, рекомендованные для использования в образовательном процессе, не старше пяти лет с момента издания.</w:t>
      </w:r>
    </w:p>
    <w:p w:rsidR="007E4015" w:rsidRPr="00B80706" w:rsidRDefault="007E4015" w:rsidP="007E4015">
      <w:pPr>
        <w:pStyle w:val="Heading3"/>
        <w:spacing w:before="276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источники: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9"/>
        </w:numPr>
        <w:tabs>
          <w:tab w:val="left" w:pos="1137"/>
        </w:tabs>
        <w:autoSpaceDE w:val="0"/>
        <w:autoSpaceDN w:val="0"/>
        <w:ind w:right="719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Анисимов, А. П. Гражданское право. Общая часть: учебник для среднего профессионального образования / А. П. Анисимов, М. Ю. Козлова, А. Я. Рыженков; под общей редакцией А. Я. Рыженкова. — 5-е изд., перераб. и доп. — Москва: Издательство Юрайт, 2022.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9"/>
        </w:numPr>
        <w:tabs>
          <w:tab w:val="left" w:pos="1137"/>
        </w:tabs>
        <w:autoSpaceDE w:val="0"/>
        <w:autoSpaceDN w:val="0"/>
        <w:ind w:right="713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Чеберко, Е. Ф. Основы предпринимательской деятельности. История предпринимательства: учебник и практикум для среднего профессионального образования. Е. Ф. Чеберко. — Москва: Издательство Юрайт, 2022.</w:t>
      </w:r>
    </w:p>
    <w:p w:rsidR="007E4015" w:rsidRPr="00B80706" w:rsidRDefault="007E4015" w:rsidP="007E4015">
      <w:pPr>
        <w:pStyle w:val="aff8"/>
        <w:rPr>
          <w:sz w:val="28"/>
          <w:szCs w:val="28"/>
        </w:rPr>
      </w:pPr>
    </w:p>
    <w:p w:rsidR="007E4015" w:rsidRPr="00B80706" w:rsidRDefault="007E4015" w:rsidP="007E4015">
      <w:pPr>
        <w:pStyle w:val="Heading3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Дополнительные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источники: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8"/>
        </w:numPr>
        <w:tabs>
          <w:tab w:val="left" w:pos="1137"/>
        </w:tabs>
        <w:autoSpaceDE w:val="0"/>
        <w:autoSpaceDN w:val="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Герасимова,О.О.Основыпредпринимательскойдеятельности:учебное</w:t>
      </w:r>
      <w:r w:rsidRPr="00B80706">
        <w:rPr>
          <w:spacing w:val="-2"/>
          <w:sz w:val="28"/>
          <w:szCs w:val="28"/>
        </w:rPr>
        <w:t>пособие</w:t>
      </w:r>
    </w:p>
    <w:p w:rsidR="007E4015" w:rsidRPr="00B80706" w:rsidRDefault="007E4015" w:rsidP="007E4015">
      <w:pPr>
        <w:pStyle w:val="aff8"/>
        <w:ind w:left="14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/О.О.Герасимова.—Минск:РИПО,2019.—271с.—ISBN978-985-503-905-2.</w:t>
      </w:r>
      <w:r w:rsidRPr="00B80706">
        <w:rPr>
          <w:spacing w:val="-10"/>
          <w:sz w:val="28"/>
          <w:szCs w:val="28"/>
        </w:rPr>
        <w:t>—</w:t>
      </w:r>
    </w:p>
    <w:p w:rsidR="007E4015" w:rsidRPr="00B80706" w:rsidRDefault="007E4015" w:rsidP="007E4015">
      <w:pPr>
        <w:pStyle w:val="aff8"/>
        <w:ind w:left="145" w:right="706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Текст : электронный // Лань : электронно-библиотечная система. — URL: https://e.lanbook.com/book/131841 (дата обращения: 05.02.2024).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8"/>
        </w:numPr>
        <w:tabs>
          <w:tab w:val="left" w:pos="1137"/>
        </w:tabs>
        <w:autoSpaceDE w:val="0"/>
        <w:autoSpaceDN w:val="0"/>
        <w:ind w:left="145" w:right="706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Памбухчиянц, О. В. Организация коммерческой деятельности: учебник / О. В. Памбухчиянц. – 7-е изд. – Москва: Дашков и К°, 2023. – 266 с. : табл. – (Среднее профессиональное образование). – Режим доступа: по подписке. – URL: https://biblioclub.ru/index.php?page=book&amp;id=710034 (дата обращения: 02.02.2024). – ISBN 978-5-394-05272-9. – Текст : электронный.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8"/>
        </w:numPr>
        <w:tabs>
          <w:tab w:val="left" w:pos="1137"/>
        </w:tabs>
        <w:autoSpaceDE w:val="0"/>
        <w:autoSpaceDN w:val="0"/>
        <w:ind w:left="145" w:right="713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Пушина, Н. В. Основы предпринимательства и финансовой грамотности. Практикум / Н. В. Пушина, Г. А. Бандура. — Санкт-Петербург: Лань, 2023. — 288 с. — ISBN 978-5-507-45254-5. — Текст : электронный // Лань : электронно-библиотечная система. — URL: https://e.lanbook.com/book/292901.</w:t>
      </w:r>
    </w:p>
    <w:p w:rsidR="007E4015" w:rsidRPr="00B80706" w:rsidRDefault="007E4015" w:rsidP="007E4015">
      <w:pPr>
        <w:pStyle w:val="aff8"/>
        <w:rPr>
          <w:sz w:val="28"/>
          <w:szCs w:val="28"/>
        </w:rPr>
      </w:pPr>
    </w:p>
    <w:p w:rsidR="007E4015" w:rsidRPr="00B80706" w:rsidRDefault="007E4015" w:rsidP="007E4015">
      <w:pPr>
        <w:pStyle w:val="Heading3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Электронные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издания:</w:t>
      </w:r>
    </w:p>
    <w:p w:rsidR="007E4015" w:rsidRPr="00B80706" w:rsidRDefault="007E4015" w:rsidP="007E4015">
      <w:pPr>
        <w:pStyle w:val="afd"/>
        <w:widowControl w:val="0"/>
        <w:numPr>
          <w:ilvl w:val="0"/>
          <w:numId w:val="27"/>
        </w:numPr>
        <w:tabs>
          <w:tab w:val="left" w:pos="1092"/>
        </w:tabs>
        <w:autoSpaceDE w:val="0"/>
        <w:autoSpaceDN w:val="0"/>
        <w:ind w:left="1092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ОбразовательнаяплатформаЮрайт[сайт].—URL:</w:t>
      </w:r>
      <w:r w:rsidRPr="00B80706">
        <w:rPr>
          <w:spacing w:val="-2"/>
          <w:sz w:val="28"/>
          <w:szCs w:val="28"/>
        </w:rPr>
        <w:t>https://urait.ru/bcode/507296</w:t>
      </w: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7B7229" w:rsidRPr="00B80706" w:rsidRDefault="007B7229" w:rsidP="007B7229">
      <w:pPr>
        <w:pStyle w:val="Heading1"/>
        <w:numPr>
          <w:ilvl w:val="0"/>
          <w:numId w:val="30"/>
        </w:numPr>
        <w:tabs>
          <w:tab w:val="left" w:pos="665"/>
          <w:tab w:val="left" w:pos="3729"/>
        </w:tabs>
        <w:ind w:left="3729" w:right="951" w:hanging="3344"/>
        <w:jc w:val="left"/>
      </w:pPr>
      <w:r w:rsidRPr="00B80706">
        <w:lastRenderedPageBreak/>
        <w:t>КОНТРОЛЬ</w:t>
      </w:r>
      <w:r>
        <w:t xml:space="preserve"> </w:t>
      </w:r>
      <w:r w:rsidRPr="00B80706">
        <w:t>И</w:t>
      </w:r>
      <w:r>
        <w:t xml:space="preserve"> </w:t>
      </w:r>
      <w:r w:rsidRPr="00B80706">
        <w:t>ОЦЕНКА</w:t>
      </w:r>
      <w:r>
        <w:t xml:space="preserve"> </w:t>
      </w:r>
      <w:r w:rsidRPr="00B80706">
        <w:t>РЕЗУЛЬТАТОВ</w:t>
      </w:r>
      <w:r>
        <w:t xml:space="preserve"> </w:t>
      </w:r>
      <w:r w:rsidRPr="00B80706">
        <w:t>ОСВОЕНИЯ</w:t>
      </w:r>
      <w:r>
        <w:t xml:space="preserve"> </w:t>
      </w:r>
      <w:r w:rsidRPr="00B80706">
        <w:t xml:space="preserve">УЧЕБНОЙ </w:t>
      </w:r>
      <w:r w:rsidRPr="00B80706">
        <w:rPr>
          <w:spacing w:val="-2"/>
        </w:rPr>
        <w:t>ДИСЦИПЛИНЫ</w:t>
      </w:r>
    </w:p>
    <w:p w:rsidR="007B7229" w:rsidRPr="00B80706" w:rsidRDefault="007B7229" w:rsidP="007B7229">
      <w:pPr>
        <w:pStyle w:val="aff8"/>
        <w:spacing w:before="275"/>
        <w:ind w:left="200" w:right="769" w:firstLine="664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Контроль и оценка раскрываются через дисциплинарные результаты, усвоенные знания и приобретенные студентами умения, направленные на формирование общих и профессиональных компетенций.</w:t>
      </w:r>
    </w:p>
    <w:tbl>
      <w:tblPr>
        <w:tblStyle w:val="TableNormal"/>
        <w:tblW w:w="9354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6"/>
        <w:gridCol w:w="3118"/>
        <w:gridCol w:w="2980"/>
      </w:tblGrid>
      <w:tr w:rsidR="007B7229" w:rsidRPr="00B80706" w:rsidTr="0060037C">
        <w:trPr>
          <w:trHeight w:val="275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56" w:lineRule="exact"/>
              <w:ind w:left="45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обучения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spacing w:line="256" w:lineRule="exact"/>
              <w:ind w:left="6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оценки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spacing w:line="256" w:lineRule="exact"/>
              <w:ind w:left="63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Методы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оценки</w:t>
            </w:r>
          </w:p>
        </w:tc>
      </w:tr>
      <w:tr w:rsidR="007B7229" w:rsidRPr="00B80706" w:rsidTr="0060037C">
        <w:trPr>
          <w:trHeight w:val="1656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ind w:right="12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 01. Выбирать способы решения задач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профессиональной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применительно к различным контекстам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6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6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6"/>
              </w:numPr>
              <w:tabs>
                <w:tab w:val="left" w:pos="306"/>
              </w:tabs>
              <w:spacing w:line="256" w:lineRule="exact"/>
              <w:ind w:left="306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7B7229" w:rsidRPr="00B80706" w:rsidTr="0060037C">
        <w:trPr>
          <w:trHeight w:val="2484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70" w:lineRule="atLeast"/>
              <w:ind w:left="166" w:right="18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 02. Использовать современные средства поиска, анализа 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интерпретации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информации, 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информационные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выполнения задач профессиональной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5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5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5"/>
              </w:numPr>
              <w:tabs>
                <w:tab w:val="left" w:pos="306"/>
              </w:tabs>
              <w:ind w:left="306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7B7229" w:rsidRPr="00B80706" w:rsidTr="0060037C">
        <w:trPr>
          <w:trHeight w:val="3035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70" w:lineRule="atLeast"/>
              <w:ind w:right="30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 03. Планировать и реализовывать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собственное профессиональное и личностное развитие,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предпринимательскую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деятельность в профессиональной сфере, использовать знания по финансовой грамотности в различных жизненных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ситуациях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7B7229" w:rsidRPr="00B80706" w:rsidTr="0060037C">
        <w:trPr>
          <w:trHeight w:val="1656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ind w:right="30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 04. Эффективно взаимодействовать и работать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коллективе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команде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форме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7B7229" w:rsidRPr="00B80706" w:rsidTr="0060037C">
        <w:trPr>
          <w:trHeight w:val="2208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70" w:lineRule="atLeast"/>
              <w:ind w:left="166" w:right="12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культурного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контекста.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2"/>
              </w:numPr>
              <w:tabs>
                <w:tab w:val="left" w:pos="306"/>
              </w:tabs>
              <w:ind w:left="306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7B7229" w:rsidRPr="00B80706" w:rsidTr="0060037C">
        <w:trPr>
          <w:trHeight w:val="1104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70" w:lineRule="atLeast"/>
              <w:ind w:left="166" w:right="36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 06. Проявлять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гражданско-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патриотическую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позицию,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демонстрировать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1.8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1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7B7229" w:rsidRPr="00B80706" w:rsidTr="0060037C">
        <w:trPr>
          <w:trHeight w:val="1380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spacing w:line="270" w:lineRule="atLeast"/>
              <w:ind w:left="166" w:right="12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Осознанное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поведение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основе традиционных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общечеловеческих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ценностей, 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числе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учетом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7B7229" w:rsidRPr="00B80706" w:rsidTr="0060037C">
        <w:trPr>
          <w:trHeight w:val="1655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ind w:left="166" w:right="90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ОК09.Пользоваться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профессиональной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документацией на государственном и иностранном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языках.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Темы1.3.,1.4.,1.5.,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1.6.,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1.7.,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1.8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20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7B7229" w:rsidRPr="00B80706" w:rsidTr="0060037C">
        <w:trPr>
          <w:trHeight w:val="1655"/>
        </w:trPr>
        <w:tc>
          <w:tcPr>
            <w:tcW w:w="3256" w:type="dxa"/>
          </w:tcPr>
          <w:p w:rsidR="007B7229" w:rsidRPr="00B80706" w:rsidRDefault="007B7229" w:rsidP="0060037C">
            <w:pPr>
              <w:pStyle w:val="TableParagraph"/>
              <w:ind w:left="16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ПК 1.8. Представлять художественные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изделия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собственным композициям для участия в различных выставках и конкурсах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Темы1.7.,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19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7B7229" w:rsidRPr="00B80706" w:rsidTr="0060037C">
        <w:trPr>
          <w:trHeight w:val="2484"/>
        </w:trPr>
        <w:tc>
          <w:tcPr>
            <w:tcW w:w="3256" w:type="dxa"/>
          </w:tcPr>
          <w:p w:rsidR="007B7229" w:rsidRPr="00765EFD" w:rsidRDefault="007B7229" w:rsidP="0060037C">
            <w:pPr>
              <w:pStyle w:val="TableParagraph"/>
              <w:ind w:left="166" w:right="30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ПК 2.8. Планировать производство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Pr="00765EF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услуг</w:t>
            </w:r>
          </w:p>
        </w:tc>
        <w:tc>
          <w:tcPr>
            <w:tcW w:w="3118" w:type="dxa"/>
          </w:tcPr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Темы1.7.,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B7229" w:rsidRPr="00B80706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B7229" w:rsidRPr="00B80706" w:rsidRDefault="007B7229" w:rsidP="0060037C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B7229" w:rsidRPr="00765EFD" w:rsidRDefault="007B7229" w:rsidP="0060037C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7B7229" w:rsidRPr="00B80706" w:rsidRDefault="007B7229" w:rsidP="0060037C">
            <w:pPr>
              <w:pStyle w:val="TableParagraph"/>
              <w:numPr>
                <w:ilvl w:val="0"/>
                <w:numId w:val="18"/>
              </w:numPr>
              <w:tabs>
                <w:tab w:val="left" w:pos="249"/>
              </w:tabs>
              <w:spacing w:line="270" w:lineRule="atLeast"/>
              <w:ind w:right="1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</w:tbl>
    <w:p w:rsidR="007B7229" w:rsidRPr="00B80706" w:rsidRDefault="007B7229" w:rsidP="007B7229">
      <w:pPr>
        <w:rPr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D32494" w:rsidRDefault="00D32494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022A5" w:rsidRDefault="00A022A5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022A5" w:rsidRDefault="00A022A5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32E21" w:rsidRDefault="00A32E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3F58D4" w:rsidRDefault="003F58D4" w:rsidP="003F58D4">
      <w:pPr>
        <w:ind w:firstLine="709"/>
        <w:jc w:val="center"/>
        <w:outlineLvl w:val="0"/>
        <w:rPr>
          <w:b/>
          <w:sz w:val="28"/>
          <w:szCs w:val="28"/>
        </w:rPr>
      </w:pPr>
      <w:bookmarkStart w:id="7" w:name="_Toc199941137"/>
      <w:bookmarkStart w:id="8" w:name="_Hlk199946148"/>
      <w:bookmarkStart w:id="9" w:name="_Hlk199946546"/>
      <w:r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7"/>
    </w:p>
    <w:p w:rsidR="003F58D4" w:rsidRDefault="003F58D4" w:rsidP="003F58D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bookmarkEnd w:id="8"/>
    <w:p w:rsidR="003F58D4" w:rsidRDefault="003F58D4" w:rsidP="003F58D4">
      <w:pPr>
        <w:ind w:firstLine="709"/>
        <w:rPr>
          <w:sz w:val="28"/>
          <w:szCs w:val="28"/>
        </w:rPr>
      </w:pPr>
    </w:p>
    <w:bookmarkEnd w:id="9"/>
    <w:p w:rsidR="003F58D4" w:rsidRDefault="003F58D4" w:rsidP="003F58D4">
      <w:pPr>
        <w:ind w:firstLine="709"/>
        <w:rPr>
          <w:sz w:val="28"/>
          <w:szCs w:val="28"/>
        </w:rPr>
      </w:pPr>
    </w:p>
    <w:p w:rsidR="003F58D4" w:rsidRDefault="003F58D4" w:rsidP="003F58D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 w:rsidRPr="009D6F3E">
        <w:rPr>
          <w:b/>
          <w:sz w:val="28"/>
          <w:szCs w:val="28"/>
        </w:rPr>
        <w:t>ОП.</w:t>
      </w:r>
      <w:r>
        <w:rPr>
          <w:b/>
          <w:sz w:val="28"/>
          <w:szCs w:val="28"/>
        </w:rPr>
        <w:t xml:space="preserve"> 10 Индивидуальная предпринимательская деятельность</w:t>
      </w:r>
    </w:p>
    <w:p w:rsidR="003F58D4" w:rsidRDefault="003F58D4" w:rsidP="003F58D4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3F58D4" w:rsidRDefault="003F58D4" w:rsidP="003F58D4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:rsidR="003F58D4" w:rsidRDefault="003F58D4" w:rsidP="003F58D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rPr>
          <w:sz w:val="28"/>
          <w:szCs w:val="28"/>
        </w:rPr>
      </w:pPr>
      <w:r>
        <w:rPr>
          <w:sz w:val="28"/>
          <w:szCs w:val="28"/>
        </w:rPr>
        <w:t>от15.05.2025 г., протокол №9</w:t>
      </w:r>
    </w:p>
    <w:p w:rsidR="006C1021" w:rsidRDefault="006C1021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75A08" w:rsidRDefault="00F75A08" w:rsidP="00F75A08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2026_/2027 учебный год на заседании предметно-цикловой </w:t>
      </w:r>
    </w:p>
    <w:p w:rsidR="00F75A08" w:rsidRDefault="00F75A08" w:rsidP="00BA46F3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  <w:r w:rsidR="00BA46F3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BA46F3">
        <w:rPr>
          <w:sz w:val="28"/>
          <w:szCs w:val="28"/>
        </w:rPr>
        <w:t xml:space="preserve"> </w:t>
      </w:r>
      <w:r>
        <w:rPr>
          <w:sz w:val="28"/>
          <w:szCs w:val="28"/>
        </w:rPr>
        <w:t>08.05.2026 г., протокол №</w:t>
      </w:r>
      <w:r w:rsidR="00BA46F3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58D4" w:rsidRDefault="003F58D4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C1021" w:rsidRPr="00F97FC2" w:rsidRDefault="006C1021" w:rsidP="006C1021">
      <w:pPr>
        <w:jc w:val="center"/>
        <w:outlineLvl w:val="0"/>
        <w:rPr>
          <w:b/>
          <w:sz w:val="28"/>
          <w:szCs w:val="28"/>
        </w:rPr>
      </w:pPr>
      <w:bookmarkStart w:id="10" w:name="_Toc22988032"/>
      <w:bookmarkStart w:id="11" w:name="_Toc22990944"/>
      <w:bookmarkStart w:id="12" w:name="_Toc32152435"/>
      <w:bookmarkStart w:id="13" w:name="_Toc144484195"/>
      <w:r w:rsidRPr="00F97FC2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10"/>
      <w:bookmarkEnd w:id="11"/>
      <w:bookmarkEnd w:id="12"/>
      <w:bookmarkEnd w:id="13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lastRenderedPageBreak/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941EA8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  <w:p w:rsidR="006C1021" w:rsidRPr="00941EA8" w:rsidRDefault="006C1021" w:rsidP="00C658E1">
            <w:pPr>
              <w:snapToGrid w:val="0"/>
              <w:jc w:val="center"/>
            </w:pPr>
          </w:p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</w:tr>
    </w:tbl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Pr="004D5A3F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sectPr w:rsidR="006C1021" w:rsidRPr="004D5A3F" w:rsidSect="00C25D7B">
      <w:footerReference w:type="even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6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8CB" w:rsidRDefault="00C748CB">
      <w:r>
        <w:separator/>
      </w:r>
    </w:p>
  </w:endnote>
  <w:endnote w:type="continuationSeparator" w:id="1">
    <w:p w:rsidR="00C748CB" w:rsidRDefault="00C748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FD" w:rsidRDefault="006657F8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765EFD">
      <w:instrText xml:space="preserve">PAGE  </w:instrText>
    </w:r>
    <w:r>
      <w:fldChar w:fldCharType="end"/>
    </w:r>
  </w:p>
  <w:p w:rsidR="00765EFD" w:rsidRDefault="00765EFD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FD" w:rsidRDefault="006657F8">
    <w:pPr>
      <w:pStyle w:val="aa"/>
      <w:framePr w:wrap="around" w:vAnchor="text" w:hAnchor="margin" w:xAlign="center"/>
      <w:rPr>
        <w:rStyle w:val="ac"/>
      </w:rPr>
    </w:pPr>
    <w:fldSimple w:instr="PAGE  ">
      <w:r w:rsidR="00BA46F3">
        <w:rPr>
          <w:noProof/>
        </w:rPr>
        <w:t>7</w:t>
      </w:r>
    </w:fldSimple>
  </w:p>
  <w:p w:rsidR="00765EFD" w:rsidRDefault="00765EFD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8CB" w:rsidRDefault="00C748CB">
      <w:r>
        <w:separator/>
      </w:r>
    </w:p>
  </w:footnote>
  <w:footnote w:type="continuationSeparator" w:id="1">
    <w:p w:rsidR="00C748CB" w:rsidRDefault="00C748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72690"/>
    <w:multiLevelType w:val="hybridMultilevel"/>
    <w:tmpl w:val="2DB25DE4"/>
    <w:lvl w:ilvl="0" w:tplc="861E9DCC">
      <w:start w:val="1"/>
      <w:numFmt w:val="decimal"/>
      <w:lvlText w:val="%1."/>
      <w:lvlJc w:val="left"/>
      <w:pPr>
        <w:ind w:left="1137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681CBC">
      <w:numFmt w:val="bullet"/>
      <w:lvlText w:val="•"/>
      <w:lvlJc w:val="left"/>
      <w:pPr>
        <w:ind w:left="2046" w:hanging="272"/>
      </w:pPr>
      <w:rPr>
        <w:rFonts w:hint="default"/>
        <w:lang w:val="ru-RU" w:eastAsia="en-US" w:bidi="ar-SA"/>
      </w:rPr>
    </w:lvl>
    <w:lvl w:ilvl="2" w:tplc="BF14FAF0">
      <w:numFmt w:val="bullet"/>
      <w:lvlText w:val="•"/>
      <w:lvlJc w:val="left"/>
      <w:pPr>
        <w:ind w:left="2953" w:hanging="272"/>
      </w:pPr>
      <w:rPr>
        <w:rFonts w:hint="default"/>
        <w:lang w:val="ru-RU" w:eastAsia="en-US" w:bidi="ar-SA"/>
      </w:rPr>
    </w:lvl>
    <w:lvl w:ilvl="3" w:tplc="8320034C">
      <w:numFmt w:val="bullet"/>
      <w:lvlText w:val="•"/>
      <w:lvlJc w:val="left"/>
      <w:pPr>
        <w:ind w:left="3859" w:hanging="272"/>
      </w:pPr>
      <w:rPr>
        <w:rFonts w:hint="default"/>
        <w:lang w:val="ru-RU" w:eastAsia="en-US" w:bidi="ar-SA"/>
      </w:rPr>
    </w:lvl>
    <w:lvl w:ilvl="4" w:tplc="EDAEBD8A">
      <w:numFmt w:val="bullet"/>
      <w:lvlText w:val="•"/>
      <w:lvlJc w:val="left"/>
      <w:pPr>
        <w:ind w:left="4766" w:hanging="272"/>
      </w:pPr>
      <w:rPr>
        <w:rFonts w:hint="default"/>
        <w:lang w:val="ru-RU" w:eastAsia="en-US" w:bidi="ar-SA"/>
      </w:rPr>
    </w:lvl>
    <w:lvl w:ilvl="5" w:tplc="C82A6D44">
      <w:numFmt w:val="bullet"/>
      <w:lvlText w:val="•"/>
      <w:lvlJc w:val="left"/>
      <w:pPr>
        <w:ind w:left="5673" w:hanging="272"/>
      </w:pPr>
      <w:rPr>
        <w:rFonts w:hint="default"/>
        <w:lang w:val="ru-RU" w:eastAsia="en-US" w:bidi="ar-SA"/>
      </w:rPr>
    </w:lvl>
    <w:lvl w:ilvl="6" w:tplc="5838EA7A">
      <w:numFmt w:val="bullet"/>
      <w:lvlText w:val="•"/>
      <w:lvlJc w:val="left"/>
      <w:pPr>
        <w:ind w:left="6579" w:hanging="272"/>
      </w:pPr>
      <w:rPr>
        <w:rFonts w:hint="default"/>
        <w:lang w:val="ru-RU" w:eastAsia="en-US" w:bidi="ar-SA"/>
      </w:rPr>
    </w:lvl>
    <w:lvl w:ilvl="7" w:tplc="F6D4AA5A">
      <w:numFmt w:val="bullet"/>
      <w:lvlText w:val="•"/>
      <w:lvlJc w:val="left"/>
      <w:pPr>
        <w:ind w:left="7486" w:hanging="272"/>
      </w:pPr>
      <w:rPr>
        <w:rFonts w:hint="default"/>
        <w:lang w:val="ru-RU" w:eastAsia="en-US" w:bidi="ar-SA"/>
      </w:rPr>
    </w:lvl>
    <w:lvl w:ilvl="8" w:tplc="DC68352A">
      <w:numFmt w:val="bullet"/>
      <w:lvlText w:val="•"/>
      <w:lvlJc w:val="left"/>
      <w:pPr>
        <w:ind w:left="8392" w:hanging="272"/>
      </w:pPr>
      <w:rPr>
        <w:rFonts w:hint="default"/>
        <w:lang w:val="ru-RU" w:eastAsia="en-US" w:bidi="ar-SA"/>
      </w:rPr>
    </w:lvl>
  </w:abstractNum>
  <w:abstractNum w:abstractNumId="1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6921DC"/>
    <w:multiLevelType w:val="hybridMultilevel"/>
    <w:tmpl w:val="6568BCE0"/>
    <w:lvl w:ilvl="0" w:tplc="715E9C3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5CBAC6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EADEFCC8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4076846A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3570630C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2ACC5D88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670E8E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294A74AC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57DE776C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3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C392A"/>
    <w:multiLevelType w:val="hybridMultilevel"/>
    <w:tmpl w:val="5E4C02A4"/>
    <w:lvl w:ilvl="0" w:tplc="A28429E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D86EB2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380ECC1A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9C9EE6AA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C0506FB4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DA14B802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774AEBE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48E84D90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FB5A73CE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5">
    <w:nsid w:val="1CAC382B"/>
    <w:multiLevelType w:val="hybridMultilevel"/>
    <w:tmpl w:val="32C4D0D2"/>
    <w:lvl w:ilvl="0" w:tplc="C5A26554">
      <w:start w:val="1"/>
      <w:numFmt w:val="decimal"/>
      <w:lvlText w:val="%1."/>
      <w:lvlJc w:val="left"/>
      <w:pPr>
        <w:ind w:left="42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50FF5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2" w:tplc="1BA27562">
      <w:numFmt w:val="bullet"/>
      <w:lvlText w:val="•"/>
      <w:lvlJc w:val="left"/>
      <w:pPr>
        <w:ind w:left="2377" w:hanging="284"/>
      </w:pPr>
      <w:rPr>
        <w:rFonts w:hint="default"/>
        <w:lang w:val="ru-RU" w:eastAsia="en-US" w:bidi="ar-SA"/>
      </w:rPr>
    </w:lvl>
    <w:lvl w:ilvl="3" w:tplc="BA642666">
      <w:numFmt w:val="bullet"/>
      <w:lvlText w:val="•"/>
      <w:lvlJc w:val="left"/>
      <w:pPr>
        <w:ind w:left="3355" w:hanging="284"/>
      </w:pPr>
      <w:rPr>
        <w:rFonts w:hint="default"/>
        <w:lang w:val="ru-RU" w:eastAsia="en-US" w:bidi="ar-SA"/>
      </w:rPr>
    </w:lvl>
    <w:lvl w:ilvl="4" w:tplc="80B8804E">
      <w:numFmt w:val="bullet"/>
      <w:lvlText w:val="•"/>
      <w:lvlJc w:val="left"/>
      <w:pPr>
        <w:ind w:left="4334" w:hanging="284"/>
      </w:pPr>
      <w:rPr>
        <w:rFonts w:hint="default"/>
        <w:lang w:val="ru-RU" w:eastAsia="en-US" w:bidi="ar-SA"/>
      </w:rPr>
    </w:lvl>
    <w:lvl w:ilvl="5" w:tplc="9A181138">
      <w:numFmt w:val="bullet"/>
      <w:lvlText w:val="•"/>
      <w:lvlJc w:val="left"/>
      <w:pPr>
        <w:ind w:left="5313" w:hanging="284"/>
      </w:pPr>
      <w:rPr>
        <w:rFonts w:hint="default"/>
        <w:lang w:val="ru-RU" w:eastAsia="en-US" w:bidi="ar-SA"/>
      </w:rPr>
    </w:lvl>
    <w:lvl w:ilvl="6" w:tplc="D2D0EFE2">
      <w:numFmt w:val="bullet"/>
      <w:lvlText w:val="•"/>
      <w:lvlJc w:val="left"/>
      <w:pPr>
        <w:ind w:left="6291" w:hanging="284"/>
      </w:pPr>
      <w:rPr>
        <w:rFonts w:hint="default"/>
        <w:lang w:val="ru-RU" w:eastAsia="en-US" w:bidi="ar-SA"/>
      </w:rPr>
    </w:lvl>
    <w:lvl w:ilvl="7" w:tplc="3DE4C51E">
      <w:numFmt w:val="bullet"/>
      <w:lvlText w:val="•"/>
      <w:lvlJc w:val="left"/>
      <w:pPr>
        <w:ind w:left="7270" w:hanging="284"/>
      </w:pPr>
      <w:rPr>
        <w:rFonts w:hint="default"/>
        <w:lang w:val="ru-RU" w:eastAsia="en-US" w:bidi="ar-SA"/>
      </w:rPr>
    </w:lvl>
    <w:lvl w:ilvl="8" w:tplc="CD3C1A9C">
      <w:numFmt w:val="bullet"/>
      <w:lvlText w:val="•"/>
      <w:lvlJc w:val="left"/>
      <w:pPr>
        <w:ind w:left="8248" w:hanging="284"/>
      </w:pPr>
      <w:rPr>
        <w:rFonts w:hint="default"/>
        <w:lang w:val="ru-RU" w:eastAsia="en-US" w:bidi="ar-SA"/>
      </w:rPr>
    </w:lvl>
  </w:abstractNum>
  <w:abstractNum w:abstractNumId="6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7">
    <w:nsid w:val="25A859E9"/>
    <w:multiLevelType w:val="hybridMultilevel"/>
    <w:tmpl w:val="1CB24094"/>
    <w:lvl w:ilvl="0" w:tplc="C3065A2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CEFF00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3EA6EA88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027E0F18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634840F6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AE82611C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08089532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1A163394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25B4E1CC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8">
    <w:nsid w:val="27BE6FAA"/>
    <w:multiLevelType w:val="hybridMultilevel"/>
    <w:tmpl w:val="1EE8140C"/>
    <w:lvl w:ilvl="0" w:tplc="68F61B1E">
      <w:start w:val="1"/>
      <w:numFmt w:val="decimal"/>
      <w:lvlText w:val="%1."/>
      <w:lvlJc w:val="left"/>
      <w:pPr>
        <w:ind w:left="109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3043BC">
      <w:numFmt w:val="bullet"/>
      <w:lvlText w:val="•"/>
      <w:lvlJc w:val="left"/>
      <w:pPr>
        <w:ind w:left="2010" w:hanging="240"/>
      </w:pPr>
      <w:rPr>
        <w:rFonts w:hint="default"/>
        <w:lang w:val="ru-RU" w:eastAsia="en-US" w:bidi="ar-SA"/>
      </w:rPr>
    </w:lvl>
    <w:lvl w:ilvl="2" w:tplc="FB129268">
      <w:numFmt w:val="bullet"/>
      <w:lvlText w:val="•"/>
      <w:lvlJc w:val="left"/>
      <w:pPr>
        <w:ind w:left="2921" w:hanging="240"/>
      </w:pPr>
      <w:rPr>
        <w:rFonts w:hint="default"/>
        <w:lang w:val="ru-RU" w:eastAsia="en-US" w:bidi="ar-SA"/>
      </w:rPr>
    </w:lvl>
    <w:lvl w:ilvl="3" w:tplc="36826DF2">
      <w:numFmt w:val="bullet"/>
      <w:lvlText w:val="•"/>
      <w:lvlJc w:val="left"/>
      <w:pPr>
        <w:ind w:left="3831" w:hanging="240"/>
      </w:pPr>
      <w:rPr>
        <w:rFonts w:hint="default"/>
        <w:lang w:val="ru-RU" w:eastAsia="en-US" w:bidi="ar-SA"/>
      </w:rPr>
    </w:lvl>
    <w:lvl w:ilvl="4" w:tplc="3E48C69C">
      <w:numFmt w:val="bullet"/>
      <w:lvlText w:val="•"/>
      <w:lvlJc w:val="left"/>
      <w:pPr>
        <w:ind w:left="4742" w:hanging="240"/>
      </w:pPr>
      <w:rPr>
        <w:rFonts w:hint="default"/>
        <w:lang w:val="ru-RU" w:eastAsia="en-US" w:bidi="ar-SA"/>
      </w:rPr>
    </w:lvl>
    <w:lvl w:ilvl="5" w:tplc="D9649258">
      <w:numFmt w:val="bullet"/>
      <w:lvlText w:val="•"/>
      <w:lvlJc w:val="left"/>
      <w:pPr>
        <w:ind w:left="5653" w:hanging="240"/>
      </w:pPr>
      <w:rPr>
        <w:rFonts w:hint="default"/>
        <w:lang w:val="ru-RU" w:eastAsia="en-US" w:bidi="ar-SA"/>
      </w:rPr>
    </w:lvl>
    <w:lvl w:ilvl="6" w:tplc="E1CE1F28">
      <w:numFmt w:val="bullet"/>
      <w:lvlText w:val="•"/>
      <w:lvlJc w:val="left"/>
      <w:pPr>
        <w:ind w:left="6563" w:hanging="240"/>
      </w:pPr>
      <w:rPr>
        <w:rFonts w:hint="default"/>
        <w:lang w:val="ru-RU" w:eastAsia="en-US" w:bidi="ar-SA"/>
      </w:rPr>
    </w:lvl>
    <w:lvl w:ilvl="7" w:tplc="B7C214C2">
      <w:numFmt w:val="bullet"/>
      <w:lvlText w:val="•"/>
      <w:lvlJc w:val="left"/>
      <w:pPr>
        <w:ind w:left="7474" w:hanging="240"/>
      </w:pPr>
      <w:rPr>
        <w:rFonts w:hint="default"/>
        <w:lang w:val="ru-RU" w:eastAsia="en-US" w:bidi="ar-SA"/>
      </w:rPr>
    </w:lvl>
    <w:lvl w:ilvl="8" w:tplc="A4E6AB02">
      <w:numFmt w:val="bullet"/>
      <w:lvlText w:val="•"/>
      <w:lvlJc w:val="left"/>
      <w:pPr>
        <w:ind w:left="8384" w:hanging="240"/>
      </w:pPr>
      <w:rPr>
        <w:rFonts w:hint="default"/>
        <w:lang w:val="ru-RU" w:eastAsia="en-US" w:bidi="ar-SA"/>
      </w:rPr>
    </w:lvl>
  </w:abstractNum>
  <w:abstractNum w:abstractNumId="9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0">
    <w:nsid w:val="33C37D10"/>
    <w:multiLevelType w:val="hybridMultilevel"/>
    <w:tmpl w:val="893C6732"/>
    <w:lvl w:ilvl="0" w:tplc="675EFB7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B0CBDA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0D142D06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C75466FE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91B40C1E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3F46EF16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C27211E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FB603FC8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6ABC1BE4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11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7740D"/>
    <w:multiLevelType w:val="hybridMultilevel"/>
    <w:tmpl w:val="BB229786"/>
    <w:lvl w:ilvl="0" w:tplc="78888F8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BC92FC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4628E2EA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CC045C34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B4A0FDB2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4F44640E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E57EA9AA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8ADCB7CA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4A82DA82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13">
    <w:nsid w:val="34E15AED"/>
    <w:multiLevelType w:val="hybridMultilevel"/>
    <w:tmpl w:val="22627364"/>
    <w:lvl w:ilvl="0" w:tplc="46AC95F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6066CE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6F3A7996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0C8CB4B0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37A297DE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ADCC195E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662AF3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0D721604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05AACD44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14">
    <w:nsid w:val="37271DED"/>
    <w:multiLevelType w:val="hybridMultilevel"/>
    <w:tmpl w:val="66342EC6"/>
    <w:lvl w:ilvl="0" w:tplc="A7E81AE4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0CE586">
      <w:numFmt w:val="bullet"/>
      <w:lvlText w:val="•"/>
      <w:lvlJc w:val="left"/>
      <w:pPr>
        <w:ind w:left="435" w:hanging="140"/>
      </w:pPr>
      <w:rPr>
        <w:rFonts w:hint="default"/>
        <w:lang w:val="ru-RU" w:eastAsia="en-US" w:bidi="ar-SA"/>
      </w:rPr>
    </w:lvl>
    <w:lvl w:ilvl="2" w:tplc="EF4A8516">
      <w:numFmt w:val="bullet"/>
      <w:lvlText w:val="•"/>
      <w:lvlJc w:val="left"/>
      <w:pPr>
        <w:ind w:left="720" w:hanging="140"/>
      </w:pPr>
      <w:rPr>
        <w:rFonts w:hint="default"/>
        <w:lang w:val="ru-RU" w:eastAsia="en-US" w:bidi="ar-SA"/>
      </w:rPr>
    </w:lvl>
    <w:lvl w:ilvl="3" w:tplc="46045DF8">
      <w:numFmt w:val="bullet"/>
      <w:lvlText w:val="•"/>
      <w:lvlJc w:val="left"/>
      <w:pPr>
        <w:ind w:left="1005" w:hanging="140"/>
      </w:pPr>
      <w:rPr>
        <w:rFonts w:hint="default"/>
        <w:lang w:val="ru-RU" w:eastAsia="en-US" w:bidi="ar-SA"/>
      </w:rPr>
    </w:lvl>
    <w:lvl w:ilvl="4" w:tplc="4EFA6188">
      <w:numFmt w:val="bullet"/>
      <w:lvlText w:val="•"/>
      <w:lvlJc w:val="left"/>
      <w:pPr>
        <w:ind w:left="1290" w:hanging="140"/>
      </w:pPr>
      <w:rPr>
        <w:rFonts w:hint="default"/>
        <w:lang w:val="ru-RU" w:eastAsia="en-US" w:bidi="ar-SA"/>
      </w:rPr>
    </w:lvl>
    <w:lvl w:ilvl="5" w:tplc="39DC286C">
      <w:numFmt w:val="bullet"/>
      <w:lvlText w:val="•"/>
      <w:lvlJc w:val="left"/>
      <w:pPr>
        <w:ind w:left="1575" w:hanging="140"/>
      </w:pPr>
      <w:rPr>
        <w:rFonts w:hint="default"/>
        <w:lang w:val="ru-RU" w:eastAsia="en-US" w:bidi="ar-SA"/>
      </w:rPr>
    </w:lvl>
    <w:lvl w:ilvl="6" w:tplc="FDC87F6E">
      <w:numFmt w:val="bullet"/>
      <w:lvlText w:val="•"/>
      <w:lvlJc w:val="left"/>
      <w:pPr>
        <w:ind w:left="1860" w:hanging="140"/>
      </w:pPr>
      <w:rPr>
        <w:rFonts w:hint="default"/>
        <w:lang w:val="ru-RU" w:eastAsia="en-US" w:bidi="ar-SA"/>
      </w:rPr>
    </w:lvl>
    <w:lvl w:ilvl="7" w:tplc="399A13A2">
      <w:numFmt w:val="bullet"/>
      <w:lvlText w:val="•"/>
      <w:lvlJc w:val="left"/>
      <w:pPr>
        <w:ind w:left="2145" w:hanging="140"/>
      </w:pPr>
      <w:rPr>
        <w:rFonts w:hint="default"/>
        <w:lang w:val="ru-RU" w:eastAsia="en-US" w:bidi="ar-SA"/>
      </w:rPr>
    </w:lvl>
    <w:lvl w:ilvl="8" w:tplc="7C32F590">
      <w:numFmt w:val="bullet"/>
      <w:lvlText w:val="•"/>
      <w:lvlJc w:val="left"/>
      <w:pPr>
        <w:ind w:left="2430" w:hanging="140"/>
      </w:pPr>
      <w:rPr>
        <w:rFonts w:hint="default"/>
        <w:lang w:val="ru-RU" w:eastAsia="en-US" w:bidi="ar-SA"/>
      </w:rPr>
    </w:lvl>
  </w:abstractNum>
  <w:abstractNum w:abstractNumId="15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7">
    <w:nsid w:val="60711340"/>
    <w:multiLevelType w:val="hybridMultilevel"/>
    <w:tmpl w:val="4BFE9D96"/>
    <w:lvl w:ilvl="0" w:tplc="EC065478">
      <w:start w:val="1"/>
      <w:numFmt w:val="decimal"/>
      <w:lvlText w:val="%1."/>
      <w:lvlJc w:val="left"/>
      <w:pPr>
        <w:ind w:left="631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7CCE4E">
      <w:numFmt w:val="none"/>
      <w:lvlText w:val=""/>
      <w:lvlJc w:val="left"/>
      <w:pPr>
        <w:tabs>
          <w:tab w:val="num" w:pos="360"/>
        </w:tabs>
      </w:pPr>
    </w:lvl>
    <w:lvl w:ilvl="2" w:tplc="175EBDDC">
      <w:numFmt w:val="bullet"/>
      <w:lvlText w:val="-"/>
      <w:lvlJc w:val="left"/>
      <w:pPr>
        <w:ind w:left="145" w:hanging="16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 w:tplc="3682A098">
      <w:numFmt w:val="bullet"/>
      <w:lvlText w:val="•"/>
      <w:lvlJc w:val="left"/>
      <w:pPr>
        <w:ind w:left="2620" w:hanging="168"/>
      </w:pPr>
      <w:rPr>
        <w:rFonts w:hint="default"/>
        <w:lang w:val="ru-RU" w:eastAsia="en-US" w:bidi="ar-SA"/>
      </w:rPr>
    </w:lvl>
    <w:lvl w:ilvl="4" w:tplc="8A4027AC">
      <w:numFmt w:val="bullet"/>
      <w:lvlText w:val="•"/>
      <w:lvlJc w:val="left"/>
      <w:pPr>
        <w:ind w:left="3703" w:hanging="168"/>
      </w:pPr>
      <w:rPr>
        <w:rFonts w:hint="default"/>
        <w:lang w:val="ru-RU" w:eastAsia="en-US" w:bidi="ar-SA"/>
      </w:rPr>
    </w:lvl>
    <w:lvl w:ilvl="5" w:tplc="3E14E424">
      <w:numFmt w:val="bullet"/>
      <w:lvlText w:val="•"/>
      <w:lvlJc w:val="left"/>
      <w:pPr>
        <w:ind w:left="4787" w:hanging="168"/>
      </w:pPr>
      <w:rPr>
        <w:rFonts w:hint="default"/>
        <w:lang w:val="ru-RU" w:eastAsia="en-US" w:bidi="ar-SA"/>
      </w:rPr>
    </w:lvl>
    <w:lvl w:ilvl="6" w:tplc="F9A6F70E">
      <w:numFmt w:val="bullet"/>
      <w:lvlText w:val="•"/>
      <w:lvlJc w:val="left"/>
      <w:pPr>
        <w:ind w:left="5871" w:hanging="168"/>
      </w:pPr>
      <w:rPr>
        <w:rFonts w:hint="default"/>
        <w:lang w:val="ru-RU" w:eastAsia="en-US" w:bidi="ar-SA"/>
      </w:rPr>
    </w:lvl>
    <w:lvl w:ilvl="7" w:tplc="88CEB86A">
      <w:numFmt w:val="bullet"/>
      <w:lvlText w:val="•"/>
      <w:lvlJc w:val="left"/>
      <w:pPr>
        <w:ind w:left="6954" w:hanging="168"/>
      </w:pPr>
      <w:rPr>
        <w:rFonts w:hint="default"/>
        <w:lang w:val="ru-RU" w:eastAsia="en-US" w:bidi="ar-SA"/>
      </w:rPr>
    </w:lvl>
    <w:lvl w:ilvl="8" w:tplc="42A03E98">
      <w:numFmt w:val="bullet"/>
      <w:lvlText w:val="•"/>
      <w:lvlJc w:val="left"/>
      <w:pPr>
        <w:ind w:left="8038" w:hanging="168"/>
      </w:pPr>
      <w:rPr>
        <w:rFonts w:hint="default"/>
        <w:lang w:val="ru-RU" w:eastAsia="en-US" w:bidi="ar-SA"/>
      </w:rPr>
    </w:lvl>
  </w:abstractNum>
  <w:abstractNum w:abstractNumId="18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C1957FF"/>
    <w:multiLevelType w:val="hybridMultilevel"/>
    <w:tmpl w:val="11067206"/>
    <w:lvl w:ilvl="0" w:tplc="B05E91F6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0511E44"/>
    <w:multiLevelType w:val="hybridMultilevel"/>
    <w:tmpl w:val="9B94E4C2"/>
    <w:lvl w:ilvl="0" w:tplc="6AFCDCEA">
      <w:start w:val="1"/>
      <w:numFmt w:val="decimal"/>
      <w:lvlText w:val="%1."/>
      <w:lvlJc w:val="left"/>
      <w:pPr>
        <w:ind w:left="145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6C7AAA">
      <w:numFmt w:val="bullet"/>
      <w:lvlText w:val="•"/>
      <w:lvlJc w:val="left"/>
      <w:pPr>
        <w:ind w:left="1146" w:hanging="272"/>
      </w:pPr>
      <w:rPr>
        <w:rFonts w:hint="default"/>
        <w:lang w:val="ru-RU" w:eastAsia="en-US" w:bidi="ar-SA"/>
      </w:rPr>
    </w:lvl>
    <w:lvl w:ilvl="2" w:tplc="5A084A36">
      <w:numFmt w:val="bullet"/>
      <w:lvlText w:val="•"/>
      <w:lvlJc w:val="left"/>
      <w:pPr>
        <w:ind w:left="2153" w:hanging="272"/>
      </w:pPr>
      <w:rPr>
        <w:rFonts w:hint="default"/>
        <w:lang w:val="ru-RU" w:eastAsia="en-US" w:bidi="ar-SA"/>
      </w:rPr>
    </w:lvl>
    <w:lvl w:ilvl="3" w:tplc="5D32C078">
      <w:numFmt w:val="bullet"/>
      <w:lvlText w:val="•"/>
      <w:lvlJc w:val="left"/>
      <w:pPr>
        <w:ind w:left="3159" w:hanging="272"/>
      </w:pPr>
      <w:rPr>
        <w:rFonts w:hint="default"/>
        <w:lang w:val="ru-RU" w:eastAsia="en-US" w:bidi="ar-SA"/>
      </w:rPr>
    </w:lvl>
    <w:lvl w:ilvl="4" w:tplc="617E81D8">
      <w:numFmt w:val="bullet"/>
      <w:lvlText w:val="•"/>
      <w:lvlJc w:val="left"/>
      <w:pPr>
        <w:ind w:left="4166" w:hanging="272"/>
      </w:pPr>
      <w:rPr>
        <w:rFonts w:hint="default"/>
        <w:lang w:val="ru-RU" w:eastAsia="en-US" w:bidi="ar-SA"/>
      </w:rPr>
    </w:lvl>
    <w:lvl w:ilvl="5" w:tplc="A9D24E56">
      <w:numFmt w:val="bullet"/>
      <w:lvlText w:val="•"/>
      <w:lvlJc w:val="left"/>
      <w:pPr>
        <w:ind w:left="5173" w:hanging="272"/>
      </w:pPr>
      <w:rPr>
        <w:rFonts w:hint="default"/>
        <w:lang w:val="ru-RU" w:eastAsia="en-US" w:bidi="ar-SA"/>
      </w:rPr>
    </w:lvl>
    <w:lvl w:ilvl="6" w:tplc="BBB6CBE4">
      <w:numFmt w:val="bullet"/>
      <w:lvlText w:val="•"/>
      <w:lvlJc w:val="left"/>
      <w:pPr>
        <w:ind w:left="6179" w:hanging="272"/>
      </w:pPr>
      <w:rPr>
        <w:rFonts w:hint="default"/>
        <w:lang w:val="ru-RU" w:eastAsia="en-US" w:bidi="ar-SA"/>
      </w:rPr>
    </w:lvl>
    <w:lvl w:ilvl="7" w:tplc="8FD8F15E">
      <w:numFmt w:val="bullet"/>
      <w:lvlText w:val="•"/>
      <w:lvlJc w:val="left"/>
      <w:pPr>
        <w:ind w:left="7186" w:hanging="272"/>
      </w:pPr>
      <w:rPr>
        <w:rFonts w:hint="default"/>
        <w:lang w:val="ru-RU" w:eastAsia="en-US" w:bidi="ar-SA"/>
      </w:rPr>
    </w:lvl>
    <w:lvl w:ilvl="8" w:tplc="5D946324">
      <w:numFmt w:val="bullet"/>
      <w:lvlText w:val="•"/>
      <w:lvlJc w:val="left"/>
      <w:pPr>
        <w:ind w:left="8192" w:hanging="272"/>
      </w:pPr>
      <w:rPr>
        <w:rFonts w:hint="default"/>
        <w:lang w:val="ru-RU" w:eastAsia="en-US" w:bidi="ar-SA"/>
      </w:rPr>
    </w:lvl>
  </w:abstractNum>
  <w:abstractNum w:abstractNumId="21">
    <w:nsid w:val="70D86CCB"/>
    <w:multiLevelType w:val="hybridMultilevel"/>
    <w:tmpl w:val="FB6C23E2"/>
    <w:lvl w:ilvl="0" w:tplc="EB9EB16C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9299F6">
      <w:numFmt w:val="bullet"/>
      <w:lvlText w:val="•"/>
      <w:lvlJc w:val="left"/>
      <w:pPr>
        <w:ind w:left="1174" w:hanging="144"/>
      </w:pPr>
      <w:rPr>
        <w:rFonts w:hint="default"/>
        <w:lang w:val="ru-RU" w:eastAsia="en-US" w:bidi="ar-SA"/>
      </w:rPr>
    </w:lvl>
    <w:lvl w:ilvl="2" w:tplc="F8B24FBA">
      <w:numFmt w:val="bullet"/>
      <w:lvlText w:val="•"/>
      <w:lvlJc w:val="left"/>
      <w:pPr>
        <w:ind w:left="2209" w:hanging="144"/>
      </w:pPr>
      <w:rPr>
        <w:rFonts w:hint="default"/>
        <w:lang w:val="ru-RU" w:eastAsia="en-US" w:bidi="ar-SA"/>
      </w:rPr>
    </w:lvl>
    <w:lvl w:ilvl="3" w:tplc="252A28AE">
      <w:numFmt w:val="bullet"/>
      <w:lvlText w:val="•"/>
      <w:lvlJc w:val="left"/>
      <w:pPr>
        <w:ind w:left="3244" w:hanging="144"/>
      </w:pPr>
      <w:rPr>
        <w:rFonts w:hint="default"/>
        <w:lang w:val="ru-RU" w:eastAsia="en-US" w:bidi="ar-SA"/>
      </w:rPr>
    </w:lvl>
    <w:lvl w:ilvl="4" w:tplc="112AD156">
      <w:numFmt w:val="bullet"/>
      <w:lvlText w:val="•"/>
      <w:lvlJc w:val="left"/>
      <w:pPr>
        <w:ind w:left="4279" w:hanging="144"/>
      </w:pPr>
      <w:rPr>
        <w:rFonts w:hint="default"/>
        <w:lang w:val="ru-RU" w:eastAsia="en-US" w:bidi="ar-SA"/>
      </w:rPr>
    </w:lvl>
    <w:lvl w:ilvl="5" w:tplc="7AAA2F22">
      <w:numFmt w:val="bullet"/>
      <w:lvlText w:val="•"/>
      <w:lvlJc w:val="left"/>
      <w:pPr>
        <w:ind w:left="5314" w:hanging="144"/>
      </w:pPr>
      <w:rPr>
        <w:rFonts w:hint="default"/>
        <w:lang w:val="ru-RU" w:eastAsia="en-US" w:bidi="ar-SA"/>
      </w:rPr>
    </w:lvl>
    <w:lvl w:ilvl="6" w:tplc="74A42092">
      <w:numFmt w:val="bullet"/>
      <w:lvlText w:val="•"/>
      <w:lvlJc w:val="left"/>
      <w:pPr>
        <w:ind w:left="6348" w:hanging="144"/>
      </w:pPr>
      <w:rPr>
        <w:rFonts w:hint="default"/>
        <w:lang w:val="ru-RU" w:eastAsia="en-US" w:bidi="ar-SA"/>
      </w:rPr>
    </w:lvl>
    <w:lvl w:ilvl="7" w:tplc="C472F6CE">
      <w:numFmt w:val="bullet"/>
      <w:lvlText w:val="•"/>
      <w:lvlJc w:val="left"/>
      <w:pPr>
        <w:ind w:left="7383" w:hanging="144"/>
      </w:pPr>
      <w:rPr>
        <w:rFonts w:hint="default"/>
        <w:lang w:val="ru-RU" w:eastAsia="en-US" w:bidi="ar-SA"/>
      </w:rPr>
    </w:lvl>
    <w:lvl w:ilvl="8" w:tplc="C43269B6">
      <w:numFmt w:val="bullet"/>
      <w:lvlText w:val="•"/>
      <w:lvlJc w:val="left"/>
      <w:pPr>
        <w:ind w:left="8418" w:hanging="144"/>
      </w:pPr>
      <w:rPr>
        <w:rFonts w:hint="default"/>
        <w:lang w:val="ru-RU" w:eastAsia="en-US" w:bidi="ar-SA"/>
      </w:rPr>
    </w:lvl>
  </w:abstractNum>
  <w:abstractNum w:abstractNumId="22">
    <w:nsid w:val="72201732"/>
    <w:multiLevelType w:val="hybridMultilevel"/>
    <w:tmpl w:val="525AB578"/>
    <w:lvl w:ilvl="0" w:tplc="39E09A84">
      <w:start w:val="1"/>
      <w:numFmt w:val="decimal"/>
      <w:lvlText w:val="%1."/>
      <w:lvlJc w:val="left"/>
      <w:pPr>
        <w:ind w:left="3721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0821A4">
      <w:numFmt w:val="none"/>
      <w:lvlText w:val=""/>
      <w:lvlJc w:val="left"/>
      <w:pPr>
        <w:tabs>
          <w:tab w:val="num" w:pos="360"/>
        </w:tabs>
      </w:pPr>
    </w:lvl>
    <w:lvl w:ilvl="2" w:tplc="F66E99FE">
      <w:numFmt w:val="bullet"/>
      <w:lvlText w:val="•"/>
      <w:lvlJc w:val="left"/>
      <w:pPr>
        <w:ind w:left="2160" w:hanging="423"/>
      </w:pPr>
      <w:rPr>
        <w:rFonts w:hint="default"/>
        <w:lang w:val="ru-RU" w:eastAsia="en-US" w:bidi="ar-SA"/>
      </w:rPr>
    </w:lvl>
    <w:lvl w:ilvl="3" w:tplc="2FE4883A">
      <w:numFmt w:val="bullet"/>
      <w:lvlText w:val="•"/>
      <w:lvlJc w:val="left"/>
      <w:pPr>
        <w:ind w:left="3720" w:hanging="423"/>
      </w:pPr>
      <w:rPr>
        <w:rFonts w:hint="default"/>
        <w:lang w:val="ru-RU" w:eastAsia="en-US" w:bidi="ar-SA"/>
      </w:rPr>
    </w:lvl>
    <w:lvl w:ilvl="4" w:tplc="8F869656">
      <w:numFmt w:val="bullet"/>
      <w:lvlText w:val="•"/>
      <w:lvlJc w:val="left"/>
      <w:pPr>
        <w:ind w:left="4686" w:hanging="423"/>
      </w:pPr>
      <w:rPr>
        <w:rFonts w:hint="default"/>
        <w:lang w:val="ru-RU" w:eastAsia="en-US" w:bidi="ar-SA"/>
      </w:rPr>
    </w:lvl>
    <w:lvl w:ilvl="5" w:tplc="D85820B6">
      <w:numFmt w:val="bullet"/>
      <w:lvlText w:val="•"/>
      <w:lvlJc w:val="left"/>
      <w:pPr>
        <w:ind w:left="5653" w:hanging="423"/>
      </w:pPr>
      <w:rPr>
        <w:rFonts w:hint="default"/>
        <w:lang w:val="ru-RU" w:eastAsia="en-US" w:bidi="ar-SA"/>
      </w:rPr>
    </w:lvl>
    <w:lvl w:ilvl="6" w:tplc="5C188C3E">
      <w:numFmt w:val="bullet"/>
      <w:lvlText w:val="•"/>
      <w:lvlJc w:val="left"/>
      <w:pPr>
        <w:ind w:left="6620" w:hanging="423"/>
      </w:pPr>
      <w:rPr>
        <w:rFonts w:hint="default"/>
        <w:lang w:val="ru-RU" w:eastAsia="en-US" w:bidi="ar-SA"/>
      </w:rPr>
    </w:lvl>
    <w:lvl w:ilvl="7" w:tplc="D30649A0">
      <w:numFmt w:val="bullet"/>
      <w:lvlText w:val="•"/>
      <w:lvlJc w:val="left"/>
      <w:pPr>
        <w:ind w:left="7587" w:hanging="423"/>
      </w:pPr>
      <w:rPr>
        <w:rFonts w:hint="default"/>
        <w:lang w:val="ru-RU" w:eastAsia="en-US" w:bidi="ar-SA"/>
      </w:rPr>
    </w:lvl>
    <w:lvl w:ilvl="8" w:tplc="D2802A68">
      <w:numFmt w:val="bullet"/>
      <w:lvlText w:val="•"/>
      <w:lvlJc w:val="left"/>
      <w:pPr>
        <w:ind w:left="8554" w:hanging="423"/>
      </w:pPr>
      <w:rPr>
        <w:rFonts w:hint="default"/>
        <w:lang w:val="ru-RU" w:eastAsia="en-US" w:bidi="ar-SA"/>
      </w:rPr>
    </w:lvl>
  </w:abstractNum>
  <w:abstractNum w:abstractNumId="23">
    <w:nsid w:val="729A4F78"/>
    <w:multiLevelType w:val="hybridMultilevel"/>
    <w:tmpl w:val="D76E45EE"/>
    <w:lvl w:ilvl="0" w:tplc="2C123518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AE14BC">
      <w:numFmt w:val="bullet"/>
      <w:lvlText w:val="•"/>
      <w:lvlJc w:val="left"/>
      <w:pPr>
        <w:ind w:left="435" w:hanging="140"/>
      </w:pPr>
      <w:rPr>
        <w:rFonts w:hint="default"/>
        <w:lang w:val="ru-RU" w:eastAsia="en-US" w:bidi="ar-SA"/>
      </w:rPr>
    </w:lvl>
    <w:lvl w:ilvl="2" w:tplc="B7F814F6">
      <w:numFmt w:val="bullet"/>
      <w:lvlText w:val="•"/>
      <w:lvlJc w:val="left"/>
      <w:pPr>
        <w:ind w:left="720" w:hanging="140"/>
      </w:pPr>
      <w:rPr>
        <w:rFonts w:hint="default"/>
        <w:lang w:val="ru-RU" w:eastAsia="en-US" w:bidi="ar-SA"/>
      </w:rPr>
    </w:lvl>
    <w:lvl w:ilvl="3" w:tplc="81A65592">
      <w:numFmt w:val="bullet"/>
      <w:lvlText w:val="•"/>
      <w:lvlJc w:val="left"/>
      <w:pPr>
        <w:ind w:left="1005" w:hanging="140"/>
      </w:pPr>
      <w:rPr>
        <w:rFonts w:hint="default"/>
        <w:lang w:val="ru-RU" w:eastAsia="en-US" w:bidi="ar-SA"/>
      </w:rPr>
    </w:lvl>
    <w:lvl w:ilvl="4" w:tplc="1EF2AB7A">
      <w:numFmt w:val="bullet"/>
      <w:lvlText w:val="•"/>
      <w:lvlJc w:val="left"/>
      <w:pPr>
        <w:ind w:left="1290" w:hanging="140"/>
      </w:pPr>
      <w:rPr>
        <w:rFonts w:hint="default"/>
        <w:lang w:val="ru-RU" w:eastAsia="en-US" w:bidi="ar-SA"/>
      </w:rPr>
    </w:lvl>
    <w:lvl w:ilvl="5" w:tplc="088EADB8">
      <w:numFmt w:val="bullet"/>
      <w:lvlText w:val="•"/>
      <w:lvlJc w:val="left"/>
      <w:pPr>
        <w:ind w:left="1575" w:hanging="140"/>
      </w:pPr>
      <w:rPr>
        <w:rFonts w:hint="default"/>
        <w:lang w:val="ru-RU" w:eastAsia="en-US" w:bidi="ar-SA"/>
      </w:rPr>
    </w:lvl>
    <w:lvl w:ilvl="6" w:tplc="21F40B32">
      <w:numFmt w:val="bullet"/>
      <w:lvlText w:val="•"/>
      <w:lvlJc w:val="left"/>
      <w:pPr>
        <w:ind w:left="1860" w:hanging="140"/>
      </w:pPr>
      <w:rPr>
        <w:rFonts w:hint="default"/>
        <w:lang w:val="ru-RU" w:eastAsia="en-US" w:bidi="ar-SA"/>
      </w:rPr>
    </w:lvl>
    <w:lvl w:ilvl="7" w:tplc="DF289B26">
      <w:numFmt w:val="bullet"/>
      <w:lvlText w:val="•"/>
      <w:lvlJc w:val="left"/>
      <w:pPr>
        <w:ind w:left="2145" w:hanging="140"/>
      </w:pPr>
      <w:rPr>
        <w:rFonts w:hint="default"/>
        <w:lang w:val="ru-RU" w:eastAsia="en-US" w:bidi="ar-SA"/>
      </w:rPr>
    </w:lvl>
    <w:lvl w:ilvl="8" w:tplc="A8A2BABC">
      <w:numFmt w:val="bullet"/>
      <w:lvlText w:val="•"/>
      <w:lvlJc w:val="left"/>
      <w:pPr>
        <w:ind w:left="2430" w:hanging="140"/>
      </w:pPr>
      <w:rPr>
        <w:rFonts w:hint="default"/>
        <w:lang w:val="ru-RU" w:eastAsia="en-US" w:bidi="ar-SA"/>
      </w:rPr>
    </w:lvl>
  </w:abstractNum>
  <w:abstractNum w:abstractNumId="24">
    <w:nsid w:val="746475FD"/>
    <w:multiLevelType w:val="hybridMultilevel"/>
    <w:tmpl w:val="821CD1E2"/>
    <w:lvl w:ilvl="0" w:tplc="82766AE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7C8314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0A7EEE80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298C5B94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8ED27578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DAC69AF0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9CEECA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095EDB8E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51BCEBA2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25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1"/>
  </w:num>
  <w:num w:numId="2">
    <w:abstractNumId w:val="25"/>
  </w:num>
  <w:num w:numId="3">
    <w:abstractNumId w:val="3"/>
  </w:num>
  <w:num w:numId="4">
    <w:abstractNumId w:val="21"/>
  </w:num>
  <w:num w:numId="5">
    <w:abstractNumId w:val="22"/>
  </w:num>
  <w:num w:numId="6">
    <w:abstractNumId w:val="16"/>
  </w:num>
  <w:num w:numId="7">
    <w:abstractNumId w:val="16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6"/>
  </w:num>
  <w:num w:numId="9">
    <w:abstractNumId w:val="6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>
    <w:abstractNumId w:val="9"/>
  </w:num>
  <w:num w:numId="11">
    <w:abstractNumId w:val="9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26"/>
  </w:num>
  <w:num w:numId="13">
    <w:abstractNumId w:val="26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8"/>
  </w:num>
  <w:num w:numId="18">
    <w:abstractNumId w:val="10"/>
  </w:num>
  <w:num w:numId="19">
    <w:abstractNumId w:val="13"/>
  </w:num>
  <w:num w:numId="20">
    <w:abstractNumId w:val="12"/>
  </w:num>
  <w:num w:numId="21">
    <w:abstractNumId w:val="2"/>
  </w:num>
  <w:num w:numId="22">
    <w:abstractNumId w:val="23"/>
  </w:num>
  <w:num w:numId="23">
    <w:abstractNumId w:val="14"/>
  </w:num>
  <w:num w:numId="24">
    <w:abstractNumId w:val="4"/>
  </w:num>
  <w:num w:numId="25">
    <w:abstractNumId w:val="7"/>
  </w:num>
  <w:num w:numId="26">
    <w:abstractNumId w:val="24"/>
  </w:num>
  <w:num w:numId="27">
    <w:abstractNumId w:val="8"/>
  </w:num>
  <w:num w:numId="28">
    <w:abstractNumId w:val="0"/>
  </w:num>
  <w:num w:numId="29">
    <w:abstractNumId w:val="20"/>
  </w:num>
  <w:num w:numId="30">
    <w:abstractNumId w:val="17"/>
  </w:num>
  <w:num w:numId="31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425"/>
    <w:rsid w:val="00021AE8"/>
    <w:rsid w:val="000333EC"/>
    <w:rsid w:val="00062641"/>
    <w:rsid w:val="000779B2"/>
    <w:rsid w:val="00093C30"/>
    <w:rsid w:val="000B5883"/>
    <w:rsid w:val="001333E3"/>
    <w:rsid w:val="0013394D"/>
    <w:rsid w:val="001473DB"/>
    <w:rsid w:val="001563B0"/>
    <w:rsid w:val="00182635"/>
    <w:rsid w:val="001A60FE"/>
    <w:rsid w:val="001B3B14"/>
    <w:rsid w:val="001C775C"/>
    <w:rsid w:val="001D6E59"/>
    <w:rsid w:val="00234605"/>
    <w:rsid w:val="00251639"/>
    <w:rsid w:val="0026207C"/>
    <w:rsid w:val="00280D0D"/>
    <w:rsid w:val="0029128D"/>
    <w:rsid w:val="002945E9"/>
    <w:rsid w:val="002A0BC9"/>
    <w:rsid w:val="002D5B8F"/>
    <w:rsid w:val="00352E93"/>
    <w:rsid w:val="003816F9"/>
    <w:rsid w:val="003851CF"/>
    <w:rsid w:val="003B3292"/>
    <w:rsid w:val="003B6EDD"/>
    <w:rsid w:val="003E60C7"/>
    <w:rsid w:val="003F58D4"/>
    <w:rsid w:val="00420FCA"/>
    <w:rsid w:val="00466B64"/>
    <w:rsid w:val="00475E73"/>
    <w:rsid w:val="00491D0C"/>
    <w:rsid w:val="004A0E89"/>
    <w:rsid w:val="004A3E4B"/>
    <w:rsid w:val="004C4EFC"/>
    <w:rsid w:val="004D5A3F"/>
    <w:rsid w:val="0050707C"/>
    <w:rsid w:val="005145EE"/>
    <w:rsid w:val="005160DB"/>
    <w:rsid w:val="0052232D"/>
    <w:rsid w:val="0054413F"/>
    <w:rsid w:val="0057034E"/>
    <w:rsid w:val="00583A3D"/>
    <w:rsid w:val="005A6765"/>
    <w:rsid w:val="005D2E5F"/>
    <w:rsid w:val="005D6198"/>
    <w:rsid w:val="00610ECA"/>
    <w:rsid w:val="00640FC6"/>
    <w:rsid w:val="00656E70"/>
    <w:rsid w:val="006657F8"/>
    <w:rsid w:val="00670F19"/>
    <w:rsid w:val="00670FF2"/>
    <w:rsid w:val="006C1021"/>
    <w:rsid w:val="006E0C59"/>
    <w:rsid w:val="006F2466"/>
    <w:rsid w:val="006F2C39"/>
    <w:rsid w:val="007010BC"/>
    <w:rsid w:val="00707C87"/>
    <w:rsid w:val="00716AD0"/>
    <w:rsid w:val="00765EFD"/>
    <w:rsid w:val="0079514D"/>
    <w:rsid w:val="007B1649"/>
    <w:rsid w:val="007B7229"/>
    <w:rsid w:val="007C210E"/>
    <w:rsid w:val="007E31CA"/>
    <w:rsid w:val="007E4015"/>
    <w:rsid w:val="007F07DE"/>
    <w:rsid w:val="00802589"/>
    <w:rsid w:val="00844B38"/>
    <w:rsid w:val="00851FD7"/>
    <w:rsid w:val="00876C65"/>
    <w:rsid w:val="008A6E25"/>
    <w:rsid w:val="008C2DE8"/>
    <w:rsid w:val="008C3A7C"/>
    <w:rsid w:val="008E2418"/>
    <w:rsid w:val="008E45F1"/>
    <w:rsid w:val="008F1FE8"/>
    <w:rsid w:val="00912CEA"/>
    <w:rsid w:val="00915A21"/>
    <w:rsid w:val="00934DC7"/>
    <w:rsid w:val="00954A55"/>
    <w:rsid w:val="00984654"/>
    <w:rsid w:val="00990485"/>
    <w:rsid w:val="009A6BE3"/>
    <w:rsid w:val="009B7FF7"/>
    <w:rsid w:val="009D6F3E"/>
    <w:rsid w:val="009E2324"/>
    <w:rsid w:val="009E4D2F"/>
    <w:rsid w:val="009E5EB5"/>
    <w:rsid w:val="00A022A5"/>
    <w:rsid w:val="00A15541"/>
    <w:rsid w:val="00A32E21"/>
    <w:rsid w:val="00A73303"/>
    <w:rsid w:val="00A90C74"/>
    <w:rsid w:val="00A93465"/>
    <w:rsid w:val="00A96B16"/>
    <w:rsid w:val="00AF6270"/>
    <w:rsid w:val="00B22B09"/>
    <w:rsid w:val="00B628EF"/>
    <w:rsid w:val="00B629F3"/>
    <w:rsid w:val="00B80706"/>
    <w:rsid w:val="00B83ED6"/>
    <w:rsid w:val="00B950FA"/>
    <w:rsid w:val="00BA185B"/>
    <w:rsid w:val="00BA46F3"/>
    <w:rsid w:val="00BC2DBB"/>
    <w:rsid w:val="00C05CE8"/>
    <w:rsid w:val="00C25D7B"/>
    <w:rsid w:val="00C56A5A"/>
    <w:rsid w:val="00C658E1"/>
    <w:rsid w:val="00C748CB"/>
    <w:rsid w:val="00C76880"/>
    <w:rsid w:val="00C92134"/>
    <w:rsid w:val="00CF10B8"/>
    <w:rsid w:val="00D32494"/>
    <w:rsid w:val="00D6427B"/>
    <w:rsid w:val="00D96F38"/>
    <w:rsid w:val="00DB14FC"/>
    <w:rsid w:val="00DB6841"/>
    <w:rsid w:val="00DB6E8D"/>
    <w:rsid w:val="00DC1C26"/>
    <w:rsid w:val="00DE250C"/>
    <w:rsid w:val="00DE2705"/>
    <w:rsid w:val="00E3095C"/>
    <w:rsid w:val="00E42D8E"/>
    <w:rsid w:val="00E60CC0"/>
    <w:rsid w:val="00E645C3"/>
    <w:rsid w:val="00E71206"/>
    <w:rsid w:val="00EC0D74"/>
    <w:rsid w:val="00EE3648"/>
    <w:rsid w:val="00F23F42"/>
    <w:rsid w:val="00F2486D"/>
    <w:rsid w:val="00F46FE9"/>
    <w:rsid w:val="00F73425"/>
    <w:rsid w:val="00F75A08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7B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aliases w:val="текст,Основной текст 1 Знак,Основной текст 1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aliases w:val="текст Знак,Основной текст 1 Знак Знак,Основной текст 1 Знак1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uiPriority w:val="99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uiPriority w:val="99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uiPriority w:val="22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1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9D6F3E"/>
    <w:rPr>
      <w:lang w:eastAsia="zh-CN"/>
    </w:rPr>
  </w:style>
  <w:style w:type="paragraph" w:styleId="aff5">
    <w:name w:val="Balloon Text"/>
    <w:basedOn w:val="a"/>
    <w:link w:val="aff6"/>
    <w:uiPriority w:val="99"/>
    <w:semiHidden/>
    <w:unhideWhenUsed/>
    <w:rsid w:val="008C3A7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C3A7C"/>
    <w:rPr>
      <w:rFonts w:ascii="Tahoma" w:hAnsi="Tahoma" w:cs="Tahoma"/>
      <w:sz w:val="16"/>
      <w:szCs w:val="16"/>
      <w:lang w:eastAsia="zh-CN"/>
    </w:rPr>
  </w:style>
  <w:style w:type="paragraph" w:styleId="aff7">
    <w:name w:val="TOC Heading"/>
    <w:basedOn w:val="1"/>
    <w:next w:val="a"/>
    <w:uiPriority w:val="39"/>
    <w:semiHidden/>
    <w:unhideWhenUsed/>
    <w:qFormat/>
    <w:rsid w:val="00583A3D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83A3D"/>
    <w:pPr>
      <w:spacing w:after="100"/>
    </w:pPr>
    <w:rPr>
      <w:rFonts w:eastAsia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3A3D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26">
    <w:name w:val="Основной текст (2)_"/>
    <w:link w:val="27"/>
    <w:rsid w:val="006C1021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C1021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C1021"/>
    <w:pPr>
      <w:widowControl w:val="0"/>
      <w:shd w:val="clear" w:color="auto" w:fill="FFFFFF"/>
      <w:spacing w:line="320" w:lineRule="exact"/>
      <w:jc w:val="right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6C102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lang w:eastAsia="ru-RU"/>
    </w:rPr>
  </w:style>
  <w:style w:type="paragraph" w:styleId="aff8">
    <w:name w:val="Body Text"/>
    <w:basedOn w:val="a"/>
    <w:link w:val="aff9"/>
    <w:uiPriority w:val="1"/>
    <w:unhideWhenUsed/>
    <w:qFormat/>
    <w:rsid w:val="00C658E1"/>
    <w:pPr>
      <w:spacing w:after="120"/>
    </w:pPr>
  </w:style>
  <w:style w:type="character" w:customStyle="1" w:styleId="aff9">
    <w:name w:val="Основной текст Знак"/>
    <w:basedOn w:val="a0"/>
    <w:link w:val="aff8"/>
    <w:uiPriority w:val="99"/>
    <w:semiHidden/>
    <w:rsid w:val="00C658E1"/>
    <w:rPr>
      <w:lang w:eastAsia="zh-CN"/>
    </w:rPr>
  </w:style>
  <w:style w:type="paragraph" w:customStyle="1" w:styleId="Heading2">
    <w:name w:val="Heading 2"/>
    <w:basedOn w:val="a"/>
    <w:uiPriority w:val="1"/>
    <w:qFormat/>
    <w:rsid w:val="00C658E1"/>
    <w:pPr>
      <w:widowControl w:val="0"/>
      <w:autoSpaceDE w:val="0"/>
      <w:autoSpaceDN w:val="0"/>
      <w:spacing w:line="272" w:lineRule="exact"/>
      <w:ind w:left="710"/>
      <w:jc w:val="both"/>
      <w:outlineLvl w:val="2"/>
    </w:pPr>
    <w:rPr>
      <w:rFonts w:eastAsia="Times New Roman"/>
      <w:b/>
      <w:bCs/>
      <w:sz w:val="24"/>
      <w:szCs w:val="24"/>
      <w:lang w:eastAsia="en-US"/>
    </w:rPr>
  </w:style>
  <w:style w:type="table" w:styleId="12">
    <w:name w:val="Table Grid 1"/>
    <w:basedOn w:val="a1"/>
    <w:rsid w:val="006F2C39"/>
    <w:rPr>
      <w:rFonts w:eastAsia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Normal (Web)"/>
    <w:aliases w:val="Обычный (Web)"/>
    <w:basedOn w:val="a"/>
    <w:autoRedefine/>
    <w:unhideWhenUsed/>
    <w:qFormat/>
    <w:rsid w:val="006F2C39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8">
    <w:name w:val="Знак2"/>
    <w:basedOn w:val="a"/>
    <w:rsid w:val="006F2C3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affb">
    <w:name w:val="Стиль"/>
    <w:rsid w:val="006F2C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ffc">
    <w:name w:val="Знак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33">
    <w:name w:val="Знак Знак3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3">
    <w:name w:val="Основной текст с отступом.текст.Основной текст 1"/>
    <w:basedOn w:val="a"/>
    <w:rsid w:val="006F2C39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paragraph" w:customStyle="1" w:styleId="affd">
    <w:name w:val="Сноска"/>
    <w:basedOn w:val="a"/>
    <w:next w:val="a"/>
    <w:uiPriority w:val="99"/>
    <w:rsid w:val="006F2C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6F2C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8070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B80706"/>
    <w:pPr>
      <w:widowControl w:val="0"/>
      <w:autoSpaceDE w:val="0"/>
      <w:autoSpaceDN w:val="0"/>
      <w:spacing w:before="162"/>
      <w:ind w:left="429" w:hanging="284"/>
    </w:pPr>
    <w:rPr>
      <w:rFonts w:eastAsia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B80706"/>
    <w:pPr>
      <w:widowControl w:val="0"/>
      <w:autoSpaceDE w:val="0"/>
      <w:autoSpaceDN w:val="0"/>
      <w:spacing w:before="77"/>
      <w:ind w:left="3729" w:hanging="3344"/>
      <w:outlineLvl w:val="1"/>
    </w:pPr>
    <w:rPr>
      <w:rFonts w:eastAsia="Times New Roman"/>
      <w:b/>
      <w:bCs/>
      <w:sz w:val="28"/>
      <w:szCs w:val="28"/>
      <w:lang w:eastAsia="en-US"/>
    </w:rPr>
  </w:style>
  <w:style w:type="paragraph" w:customStyle="1" w:styleId="Heading3">
    <w:name w:val="Heading 3"/>
    <w:basedOn w:val="a"/>
    <w:uiPriority w:val="1"/>
    <w:qFormat/>
    <w:rsid w:val="00B80706"/>
    <w:pPr>
      <w:widowControl w:val="0"/>
      <w:autoSpaceDE w:val="0"/>
      <w:autoSpaceDN w:val="0"/>
      <w:ind w:left="865"/>
      <w:jc w:val="both"/>
      <w:outlineLvl w:val="3"/>
    </w:pPr>
    <w:rPr>
      <w:rFonts w:eastAsia="Times New Roman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2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25</Pages>
  <Words>4191</Words>
  <Characters>23893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28028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Худ отделение</cp:lastModifiedBy>
  <cp:revision>88</cp:revision>
  <cp:lastPrinted>2026-06-15T11:23:00Z</cp:lastPrinted>
  <dcterms:created xsi:type="dcterms:W3CDTF">2021-10-20T10:23:00Z</dcterms:created>
  <dcterms:modified xsi:type="dcterms:W3CDTF">2026-06-15T11:38:00Z</dcterms:modified>
</cp:coreProperties>
</file>