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DB" w:rsidRPr="00B010E4" w:rsidRDefault="006A408F" w:rsidP="008412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768350</wp:posOffset>
            </wp:positionV>
            <wp:extent cx="3084830" cy="1541145"/>
            <wp:effectExtent l="19050" t="0" r="127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54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12DB" w:rsidRPr="00B010E4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«Новгородский областной колледж искусств                         </w:t>
      </w:r>
      <w:r w:rsidR="008412DB" w:rsidRPr="00B010E4">
        <w:rPr>
          <w:rFonts w:ascii="Times New Roman" w:hAnsi="Times New Roman"/>
          <w:sz w:val="28"/>
          <w:szCs w:val="28"/>
        </w:rPr>
        <w:br/>
        <w:t>им. С.В. Рахманинова»</w:t>
      </w:r>
    </w:p>
    <w:p w:rsidR="008412DB" w:rsidRPr="00B010E4" w:rsidRDefault="008412DB" w:rsidP="008412DB">
      <w:pPr>
        <w:spacing w:line="276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6A408F" w:rsidRDefault="006A408F" w:rsidP="008412D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08F" w:rsidRDefault="006A408F" w:rsidP="008412D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08F" w:rsidRDefault="006A408F" w:rsidP="008412D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08F" w:rsidRDefault="006A408F" w:rsidP="008412D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08F" w:rsidRDefault="006A408F" w:rsidP="008412D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08F" w:rsidRDefault="006A408F" w:rsidP="008412D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08F" w:rsidRDefault="006A408F" w:rsidP="008412D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DB" w:rsidRPr="00B010E4" w:rsidRDefault="008412DB" w:rsidP="008412D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010E4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412DB" w:rsidRPr="00B010E4" w:rsidRDefault="008412DB" w:rsidP="008412DB">
      <w:pPr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8412DB" w:rsidRPr="00B010E4" w:rsidTr="00BD1997">
        <w:tc>
          <w:tcPr>
            <w:tcW w:w="9345" w:type="dxa"/>
          </w:tcPr>
          <w:p w:rsidR="008412DB" w:rsidRPr="00B010E4" w:rsidRDefault="008412DB" w:rsidP="00BD1997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0E4">
              <w:rPr>
                <w:rFonts w:ascii="Times New Roman" w:hAnsi="Times New Roman"/>
                <w:sz w:val="28"/>
                <w:szCs w:val="28"/>
              </w:rPr>
              <w:t>ПМ.03  Организационно-управленческая деятельность</w:t>
            </w:r>
          </w:p>
        </w:tc>
      </w:tr>
      <w:tr w:rsidR="008412DB" w:rsidRPr="00B010E4" w:rsidTr="00BD1997">
        <w:tc>
          <w:tcPr>
            <w:tcW w:w="9345" w:type="dxa"/>
          </w:tcPr>
          <w:p w:rsidR="008412DB" w:rsidRPr="00B010E4" w:rsidRDefault="008412DB" w:rsidP="00BD1997">
            <w:pPr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0E4">
              <w:rPr>
                <w:rFonts w:ascii="Times New Roman" w:hAnsi="Times New Roman"/>
                <w:sz w:val="20"/>
                <w:szCs w:val="20"/>
              </w:rPr>
              <w:t>(наименование профессионального модуля)</w:t>
            </w:r>
          </w:p>
        </w:tc>
      </w:tr>
      <w:tr w:rsidR="008412DB" w:rsidRPr="00B010E4" w:rsidTr="00BD1997">
        <w:tc>
          <w:tcPr>
            <w:tcW w:w="9345" w:type="dxa"/>
          </w:tcPr>
          <w:p w:rsidR="008412DB" w:rsidRPr="00B010E4" w:rsidRDefault="008412DB" w:rsidP="00BD1997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0E4">
              <w:rPr>
                <w:rFonts w:ascii="Times New Roman" w:hAnsi="Times New Roman"/>
                <w:sz w:val="28"/>
                <w:szCs w:val="28"/>
              </w:rPr>
              <w:t>МДК 03.01 Инструментовка и аранжировка музыкальных произведений,</w:t>
            </w:r>
          </w:p>
          <w:p w:rsidR="008412DB" w:rsidRPr="00B010E4" w:rsidRDefault="008412DB" w:rsidP="00BD1997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0E4">
              <w:rPr>
                <w:rFonts w:ascii="Times New Roman" w:hAnsi="Times New Roman"/>
                <w:sz w:val="28"/>
                <w:szCs w:val="28"/>
              </w:rPr>
              <w:t>Компьютерная аранжировка</w:t>
            </w:r>
          </w:p>
        </w:tc>
      </w:tr>
      <w:tr w:rsidR="008412DB" w:rsidRPr="00B010E4" w:rsidTr="00BD1997">
        <w:tc>
          <w:tcPr>
            <w:tcW w:w="9345" w:type="dxa"/>
          </w:tcPr>
          <w:p w:rsidR="008412DB" w:rsidRPr="00B010E4" w:rsidRDefault="008412DB" w:rsidP="00BD1997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0E4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B010E4">
              <w:rPr>
                <w:rFonts w:ascii="Times New Roman" w:hAnsi="Times New Roman"/>
                <w:sz w:val="20"/>
                <w:szCs w:val="20"/>
              </w:rPr>
              <w:t>мдк</w:t>
            </w:r>
            <w:proofErr w:type="spellEnd"/>
            <w:r w:rsidRPr="00B010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412DB" w:rsidRPr="00B010E4" w:rsidTr="00BD1997">
        <w:tc>
          <w:tcPr>
            <w:tcW w:w="9345" w:type="dxa"/>
          </w:tcPr>
          <w:p w:rsidR="008412DB" w:rsidRPr="00B010E4" w:rsidRDefault="008412DB" w:rsidP="00BD1997">
            <w:pPr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03.01.02</w:t>
            </w:r>
            <w:r w:rsidRPr="00B010E4">
              <w:rPr>
                <w:rFonts w:ascii="Times New Roman" w:hAnsi="Times New Roman"/>
                <w:sz w:val="28"/>
                <w:szCs w:val="28"/>
              </w:rPr>
              <w:t xml:space="preserve"> Компьютерная аранжировка</w:t>
            </w:r>
          </w:p>
        </w:tc>
      </w:tr>
      <w:tr w:rsidR="008412DB" w:rsidRPr="00B010E4" w:rsidTr="00BD1997">
        <w:tc>
          <w:tcPr>
            <w:tcW w:w="9345" w:type="dxa"/>
          </w:tcPr>
          <w:p w:rsidR="008412DB" w:rsidRPr="00B010E4" w:rsidRDefault="008412DB" w:rsidP="00BD1997">
            <w:pPr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0E4">
              <w:rPr>
                <w:rFonts w:ascii="Times New Roman" w:hAnsi="Times New Roman"/>
                <w:sz w:val="20"/>
                <w:szCs w:val="20"/>
              </w:rPr>
              <w:t xml:space="preserve">(наименование раздела </w:t>
            </w:r>
            <w:proofErr w:type="spellStart"/>
            <w:r w:rsidRPr="00B010E4">
              <w:rPr>
                <w:rFonts w:ascii="Times New Roman" w:hAnsi="Times New Roman"/>
                <w:sz w:val="20"/>
                <w:szCs w:val="20"/>
              </w:rPr>
              <w:t>мдк</w:t>
            </w:r>
            <w:proofErr w:type="spellEnd"/>
            <w:r w:rsidRPr="00B010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412DB" w:rsidRPr="00B010E4" w:rsidTr="00BD1997">
        <w:tc>
          <w:tcPr>
            <w:tcW w:w="9345" w:type="dxa"/>
          </w:tcPr>
          <w:p w:rsidR="008412DB" w:rsidRPr="00B010E4" w:rsidRDefault="008412DB" w:rsidP="00BD1997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0E4">
              <w:rPr>
                <w:rFonts w:ascii="Times New Roman" w:hAnsi="Times New Roman"/>
                <w:sz w:val="28"/>
                <w:szCs w:val="28"/>
              </w:rPr>
              <w:t>53.02.02 Музыкальное искусство эстрады</w:t>
            </w:r>
          </w:p>
        </w:tc>
      </w:tr>
      <w:tr w:rsidR="008412DB" w:rsidRPr="00B010E4" w:rsidTr="00BD1997">
        <w:tc>
          <w:tcPr>
            <w:tcW w:w="9345" w:type="dxa"/>
          </w:tcPr>
          <w:p w:rsidR="008412DB" w:rsidRPr="00B010E4" w:rsidRDefault="008412DB" w:rsidP="00BD1997">
            <w:pPr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0E4">
              <w:rPr>
                <w:rFonts w:ascii="Times New Roman" w:hAnsi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8412DB" w:rsidRPr="00B010E4" w:rsidTr="00BD1997">
        <w:tc>
          <w:tcPr>
            <w:tcW w:w="9345" w:type="dxa"/>
          </w:tcPr>
          <w:p w:rsidR="008412DB" w:rsidRPr="00B010E4" w:rsidRDefault="008412DB" w:rsidP="00BD1997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0E4">
              <w:rPr>
                <w:rFonts w:ascii="Times New Roman" w:hAnsi="Times New Roman"/>
                <w:sz w:val="28"/>
                <w:szCs w:val="28"/>
              </w:rPr>
              <w:t>Вид Инструменты эстрадного оркестра</w:t>
            </w:r>
          </w:p>
        </w:tc>
      </w:tr>
      <w:tr w:rsidR="008412DB" w:rsidRPr="00B010E4" w:rsidTr="00BD1997">
        <w:tc>
          <w:tcPr>
            <w:tcW w:w="9345" w:type="dxa"/>
          </w:tcPr>
          <w:p w:rsidR="008412DB" w:rsidRPr="00B010E4" w:rsidRDefault="008412DB" w:rsidP="00BD1997">
            <w:pPr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0E4">
              <w:rPr>
                <w:rFonts w:ascii="Times New Roman" w:hAnsi="Times New Roman"/>
                <w:sz w:val="20"/>
                <w:szCs w:val="20"/>
              </w:rPr>
              <w:t>(наименование вида)</w:t>
            </w:r>
          </w:p>
        </w:tc>
      </w:tr>
    </w:tbl>
    <w:p w:rsidR="008412DB" w:rsidRPr="00B010E4" w:rsidRDefault="008412DB" w:rsidP="008412D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412DB" w:rsidRPr="00950334" w:rsidRDefault="008412DB" w:rsidP="008412DB">
      <w:pPr>
        <w:spacing w:before="240" w:line="276" w:lineRule="auto"/>
        <w:jc w:val="center"/>
        <w:rPr>
          <w:sz w:val="28"/>
          <w:szCs w:val="28"/>
        </w:rPr>
      </w:pPr>
    </w:p>
    <w:p w:rsidR="008412DB" w:rsidRPr="00950334" w:rsidRDefault="008412DB" w:rsidP="008412DB">
      <w:pPr>
        <w:spacing w:line="276" w:lineRule="auto"/>
        <w:jc w:val="center"/>
        <w:rPr>
          <w:sz w:val="28"/>
          <w:szCs w:val="28"/>
        </w:rPr>
      </w:pPr>
    </w:p>
    <w:p w:rsidR="008412DB" w:rsidRPr="00950334" w:rsidRDefault="008412DB" w:rsidP="008412DB">
      <w:pPr>
        <w:spacing w:line="276" w:lineRule="auto"/>
        <w:jc w:val="center"/>
        <w:rPr>
          <w:sz w:val="28"/>
          <w:szCs w:val="28"/>
        </w:rPr>
      </w:pPr>
    </w:p>
    <w:p w:rsidR="008412DB" w:rsidRPr="00950334" w:rsidRDefault="008412DB" w:rsidP="008412DB">
      <w:pPr>
        <w:spacing w:line="276" w:lineRule="auto"/>
        <w:jc w:val="center"/>
        <w:rPr>
          <w:sz w:val="28"/>
          <w:szCs w:val="28"/>
        </w:rPr>
      </w:pPr>
    </w:p>
    <w:p w:rsidR="008412DB" w:rsidRPr="00950334" w:rsidRDefault="008412DB" w:rsidP="008412DB">
      <w:pPr>
        <w:spacing w:line="276" w:lineRule="auto"/>
        <w:jc w:val="center"/>
        <w:rPr>
          <w:sz w:val="28"/>
          <w:szCs w:val="28"/>
        </w:rPr>
      </w:pPr>
    </w:p>
    <w:p w:rsidR="008412DB" w:rsidRPr="00950334" w:rsidRDefault="008412DB" w:rsidP="008412DB">
      <w:pPr>
        <w:spacing w:line="276" w:lineRule="auto"/>
        <w:jc w:val="center"/>
        <w:rPr>
          <w:sz w:val="28"/>
          <w:szCs w:val="28"/>
        </w:rPr>
      </w:pPr>
    </w:p>
    <w:p w:rsidR="008412DB" w:rsidRPr="00950334" w:rsidRDefault="008412DB" w:rsidP="008412DB">
      <w:pPr>
        <w:spacing w:line="276" w:lineRule="auto"/>
        <w:rPr>
          <w:sz w:val="28"/>
          <w:szCs w:val="28"/>
        </w:rPr>
      </w:pPr>
    </w:p>
    <w:p w:rsidR="008412DB" w:rsidRPr="00950334" w:rsidRDefault="008412DB" w:rsidP="008412DB">
      <w:pPr>
        <w:spacing w:line="276" w:lineRule="auto"/>
        <w:rPr>
          <w:sz w:val="28"/>
          <w:szCs w:val="28"/>
        </w:rPr>
      </w:pPr>
    </w:p>
    <w:p w:rsidR="008412DB" w:rsidRPr="00950334" w:rsidRDefault="008412DB" w:rsidP="008412DB">
      <w:pPr>
        <w:spacing w:line="276" w:lineRule="auto"/>
        <w:rPr>
          <w:sz w:val="28"/>
          <w:szCs w:val="28"/>
        </w:rPr>
      </w:pPr>
    </w:p>
    <w:p w:rsidR="008412DB" w:rsidRPr="00950334" w:rsidRDefault="008412DB" w:rsidP="008412DB">
      <w:pPr>
        <w:spacing w:line="276" w:lineRule="auto"/>
        <w:rPr>
          <w:sz w:val="28"/>
          <w:szCs w:val="28"/>
        </w:rPr>
      </w:pPr>
    </w:p>
    <w:p w:rsidR="008412DB" w:rsidRPr="00950334" w:rsidRDefault="008412DB" w:rsidP="008412DB">
      <w:pPr>
        <w:spacing w:line="276" w:lineRule="auto"/>
        <w:rPr>
          <w:sz w:val="28"/>
          <w:szCs w:val="28"/>
        </w:rPr>
      </w:pPr>
    </w:p>
    <w:p w:rsidR="008412DB" w:rsidRPr="00950334" w:rsidRDefault="008412DB" w:rsidP="008412DB">
      <w:pPr>
        <w:spacing w:line="276" w:lineRule="auto"/>
        <w:rPr>
          <w:sz w:val="28"/>
          <w:szCs w:val="28"/>
        </w:rPr>
      </w:pPr>
    </w:p>
    <w:p w:rsidR="008412DB" w:rsidRPr="00950334" w:rsidRDefault="008412DB" w:rsidP="008412DB">
      <w:pPr>
        <w:spacing w:line="276" w:lineRule="auto"/>
        <w:rPr>
          <w:sz w:val="28"/>
          <w:szCs w:val="28"/>
        </w:rPr>
      </w:pPr>
    </w:p>
    <w:p w:rsidR="008412DB" w:rsidRPr="00950334" w:rsidRDefault="008412DB" w:rsidP="008412DB">
      <w:pPr>
        <w:spacing w:line="276" w:lineRule="auto"/>
        <w:rPr>
          <w:sz w:val="28"/>
          <w:szCs w:val="28"/>
        </w:rPr>
      </w:pPr>
    </w:p>
    <w:p w:rsidR="008412DB" w:rsidRPr="00950334" w:rsidRDefault="008412DB" w:rsidP="008412DB">
      <w:pPr>
        <w:spacing w:line="276" w:lineRule="auto"/>
        <w:rPr>
          <w:sz w:val="28"/>
          <w:szCs w:val="28"/>
        </w:rPr>
      </w:pPr>
    </w:p>
    <w:p w:rsidR="008412DB" w:rsidRPr="00950334" w:rsidRDefault="008412DB" w:rsidP="008412DB">
      <w:pPr>
        <w:spacing w:line="276" w:lineRule="auto"/>
        <w:rPr>
          <w:sz w:val="28"/>
          <w:szCs w:val="28"/>
        </w:rPr>
      </w:pPr>
    </w:p>
    <w:p w:rsidR="008412DB" w:rsidRDefault="008412DB" w:rsidP="008412DB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8412DB" w:rsidRPr="008412DB" w:rsidRDefault="008412DB" w:rsidP="008412DB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8412DB" w:rsidRPr="00B010E4" w:rsidRDefault="008412DB" w:rsidP="008412DB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010E4">
        <w:rPr>
          <w:rFonts w:ascii="Times New Roman" w:hAnsi="Times New Roman"/>
          <w:sz w:val="28"/>
          <w:szCs w:val="28"/>
        </w:rPr>
        <w:t>Принята</w:t>
      </w:r>
      <w:proofErr w:type="gramEnd"/>
      <w:r w:rsidRPr="00B010E4">
        <w:rPr>
          <w:rFonts w:ascii="Times New Roman" w:hAnsi="Times New Roman"/>
          <w:sz w:val="28"/>
          <w:szCs w:val="28"/>
        </w:rPr>
        <w:t xml:space="preserve"> на заседании </w:t>
      </w:r>
    </w:p>
    <w:p w:rsidR="008412DB" w:rsidRPr="00B010E4" w:rsidRDefault="008412DB" w:rsidP="008412DB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B010E4">
        <w:rPr>
          <w:rFonts w:ascii="Times New Roman" w:hAnsi="Times New Roman"/>
          <w:sz w:val="28"/>
          <w:szCs w:val="28"/>
        </w:rPr>
        <w:t>Предметно-цикловой комиссии</w:t>
      </w:r>
    </w:p>
    <w:p w:rsidR="008412DB" w:rsidRPr="00B010E4" w:rsidRDefault="008412DB" w:rsidP="008412DB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B010E4">
        <w:rPr>
          <w:rFonts w:ascii="Times New Roman" w:hAnsi="Times New Roman"/>
          <w:sz w:val="28"/>
          <w:szCs w:val="28"/>
        </w:rPr>
        <w:t>Протокол №1 от «28» августа 2023г.</w:t>
      </w:r>
    </w:p>
    <w:p w:rsidR="008412DB" w:rsidRPr="00B010E4" w:rsidRDefault="008412DB" w:rsidP="008412DB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8412DB" w:rsidRPr="00B010E4" w:rsidRDefault="008412DB" w:rsidP="008412DB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4810"/>
      </w:tblGrid>
      <w:tr w:rsidR="008412DB" w:rsidRPr="00B010E4" w:rsidTr="00BD1997">
        <w:trPr>
          <w:trHeight w:val="323"/>
        </w:trPr>
        <w:tc>
          <w:tcPr>
            <w:tcW w:w="4810" w:type="dxa"/>
          </w:tcPr>
          <w:p w:rsidR="008412DB" w:rsidRPr="00B010E4" w:rsidRDefault="008412DB" w:rsidP="00BD199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0E4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:rsidR="008412DB" w:rsidRPr="00B010E4" w:rsidRDefault="008412DB" w:rsidP="00BD199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0E4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</w:tc>
      </w:tr>
      <w:tr w:rsidR="008412DB" w:rsidRPr="00B010E4" w:rsidTr="00BD1997">
        <w:trPr>
          <w:trHeight w:val="1086"/>
        </w:trPr>
        <w:tc>
          <w:tcPr>
            <w:tcW w:w="4810" w:type="dxa"/>
          </w:tcPr>
          <w:p w:rsidR="008412DB" w:rsidRPr="00B010E4" w:rsidRDefault="008412DB" w:rsidP="00BD199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0E4">
              <w:rPr>
                <w:rFonts w:ascii="Times New Roman" w:hAnsi="Times New Roman"/>
                <w:sz w:val="28"/>
                <w:szCs w:val="28"/>
              </w:rPr>
              <w:t>Геймбух</w:t>
            </w:r>
            <w:proofErr w:type="spellEnd"/>
            <w:r w:rsidRPr="00B010E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810" w:type="dxa"/>
          </w:tcPr>
          <w:p w:rsidR="008412DB" w:rsidRPr="00B010E4" w:rsidRDefault="008412DB" w:rsidP="00BD199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0E4">
              <w:rPr>
                <w:rFonts w:ascii="Times New Roman" w:hAnsi="Times New Roman"/>
                <w:sz w:val="28"/>
                <w:szCs w:val="28"/>
              </w:rPr>
              <w:t>Мурашко К.Ю.</w:t>
            </w:r>
          </w:p>
        </w:tc>
      </w:tr>
      <w:tr w:rsidR="008412DB" w:rsidRPr="00B010E4" w:rsidTr="00BD1997">
        <w:trPr>
          <w:trHeight w:val="252"/>
        </w:trPr>
        <w:tc>
          <w:tcPr>
            <w:tcW w:w="4810" w:type="dxa"/>
          </w:tcPr>
          <w:p w:rsidR="008412DB" w:rsidRPr="00B010E4" w:rsidRDefault="008412DB" w:rsidP="00BD199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10E4">
              <w:rPr>
                <w:rFonts w:ascii="Times New Roman" w:hAnsi="Times New Roman"/>
                <w:sz w:val="20"/>
                <w:szCs w:val="20"/>
              </w:rPr>
              <w:t xml:space="preserve">     (подпись)                                        (расшифровка)</w:t>
            </w:r>
          </w:p>
        </w:tc>
        <w:tc>
          <w:tcPr>
            <w:tcW w:w="4810" w:type="dxa"/>
          </w:tcPr>
          <w:p w:rsidR="008412DB" w:rsidRPr="00B010E4" w:rsidRDefault="008412DB" w:rsidP="00BD199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10E4">
              <w:rPr>
                <w:rFonts w:ascii="Times New Roman" w:hAnsi="Times New Roman"/>
                <w:sz w:val="20"/>
                <w:szCs w:val="20"/>
              </w:rPr>
              <w:t xml:space="preserve">     (подпись)                                        (расшифровка)</w:t>
            </w:r>
          </w:p>
        </w:tc>
      </w:tr>
      <w:tr w:rsidR="008412DB" w:rsidRPr="00B010E4" w:rsidTr="00BD1997">
        <w:trPr>
          <w:trHeight w:val="252"/>
        </w:trPr>
        <w:tc>
          <w:tcPr>
            <w:tcW w:w="4810" w:type="dxa"/>
          </w:tcPr>
          <w:p w:rsidR="008412DB" w:rsidRPr="00B010E4" w:rsidRDefault="008412DB" w:rsidP="00BD1997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B010E4">
              <w:rPr>
                <w:rFonts w:ascii="Times New Roman" w:hAnsi="Times New Roman"/>
                <w:sz w:val="28"/>
                <w:szCs w:val="28"/>
              </w:rPr>
              <w:t>«28» августа 2023г.</w:t>
            </w:r>
          </w:p>
        </w:tc>
        <w:tc>
          <w:tcPr>
            <w:tcW w:w="4810" w:type="dxa"/>
          </w:tcPr>
          <w:p w:rsidR="008412DB" w:rsidRPr="00B010E4" w:rsidRDefault="008412DB" w:rsidP="00BD1997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B010E4">
              <w:rPr>
                <w:rFonts w:ascii="Times New Roman" w:hAnsi="Times New Roman"/>
                <w:sz w:val="28"/>
                <w:szCs w:val="28"/>
              </w:rPr>
              <w:t>«28» августа 2023г.</w:t>
            </w:r>
          </w:p>
        </w:tc>
      </w:tr>
    </w:tbl>
    <w:p w:rsidR="008412DB" w:rsidRPr="00B010E4" w:rsidRDefault="008412DB" w:rsidP="008412DB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8412DB" w:rsidRPr="00950334" w:rsidRDefault="008412DB" w:rsidP="008412DB">
      <w:pPr>
        <w:spacing w:line="276" w:lineRule="auto"/>
        <w:jc w:val="right"/>
        <w:rPr>
          <w:sz w:val="28"/>
          <w:szCs w:val="28"/>
        </w:rPr>
      </w:pPr>
    </w:p>
    <w:p w:rsidR="008412DB" w:rsidRPr="00950334" w:rsidRDefault="008412DB" w:rsidP="008412DB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r w:rsidRPr="00950334">
        <w:rPr>
          <w:rFonts w:ascii="Times New Roman" w:hAnsi="Times New Roman"/>
          <w:sz w:val="28"/>
          <w:szCs w:val="28"/>
        </w:rPr>
        <w:t xml:space="preserve">Рабочая программа  </w:t>
      </w:r>
      <w:r>
        <w:rPr>
          <w:rFonts w:ascii="Times New Roman" w:hAnsi="Times New Roman"/>
          <w:sz w:val="28"/>
          <w:szCs w:val="28"/>
        </w:rPr>
        <w:t xml:space="preserve">раздела </w:t>
      </w:r>
      <w:r w:rsidRPr="00950334">
        <w:rPr>
          <w:rFonts w:ascii="Times New Roman" w:hAnsi="Times New Roman"/>
          <w:sz w:val="28"/>
          <w:szCs w:val="28"/>
        </w:rPr>
        <w:t>МДК</w:t>
      </w:r>
      <w:r>
        <w:rPr>
          <w:rFonts w:ascii="Times New Roman" w:hAnsi="Times New Roman"/>
          <w:sz w:val="28"/>
          <w:szCs w:val="28"/>
        </w:rPr>
        <w:t xml:space="preserve"> 03</w:t>
      </w:r>
      <w:r w:rsidRPr="00950334">
        <w:rPr>
          <w:rFonts w:ascii="Times New Roman" w:hAnsi="Times New Roman"/>
          <w:sz w:val="28"/>
          <w:szCs w:val="28"/>
        </w:rPr>
        <w:t>.01</w:t>
      </w:r>
      <w:r>
        <w:rPr>
          <w:rFonts w:ascii="Times New Roman" w:hAnsi="Times New Roman"/>
          <w:sz w:val="28"/>
          <w:szCs w:val="28"/>
        </w:rPr>
        <w:t xml:space="preserve">.02 </w:t>
      </w:r>
      <w:r w:rsidRPr="00B010E4">
        <w:rPr>
          <w:rFonts w:ascii="Times New Roman" w:hAnsi="Times New Roman"/>
          <w:b/>
          <w:sz w:val="28"/>
          <w:szCs w:val="28"/>
        </w:rPr>
        <w:t>Компьютерная аранжировка</w:t>
      </w:r>
      <w:r w:rsidRPr="00950334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составлена в соответствии с Федеральным Государственным образовательным стандартом СПО по специальности </w:t>
      </w:r>
      <w:r w:rsidRPr="00950334">
        <w:rPr>
          <w:rFonts w:ascii="Times New Roman" w:hAnsi="Times New Roman"/>
          <w:sz w:val="28"/>
          <w:szCs w:val="28"/>
        </w:rPr>
        <w:t xml:space="preserve">53.02.02 Музыкальное искусство эстрады (по видам), </w:t>
      </w:r>
      <w:r w:rsidRPr="0095033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 </w:t>
      </w:r>
      <w:r w:rsidRPr="00950334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9503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50334">
        <w:rPr>
          <w:rFonts w:ascii="Times New Roman" w:hAnsi="Times New Roman"/>
          <w:sz w:val="28"/>
          <w:szCs w:val="28"/>
        </w:rPr>
        <w:t xml:space="preserve"> России от 27.10.2014 N 1379</w:t>
      </w:r>
      <w:r w:rsidRPr="00950334">
        <w:rPr>
          <w:rFonts w:ascii="Times New Roman" w:hAnsi="Times New Roman"/>
          <w:sz w:val="28"/>
          <w:szCs w:val="28"/>
        </w:rPr>
        <w:br/>
        <w:t>(ред. от 17.05.2021)</w:t>
      </w:r>
      <w:r w:rsidRPr="00950334">
        <w:rPr>
          <w:rFonts w:ascii="Times New Roman" w:hAnsi="Times New Roman"/>
          <w:sz w:val="28"/>
          <w:szCs w:val="28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53.02.02 Музыкальное искусство эстрады (по видам)"</w:t>
      </w:r>
      <w:r w:rsidRPr="00950334">
        <w:rPr>
          <w:rFonts w:ascii="Times New Roman" w:hAnsi="Times New Roman"/>
          <w:sz w:val="28"/>
          <w:szCs w:val="28"/>
        </w:rPr>
        <w:br/>
        <w:t>(Зарегистрировано в Минюсте России 24.11.2014 N 34870).</w:t>
      </w:r>
    </w:p>
    <w:p w:rsidR="008412DB" w:rsidRPr="00950334" w:rsidRDefault="008412DB" w:rsidP="008412DB">
      <w:pPr>
        <w:jc w:val="both"/>
        <w:rPr>
          <w:sz w:val="32"/>
          <w:szCs w:val="32"/>
          <w:highlight w:val="yellow"/>
        </w:rPr>
      </w:pPr>
    </w:p>
    <w:p w:rsidR="008412DB" w:rsidRPr="00B010E4" w:rsidRDefault="008412DB" w:rsidP="008412D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412DB" w:rsidRPr="00B010E4" w:rsidRDefault="008412DB" w:rsidP="008412DB">
      <w:pPr>
        <w:jc w:val="right"/>
        <w:rPr>
          <w:rFonts w:ascii="Times New Roman" w:hAnsi="Times New Roman"/>
          <w:sz w:val="28"/>
          <w:szCs w:val="28"/>
        </w:rPr>
      </w:pPr>
      <w:r w:rsidRPr="00B010E4">
        <w:rPr>
          <w:rFonts w:ascii="Times New Roman" w:hAnsi="Times New Roman"/>
          <w:sz w:val="28"/>
          <w:szCs w:val="28"/>
        </w:rPr>
        <w:t>«Согласовано»</w:t>
      </w:r>
    </w:p>
    <w:p w:rsidR="008412DB" w:rsidRPr="00B010E4" w:rsidRDefault="008412DB" w:rsidP="008412DB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B010E4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proofErr w:type="gramStart"/>
      <w:r w:rsidRPr="00B010E4">
        <w:rPr>
          <w:rFonts w:ascii="Times New Roman" w:hAnsi="Times New Roman"/>
          <w:sz w:val="28"/>
          <w:szCs w:val="28"/>
        </w:rPr>
        <w:t>учебной</w:t>
      </w:r>
      <w:proofErr w:type="gramEnd"/>
      <w:r w:rsidRPr="00B010E4">
        <w:rPr>
          <w:rFonts w:ascii="Times New Roman" w:hAnsi="Times New Roman"/>
          <w:sz w:val="28"/>
          <w:szCs w:val="28"/>
        </w:rPr>
        <w:t xml:space="preserve"> </w:t>
      </w:r>
    </w:p>
    <w:p w:rsidR="008412DB" w:rsidRPr="00B010E4" w:rsidRDefault="008412DB" w:rsidP="008412DB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B010E4">
        <w:rPr>
          <w:rFonts w:ascii="Times New Roman" w:hAnsi="Times New Roman"/>
          <w:sz w:val="28"/>
          <w:szCs w:val="28"/>
        </w:rPr>
        <w:t>и организационно-методической работе:</w:t>
      </w:r>
    </w:p>
    <w:p w:rsidR="008412DB" w:rsidRPr="00B010E4" w:rsidRDefault="008412DB" w:rsidP="008412DB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2809"/>
      </w:tblGrid>
      <w:tr w:rsidR="008412DB" w:rsidRPr="00B010E4" w:rsidTr="00BD1997">
        <w:trPr>
          <w:jc w:val="right"/>
        </w:trPr>
        <w:tc>
          <w:tcPr>
            <w:tcW w:w="4248" w:type="dxa"/>
            <w:vAlign w:val="center"/>
          </w:tcPr>
          <w:p w:rsidR="008412DB" w:rsidRPr="00B010E4" w:rsidRDefault="008412DB" w:rsidP="00BD199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8412DB" w:rsidRPr="00B010E4" w:rsidRDefault="008412DB" w:rsidP="00BD1997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0E4">
              <w:rPr>
                <w:rFonts w:ascii="Times New Roman" w:hAnsi="Times New Roman"/>
                <w:sz w:val="28"/>
                <w:szCs w:val="28"/>
              </w:rPr>
              <w:t>С.Н.Зимнева</w:t>
            </w:r>
            <w:proofErr w:type="spellEnd"/>
          </w:p>
        </w:tc>
      </w:tr>
      <w:tr w:rsidR="008412DB" w:rsidRPr="00B010E4" w:rsidTr="00BD1997">
        <w:trPr>
          <w:trHeight w:val="161"/>
          <w:jc w:val="right"/>
        </w:trPr>
        <w:tc>
          <w:tcPr>
            <w:tcW w:w="4248" w:type="dxa"/>
            <w:vAlign w:val="center"/>
          </w:tcPr>
          <w:p w:rsidR="008412DB" w:rsidRPr="00B010E4" w:rsidRDefault="008412DB" w:rsidP="00BD199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0E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09" w:type="dxa"/>
            <w:vAlign w:val="center"/>
          </w:tcPr>
          <w:p w:rsidR="008412DB" w:rsidRPr="00B010E4" w:rsidRDefault="008412DB" w:rsidP="00BD199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0E4">
              <w:rPr>
                <w:rFonts w:ascii="Times New Roman" w:hAnsi="Times New Roman"/>
                <w:sz w:val="20"/>
                <w:szCs w:val="20"/>
              </w:rPr>
              <w:t>(расшифровка)</w:t>
            </w:r>
          </w:p>
        </w:tc>
      </w:tr>
      <w:tr w:rsidR="008412DB" w:rsidRPr="00B010E4" w:rsidTr="00BD1997">
        <w:trPr>
          <w:jc w:val="right"/>
        </w:trPr>
        <w:tc>
          <w:tcPr>
            <w:tcW w:w="7057" w:type="dxa"/>
            <w:gridSpan w:val="2"/>
            <w:vAlign w:val="center"/>
          </w:tcPr>
          <w:p w:rsidR="008412DB" w:rsidRPr="00B010E4" w:rsidRDefault="008412DB" w:rsidP="00BD1997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10E4">
              <w:rPr>
                <w:rFonts w:ascii="Times New Roman" w:hAnsi="Times New Roman"/>
                <w:sz w:val="28"/>
                <w:szCs w:val="28"/>
              </w:rPr>
              <w:t>«01» сентября 2023г.</w:t>
            </w:r>
          </w:p>
        </w:tc>
      </w:tr>
    </w:tbl>
    <w:p w:rsidR="008412DB" w:rsidRPr="00B010E4" w:rsidRDefault="008412DB" w:rsidP="008412D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412DB" w:rsidRDefault="008412DB" w:rsidP="008412DB">
      <w:pPr>
        <w:spacing w:line="276" w:lineRule="auto"/>
        <w:rPr>
          <w:sz w:val="28"/>
          <w:szCs w:val="28"/>
        </w:rPr>
      </w:pPr>
    </w:p>
    <w:p w:rsidR="008412DB" w:rsidRDefault="008412DB" w:rsidP="008412DB">
      <w:pPr>
        <w:spacing w:line="276" w:lineRule="auto"/>
        <w:rPr>
          <w:sz w:val="28"/>
          <w:szCs w:val="28"/>
        </w:rPr>
      </w:pPr>
    </w:p>
    <w:p w:rsidR="008412DB" w:rsidRDefault="008412DB" w:rsidP="008412DB">
      <w:pPr>
        <w:pStyle w:val="Style2"/>
        <w:spacing w:before="62"/>
        <w:ind w:left="360"/>
        <w:rPr>
          <w:rStyle w:val="FontStyle13"/>
          <w:b w:val="0"/>
          <w:bCs w:val="0"/>
          <w:color w:val="000000"/>
          <w:sz w:val="28"/>
          <w:szCs w:val="28"/>
        </w:rPr>
      </w:pPr>
    </w:p>
    <w:p w:rsidR="008412DB" w:rsidRDefault="008412DB" w:rsidP="008412DB">
      <w:pPr>
        <w:pStyle w:val="Style2"/>
        <w:spacing w:before="62"/>
        <w:ind w:left="360"/>
        <w:rPr>
          <w:rStyle w:val="FontStyle13"/>
          <w:b w:val="0"/>
          <w:bCs w:val="0"/>
          <w:color w:val="000000"/>
          <w:sz w:val="28"/>
          <w:szCs w:val="28"/>
        </w:rPr>
      </w:pPr>
    </w:p>
    <w:p w:rsidR="008412DB" w:rsidRPr="00D216EA" w:rsidRDefault="008412DB" w:rsidP="008412DB">
      <w:pPr>
        <w:rPr>
          <w:rFonts w:ascii="Times New Roman" w:hAnsi="Times New Roman"/>
          <w:color w:val="000000"/>
          <w:sz w:val="20"/>
          <w:szCs w:val="20"/>
        </w:rPr>
      </w:pPr>
    </w:p>
    <w:p w:rsidR="000457A4" w:rsidRDefault="000457A4">
      <w:pPr>
        <w:rPr>
          <w:rFonts w:asciiTheme="minorHAnsi" w:hAnsiTheme="minorHAnsi"/>
          <w:lang w:val="en-US"/>
        </w:rPr>
      </w:pPr>
    </w:p>
    <w:p w:rsidR="008412DB" w:rsidRDefault="008412DB">
      <w:pPr>
        <w:rPr>
          <w:rFonts w:asciiTheme="minorHAnsi" w:hAnsiTheme="minorHAnsi"/>
          <w:lang w:val="en-US"/>
        </w:rPr>
      </w:pPr>
    </w:p>
    <w:p w:rsidR="008412DB" w:rsidRPr="008412DB" w:rsidRDefault="008412DB" w:rsidP="008412DB">
      <w:pPr>
        <w:autoSpaceDE w:val="0"/>
        <w:adjustRightInd w:val="0"/>
        <w:spacing w:line="360" w:lineRule="exact"/>
        <w:ind w:left="720"/>
        <w:jc w:val="center"/>
        <w:rPr>
          <w:rFonts w:ascii="Times New Roman" w:hAnsi="Times New Roman"/>
          <w:sz w:val="28"/>
          <w:szCs w:val="28"/>
        </w:rPr>
      </w:pPr>
      <w:r w:rsidRPr="008412DB">
        <w:rPr>
          <w:rFonts w:ascii="Times New Roman" w:hAnsi="Times New Roman"/>
          <w:sz w:val="28"/>
          <w:szCs w:val="28"/>
        </w:rPr>
        <w:t>СОДЕРЖАНИЕ</w:t>
      </w:r>
    </w:p>
    <w:p w:rsidR="008412DB" w:rsidRPr="008412DB" w:rsidRDefault="008412DB" w:rsidP="008412DB">
      <w:pPr>
        <w:spacing w:line="360" w:lineRule="exact"/>
        <w:ind w:left="720"/>
        <w:jc w:val="both"/>
        <w:rPr>
          <w:rFonts w:ascii="Times New Roman" w:hAnsi="Times New Roman"/>
          <w:sz w:val="28"/>
          <w:szCs w:val="28"/>
        </w:rPr>
      </w:pPr>
    </w:p>
    <w:p w:rsidR="008412DB" w:rsidRPr="008412DB" w:rsidRDefault="008412DB" w:rsidP="008412DB">
      <w:pPr>
        <w:tabs>
          <w:tab w:val="left" w:pos="3180"/>
          <w:tab w:val="left" w:pos="3828"/>
          <w:tab w:val="left" w:pos="3969"/>
        </w:tabs>
        <w:spacing w:line="360" w:lineRule="auto"/>
        <w:ind w:left="720" w:right="-16"/>
        <w:rPr>
          <w:rFonts w:ascii="Times New Roman" w:hAnsi="Times New Roman"/>
          <w:sz w:val="28"/>
          <w:szCs w:val="28"/>
        </w:rPr>
      </w:pPr>
    </w:p>
    <w:p w:rsidR="008412DB" w:rsidRPr="008412DB" w:rsidRDefault="007B552C" w:rsidP="008412DB">
      <w:pPr>
        <w:pStyle w:val="1"/>
      </w:pPr>
      <w:r w:rsidRPr="007B552C">
        <w:fldChar w:fldCharType="begin"/>
      </w:r>
      <w:r w:rsidR="008412DB" w:rsidRPr="008412DB">
        <w:instrText xml:space="preserve"> TOC \o "1-3" \h \z \u </w:instrText>
      </w:r>
      <w:r w:rsidRPr="007B552C">
        <w:fldChar w:fldCharType="separate"/>
      </w:r>
      <w:hyperlink w:anchor="_Toc23091638" w:history="1">
        <w:r w:rsidR="008412DB" w:rsidRPr="008412DB">
          <w:rPr>
            <w:rStyle w:val="a5"/>
            <w:color w:val="auto"/>
            <w:u w:val="none"/>
          </w:rPr>
          <w:t>1.</w:t>
        </w:r>
        <w:r w:rsidR="008412DB" w:rsidRPr="008412DB">
          <w:tab/>
        </w:r>
        <w:r w:rsidR="008412DB" w:rsidRPr="008412DB">
          <w:rPr>
            <w:rStyle w:val="a5"/>
            <w:color w:val="auto"/>
            <w:u w:val="none"/>
          </w:rPr>
          <w:t>Пояснительная записка</w:t>
        </w:r>
        <w:r w:rsidR="008412DB" w:rsidRPr="008412DB">
          <w:rPr>
            <w:webHidden/>
          </w:rPr>
          <w:tab/>
        </w:r>
        <w:r w:rsidRPr="008412DB">
          <w:rPr>
            <w:webHidden/>
          </w:rPr>
          <w:fldChar w:fldCharType="begin"/>
        </w:r>
        <w:r w:rsidR="008412DB" w:rsidRPr="008412DB">
          <w:rPr>
            <w:webHidden/>
          </w:rPr>
          <w:instrText xml:space="preserve"> PAGEREF _Toc23091638 \h </w:instrText>
        </w:r>
        <w:r w:rsidRPr="008412DB">
          <w:rPr>
            <w:webHidden/>
          </w:rPr>
        </w:r>
        <w:r w:rsidRPr="008412DB">
          <w:rPr>
            <w:webHidden/>
          </w:rPr>
          <w:fldChar w:fldCharType="separate"/>
        </w:r>
        <w:r w:rsidR="008412DB" w:rsidRPr="008412DB">
          <w:rPr>
            <w:webHidden/>
          </w:rPr>
          <w:t>4</w:t>
        </w:r>
        <w:r w:rsidRPr="008412DB">
          <w:rPr>
            <w:webHidden/>
          </w:rPr>
          <w:fldChar w:fldCharType="end"/>
        </w:r>
      </w:hyperlink>
    </w:p>
    <w:p w:rsidR="008412DB" w:rsidRPr="008412DB" w:rsidRDefault="007B552C" w:rsidP="008412DB">
      <w:pPr>
        <w:pStyle w:val="1"/>
        <w:rPr>
          <w:rStyle w:val="a5"/>
          <w:color w:val="auto"/>
          <w:u w:val="none"/>
          <w:lang w:val="en-US"/>
        </w:rPr>
      </w:pPr>
      <w:hyperlink w:anchor="_Toc23091639" w:history="1">
        <w:r w:rsidR="008412DB" w:rsidRPr="008412DB">
          <w:rPr>
            <w:rStyle w:val="a5"/>
            <w:color w:val="auto"/>
            <w:u w:val="none"/>
          </w:rPr>
          <w:t>2.</w:t>
        </w:r>
        <w:r w:rsidR="008412DB" w:rsidRPr="008412DB">
          <w:tab/>
        </w:r>
        <w:r w:rsidR="008412DB" w:rsidRPr="008412DB">
          <w:rPr>
            <w:rStyle w:val="a5"/>
            <w:color w:val="auto"/>
            <w:u w:val="none"/>
          </w:rPr>
          <w:t xml:space="preserve">Цели и задачи </w:t>
        </w:r>
        <w:r w:rsidR="008412DB" w:rsidRPr="008412DB">
          <w:t>МДК 03.01</w:t>
        </w:r>
        <w:r w:rsidR="008412DB" w:rsidRPr="008412DB">
          <w:rPr>
            <w:rStyle w:val="a5"/>
            <w:color w:val="auto"/>
            <w:u w:val="none"/>
          </w:rPr>
          <w:t>.</w:t>
        </w:r>
        <w:r w:rsidR="008412DB" w:rsidRPr="008412DB">
          <w:rPr>
            <w:webHidden/>
          </w:rPr>
          <w:tab/>
        </w:r>
        <w:r w:rsidR="008412DB" w:rsidRPr="008412DB">
          <w:rPr>
            <w:webHidden/>
            <w:lang w:val="en-US"/>
          </w:rPr>
          <w:t>5</w:t>
        </w:r>
      </w:hyperlink>
    </w:p>
    <w:p w:rsidR="008412DB" w:rsidRPr="008412DB" w:rsidRDefault="007B552C" w:rsidP="008412DB">
      <w:pPr>
        <w:pStyle w:val="1"/>
      </w:pPr>
      <w:hyperlink w:anchor="_Toc23091639" w:history="1">
        <w:r w:rsidR="008412DB" w:rsidRPr="008412DB">
          <w:rPr>
            <w:rStyle w:val="a5"/>
            <w:color w:val="auto"/>
            <w:u w:val="none"/>
          </w:rPr>
          <w:t>3.</w:t>
        </w:r>
        <w:r w:rsidR="008412DB" w:rsidRPr="008412DB">
          <w:tab/>
        </w:r>
        <w:r w:rsidR="008412DB" w:rsidRPr="008412DB">
          <w:rPr>
            <w:rStyle w:val="a5"/>
            <w:color w:val="auto"/>
            <w:u w:val="none"/>
          </w:rPr>
          <w:t>Требования к уровню освоения содержания программы</w:t>
        </w:r>
        <w:r w:rsidR="008412DB" w:rsidRPr="008412DB">
          <w:rPr>
            <w:webHidden/>
          </w:rPr>
          <w:tab/>
        </w:r>
        <w:r w:rsidR="008412DB" w:rsidRPr="008412DB">
          <w:rPr>
            <w:webHidden/>
            <w:lang w:val="en-US"/>
          </w:rPr>
          <w:t>5</w:t>
        </w:r>
      </w:hyperlink>
    </w:p>
    <w:p w:rsidR="008412DB" w:rsidRPr="008412DB" w:rsidRDefault="007B552C" w:rsidP="008412DB">
      <w:pPr>
        <w:pStyle w:val="1"/>
        <w:rPr>
          <w:lang w:val="en-US"/>
        </w:rPr>
      </w:pPr>
      <w:hyperlink w:anchor="_Toc23091640" w:history="1">
        <w:r w:rsidR="008412DB" w:rsidRPr="008412DB">
          <w:rPr>
            <w:rStyle w:val="a5"/>
            <w:color w:val="auto"/>
            <w:u w:val="none"/>
          </w:rPr>
          <w:t>4.</w:t>
        </w:r>
        <w:r w:rsidR="008412DB" w:rsidRPr="008412DB">
          <w:tab/>
        </w:r>
        <w:r w:rsidR="008412DB" w:rsidRPr="008412DB">
          <w:rPr>
            <w:rStyle w:val="FontStyle13"/>
            <w:b w:val="0"/>
            <w:bCs w:val="0"/>
            <w:sz w:val="28"/>
            <w:szCs w:val="28"/>
          </w:rPr>
          <w:t>Объем учебной практики, виды учебной работы и отчетности</w:t>
        </w:r>
        <w:r w:rsidR="008412DB" w:rsidRPr="008412DB">
          <w:rPr>
            <w:rStyle w:val="a5"/>
            <w:color w:val="auto"/>
            <w:u w:val="none"/>
          </w:rPr>
          <w:t>.</w:t>
        </w:r>
        <w:r w:rsidR="008412DB" w:rsidRPr="008412DB">
          <w:rPr>
            <w:webHidden/>
          </w:rPr>
          <w:tab/>
        </w:r>
        <w:r w:rsidR="005D567A">
          <w:rPr>
            <w:webHidden/>
          </w:rPr>
          <w:t>7</w:t>
        </w:r>
      </w:hyperlink>
    </w:p>
    <w:p w:rsidR="008412DB" w:rsidRPr="008412DB" w:rsidRDefault="007B552C" w:rsidP="008412DB">
      <w:pPr>
        <w:pStyle w:val="1"/>
        <w:rPr>
          <w:rStyle w:val="a5"/>
          <w:color w:val="auto"/>
          <w:u w:val="none"/>
        </w:rPr>
      </w:pPr>
      <w:hyperlink w:anchor="_Toc23091641" w:history="1">
        <w:r w:rsidR="008412DB" w:rsidRPr="008412DB">
          <w:rPr>
            <w:rStyle w:val="a5"/>
            <w:color w:val="auto"/>
            <w:u w:val="none"/>
          </w:rPr>
          <w:t>5.</w:t>
        </w:r>
        <w:r w:rsidR="008412DB" w:rsidRPr="008412DB">
          <w:tab/>
        </w:r>
        <w:r w:rsidR="008412DB" w:rsidRPr="008412DB">
          <w:rPr>
            <w:rStyle w:val="a5"/>
            <w:color w:val="auto"/>
            <w:u w:val="none"/>
          </w:rPr>
          <w:t xml:space="preserve">Содержание </w:t>
        </w:r>
        <w:r w:rsidR="008412DB" w:rsidRPr="008412DB">
          <w:t>МДК 03.01</w:t>
        </w:r>
        <w:r w:rsidR="008412DB" w:rsidRPr="008412DB">
          <w:rPr>
            <w:rStyle w:val="a5"/>
            <w:color w:val="auto"/>
            <w:u w:val="none"/>
          </w:rPr>
          <w:t>.Требования к формам и содержанию текущего,промежуточного,итогового контроля(программный минимум, зачетно-экзаменционные требования)</w:t>
        </w:r>
        <w:r w:rsidR="008412DB" w:rsidRPr="008412DB">
          <w:rPr>
            <w:webHidden/>
          </w:rPr>
          <w:tab/>
        </w:r>
        <w:r w:rsidR="008412DB" w:rsidRPr="008412DB">
          <w:rPr>
            <w:webHidden/>
            <w:lang w:val="en-US"/>
          </w:rPr>
          <w:t>8</w:t>
        </w:r>
      </w:hyperlink>
    </w:p>
    <w:p w:rsidR="008412DB" w:rsidRPr="008412DB" w:rsidRDefault="007B552C" w:rsidP="008412DB">
      <w:pPr>
        <w:pStyle w:val="1"/>
      </w:pPr>
      <w:hyperlink w:anchor="_Toc23091642" w:history="1">
        <w:r w:rsidR="008412DB" w:rsidRPr="008412DB">
          <w:rPr>
            <w:rStyle w:val="a5"/>
            <w:color w:val="auto"/>
            <w:u w:val="none"/>
          </w:rPr>
          <w:t>5.1</w:t>
        </w:r>
        <w:r w:rsidR="008412DB" w:rsidRPr="008412DB">
          <w:tab/>
        </w:r>
        <w:r w:rsidR="008412DB" w:rsidRPr="008412DB">
          <w:rPr>
            <w:rStyle w:val="a5"/>
            <w:color w:val="auto"/>
            <w:u w:val="none"/>
          </w:rPr>
          <w:t xml:space="preserve">Содержание </w:t>
        </w:r>
        <w:r w:rsidR="008412DB" w:rsidRPr="008412DB">
          <w:t>МДК 03.01</w:t>
        </w:r>
        <w:r w:rsidR="008412DB" w:rsidRPr="008412DB">
          <w:rPr>
            <w:webHidden/>
          </w:rPr>
          <w:tab/>
        </w:r>
        <w:r w:rsidR="008412DB" w:rsidRPr="008412DB">
          <w:rPr>
            <w:webHidden/>
            <w:lang w:val="en-US"/>
          </w:rPr>
          <w:t>8</w:t>
        </w:r>
      </w:hyperlink>
    </w:p>
    <w:p w:rsidR="008412DB" w:rsidRPr="008412DB" w:rsidRDefault="007B552C" w:rsidP="008412DB">
      <w:pPr>
        <w:pStyle w:val="1"/>
      </w:pPr>
      <w:hyperlink w:anchor="_Toc23091642" w:history="1">
        <w:r w:rsidR="008412DB" w:rsidRPr="008412DB">
          <w:rPr>
            <w:rStyle w:val="a5"/>
            <w:color w:val="auto"/>
            <w:u w:val="none"/>
          </w:rPr>
          <w:t>5.2</w:t>
        </w:r>
        <w:r w:rsidR="008412DB" w:rsidRPr="008412DB">
          <w:tab/>
          <w:t>Требования к формам и содержанию текущего,промежуточного, итогового контроля</w:t>
        </w:r>
        <w:r w:rsidR="008412DB" w:rsidRPr="008412DB">
          <w:rPr>
            <w:webHidden/>
          </w:rPr>
          <w:tab/>
        </w:r>
        <w:r w:rsidR="005D567A">
          <w:rPr>
            <w:webHidden/>
          </w:rPr>
          <w:t>8</w:t>
        </w:r>
      </w:hyperlink>
    </w:p>
    <w:p w:rsidR="008412DB" w:rsidRPr="008412DB" w:rsidRDefault="008412DB" w:rsidP="008412DB">
      <w:pPr>
        <w:shd w:val="clear" w:color="auto" w:fill="FFFFFF"/>
        <w:tabs>
          <w:tab w:val="left" w:pos="5246"/>
        </w:tabs>
        <w:spacing w:line="360" w:lineRule="auto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8412DB">
        <w:rPr>
          <w:rStyle w:val="a5"/>
          <w:rFonts w:ascii="Times New Roman" w:hAnsi="Times New Roman"/>
          <w:noProof/>
          <w:color w:val="auto"/>
          <w:sz w:val="28"/>
          <w:szCs w:val="28"/>
          <w:u w:val="none"/>
        </w:rPr>
        <w:t>6.</w:t>
      </w:r>
      <w:r w:rsidRPr="008412DB">
        <w:rPr>
          <w:rFonts w:ascii="Times New Roman" w:hAnsi="Times New Roman"/>
          <w:sz w:val="28"/>
          <w:szCs w:val="28"/>
        </w:rPr>
        <w:t>Учебно-методическое  и информационное обеспечение МДК 03.01.0</w:t>
      </w:r>
      <w:r w:rsidR="005D567A">
        <w:rPr>
          <w:rFonts w:ascii="Times New Roman" w:hAnsi="Times New Roman"/>
          <w:sz w:val="28"/>
          <w:szCs w:val="28"/>
        </w:rPr>
        <w:t>2</w:t>
      </w:r>
      <w:r w:rsidRPr="008412DB">
        <w:rPr>
          <w:rFonts w:ascii="Times New Roman" w:hAnsi="Times New Roman"/>
          <w:sz w:val="28"/>
          <w:szCs w:val="28"/>
        </w:rPr>
        <w:t>……………………………………………………………………….…</w:t>
      </w:r>
      <w:r w:rsidR="005D567A">
        <w:rPr>
          <w:rFonts w:ascii="Times New Roman" w:hAnsi="Times New Roman"/>
          <w:sz w:val="28"/>
          <w:szCs w:val="28"/>
        </w:rPr>
        <w:t>..</w:t>
      </w:r>
      <w:r w:rsidRPr="008412DB">
        <w:rPr>
          <w:rFonts w:ascii="Times New Roman" w:hAnsi="Times New Roman"/>
          <w:sz w:val="28"/>
          <w:szCs w:val="28"/>
        </w:rPr>
        <w:t>..</w:t>
      </w:r>
      <w:r w:rsidR="005D567A">
        <w:rPr>
          <w:rFonts w:ascii="Times New Roman" w:hAnsi="Times New Roman"/>
          <w:sz w:val="28"/>
          <w:szCs w:val="28"/>
        </w:rPr>
        <w:t>9</w:t>
      </w:r>
    </w:p>
    <w:p w:rsidR="008412DB" w:rsidRPr="008412DB" w:rsidRDefault="008412DB" w:rsidP="008412DB">
      <w:pPr>
        <w:pStyle w:val="Style2"/>
        <w:spacing w:before="62" w:line="360" w:lineRule="auto"/>
        <w:rPr>
          <w:rStyle w:val="FontStyle13"/>
          <w:b w:val="0"/>
          <w:bCs w:val="0"/>
          <w:sz w:val="28"/>
          <w:szCs w:val="28"/>
        </w:rPr>
      </w:pPr>
      <w:r w:rsidRPr="008412DB">
        <w:rPr>
          <w:rStyle w:val="FontStyle13"/>
          <w:b w:val="0"/>
          <w:bCs w:val="0"/>
          <w:sz w:val="28"/>
          <w:szCs w:val="28"/>
        </w:rPr>
        <w:t>7. Материально-техническое обеспечение курса…………………………………………………………………………</w:t>
      </w:r>
      <w:r w:rsidR="005D567A">
        <w:rPr>
          <w:rStyle w:val="FontStyle13"/>
          <w:b w:val="0"/>
          <w:bCs w:val="0"/>
          <w:sz w:val="28"/>
          <w:szCs w:val="28"/>
        </w:rPr>
        <w:t>.</w:t>
      </w:r>
      <w:r w:rsidRPr="008412DB">
        <w:rPr>
          <w:rStyle w:val="FontStyle13"/>
          <w:b w:val="0"/>
          <w:bCs w:val="0"/>
          <w:sz w:val="28"/>
          <w:szCs w:val="28"/>
        </w:rPr>
        <w:t>.</w:t>
      </w:r>
      <w:r w:rsidR="005D567A">
        <w:rPr>
          <w:rStyle w:val="FontStyle13"/>
          <w:b w:val="0"/>
          <w:bCs w:val="0"/>
          <w:sz w:val="28"/>
          <w:szCs w:val="28"/>
        </w:rPr>
        <w:t>10</w:t>
      </w:r>
    </w:p>
    <w:p w:rsidR="008412DB" w:rsidRPr="008412DB" w:rsidRDefault="008412DB" w:rsidP="008412DB">
      <w:pPr>
        <w:pStyle w:val="Style2"/>
        <w:spacing w:before="62" w:line="360" w:lineRule="auto"/>
        <w:rPr>
          <w:rStyle w:val="FontStyle13"/>
          <w:b w:val="0"/>
          <w:bCs w:val="0"/>
          <w:sz w:val="28"/>
          <w:szCs w:val="28"/>
        </w:rPr>
      </w:pPr>
      <w:r w:rsidRPr="008412DB">
        <w:rPr>
          <w:rStyle w:val="FontStyle13"/>
          <w:b w:val="0"/>
          <w:bCs w:val="0"/>
          <w:sz w:val="28"/>
          <w:szCs w:val="28"/>
        </w:rPr>
        <w:t>8. Методические рекомендации преподавателям………………………………………………….…………</w:t>
      </w:r>
      <w:r w:rsidR="005D567A">
        <w:rPr>
          <w:rStyle w:val="FontStyle13"/>
          <w:b w:val="0"/>
          <w:bCs w:val="0"/>
          <w:sz w:val="28"/>
          <w:szCs w:val="28"/>
        </w:rPr>
        <w:t>..</w:t>
      </w:r>
      <w:r w:rsidRPr="008412DB">
        <w:rPr>
          <w:rStyle w:val="FontStyle13"/>
          <w:b w:val="0"/>
          <w:bCs w:val="0"/>
          <w:sz w:val="28"/>
          <w:szCs w:val="28"/>
        </w:rPr>
        <w:t>.</w:t>
      </w:r>
      <w:r w:rsidR="005D567A">
        <w:rPr>
          <w:rStyle w:val="FontStyle13"/>
          <w:b w:val="0"/>
          <w:bCs w:val="0"/>
          <w:sz w:val="28"/>
          <w:szCs w:val="28"/>
        </w:rPr>
        <w:t>11</w:t>
      </w:r>
    </w:p>
    <w:p w:rsidR="008412DB" w:rsidRPr="008412DB" w:rsidRDefault="008412DB" w:rsidP="008412DB">
      <w:pPr>
        <w:pStyle w:val="Style2"/>
        <w:spacing w:before="62" w:line="360" w:lineRule="auto"/>
        <w:rPr>
          <w:rStyle w:val="a5"/>
          <w:rFonts w:cs="Times New Roman"/>
          <w:color w:val="auto"/>
          <w:spacing w:val="10"/>
          <w:sz w:val="28"/>
          <w:szCs w:val="28"/>
          <w:u w:val="none"/>
        </w:rPr>
      </w:pPr>
      <w:r w:rsidRPr="008412DB">
        <w:rPr>
          <w:rStyle w:val="FontStyle13"/>
          <w:b w:val="0"/>
          <w:bCs w:val="0"/>
          <w:sz w:val="28"/>
          <w:szCs w:val="28"/>
        </w:rPr>
        <w:t>9. Методические рекомендации по организации самостоятельной работы студентов…………………………………………………………………...</w:t>
      </w:r>
      <w:r w:rsidR="005D567A">
        <w:rPr>
          <w:rStyle w:val="FontStyle13"/>
          <w:b w:val="0"/>
          <w:bCs w:val="0"/>
          <w:sz w:val="28"/>
          <w:szCs w:val="28"/>
        </w:rPr>
        <w:t>...11</w:t>
      </w:r>
    </w:p>
    <w:p w:rsidR="008412DB" w:rsidRPr="005D567A" w:rsidRDefault="008412DB" w:rsidP="008412DB">
      <w:pPr>
        <w:pStyle w:val="Style2"/>
        <w:spacing w:before="62" w:line="360" w:lineRule="auto"/>
        <w:rPr>
          <w:rFonts w:cs="Times New Roman"/>
          <w:bCs/>
          <w:sz w:val="28"/>
          <w:szCs w:val="28"/>
        </w:rPr>
      </w:pPr>
      <w:r w:rsidRPr="008412DB">
        <w:rPr>
          <w:rStyle w:val="FontStyle13"/>
          <w:b w:val="0"/>
          <w:bCs w:val="0"/>
          <w:sz w:val="28"/>
          <w:szCs w:val="28"/>
        </w:rPr>
        <w:t>10. Методическая литература</w:t>
      </w:r>
      <w:r w:rsidRPr="008412DB">
        <w:rPr>
          <w:rStyle w:val="FontStyle13"/>
          <w:b w:val="0"/>
          <w:bCs w:val="0"/>
          <w:sz w:val="28"/>
          <w:szCs w:val="28"/>
          <w:lang w:val="en-US"/>
        </w:rPr>
        <w:t>…………………………………………………………………</w:t>
      </w:r>
      <w:r w:rsidR="005D567A">
        <w:rPr>
          <w:rStyle w:val="FontStyle13"/>
          <w:b w:val="0"/>
          <w:bCs w:val="0"/>
          <w:sz w:val="28"/>
          <w:szCs w:val="28"/>
        </w:rPr>
        <w:t>…</w:t>
      </w:r>
      <w:r w:rsidRPr="008412DB">
        <w:rPr>
          <w:rStyle w:val="FontStyle13"/>
          <w:b w:val="0"/>
          <w:bCs w:val="0"/>
          <w:sz w:val="28"/>
          <w:szCs w:val="28"/>
          <w:lang w:val="en-US"/>
        </w:rPr>
        <w:t>.</w:t>
      </w:r>
      <w:r w:rsidR="005D567A">
        <w:rPr>
          <w:rStyle w:val="FontStyle13"/>
          <w:b w:val="0"/>
          <w:bCs w:val="0"/>
          <w:sz w:val="28"/>
          <w:szCs w:val="28"/>
        </w:rPr>
        <w:t>12</w:t>
      </w:r>
    </w:p>
    <w:p w:rsidR="008412DB" w:rsidRPr="008412DB" w:rsidRDefault="007B552C" w:rsidP="008412DB">
      <w:pPr>
        <w:pStyle w:val="1"/>
        <w:rPr>
          <w:lang w:val="en-US"/>
        </w:rPr>
      </w:pPr>
      <w:hyperlink w:anchor="_Toc23091643" w:history="1">
        <w:r w:rsidR="008412DB" w:rsidRPr="008412DB">
          <w:rPr>
            <w:rStyle w:val="a5"/>
            <w:color w:val="auto"/>
            <w:u w:val="none"/>
          </w:rPr>
          <w:t>Приложение 1</w:t>
        </w:r>
        <w:r w:rsidR="008412DB" w:rsidRPr="008412DB">
          <w:rPr>
            <w:webHidden/>
          </w:rPr>
          <w:tab/>
        </w:r>
        <w:r w:rsidR="005D567A">
          <w:rPr>
            <w:webHidden/>
          </w:rPr>
          <w:t>14</w:t>
        </w:r>
      </w:hyperlink>
    </w:p>
    <w:p w:rsidR="008412DB" w:rsidRPr="008412DB" w:rsidRDefault="007B552C" w:rsidP="008412DB">
      <w:pPr>
        <w:pStyle w:val="1"/>
      </w:pPr>
      <w:hyperlink w:anchor="_Toc23091644" w:history="1">
        <w:r w:rsidR="008412DB" w:rsidRPr="008412DB">
          <w:rPr>
            <w:rStyle w:val="a5"/>
            <w:color w:val="auto"/>
            <w:u w:val="none"/>
          </w:rPr>
          <w:t>Приложение 2</w:t>
        </w:r>
        <w:r w:rsidR="008412DB" w:rsidRPr="008412DB">
          <w:rPr>
            <w:webHidden/>
          </w:rPr>
          <w:tab/>
        </w:r>
        <w:r w:rsidR="005D567A">
          <w:rPr>
            <w:webHidden/>
          </w:rPr>
          <w:t>15</w:t>
        </w:r>
      </w:hyperlink>
    </w:p>
    <w:p w:rsidR="008412DB" w:rsidRDefault="007B552C" w:rsidP="008412DB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8412DB">
        <w:rPr>
          <w:rFonts w:ascii="Times New Roman" w:hAnsi="Times New Roman"/>
          <w:sz w:val="28"/>
          <w:szCs w:val="28"/>
        </w:rPr>
        <w:fldChar w:fldCharType="end"/>
      </w:r>
    </w:p>
    <w:p w:rsidR="008412DB" w:rsidRDefault="008412DB" w:rsidP="008412DB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8412DB" w:rsidRDefault="008412DB" w:rsidP="008412DB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8412DB" w:rsidRDefault="008412DB" w:rsidP="008412DB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8412DB" w:rsidRPr="008412DB" w:rsidRDefault="008412DB" w:rsidP="008412DB">
      <w:pPr>
        <w:pStyle w:val="Style2"/>
        <w:spacing w:before="62"/>
        <w:ind w:left="720"/>
        <w:jc w:val="center"/>
        <w:rPr>
          <w:rStyle w:val="FontStyle13"/>
          <w:bCs w:val="0"/>
          <w:color w:val="000000"/>
        </w:rPr>
      </w:pPr>
      <w:r w:rsidRPr="008412DB">
        <w:rPr>
          <w:rStyle w:val="FontStyle13"/>
          <w:bCs w:val="0"/>
          <w:color w:val="000000"/>
        </w:rPr>
        <w:t>1.</w:t>
      </w:r>
      <w:r w:rsidRPr="008412DB">
        <w:rPr>
          <w:rFonts w:cs="Times New Roman"/>
        </w:rPr>
        <w:t xml:space="preserve"> </w:t>
      </w:r>
      <w:r w:rsidRPr="008412DB">
        <w:rPr>
          <w:rStyle w:val="FontStyle13"/>
          <w:bCs w:val="0"/>
          <w:color w:val="000000"/>
        </w:rPr>
        <w:t>Пояснительная записка</w:t>
      </w:r>
    </w:p>
    <w:p w:rsidR="008412DB" w:rsidRPr="008412DB" w:rsidRDefault="008412DB" w:rsidP="008412DB">
      <w:pPr>
        <w:pStyle w:val="Style2"/>
        <w:spacing w:before="62"/>
        <w:ind w:left="360"/>
        <w:jc w:val="center"/>
        <w:rPr>
          <w:rStyle w:val="FontStyle13"/>
          <w:b w:val="0"/>
          <w:bCs w:val="0"/>
          <w:color w:val="000000"/>
        </w:rPr>
      </w:pPr>
    </w:p>
    <w:p w:rsidR="008412DB" w:rsidRPr="008412DB" w:rsidRDefault="008412DB" w:rsidP="008412DB">
      <w:pPr>
        <w:ind w:left="360"/>
        <w:jc w:val="both"/>
        <w:rPr>
          <w:rFonts w:ascii="Times New Roman" w:hAnsi="Times New Roman"/>
        </w:rPr>
      </w:pPr>
      <w:r w:rsidRPr="008412DB">
        <w:rPr>
          <w:rStyle w:val="FontStyle13"/>
          <w:b w:val="0"/>
          <w:bCs w:val="0"/>
          <w:color w:val="000000"/>
        </w:rPr>
        <w:t xml:space="preserve">   Рабочая программа </w:t>
      </w:r>
      <w:r w:rsidRPr="008412DB">
        <w:rPr>
          <w:rFonts w:ascii="Times New Roman" w:hAnsi="Times New Roman"/>
        </w:rPr>
        <w:t>МДК 03.01.02 Компьютерная аранжировка</w:t>
      </w:r>
      <w:r w:rsidRPr="008412DB">
        <w:rPr>
          <w:rStyle w:val="FontStyle13"/>
          <w:b w:val="0"/>
          <w:bCs w:val="0"/>
          <w:color w:val="000000"/>
        </w:rPr>
        <w:t xml:space="preserve">  является частью основной образовательной программы в соответствии ФГОС по специальности СПО 53.02.02. Музыкальное искусство эстрады </w:t>
      </w:r>
      <w:r w:rsidRPr="008412DB">
        <w:rPr>
          <w:rFonts w:ascii="Times New Roman" w:hAnsi="Times New Roman"/>
        </w:rPr>
        <w:t>углубленной подготовки в части освоения основного вида профессиональной деятельности «Артист, преподаватель, руководитель эстрадного коллектива»  и готовится к следующим видам:</w:t>
      </w:r>
    </w:p>
    <w:p w:rsidR="008412DB" w:rsidRPr="008412DB" w:rsidRDefault="008412DB" w:rsidP="008412DB">
      <w:pPr>
        <w:ind w:left="360"/>
        <w:jc w:val="both"/>
        <w:rPr>
          <w:rFonts w:ascii="Times New Roman" w:hAnsi="Times New Roman"/>
        </w:rPr>
      </w:pPr>
      <w:r w:rsidRPr="008412DB">
        <w:rPr>
          <w:rFonts w:ascii="Times New Roman" w:hAnsi="Times New Roman"/>
        </w:rPr>
        <w:t xml:space="preserve">   Музыкально-исполнительская деятельность (в качестве артиста оркестра, ансамбля, солиста концертных организаций).</w:t>
      </w:r>
    </w:p>
    <w:p w:rsidR="008412DB" w:rsidRPr="008412DB" w:rsidRDefault="008412DB" w:rsidP="008412DB">
      <w:pPr>
        <w:ind w:left="360"/>
        <w:jc w:val="both"/>
        <w:rPr>
          <w:rFonts w:ascii="Times New Roman" w:hAnsi="Times New Roman"/>
        </w:rPr>
      </w:pPr>
      <w:r w:rsidRPr="008412DB">
        <w:rPr>
          <w:rFonts w:ascii="Times New Roman" w:hAnsi="Times New Roman"/>
        </w:rPr>
        <w:t xml:space="preserve">  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8412DB" w:rsidRPr="008412DB" w:rsidRDefault="008412DB" w:rsidP="008412DB">
      <w:pPr>
        <w:ind w:left="360"/>
        <w:jc w:val="both"/>
        <w:rPr>
          <w:rFonts w:ascii="Times New Roman" w:hAnsi="Times New Roman"/>
        </w:rPr>
      </w:pPr>
      <w:r w:rsidRPr="008412DB">
        <w:rPr>
          <w:rFonts w:ascii="Times New Roman" w:hAnsi="Times New Roman"/>
        </w:rPr>
        <w:t xml:space="preserve">  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8412DB" w:rsidRPr="008412DB" w:rsidRDefault="008412DB" w:rsidP="008412DB">
      <w:pPr>
        <w:ind w:left="360"/>
        <w:jc w:val="both"/>
        <w:rPr>
          <w:rFonts w:ascii="Times New Roman" w:hAnsi="Times New Roman"/>
        </w:rPr>
      </w:pPr>
      <w:r w:rsidRPr="008412DB">
        <w:rPr>
          <w:rFonts w:ascii="Times New Roman" w:hAnsi="Times New Roman"/>
        </w:rPr>
        <w:t>Учебно-методический комплекс МДК 03.01.02 Компьютерная аранжировка</w:t>
      </w:r>
      <w:r w:rsidRPr="008412DB">
        <w:rPr>
          <w:rStyle w:val="FontStyle13"/>
          <w:b w:val="0"/>
          <w:bCs w:val="0"/>
          <w:color w:val="000000"/>
        </w:rPr>
        <w:t xml:space="preserve">  </w:t>
      </w:r>
      <w:r w:rsidRPr="008412DB">
        <w:rPr>
          <w:rFonts w:ascii="Times New Roman" w:hAnsi="Times New Roman"/>
        </w:rPr>
        <w:t>может быть использован в следующих областях профессиональной деятельности выпускников:</w:t>
      </w:r>
    </w:p>
    <w:p w:rsidR="008412DB" w:rsidRPr="008412DB" w:rsidRDefault="008412DB" w:rsidP="008412DB">
      <w:pPr>
        <w:ind w:left="360"/>
        <w:jc w:val="both"/>
        <w:rPr>
          <w:rFonts w:ascii="Times New Roman" w:hAnsi="Times New Roman"/>
        </w:rPr>
      </w:pPr>
      <w:r w:rsidRPr="008412DB">
        <w:rPr>
          <w:rFonts w:ascii="Times New Roman" w:hAnsi="Times New Roman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8412DB" w:rsidRPr="008412DB" w:rsidRDefault="008412DB" w:rsidP="008412DB">
      <w:pPr>
        <w:ind w:left="360"/>
        <w:jc w:val="both"/>
        <w:rPr>
          <w:rFonts w:ascii="Times New Roman" w:hAnsi="Times New Roman"/>
        </w:rPr>
      </w:pPr>
      <w:r w:rsidRPr="008412DB">
        <w:rPr>
          <w:rFonts w:ascii="Times New Roman" w:hAnsi="Times New Roman"/>
        </w:rPr>
        <w:t xml:space="preserve">  Учебная практика Компьютерная аранжировка</w:t>
      </w:r>
      <w:r w:rsidRPr="008412DB">
        <w:rPr>
          <w:rStyle w:val="FontStyle13"/>
          <w:b w:val="0"/>
          <w:bCs w:val="0"/>
          <w:color w:val="000000"/>
        </w:rPr>
        <w:t xml:space="preserve">  </w:t>
      </w:r>
      <w:r w:rsidRPr="008412DB">
        <w:rPr>
          <w:rFonts w:ascii="Times New Roman" w:hAnsi="Times New Roman"/>
        </w:rPr>
        <w:t>к МДК 03.01 «Инструментовка и аранжировка музыкальных произведений, компьютерная аранжировка», к профессиональному модулю ПМ. 03. Организационно-управленческая   деятельность.</w:t>
      </w:r>
    </w:p>
    <w:p w:rsidR="008412DB" w:rsidRPr="008412DB" w:rsidRDefault="008412DB" w:rsidP="008412DB">
      <w:pPr>
        <w:ind w:left="-150"/>
        <w:jc w:val="both"/>
        <w:rPr>
          <w:rFonts w:ascii="Times New Roman" w:hAnsi="Times New Roman"/>
        </w:rPr>
      </w:pPr>
    </w:p>
    <w:p w:rsidR="008412DB" w:rsidRPr="008412DB" w:rsidRDefault="008412DB" w:rsidP="008412DB">
      <w:pPr>
        <w:ind w:left="-150"/>
        <w:jc w:val="both"/>
        <w:rPr>
          <w:rFonts w:ascii="Times New Roman" w:hAnsi="Times New Roman"/>
        </w:rPr>
      </w:pPr>
      <w:r w:rsidRPr="008412DB">
        <w:rPr>
          <w:rFonts w:ascii="Times New Roman" w:hAnsi="Times New Roman"/>
        </w:rPr>
        <w:t>Артист, преподаватель, руководитель эстрадного коллектива должен обладать общими компетенциями,  включающими в себя способность:</w:t>
      </w:r>
    </w:p>
    <w:p w:rsidR="008412DB" w:rsidRPr="008412DB" w:rsidRDefault="008412DB" w:rsidP="008412DB">
      <w:pPr>
        <w:adjustRightInd w:val="0"/>
        <w:ind w:firstLine="708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8412DB" w:rsidRPr="008412DB" w:rsidRDefault="008412DB" w:rsidP="008412DB">
      <w:pPr>
        <w:adjustRightInd w:val="0"/>
        <w:ind w:firstLine="708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t>ОК 2. Организовывать собственную деятельность, определять методы и</w:t>
      </w:r>
    </w:p>
    <w:p w:rsidR="008412DB" w:rsidRPr="008412DB" w:rsidRDefault="008412DB" w:rsidP="008412DB">
      <w:pPr>
        <w:adjustRightInd w:val="0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t>способы выполнения профессиональных задач, оценивать их эффективность</w:t>
      </w:r>
    </w:p>
    <w:p w:rsidR="008412DB" w:rsidRPr="008412DB" w:rsidRDefault="008412DB" w:rsidP="008412DB">
      <w:pPr>
        <w:adjustRightInd w:val="0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t>и качество.</w:t>
      </w:r>
    </w:p>
    <w:p w:rsidR="008412DB" w:rsidRPr="008412DB" w:rsidRDefault="008412DB" w:rsidP="008412DB">
      <w:pPr>
        <w:adjustRightInd w:val="0"/>
        <w:ind w:firstLine="708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t>ОК 3. Решать проблемы, оценивать риски и принимать решения в нестандартных ситуациях.</w:t>
      </w:r>
    </w:p>
    <w:p w:rsidR="008412DB" w:rsidRPr="008412DB" w:rsidRDefault="008412DB" w:rsidP="008412DB">
      <w:pPr>
        <w:adjustRightInd w:val="0"/>
        <w:ind w:firstLine="708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t>ОК 4. Осуществлять поиск, анализ и оценку информации, необходимой</w:t>
      </w:r>
    </w:p>
    <w:p w:rsidR="008412DB" w:rsidRPr="008412DB" w:rsidRDefault="008412DB" w:rsidP="008412DB">
      <w:pPr>
        <w:adjustRightInd w:val="0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t>для постановки и решения профессиональных задач, профессионального и личностного развития.</w:t>
      </w:r>
    </w:p>
    <w:p w:rsidR="008412DB" w:rsidRPr="008412DB" w:rsidRDefault="008412DB" w:rsidP="008412DB">
      <w:pPr>
        <w:adjustRightInd w:val="0"/>
        <w:ind w:firstLine="708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t>ОК 5. Использовать информационно-коммуникационные технологии</w:t>
      </w:r>
    </w:p>
    <w:p w:rsidR="008412DB" w:rsidRPr="008412DB" w:rsidRDefault="008412DB" w:rsidP="008412DB">
      <w:pPr>
        <w:adjustRightInd w:val="0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t>для совершенствования профессиональной деятельности.</w:t>
      </w:r>
    </w:p>
    <w:p w:rsidR="008412DB" w:rsidRPr="008412DB" w:rsidRDefault="008412DB" w:rsidP="008412DB">
      <w:pPr>
        <w:adjustRightInd w:val="0"/>
        <w:ind w:firstLine="708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t>ОК 6. Работать в коллективе, обеспечивать его сплочение, эффективно</w:t>
      </w:r>
    </w:p>
    <w:p w:rsidR="008412DB" w:rsidRPr="008412DB" w:rsidRDefault="008412DB" w:rsidP="008412DB">
      <w:pPr>
        <w:adjustRightInd w:val="0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t>общаться с коллегами, руководством.</w:t>
      </w:r>
    </w:p>
    <w:p w:rsidR="008412DB" w:rsidRPr="008412DB" w:rsidRDefault="008412DB" w:rsidP="008412DB">
      <w:pPr>
        <w:adjustRightInd w:val="0"/>
        <w:ind w:firstLine="708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412DB" w:rsidRPr="008412DB" w:rsidRDefault="008412DB" w:rsidP="008412DB">
      <w:pPr>
        <w:adjustRightInd w:val="0"/>
        <w:ind w:firstLine="708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8412DB" w:rsidRPr="008412DB" w:rsidRDefault="008412DB" w:rsidP="008412DB">
      <w:pPr>
        <w:adjustRightInd w:val="0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t>повышение квалификации.</w:t>
      </w:r>
    </w:p>
    <w:p w:rsidR="008412DB" w:rsidRPr="008412DB" w:rsidRDefault="008412DB" w:rsidP="008412DB">
      <w:pPr>
        <w:adjustRightInd w:val="0"/>
        <w:ind w:firstLine="708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lastRenderedPageBreak/>
        <w:t>ОК 9. Ориентироваться в условиях частой смены технологий в профессиональной деятельности.</w:t>
      </w:r>
    </w:p>
    <w:p w:rsidR="008412DB" w:rsidRPr="008412DB" w:rsidRDefault="008412DB" w:rsidP="008412DB">
      <w:pPr>
        <w:adjustRightInd w:val="0"/>
        <w:ind w:firstLine="708"/>
        <w:jc w:val="both"/>
        <w:rPr>
          <w:rFonts w:ascii="Times New Roman" w:hAnsi="Times New Roman"/>
        </w:rPr>
      </w:pPr>
    </w:p>
    <w:p w:rsidR="008412DB" w:rsidRPr="008412DB" w:rsidRDefault="008412DB" w:rsidP="008412DB">
      <w:pPr>
        <w:adjustRightInd w:val="0"/>
        <w:ind w:firstLine="708"/>
        <w:jc w:val="both"/>
        <w:rPr>
          <w:rFonts w:ascii="Times New Roman" w:eastAsia="Calibri" w:hAnsi="Times New Roman"/>
          <w:bCs/>
          <w:shadow/>
        </w:rPr>
      </w:pPr>
      <w:r w:rsidRPr="008412DB">
        <w:rPr>
          <w:rFonts w:ascii="Times New Roman" w:eastAsia="Calibri" w:hAnsi="Times New Roman"/>
          <w:bCs/>
          <w:shadow/>
        </w:rPr>
        <w:t xml:space="preserve"> Организационно-управленческая деятельность</w:t>
      </w:r>
    </w:p>
    <w:p w:rsidR="008412DB" w:rsidRPr="008412DB" w:rsidRDefault="008412DB" w:rsidP="008412DB">
      <w:pPr>
        <w:adjustRightInd w:val="0"/>
        <w:ind w:firstLine="708"/>
        <w:jc w:val="both"/>
        <w:rPr>
          <w:rFonts w:ascii="Times New Roman" w:eastAsia="Calibri" w:hAnsi="Times New Roman"/>
          <w:bCs/>
          <w:shadow/>
        </w:rPr>
      </w:pPr>
    </w:p>
    <w:p w:rsidR="008412DB" w:rsidRPr="008412DB" w:rsidRDefault="008412DB" w:rsidP="008412DB">
      <w:pPr>
        <w:adjustRightInd w:val="0"/>
        <w:ind w:firstLine="708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t xml:space="preserve">ПК 3.1. Исполнять обязанности руководителя эстрадно-джазового творческого коллектива. </w:t>
      </w:r>
    </w:p>
    <w:p w:rsidR="008412DB" w:rsidRPr="008412DB" w:rsidRDefault="008412DB" w:rsidP="008412DB">
      <w:pPr>
        <w:adjustRightInd w:val="0"/>
        <w:ind w:firstLine="708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8412DB" w:rsidRPr="008412DB" w:rsidRDefault="008412DB" w:rsidP="008412DB">
      <w:pPr>
        <w:adjustRightInd w:val="0"/>
        <w:ind w:firstLine="708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t>ПК 3.3. Применять базовые знания современной оркестровки и аранжировки.</w:t>
      </w:r>
    </w:p>
    <w:p w:rsidR="008412DB" w:rsidRPr="008412DB" w:rsidRDefault="008412DB" w:rsidP="008412DB">
      <w:pPr>
        <w:adjustRightInd w:val="0"/>
        <w:ind w:firstLine="708"/>
        <w:jc w:val="both"/>
        <w:rPr>
          <w:rFonts w:ascii="Times New Roman" w:eastAsia="Calibri" w:hAnsi="Times New Roman"/>
          <w:shadow/>
        </w:rPr>
      </w:pPr>
      <w:r w:rsidRPr="008412DB">
        <w:rPr>
          <w:rFonts w:ascii="Times New Roman" w:eastAsia="Calibri" w:hAnsi="Times New Roman"/>
          <w:shadow/>
        </w:rPr>
        <w:t>ПК 3.4. Использовать знания методов руководства эстрадно-джазовым коллективом и основных принципов организации его деятельности.</w:t>
      </w:r>
    </w:p>
    <w:p w:rsidR="008412DB" w:rsidRPr="008412DB" w:rsidRDefault="008412DB" w:rsidP="008412DB">
      <w:pPr>
        <w:jc w:val="both"/>
        <w:rPr>
          <w:rFonts w:ascii="Times New Roman" w:hAnsi="Times New Roman"/>
        </w:rPr>
      </w:pPr>
    </w:p>
    <w:p w:rsidR="008412DB" w:rsidRPr="008412DB" w:rsidRDefault="008412DB" w:rsidP="008412DB">
      <w:pPr>
        <w:pStyle w:val="Style2"/>
        <w:widowControl/>
        <w:numPr>
          <w:ilvl w:val="0"/>
          <w:numId w:val="1"/>
        </w:numPr>
        <w:autoSpaceDE/>
        <w:spacing w:before="62"/>
        <w:jc w:val="center"/>
        <w:rPr>
          <w:rFonts w:cs="Times New Roman"/>
          <w:bCs/>
          <w:color w:val="000000"/>
        </w:rPr>
      </w:pPr>
      <w:r w:rsidRPr="008412DB">
        <w:rPr>
          <w:rStyle w:val="FontStyle13"/>
          <w:bCs w:val="0"/>
          <w:color w:val="000000"/>
        </w:rPr>
        <w:t xml:space="preserve">Цель и задачи учебной практики </w:t>
      </w:r>
    </w:p>
    <w:p w:rsidR="008412DB" w:rsidRPr="008412DB" w:rsidRDefault="008412DB" w:rsidP="008412DB">
      <w:pPr>
        <w:pStyle w:val="Style2"/>
        <w:spacing w:before="62"/>
        <w:ind w:firstLine="567"/>
        <w:jc w:val="both"/>
        <w:rPr>
          <w:rStyle w:val="FontStyle13"/>
          <w:bCs w:val="0"/>
          <w:color w:val="000000"/>
        </w:rPr>
      </w:pPr>
      <w:r w:rsidRPr="008412DB">
        <w:rPr>
          <w:rStyle w:val="FontStyle13"/>
          <w:bCs w:val="0"/>
          <w:color w:val="000000"/>
        </w:rPr>
        <w:t>Целью курса является:</w:t>
      </w:r>
    </w:p>
    <w:p w:rsidR="008412DB" w:rsidRPr="008412DB" w:rsidRDefault="008412DB" w:rsidP="008412DB">
      <w:pPr>
        <w:pStyle w:val="Style2"/>
        <w:spacing w:before="62"/>
        <w:ind w:firstLine="567"/>
        <w:jc w:val="both"/>
        <w:rPr>
          <w:rStyle w:val="FontStyle13"/>
          <w:b w:val="0"/>
          <w:bCs w:val="0"/>
          <w:color w:val="000000"/>
        </w:rPr>
      </w:pPr>
      <w:r w:rsidRPr="008412DB">
        <w:rPr>
          <w:rStyle w:val="FontStyle13"/>
          <w:b w:val="0"/>
          <w:bCs w:val="0"/>
          <w:color w:val="000000"/>
        </w:rPr>
        <w:t>- воспитание квалифицированных руководителей самодеятельных ансамблей и оркестров, способных самостоятельно делать обработки различных произведений, учитывая особенности и ресурсы того или иного коллектива;</w:t>
      </w:r>
    </w:p>
    <w:p w:rsidR="008412DB" w:rsidRPr="008412DB" w:rsidRDefault="008412DB" w:rsidP="008412DB">
      <w:pPr>
        <w:pStyle w:val="Style2"/>
        <w:spacing w:before="62"/>
        <w:ind w:firstLine="567"/>
        <w:jc w:val="both"/>
        <w:rPr>
          <w:rStyle w:val="FontStyle13"/>
          <w:b w:val="0"/>
          <w:bCs w:val="0"/>
          <w:color w:val="000000"/>
        </w:rPr>
      </w:pPr>
      <w:r w:rsidRPr="007345BA">
        <w:rPr>
          <w:rStyle w:val="FontStyle13"/>
          <w:bCs w:val="0"/>
          <w:color w:val="000000"/>
        </w:rPr>
        <w:t>Задачами курса являются</w:t>
      </w:r>
      <w:r w:rsidRPr="008412DB">
        <w:rPr>
          <w:rStyle w:val="FontStyle13"/>
          <w:b w:val="0"/>
          <w:bCs w:val="0"/>
          <w:color w:val="000000"/>
        </w:rPr>
        <w:t>:</w:t>
      </w:r>
    </w:p>
    <w:p w:rsidR="008412DB" w:rsidRDefault="008412DB" w:rsidP="008412DB">
      <w:pPr>
        <w:pStyle w:val="Style2"/>
        <w:spacing w:before="62"/>
        <w:ind w:firstLine="567"/>
        <w:jc w:val="both"/>
        <w:rPr>
          <w:rStyle w:val="FontStyle13"/>
          <w:b w:val="0"/>
          <w:bCs w:val="0"/>
          <w:color w:val="000000"/>
        </w:rPr>
      </w:pPr>
      <w:r w:rsidRPr="008412DB">
        <w:rPr>
          <w:rStyle w:val="FontStyle13"/>
          <w:b w:val="0"/>
          <w:bCs w:val="0"/>
          <w:color w:val="000000"/>
        </w:rPr>
        <w:t xml:space="preserve">-  изучение основ </w:t>
      </w:r>
      <w:r w:rsidR="007345BA">
        <w:rPr>
          <w:rStyle w:val="FontStyle13"/>
          <w:b w:val="0"/>
          <w:bCs w:val="0"/>
          <w:color w:val="000000"/>
        </w:rPr>
        <w:t>компьютерной аранжировки</w:t>
      </w:r>
      <w:r w:rsidRPr="008412DB">
        <w:rPr>
          <w:rStyle w:val="FontStyle13"/>
          <w:b w:val="0"/>
          <w:bCs w:val="0"/>
          <w:color w:val="000000"/>
        </w:rPr>
        <w:t>;</w:t>
      </w:r>
    </w:p>
    <w:p w:rsidR="007345BA" w:rsidRDefault="007345BA" w:rsidP="008412DB">
      <w:pPr>
        <w:pStyle w:val="Style2"/>
        <w:spacing w:before="62"/>
        <w:ind w:firstLine="567"/>
        <w:jc w:val="both"/>
      </w:pPr>
      <w:r>
        <w:t xml:space="preserve">-приобретение навыков </w:t>
      </w:r>
      <w:proofErr w:type="gramStart"/>
      <w:r>
        <w:t>музыкально-компьютерного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7345BA" w:rsidRDefault="007345BA" w:rsidP="008412DB">
      <w:pPr>
        <w:pStyle w:val="Style2"/>
        <w:spacing w:before="62"/>
        <w:ind w:firstLine="567"/>
        <w:jc w:val="both"/>
      </w:pPr>
      <w:r>
        <w:t xml:space="preserve">- ознакомление с особенностями компьютерной аранжировки: </w:t>
      </w:r>
      <w:proofErr w:type="spellStart"/>
      <w:r>
        <w:t>секвенцинг</w:t>
      </w:r>
      <w:proofErr w:type="spellEnd"/>
      <w:r>
        <w:t xml:space="preserve"> и аранжировка;</w:t>
      </w:r>
    </w:p>
    <w:p w:rsidR="007345BA" w:rsidRDefault="007345BA" w:rsidP="008412DB">
      <w:pPr>
        <w:pStyle w:val="Style2"/>
        <w:spacing w:before="62"/>
        <w:ind w:firstLine="567"/>
        <w:jc w:val="both"/>
      </w:pPr>
      <w:r>
        <w:t xml:space="preserve">- получение студентами необходимых знаний по работе с программами музыкальными конструкторами, </w:t>
      </w:r>
      <w:proofErr w:type="spellStart"/>
      <w:r>
        <w:t>программами-секвенцерами</w:t>
      </w:r>
      <w:proofErr w:type="spellEnd"/>
      <w:r>
        <w:t>;</w:t>
      </w:r>
    </w:p>
    <w:p w:rsidR="007345BA" w:rsidRDefault="007345BA" w:rsidP="008412DB">
      <w:pPr>
        <w:pStyle w:val="Style2"/>
        <w:spacing w:before="62"/>
        <w:ind w:firstLine="567"/>
        <w:jc w:val="both"/>
      </w:pPr>
      <w:r>
        <w:t xml:space="preserve">- изучение компьютерных приемов аранжировки: редактирование и </w:t>
      </w:r>
      <w:proofErr w:type="spellStart"/>
      <w:r>
        <w:t>переинструментовка</w:t>
      </w:r>
      <w:proofErr w:type="spellEnd"/>
      <w:r>
        <w:t xml:space="preserve"> </w:t>
      </w:r>
      <w:proofErr w:type="spellStart"/>
      <w:r>
        <w:t>MIDI-сонга</w:t>
      </w:r>
      <w:proofErr w:type="spellEnd"/>
      <w:r>
        <w:t>, аранжировка с помощью компьютерных программ, компьютерная инструментовка (аранжировка).</w:t>
      </w:r>
    </w:p>
    <w:p w:rsidR="007345BA" w:rsidRDefault="007345BA" w:rsidP="008412DB">
      <w:pPr>
        <w:pStyle w:val="Style2"/>
        <w:spacing w:before="62"/>
        <w:ind w:firstLine="567"/>
        <w:jc w:val="both"/>
      </w:pPr>
      <w:r>
        <w:t xml:space="preserve">- изучение возможностей компьютерных программ: </w:t>
      </w:r>
      <w:proofErr w:type="spellStart"/>
      <w:r>
        <w:t>Band-in-box</w:t>
      </w:r>
      <w:proofErr w:type="spellEnd"/>
      <w:r>
        <w:t xml:space="preserve">, </w:t>
      </w:r>
      <w:proofErr w:type="spellStart"/>
      <w:r>
        <w:t>Cubase</w:t>
      </w:r>
      <w:proofErr w:type="spellEnd"/>
      <w:r>
        <w:t xml:space="preserve">, </w:t>
      </w:r>
      <w:proofErr w:type="spellStart"/>
      <w:r>
        <w:t>Nuendo</w:t>
      </w:r>
      <w:proofErr w:type="spellEnd"/>
      <w:r>
        <w:t xml:space="preserve">, </w:t>
      </w:r>
      <w:proofErr w:type="spellStart"/>
      <w:r>
        <w:t>Wavelab</w:t>
      </w:r>
      <w:proofErr w:type="spellEnd"/>
      <w:r>
        <w:t>;</w:t>
      </w:r>
    </w:p>
    <w:p w:rsidR="007345BA" w:rsidRDefault="007345BA" w:rsidP="008412DB">
      <w:pPr>
        <w:pStyle w:val="Style2"/>
        <w:spacing w:before="62"/>
        <w:ind w:firstLine="567"/>
        <w:jc w:val="both"/>
      </w:pPr>
      <w:r>
        <w:t>- освоение принципов работы и использование инструментальных банков звуков, vst-инструментов при создании аранжировки;</w:t>
      </w:r>
    </w:p>
    <w:p w:rsidR="007345BA" w:rsidRDefault="007345BA" w:rsidP="008412DB">
      <w:pPr>
        <w:pStyle w:val="Style2"/>
        <w:spacing w:before="62"/>
        <w:ind w:firstLine="567"/>
        <w:jc w:val="both"/>
      </w:pPr>
      <w:r>
        <w:t>- развитие у студентов творческой фантазии при работе с музыкально-компьютерными технологиями;</w:t>
      </w:r>
    </w:p>
    <w:p w:rsidR="007345BA" w:rsidRPr="008412DB" w:rsidRDefault="007345BA" w:rsidP="008412DB">
      <w:pPr>
        <w:pStyle w:val="Style2"/>
        <w:spacing w:before="62"/>
        <w:ind w:firstLine="567"/>
        <w:jc w:val="both"/>
        <w:rPr>
          <w:rStyle w:val="FontStyle13"/>
          <w:b w:val="0"/>
          <w:bCs w:val="0"/>
          <w:color w:val="000000"/>
        </w:rPr>
      </w:pPr>
      <w:r>
        <w:t>- аранжировка музыки в соответствии с требованиями современного рынка музыкальных услуг.</w:t>
      </w:r>
    </w:p>
    <w:p w:rsidR="007345BA" w:rsidRDefault="007345BA" w:rsidP="008412DB">
      <w:pPr>
        <w:pStyle w:val="Style2"/>
        <w:spacing w:before="62"/>
        <w:jc w:val="center"/>
        <w:rPr>
          <w:rStyle w:val="FontStyle13"/>
          <w:b w:val="0"/>
          <w:bCs w:val="0"/>
          <w:color w:val="000000"/>
        </w:rPr>
      </w:pPr>
    </w:p>
    <w:p w:rsidR="008412DB" w:rsidRPr="008412DB" w:rsidRDefault="008412DB" w:rsidP="008412DB">
      <w:pPr>
        <w:pStyle w:val="Style2"/>
        <w:spacing w:before="62"/>
        <w:jc w:val="center"/>
        <w:rPr>
          <w:rFonts w:cs="Times New Roman"/>
          <w:bCs/>
          <w:color w:val="000000"/>
        </w:rPr>
      </w:pPr>
      <w:r w:rsidRPr="008412DB">
        <w:rPr>
          <w:rStyle w:val="FontStyle13"/>
          <w:bCs w:val="0"/>
          <w:color w:val="000000"/>
        </w:rPr>
        <w:t>3.Требования к уровню освоения содержания курса</w:t>
      </w:r>
    </w:p>
    <w:p w:rsidR="008412DB" w:rsidRPr="008412DB" w:rsidRDefault="008412DB" w:rsidP="008412DB">
      <w:pPr>
        <w:pStyle w:val="Style2"/>
        <w:spacing w:before="62"/>
        <w:jc w:val="center"/>
        <w:rPr>
          <w:rFonts w:cs="Times New Roman"/>
          <w:bCs/>
          <w:color w:val="000000"/>
        </w:rPr>
      </w:pPr>
    </w:p>
    <w:p w:rsidR="007345BA" w:rsidRDefault="007345BA" w:rsidP="008412DB">
      <w:pPr>
        <w:spacing w:line="360" w:lineRule="auto"/>
        <w:rPr>
          <w:rFonts w:ascii="Times New Roman" w:hAnsi="Times New Roman"/>
        </w:rPr>
      </w:pPr>
      <w:r w:rsidRPr="007345BA">
        <w:rPr>
          <w:rFonts w:ascii="Times New Roman" w:hAnsi="Times New Roman"/>
        </w:rPr>
        <w:t xml:space="preserve">В результате освоения МДК 03.01.02 Компьютерная аранжировка студент: </w:t>
      </w:r>
    </w:p>
    <w:p w:rsidR="007345BA" w:rsidRDefault="007345BA" w:rsidP="008412DB">
      <w:pPr>
        <w:spacing w:line="360" w:lineRule="auto"/>
        <w:rPr>
          <w:rFonts w:ascii="Times New Roman" w:hAnsi="Times New Roman"/>
        </w:rPr>
      </w:pPr>
      <w:r w:rsidRPr="007345BA">
        <w:rPr>
          <w:rFonts w:ascii="Times New Roman" w:hAnsi="Times New Roman"/>
          <w:b/>
        </w:rPr>
        <w:t>должен знать</w:t>
      </w:r>
      <w:r w:rsidRPr="007345BA">
        <w:rPr>
          <w:rFonts w:ascii="Times New Roman" w:hAnsi="Times New Roman"/>
        </w:rPr>
        <w:t>:</w:t>
      </w:r>
    </w:p>
    <w:p w:rsidR="007345BA" w:rsidRDefault="007345BA" w:rsidP="008412DB">
      <w:pPr>
        <w:spacing w:line="360" w:lineRule="auto"/>
        <w:rPr>
          <w:rFonts w:ascii="Times New Roman" w:hAnsi="Times New Roman"/>
        </w:rPr>
      </w:pPr>
      <w:r w:rsidRPr="007345BA">
        <w:rPr>
          <w:rFonts w:ascii="Times New Roman" w:hAnsi="Times New Roman"/>
        </w:rPr>
        <w:t xml:space="preserve"> - функциональные возможности и особенности программных средств, применяемых для создания, обработки и аранжировки музыки; </w:t>
      </w:r>
    </w:p>
    <w:p w:rsidR="007345BA" w:rsidRDefault="007345BA" w:rsidP="008412DB">
      <w:pPr>
        <w:spacing w:line="360" w:lineRule="auto"/>
        <w:rPr>
          <w:rFonts w:ascii="Times New Roman" w:hAnsi="Times New Roman"/>
        </w:rPr>
      </w:pPr>
      <w:r w:rsidRPr="007345BA">
        <w:rPr>
          <w:rFonts w:ascii="Times New Roman" w:hAnsi="Times New Roman"/>
        </w:rPr>
        <w:t xml:space="preserve">- осознавать необходимость целостного, системного подхода к компьютерному обеспечению музыкальной творческой деятельности; </w:t>
      </w:r>
    </w:p>
    <w:p w:rsidR="007345BA" w:rsidRDefault="007345BA" w:rsidP="008412DB">
      <w:pPr>
        <w:spacing w:line="360" w:lineRule="auto"/>
        <w:rPr>
          <w:rFonts w:ascii="Times New Roman" w:hAnsi="Times New Roman"/>
        </w:rPr>
      </w:pPr>
      <w:r w:rsidRPr="007345BA">
        <w:rPr>
          <w:rFonts w:ascii="Times New Roman" w:hAnsi="Times New Roman"/>
        </w:rPr>
        <w:t xml:space="preserve">- основные закономерности и условия </w:t>
      </w:r>
      <w:proofErr w:type="spellStart"/>
      <w:r w:rsidRPr="007345BA">
        <w:rPr>
          <w:rFonts w:ascii="Times New Roman" w:hAnsi="Times New Roman"/>
        </w:rPr>
        <w:t>автоаранжировки</w:t>
      </w:r>
      <w:proofErr w:type="spellEnd"/>
      <w:r w:rsidRPr="007345BA">
        <w:rPr>
          <w:rFonts w:ascii="Times New Roman" w:hAnsi="Times New Roman"/>
        </w:rPr>
        <w:t xml:space="preserve"> нотного материала; </w:t>
      </w:r>
    </w:p>
    <w:p w:rsidR="007345BA" w:rsidRDefault="007345BA" w:rsidP="008412DB">
      <w:pPr>
        <w:spacing w:line="360" w:lineRule="auto"/>
        <w:rPr>
          <w:rFonts w:ascii="Times New Roman" w:hAnsi="Times New Roman"/>
        </w:rPr>
      </w:pPr>
      <w:r w:rsidRPr="007345BA">
        <w:rPr>
          <w:rFonts w:ascii="Times New Roman" w:hAnsi="Times New Roman"/>
        </w:rPr>
        <w:lastRenderedPageBreak/>
        <w:t xml:space="preserve">- параметры звуков и их влияния на дальнейшую обработку материала; </w:t>
      </w:r>
    </w:p>
    <w:p w:rsidR="007345BA" w:rsidRDefault="007345BA" w:rsidP="008412DB">
      <w:pPr>
        <w:spacing w:line="360" w:lineRule="auto"/>
        <w:rPr>
          <w:rFonts w:ascii="Times New Roman" w:hAnsi="Times New Roman"/>
        </w:rPr>
      </w:pPr>
      <w:r w:rsidRPr="007345BA">
        <w:rPr>
          <w:rFonts w:ascii="Times New Roman" w:hAnsi="Times New Roman"/>
        </w:rPr>
        <w:t>- особенности взаимодействия файлов при монтаже и</w:t>
      </w:r>
      <w:r>
        <w:rPr>
          <w:rFonts w:ascii="Times New Roman" w:hAnsi="Times New Roman"/>
        </w:rPr>
        <w:t xml:space="preserve"> аранжировке сложных композиций</w:t>
      </w:r>
      <w:proofErr w:type="gramStart"/>
      <w:r w:rsidRPr="007345BA">
        <w:rPr>
          <w:rFonts w:ascii="Times New Roman" w:hAnsi="Times New Roman"/>
        </w:rPr>
        <w:t>.</w:t>
      </w:r>
      <w:proofErr w:type="gramEnd"/>
      <w:r w:rsidRPr="007345BA">
        <w:rPr>
          <w:rFonts w:ascii="Times New Roman" w:hAnsi="Times New Roman"/>
        </w:rPr>
        <w:t xml:space="preserve"> </w:t>
      </w:r>
      <w:proofErr w:type="gramStart"/>
      <w:r w:rsidRPr="007345BA">
        <w:rPr>
          <w:rFonts w:ascii="Times New Roman" w:hAnsi="Times New Roman"/>
          <w:b/>
        </w:rPr>
        <w:t>д</w:t>
      </w:r>
      <w:proofErr w:type="gramEnd"/>
      <w:r w:rsidRPr="007345BA">
        <w:rPr>
          <w:rFonts w:ascii="Times New Roman" w:hAnsi="Times New Roman"/>
          <w:b/>
        </w:rPr>
        <w:t>олжен уметь:</w:t>
      </w:r>
      <w:r w:rsidRPr="007345BA">
        <w:rPr>
          <w:rFonts w:ascii="Times New Roman" w:hAnsi="Times New Roman"/>
        </w:rPr>
        <w:t xml:space="preserve"> </w:t>
      </w:r>
    </w:p>
    <w:p w:rsidR="007345BA" w:rsidRDefault="007345BA" w:rsidP="008412DB">
      <w:pPr>
        <w:spacing w:line="360" w:lineRule="auto"/>
        <w:rPr>
          <w:rFonts w:ascii="Times New Roman" w:hAnsi="Times New Roman"/>
        </w:rPr>
      </w:pPr>
      <w:r w:rsidRPr="007345BA">
        <w:rPr>
          <w:rFonts w:ascii="Times New Roman" w:hAnsi="Times New Roman"/>
        </w:rPr>
        <w:t xml:space="preserve">- выстраивать план аранжировки музыкального материала; </w:t>
      </w:r>
    </w:p>
    <w:p w:rsidR="007345BA" w:rsidRDefault="007345BA" w:rsidP="008412DB">
      <w:pPr>
        <w:spacing w:line="360" w:lineRule="auto"/>
        <w:rPr>
          <w:rFonts w:ascii="Times New Roman" w:hAnsi="Times New Roman"/>
        </w:rPr>
      </w:pPr>
      <w:r w:rsidRPr="007345BA">
        <w:rPr>
          <w:rFonts w:ascii="Times New Roman" w:hAnsi="Times New Roman"/>
        </w:rPr>
        <w:t xml:space="preserve">- выбирать музыкальный и визуальный материал для сводной композиции; </w:t>
      </w:r>
    </w:p>
    <w:p w:rsidR="007345BA" w:rsidRDefault="007345BA" w:rsidP="008412DB">
      <w:pPr>
        <w:spacing w:line="360" w:lineRule="auto"/>
        <w:rPr>
          <w:rFonts w:ascii="Times New Roman" w:hAnsi="Times New Roman"/>
        </w:rPr>
      </w:pPr>
      <w:r w:rsidRPr="007345BA">
        <w:rPr>
          <w:rFonts w:ascii="Times New Roman" w:hAnsi="Times New Roman"/>
        </w:rPr>
        <w:t xml:space="preserve">- осуществлять запись звука с внешних и внутренних источников; </w:t>
      </w:r>
    </w:p>
    <w:p w:rsidR="007345BA" w:rsidRDefault="007345BA" w:rsidP="008412DB">
      <w:pPr>
        <w:spacing w:line="360" w:lineRule="auto"/>
        <w:rPr>
          <w:rFonts w:ascii="Times New Roman" w:hAnsi="Times New Roman"/>
        </w:rPr>
      </w:pPr>
      <w:r w:rsidRPr="007345BA">
        <w:rPr>
          <w:rFonts w:ascii="Times New Roman" w:hAnsi="Times New Roman"/>
        </w:rPr>
        <w:t xml:space="preserve">- редактировать материал при помощи программных средств (изменение громкости, темпа, фактуры, звуковых частот, наложение эффектов); </w:t>
      </w:r>
    </w:p>
    <w:p w:rsidR="007345BA" w:rsidRDefault="007345BA" w:rsidP="008412DB">
      <w:pPr>
        <w:spacing w:line="360" w:lineRule="auto"/>
        <w:rPr>
          <w:rFonts w:ascii="Times New Roman" w:hAnsi="Times New Roman"/>
        </w:rPr>
      </w:pPr>
      <w:r w:rsidRPr="007345BA">
        <w:rPr>
          <w:rFonts w:ascii="Times New Roman" w:hAnsi="Times New Roman"/>
        </w:rPr>
        <w:t xml:space="preserve">- использовать </w:t>
      </w:r>
      <w:proofErr w:type="spellStart"/>
      <w:r w:rsidRPr="007345BA">
        <w:rPr>
          <w:rFonts w:ascii="Times New Roman" w:hAnsi="Times New Roman"/>
        </w:rPr>
        <w:t>шаблоны-пресеты</w:t>
      </w:r>
      <w:proofErr w:type="spellEnd"/>
      <w:r w:rsidRPr="007345BA">
        <w:rPr>
          <w:rFonts w:ascii="Times New Roman" w:hAnsi="Times New Roman"/>
        </w:rPr>
        <w:t xml:space="preserve"> для простейшего редактирования; </w:t>
      </w:r>
    </w:p>
    <w:p w:rsidR="007345BA" w:rsidRDefault="007345BA" w:rsidP="008412DB">
      <w:pPr>
        <w:spacing w:line="360" w:lineRule="auto"/>
        <w:rPr>
          <w:rFonts w:ascii="Times New Roman" w:hAnsi="Times New Roman"/>
        </w:rPr>
      </w:pPr>
      <w:r w:rsidRPr="007345BA">
        <w:rPr>
          <w:rFonts w:ascii="Times New Roman" w:hAnsi="Times New Roman"/>
        </w:rPr>
        <w:t xml:space="preserve">- редактировать звуковые параметры готовых композиций караоке; </w:t>
      </w:r>
    </w:p>
    <w:p w:rsidR="007345BA" w:rsidRDefault="007345BA" w:rsidP="008412DB">
      <w:pPr>
        <w:spacing w:line="360" w:lineRule="auto"/>
        <w:rPr>
          <w:rFonts w:ascii="Times New Roman" w:hAnsi="Times New Roman"/>
        </w:rPr>
      </w:pPr>
      <w:r w:rsidRPr="007345BA">
        <w:rPr>
          <w:rFonts w:ascii="Times New Roman" w:hAnsi="Times New Roman"/>
        </w:rPr>
        <w:t xml:space="preserve">- настраивать параметры </w:t>
      </w:r>
      <w:proofErr w:type="spellStart"/>
      <w:r w:rsidRPr="007345BA">
        <w:rPr>
          <w:rFonts w:ascii="Times New Roman" w:hAnsi="Times New Roman"/>
        </w:rPr>
        <w:t>мультитрековых</w:t>
      </w:r>
      <w:proofErr w:type="spellEnd"/>
      <w:r w:rsidRPr="007345BA">
        <w:rPr>
          <w:rFonts w:ascii="Times New Roman" w:hAnsi="Times New Roman"/>
        </w:rPr>
        <w:t xml:space="preserve"> редакторов</w:t>
      </w:r>
      <w:r w:rsidR="006A6846">
        <w:rPr>
          <w:rFonts w:ascii="Times New Roman" w:hAnsi="Times New Roman"/>
        </w:rPr>
        <w:t xml:space="preserve"> для работы с файлами форматов .</w:t>
      </w:r>
      <w:proofErr w:type="spellStart"/>
      <w:r w:rsidR="006A6846">
        <w:rPr>
          <w:rFonts w:ascii="Times New Roman" w:hAnsi="Times New Roman"/>
        </w:rPr>
        <w:t>wav</w:t>
      </w:r>
      <w:proofErr w:type="spellEnd"/>
      <w:r w:rsidR="006A6846">
        <w:rPr>
          <w:rFonts w:ascii="Times New Roman" w:hAnsi="Times New Roman"/>
        </w:rPr>
        <w:t xml:space="preserve"> и </w:t>
      </w:r>
      <w:r w:rsidRPr="007345BA">
        <w:rPr>
          <w:rFonts w:ascii="Times New Roman" w:hAnsi="Times New Roman"/>
        </w:rPr>
        <w:t>.</w:t>
      </w:r>
      <w:proofErr w:type="spellStart"/>
      <w:r w:rsidRPr="007345BA">
        <w:rPr>
          <w:rFonts w:ascii="Times New Roman" w:hAnsi="Times New Roman"/>
        </w:rPr>
        <w:t>mid</w:t>
      </w:r>
      <w:proofErr w:type="spellEnd"/>
      <w:r w:rsidRPr="007345BA">
        <w:rPr>
          <w:rFonts w:ascii="Times New Roman" w:hAnsi="Times New Roman"/>
        </w:rPr>
        <w:t xml:space="preserve">. </w:t>
      </w:r>
    </w:p>
    <w:p w:rsidR="007345BA" w:rsidRDefault="007345BA" w:rsidP="008412DB">
      <w:pPr>
        <w:spacing w:line="360" w:lineRule="auto"/>
        <w:rPr>
          <w:rFonts w:ascii="Times New Roman" w:hAnsi="Times New Roman"/>
        </w:rPr>
      </w:pPr>
      <w:r w:rsidRPr="007345BA">
        <w:rPr>
          <w:rFonts w:ascii="Times New Roman" w:hAnsi="Times New Roman"/>
        </w:rPr>
        <w:t xml:space="preserve">- микшировать звуковые треки; - сводить музыкальные треки и осуществлять </w:t>
      </w:r>
      <w:proofErr w:type="gramStart"/>
      <w:r w:rsidRPr="007345BA">
        <w:rPr>
          <w:rFonts w:ascii="Times New Roman" w:hAnsi="Times New Roman"/>
        </w:rPr>
        <w:t>начальный</w:t>
      </w:r>
      <w:proofErr w:type="gramEnd"/>
      <w:r w:rsidRPr="007345BA">
        <w:rPr>
          <w:rFonts w:ascii="Times New Roman" w:hAnsi="Times New Roman"/>
        </w:rPr>
        <w:t xml:space="preserve"> </w:t>
      </w:r>
      <w:proofErr w:type="spellStart"/>
      <w:r w:rsidRPr="007345BA">
        <w:rPr>
          <w:rFonts w:ascii="Times New Roman" w:hAnsi="Times New Roman"/>
        </w:rPr>
        <w:t>мастеринг</w:t>
      </w:r>
      <w:proofErr w:type="spellEnd"/>
      <w:r w:rsidRPr="007345BA">
        <w:rPr>
          <w:rFonts w:ascii="Times New Roman" w:hAnsi="Times New Roman"/>
        </w:rPr>
        <w:t xml:space="preserve"> средствами музыкального редактора; </w:t>
      </w:r>
    </w:p>
    <w:p w:rsidR="007345BA" w:rsidRDefault="007345BA" w:rsidP="008412DB">
      <w:pPr>
        <w:spacing w:line="360" w:lineRule="auto"/>
        <w:rPr>
          <w:rFonts w:ascii="Times New Roman" w:hAnsi="Times New Roman"/>
        </w:rPr>
      </w:pPr>
      <w:r w:rsidRPr="007345BA">
        <w:rPr>
          <w:rFonts w:ascii="Times New Roman" w:hAnsi="Times New Roman"/>
        </w:rPr>
        <w:t xml:space="preserve">- осуществлять </w:t>
      </w:r>
      <w:proofErr w:type="gramStart"/>
      <w:r w:rsidRPr="007345BA">
        <w:rPr>
          <w:rFonts w:ascii="Times New Roman" w:hAnsi="Times New Roman"/>
        </w:rPr>
        <w:t>окончательный</w:t>
      </w:r>
      <w:proofErr w:type="gramEnd"/>
      <w:r w:rsidRPr="007345BA">
        <w:rPr>
          <w:rFonts w:ascii="Times New Roman" w:hAnsi="Times New Roman"/>
        </w:rPr>
        <w:t xml:space="preserve"> </w:t>
      </w:r>
      <w:proofErr w:type="spellStart"/>
      <w:r w:rsidRPr="007345BA">
        <w:rPr>
          <w:rFonts w:ascii="Times New Roman" w:hAnsi="Times New Roman"/>
        </w:rPr>
        <w:t>мастеринг</w:t>
      </w:r>
      <w:proofErr w:type="spellEnd"/>
      <w:r w:rsidRPr="007345BA">
        <w:rPr>
          <w:rFonts w:ascii="Times New Roman" w:hAnsi="Times New Roman"/>
        </w:rPr>
        <w:t xml:space="preserve"> композиции в специализ</w:t>
      </w:r>
      <w:r>
        <w:rPr>
          <w:rFonts w:ascii="Times New Roman" w:hAnsi="Times New Roman"/>
        </w:rPr>
        <w:t>ированных программных средствах</w:t>
      </w:r>
      <w:r w:rsidRPr="007345BA">
        <w:rPr>
          <w:rFonts w:ascii="Times New Roman" w:hAnsi="Times New Roman"/>
        </w:rPr>
        <w:t xml:space="preserve">. </w:t>
      </w:r>
    </w:p>
    <w:p w:rsidR="007345BA" w:rsidRDefault="007345BA" w:rsidP="008412D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 набирать нотный материал для</w:t>
      </w:r>
      <w:r w:rsidRPr="007345BA">
        <w:rPr>
          <w:rFonts w:ascii="Times New Roman" w:hAnsi="Times New Roman"/>
        </w:rPr>
        <w:t xml:space="preserve"> аранжировки; </w:t>
      </w:r>
    </w:p>
    <w:p w:rsidR="006A6846" w:rsidRDefault="006A6846" w:rsidP="008412DB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осуществлять различные</w:t>
      </w:r>
      <w:r w:rsidR="007345BA" w:rsidRPr="007345BA">
        <w:rPr>
          <w:rFonts w:ascii="Times New Roman" w:hAnsi="Times New Roman"/>
        </w:rPr>
        <w:t xml:space="preserve"> операций с музыкальным материалом (выделение, копирование, вставка, перенос, обрезка, прокрутка, изменение масштаба отображения файла, переключение между окнами, ввод вспомогательных панелей, открытие и сохранение файла); </w:t>
      </w:r>
      <w:proofErr w:type="gramEnd"/>
    </w:p>
    <w:p w:rsidR="006A6846" w:rsidRDefault="006A6846" w:rsidP="008412D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импортировать и экспортировать файлы</w:t>
      </w:r>
      <w:r w:rsidR="007345BA" w:rsidRPr="007345BA">
        <w:rPr>
          <w:rFonts w:ascii="Times New Roman" w:hAnsi="Times New Roman"/>
        </w:rPr>
        <w:t xml:space="preserve"> различных программных средств; </w:t>
      </w:r>
    </w:p>
    <w:p w:rsidR="008412DB" w:rsidRDefault="006A6846" w:rsidP="008412D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конвертировать файлы</w:t>
      </w:r>
      <w:r w:rsidR="007345BA" w:rsidRPr="007345BA">
        <w:rPr>
          <w:rFonts w:ascii="Times New Roman" w:hAnsi="Times New Roman"/>
        </w:rPr>
        <w:t xml:space="preserve"> из различных форматов;</w:t>
      </w:r>
    </w:p>
    <w:p w:rsidR="006A6846" w:rsidRDefault="006A6846" w:rsidP="008412DB">
      <w:pPr>
        <w:spacing w:line="360" w:lineRule="auto"/>
        <w:rPr>
          <w:rFonts w:ascii="Times New Roman" w:hAnsi="Times New Roman"/>
        </w:rPr>
      </w:pPr>
    </w:p>
    <w:p w:rsid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6846" w:rsidRPr="006A6846" w:rsidRDefault="006A6846" w:rsidP="006A68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  <w:r w:rsidRPr="006A6846">
        <w:rPr>
          <w:rFonts w:ascii="Times New Roman" w:eastAsia="Times New Roman" w:hAnsi="Times New Roman"/>
          <w:b/>
        </w:rPr>
        <w:t>4. Объем дисциплины, виды учебной работы и отчетности.</w:t>
      </w:r>
    </w:p>
    <w:p w:rsidR="006A6846" w:rsidRPr="006A6846" w:rsidRDefault="006A6846" w:rsidP="006A68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</w:p>
    <w:p w:rsidR="006A6846" w:rsidRPr="006A6846" w:rsidRDefault="006A6846" w:rsidP="006A684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6A6846">
        <w:rPr>
          <w:rFonts w:ascii="Times New Roman" w:eastAsia="Times New Roman" w:hAnsi="Times New Roman"/>
        </w:rPr>
        <w:t xml:space="preserve">Максимальная учебная нагрузка студена 52,5 часа, обязательные учебные индивидуальные занятия 35 часов, самостоятельная учебная нагрузка студента 35 часов. Время изучения – 7-8 семестры. Форма итогового контроля – зачет </w:t>
      </w:r>
    </w:p>
    <w:p w:rsidR="006A6846" w:rsidRPr="006A6846" w:rsidRDefault="006A6846" w:rsidP="006A684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6A6846">
        <w:rPr>
          <w:rFonts w:ascii="Times New Roman" w:eastAsia="Times New Roman" w:hAnsi="Times New Roman"/>
        </w:rPr>
        <w:t>( оценка в конце семестра).</w:t>
      </w:r>
    </w:p>
    <w:p w:rsidR="006A6846" w:rsidRPr="006A6846" w:rsidRDefault="006A6846" w:rsidP="006A6846">
      <w:pPr>
        <w:jc w:val="center"/>
        <w:rPr>
          <w:rFonts w:ascii="Times New Roman" w:hAnsi="Times New Roman"/>
          <w:b/>
          <w:color w:val="000000"/>
        </w:rPr>
      </w:pPr>
    </w:p>
    <w:p w:rsidR="006A6846" w:rsidRPr="006A6846" w:rsidRDefault="006A6846" w:rsidP="006A6846">
      <w:pPr>
        <w:rPr>
          <w:rFonts w:ascii="Times New Roman" w:hAnsi="Times New Roman"/>
          <w:b/>
          <w:color w:val="000000"/>
        </w:rPr>
      </w:pPr>
      <w:r w:rsidRPr="006A6846">
        <w:rPr>
          <w:rFonts w:ascii="Times New Roman" w:hAnsi="Times New Roman"/>
          <w:b/>
          <w:color w:val="000000"/>
        </w:rPr>
        <w:t xml:space="preserve">Тематический план  </w:t>
      </w:r>
      <w:r w:rsidRPr="006A6846">
        <w:rPr>
          <w:rFonts w:ascii="Times New Roman" w:hAnsi="Times New Roman"/>
          <w:b/>
        </w:rPr>
        <w:t>МДК 03.01.02 Компьютерная аранжировка</w:t>
      </w:r>
    </w:p>
    <w:p w:rsidR="006A6846" w:rsidRPr="006A6846" w:rsidRDefault="006A6846" w:rsidP="006A6846">
      <w:pPr>
        <w:jc w:val="both"/>
        <w:rPr>
          <w:rFonts w:ascii="Times New Roman" w:hAnsi="Times New Roman"/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60"/>
        <w:gridCol w:w="1260"/>
        <w:gridCol w:w="1260"/>
        <w:gridCol w:w="1440"/>
      </w:tblGrid>
      <w:tr w:rsidR="006A6846" w:rsidRPr="006A6846" w:rsidTr="00BD1997">
        <w:tc>
          <w:tcPr>
            <w:tcW w:w="828" w:type="dxa"/>
          </w:tcPr>
          <w:p w:rsidR="006A6846" w:rsidRPr="006A6846" w:rsidRDefault="006A6846" w:rsidP="00BD1997">
            <w:pPr>
              <w:rPr>
                <w:rFonts w:ascii="Times New Roman" w:hAnsi="Times New Roman"/>
              </w:rPr>
            </w:pPr>
          </w:p>
          <w:p w:rsidR="006A6846" w:rsidRPr="006A6846" w:rsidRDefault="006A6846" w:rsidP="00BD1997">
            <w:pPr>
              <w:rPr>
                <w:rFonts w:ascii="Times New Roman" w:hAnsi="Times New Roman"/>
              </w:rPr>
            </w:pPr>
            <w:r w:rsidRPr="006A6846">
              <w:rPr>
                <w:rFonts w:ascii="Times New Roman" w:hAnsi="Times New Roman"/>
              </w:rPr>
              <w:t xml:space="preserve"> N</w:t>
            </w:r>
          </w:p>
          <w:p w:rsidR="006A6846" w:rsidRPr="006A6846" w:rsidRDefault="006A6846" w:rsidP="00BD1997">
            <w:pPr>
              <w:rPr>
                <w:rFonts w:ascii="Times New Roman" w:hAnsi="Times New Roman"/>
              </w:rPr>
            </w:pPr>
            <w:r w:rsidRPr="006A6846">
              <w:rPr>
                <w:rFonts w:ascii="Times New Roman" w:hAnsi="Times New Roman"/>
              </w:rPr>
              <w:t>п.п.</w:t>
            </w:r>
          </w:p>
        </w:tc>
        <w:tc>
          <w:tcPr>
            <w:tcW w:w="4860" w:type="dxa"/>
          </w:tcPr>
          <w:p w:rsidR="006A6846" w:rsidRPr="006A6846" w:rsidRDefault="006A6846" w:rsidP="00BD1997">
            <w:pPr>
              <w:rPr>
                <w:rFonts w:ascii="Times New Roman" w:hAnsi="Times New Roman"/>
              </w:rPr>
            </w:pPr>
          </w:p>
          <w:p w:rsidR="006A6846" w:rsidRPr="006A6846" w:rsidRDefault="006A6846" w:rsidP="00BD1997">
            <w:pPr>
              <w:rPr>
                <w:rFonts w:ascii="Times New Roman" w:hAnsi="Times New Roman"/>
              </w:rPr>
            </w:pPr>
            <w:r w:rsidRPr="006A6846">
              <w:rPr>
                <w:rFonts w:ascii="Times New Roman" w:hAnsi="Times New Roman"/>
              </w:rPr>
              <w:t xml:space="preserve">            Наименование разделов и тем</w:t>
            </w:r>
          </w:p>
          <w:p w:rsidR="006A6846" w:rsidRPr="006A6846" w:rsidRDefault="006A6846" w:rsidP="00BD199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A6846" w:rsidRPr="006A6846" w:rsidRDefault="006A6846" w:rsidP="00BD1997">
            <w:pPr>
              <w:rPr>
                <w:rFonts w:ascii="Times New Roman" w:hAnsi="Times New Roman"/>
              </w:rPr>
            </w:pPr>
            <w:r w:rsidRPr="006A6846">
              <w:rPr>
                <w:rFonts w:ascii="Times New Roman" w:hAnsi="Times New Roman"/>
              </w:rPr>
              <w:t xml:space="preserve">   Макс.</w:t>
            </w:r>
          </w:p>
          <w:p w:rsidR="006A6846" w:rsidRPr="006A6846" w:rsidRDefault="006A6846" w:rsidP="00BD1997">
            <w:pPr>
              <w:rPr>
                <w:rFonts w:ascii="Times New Roman" w:hAnsi="Times New Roman"/>
              </w:rPr>
            </w:pPr>
            <w:r w:rsidRPr="006A6846">
              <w:rPr>
                <w:rFonts w:ascii="Times New Roman" w:hAnsi="Times New Roman"/>
              </w:rPr>
              <w:t>нагрузка</w:t>
            </w:r>
          </w:p>
          <w:p w:rsidR="006A6846" w:rsidRPr="006A6846" w:rsidRDefault="006A6846" w:rsidP="00BD1997">
            <w:pPr>
              <w:rPr>
                <w:rFonts w:ascii="Times New Roman" w:hAnsi="Times New Roman"/>
              </w:rPr>
            </w:pPr>
            <w:r w:rsidRPr="006A6846">
              <w:rPr>
                <w:rFonts w:ascii="Times New Roman" w:hAnsi="Times New Roman"/>
              </w:rPr>
              <w:t>студента</w:t>
            </w:r>
          </w:p>
        </w:tc>
        <w:tc>
          <w:tcPr>
            <w:tcW w:w="1260" w:type="dxa"/>
          </w:tcPr>
          <w:p w:rsidR="006A6846" w:rsidRPr="006A6846" w:rsidRDefault="006A6846" w:rsidP="00BD1997">
            <w:pPr>
              <w:rPr>
                <w:rFonts w:ascii="Times New Roman" w:hAnsi="Times New Roman"/>
              </w:rPr>
            </w:pPr>
            <w:r w:rsidRPr="006A6846">
              <w:rPr>
                <w:rFonts w:ascii="Times New Roman" w:hAnsi="Times New Roman"/>
              </w:rPr>
              <w:t>Аудито</w:t>
            </w:r>
            <w:proofErr w:type="gramStart"/>
            <w:r w:rsidRPr="006A6846">
              <w:rPr>
                <w:rFonts w:ascii="Times New Roman" w:hAnsi="Times New Roman"/>
              </w:rPr>
              <w:t>р-</w:t>
            </w:r>
            <w:proofErr w:type="gramEnd"/>
            <w:r w:rsidRPr="006A6846">
              <w:rPr>
                <w:rFonts w:ascii="Times New Roman" w:hAnsi="Times New Roman"/>
              </w:rPr>
              <w:t xml:space="preserve">    </w:t>
            </w:r>
            <w:proofErr w:type="spellStart"/>
            <w:r w:rsidRPr="006A6846">
              <w:rPr>
                <w:rFonts w:ascii="Times New Roman" w:hAnsi="Times New Roman"/>
              </w:rPr>
              <w:t>ные</w:t>
            </w:r>
            <w:proofErr w:type="spellEnd"/>
          </w:p>
          <w:p w:rsidR="006A6846" w:rsidRPr="006A6846" w:rsidRDefault="006A6846" w:rsidP="00BD1997">
            <w:pPr>
              <w:rPr>
                <w:rFonts w:ascii="Times New Roman" w:hAnsi="Times New Roman"/>
              </w:rPr>
            </w:pPr>
            <w:r w:rsidRPr="006A6846">
              <w:rPr>
                <w:rFonts w:ascii="Times New Roman" w:hAnsi="Times New Roman"/>
              </w:rPr>
              <w:t>часы</w:t>
            </w:r>
          </w:p>
        </w:tc>
        <w:tc>
          <w:tcPr>
            <w:tcW w:w="1440" w:type="dxa"/>
          </w:tcPr>
          <w:p w:rsidR="006A6846" w:rsidRPr="006A6846" w:rsidRDefault="006A6846" w:rsidP="00BD1997">
            <w:pPr>
              <w:rPr>
                <w:rFonts w:ascii="Times New Roman" w:hAnsi="Times New Roman"/>
              </w:rPr>
            </w:pPr>
            <w:proofErr w:type="spellStart"/>
            <w:r w:rsidRPr="006A6846">
              <w:rPr>
                <w:rFonts w:ascii="Times New Roman" w:hAnsi="Times New Roman"/>
              </w:rPr>
              <w:t>Самост</w:t>
            </w:r>
            <w:proofErr w:type="spellEnd"/>
            <w:r w:rsidRPr="006A6846">
              <w:rPr>
                <w:rFonts w:ascii="Times New Roman" w:hAnsi="Times New Roman"/>
              </w:rPr>
              <w:t>.</w:t>
            </w:r>
          </w:p>
          <w:p w:rsidR="006A6846" w:rsidRPr="006A6846" w:rsidRDefault="006A6846" w:rsidP="00BD1997">
            <w:pPr>
              <w:rPr>
                <w:rFonts w:ascii="Times New Roman" w:hAnsi="Times New Roman"/>
              </w:rPr>
            </w:pPr>
            <w:r w:rsidRPr="006A6846">
              <w:rPr>
                <w:rFonts w:ascii="Times New Roman" w:hAnsi="Times New Roman"/>
              </w:rPr>
              <w:t>работа</w:t>
            </w:r>
          </w:p>
        </w:tc>
      </w:tr>
      <w:tr w:rsidR="006A6846" w:rsidRPr="006A6846" w:rsidTr="00BD1997">
        <w:trPr>
          <w:trHeight w:val="1433"/>
        </w:trPr>
        <w:tc>
          <w:tcPr>
            <w:tcW w:w="828" w:type="dxa"/>
          </w:tcPr>
          <w:p w:rsidR="006A6846" w:rsidRPr="006A6846" w:rsidRDefault="006A6846" w:rsidP="00BD1997">
            <w:pPr>
              <w:rPr>
                <w:rFonts w:ascii="Times New Roman" w:hAnsi="Times New Roman"/>
              </w:rPr>
            </w:pPr>
            <w:r w:rsidRPr="006A6846">
              <w:rPr>
                <w:rFonts w:ascii="Times New Roman" w:hAnsi="Times New Roman"/>
              </w:rPr>
              <w:t xml:space="preserve">     1.</w:t>
            </w:r>
          </w:p>
        </w:tc>
        <w:tc>
          <w:tcPr>
            <w:tcW w:w="4860" w:type="dxa"/>
          </w:tcPr>
          <w:p w:rsidR="006A6846" w:rsidRPr="006A6846" w:rsidRDefault="006A6846" w:rsidP="00BD1997">
            <w:pPr>
              <w:rPr>
                <w:rFonts w:ascii="Times New Roman" w:hAnsi="Times New Roman"/>
              </w:rPr>
            </w:pPr>
            <w:r w:rsidRPr="006A6846">
              <w:rPr>
                <w:rFonts w:ascii="Times New Roman" w:hAnsi="Times New Roman"/>
                <w:b/>
              </w:rPr>
              <w:t>7 семестр</w:t>
            </w:r>
            <w:r w:rsidRPr="006A6846">
              <w:rPr>
                <w:rFonts w:ascii="Times New Roman" w:hAnsi="Times New Roman"/>
              </w:rPr>
              <w:t xml:space="preserve"> </w:t>
            </w:r>
          </w:p>
          <w:p w:rsidR="006A6846" w:rsidRPr="008A61AF" w:rsidRDefault="006A6846" w:rsidP="006A684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Тема</w:t>
            </w:r>
            <w:proofErr w:type="gramStart"/>
            <w:r w:rsidRPr="006A408F">
              <w:rPr>
                <w:rFonts w:ascii="Times New Roman" w:hAnsi="Times New Roman"/>
                <w:lang w:val="en-US"/>
              </w:rPr>
              <w:t>1</w:t>
            </w:r>
            <w:proofErr w:type="gramEnd"/>
            <w:r w:rsidRPr="006A408F">
              <w:rPr>
                <w:rFonts w:ascii="Times New Roman" w:hAnsi="Times New Roman"/>
                <w:lang w:val="en-US"/>
              </w:rPr>
              <w:t>.</w:t>
            </w:r>
            <w:r w:rsidRPr="006A408F">
              <w:rPr>
                <w:lang w:val="en-US"/>
              </w:rPr>
              <w:t xml:space="preserve"> </w:t>
            </w:r>
            <w:r w:rsidRPr="008A61AF">
              <w:rPr>
                <w:rFonts w:ascii="Times New Roman" w:hAnsi="Times New Roman"/>
                <w:lang w:val="en-US"/>
              </w:rPr>
              <w:t>MIDI-</w:t>
            </w:r>
            <w:proofErr w:type="spellStart"/>
            <w:r w:rsidRPr="006A6846">
              <w:rPr>
                <w:rFonts w:ascii="Times New Roman" w:hAnsi="Times New Roman"/>
              </w:rPr>
              <w:t>секвенсер</w:t>
            </w:r>
            <w:proofErr w:type="spellEnd"/>
            <w:r w:rsidRPr="008A61A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8A61A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программе</w:t>
            </w:r>
            <w:r w:rsidRPr="008A61A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Cubase</w:t>
            </w:r>
            <w:proofErr w:type="spellEnd"/>
            <w:proofErr w:type="gramStart"/>
            <w:r w:rsidRPr="008A61AF">
              <w:rPr>
                <w:rFonts w:ascii="Times New Roman" w:hAnsi="Times New Roman"/>
                <w:lang w:val="en-US"/>
              </w:rPr>
              <w:t xml:space="preserve">,  </w:t>
            </w:r>
            <w:proofErr w:type="spellStart"/>
            <w:r w:rsidRPr="006A6846">
              <w:rPr>
                <w:rFonts w:ascii="Times New Roman" w:hAnsi="Times New Roman"/>
                <w:lang w:val="en-US"/>
              </w:rPr>
              <w:t>Ableton</w:t>
            </w:r>
            <w:proofErr w:type="spellEnd"/>
            <w:proofErr w:type="gramEnd"/>
            <w:r w:rsidRPr="008A61AF">
              <w:rPr>
                <w:rFonts w:ascii="Times New Roman" w:hAnsi="Times New Roman"/>
                <w:lang w:val="en-US"/>
              </w:rPr>
              <w:t xml:space="preserve"> </w:t>
            </w:r>
            <w:r w:rsidRPr="006A6846">
              <w:rPr>
                <w:rFonts w:ascii="Times New Roman" w:hAnsi="Times New Roman"/>
                <w:lang w:val="en-US"/>
              </w:rPr>
              <w:t>Live</w:t>
            </w:r>
            <w:r w:rsidRPr="008A61AF">
              <w:rPr>
                <w:rFonts w:ascii="Times New Roman" w:hAnsi="Times New Roman"/>
                <w:lang w:val="en-US"/>
              </w:rPr>
              <w:t xml:space="preserve">, </w:t>
            </w:r>
            <w:r w:rsidRPr="006A6846">
              <w:rPr>
                <w:rFonts w:ascii="Times New Roman" w:hAnsi="Times New Roman"/>
                <w:lang w:val="en-US"/>
              </w:rPr>
              <w:t>Guitar</w:t>
            </w:r>
            <w:r w:rsidRPr="008A61AF">
              <w:rPr>
                <w:rFonts w:ascii="Times New Roman" w:hAnsi="Times New Roman"/>
                <w:lang w:val="en-US"/>
              </w:rPr>
              <w:t xml:space="preserve"> </w:t>
            </w:r>
            <w:r w:rsidRPr="006A6846">
              <w:rPr>
                <w:rFonts w:ascii="Times New Roman" w:hAnsi="Times New Roman"/>
                <w:lang w:val="en-US"/>
              </w:rPr>
              <w:t>PRO</w:t>
            </w:r>
            <w:r w:rsidR="008A61AF" w:rsidRPr="008A61AF">
              <w:rPr>
                <w:rFonts w:ascii="Times New Roman" w:hAnsi="Times New Roman"/>
                <w:lang w:val="en-US"/>
              </w:rPr>
              <w:t>.</w:t>
            </w:r>
          </w:p>
          <w:p w:rsidR="008A61AF" w:rsidRPr="008A61AF" w:rsidRDefault="008A61AF" w:rsidP="006A6846">
            <w:pPr>
              <w:rPr>
                <w:rFonts w:ascii="Times New Roman" w:hAnsi="Times New Roman"/>
              </w:rPr>
            </w:pPr>
            <w:r w:rsidRPr="008A61AF">
              <w:rPr>
                <w:rFonts w:ascii="Times New Roman" w:hAnsi="Times New Roman"/>
              </w:rPr>
              <w:t>Тема</w:t>
            </w:r>
            <w:proofErr w:type="gramStart"/>
            <w:r w:rsidRPr="008A61AF">
              <w:rPr>
                <w:rFonts w:ascii="Times New Roman" w:hAnsi="Times New Roman"/>
              </w:rPr>
              <w:t>2</w:t>
            </w:r>
            <w:proofErr w:type="gramEnd"/>
            <w:r w:rsidRPr="008A61AF">
              <w:rPr>
                <w:rFonts w:ascii="Times New Roman" w:hAnsi="Times New Roman"/>
              </w:rPr>
              <w:t>. Основные принципы работы VST-инструментов и их применение в процессе создания аранжировки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6A6846" w:rsidRPr="006A6846" w:rsidRDefault="006A6846" w:rsidP="00BD1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84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60" w:type="dxa"/>
          </w:tcPr>
          <w:p w:rsidR="006A6846" w:rsidRPr="008A61AF" w:rsidRDefault="006A6846" w:rsidP="00BD1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1A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40" w:type="dxa"/>
          </w:tcPr>
          <w:p w:rsidR="006A6846" w:rsidRPr="008A61AF" w:rsidRDefault="006A6846" w:rsidP="00BD1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1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6A6846" w:rsidRPr="006A6846" w:rsidTr="00BD1997">
        <w:tc>
          <w:tcPr>
            <w:tcW w:w="828" w:type="dxa"/>
          </w:tcPr>
          <w:p w:rsidR="006A6846" w:rsidRPr="006A6846" w:rsidRDefault="006A6846" w:rsidP="00BD1997">
            <w:pPr>
              <w:rPr>
                <w:rFonts w:ascii="Times New Roman" w:hAnsi="Times New Roman"/>
              </w:rPr>
            </w:pPr>
            <w:r w:rsidRPr="006A6846">
              <w:rPr>
                <w:rFonts w:ascii="Times New Roman" w:hAnsi="Times New Roman"/>
              </w:rPr>
              <w:t xml:space="preserve">    2.</w:t>
            </w:r>
          </w:p>
        </w:tc>
        <w:tc>
          <w:tcPr>
            <w:tcW w:w="4860" w:type="dxa"/>
          </w:tcPr>
          <w:p w:rsidR="006A6846" w:rsidRPr="006A6846" w:rsidRDefault="006A6846" w:rsidP="00BD1997">
            <w:pPr>
              <w:rPr>
                <w:rFonts w:ascii="Times New Roman" w:hAnsi="Times New Roman"/>
              </w:rPr>
            </w:pPr>
            <w:r w:rsidRPr="006A6846">
              <w:rPr>
                <w:rFonts w:ascii="Times New Roman" w:hAnsi="Times New Roman"/>
                <w:b/>
              </w:rPr>
              <w:t>8 семестр</w:t>
            </w:r>
            <w:r w:rsidRPr="006A6846">
              <w:rPr>
                <w:rFonts w:ascii="Times New Roman" w:hAnsi="Times New Roman"/>
              </w:rPr>
              <w:t xml:space="preserve">  </w:t>
            </w:r>
          </w:p>
          <w:p w:rsidR="006A6846" w:rsidRPr="008A61AF" w:rsidRDefault="008A61AF" w:rsidP="006A6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 Изучение программы </w:t>
            </w:r>
            <w:proofErr w:type="spellStart"/>
            <w:r>
              <w:rPr>
                <w:rFonts w:ascii="Times New Roman" w:hAnsi="Times New Roman"/>
              </w:rPr>
              <w:t>автоаранжировки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Band</w:t>
            </w:r>
            <w:r w:rsidRPr="008A61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in</w:t>
            </w:r>
            <w:r w:rsidRPr="008A61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8A61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Box</w:t>
            </w:r>
            <w:r w:rsidRPr="008A61AF">
              <w:rPr>
                <w:rFonts w:ascii="Times New Roman" w:hAnsi="Times New Roman"/>
              </w:rPr>
              <w:t>.</w:t>
            </w:r>
          </w:p>
          <w:p w:rsidR="008A61AF" w:rsidRPr="008A61AF" w:rsidRDefault="008A61AF" w:rsidP="006A6846">
            <w:pPr>
              <w:rPr>
                <w:rFonts w:ascii="Times New Roman" w:hAnsi="Times New Roman"/>
              </w:rPr>
            </w:pPr>
            <w:r w:rsidRPr="008A61AF">
              <w:rPr>
                <w:rFonts w:ascii="Times New Roman" w:hAnsi="Times New Roman"/>
              </w:rPr>
              <w:t>Тема</w:t>
            </w:r>
            <w:proofErr w:type="gramStart"/>
            <w:r w:rsidRPr="008A61AF">
              <w:rPr>
                <w:rFonts w:ascii="Times New Roman" w:hAnsi="Times New Roman"/>
              </w:rPr>
              <w:t>2</w:t>
            </w:r>
            <w:proofErr w:type="gramEnd"/>
            <w:r w:rsidRPr="008A61AF">
              <w:rPr>
                <w:rFonts w:ascii="Times New Roman" w:hAnsi="Times New Roman"/>
              </w:rPr>
              <w:t xml:space="preserve">. Основы записи звука </w:t>
            </w:r>
            <w:r>
              <w:rPr>
                <w:rFonts w:ascii="Times New Roman" w:hAnsi="Times New Roman"/>
              </w:rPr>
              <w:t>в</w:t>
            </w:r>
            <w:r w:rsidRPr="008A61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программе</w:t>
            </w:r>
            <w:r w:rsidRPr="008A61A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Cubase</w:t>
            </w:r>
            <w:proofErr w:type="spellEnd"/>
            <w:r w:rsidRPr="008A61AF">
              <w:rPr>
                <w:rFonts w:ascii="Times New Roman" w:hAnsi="Times New Roman"/>
              </w:rPr>
              <w:t xml:space="preserve">,  </w:t>
            </w:r>
            <w:proofErr w:type="spellStart"/>
            <w:r w:rsidRPr="006A6846">
              <w:rPr>
                <w:rFonts w:ascii="Times New Roman" w:hAnsi="Times New Roman"/>
                <w:lang w:val="en-US"/>
              </w:rPr>
              <w:t>Ableton</w:t>
            </w:r>
            <w:proofErr w:type="spellEnd"/>
            <w:r w:rsidRPr="008A61AF">
              <w:rPr>
                <w:rFonts w:ascii="Times New Roman" w:hAnsi="Times New Roman"/>
              </w:rPr>
              <w:t xml:space="preserve"> </w:t>
            </w:r>
            <w:r w:rsidRPr="006A6846">
              <w:rPr>
                <w:rFonts w:ascii="Times New Roman" w:hAnsi="Times New Roman"/>
                <w:lang w:val="en-US"/>
              </w:rPr>
              <w:t>Live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6A6846" w:rsidRPr="006A6846" w:rsidRDefault="006A6846" w:rsidP="00BD1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846">
              <w:rPr>
                <w:rFonts w:ascii="Times New Roman" w:hAnsi="Times New Roman"/>
                <w:color w:val="000000"/>
              </w:rPr>
              <w:t>28,5</w:t>
            </w:r>
          </w:p>
        </w:tc>
        <w:tc>
          <w:tcPr>
            <w:tcW w:w="1260" w:type="dxa"/>
          </w:tcPr>
          <w:p w:rsidR="006A6846" w:rsidRPr="006A6846" w:rsidRDefault="006A6846" w:rsidP="00BD199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A6846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1440" w:type="dxa"/>
          </w:tcPr>
          <w:p w:rsidR="006A6846" w:rsidRPr="006A6846" w:rsidRDefault="006A6846" w:rsidP="00BD1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846">
              <w:rPr>
                <w:rFonts w:ascii="Times New Roman" w:hAnsi="Times New Roman"/>
                <w:color w:val="000000"/>
                <w:lang w:val="en-US"/>
              </w:rPr>
              <w:t>9</w:t>
            </w:r>
            <w:r w:rsidRPr="006A6846">
              <w:rPr>
                <w:rFonts w:ascii="Times New Roman" w:hAnsi="Times New Roman"/>
                <w:color w:val="000000"/>
              </w:rPr>
              <w:t>,5</w:t>
            </w:r>
          </w:p>
        </w:tc>
      </w:tr>
      <w:tr w:rsidR="006A6846" w:rsidRPr="006A6846" w:rsidTr="00BD1997">
        <w:tc>
          <w:tcPr>
            <w:tcW w:w="828" w:type="dxa"/>
          </w:tcPr>
          <w:p w:rsidR="006A6846" w:rsidRPr="006A6846" w:rsidRDefault="006A6846" w:rsidP="00BD1997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6A6846" w:rsidRPr="006A6846" w:rsidRDefault="006A6846" w:rsidP="00BD1997">
            <w:pPr>
              <w:jc w:val="center"/>
              <w:rPr>
                <w:rFonts w:ascii="Times New Roman" w:hAnsi="Times New Roman"/>
              </w:rPr>
            </w:pPr>
            <w:r w:rsidRPr="006A6846">
              <w:rPr>
                <w:rFonts w:ascii="Times New Roman" w:hAnsi="Times New Roman"/>
              </w:rPr>
              <w:t>ВСЕГО ЧАСОВ</w:t>
            </w:r>
            <w:r w:rsidRPr="006A6846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260" w:type="dxa"/>
          </w:tcPr>
          <w:p w:rsidR="006A6846" w:rsidRPr="006A6846" w:rsidRDefault="006A6846" w:rsidP="00BD1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846">
              <w:rPr>
                <w:rFonts w:ascii="Times New Roman" w:hAnsi="Times New Roman"/>
                <w:color w:val="000000"/>
              </w:rPr>
              <w:t>52,5</w:t>
            </w:r>
          </w:p>
        </w:tc>
        <w:tc>
          <w:tcPr>
            <w:tcW w:w="1260" w:type="dxa"/>
          </w:tcPr>
          <w:p w:rsidR="006A6846" w:rsidRPr="006A6846" w:rsidRDefault="006A6846" w:rsidP="00BD1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84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440" w:type="dxa"/>
          </w:tcPr>
          <w:p w:rsidR="006A6846" w:rsidRPr="006A6846" w:rsidRDefault="006A6846" w:rsidP="00BD1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846">
              <w:rPr>
                <w:rFonts w:ascii="Times New Roman" w:hAnsi="Times New Roman"/>
                <w:color w:val="000000"/>
              </w:rPr>
              <w:t>27,5</w:t>
            </w:r>
          </w:p>
        </w:tc>
      </w:tr>
    </w:tbl>
    <w:p w:rsidR="006A6846" w:rsidRPr="006A6846" w:rsidRDefault="006A6846" w:rsidP="006A6846">
      <w:pPr>
        <w:jc w:val="center"/>
        <w:rPr>
          <w:rFonts w:ascii="Times New Roman" w:hAnsi="Times New Roman"/>
          <w:b/>
          <w:bCs/>
          <w:color w:val="000000"/>
        </w:rPr>
      </w:pPr>
    </w:p>
    <w:p w:rsidR="006A6846" w:rsidRPr="00863490" w:rsidRDefault="006A6846" w:rsidP="006A684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6846" w:rsidRPr="00863490" w:rsidRDefault="006A6846" w:rsidP="006A684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3490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учебной нагрузки по семестрам</w:t>
      </w:r>
    </w:p>
    <w:p w:rsidR="006A6846" w:rsidRPr="00863490" w:rsidRDefault="006A6846" w:rsidP="006A684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846" w:rsidRPr="00863490" w:rsidRDefault="006A6846" w:rsidP="006A684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Специальность </w:t>
      </w:r>
      <w:r w:rsidRPr="00863490">
        <w:rPr>
          <w:rFonts w:ascii="Times New Roman" w:hAnsi="Times New Roman"/>
          <w:color w:val="000000"/>
          <w:sz w:val="28"/>
          <w:szCs w:val="28"/>
        </w:rPr>
        <w:t xml:space="preserve"> 53.02.02. «Музыкальное искусство эстрады», </w:t>
      </w:r>
    </w:p>
    <w:p w:rsidR="006A6846" w:rsidRPr="00863490" w:rsidRDefault="006A6846" w:rsidP="006A684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>вид: «Инструменты эстрадного оркестра»</w:t>
      </w:r>
    </w:p>
    <w:p w:rsidR="006A6846" w:rsidRPr="00863490" w:rsidRDefault="006A6846" w:rsidP="006A684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>Форма обучения – очная</w:t>
      </w:r>
    </w:p>
    <w:p w:rsidR="006A6846" w:rsidRPr="00863490" w:rsidRDefault="006A6846" w:rsidP="006A6846">
      <w:pPr>
        <w:widowControl w:val="0"/>
        <w:autoSpaceDE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1483"/>
        <w:gridCol w:w="2769"/>
        <w:gridCol w:w="2839"/>
      </w:tblGrid>
      <w:tr w:rsidR="006A6846" w:rsidRPr="00863490" w:rsidTr="00BD1997">
        <w:tc>
          <w:tcPr>
            <w:tcW w:w="2377" w:type="dxa"/>
            <w:vMerge w:val="restart"/>
          </w:tcPr>
          <w:p w:rsidR="006A6846" w:rsidRPr="00863490" w:rsidRDefault="006A6846" w:rsidP="00BD1997">
            <w:pPr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483" w:type="dxa"/>
            <w:vMerge w:val="restart"/>
          </w:tcPr>
          <w:p w:rsidR="006A6846" w:rsidRPr="00863490" w:rsidRDefault="006A6846" w:rsidP="00BD19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846" w:rsidRPr="00863490" w:rsidRDefault="006A6846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08" w:type="dxa"/>
            <w:gridSpan w:val="2"/>
          </w:tcPr>
          <w:p w:rsidR="006A6846" w:rsidRPr="00863490" w:rsidRDefault="006A6846" w:rsidP="00BD1997">
            <w:pPr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 xml:space="preserve">                   Номер семестра</w:t>
            </w:r>
          </w:p>
        </w:tc>
      </w:tr>
      <w:tr w:rsidR="006A6846" w:rsidRPr="00863490" w:rsidTr="00BD1997">
        <w:tc>
          <w:tcPr>
            <w:tcW w:w="2377" w:type="dxa"/>
            <w:vMerge/>
          </w:tcPr>
          <w:p w:rsidR="006A6846" w:rsidRPr="00863490" w:rsidRDefault="006A6846" w:rsidP="00BD199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6A6846" w:rsidRPr="00863490" w:rsidRDefault="006A6846" w:rsidP="00BD199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769" w:type="dxa"/>
          </w:tcPr>
          <w:p w:rsidR="006A6846" w:rsidRPr="00863490" w:rsidRDefault="006A6846" w:rsidP="00BD1997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A6846" w:rsidRPr="00863490" w:rsidRDefault="006A6846" w:rsidP="00BD1997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6A6846" w:rsidRPr="00863490" w:rsidRDefault="006A6846" w:rsidP="00BD1997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A6846" w:rsidRPr="00863490" w:rsidTr="00BD1997">
        <w:tc>
          <w:tcPr>
            <w:tcW w:w="2377" w:type="dxa"/>
          </w:tcPr>
          <w:p w:rsidR="006A6846" w:rsidRPr="00863490" w:rsidRDefault="006A6846" w:rsidP="00BD19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846" w:rsidRPr="00863490" w:rsidRDefault="006A6846" w:rsidP="00BD1997">
            <w:pPr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  <w:p w:rsidR="006A6846" w:rsidRPr="00863490" w:rsidRDefault="006A6846" w:rsidP="00BD1997">
            <w:pPr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(теоретические занятия)</w:t>
            </w:r>
          </w:p>
        </w:tc>
        <w:tc>
          <w:tcPr>
            <w:tcW w:w="1483" w:type="dxa"/>
          </w:tcPr>
          <w:p w:rsidR="006A6846" w:rsidRPr="00863490" w:rsidRDefault="006A6846" w:rsidP="00BD19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846" w:rsidRPr="00863490" w:rsidRDefault="006A6846" w:rsidP="00BD1997">
            <w:pPr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 xml:space="preserve">     35</w:t>
            </w:r>
          </w:p>
          <w:p w:rsidR="006A6846" w:rsidRPr="00863490" w:rsidRDefault="006A6846" w:rsidP="00BD1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A6846" w:rsidRPr="00863490" w:rsidRDefault="006A6846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6846" w:rsidRPr="00863490" w:rsidRDefault="006A6846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A6846" w:rsidRPr="00863490" w:rsidRDefault="006A6846" w:rsidP="00BD1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6A6846" w:rsidRPr="00863490" w:rsidRDefault="006A6846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6846" w:rsidRPr="00863490" w:rsidRDefault="006A6846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A6846" w:rsidRPr="00863490" w:rsidRDefault="006A6846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846" w:rsidRPr="00863490" w:rsidTr="00BD1997">
        <w:tc>
          <w:tcPr>
            <w:tcW w:w="2377" w:type="dxa"/>
          </w:tcPr>
          <w:p w:rsidR="006A6846" w:rsidRPr="00863490" w:rsidRDefault="006A6846" w:rsidP="00BD19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846" w:rsidRPr="00863490" w:rsidRDefault="006A6846" w:rsidP="00BD1997">
            <w:pPr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83" w:type="dxa"/>
          </w:tcPr>
          <w:p w:rsidR="006A6846" w:rsidRPr="00863490" w:rsidRDefault="006A6846" w:rsidP="00BD1997">
            <w:pPr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A6846" w:rsidRPr="00863490" w:rsidRDefault="006A6846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2769" w:type="dxa"/>
          </w:tcPr>
          <w:p w:rsidR="006A6846" w:rsidRPr="00863490" w:rsidRDefault="006A6846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6846" w:rsidRPr="00863490" w:rsidRDefault="006A6846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9" w:type="dxa"/>
          </w:tcPr>
          <w:p w:rsidR="006A6846" w:rsidRPr="00863490" w:rsidRDefault="006A6846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6846" w:rsidRPr="00863490" w:rsidRDefault="006A6846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6A6846" w:rsidRPr="00863490" w:rsidTr="00BD1997">
        <w:tc>
          <w:tcPr>
            <w:tcW w:w="2377" w:type="dxa"/>
          </w:tcPr>
          <w:p w:rsidR="006A6846" w:rsidRPr="00863490" w:rsidRDefault="006A6846" w:rsidP="00BD1997">
            <w:pPr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A6846" w:rsidRPr="00863490" w:rsidRDefault="006A6846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86349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483" w:type="dxa"/>
          </w:tcPr>
          <w:p w:rsidR="006A6846" w:rsidRPr="00863490" w:rsidRDefault="006A6846" w:rsidP="00BD19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846" w:rsidRPr="00863490" w:rsidRDefault="006A6846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2769" w:type="dxa"/>
          </w:tcPr>
          <w:p w:rsidR="006A6846" w:rsidRPr="00863490" w:rsidRDefault="006A6846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6846" w:rsidRPr="00863490" w:rsidRDefault="006A6846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39" w:type="dxa"/>
          </w:tcPr>
          <w:p w:rsidR="006A6846" w:rsidRPr="00863490" w:rsidRDefault="006A6846" w:rsidP="00BD1997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6846" w:rsidRPr="00863490" w:rsidRDefault="006A6846" w:rsidP="00BD1997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</w:tr>
      <w:tr w:rsidR="006A6846" w:rsidRPr="00863490" w:rsidTr="00BD1997">
        <w:tc>
          <w:tcPr>
            <w:tcW w:w="2377" w:type="dxa"/>
          </w:tcPr>
          <w:p w:rsidR="006A6846" w:rsidRPr="00863490" w:rsidRDefault="006A6846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6846" w:rsidRPr="00863490" w:rsidRDefault="006A6846" w:rsidP="00BD1997">
            <w:pPr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lastRenderedPageBreak/>
              <w:t>Вид итогового контроля</w:t>
            </w:r>
          </w:p>
        </w:tc>
        <w:tc>
          <w:tcPr>
            <w:tcW w:w="1483" w:type="dxa"/>
          </w:tcPr>
          <w:p w:rsidR="006A6846" w:rsidRPr="00863490" w:rsidRDefault="006A6846" w:rsidP="00BD1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A6846" w:rsidRPr="00863490" w:rsidRDefault="006A6846" w:rsidP="00BD1997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6846" w:rsidRPr="00863490" w:rsidRDefault="006A6846" w:rsidP="00BD1997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2839" w:type="dxa"/>
          </w:tcPr>
          <w:p w:rsidR="006A6846" w:rsidRPr="00863490" w:rsidRDefault="006A6846" w:rsidP="00BD1997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6846" w:rsidRPr="00863490" w:rsidRDefault="006A6846" w:rsidP="00BD1997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зачет</w:t>
            </w:r>
          </w:p>
        </w:tc>
      </w:tr>
    </w:tbl>
    <w:p w:rsidR="006A6846" w:rsidRPr="00863490" w:rsidRDefault="006A6846" w:rsidP="006A6846">
      <w:pPr>
        <w:tabs>
          <w:tab w:val="left" w:pos="567"/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6846" w:rsidRPr="00863490" w:rsidRDefault="006A6846" w:rsidP="006A6846">
      <w:pPr>
        <w:tabs>
          <w:tab w:val="left" w:pos="567"/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6846" w:rsidRPr="008A61AF" w:rsidRDefault="006A6846" w:rsidP="006A68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3490">
        <w:rPr>
          <w:rFonts w:ascii="Times New Roman" w:eastAsia="Times New Roman" w:hAnsi="Times New Roman"/>
          <w:b/>
          <w:sz w:val="28"/>
          <w:szCs w:val="28"/>
        </w:rPr>
        <w:t xml:space="preserve">5. </w:t>
      </w:r>
      <w:r w:rsidRPr="008A61AF">
        <w:rPr>
          <w:rFonts w:ascii="Times New Roman" w:eastAsia="Times New Roman" w:hAnsi="Times New Roman"/>
          <w:b/>
          <w:sz w:val="28"/>
          <w:szCs w:val="28"/>
        </w:rPr>
        <w:t xml:space="preserve">Содержание </w:t>
      </w:r>
      <w:r w:rsidR="008A61AF" w:rsidRPr="008A61AF">
        <w:rPr>
          <w:rFonts w:ascii="Times New Roman" w:hAnsi="Times New Roman"/>
          <w:b/>
          <w:sz w:val="28"/>
          <w:szCs w:val="28"/>
        </w:rPr>
        <w:t>03.01.02 Компьютерная аранжировка</w:t>
      </w:r>
      <w:r w:rsidRPr="008A61AF">
        <w:rPr>
          <w:rFonts w:ascii="Times New Roman" w:eastAsia="Times New Roman" w:hAnsi="Times New Roman"/>
          <w:b/>
          <w:sz w:val="28"/>
          <w:szCs w:val="28"/>
        </w:rPr>
        <w:t xml:space="preserve"> и требования к формам и содержанию текущего, промежуточного, итогового контроля (программный минимум, </w:t>
      </w:r>
      <w:proofErr w:type="spellStart"/>
      <w:r w:rsidRPr="008A61AF">
        <w:rPr>
          <w:rFonts w:ascii="Times New Roman" w:eastAsia="Times New Roman" w:hAnsi="Times New Roman"/>
          <w:b/>
          <w:sz w:val="28"/>
          <w:szCs w:val="28"/>
        </w:rPr>
        <w:t>зачетно-экзаменационные</w:t>
      </w:r>
      <w:proofErr w:type="spellEnd"/>
      <w:r w:rsidRPr="008A61AF">
        <w:rPr>
          <w:rFonts w:ascii="Times New Roman" w:eastAsia="Times New Roman" w:hAnsi="Times New Roman"/>
          <w:b/>
          <w:sz w:val="28"/>
          <w:szCs w:val="28"/>
        </w:rPr>
        <w:t xml:space="preserve"> требования).</w:t>
      </w:r>
    </w:p>
    <w:p w:rsidR="006A6846" w:rsidRPr="00863490" w:rsidRDefault="006A6846" w:rsidP="006A6846">
      <w:pPr>
        <w:widowControl w:val="0"/>
        <w:autoSpaceDE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A6846" w:rsidRPr="008A61AF" w:rsidRDefault="006A6846" w:rsidP="006A6846">
      <w:pPr>
        <w:widowControl w:val="0"/>
        <w:autoSpaceDE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61AF">
        <w:rPr>
          <w:rFonts w:ascii="Times New Roman" w:hAnsi="Times New Roman"/>
          <w:b/>
          <w:color w:val="000000"/>
          <w:sz w:val="28"/>
          <w:szCs w:val="28"/>
        </w:rPr>
        <w:t xml:space="preserve">5.1. Содержание </w:t>
      </w:r>
      <w:r w:rsidR="008A61AF" w:rsidRPr="008A61AF">
        <w:rPr>
          <w:rFonts w:ascii="Times New Roman" w:hAnsi="Times New Roman"/>
          <w:b/>
          <w:color w:val="000000"/>
          <w:sz w:val="28"/>
          <w:szCs w:val="28"/>
        </w:rPr>
        <w:t>МДК 03.01.02.</w:t>
      </w:r>
    </w:p>
    <w:p w:rsidR="006A6846" w:rsidRPr="00863490" w:rsidRDefault="006A6846" w:rsidP="006A684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846" w:rsidRPr="008A61AF" w:rsidRDefault="006A6846" w:rsidP="006A6846">
      <w:pPr>
        <w:jc w:val="both"/>
        <w:rPr>
          <w:rFonts w:ascii="Times New Roman" w:hAnsi="Times New Roman"/>
          <w:color w:val="000000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8A61AF" w:rsidRPr="008A61AF">
        <w:rPr>
          <w:rFonts w:ascii="Times New Roman" w:hAnsi="Times New Roman"/>
          <w:color w:val="000000"/>
        </w:rPr>
        <w:t>МДК 03.01.02</w:t>
      </w:r>
      <w:r w:rsidR="008A61AF" w:rsidRPr="008A61AF">
        <w:rPr>
          <w:rFonts w:ascii="Times New Roman" w:hAnsi="Times New Roman"/>
        </w:rPr>
        <w:t xml:space="preserve"> Компьютерная аранжировка</w:t>
      </w:r>
      <w:r w:rsidR="008A61AF" w:rsidRPr="008A61AF">
        <w:rPr>
          <w:rFonts w:ascii="Times New Roman" w:hAnsi="Times New Roman"/>
          <w:color w:val="000000"/>
        </w:rPr>
        <w:t xml:space="preserve"> </w:t>
      </w:r>
      <w:r w:rsidRPr="008A61AF">
        <w:rPr>
          <w:rFonts w:ascii="Times New Roman" w:hAnsi="Times New Roman"/>
          <w:color w:val="000000"/>
        </w:rPr>
        <w:t>является неотъемлемой частью  образовательной программы специальности 53.02.02 «Музыкальное искусство эстрады» вид «Инструменты эстрадного оркестра». Знание особенностей различных инструментов, их тембров,  технических возможностей позволит сформировать умение делать грамотные инструментовки музыкальных произведений. В дальнейшем изучении МДК «</w:t>
      </w:r>
      <w:r w:rsidRPr="008A61AF">
        <w:rPr>
          <w:rFonts w:ascii="Times New Roman" w:eastAsia="Times New Roman" w:hAnsi="Times New Roman"/>
        </w:rPr>
        <w:t>Инструментовка и аранжировка музыкальных произведений, компьютерная аранжировка»,</w:t>
      </w:r>
      <w:r w:rsidRPr="008A61AF">
        <w:rPr>
          <w:rFonts w:ascii="Times New Roman" w:hAnsi="Times New Roman"/>
          <w:color w:val="000000"/>
        </w:rPr>
        <w:t xml:space="preserve"> способствует обогащению учащихся навыками работы с творческими коллективами, расширению областей их профессиональной компетенции. </w:t>
      </w:r>
    </w:p>
    <w:p w:rsidR="006A6846" w:rsidRPr="008A61AF" w:rsidRDefault="006A6846" w:rsidP="006A6846">
      <w:pPr>
        <w:jc w:val="both"/>
        <w:rPr>
          <w:rFonts w:ascii="Times New Roman" w:hAnsi="Times New Roman"/>
          <w:b/>
          <w:sz w:val="28"/>
          <w:szCs w:val="28"/>
        </w:rPr>
      </w:pPr>
      <w:r w:rsidRPr="00863490"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6A6846" w:rsidRPr="008A61AF" w:rsidRDefault="006A6846" w:rsidP="006A6846">
      <w:pPr>
        <w:jc w:val="both"/>
        <w:rPr>
          <w:rFonts w:ascii="Times New Roman" w:hAnsi="Times New Roman"/>
          <w:b/>
          <w:sz w:val="28"/>
          <w:szCs w:val="28"/>
        </w:rPr>
      </w:pPr>
      <w:r w:rsidRPr="008A61AF">
        <w:rPr>
          <w:rFonts w:ascii="Times New Roman" w:hAnsi="Times New Roman"/>
          <w:b/>
          <w:sz w:val="28"/>
          <w:szCs w:val="28"/>
        </w:rPr>
        <w:t>Обучение производится несколькими этапами или разделами:</w:t>
      </w:r>
    </w:p>
    <w:p w:rsidR="006A6846" w:rsidRPr="00863490" w:rsidRDefault="006A6846" w:rsidP="006A6846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61AF" w:rsidRPr="008A61AF" w:rsidRDefault="008A61AF" w:rsidP="008A61A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Тема</w:t>
      </w:r>
      <w:proofErr w:type="gramStart"/>
      <w:r w:rsidRPr="008A61AF">
        <w:rPr>
          <w:rFonts w:ascii="Times New Roman" w:hAnsi="Times New Roman"/>
          <w:lang w:val="en-US"/>
        </w:rPr>
        <w:t>1</w:t>
      </w:r>
      <w:proofErr w:type="gramEnd"/>
      <w:r w:rsidRPr="008A61AF">
        <w:rPr>
          <w:rFonts w:ascii="Times New Roman" w:hAnsi="Times New Roman"/>
          <w:lang w:val="en-US"/>
        </w:rPr>
        <w:t>.</w:t>
      </w:r>
      <w:r w:rsidRPr="008A61AF">
        <w:rPr>
          <w:lang w:val="en-US"/>
        </w:rPr>
        <w:t xml:space="preserve"> </w:t>
      </w:r>
      <w:r w:rsidRPr="008A61AF">
        <w:rPr>
          <w:rFonts w:ascii="Times New Roman" w:hAnsi="Times New Roman"/>
          <w:lang w:val="en-US"/>
        </w:rPr>
        <w:t>MIDI-</w:t>
      </w:r>
      <w:proofErr w:type="spellStart"/>
      <w:r w:rsidRPr="006A6846">
        <w:rPr>
          <w:rFonts w:ascii="Times New Roman" w:hAnsi="Times New Roman"/>
        </w:rPr>
        <w:t>секвенсер</w:t>
      </w:r>
      <w:proofErr w:type="spellEnd"/>
      <w:r w:rsidRPr="008A61A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 w:rsidRPr="008A61A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программе</w:t>
      </w:r>
      <w:r w:rsidRPr="008A61AF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Cubase</w:t>
      </w:r>
      <w:proofErr w:type="spellEnd"/>
      <w:proofErr w:type="gramStart"/>
      <w:r w:rsidRPr="008A61AF">
        <w:rPr>
          <w:rFonts w:ascii="Times New Roman" w:hAnsi="Times New Roman"/>
          <w:lang w:val="en-US"/>
        </w:rPr>
        <w:t xml:space="preserve">,  </w:t>
      </w:r>
      <w:proofErr w:type="spellStart"/>
      <w:r w:rsidRPr="006A6846">
        <w:rPr>
          <w:rFonts w:ascii="Times New Roman" w:hAnsi="Times New Roman"/>
          <w:lang w:val="en-US"/>
        </w:rPr>
        <w:t>Ableton</w:t>
      </w:r>
      <w:proofErr w:type="spellEnd"/>
      <w:proofErr w:type="gramEnd"/>
      <w:r w:rsidRPr="008A61AF">
        <w:rPr>
          <w:rFonts w:ascii="Times New Roman" w:hAnsi="Times New Roman"/>
          <w:lang w:val="en-US"/>
        </w:rPr>
        <w:t xml:space="preserve"> </w:t>
      </w:r>
      <w:r w:rsidRPr="006A6846">
        <w:rPr>
          <w:rFonts w:ascii="Times New Roman" w:hAnsi="Times New Roman"/>
          <w:lang w:val="en-US"/>
        </w:rPr>
        <w:t>Live</w:t>
      </w:r>
      <w:r w:rsidRPr="008A61AF">
        <w:rPr>
          <w:rFonts w:ascii="Times New Roman" w:hAnsi="Times New Roman"/>
          <w:lang w:val="en-US"/>
        </w:rPr>
        <w:t xml:space="preserve">, </w:t>
      </w:r>
      <w:r w:rsidRPr="006A6846">
        <w:rPr>
          <w:rFonts w:ascii="Times New Roman" w:hAnsi="Times New Roman"/>
          <w:lang w:val="en-US"/>
        </w:rPr>
        <w:t>Guitar</w:t>
      </w:r>
      <w:r w:rsidRPr="008A61AF">
        <w:rPr>
          <w:rFonts w:ascii="Times New Roman" w:hAnsi="Times New Roman"/>
          <w:lang w:val="en-US"/>
        </w:rPr>
        <w:t xml:space="preserve"> </w:t>
      </w:r>
      <w:r w:rsidRPr="006A6846">
        <w:rPr>
          <w:rFonts w:ascii="Times New Roman" w:hAnsi="Times New Roman"/>
          <w:lang w:val="en-US"/>
        </w:rPr>
        <w:t>PRO</w:t>
      </w:r>
      <w:r w:rsidRPr="008A61AF">
        <w:rPr>
          <w:rFonts w:ascii="Times New Roman" w:hAnsi="Times New Roman"/>
          <w:lang w:val="en-US"/>
        </w:rPr>
        <w:t>.</w:t>
      </w:r>
    </w:p>
    <w:p w:rsidR="006A6846" w:rsidRPr="008A61AF" w:rsidRDefault="006A6846" w:rsidP="006A6846">
      <w:pPr>
        <w:widowControl w:val="0"/>
        <w:autoSpaceDE w:val="0"/>
        <w:adjustRightInd w:val="0"/>
        <w:jc w:val="both"/>
        <w:rPr>
          <w:rFonts w:ascii="Times New Roman" w:hAnsi="Times New Roman"/>
          <w:b/>
        </w:rPr>
      </w:pPr>
      <w:r w:rsidRPr="008A61AF">
        <w:rPr>
          <w:rFonts w:ascii="Times New Roman" w:hAnsi="Times New Roman"/>
          <w:b/>
        </w:rPr>
        <w:t>Студент должен знать</w:t>
      </w:r>
      <w:r w:rsidR="008A61AF">
        <w:rPr>
          <w:rFonts w:ascii="Times New Roman" w:hAnsi="Times New Roman"/>
          <w:b/>
        </w:rPr>
        <w:t>:</w:t>
      </w:r>
      <w:r w:rsidRPr="008A61AF">
        <w:rPr>
          <w:rFonts w:ascii="Times New Roman" w:hAnsi="Times New Roman"/>
        </w:rPr>
        <w:t xml:space="preserve"> принципы </w:t>
      </w:r>
      <w:r w:rsidR="008A61AF" w:rsidRPr="008A61AF">
        <w:rPr>
          <w:rFonts w:ascii="Times New Roman" w:hAnsi="Times New Roman"/>
          <w:lang w:val="en-US"/>
        </w:rPr>
        <w:t>MIDI</w:t>
      </w:r>
      <w:r w:rsidR="008A61AF" w:rsidRPr="008A61AF">
        <w:rPr>
          <w:rFonts w:ascii="Times New Roman" w:hAnsi="Times New Roman"/>
        </w:rPr>
        <w:t>-</w:t>
      </w:r>
      <w:r w:rsidR="008A61AF">
        <w:rPr>
          <w:rFonts w:ascii="Times New Roman" w:hAnsi="Times New Roman"/>
        </w:rPr>
        <w:t>секвенсо</w:t>
      </w:r>
      <w:r w:rsidR="008A61AF" w:rsidRPr="006A6846">
        <w:rPr>
          <w:rFonts w:ascii="Times New Roman" w:hAnsi="Times New Roman"/>
        </w:rPr>
        <w:t>р</w:t>
      </w:r>
      <w:r w:rsidR="008A61AF">
        <w:rPr>
          <w:rFonts w:ascii="Times New Roman" w:hAnsi="Times New Roman"/>
        </w:rPr>
        <w:t>а</w:t>
      </w:r>
    </w:p>
    <w:p w:rsidR="006A6846" w:rsidRPr="008A61AF" w:rsidRDefault="006A6846" w:rsidP="006A6846">
      <w:pPr>
        <w:widowControl w:val="0"/>
        <w:autoSpaceDE w:val="0"/>
        <w:adjustRightInd w:val="0"/>
        <w:jc w:val="both"/>
        <w:rPr>
          <w:rFonts w:ascii="Times New Roman" w:hAnsi="Times New Roman"/>
        </w:rPr>
      </w:pPr>
      <w:r w:rsidRPr="008A61AF">
        <w:rPr>
          <w:rFonts w:ascii="Times New Roman" w:hAnsi="Times New Roman"/>
          <w:b/>
        </w:rPr>
        <w:t>Студент должен уметь</w:t>
      </w:r>
      <w:r w:rsidR="008A61AF">
        <w:rPr>
          <w:rFonts w:ascii="Times New Roman" w:hAnsi="Times New Roman"/>
          <w:b/>
        </w:rPr>
        <w:t xml:space="preserve">: </w:t>
      </w:r>
      <w:r w:rsidR="008A61AF">
        <w:rPr>
          <w:rFonts w:ascii="Times New Roman" w:hAnsi="Times New Roman"/>
        </w:rPr>
        <w:t xml:space="preserve">набирать нотный </w:t>
      </w:r>
      <w:proofErr w:type="gramStart"/>
      <w:r w:rsidR="008A61AF">
        <w:rPr>
          <w:rFonts w:ascii="Times New Roman" w:hAnsi="Times New Roman"/>
        </w:rPr>
        <w:t>материал</w:t>
      </w:r>
      <w:proofErr w:type="gramEnd"/>
      <w:r w:rsidR="008A61AF">
        <w:rPr>
          <w:rFonts w:ascii="Times New Roman" w:hAnsi="Times New Roman"/>
        </w:rPr>
        <w:t xml:space="preserve"> для</w:t>
      </w:r>
      <w:r w:rsidR="008A61AF" w:rsidRPr="007345BA">
        <w:rPr>
          <w:rFonts w:ascii="Times New Roman" w:hAnsi="Times New Roman"/>
        </w:rPr>
        <w:t xml:space="preserve"> аранжировки</w:t>
      </w:r>
      <w:r w:rsidRPr="008A61AF">
        <w:rPr>
          <w:rFonts w:ascii="Times New Roman" w:hAnsi="Times New Roman"/>
          <w:b/>
        </w:rPr>
        <w:t xml:space="preserve"> </w:t>
      </w:r>
      <w:r w:rsidR="008A61AF">
        <w:rPr>
          <w:rFonts w:ascii="Times New Roman" w:hAnsi="Times New Roman"/>
        </w:rPr>
        <w:t xml:space="preserve">используя </w:t>
      </w:r>
      <w:r w:rsidR="008A61AF" w:rsidRPr="008A61AF">
        <w:rPr>
          <w:rFonts w:ascii="Times New Roman" w:hAnsi="Times New Roman"/>
          <w:lang w:val="en-US"/>
        </w:rPr>
        <w:t>MIDI</w:t>
      </w:r>
      <w:r w:rsidR="008A61AF" w:rsidRPr="008A61AF">
        <w:rPr>
          <w:rFonts w:ascii="Times New Roman" w:hAnsi="Times New Roman"/>
        </w:rPr>
        <w:t>-</w:t>
      </w:r>
      <w:r w:rsidR="008A61AF">
        <w:rPr>
          <w:rFonts w:ascii="Times New Roman" w:hAnsi="Times New Roman"/>
        </w:rPr>
        <w:t>секвенсо</w:t>
      </w:r>
      <w:r w:rsidR="008A61AF" w:rsidRPr="006A6846">
        <w:rPr>
          <w:rFonts w:ascii="Times New Roman" w:hAnsi="Times New Roman"/>
        </w:rPr>
        <w:t>р</w:t>
      </w:r>
      <w:r w:rsidR="008A61AF">
        <w:rPr>
          <w:rFonts w:ascii="Times New Roman" w:hAnsi="Times New Roman"/>
        </w:rPr>
        <w:t xml:space="preserve"> </w:t>
      </w:r>
      <w:r w:rsidRPr="008A61AF">
        <w:rPr>
          <w:rFonts w:ascii="Times New Roman" w:hAnsi="Times New Roman"/>
        </w:rPr>
        <w:t xml:space="preserve"> </w:t>
      </w:r>
    </w:p>
    <w:p w:rsidR="006D175F" w:rsidRDefault="006D175F" w:rsidP="006A6846">
      <w:pPr>
        <w:widowControl w:val="0"/>
        <w:autoSpaceDE w:val="0"/>
        <w:adjustRightInd w:val="0"/>
        <w:jc w:val="both"/>
        <w:rPr>
          <w:rFonts w:ascii="Times New Roman" w:hAnsi="Times New Roman"/>
        </w:rPr>
      </w:pPr>
      <w:r w:rsidRPr="008A61AF">
        <w:rPr>
          <w:rFonts w:ascii="Times New Roman" w:hAnsi="Times New Roman"/>
        </w:rPr>
        <w:t>Тема</w:t>
      </w:r>
      <w:proofErr w:type="gramStart"/>
      <w:r w:rsidRPr="008A61AF">
        <w:rPr>
          <w:rFonts w:ascii="Times New Roman" w:hAnsi="Times New Roman"/>
        </w:rPr>
        <w:t>2</w:t>
      </w:r>
      <w:proofErr w:type="gramEnd"/>
      <w:r w:rsidRPr="008A61AF">
        <w:rPr>
          <w:rFonts w:ascii="Times New Roman" w:hAnsi="Times New Roman"/>
        </w:rPr>
        <w:t xml:space="preserve">. Основы записи звука </w:t>
      </w:r>
      <w:r>
        <w:rPr>
          <w:rFonts w:ascii="Times New Roman" w:hAnsi="Times New Roman"/>
        </w:rPr>
        <w:t>в</w:t>
      </w:r>
      <w:r w:rsidRPr="008A61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программе</w:t>
      </w:r>
      <w:r w:rsidRPr="008A61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Cubase</w:t>
      </w:r>
      <w:proofErr w:type="spellEnd"/>
      <w:r w:rsidRPr="008A61AF">
        <w:rPr>
          <w:rFonts w:ascii="Times New Roman" w:hAnsi="Times New Roman"/>
        </w:rPr>
        <w:t xml:space="preserve">,  </w:t>
      </w:r>
      <w:proofErr w:type="spellStart"/>
      <w:r w:rsidRPr="006A6846">
        <w:rPr>
          <w:rFonts w:ascii="Times New Roman" w:hAnsi="Times New Roman"/>
          <w:lang w:val="en-US"/>
        </w:rPr>
        <w:t>Ableton</w:t>
      </w:r>
      <w:proofErr w:type="spellEnd"/>
      <w:r w:rsidRPr="008A61AF">
        <w:rPr>
          <w:rFonts w:ascii="Times New Roman" w:hAnsi="Times New Roman"/>
        </w:rPr>
        <w:t xml:space="preserve"> </w:t>
      </w:r>
      <w:r w:rsidRPr="006A6846">
        <w:rPr>
          <w:rFonts w:ascii="Times New Roman" w:hAnsi="Times New Roman"/>
          <w:lang w:val="en-US"/>
        </w:rPr>
        <w:t>Live</w:t>
      </w:r>
      <w:r>
        <w:rPr>
          <w:rFonts w:ascii="Times New Roman" w:hAnsi="Times New Roman"/>
        </w:rPr>
        <w:t>.</w:t>
      </w:r>
    </w:p>
    <w:p w:rsidR="006A6846" w:rsidRPr="008A61AF" w:rsidRDefault="006A6846" w:rsidP="006A6846">
      <w:pPr>
        <w:widowControl w:val="0"/>
        <w:autoSpaceDE w:val="0"/>
        <w:adjustRightInd w:val="0"/>
        <w:jc w:val="both"/>
        <w:rPr>
          <w:rFonts w:ascii="Times New Roman" w:hAnsi="Times New Roman"/>
        </w:rPr>
      </w:pPr>
      <w:r w:rsidRPr="008A61AF">
        <w:rPr>
          <w:rFonts w:ascii="Times New Roman" w:hAnsi="Times New Roman"/>
          <w:b/>
        </w:rPr>
        <w:t>Студент должен знать</w:t>
      </w:r>
      <w:r w:rsidR="006D175F">
        <w:rPr>
          <w:rFonts w:ascii="Times New Roman" w:hAnsi="Times New Roman"/>
          <w:b/>
        </w:rPr>
        <w:t>:</w:t>
      </w:r>
      <w:r w:rsidRPr="008A61AF">
        <w:rPr>
          <w:rFonts w:ascii="Times New Roman" w:hAnsi="Times New Roman"/>
          <w:b/>
        </w:rPr>
        <w:t xml:space="preserve"> </w:t>
      </w:r>
      <w:r w:rsidRPr="008A61AF">
        <w:rPr>
          <w:rFonts w:ascii="Times New Roman" w:hAnsi="Times New Roman"/>
        </w:rPr>
        <w:t xml:space="preserve">принципы работы звукозаписывающих программ </w:t>
      </w:r>
    </w:p>
    <w:p w:rsidR="006A6846" w:rsidRPr="008A61AF" w:rsidRDefault="006A6846" w:rsidP="006A6846">
      <w:pPr>
        <w:widowControl w:val="0"/>
        <w:autoSpaceDE w:val="0"/>
        <w:adjustRightInd w:val="0"/>
        <w:jc w:val="both"/>
        <w:rPr>
          <w:rFonts w:ascii="Times New Roman" w:hAnsi="Times New Roman"/>
        </w:rPr>
      </w:pPr>
      <w:r w:rsidRPr="008A61AF">
        <w:rPr>
          <w:rFonts w:ascii="Times New Roman" w:hAnsi="Times New Roman"/>
          <w:b/>
        </w:rPr>
        <w:t>Студент должен уметь</w:t>
      </w:r>
      <w:r w:rsidR="006D175F">
        <w:rPr>
          <w:rFonts w:ascii="Times New Roman" w:hAnsi="Times New Roman"/>
          <w:b/>
        </w:rPr>
        <w:t xml:space="preserve">: </w:t>
      </w:r>
      <w:r w:rsidRPr="008A61AF">
        <w:rPr>
          <w:rFonts w:ascii="Times New Roman" w:hAnsi="Times New Roman"/>
        </w:rPr>
        <w:t>использовать в профессиональной деятельности звукозаписывающие программы.</w:t>
      </w:r>
    </w:p>
    <w:p w:rsidR="006A6846" w:rsidRPr="00863490" w:rsidRDefault="006A6846" w:rsidP="006A6846">
      <w:pPr>
        <w:widowControl w:val="0"/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A6846" w:rsidRPr="00863490" w:rsidRDefault="006A6846" w:rsidP="006A6846">
      <w:pPr>
        <w:widowControl w:val="0"/>
        <w:autoSpaceDE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Pr="00863490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формам и содержанию текущего, промежуточного, итогового контроля </w:t>
      </w:r>
    </w:p>
    <w:p w:rsidR="006A6846" w:rsidRPr="00863490" w:rsidRDefault="006A6846" w:rsidP="006A6846">
      <w:pPr>
        <w:widowControl w:val="0"/>
        <w:autoSpaceDE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93"/>
        <w:gridCol w:w="1853"/>
        <w:gridCol w:w="2614"/>
        <w:gridCol w:w="2880"/>
      </w:tblGrid>
      <w:tr w:rsidR="006A6846" w:rsidRPr="00863490" w:rsidTr="00BD1997">
        <w:tc>
          <w:tcPr>
            <w:tcW w:w="828" w:type="dxa"/>
          </w:tcPr>
          <w:p w:rsidR="006A6846" w:rsidRPr="006D175F" w:rsidRDefault="006A6846" w:rsidP="00BD199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3" w:type="dxa"/>
          </w:tcPr>
          <w:p w:rsidR="006A6846" w:rsidRPr="006D175F" w:rsidRDefault="006A6846" w:rsidP="00BD199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53" w:type="dxa"/>
            <w:vMerge w:val="restart"/>
          </w:tcPr>
          <w:p w:rsidR="006A6846" w:rsidRPr="006D175F" w:rsidRDefault="006A6846" w:rsidP="00BD1997">
            <w:pPr>
              <w:rPr>
                <w:rFonts w:ascii="Times New Roman" w:hAnsi="Times New Roman"/>
              </w:rPr>
            </w:pPr>
            <w:r w:rsidRPr="006D175F">
              <w:rPr>
                <w:rFonts w:ascii="Times New Roman" w:hAnsi="Times New Roman"/>
              </w:rPr>
              <w:t>Формы контроля (контрольная работа, зачёт, экзамен)</w:t>
            </w:r>
          </w:p>
        </w:tc>
        <w:tc>
          <w:tcPr>
            <w:tcW w:w="2614" w:type="dxa"/>
            <w:vMerge w:val="restart"/>
          </w:tcPr>
          <w:p w:rsidR="006A6846" w:rsidRPr="006D175F" w:rsidRDefault="006A6846" w:rsidP="00BD1997">
            <w:pPr>
              <w:rPr>
                <w:rFonts w:ascii="Times New Roman" w:hAnsi="Times New Roman"/>
              </w:rPr>
            </w:pPr>
            <w:r w:rsidRPr="006D175F">
              <w:rPr>
                <w:rFonts w:ascii="Times New Roman" w:hAnsi="Times New Roman"/>
              </w:rPr>
              <w:t>Содержание текущего, промежуточного или итогового контроля</w:t>
            </w:r>
          </w:p>
        </w:tc>
        <w:tc>
          <w:tcPr>
            <w:tcW w:w="2880" w:type="dxa"/>
            <w:vMerge w:val="restart"/>
          </w:tcPr>
          <w:p w:rsidR="006A6846" w:rsidRPr="006D175F" w:rsidRDefault="006A6846" w:rsidP="00BD1997">
            <w:pPr>
              <w:rPr>
                <w:rFonts w:ascii="Times New Roman" w:hAnsi="Times New Roman"/>
              </w:rPr>
            </w:pPr>
            <w:r w:rsidRPr="006D175F">
              <w:rPr>
                <w:rFonts w:ascii="Times New Roman" w:hAnsi="Times New Roman"/>
              </w:rPr>
              <w:t xml:space="preserve">Обоснование степени </w:t>
            </w:r>
          </w:p>
          <w:p w:rsidR="006A6846" w:rsidRPr="006D175F" w:rsidRDefault="006A6846" w:rsidP="00BD1997">
            <w:pPr>
              <w:rPr>
                <w:rFonts w:ascii="Times New Roman" w:hAnsi="Times New Roman"/>
              </w:rPr>
            </w:pPr>
            <w:r w:rsidRPr="006D175F">
              <w:rPr>
                <w:rFonts w:ascii="Times New Roman" w:hAnsi="Times New Roman"/>
              </w:rPr>
              <w:t>сложности</w:t>
            </w:r>
          </w:p>
        </w:tc>
      </w:tr>
      <w:tr w:rsidR="006A6846" w:rsidRPr="00863490" w:rsidTr="00BD1997">
        <w:tc>
          <w:tcPr>
            <w:tcW w:w="828" w:type="dxa"/>
          </w:tcPr>
          <w:p w:rsidR="006A6846" w:rsidRPr="006D175F" w:rsidRDefault="006A6846" w:rsidP="00BD1997">
            <w:pPr>
              <w:rPr>
                <w:rFonts w:ascii="Times New Roman" w:hAnsi="Times New Roman"/>
              </w:rPr>
            </w:pPr>
            <w:r w:rsidRPr="006D175F">
              <w:rPr>
                <w:rFonts w:ascii="Times New Roman" w:hAnsi="Times New Roman"/>
              </w:rPr>
              <w:t>курс</w:t>
            </w:r>
          </w:p>
        </w:tc>
        <w:tc>
          <w:tcPr>
            <w:tcW w:w="1293" w:type="dxa"/>
          </w:tcPr>
          <w:p w:rsidR="006A6846" w:rsidRPr="006D175F" w:rsidRDefault="006A6846" w:rsidP="00BD1997">
            <w:pPr>
              <w:rPr>
                <w:rFonts w:ascii="Times New Roman" w:hAnsi="Times New Roman"/>
              </w:rPr>
            </w:pPr>
            <w:r w:rsidRPr="006D175F">
              <w:rPr>
                <w:rFonts w:ascii="Times New Roman" w:hAnsi="Times New Roman"/>
              </w:rPr>
              <w:t>семестр</w:t>
            </w:r>
          </w:p>
        </w:tc>
        <w:tc>
          <w:tcPr>
            <w:tcW w:w="1853" w:type="dxa"/>
            <w:vMerge/>
          </w:tcPr>
          <w:p w:rsidR="006A6846" w:rsidRPr="006D175F" w:rsidRDefault="006A6846" w:rsidP="00BD199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14" w:type="dxa"/>
            <w:vMerge/>
          </w:tcPr>
          <w:p w:rsidR="006A6846" w:rsidRPr="006D175F" w:rsidRDefault="006A6846" w:rsidP="00BD199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80" w:type="dxa"/>
            <w:vMerge/>
          </w:tcPr>
          <w:p w:rsidR="006A6846" w:rsidRPr="006D175F" w:rsidRDefault="006A6846" w:rsidP="00BD199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A6846" w:rsidRPr="00863490" w:rsidTr="00BD1997">
        <w:tc>
          <w:tcPr>
            <w:tcW w:w="828" w:type="dxa"/>
            <w:vMerge w:val="restart"/>
          </w:tcPr>
          <w:p w:rsidR="006A6846" w:rsidRPr="006D175F" w:rsidRDefault="006A6846" w:rsidP="00BD1997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D175F">
              <w:rPr>
                <w:rFonts w:ascii="Times New Roman" w:hAnsi="Times New Roman"/>
                <w:color w:val="000000"/>
                <w:lang w:val="en-US"/>
              </w:rPr>
              <w:t>IV</w:t>
            </w:r>
          </w:p>
        </w:tc>
        <w:tc>
          <w:tcPr>
            <w:tcW w:w="1293" w:type="dxa"/>
          </w:tcPr>
          <w:p w:rsidR="006A6846" w:rsidRPr="006D175F" w:rsidRDefault="006A6846" w:rsidP="00BD1997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D175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53" w:type="dxa"/>
          </w:tcPr>
          <w:p w:rsidR="006A6846" w:rsidRPr="006D175F" w:rsidRDefault="006A6846" w:rsidP="00BD1997">
            <w:pPr>
              <w:rPr>
                <w:rFonts w:ascii="Times New Roman" w:hAnsi="Times New Roman"/>
              </w:rPr>
            </w:pPr>
            <w:r w:rsidRPr="006D175F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14" w:type="dxa"/>
          </w:tcPr>
          <w:p w:rsidR="006A6846" w:rsidRPr="006D175F" w:rsidRDefault="006A6846" w:rsidP="00BD199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6D175F">
              <w:rPr>
                <w:rFonts w:ascii="Times New Roman" w:hAnsi="Times New Roman"/>
              </w:rPr>
              <w:t>Аранжировка</w:t>
            </w:r>
            <w:proofErr w:type="gramEnd"/>
            <w:r w:rsidRPr="006D175F">
              <w:rPr>
                <w:rFonts w:ascii="Times New Roman" w:hAnsi="Times New Roman"/>
              </w:rPr>
              <w:t xml:space="preserve"> выполненная с помощью программ</w:t>
            </w:r>
          </w:p>
          <w:p w:rsidR="006A6846" w:rsidRPr="006A408F" w:rsidRDefault="006A6846" w:rsidP="00BD199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6A408F">
              <w:rPr>
                <w:rFonts w:ascii="Times New Roman" w:hAnsi="Times New Roman"/>
              </w:rPr>
              <w:t>(</w:t>
            </w:r>
            <w:proofErr w:type="spellStart"/>
            <w:r w:rsidR="006D175F" w:rsidRPr="006D175F">
              <w:rPr>
                <w:rFonts w:ascii="Times New Roman" w:hAnsi="Times New Roman"/>
                <w:lang w:val="en-US"/>
              </w:rPr>
              <w:t>Cubase</w:t>
            </w:r>
            <w:proofErr w:type="spellEnd"/>
            <w:r w:rsidR="006D175F" w:rsidRPr="006A408F">
              <w:rPr>
                <w:rFonts w:ascii="Times New Roman" w:hAnsi="Times New Roman"/>
              </w:rPr>
              <w:t xml:space="preserve">,  </w:t>
            </w:r>
            <w:proofErr w:type="spellStart"/>
            <w:r w:rsidR="006D175F" w:rsidRPr="006D175F">
              <w:rPr>
                <w:rFonts w:ascii="Times New Roman" w:hAnsi="Times New Roman"/>
                <w:lang w:val="en-US"/>
              </w:rPr>
              <w:t>Ableton</w:t>
            </w:r>
            <w:proofErr w:type="spellEnd"/>
            <w:r w:rsidR="006D175F" w:rsidRPr="006A408F">
              <w:rPr>
                <w:rFonts w:ascii="Times New Roman" w:hAnsi="Times New Roman"/>
              </w:rPr>
              <w:t xml:space="preserve"> </w:t>
            </w:r>
            <w:r w:rsidR="006D175F" w:rsidRPr="006D175F">
              <w:rPr>
                <w:rFonts w:ascii="Times New Roman" w:hAnsi="Times New Roman"/>
                <w:lang w:val="en-US"/>
              </w:rPr>
              <w:t>Live</w:t>
            </w:r>
            <w:r w:rsidR="006D175F" w:rsidRPr="006A408F">
              <w:rPr>
                <w:rFonts w:ascii="Times New Roman" w:hAnsi="Times New Roman"/>
              </w:rPr>
              <w:t xml:space="preserve">, </w:t>
            </w:r>
            <w:r w:rsidR="006D175F" w:rsidRPr="006D175F">
              <w:rPr>
                <w:rFonts w:ascii="Times New Roman" w:hAnsi="Times New Roman"/>
                <w:lang w:val="en-US"/>
              </w:rPr>
              <w:t>Guitar</w:t>
            </w:r>
            <w:r w:rsidR="006D175F" w:rsidRPr="006A408F">
              <w:rPr>
                <w:rFonts w:ascii="Times New Roman" w:hAnsi="Times New Roman"/>
              </w:rPr>
              <w:t xml:space="preserve"> </w:t>
            </w:r>
            <w:r w:rsidR="006D175F" w:rsidRPr="006D175F">
              <w:rPr>
                <w:rFonts w:ascii="Times New Roman" w:hAnsi="Times New Roman"/>
                <w:lang w:val="en-US"/>
              </w:rPr>
              <w:t>PRO</w:t>
            </w:r>
            <w:r w:rsidR="006D175F" w:rsidRPr="006A408F">
              <w:rPr>
                <w:rFonts w:ascii="Times New Roman" w:hAnsi="Times New Roman"/>
              </w:rPr>
              <w:t>.</w:t>
            </w:r>
            <w:r w:rsidRPr="006A408F">
              <w:rPr>
                <w:rFonts w:ascii="Times New Roman" w:hAnsi="Times New Roman"/>
              </w:rPr>
              <w:t>)</w:t>
            </w:r>
          </w:p>
        </w:tc>
        <w:tc>
          <w:tcPr>
            <w:tcW w:w="2880" w:type="dxa"/>
          </w:tcPr>
          <w:p w:rsidR="006A6846" w:rsidRPr="006D175F" w:rsidRDefault="006A6846" w:rsidP="00BD199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6D175F">
              <w:rPr>
                <w:rFonts w:ascii="Times New Roman" w:hAnsi="Times New Roman"/>
              </w:rPr>
              <w:t>Степень сложности определяется индивидуальными особенностями студентов  и требованиями программы</w:t>
            </w:r>
          </w:p>
        </w:tc>
      </w:tr>
      <w:tr w:rsidR="006A6846" w:rsidRPr="00863490" w:rsidTr="00BD1997">
        <w:tc>
          <w:tcPr>
            <w:tcW w:w="828" w:type="dxa"/>
            <w:vMerge/>
          </w:tcPr>
          <w:p w:rsidR="006A6846" w:rsidRPr="006D175F" w:rsidRDefault="006A6846" w:rsidP="00BD1997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3" w:type="dxa"/>
          </w:tcPr>
          <w:p w:rsidR="006A6846" w:rsidRPr="006D175F" w:rsidRDefault="006A6846" w:rsidP="00BD1997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D175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53" w:type="dxa"/>
          </w:tcPr>
          <w:p w:rsidR="006A6846" w:rsidRPr="006D175F" w:rsidRDefault="006A6846" w:rsidP="00BD1997">
            <w:pPr>
              <w:rPr>
                <w:rFonts w:ascii="Times New Roman" w:hAnsi="Times New Roman"/>
              </w:rPr>
            </w:pPr>
            <w:r w:rsidRPr="006D175F">
              <w:rPr>
                <w:rFonts w:ascii="Times New Roman" w:hAnsi="Times New Roman"/>
              </w:rPr>
              <w:t>Зачет</w:t>
            </w:r>
          </w:p>
        </w:tc>
        <w:tc>
          <w:tcPr>
            <w:tcW w:w="2614" w:type="dxa"/>
          </w:tcPr>
          <w:p w:rsidR="006A6846" w:rsidRPr="006A408F" w:rsidRDefault="006A6846" w:rsidP="00BD199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6D175F">
              <w:rPr>
                <w:rFonts w:ascii="Times New Roman" w:hAnsi="Times New Roman"/>
              </w:rPr>
              <w:t>Аранжировка</w:t>
            </w:r>
            <w:proofErr w:type="gramEnd"/>
            <w:r w:rsidRPr="006A408F">
              <w:rPr>
                <w:rFonts w:ascii="Times New Roman" w:hAnsi="Times New Roman"/>
              </w:rPr>
              <w:t xml:space="preserve"> </w:t>
            </w:r>
            <w:r w:rsidRPr="006D175F">
              <w:rPr>
                <w:rFonts w:ascii="Times New Roman" w:hAnsi="Times New Roman"/>
              </w:rPr>
              <w:t>выполненная</w:t>
            </w:r>
            <w:r w:rsidRPr="006A408F">
              <w:rPr>
                <w:rFonts w:ascii="Times New Roman" w:hAnsi="Times New Roman"/>
              </w:rPr>
              <w:t xml:space="preserve"> </w:t>
            </w:r>
            <w:r w:rsidRPr="006D175F">
              <w:rPr>
                <w:rFonts w:ascii="Times New Roman" w:hAnsi="Times New Roman"/>
              </w:rPr>
              <w:t>с</w:t>
            </w:r>
            <w:r w:rsidRPr="006A408F">
              <w:rPr>
                <w:rFonts w:ascii="Times New Roman" w:hAnsi="Times New Roman"/>
              </w:rPr>
              <w:t xml:space="preserve"> </w:t>
            </w:r>
            <w:r w:rsidRPr="006D175F">
              <w:rPr>
                <w:rFonts w:ascii="Times New Roman" w:hAnsi="Times New Roman"/>
              </w:rPr>
              <w:t>помощью</w:t>
            </w:r>
            <w:r w:rsidRPr="006A408F">
              <w:rPr>
                <w:rFonts w:ascii="Times New Roman" w:hAnsi="Times New Roman"/>
              </w:rPr>
              <w:t xml:space="preserve"> </w:t>
            </w:r>
            <w:r w:rsidRPr="006D175F">
              <w:rPr>
                <w:rFonts w:ascii="Times New Roman" w:hAnsi="Times New Roman"/>
              </w:rPr>
              <w:t>программ</w:t>
            </w:r>
          </w:p>
          <w:p w:rsidR="006A6846" w:rsidRPr="006A408F" w:rsidRDefault="006A6846" w:rsidP="006D175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6A408F">
              <w:rPr>
                <w:rFonts w:ascii="Times New Roman" w:hAnsi="Times New Roman"/>
              </w:rPr>
              <w:t>(</w:t>
            </w:r>
            <w:r w:rsidRPr="006D175F">
              <w:rPr>
                <w:rFonts w:ascii="Times New Roman" w:hAnsi="Times New Roman"/>
                <w:lang w:val="en-US"/>
              </w:rPr>
              <w:t>Band</w:t>
            </w:r>
            <w:r w:rsidRPr="006A408F">
              <w:rPr>
                <w:rFonts w:ascii="Times New Roman" w:hAnsi="Times New Roman"/>
              </w:rPr>
              <w:t xml:space="preserve"> </w:t>
            </w:r>
            <w:r w:rsidRPr="006D175F">
              <w:rPr>
                <w:rFonts w:ascii="Times New Roman" w:hAnsi="Times New Roman"/>
                <w:lang w:val="en-US"/>
              </w:rPr>
              <w:t>in</w:t>
            </w:r>
            <w:r w:rsidRPr="006A408F">
              <w:rPr>
                <w:rFonts w:ascii="Times New Roman" w:hAnsi="Times New Roman"/>
              </w:rPr>
              <w:t xml:space="preserve"> </w:t>
            </w:r>
            <w:r w:rsidRPr="006D175F">
              <w:rPr>
                <w:rFonts w:ascii="Times New Roman" w:hAnsi="Times New Roman"/>
                <w:lang w:val="en-US"/>
              </w:rPr>
              <w:t>a</w:t>
            </w:r>
            <w:r w:rsidRPr="006A408F">
              <w:rPr>
                <w:rFonts w:ascii="Times New Roman" w:hAnsi="Times New Roman"/>
              </w:rPr>
              <w:t xml:space="preserve"> </w:t>
            </w:r>
            <w:r w:rsidRPr="006D175F">
              <w:rPr>
                <w:rFonts w:ascii="Times New Roman" w:hAnsi="Times New Roman"/>
                <w:lang w:val="en-US"/>
              </w:rPr>
              <w:t>Box</w:t>
            </w:r>
            <w:r w:rsidR="006D175F" w:rsidRPr="006A408F">
              <w:rPr>
                <w:rFonts w:ascii="Times New Roman" w:hAnsi="Times New Roman"/>
              </w:rPr>
              <w:t xml:space="preserve">, </w:t>
            </w:r>
            <w:proofErr w:type="spellStart"/>
            <w:r w:rsidR="006D175F">
              <w:rPr>
                <w:rFonts w:ascii="Times New Roman" w:hAnsi="Times New Roman"/>
                <w:lang w:val="en-US"/>
              </w:rPr>
              <w:t>Cubase</w:t>
            </w:r>
            <w:proofErr w:type="spellEnd"/>
            <w:r w:rsidR="006D175F" w:rsidRPr="006A408F">
              <w:rPr>
                <w:rFonts w:ascii="Times New Roman" w:hAnsi="Times New Roman"/>
              </w:rPr>
              <w:t xml:space="preserve">,  </w:t>
            </w:r>
            <w:proofErr w:type="spellStart"/>
            <w:r w:rsidR="006D175F" w:rsidRPr="006A6846">
              <w:rPr>
                <w:rFonts w:ascii="Times New Roman" w:hAnsi="Times New Roman"/>
                <w:lang w:val="en-US"/>
              </w:rPr>
              <w:t>Ableton</w:t>
            </w:r>
            <w:proofErr w:type="spellEnd"/>
            <w:r w:rsidR="006D175F" w:rsidRPr="006A408F">
              <w:rPr>
                <w:rFonts w:ascii="Times New Roman" w:hAnsi="Times New Roman"/>
              </w:rPr>
              <w:t xml:space="preserve"> </w:t>
            </w:r>
            <w:r w:rsidR="006D175F" w:rsidRPr="006A6846">
              <w:rPr>
                <w:rFonts w:ascii="Times New Roman" w:hAnsi="Times New Roman"/>
                <w:lang w:val="en-US"/>
              </w:rPr>
              <w:t>Live</w:t>
            </w:r>
            <w:r w:rsidRPr="006A408F">
              <w:rPr>
                <w:rFonts w:ascii="Times New Roman" w:hAnsi="Times New Roman"/>
              </w:rPr>
              <w:t>)</w:t>
            </w:r>
          </w:p>
        </w:tc>
        <w:tc>
          <w:tcPr>
            <w:tcW w:w="2880" w:type="dxa"/>
          </w:tcPr>
          <w:p w:rsidR="006A6846" w:rsidRPr="006D175F" w:rsidRDefault="006A6846" w:rsidP="00BD199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6D175F">
              <w:rPr>
                <w:rFonts w:ascii="Times New Roman" w:hAnsi="Times New Roman"/>
              </w:rPr>
              <w:t xml:space="preserve">Степень сложности определяется индивидуальными особенностями студентов  и требованиями </w:t>
            </w:r>
            <w:r w:rsidRPr="006D175F">
              <w:rPr>
                <w:rFonts w:ascii="Times New Roman" w:hAnsi="Times New Roman"/>
              </w:rPr>
              <w:lastRenderedPageBreak/>
              <w:t>программы</w:t>
            </w:r>
          </w:p>
        </w:tc>
      </w:tr>
    </w:tbl>
    <w:p w:rsidR="006A6846" w:rsidRDefault="006A6846" w:rsidP="008412DB">
      <w:pPr>
        <w:spacing w:line="360" w:lineRule="auto"/>
        <w:rPr>
          <w:rFonts w:ascii="Times New Roman" w:hAnsi="Times New Roman"/>
        </w:rPr>
      </w:pPr>
    </w:p>
    <w:p w:rsidR="00844EB9" w:rsidRPr="00844EB9" w:rsidRDefault="00844EB9" w:rsidP="00844EB9">
      <w:pPr>
        <w:shd w:val="clear" w:color="auto" w:fill="FFFFFF"/>
        <w:ind w:firstLine="538"/>
        <w:jc w:val="both"/>
        <w:rPr>
          <w:rFonts w:ascii="Times New Roman" w:hAnsi="Times New Roman"/>
          <w:b/>
          <w:color w:val="000000"/>
        </w:rPr>
      </w:pPr>
      <w:r w:rsidRPr="00844EB9">
        <w:rPr>
          <w:rFonts w:ascii="Times New Roman" w:hAnsi="Times New Roman"/>
          <w:b/>
          <w:color w:val="000000"/>
        </w:rPr>
        <w:t>Критерии оценки контрольной работы (зачета):</w:t>
      </w:r>
    </w:p>
    <w:p w:rsidR="00844EB9" w:rsidRPr="00844EB9" w:rsidRDefault="00844EB9" w:rsidP="00844EB9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844EB9">
        <w:rPr>
          <w:rFonts w:ascii="Times New Roman" w:hAnsi="Times New Roman"/>
          <w:color w:val="000000"/>
        </w:rPr>
        <w:t xml:space="preserve">     </w:t>
      </w:r>
    </w:p>
    <w:p w:rsidR="00844EB9" w:rsidRPr="00844EB9" w:rsidRDefault="00844EB9" w:rsidP="00844EB9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844EB9">
        <w:rPr>
          <w:rFonts w:ascii="Times New Roman" w:hAnsi="Times New Roman"/>
          <w:color w:val="000000"/>
        </w:rPr>
        <w:t xml:space="preserve">  </w:t>
      </w:r>
      <w:r w:rsidRPr="00844EB9">
        <w:rPr>
          <w:rFonts w:ascii="Times New Roman" w:hAnsi="Times New Roman"/>
          <w:b/>
          <w:color w:val="000000"/>
        </w:rPr>
        <w:t xml:space="preserve">Оценка </w:t>
      </w:r>
      <w:r w:rsidRPr="00844EB9">
        <w:rPr>
          <w:rFonts w:ascii="Times New Roman" w:hAnsi="Times New Roman"/>
          <w:b/>
          <w:bCs/>
          <w:color w:val="000000"/>
        </w:rPr>
        <w:t>«отлично»</w:t>
      </w:r>
      <w:r w:rsidRPr="00844EB9">
        <w:rPr>
          <w:rFonts w:ascii="Times New Roman" w:hAnsi="Times New Roman"/>
          <w:bCs/>
          <w:color w:val="000000"/>
        </w:rPr>
        <w:t xml:space="preserve"> </w:t>
      </w:r>
      <w:r w:rsidRPr="00844EB9">
        <w:rPr>
          <w:rFonts w:ascii="Times New Roman" w:hAnsi="Times New Roman"/>
          <w:color w:val="000000"/>
        </w:rPr>
        <w:t>ставится студенту, если;</w:t>
      </w:r>
    </w:p>
    <w:p w:rsidR="00844EB9" w:rsidRPr="00844EB9" w:rsidRDefault="00844EB9" w:rsidP="00844EB9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844EB9">
        <w:rPr>
          <w:rFonts w:ascii="Times New Roman" w:hAnsi="Times New Roman"/>
          <w:color w:val="000000"/>
        </w:rPr>
        <w:t>-    работа выполнена без ошибок;</w:t>
      </w:r>
    </w:p>
    <w:p w:rsidR="00844EB9" w:rsidRPr="00844EB9" w:rsidRDefault="00844EB9" w:rsidP="00844EB9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844EB9">
        <w:rPr>
          <w:rFonts w:ascii="Times New Roman" w:hAnsi="Times New Roman"/>
          <w:color w:val="000000"/>
        </w:rPr>
        <w:t xml:space="preserve">- на дополнительные вопросы учащийся отвечает чётко, включает правильные рассуждения; </w:t>
      </w:r>
    </w:p>
    <w:p w:rsidR="00844EB9" w:rsidRPr="00844EB9" w:rsidRDefault="00844EB9" w:rsidP="00844EB9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844EB9">
        <w:rPr>
          <w:rFonts w:ascii="Times New Roman" w:hAnsi="Times New Roman"/>
          <w:color w:val="000000"/>
        </w:rPr>
        <w:t xml:space="preserve">       </w:t>
      </w:r>
      <w:r w:rsidRPr="00844EB9">
        <w:rPr>
          <w:rFonts w:ascii="Times New Roman" w:hAnsi="Times New Roman"/>
          <w:b/>
          <w:color w:val="000000"/>
        </w:rPr>
        <w:t xml:space="preserve">Оценка </w:t>
      </w:r>
      <w:r w:rsidRPr="00844EB9">
        <w:rPr>
          <w:rFonts w:ascii="Times New Roman" w:hAnsi="Times New Roman"/>
          <w:b/>
          <w:bCs/>
          <w:color w:val="000000"/>
        </w:rPr>
        <w:t>«хорошо»</w:t>
      </w:r>
      <w:r w:rsidRPr="00844EB9">
        <w:rPr>
          <w:rFonts w:ascii="Times New Roman" w:hAnsi="Times New Roman"/>
          <w:bCs/>
          <w:color w:val="000000"/>
        </w:rPr>
        <w:t xml:space="preserve"> </w:t>
      </w:r>
      <w:r w:rsidRPr="00844EB9">
        <w:rPr>
          <w:rFonts w:ascii="Times New Roman" w:hAnsi="Times New Roman"/>
          <w:color w:val="000000"/>
        </w:rPr>
        <w:t>ставится студенту если:</w:t>
      </w:r>
    </w:p>
    <w:p w:rsidR="00844EB9" w:rsidRPr="00844EB9" w:rsidRDefault="00844EB9" w:rsidP="00844EB9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844EB9">
        <w:rPr>
          <w:rFonts w:ascii="Times New Roman" w:hAnsi="Times New Roman"/>
          <w:color w:val="000000"/>
        </w:rPr>
        <w:t xml:space="preserve">- работа выполнена с незначительными ошибками  </w:t>
      </w:r>
    </w:p>
    <w:p w:rsidR="00844EB9" w:rsidRPr="00844EB9" w:rsidRDefault="00844EB9" w:rsidP="00844EB9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844EB9">
        <w:rPr>
          <w:rFonts w:ascii="Times New Roman" w:hAnsi="Times New Roman"/>
          <w:color w:val="000000"/>
        </w:rPr>
        <w:t>- на дополнительные вопросы учащийся отвечает правильно, однако неточен в рассуждениях;</w:t>
      </w:r>
    </w:p>
    <w:p w:rsidR="00844EB9" w:rsidRPr="00844EB9" w:rsidRDefault="00844EB9" w:rsidP="00844EB9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844EB9">
        <w:rPr>
          <w:rFonts w:ascii="Times New Roman" w:hAnsi="Times New Roman"/>
          <w:color w:val="008000"/>
        </w:rPr>
        <w:t xml:space="preserve">       </w:t>
      </w:r>
      <w:r w:rsidRPr="00844EB9">
        <w:rPr>
          <w:rFonts w:ascii="Times New Roman" w:hAnsi="Times New Roman"/>
          <w:b/>
          <w:color w:val="000000"/>
        </w:rPr>
        <w:t xml:space="preserve">Оценка </w:t>
      </w:r>
      <w:r w:rsidRPr="00844EB9">
        <w:rPr>
          <w:rFonts w:ascii="Times New Roman" w:hAnsi="Times New Roman"/>
          <w:b/>
          <w:bCs/>
          <w:color w:val="000000"/>
        </w:rPr>
        <w:t>«удовлетворительно»</w:t>
      </w:r>
      <w:r w:rsidRPr="00844EB9">
        <w:rPr>
          <w:rFonts w:ascii="Times New Roman" w:hAnsi="Times New Roman"/>
          <w:bCs/>
          <w:color w:val="000000"/>
        </w:rPr>
        <w:t xml:space="preserve"> </w:t>
      </w:r>
      <w:r w:rsidRPr="00844EB9">
        <w:rPr>
          <w:rFonts w:ascii="Times New Roman" w:hAnsi="Times New Roman"/>
          <w:color w:val="000000"/>
        </w:rPr>
        <w:t>ставится если:</w:t>
      </w:r>
    </w:p>
    <w:p w:rsidR="00844EB9" w:rsidRPr="00844EB9" w:rsidRDefault="00844EB9" w:rsidP="00844EB9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844EB9">
        <w:rPr>
          <w:rFonts w:ascii="Times New Roman" w:hAnsi="Times New Roman"/>
          <w:color w:val="000000"/>
        </w:rPr>
        <w:t xml:space="preserve">- работа выполнена с ошибками; </w:t>
      </w:r>
    </w:p>
    <w:p w:rsidR="00844EB9" w:rsidRPr="00844EB9" w:rsidRDefault="00844EB9" w:rsidP="00844EB9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844EB9">
        <w:rPr>
          <w:rFonts w:ascii="Times New Roman" w:hAnsi="Times New Roman"/>
          <w:color w:val="000000"/>
        </w:rPr>
        <w:t>- на дополнительные вопросы учащийся отвечает затрудняясь;</w:t>
      </w:r>
    </w:p>
    <w:p w:rsidR="00844EB9" w:rsidRPr="00844EB9" w:rsidRDefault="00844EB9" w:rsidP="00844EB9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844EB9">
        <w:rPr>
          <w:rFonts w:ascii="Times New Roman" w:hAnsi="Times New Roman"/>
          <w:color w:val="000000"/>
        </w:rPr>
        <w:t xml:space="preserve">       </w:t>
      </w:r>
      <w:r w:rsidRPr="00844EB9">
        <w:rPr>
          <w:rFonts w:ascii="Times New Roman" w:hAnsi="Times New Roman"/>
          <w:b/>
          <w:color w:val="000000"/>
        </w:rPr>
        <w:t xml:space="preserve">Оценка </w:t>
      </w:r>
      <w:r w:rsidRPr="00844EB9">
        <w:rPr>
          <w:rFonts w:ascii="Times New Roman" w:hAnsi="Times New Roman"/>
          <w:b/>
          <w:bCs/>
          <w:color w:val="000000"/>
        </w:rPr>
        <w:t>«неудовлетворительно»</w:t>
      </w:r>
      <w:r w:rsidRPr="00844EB9">
        <w:rPr>
          <w:rFonts w:ascii="Times New Roman" w:hAnsi="Times New Roman"/>
          <w:bCs/>
          <w:color w:val="000000"/>
        </w:rPr>
        <w:t xml:space="preserve"> </w:t>
      </w:r>
      <w:r w:rsidRPr="00844EB9">
        <w:rPr>
          <w:rFonts w:ascii="Times New Roman" w:hAnsi="Times New Roman"/>
          <w:color w:val="000000"/>
        </w:rPr>
        <w:t>ставится если:</w:t>
      </w:r>
    </w:p>
    <w:p w:rsidR="00844EB9" w:rsidRPr="00844EB9" w:rsidRDefault="00844EB9" w:rsidP="00844EB9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844EB9">
        <w:rPr>
          <w:rFonts w:ascii="Times New Roman" w:hAnsi="Times New Roman"/>
          <w:color w:val="000000"/>
        </w:rPr>
        <w:t>- работа не выполнена;</w:t>
      </w:r>
    </w:p>
    <w:p w:rsidR="00844EB9" w:rsidRPr="00844EB9" w:rsidRDefault="00844EB9" w:rsidP="00844EB9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844EB9">
        <w:rPr>
          <w:rFonts w:ascii="Times New Roman" w:hAnsi="Times New Roman"/>
          <w:color w:val="000000"/>
        </w:rPr>
        <w:t>- на дополнительные вопросы учащийся не ответил.</w:t>
      </w:r>
    </w:p>
    <w:p w:rsidR="00844EB9" w:rsidRDefault="00844EB9" w:rsidP="008412DB">
      <w:pPr>
        <w:spacing w:line="360" w:lineRule="auto"/>
        <w:rPr>
          <w:rFonts w:ascii="Times New Roman" w:hAnsi="Times New Roman"/>
        </w:rPr>
      </w:pPr>
    </w:p>
    <w:p w:rsidR="00844EB9" w:rsidRPr="005A00C4" w:rsidRDefault="00844EB9" w:rsidP="00844EB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863490">
        <w:rPr>
          <w:rFonts w:ascii="Times New Roman" w:eastAsia="Times New Roman" w:hAnsi="Times New Roman"/>
          <w:b/>
          <w:sz w:val="28"/>
          <w:szCs w:val="28"/>
        </w:rPr>
        <w:t xml:space="preserve">6. </w:t>
      </w:r>
      <w:r w:rsidR="005D567A" w:rsidRPr="005D567A">
        <w:rPr>
          <w:rFonts w:ascii="Times New Roman" w:hAnsi="Times New Roman"/>
          <w:b/>
          <w:sz w:val="28"/>
          <w:szCs w:val="28"/>
        </w:rPr>
        <w:t>Учебно-методическое  и информационное обеспечение МДК</w:t>
      </w:r>
      <w:r w:rsidR="005D567A">
        <w:rPr>
          <w:rFonts w:ascii="Times New Roman" w:hAnsi="Times New Roman"/>
          <w:b/>
          <w:sz w:val="28"/>
          <w:szCs w:val="28"/>
        </w:rPr>
        <w:t xml:space="preserve"> 03.01.02.</w:t>
      </w:r>
    </w:p>
    <w:p w:rsidR="00844EB9" w:rsidRPr="00863490" w:rsidRDefault="00844EB9" w:rsidP="00844EB9">
      <w:pPr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844EB9" w:rsidRPr="00863490" w:rsidRDefault="00844EB9" w:rsidP="00844EB9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Максимальная учебная нагрузка студена 52,5 часа, обязательные</w:t>
      </w:r>
      <w:r w:rsidRPr="00863490">
        <w:rPr>
          <w:rFonts w:ascii="Times New Roman" w:eastAsia="Times New Roman" w:hAnsi="Times New Roman"/>
          <w:sz w:val="28"/>
          <w:szCs w:val="28"/>
        </w:rPr>
        <w:t xml:space="preserve"> учебн</w:t>
      </w:r>
      <w:r>
        <w:rPr>
          <w:rFonts w:ascii="Times New Roman" w:eastAsia="Times New Roman" w:hAnsi="Times New Roman"/>
          <w:sz w:val="28"/>
          <w:szCs w:val="28"/>
        </w:rPr>
        <w:t>ые индивидуальные занятия 35 часов, самостоятельная учебная нагрузка студента</w:t>
      </w:r>
      <w:r w:rsidRPr="00863490">
        <w:rPr>
          <w:rFonts w:ascii="Times New Roman" w:eastAsia="Times New Roman" w:hAnsi="Times New Roman"/>
          <w:sz w:val="28"/>
          <w:szCs w:val="28"/>
        </w:rPr>
        <w:t xml:space="preserve"> 35 час</w:t>
      </w:r>
      <w:r>
        <w:rPr>
          <w:rFonts w:ascii="Times New Roman" w:eastAsia="Times New Roman" w:hAnsi="Times New Roman"/>
          <w:sz w:val="28"/>
          <w:szCs w:val="28"/>
        </w:rPr>
        <w:t>ов.</w:t>
      </w:r>
      <w:r w:rsidRPr="008634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863490">
        <w:rPr>
          <w:rFonts w:ascii="Times New Roman" w:eastAsia="Times New Roman" w:hAnsi="Times New Roman"/>
          <w:sz w:val="28"/>
          <w:szCs w:val="28"/>
        </w:rPr>
        <w:t>ремя изучения – 7-8 семестры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863490">
        <w:rPr>
          <w:rFonts w:ascii="Times New Roman" w:hAnsi="Times New Roman"/>
          <w:color w:val="000000"/>
          <w:sz w:val="28"/>
          <w:szCs w:val="28"/>
        </w:rPr>
        <w:t>Форма обучения – очная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6349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44EB9" w:rsidRPr="008A2285" w:rsidRDefault="00844EB9" w:rsidP="00844E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Специальность </w:t>
      </w:r>
      <w:r w:rsidRPr="00863490">
        <w:rPr>
          <w:rFonts w:ascii="Times New Roman" w:hAnsi="Times New Roman"/>
          <w:color w:val="000000"/>
          <w:sz w:val="28"/>
          <w:szCs w:val="28"/>
        </w:rPr>
        <w:t xml:space="preserve"> 53.02.02. «Музыкальное искусство эстрады», </w:t>
      </w:r>
    </w:p>
    <w:p w:rsidR="00844EB9" w:rsidRDefault="00844EB9" w:rsidP="00844EB9">
      <w:pPr>
        <w:rPr>
          <w:rFonts w:ascii="Times New Roman" w:hAnsi="Times New Roman"/>
          <w:bCs/>
          <w:color w:val="000000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>вид «Инструменты эстрадного оркестра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634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44EB9" w:rsidRDefault="00844EB9" w:rsidP="00844EB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44EB9" w:rsidRPr="00863490" w:rsidRDefault="00844EB9" w:rsidP="00844EB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63490">
        <w:rPr>
          <w:rFonts w:ascii="Times New Roman" w:hAnsi="Times New Roman"/>
          <w:bCs/>
          <w:color w:val="000000"/>
          <w:sz w:val="28"/>
          <w:szCs w:val="28"/>
        </w:rPr>
        <w:t>Таблица 1. Обеспечение дисциплины учебными изданиями</w:t>
      </w:r>
    </w:p>
    <w:tbl>
      <w:tblPr>
        <w:tblW w:w="100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2277"/>
        <w:gridCol w:w="2198"/>
        <w:gridCol w:w="1310"/>
        <w:gridCol w:w="1356"/>
      </w:tblGrid>
      <w:tr w:rsidR="00844EB9" w:rsidRPr="00863490" w:rsidTr="00BD1997">
        <w:trPr>
          <w:trHeight w:val="413"/>
        </w:trPr>
        <w:tc>
          <w:tcPr>
            <w:tcW w:w="2880" w:type="dxa"/>
            <w:vMerge w:val="restart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Библиографическое описание издания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gramStart"/>
            <w:r w:rsidRPr="00863490">
              <w:rPr>
                <w:rFonts w:ascii="Times New Roman" w:hAnsi="Times New Roman"/>
                <w:sz w:val="28"/>
                <w:szCs w:val="28"/>
              </w:rPr>
              <w:t>занятий</w:t>
            </w:r>
            <w:proofErr w:type="gramEnd"/>
            <w:r w:rsidRPr="00863490">
              <w:rPr>
                <w:rFonts w:ascii="Times New Roman" w:hAnsi="Times New Roman"/>
                <w:sz w:val="28"/>
                <w:szCs w:val="28"/>
              </w:rPr>
              <w:t xml:space="preserve"> в котором используется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666" w:type="dxa"/>
            <w:gridSpan w:val="2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Кол-во экземпляров</w:t>
            </w:r>
          </w:p>
        </w:tc>
      </w:tr>
      <w:tr w:rsidR="00844EB9" w:rsidRPr="00863490" w:rsidTr="00BD1997">
        <w:trPr>
          <w:trHeight w:val="412"/>
        </w:trPr>
        <w:tc>
          <w:tcPr>
            <w:tcW w:w="2880" w:type="dxa"/>
            <w:vMerge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Учебный</w:t>
            </w:r>
          </w:p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6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Библ. колледжа</w:t>
            </w:r>
          </w:p>
        </w:tc>
      </w:tr>
      <w:tr w:rsidR="00844EB9" w:rsidRPr="00863490" w:rsidTr="00BD1997">
        <w:trPr>
          <w:trHeight w:val="1964"/>
        </w:trPr>
        <w:tc>
          <w:tcPr>
            <w:tcW w:w="2880" w:type="dxa"/>
            <w:shd w:val="clear" w:color="auto" w:fill="auto"/>
          </w:tcPr>
          <w:p w:rsidR="00844EB9" w:rsidRPr="00CF1F84" w:rsidRDefault="00CF1F84" w:rsidP="00BD1997">
            <w:pPr>
              <w:rPr>
                <w:rFonts w:ascii="Times New Roman" w:hAnsi="Times New Roman"/>
              </w:rPr>
            </w:pPr>
            <w:proofErr w:type="spellStart"/>
            <w:r w:rsidRPr="00CF1F84">
              <w:rPr>
                <w:rFonts w:ascii="Times New Roman" w:hAnsi="Times New Roman"/>
                <w:bCs/>
              </w:rPr>
              <w:t>Белунцов</w:t>
            </w:r>
            <w:proofErr w:type="spellEnd"/>
            <w:proofErr w:type="gramStart"/>
            <w:r w:rsidRPr="00CF1F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CF1F84">
              <w:rPr>
                <w:rFonts w:ascii="Times New Roman" w:hAnsi="Times New Roman"/>
                <w:bCs/>
              </w:rPr>
              <w:t xml:space="preserve"> - Звук на компьютере. Трюки и эффекты</w:t>
            </w:r>
            <w:r>
              <w:rPr>
                <w:rFonts w:ascii="Times New Roman" w:hAnsi="Times New Roman"/>
                <w:bCs/>
              </w:rPr>
              <w:t>. Питер, СПб. 2005г.</w:t>
            </w:r>
          </w:p>
        </w:tc>
        <w:tc>
          <w:tcPr>
            <w:tcW w:w="2277" w:type="dxa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 xml:space="preserve">Лекции, </w:t>
            </w:r>
            <w:proofErr w:type="gramStart"/>
            <w:r w:rsidRPr="00863490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proofErr w:type="gramEnd"/>
          </w:p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spellStart"/>
            <w:proofErr w:type="gramStart"/>
            <w:r w:rsidRPr="00863490">
              <w:rPr>
                <w:rFonts w:ascii="Times New Roman" w:hAnsi="Times New Roman"/>
                <w:sz w:val="28"/>
                <w:szCs w:val="28"/>
              </w:rPr>
              <w:t>студен-тов</w:t>
            </w:r>
            <w:proofErr w:type="spellEnd"/>
            <w:proofErr w:type="gramEnd"/>
            <w:r w:rsidRPr="008634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3490">
              <w:rPr>
                <w:rFonts w:ascii="Times New Roman" w:hAnsi="Times New Roman"/>
                <w:sz w:val="28"/>
                <w:szCs w:val="28"/>
              </w:rPr>
              <w:t>контроль-ные</w:t>
            </w:r>
            <w:proofErr w:type="spellEnd"/>
            <w:r w:rsidRPr="00863490">
              <w:rPr>
                <w:rFonts w:ascii="Times New Roman" w:hAnsi="Times New Roman"/>
                <w:sz w:val="28"/>
                <w:szCs w:val="28"/>
              </w:rPr>
              <w:t xml:space="preserve"> уроки, зачеты</w:t>
            </w:r>
          </w:p>
        </w:tc>
        <w:tc>
          <w:tcPr>
            <w:tcW w:w="2198" w:type="dxa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EB9" w:rsidRPr="00863490" w:rsidRDefault="00CF1F84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0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4EB9" w:rsidRPr="00863490" w:rsidTr="00BD1997">
        <w:trPr>
          <w:trHeight w:val="497"/>
        </w:trPr>
        <w:tc>
          <w:tcPr>
            <w:tcW w:w="2880" w:type="dxa"/>
            <w:shd w:val="clear" w:color="auto" w:fill="auto"/>
          </w:tcPr>
          <w:p w:rsidR="00844EB9" w:rsidRDefault="00CF1F84" w:rsidP="00BD1997">
            <w:pPr>
              <w:rPr>
                <w:rFonts w:ascii="Times New Roman" w:hAnsi="Times New Roman"/>
                <w:bCs/>
              </w:rPr>
            </w:pPr>
            <w:r w:rsidRPr="00CF1F84">
              <w:rPr>
                <w:rFonts w:ascii="Times New Roman" w:hAnsi="Times New Roman"/>
                <w:bCs/>
              </w:rPr>
              <w:t>Б.Зуев</w:t>
            </w:r>
            <w:r>
              <w:rPr>
                <w:rFonts w:ascii="Times New Roman" w:hAnsi="Times New Roman"/>
                <w:bCs/>
              </w:rPr>
              <w:t xml:space="preserve"> – Искусство аранжировки в </w:t>
            </w:r>
            <w:r>
              <w:rPr>
                <w:rFonts w:ascii="Times New Roman" w:hAnsi="Times New Roman"/>
                <w:bCs/>
                <w:lang w:val="en-US"/>
              </w:rPr>
              <w:t>MIDI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CF1F84" w:rsidRPr="00545B61" w:rsidRDefault="00545B61" w:rsidP="00BD19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Vstfan</w:t>
            </w:r>
            <w:proofErr w:type="spellEnd"/>
            <w:r w:rsidRPr="00545B61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  <w:lang w:val="en-US"/>
              </w:rPr>
              <w:t>2019</w:t>
            </w:r>
            <w:r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2277" w:type="dxa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 xml:space="preserve">Лекции, </w:t>
            </w:r>
            <w:proofErr w:type="gramStart"/>
            <w:r w:rsidRPr="00863490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proofErr w:type="gramEnd"/>
          </w:p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spellStart"/>
            <w:proofErr w:type="gramStart"/>
            <w:r w:rsidRPr="00863490">
              <w:rPr>
                <w:rFonts w:ascii="Times New Roman" w:hAnsi="Times New Roman"/>
                <w:sz w:val="28"/>
                <w:szCs w:val="28"/>
              </w:rPr>
              <w:t>студен-тов</w:t>
            </w:r>
            <w:proofErr w:type="spellEnd"/>
            <w:proofErr w:type="gramEnd"/>
            <w:r w:rsidRPr="008634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3490">
              <w:rPr>
                <w:rFonts w:ascii="Times New Roman" w:hAnsi="Times New Roman"/>
                <w:sz w:val="28"/>
                <w:szCs w:val="28"/>
              </w:rPr>
              <w:t>контроль-ные</w:t>
            </w:r>
            <w:proofErr w:type="spellEnd"/>
            <w:r w:rsidRPr="00863490">
              <w:rPr>
                <w:rFonts w:ascii="Times New Roman" w:hAnsi="Times New Roman"/>
                <w:sz w:val="28"/>
                <w:szCs w:val="28"/>
              </w:rPr>
              <w:t xml:space="preserve"> уроки, зачеты</w:t>
            </w:r>
          </w:p>
        </w:tc>
        <w:tc>
          <w:tcPr>
            <w:tcW w:w="2198" w:type="dxa"/>
            <w:shd w:val="clear" w:color="auto" w:fill="auto"/>
          </w:tcPr>
          <w:p w:rsidR="00844EB9" w:rsidRPr="00863490" w:rsidRDefault="00CF1F84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4EB9" w:rsidRPr="00863490" w:rsidTr="00BD1997">
        <w:trPr>
          <w:trHeight w:val="497"/>
        </w:trPr>
        <w:tc>
          <w:tcPr>
            <w:tcW w:w="2880" w:type="dxa"/>
            <w:shd w:val="clear" w:color="auto" w:fill="auto"/>
          </w:tcPr>
          <w:p w:rsidR="00844EB9" w:rsidRDefault="00545B61" w:rsidP="00BD1997">
            <w:pPr>
              <w:rPr>
                <w:rFonts w:ascii="Times New Roman" w:hAnsi="Times New Roman"/>
                <w:bCs/>
              </w:rPr>
            </w:pPr>
            <w:proofErr w:type="spellStart"/>
            <w:r w:rsidRPr="00545B61">
              <w:rPr>
                <w:rFonts w:ascii="Times New Roman" w:hAnsi="Times New Roman"/>
                <w:bCs/>
              </w:rPr>
              <w:t>Петелин</w:t>
            </w:r>
            <w:proofErr w:type="spellEnd"/>
            <w:r w:rsidRPr="00545B61">
              <w:rPr>
                <w:rFonts w:ascii="Times New Roman" w:hAnsi="Times New Roman"/>
                <w:bCs/>
              </w:rPr>
              <w:t xml:space="preserve"> Р.Ю., </w:t>
            </w:r>
            <w:proofErr w:type="spellStart"/>
            <w:r w:rsidRPr="00545B61">
              <w:rPr>
                <w:rFonts w:ascii="Times New Roman" w:hAnsi="Times New Roman"/>
                <w:bCs/>
              </w:rPr>
              <w:t>Петелин</w:t>
            </w:r>
            <w:proofErr w:type="spellEnd"/>
            <w:r w:rsidRPr="00545B61">
              <w:rPr>
                <w:rFonts w:ascii="Times New Roman" w:hAnsi="Times New Roman"/>
                <w:bCs/>
              </w:rPr>
              <w:t xml:space="preserve"> Ю.В. - Сочинение и Аранжировка МУЗЫКИ на компьютере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545B61" w:rsidRDefault="00545B61" w:rsidP="00BD1997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lastRenderedPageBreak/>
              <w:t>БХВ-Петербург</w:t>
            </w:r>
            <w:proofErr w:type="spellEnd"/>
            <w:r>
              <w:rPr>
                <w:rFonts w:ascii="Times New Roman" w:hAnsi="Times New Roman"/>
                <w:bCs/>
              </w:rPr>
              <w:t>. 2020г.</w:t>
            </w:r>
          </w:p>
          <w:p w:rsidR="00545B61" w:rsidRPr="00545B61" w:rsidRDefault="00545B61" w:rsidP="00BD1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Лекции, </w:t>
            </w:r>
            <w:proofErr w:type="gramStart"/>
            <w:r w:rsidRPr="00863490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proofErr w:type="gramEnd"/>
          </w:p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spellStart"/>
            <w:proofErr w:type="gramStart"/>
            <w:r w:rsidRPr="00863490">
              <w:rPr>
                <w:rFonts w:ascii="Times New Roman" w:hAnsi="Times New Roman"/>
                <w:sz w:val="28"/>
                <w:szCs w:val="28"/>
              </w:rPr>
              <w:t>студен-</w:t>
            </w:r>
            <w:r w:rsidRPr="00863490">
              <w:rPr>
                <w:rFonts w:ascii="Times New Roman" w:hAnsi="Times New Roman"/>
                <w:sz w:val="28"/>
                <w:szCs w:val="28"/>
              </w:rPr>
              <w:lastRenderedPageBreak/>
              <w:t>тов</w:t>
            </w:r>
            <w:proofErr w:type="spellEnd"/>
            <w:proofErr w:type="gramEnd"/>
            <w:r w:rsidRPr="008634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3490">
              <w:rPr>
                <w:rFonts w:ascii="Times New Roman" w:hAnsi="Times New Roman"/>
                <w:sz w:val="28"/>
                <w:szCs w:val="28"/>
              </w:rPr>
              <w:t>контроль-ные</w:t>
            </w:r>
            <w:proofErr w:type="spellEnd"/>
            <w:r w:rsidRPr="00863490">
              <w:rPr>
                <w:rFonts w:ascii="Times New Roman" w:hAnsi="Times New Roman"/>
                <w:sz w:val="28"/>
                <w:szCs w:val="28"/>
              </w:rPr>
              <w:t xml:space="preserve"> уроки, зачеты</w:t>
            </w:r>
          </w:p>
        </w:tc>
        <w:tc>
          <w:tcPr>
            <w:tcW w:w="2198" w:type="dxa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310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4EB9" w:rsidRPr="00863490" w:rsidTr="00BD1997">
        <w:trPr>
          <w:trHeight w:val="497"/>
        </w:trPr>
        <w:tc>
          <w:tcPr>
            <w:tcW w:w="2880" w:type="dxa"/>
            <w:shd w:val="clear" w:color="auto" w:fill="auto"/>
          </w:tcPr>
          <w:p w:rsidR="00844EB9" w:rsidRPr="00863490" w:rsidRDefault="00844EB9" w:rsidP="00BD1997">
            <w:pPr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lastRenderedPageBreak/>
              <w:t>Черных А. </w:t>
            </w:r>
            <w:proofErr w:type="gramStart"/>
            <w:r w:rsidRPr="00863490">
              <w:rPr>
                <w:rFonts w:ascii="Times New Roman" w:hAnsi="Times New Roman"/>
                <w:sz w:val="28"/>
                <w:szCs w:val="28"/>
              </w:rPr>
              <w:t>Советское</w:t>
            </w:r>
            <w:proofErr w:type="gramEnd"/>
            <w:r w:rsidRPr="0086349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44EB9" w:rsidRPr="00863490" w:rsidRDefault="00844EB9" w:rsidP="00BD1997">
            <w:pPr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духовое инструментальное искусство. Справочник. М. Изд-во Советский композитор. 1989г. 320с.</w:t>
            </w:r>
          </w:p>
        </w:tc>
        <w:tc>
          <w:tcPr>
            <w:tcW w:w="2277" w:type="dxa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 xml:space="preserve">Лекции, </w:t>
            </w:r>
            <w:proofErr w:type="gramStart"/>
            <w:r w:rsidRPr="00863490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proofErr w:type="gramEnd"/>
          </w:p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spellStart"/>
            <w:proofErr w:type="gramStart"/>
            <w:r w:rsidRPr="00863490">
              <w:rPr>
                <w:rFonts w:ascii="Times New Roman" w:hAnsi="Times New Roman"/>
                <w:sz w:val="28"/>
                <w:szCs w:val="28"/>
              </w:rPr>
              <w:t>студен-тов</w:t>
            </w:r>
            <w:proofErr w:type="spellEnd"/>
            <w:proofErr w:type="gramEnd"/>
            <w:r w:rsidRPr="008634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3490">
              <w:rPr>
                <w:rFonts w:ascii="Times New Roman" w:hAnsi="Times New Roman"/>
                <w:sz w:val="28"/>
                <w:szCs w:val="28"/>
              </w:rPr>
              <w:t>контроль-ные</w:t>
            </w:r>
            <w:proofErr w:type="spellEnd"/>
            <w:r w:rsidRPr="00863490">
              <w:rPr>
                <w:rFonts w:ascii="Times New Roman" w:hAnsi="Times New Roman"/>
                <w:sz w:val="28"/>
                <w:szCs w:val="28"/>
              </w:rPr>
              <w:t xml:space="preserve"> уроки, зачеты</w:t>
            </w:r>
          </w:p>
        </w:tc>
        <w:tc>
          <w:tcPr>
            <w:tcW w:w="2198" w:type="dxa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0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4EB9" w:rsidRPr="00863490" w:rsidTr="00BD1997">
        <w:trPr>
          <w:trHeight w:val="1083"/>
        </w:trPr>
        <w:tc>
          <w:tcPr>
            <w:tcW w:w="2880" w:type="dxa"/>
            <w:shd w:val="clear" w:color="auto" w:fill="auto"/>
          </w:tcPr>
          <w:p w:rsidR="00844EB9" w:rsidRPr="00863490" w:rsidRDefault="00844EB9" w:rsidP="00BD199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Интернет-ресурсы: http://www.jazzpla.net</w:t>
            </w:r>
            <w:r w:rsidRPr="008634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Аудиторные и самостоятельные занятия</w:t>
            </w:r>
          </w:p>
        </w:tc>
        <w:tc>
          <w:tcPr>
            <w:tcW w:w="2198" w:type="dxa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634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0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44EB9" w:rsidRPr="00863490" w:rsidRDefault="00844EB9" w:rsidP="00844EB9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4EB9" w:rsidRDefault="00844EB9" w:rsidP="00844EB9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63490">
        <w:rPr>
          <w:rFonts w:ascii="Times New Roman" w:hAnsi="Times New Roman"/>
          <w:bCs/>
          <w:color w:val="000000"/>
          <w:sz w:val="28"/>
          <w:szCs w:val="28"/>
        </w:rPr>
        <w:t>Таблица 2. Обеспечение дисциплины учебно-методическими материалами (разработками)</w:t>
      </w:r>
      <w:r w:rsidRPr="0086349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44EB9" w:rsidRPr="00863490" w:rsidRDefault="00844EB9" w:rsidP="00844EB9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2"/>
        <w:gridCol w:w="2009"/>
        <w:gridCol w:w="1915"/>
        <w:gridCol w:w="1466"/>
        <w:gridCol w:w="1481"/>
      </w:tblGrid>
      <w:tr w:rsidR="00844EB9" w:rsidRPr="00863490" w:rsidTr="00BD1997">
        <w:trPr>
          <w:trHeight w:val="450"/>
        </w:trPr>
        <w:tc>
          <w:tcPr>
            <w:tcW w:w="3132" w:type="dxa"/>
            <w:vMerge w:val="restart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Библиографическое описание издания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gramStart"/>
            <w:r w:rsidRPr="00863490">
              <w:rPr>
                <w:rFonts w:ascii="Times New Roman" w:hAnsi="Times New Roman"/>
                <w:sz w:val="28"/>
                <w:szCs w:val="28"/>
              </w:rPr>
              <w:t>занятий</w:t>
            </w:r>
            <w:proofErr w:type="gramEnd"/>
            <w:r w:rsidRPr="00863490">
              <w:rPr>
                <w:rFonts w:ascii="Times New Roman" w:hAnsi="Times New Roman"/>
                <w:sz w:val="28"/>
                <w:szCs w:val="28"/>
              </w:rPr>
              <w:t xml:space="preserve"> в котором используется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Число обеспеченных часов.</w:t>
            </w:r>
          </w:p>
        </w:tc>
        <w:tc>
          <w:tcPr>
            <w:tcW w:w="2947" w:type="dxa"/>
            <w:gridSpan w:val="2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Кол-во экземпляров</w:t>
            </w:r>
          </w:p>
        </w:tc>
      </w:tr>
      <w:tr w:rsidR="00844EB9" w:rsidRPr="00863490" w:rsidTr="00BD1997">
        <w:trPr>
          <w:trHeight w:val="450"/>
        </w:trPr>
        <w:tc>
          <w:tcPr>
            <w:tcW w:w="3132" w:type="dxa"/>
            <w:vMerge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Учебный</w:t>
            </w:r>
          </w:p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81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Библ. колледжа</w:t>
            </w:r>
          </w:p>
        </w:tc>
      </w:tr>
      <w:tr w:rsidR="00844EB9" w:rsidRPr="00863490" w:rsidTr="00BD1997">
        <w:trPr>
          <w:trHeight w:val="910"/>
        </w:trPr>
        <w:tc>
          <w:tcPr>
            <w:tcW w:w="3132" w:type="dxa"/>
            <w:shd w:val="clear" w:color="auto" w:fill="auto"/>
          </w:tcPr>
          <w:p w:rsidR="00844EB9" w:rsidRPr="00863490" w:rsidRDefault="00844EB9" w:rsidP="00BD1997">
            <w:pPr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 xml:space="preserve">Петров И.П. </w:t>
            </w:r>
            <w:proofErr w:type="spellStart"/>
            <w:proofErr w:type="gramStart"/>
            <w:r w:rsidRPr="00863490">
              <w:rPr>
                <w:rFonts w:ascii="Times New Roman" w:hAnsi="Times New Roman"/>
                <w:sz w:val="28"/>
                <w:szCs w:val="28"/>
              </w:rPr>
              <w:t>Методи-ческие</w:t>
            </w:r>
            <w:proofErr w:type="spellEnd"/>
            <w:proofErr w:type="gramEnd"/>
            <w:r w:rsidRPr="00863490">
              <w:rPr>
                <w:rFonts w:ascii="Times New Roman" w:hAnsi="Times New Roman"/>
                <w:sz w:val="28"/>
                <w:szCs w:val="28"/>
              </w:rPr>
              <w:t xml:space="preserve"> рекомендации по выполнению самостоятельной работы. 2011г.</w:t>
            </w:r>
          </w:p>
        </w:tc>
        <w:tc>
          <w:tcPr>
            <w:tcW w:w="2009" w:type="dxa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915" w:type="dxa"/>
            <w:shd w:val="clear" w:color="auto" w:fill="auto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66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81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844EB9" w:rsidRDefault="00844EB9" w:rsidP="00844EB9">
      <w:pPr>
        <w:widowControl w:val="0"/>
        <w:tabs>
          <w:tab w:val="left" w:pos="285"/>
          <w:tab w:val="center" w:pos="4677"/>
        </w:tabs>
        <w:autoSpaceDE w:val="0"/>
        <w:adjustRightInd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4EB9" w:rsidRPr="00863490" w:rsidRDefault="00844EB9" w:rsidP="00844EB9">
      <w:pPr>
        <w:widowControl w:val="0"/>
        <w:tabs>
          <w:tab w:val="left" w:pos="285"/>
          <w:tab w:val="center" w:pos="4677"/>
        </w:tabs>
        <w:autoSpaceDE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</w:t>
      </w:r>
      <w:r w:rsidRPr="00863490">
        <w:rPr>
          <w:rFonts w:ascii="Times New Roman" w:eastAsia="Times New Roman" w:hAnsi="Times New Roman"/>
          <w:b/>
          <w:sz w:val="28"/>
          <w:szCs w:val="28"/>
        </w:rPr>
        <w:t>7. Материально-техническое обеспечение курса</w:t>
      </w:r>
    </w:p>
    <w:p w:rsidR="00844EB9" w:rsidRPr="00863490" w:rsidRDefault="00844EB9" w:rsidP="00844EB9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1020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5"/>
        <w:gridCol w:w="2159"/>
        <w:gridCol w:w="2158"/>
        <w:gridCol w:w="2004"/>
      </w:tblGrid>
      <w:tr w:rsidR="00844EB9" w:rsidRPr="00863490" w:rsidTr="00BD1997">
        <w:trPr>
          <w:trHeight w:val="850"/>
        </w:trPr>
        <w:tc>
          <w:tcPr>
            <w:tcW w:w="3885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Вид занятия, </w:t>
            </w:r>
          </w:p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котором используется</w:t>
            </w:r>
          </w:p>
        </w:tc>
        <w:tc>
          <w:tcPr>
            <w:tcW w:w="2158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004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 экземпляров</w:t>
            </w:r>
          </w:p>
        </w:tc>
      </w:tr>
      <w:tr w:rsidR="00844EB9" w:rsidRPr="00863490" w:rsidTr="00BD1997">
        <w:trPr>
          <w:trHeight w:val="850"/>
        </w:trPr>
        <w:tc>
          <w:tcPr>
            <w:tcW w:w="3885" w:type="dxa"/>
          </w:tcPr>
          <w:p w:rsidR="00844EB9" w:rsidRPr="00863490" w:rsidRDefault="00844EB9" w:rsidP="00BD1997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color w:val="000000"/>
                <w:sz w:val="28"/>
                <w:szCs w:val="28"/>
              </w:rPr>
              <w:t>1.Учебная аудитория для индивидуальных занятий</w:t>
            </w:r>
          </w:p>
        </w:tc>
        <w:tc>
          <w:tcPr>
            <w:tcW w:w="2159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2158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04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44EB9" w:rsidRPr="00863490" w:rsidTr="00BD1997">
        <w:trPr>
          <w:trHeight w:val="850"/>
        </w:trPr>
        <w:tc>
          <w:tcPr>
            <w:tcW w:w="3885" w:type="dxa"/>
          </w:tcPr>
          <w:p w:rsidR="00844EB9" w:rsidRPr="00863490" w:rsidRDefault="00844EB9" w:rsidP="00BD1997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 Персональный компьютер с  соответствующим </w:t>
            </w:r>
            <w:proofErr w:type="spellStart"/>
            <w:r w:rsidRPr="00863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программ-мным</w:t>
            </w:r>
            <w:proofErr w:type="spellEnd"/>
            <w:r w:rsidRPr="00863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обеспечением</w:t>
            </w:r>
          </w:p>
        </w:tc>
        <w:tc>
          <w:tcPr>
            <w:tcW w:w="2159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2158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04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44EB9" w:rsidRPr="00863490" w:rsidTr="00BD1997">
        <w:tc>
          <w:tcPr>
            <w:tcW w:w="3885" w:type="dxa"/>
          </w:tcPr>
          <w:p w:rsidR="00844EB9" w:rsidRPr="00863490" w:rsidRDefault="00844EB9" w:rsidP="00BD199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863490">
              <w:rPr>
                <w:rFonts w:ascii="Times New Roman" w:hAnsi="Times New Roman"/>
                <w:color w:val="000000"/>
                <w:sz w:val="28"/>
                <w:szCs w:val="28"/>
              </w:rPr>
              <w:t>Флеш</w:t>
            </w:r>
            <w:proofErr w:type="spellEnd"/>
            <w:r w:rsidRPr="00863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память</w:t>
            </w:r>
          </w:p>
          <w:p w:rsidR="00844EB9" w:rsidRPr="00863490" w:rsidRDefault="00844EB9" w:rsidP="00BD199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2158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44EB9" w:rsidRPr="00863490" w:rsidTr="00BD1997">
        <w:tc>
          <w:tcPr>
            <w:tcW w:w="3885" w:type="dxa"/>
          </w:tcPr>
          <w:p w:rsidR="00844EB9" w:rsidRPr="00863490" w:rsidRDefault="00844EB9" w:rsidP="00BD199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color w:val="000000"/>
                <w:sz w:val="28"/>
                <w:szCs w:val="28"/>
              </w:rPr>
              <w:t>4. Фортепиано</w:t>
            </w:r>
          </w:p>
          <w:p w:rsidR="00844EB9" w:rsidRPr="00863490" w:rsidRDefault="00844EB9" w:rsidP="00BD199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2158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04" w:type="dxa"/>
          </w:tcPr>
          <w:p w:rsidR="00844EB9" w:rsidRPr="00863490" w:rsidRDefault="00844EB9" w:rsidP="00BD19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4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844EB9" w:rsidRDefault="00844EB9" w:rsidP="008412DB">
      <w:pPr>
        <w:spacing w:line="360" w:lineRule="auto"/>
        <w:rPr>
          <w:rFonts w:ascii="Times New Roman" w:hAnsi="Times New Roman"/>
        </w:rPr>
      </w:pPr>
    </w:p>
    <w:p w:rsidR="00844EB9" w:rsidRDefault="00844EB9" w:rsidP="00844EB9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4EB9" w:rsidRDefault="00844EB9" w:rsidP="00844EB9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4EB9" w:rsidRDefault="00844EB9" w:rsidP="00844EB9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4EB9" w:rsidRPr="00863490" w:rsidRDefault="00844EB9" w:rsidP="00844EB9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63490">
        <w:rPr>
          <w:rFonts w:ascii="Times New Roman" w:eastAsia="Times New Roman" w:hAnsi="Times New Roman"/>
          <w:b/>
          <w:sz w:val="28"/>
          <w:szCs w:val="28"/>
        </w:rPr>
        <w:t>8. Методические рекомендации преподавателям</w:t>
      </w:r>
    </w:p>
    <w:p w:rsidR="00844EB9" w:rsidRPr="00863490" w:rsidRDefault="00844EB9" w:rsidP="00844EB9">
      <w:pPr>
        <w:jc w:val="both"/>
        <w:rPr>
          <w:rFonts w:ascii="Times New Roman" w:hAnsi="Times New Roman"/>
          <w:sz w:val="28"/>
          <w:szCs w:val="28"/>
        </w:rPr>
      </w:pPr>
    </w:p>
    <w:p w:rsidR="00844EB9" w:rsidRPr="00545B61" w:rsidRDefault="00844EB9" w:rsidP="00545B61">
      <w:pPr>
        <w:ind w:right="20"/>
        <w:rPr>
          <w:rFonts w:ascii="Times New Roman" w:hAnsi="Times New Roman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 xml:space="preserve">Назначение </w:t>
      </w:r>
      <w:r w:rsidR="00545B61" w:rsidRPr="00B010E4">
        <w:rPr>
          <w:rFonts w:ascii="Times New Roman" w:hAnsi="Times New Roman"/>
          <w:sz w:val="28"/>
          <w:szCs w:val="28"/>
        </w:rPr>
        <w:t>МДК 03.01 Инструментовка и аранжировка музыкальных произведений,</w:t>
      </w:r>
      <w:r w:rsidR="00545B61">
        <w:rPr>
          <w:rFonts w:ascii="Times New Roman" w:hAnsi="Times New Roman"/>
          <w:sz w:val="28"/>
          <w:szCs w:val="28"/>
        </w:rPr>
        <w:t xml:space="preserve"> к</w:t>
      </w:r>
      <w:r w:rsidR="00545B61" w:rsidRPr="00B010E4">
        <w:rPr>
          <w:rFonts w:ascii="Times New Roman" w:hAnsi="Times New Roman"/>
          <w:sz w:val="28"/>
          <w:szCs w:val="28"/>
        </w:rPr>
        <w:t>омпьютерная аранжировка</w:t>
      </w:r>
      <w:r w:rsidR="00545B61" w:rsidRPr="008634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490">
        <w:rPr>
          <w:rFonts w:ascii="Times New Roman" w:hAnsi="Times New Roman"/>
          <w:color w:val="000000"/>
          <w:sz w:val="28"/>
          <w:szCs w:val="28"/>
        </w:rPr>
        <w:t xml:space="preserve">в образовательной программе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863490">
        <w:rPr>
          <w:rFonts w:ascii="Times New Roman" w:hAnsi="Times New Roman"/>
          <w:color w:val="000000"/>
          <w:sz w:val="28"/>
          <w:szCs w:val="28"/>
        </w:rPr>
        <w:t>специальности «Музыкальное искусство эстрады» - формирование у студентов знаний инструментов эстрадного оркестра, их звучания, написания в партитуре, особенностей их сочетания в сложной музыкальной ткани оркестровых и ансамблевых произведений. Кроме того, решаются задачи воспитания художественного вкуса студентов, сознательного отношения к выразительным средствам, используемым в исполняемом инструментами репертуаре, усиления интереса к эстрадно-джазовому исполнительству.</w:t>
      </w:r>
    </w:p>
    <w:p w:rsidR="00844EB9" w:rsidRPr="00545B61" w:rsidRDefault="00844EB9" w:rsidP="00545B61">
      <w:pPr>
        <w:ind w:right="20"/>
        <w:rPr>
          <w:rFonts w:ascii="Times New Roman" w:hAnsi="Times New Roman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 xml:space="preserve">        В образовательной программе </w:t>
      </w:r>
      <w:proofErr w:type="gramStart"/>
      <w:r w:rsidRPr="00863490">
        <w:rPr>
          <w:rFonts w:ascii="Times New Roman" w:hAnsi="Times New Roman"/>
          <w:color w:val="000000"/>
          <w:sz w:val="28"/>
          <w:szCs w:val="28"/>
        </w:rPr>
        <w:t>важное значение</w:t>
      </w:r>
      <w:proofErr w:type="gramEnd"/>
      <w:r w:rsidRPr="008634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3490">
        <w:rPr>
          <w:rFonts w:ascii="Times New Roman" w:hAnsi="Times New Roman"/>
          <w:color w:val="000000"/>
          <w:sz w:val="28"/>
          <w:szCs w:val="28"/>
        </w:rPr>
        <w:t>инструментоведения</w:t>
      </w:r>
      <w:proofErr w:type="spellEnd"/>
      <w:r w:rsidRPr="00863490">
        <w:rPr>
          <w:rFonts w:ascii="Times New Roman" w:hAnsi="Times New Roman"/>
          <w:color w:val="000000"/>
          <w:sz w:val="28"/>
          <w:szCs w:val="28"/>
        </w:rPr>
        <w:t xml:space="preserve"> связано с тем, что перечисленные знания дополняют соответствующие умения и навыки, формируемые другими дисциплинами профессионального цикла и модулей. </w:t>
      </w:r>
      <w:proofErr w:type="spellStart"/>
      <w:r w:rsidRPr="00863490"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 w:rsidRPr="00863490">
        <w:rPr>
          <w:rFonts w:ascii="Times New Roman" w:hAnsi="Times New Roman"/>
          <w:color w:val="000000"/>
          <w:sz w:val="28"/>
          <w:szCs w:val="28"/>
        </w:rPr>
        <w:t xml:space="preserve"> связи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B61" w:rsidRPr="00B010E4">
        <w:rPr>
          <w:rFonts w:ascii="Times New Roman" w:hAnsi="Times New Roman"/>
          <w:sz w:val="28"/>
          <w:szCs w:val="28"/>
        </w:rPr>
        <w:t>МДК 03.01 Инструментовка и аранжировка музыкальных произведений,</w:t>
      </w:r>
      <w:r w:rsidR="00545B61">
        <w:rPr>
          <w:rFonts w:ascii="Times New Roman" w:hAnsi="Times New Roman"/>
          <w:sz w:val="28"/>
          <w:szCs w:val="28"/>
        </w:rPr>
        <w:t xml:space="preserve"> к</w:t>
      </w:r>
      <w:r w:rsidR="00545B61" w:rsidRPr="00B010E4">
        <w:rPr>
          <w:rFonts w:ascii="Times New Roman" w:hAnsi="Times New Roman"/>
          <w:sz w:val="28"/>
          <w:szCs w:val="28"/>
        </w:rPr>
        <w:t>омпьютерная аранжировка</w:t>
      </w:r>
      <w:r w:rsidR="00545B61" w:rsidRPr="008634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490">
        <w:rPr>
          <w:rFonts w:ascii="Times New Roman" w:hAnsi="Times New Roman"/>
          <w:color w:val="000000"/>
          <w:sz w:val="28"/>
          <w:szCs w:val="28"/>
        </w:rPr>
        <w:t xml:space="preserve">имеет с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учебной практикой </w:t>
      </w:r>
      <w:r w:rsidRPr="00863490">
        <w:rPr>
          <w:rFonts w:ascii="Times New Roman" w:hAnsi="Times New Roman"/>
          <w:color w:val="000000"/>
          <w:sz w:val="28"/>
          <w:szCs w:val="28"/>
        </w:rPr>
        <w:t>«</w:t>
      </w:r>
      <w:r w:rsidRPr="00863490">
        <w:rPr>
          <w:rFonts w:ascii="Times New Roman" w:eastAsia="Times New Roman" w:hAnsi="Times New Roman"/>
          <w:color w:val="000000"/>
          <w:sz w:val="28"/>
          <w:szCs w:val="28"/>
        </w:rPr>
        <w:t>Инструментовк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63490">
        <w:rPr>
          <w:rFonts w:ascii="Times New Roman" w:eastAsia="Times New Roman" w:hAnsi="Times New Roman"/>
          <w:color w:val="000000"/>
          <w:sz w:val="28"/>
          <w:szCs w:val="28"/>
        </w:rPr>
        <w:t xml:space="preserve"> и аранжировк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63490">
        <w:rPr>
          <w:rFonts w:ascii="Times New Roman" w:eastAsia="Times New Roman" w:hAnsi="Times New Roman"/>
          <w:color w:val="000000"/>
          <w:sz w:val="28"/>
          <w:szCs w:val="28"/>
        </w:rPr>
        <w:t>»,</w:t>
      </w:r>
      <w:r w:rsidRPr="0086349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63490">
        <w:rPr>
          <w:rFonts w:ascii="Times New Roman" w:eastAsia="Times New Roman" w:hAnsi="Times New Roman"/>
          <w:color w:val="000000"/>
          <w:sz w:val="28"/>
          <w:szCs w:val="28"/>
        </w:rPr>
        <w:t xml:space="preserve">Оркестровым классом», </w:t>
      </w:r>
      <w:r w:rsidRPr="008634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дисциплинами </w:t>
      </w:r>
      <w:r w:rsidRPr="00863490">
        <w:rPr>
          <w:rFonts w:ascii="Times New Roman" w:hAnsi="Times New Roman"/>
          <w:color w:val="000000"/>
          <w:sz w:val="28"/>
          <w:szCs w:val="28"/>
        </w:rPr>
        <w:t>«</w:t>
      </w:r>
      <w:r w:rsidRPr="00863490">
        <w:rPr>
          <w:rFonts w:ascii="Times New Roman" w:eastAsia="Times New Roman" w:hAnsi="Times New Roman"/>
          <w:color w:val="000000"/>
          <w:sz w:val="28"/>
          <w:szCs w:val="28"/>
        </w:rPr>
        <w:t>Ансамблев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ое</w:t>
      </w:r>
      <w:r w:rsidRPr="00863490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исполнительство», «Сольфеджио»,</w:t>
      </w:r>
      <w:r w:rsidRPr="0086349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63490">
        <w:rPr>
          <w:rFonts w:ascii="Times New Roman" w:eastAsia="Times New Roman" w:hAnsi="Times New Roman"/>
          <w:color w:val="000000"/>
          <w:sz w:val="28"/>
          <w:szCs w:val="28"/>
        </w:rPr>
        <w:t>Музыкальн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863490">
        <w:rPr>
          <w:rFonts w:ascii="Times New Roman" w:eastAsia="Times New Roman" w:hAnsi="Times New Roman"/>
          <w:color w:val="000000"/>
          <w:sz w:val="28"/>
          <w:szCs w:val="28"/>
        </w:rPr>
        <w:t xml:space="preserve">  литератур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63490">
        <w:rPr>
          <w:rFonts w:ascii="Times New Roman" w:eastAsia="Times New Roman" w:hAnsi="Times New Roman"/>
          <w:color w:val="000000"/>
          <w:sz w:val="28"/>
          <w:szCs w:val="28"/>
        </w:rPr>
        <w:t xml:space="preserve">». </w:t>
      </w:r>
    </w:p>
    <w:p w:rsidR="00844EB9" w:rsidRPr="00545B61" w:rsidRDefault="00844EB9" w:rsidP="00545B61">
      <w:pPr>
        <w:ind w:right="20"/>
        <w:rPr>
          <w:rFonts w:ascii="Times New Roman" w:hAnsi="Times New Roman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>В соответствии с учебным планом, изучение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B61" w:rsidRPr="00B010E4">
        <w:rPr>
          <w:rFonts w:ascii="Times New Roman" w:hAnsi="Times New Roman"/>
          <w:sz w:val="28"/>
          <w:szCs w:val="28"/>
        </w:rPr>
        <w:t>МДК 03.01 Инструментовка и аранжировка музыкальных произведений,</w:t>
      </w:r>
      <w:r w:rsidR="00545B61">
        <w:rPr>
          <w:rFonts w:ascii="Times New Roman" w:hAnsi="Times New Roman"/>
          <w:sz w:val="28"/>
          <w:szCs w:val="28"/>
        </w:rPr>
        <w:t xml:space="preserve"> к</w:t>
      </w:r>
      <w:r w:rsidR="00545B61" w:rsidRPr="00B010E4">
        <w:rPr>
          <w:rFonts w:ascii="Times New Roman" w:hAnsi="Times New Roman"/>
          <w:sz w:val="28"/>
          <w:szCs w:val="28"/>
        </w:rPr>
        <w:t>омпьютерная аранжировка</w:t>
      </w:r>
      <w:r w:rsidR="00545B61" w:rsidRPr="008634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490">
        <w:rPr>
          <w:rFonts w:ascii="Times New Roman" w:hAnsi="Times New Roman"/>
          <w:color w:val="000000"/>
          <w:sz w:val="28"/>
          <w:szCs w:val="28"/>
        </w:rPr>
        <w:t>осуществляется на четвёртом курсе в течение 35</w:t>
      </w:r>
      <w:r w:rsidR="00545B61">
        <w:rPr>
          <w:rFonts w:ascii="Times New Roman" w:hAnsi="Times New Roman"/>
          <w:color w:val="000000"/>
          <w:sz w:val="28"/>
          <w:szCs w:val="28"/>
        </w:rPr>
        <w:t xml:space="preserve"> недель из расчета </w:t>
      </w:r>
      <w:r w:rsidRPr="00863490">
        <w:rPr>
          <w:rFonts w:ascii="Times New Roman" w:hAnsi="Times New Roman"/>
          <w:color w:val="000000"/>
          <w:sz w:val="28"/>
          <w:szCs w:val="28"/>
        </w:rPr>
        <w:t>еженедельных часовых занятий на студента.</w:t>
      </w:r>
    </w:p>
    <w:p w:rsidR="00844EB9" w:rsidRPr="00863490" w:rsidRDefault="00844EB9" w:rsidP="00844EB9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 xml:space="preserve">        Теоретические занятия необходимо сочетать с практическим показом возможностей каждой программы. Для усвоения студентами разницы в звучании инструментов, теорию необходимо чередовать со слушанием музыкального материала из репертуара изучаемого инструмента. При этом во время слушания музыкального материала важно не просто продемонстрировать звучание инструментов, а прививать художественный вкус студентам на примерах самых значимых произведений репертуара. </w:t>
      </w:r>
    </w:p>
    <w:p w:rsidR="00844EB9" w:rsidRPr="00863490" w:rsidRDefault="00844EB9" w:rsidP="00844EB9">
      <w:pPr>
        <w:jc w:val="both"/>
        <w:rPr>
          <w:rFonts w:ascii="Times New Roman" w:hAnsi="Times New Roman"/>
          <w:color w:val="C0C0C0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 xml:space="preserve">        По завершении курса обучения  студенты должны уметь использовать изученные программы в последующей профессиональной деятельности.</w:t>
      </w:r>
    </w:p>
    <w:p w:rsidR="00844EB9" w:rsidRPr="00863490" w:rsidRDefault="00844EB9" w:rsidP="00844EB9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4EB9" w:rsidRDefault="00844EB9" w:rsidP="00844EB9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63490">
        <w:rPr>
          <w:rFonts w:ascii="Times New Roman" w:eastAsia="Times New Roman" w:hAnsi="Times New Roman"/>
          <w:b/>
          <w:sz w:val="28"/>
          <w:szCs w:val="28"/>
        </w:rPr>
        <w:t xml:space="preserve">9. Методические рекомендации по организации самостоятельной работы </w:t>
      </w:r>
    </w:p>
    <w:p w:rsidR="00844EB9" w:rsidRPr="00863490" w:rsidRDefault="00844EB9" w:rsidP="00844EB9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4EB9" w:rsidRPr="0023425F" w:rsidRDefault="00844EB9" w:rsidP="0023425F">
      <w:pPr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863490">
        <w:rPr>
          <w:rFonts w:ascii="Times New Roman" w:hAnsi="Times New Roman"/>
          <w:color w:val="000000"/>
          <w:sz w:val="28"/>
          <w:szCs w:val="28"/>
        </w:rPr>
        <w:t xml:space="preserve"> Самостоятельная работа студентов по </w:t>
      </w:r>
      <w:r w:rsidR="0023425F" w:rsidRPr="00B010E4">
        <w:rPr>
          <w:rFonts w:ascii="Times New Roman" w:hAnsi="Times New Roman"/>
          <w:sz w:val="28"/>
          <w:szCs w:val="28"/>
        </w:rPr>
        <w:t>МДК 03.01 Инструментовка и аранжировка музыкальных произведений,</w:t>
      </w:r>
      <w:r w:rsidR="0023425F">
        <w:rPr>
          <w:rFonts w:ascii="Times New Roman" w:hAnsi="Times New Roman"/>
          <w:sz w:val="28"/>
          <w:szCs w:val="28"/>
        </w:rPr>
        <w:t xml:space="preserve"> к</w:t>
      </w:r>
      <w:r w:rsidR="0023425F" w:rsidRPr="00B010E4">
        <w:rPr>
          <w:rFonts w:ascii="Times New Roman" w:hAnsi="Times New Roman"/>
          <w:sz w:val="28"/>
          <w:szCs w:val="28"/>
        </w:rPr>
        <w:t>омпьютерная аранжировка</w:t>
      </w:r>
      <w:r w:rsidRPr="00863490">
        <w:rPr>
          <w:rFonts w:ascii="Times New Roman" w:hAnsi="Times New Roman"/>
          <w:sz w:val="28"/>
          <w:szCs w:val="28"/>
        </w:rPr>
        <w:t xml:space="preserve"> </w:t>
      </w:r>
      <w:r w:rsidRPr="008634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863490">
        <w:rPr>
          <w:rFonts w:ascii="Times New Roman" w:hAnsi="Times New Roman"/>
          <w:color w:val="000000"/>
          <w:sz w:val="28"/>
          <w:szCs w:val="28"/>
        </w:rPr>
        <w:t xml:space="preserve">специальности </w:t>
      </w:r>
      <w:r w:rsidR="002342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53.02.02 </w:t>
      </w:r>
      <w:r w:rsidRPr="00863490">
        <w:rPr>
          <w:rFonts w:ascii="Times New Roman" w:hAnsi="Times New Roman"/>
          <w:color w:val="000000"/>
          <w:sz w:val="28"/>
          <w:szCs w:val="28"/>
        </w:rPr>
        <w:t xml:space="preserve"> «Музыкальное искусство эстрады»</w:t>
      </w:r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863490">
        <w:rPr>
          <w:rFonts w:ascii="Times New Roman" w:hAnsi="Times New Roman"/>
          <w:color w:val="000000"/>
          <w:sz w:val="28"/>
          <w:szCs w:val="28"/>
        </w:rPr>
        <w:t xml:space="preserve"> вид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63490">
        <w:rPr>
          <w:rFonts w:ascii="Times New Roman" w:hAnsi="Times New Roman"/>
          <w:color w:val="000000"/>
          <w:sz w:val="28"/>
          <w:szCs w:val="28"/>
        </w:rPr>
        <w:t xml:space="preserve"> «Инструменты эстрадного оркестра» является важной частью образовательной программы. Важность самостоятельной работы обусловливает тот факт, что данный курс обеспечивает необходимый уровень </w:t>
      </w:r>
      <w:r w:rsidRPr="00863490">
        <w:rPr>
          <w:rFonts w:ascii="Times New Roman" w:hAnsi="Times New Roman"/>
          <w:b/>
          <w:color w:val="000000"/>
          <w:sz w:val="28"/>
          <w:szCs w:val="28"/>
          <w:u w:val="single"/>
        </w:rPr>
        <w:t>знаний</w:t>
      </w:r>
      <w:r w:rsidRPr="00863490">
        <w:rPr>
          <w:rFonts w:ascii="Times New Roman" w:hAnsi="Times New Roman"/>
          <w:color w:val="000000"/>
          <w:sz w:val="28"/>
          <w:szCs w:val="28"/>
        </w:rPr>
        <w:t xml:space="preserve"> о специфике</w:t>
      </w:r>
      <w:r w:rsidR="00853183">
        <w:rPr>
          <w:rFonts w:ascii="Times New Roman" w:hAnsi="Times New Roman"/>
          <w:color w:val="000000"/>
          <w:sz w:val="28"/>
          <w:szCs w:val="28"/>
        </w:rPr>
        <w:t xml:space="preserve"> компьютерных программ предназначенных для создания и записи музыки</w:t>
      </w:r>
      <w:r w:rsidRPr="00863490">
        <w:rPr>
          <w:rFonts w:ascii="Times New Roman" w:hAnsi="Times New Roman"/>
          <w:color w:val="000000"/>
          <w:sz w:val="28"/>
          <w:szCs w:val="28"/>
        </w:rPr>
        <w:t xml:space="preserve">, что необходимо для дальнейшего успешного </w:t>
      </w:r>
      <w:r w:rsidRPr="0086349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продолжения  профессиональной деятельности, а качественно выполненная самостоятельная работа способствует закреплению полученных знаний. </w:t>
      </w:r>
    </w:p>
    <w:p w:rsidR="00844EB9" w:rsidRPr="00853183" w:rsidRDefault="00844EB9" w:rsidP="00844E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53183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gramStart"/>
      <w:r w:rsidRPr="00853183">
        <w:rPr>
          <w:rFonts w:ascii="Times New Roman" w:hAnsi="Times New Roman"/>
          <w:color w:val="000000"/>
          <w:sz w:val="28"/>
          <w:szCs w:val="28"/>
        </w:rPr>
        <w:t xml:space="preserve">Самостоятельная работа студентов (СРС) по </w:t>
      </w:r>
      <w:r w:rsidR="00853183" w:rsidRPr="00853183">
        <w:rPr>
          <w:rFonts w:ascii="Times New Roman" w:hAnsi="Times New Roman"/>
          <w:sz w:val="28"/>
          <w:szCs w:val="28"/>
        </w:rPr>
        <w:t>МДК 03.01 Инструментовка и аранжировка музыкальных произведений, компьютерная аранжировка</w:t>
      </w:r>
      <w:r w:rsidR="00853183" w:rsidRPr="00853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3183">
        <w:rPr>
          <w:rFonts w:ascii="Times New Roman" w:hAnsi="Times New Roman"/>
          <w:color w:val="000000"/>
          <w:sz w:val="28"/>
          <w:szCs w:val="28"/>
        </w:rPr>
        <w:t>- это активные формы индивидуальной и коллективной деятельности, направленные на закрепление изученного, формирование умений и навыков быстрой ориентировки в материале по широкому кругу вопросов, применение знаний в практической деятельности.</w:t>
      </w:r>
      <w:proofErr w:type="gramEnd"/>
      <w:r w:rsidRPr="00853183">
        <w:rPr>
          <w:rFonts w:ascii="Times New Roman" w:hAnsi="Times New Roman"/>
          <w:color w:val="000000"/>
          <w:sz w:val="28"/>
          <w:szCs w:val="28"/>
        </w:rPr>
        <w:t xml:space="preserve"> СРС предполагает не только  «поглощение» готовой информации, но   ее поиск и творческое усвоение.</w:t>
      </w:r>
    </w:p>
    <w:p w:rsidR="00844EB9" w:rsidRPr="00863490" w:rsidRDefault="00844EB9" w:rsidP="00844EB9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>Целью самостоятельной работы является развитие познавательной самостоятельности студентов; систематизации, закрепления и углубление теоретических знаний, формирование умений использовать различные источники информации, самостоятельности мышления, способностей к саморазвитию, развития исследовательских умений.</w:t>
      </w:r>
    </w:p>
    <w:p w:rsidR="00844EB9" w:rsidRPr="00863490" w:rsidRDefault="00844EB9" w:rsidP="00844EB9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="00853183" w:rsidRPr="00B010E4">
        <w:rPr>
          <w:rFonts w:ascii="Times New Roman" w:hAnsi="Times New Roman"/>
          <w:sz w:val="28"/>
          <w:szCs w:val="28"/>
        </w:rPr>
        <w:t>МДК 03.01 Инструментовка и аранжировка музыкальных произведений,</w:t>
      </w:r>
      <w:r w:rsidR="00853183">
        <w:rPr>
          <w:rFonts w:ascii="Times New Roman" w:hAnsi="Times New Roman"/>
          <w:sz w:val="28"/>
          <w:szCs w:val="28"/>
        </w:rPr>
        <w:t xml:space="preserve"> к</w:t>
      </w:r>
      <w:r w:rsidR="00853183" w:rsidRPr="00B010E4">
        <w:rPr>
          <w:rFonts w:ascii="Times New Roman" w:hAnsi="Times New Roman"/>
          <w:sz w:val="28"/>
          <w:szCs w:val="28"/>
        </w:rPr>
        <w:t>омпьютерная аранжировка</w:t>
      </w:r>
      <w:r w:rsidR="00853183" w:rsidRPr="008634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490">
        <w:rPr>
          <w:rFonts w:ascii="Times New Roman" w:hAnsi="Times New Roman"/>
          <w:color w:val="000000"/>
          <w:sz w:val="28"/>
          <w:szCs w:val="28"/>
        </w:rPr>
        <w:t>предполагает выполнение следующих работ:</w:t>
      </w:r>
    </w:p>
    <w:p w:rsidR="00844EB9" w:rsidRPr="00863490" w:rsidRDefault="00844EB9" w:rsidP="00844EB9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>поиск источников информации по заданной теме;</w:t>
      </w:r>
    </w:p>
    <w:p w:rsidR="00844EB9" w:rsidRPr="00863490" w:rsidRDefault="00844EB9" w:rsidP="00844EB9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>изучение литературы по проблемам курса,</w:t>
      </w:r>
    </w:p>
    <w:p w:rsidR="00844EB9" w:rsidRPr="00863490" w:rsidRDefault="00844EB9" w:rsidP="00844EB9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>конспектирование;</w:t>
      </w:r>
    </w:p>
    <w:p w:rsidR="00844EB9" w:rsidRPr="00863490" w:rsidRDefault="00844EB9" w:rsidP="00844EB9">
      <w:pPr>
        <w:widowControl w:val="0"/>
        <w:shd w:val="clear" w:color="auto" w:fill="FFFFFF"/>
        <w:tabs>
          <w:tab w:val="left" w:pos="158"/>
        </w:tabs>
        <w:autoSpaceDE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>- подготовку сообщений для выступления на занятиях.</w:t>
      </w:r>
    </w:p>
    <w:p w:rsidR="00844EB9" w:rsidRPr="00863490" w:rsidRDefault="00844EB9" w:rsidP="00844EB9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 xml:space="preserve">Преобладающим    типом    самостоятельной    работы    является  изучение рекомендуемой литературы, конспектов лекций. </w:t>
      </w:r>
    </w:p>
    <w:p w:rsidR="00844EB9" w:rsidRPr="00863490" w:rsidRDefault="00844EB9" w:rsidP="00844EB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 xml:space="preserve">          Важным видом учебной деятельности студентов является анализ и обсуждение студентами их практической деятельности в составе эстрадного оркестра и ансамбля, что позволяет подтверждать и закреплять свои теоретические знания на примерах работы творческих коллективов, в которых они принимают участие.</w:t>
      </w:r>
    </w:p>
    <w:p w:rsidR="00844EB9" w:rsidRPr="00863490" w:rsidRDefault="00844EB9" w:rsidP="00844EB9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>Основные требования к результатам работы:</w:t>
      </w:r>
    </w:p>
    <w:p w:rsidR="00844EB9" w:rsidRPr="00863490" w:rsidRDefault="00844EB9" w:rsidP="00844EB9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>актуальность темы,</w:t>
      </w:r>
    </w:p>
    <w:p w:rsidR="00844EB9" w:rsidRPr="00863490" w:rsidRDefault="00844EB9" w:rsidP="00844EB9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>соответствие выполненного задания предлагаемой теме,</w:t>
      </w:r>
    </w:p>
    <w:p w:rsidR="00844EB9" w:rsidRPr="00863490" w:rsidRDefault="00844EB9" w:rsidP="00844EB9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490">
        <w:rPr>
          <w:rFonts w:ascii="Times New Roman" w:hAnsi="Times New Roman"/>
          <w:color w:val="000000"/>
          <w:sz w:val="28"/>
          <w:szCs w:val="28"/>
        </w:rPr>
        <w:t>глубина и качество проработки основных разделов темы.</w:t>
      </w:r>
    </w:p>
    <w:p w:rsidR="00844EB9" w:rsidRDefault="00844EB9" w:rsidP="00844EB9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4EB9" w:rsidRDefault="00844EB9" w:rsidP="00844EB9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63490">
        <w:rPr>
          <w:rFonts w:ascii="Times New Roman" w:eastAsia="Times New Roman" w:hAnsi="Times New Roman"/>
          <w:b/>
          <w:sz w:val="28"/>
          <w:szCs w:val="28"/>
        </w:rPr>
        <w:t>10. Перечень основной учебной  литературы</w:t>
      </w:r>
    </w:p>
    <w:p w:rsidR="0094679B" w:rsidRDefault="0094679B" w:rsidP="0094679B">
      <w:pPr>
        <w:widowControl w:val="0"/>
        <w:autoSpaceDE w:val="0"/>
        <w:adjustRightInd w:val="0"/>
        <w:rPr>
          <w:rFonts w:ascii="Times New Roman" w:hAnsi="Times New Roman"/>
          <w:bCs/>
        </w:rPr>
      </w:pPr>
      <w:r w:rsidRPr="0094679B">
        <w:rPr>
          <w:rFonts w:ascii="Times New Roman" w:eastAsia="Times New Roman" w:hAnsi="Times New Roman"/>
        </w:rPr>
        <w:t xml:space="preserve">1. </w:t>
      </w:r>
      <w:proofErr w:type="spellStart"/>
      <w:r w:rsidRPr="0094679B">
        <w:rPr>
          <w:rFonts w:ascii="Times New Roman" w:hAnsi="Times New Roman"/>
          <w:bCs/>
        </w:rPr>
        <w:t>Белунцов</w:t>
      </w:r>
      <w:proofErr w:type="spellEnd"/>
      <w:proofErr w:type="gramStart"/>
      <w:r w:rsidRPr="0094679B">
        <w:rPr>
          <w:rFonts w:ascii="Times New Roman" w:hAnsi="Times New Roman"/>
          <w:bCs/>
        </w:rPr>
        <w:t xml:space="preserve"> В</w:t>
      </w:r>
      <w:proofErr w:type="gramEnd"/>
      <w:r w:rsidRPr="0094679B">
        <w:rPr>
          <w:rFonts w:ascii="Times New Roman" w:hAnsi="Times New Roman"/>
          <w:bCs/>
        </w:rPr>
        <w:t xml:space="preserve"> - Звук на компьютере. Трюки и эффекты. Питер, СПб. 2005г.</w:t>
      </w:r>
    </w:p>
    <w:p w:rsidR="0094679B" w:rsidRDefault="0094679B" w:rsidP="0094679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 w:rsidRPr="00CF1F84">
        <w:rPr>
          <w:rFonts w:ascii="Times New Roman" w:hAnsi="Times New Roman"/>
          <w:bCs/>
        </w:rPr>
        <w:t>Б.Зуев</w:t>
      </w:r>
      <w:r>
        <w:rPr>
          <w:rFonts w:ascii="Times New Roman" w:hAnsi="Times New Roman"/>
          <w:bCs/>
        </w:rPr>
        <w:t xml:space="preserve"> – Искусство аранжировки в </w:t>
      </w:r>
      <w:r>
        <w:rPr>
          <w:rFonts w:ascii="Times New Roman" w:hAnsi="Times New Roman"/>
          <w:bCs/>
          <w:lang w:val="en-US"/>
        </w:rPr>
        <w:t>MIDI</w:t>
      </w:r>
      <w:r>
        <w:rPr>
          <w:rFonts w:ascii="Times New Roman" w:hAnsi="Times New Roman"/>
          <w:bCs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lang w:val="en-US"/>
        </w:rPr>
        <w:t>Vstfan</w:t>
      </w:r>
      <w:proofErr w:type="spellEnd"/>
      <w:r w:rsidRPr="00545B61">
        <w:rPr>
          <w:rFonts w:ascii="Times New Roman" w:hAnsi="Times New Roman"/>
          <w:bCs/>
        </w:rPr>
        <w:t>.</w:t>
      </w:r>
      <w:proofErr w:type="gramEnd"/>
      <w:r w:rsidRPr="00545B61">
        <w:rPr>
          <w:rFonts w:ascii="Times New Roman" w:hAnsi="Times New Roman"/>
          <w:bCs/>
        </w:rPr>
        <w:t xml:space="preserve"> </w:t>
      </w:r>
      <w:r w:rsidRPr="006A408F">
        <w:rPr>
          <w:rFonts w:ascii="Times New Roman" w:hAnsi="Times New Roman"/>
          <w:bCs/>
        </w:rPr>
        <w:t>2019</w:t>
      </w:r>
      <w:r>
        <w:rPr>
          <w:rFonts w:ascii="Times New Roman" w:hAnsi="Times New Roman"/>
          <w:bCs/>
        </w:rPr>
        <w:t>г.</w:t>
      </w:r>
    </w:p>
    <w:p w:rsidR="0094679B" w:rsidRDefault="0094679B" w:rsidP="0094679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</w:t>
      </w:r>
      <w:proofErr w:type="spellStart"/>
      <w:r w:rsidRPr="00545B61">
        <w:rPr>
          <w:rFonts w:ascii="Times New Roman" w:hAnsi="Times New Roman"/>
          <w:bCs/>
        </w:rPr>
        <w:t>Петелин</w:t>
      </w:r>
      <w:proofErr w:type="spellEnd"/>
      <w:r w:rsidRPr="00545B61">
        <w:rPr>
          <w:rFonts w:ascii="Times New Roman" w:hAnsi="Times New Roman"/>
          <w:bCs/>
        </w:rPr>
        <w:t xml:space="preserve"> Р.Ю., </w:t>
      </w:r>
      <w:proofErr w:type="spellStart"/>
      <w:r w:rsidRPr="00545B61">
        <w:rPr>
          <w:rFonts w:ascii="Times New Roman" w:hAnsi="Times New Roman"/>
          <w:bCs/>
        </w:rPr>
        <w:t>Петелин</w:t>
      </w:r>
      <w:proofErr w:type="spellEnd"/>
      <w:r w:rsidRPr="00545B61">
        <w:rPr>
          <w:rFonts w:ascii="Times New Roman" w:hAnsi="Times New Roman"/>
          <w:bCs/>
        </w:rPr>
        <w:t xml:space="preserve"> Ю.В. - Сочинение и Аранжировка МУЗЫКИ на компьютере</w:t>
      </w:r>
      <w:r>
        <w:rPr>
          <w:rFonts w:ascii="Times New Roman" w:hAnsi="Times New Roman"/>
          <w:bCs/>
        </w:rPr>
        <w:t>.</w:t>
      </w:r>
    </w:p>
    <w:p w:rsidR="0094679B" w:rsidRDefault="0094679B" w:rsidP="0094679B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БХВ-Петербург</w:t>
      </w:r>
      <w:proofErr w:type="spellEnd"/>
      <w:r>
        <w:rPr>
          <w:rFonts w:ascii="Times New Roman" w:hAnsi="Times New Roman"/>
          <w:bCs/>
        </w:rPr>
        <w:t>. 2020г.</w:t>
      </w:r>
    </w:p>
    <w:p w:rsidR="0094679B" w:rsidRDefault="0094679B" w:rsidP="0094679B">
      <w:pPr>
        <w:rPr>
          <w:rFonts w:ascii="Times New Roman" w:hAnsi="Times New Roman"/>
        </w:rPr>
      </w:pPr>
      <w:r w:rsidRPr="0094679B">
        <w:rPr>
          <w:rFonts w:ascii="Times New Roman" w:hAnsi="Times New Roman"/>
          <w:bCs/>
        </w:rPr>
        <w:t xml:space="preserve">4. </w:t>
      </w:r>
      <w:proofErr w:type="spellStart"/>
      <w:r w:rsidRPr="0094679B">
        <w:rPr>
          <w:rFonts w:ascii="Times New Roman" w:hAnsi="Times New Roman"/>
        </w:rPr>
        <w:t>Гуреев</w:t>
      </w:r>
      <w:proofErr w:type="spellEnd"/>
      <w:r w:rsidRPr="0094679B">
        <w:rPr>
          <w:rFonts w:ascii="Times New Roman" w:hAnsi="Times New Roman"/>
        </w:rPr>
        <w:t xml:space="preserve"> С.Г. Играем с музыкой. Пособие по </w:t>
      </w:r>
      <w:proofErr w:type="gramStart"/>
      <w:r w:rsidRPr="0094679B">
        <w:rPr>
          <w:rFonts w:ascii="Times New Roman" w:hAnsi="Times New Roman"/>
        </w:rPr>
        <w:t>импровизационному</w:t>
      </w:r>
      <w:proofErr w:type="gramEnd"/>
      <w:r w:rsidRPr="0094679B">
        <w:rPr>
          <w:rFonts w:ascii="Times New Roman" w:hAnsi="Times New Roman"/>
        </w:rPr>
        <w:t xml:space="preserve"> </w:t>
      </w:r>
      <w:proofErr w:type="spellStart"/>
      <w:r w:rsidRPr="0094679B">
        <w:rPr>
          <w:rFonts w:ascii="Times New Roman" w:hAnsi="Times New Roman"/>
        </w:rPr>
        <w:t>музицированию</w:t>
      </w:r>
      <w:proofErr w:type="spellEnd"/>
      <w:r w:rsidRPr="0094679B">
        <w:rPr>
          <w:rFonts w:ascii="Times New Roman" w:hAnsi="Times New Roman"/>
        </w:rPr>
        <w:t xml:space="preserve"> для композиторских и теоретических отделений музыкальных училищ. М.: "Композитор", 2007.</w:t>
      </w:r>
    </w:p>
    <w:p w:rsidR="0094679B" w:rsidRDefault="0094679B" w:rsidP="0094679B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5</w:t>
      </w:r>
      <w:r w:rsidRPr="0094679B">
        <w:rPr>
          <w:rFonts w:ascii="Times New Roman" w:hAnsi="Times New Roman"/>
        </w:rPr>
        <w:t>.</w:t>
      </w:r>
      <w:r w:rsidRPr="0094679B">
        <w:rPr>
          <w:rFonts w:ascii="Times New Roman" w:hAnsi="Times New Roman"/>
          <w:bCs/>
        </w:rPr>
        <w:t xml:space="preserve"> </w:t>
      </w:r>
      <w:proofErr w:type="spellStart"/>
      <w:r w:rsidRPr="0094679B">
        <w:rPr>
          <w:rFonts w:ascii="Times New Roman" w:hAnsi="Times New Roman"/>
          <w:bCs/>
        </w:rPr>
        <w:t>Херли</w:t>
      </w:r>
      <w:proofErr w:type="spellEnd"/>
      <w:r w:rsidRPr="0094679B">
        <w:rPr>
          <w:rFonts w:ascii="Times New Roman" w:hAnsi="Times New Roman"/>
          <w:bCs/>
        </w:rPr>
        <w:t xml:space="preserve"> Д. Джаз-рок. Аранжировка для </w:t>
      </w:r>
      <w:proofErr w:type="gramStart"/>
      <w:r w:rsidRPr="0094679B">
        <w:rPr>
          <w:rFonts w:ascii="Times New Roman" w:hAnsi="Times New Roman"/>
          <w:bCs/>
        </w:rPr>
        <w:t>клавишных</w:t>
      </w:r>
      <w:proofErr w:type="gramEnd"/>
      <w:r>
        <w:rPr>
          <w:rFonts w:ascii="Times New Roman" w:hAnsi="Times New Roman"/>
          <w:bCs/>
        </w:rPr>
        <w:t>, Бостон, «</w:t>
      </w:r>
      <w:proofErr w:type="spellStart"/>
      <w:r>
        <w:rPr>
          <w:rFonts w:ascii="Times New Roman" w:hAnsi="Times New Roman"/>
          <w:bCs/>
        </w:rPr>
        <w:t>Guitar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College</w:t>
      </w:r>
      <w:proofErr w:type="spellEnd"/>
      <w:r>
        <w:rPr>
          <w:rFonts w:ascii="Times New Roman" w:hAnsi="Times New Roman"/>
          <w:bCs/>
        </w:rPr>
        <w:t>», 2020</w:t>
      </w:r>
    </w:p>
    <w:p w:rsidR="0094679B" w:rsidRPr="0094679B" w:rsidRDefault="0094679B" w:rsidP="0094679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6. </w:t>
      </w:r>
      <w:r w:rsidRPr="0094679B">
        <w:rPr>
          <w:rFonts w:ascii="Times New Roman" w:hAnsi="Times New Roman"/>
          <w:color w:val="000000"/>
        </w:rPr>
        <w:t>Чугунов Ю. Гармония в джазе. Москва, «Советский композитор», 1988.</w:t>
      </w:r>
    </w:p>
    <w:p w:rsidR="0094679B" w:rsidRPr="0094679B" w:rsidRDefault="0094679B" w:rsidP="0094679B">
      <w:pPr>
        <w:rPr>
          <w:rFonts w:ascii="Times New Roman" w:hAnsi="Times New Roman"/>
          <w:bCs/>
        </w:rPr>
      </w:pPr>
    </w:p>
    <w:p w:rsidR="00844EB9" w:rsidRPr="00863490" w:rsidRDefault="00844EB9" w:rsidP="00844EB9">
      <w:pPr>
        <w:rPr>
          <w:rFonts w:ascii="Times New Roman" w:hAnsi="Times New Roman"/>
          <w:sz w:val="28"/>
          <w:szCs w:val="28"/>
        </w:rPr>
      </w:pPr>
    </w:p>
    <w:p w:rsidR="0094679B" w:rsidRDefault="0094679B" w:rsidP="0094679B">
      <w:pPr>
        <w:ind w:firstLine="709"/>
        <w:jc w:val="center"/>
        <w:rPr>
          <w:rFonts w:ascii="Times New Roman" w:hAnsi="Times New Roman"/>
          <w:b/>
        </w:rPr>
      </w:pPr>
    </w:p>
    <w:p w:rsidR="0094679B" w:rsidRDefault="0094679B" w:rsidP="0094679B">
      <w:pPr>
        <w:ind w:firstLine="709"/>
        <w:jc w:val="center"/>
        <w:rPr>
          <w:rFonts w:ascii="Times New Roman" w:hAnsi="Times New Roman"/>
          <w:b/>
        </w:rPr>
      </w:pPr>
    </w:p>
    <w:p w:rsidR="0094679B" w:rsidRDefault="0094679B" w:rsidP="0094679B">
      <w:pPr>
        <w:ind w:firstLine="709"/>
        <w:jc w:val="center"/>
        <w:rPr>
          <w:rFonts w:ascii="Times New Roman" w:hAnsi="Times New Roman"/>
          <w:b/>
        </w:rPr>
      </w:pPr>
    </w:p>
    <w:p w:rsidR="0094679B" w:rsidRPr="0094679B" w:rsidRDefault="0094679B" w:rsidP="008814C8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94679B">
        <w:rPr>
          <w:rFonts w:ascii="Times New Roman" w:hAnsi="Times New Roman"/>
          <w:b/>
        </w:rPr>
        <w:t xml:space="preserve">Дополнительная литература, включая </w:t>
      </w:r>
      <w:r w:rsidRPr="0094679B">
        <w:rPr>
          <w:rFonts w:ascii="Times New Roman" w:hAnsi="Times New Roman"/>
          <w:b/>
          <w:bCs/>
        </w:rPr>
        <w:t>электронные ресурсы</w:t>
      </w:r>
    </w:p>
    <w:p w:rsidR="0094679B" w:rsidRPr="0094679B" w:rsidRDefault="0094679B" w:rsidP="008814C8">
      <w:pPr>
        <w:pStyle w:val="Style3"/>
        <w:numPr>
          <w:ilvl w:val="0"/>
          <w:numId w:val="3"/>
        </w:numPr>
        <w:tabs>
          <w:tab w:val="left" w:pos="315"/>
        </w:tabs>
        <w:spacing w:line="360" w:lineRule="auto"/>
        <w:jc w:val="both"/>
        <w:rPr>
          <w:rStyle w:val="FontStyle14"/>
          <w:bCs/>
          <w:color w:val="000000"/>
        </w:rPr>
      </w:pPr>
      <w:r w:rsidRPr="0094679B">
        <w:rPr>
          <w:rStyle w:val="FontStyle14"/>
          <w:bCs/>
          <w:color w:val="000000"/>
        </w:rPr>
        <w:t xml:space="preserve">Издательство </w:t>
      </w:r>
      <w:r w:rsidRPr="0094679B">
        <w:rPr>
          <w:rStyle w:val="FontStyle14"/>
          <w:bCs/>
          <w:color w:val="000000"/>
          <w:lang w:val="en-US"/>
        </w:rPr>
        <w:t>Alfred</w:t>
      </w:r>
      <w:r w:rsidRPr="0094679B">
        <w:rPr>
          <w:rStyle w:val="FontStyle14"/>
          <w:bCs/>
          <w:color w:val="000000"/>
        </w:rPr>
        <w:t xml:space="preserve"> </w:t>
      </w:r>
      <w:r w:rsidRPr="0094679B">
        <w:rPr>
          <w:rStyle w:val="FontStyle14"/>
          <w:bCs/>
          <w:color w:val="000000"/>
          <w:lang w:val="en-US"/>
        </w:rPr>
        <w:t>Music</w:t>
      </w:r>
      <w:r w:rsidRPr="0094679B">
        <w:rPr>
          <w:rStyle w:val="FontStyle14"/>
          <w:bCs/>
          <w:color w:val="000000"/>
        </w:rPr>
        <w:t xml:space="preserve"> </w:t>
      </w:r>
      <w:hyperlink r:id="rId7" w:history="1">
        <w:r w:rsidRPr="0094679B">
          <w:rPr>
            <w:rStyle w:val="a5"/>
            <w:bCs/>
            <w:lang w:val="en-US"/>
          </w:rPr>
          <w:t>https</w:t>
        </w:r>
        <w:r w:rsidRPr="0094679B">
          <w:rPr>
            <w:rStyle w:val="a5"/>
            <w:bCs/>
          </w:rPr>
          <w:t>://</w:t>
        </w:r>
        <w:proofErr w:type="spellStart"/>
        <w:r w:rsidRPr="0094679B">
          <w:rPr>
            <w:rStyle w:val="a5"/>
            <w:bCs/>
            <w:lang w:val="en-US"/>
          </w:rPr>
          <w:t>alfred</w:t>
        </w:r>
        <w:proofErr w:type="spellEnd"/>
        <w:r w:rsidRPr="0094679B">
          <w:rPr>
            <w:rStyle w:val="a5"/>
            <w:bCs/>
          </w:rPr>
          <w:t>-</w:t>
        </w:r>
        <w:r w:rsidRPr="0094679B">
          <w:rPr>
            <w:rStyle w:val="a5"/>
            <w:bCs/>
            <w:lang w:val="en-US"/>
          </w:rPr>
          <w:t>music</w:t>
        </w:r>
        <w:r w:rsidRPr="0094679B">
          <w:rPr>
            <w:rStyle w:val="a5"/>
            <w:bCs/>
          </w:rPr>
          <w:t>.</w:t>
        </w:r>
        <w:r w:rsidRPr="0094679B">
          <w:rPr>
            <w:rStyle w:val="a5"/>
            <w:bCs/>
            <w:lang w:val="en-US"/>
          </w:rPr>
          <w:t>com</w:t>
        </w:r>
        <w:r w:rsidRPr="0094679B">
          <w:rPr>
            <w:rStyle w:val="a5"/>
            <w:bCs/>
          </w:rPr>
          <w:t>/</w:t>
        </w:r>
        <w:r w:rsidRPr="0094679B">
          <w:rPr>
            <w:rStyle w:val="a5"/>
            <w:bCs/>
            <w:lang w:val="en-US"/>
          </w:rPr>
          <w:t>index</w:t>
        </w:r>
        <w:r w:rsidRPr="0094679B">
          <w:rPr>
            <w:rStyle w:val="a5"/>
            <w:bCs/>
          </w:rPr>
          <w:t>.</w:t>
        </w:r>
        <w:proofErr w:type="spellStart"/>
        <w:r w:rsidRPr="0094679B">
          <w:rPr>
            <w:rStyle w:val="a5"/>
            <w:bCs/>
            <w:lang w:val="en-US"/>
          </w:rPr>
          <w:t>php</w:t>
        </w:r>
        <w:proofErr w:type="spellEnd"/>
      </w:hyperlink>
    </w:p>
    <w:p w:rsidR="0094679B" w:rsidRPr="0094679B" w:rsidRDefault="0094679B" w:rsidP="008814C8">
      <w:pPr>
        <w:pStyle w:val="Style3"/>
        <w:numPr>
          <w:ilvl w:val="0"/>
          <w:numId w:val="3"/>
        </w:numPr>
        <w:tabs>
          <w:tab w:val="left" w:pos="315"/>
        </w:tabs>
        <w:spacing w:line="360" w:lineRule="auto"/>
        <w:jc w:val="both"/>
        <w:rPr>
          <w:rStyle w:val="FontStyle14"/>
          <w:bCs/>
          <w:color w:val="000000"/>
        </w:rPr>
      </w:pPr>
      <w:r w:rsidRPr="0094679B">
        <w:rPr>
          <w:rStyle w:val="FontStyle14"/>
          <w:bCs/>
          <w:color w:val="000000"/>
        </w:rPr>
        <w:t xml:space="preserve"> Издательство </w:t>
      </w:r>
      <w:r w:rsidRPr="0094679B">
        <w:rPr>
          <w:rStyle w:val="FontStyle14"/>
          <w:bCs/>
          <w:color w:val="000000"/>
          <w:lang w:val="en-US"/>
        </w:rPr>
        <w:t>Hal</w:t>
      </w:r>
      <w:r w:rsidRPr="0094679B">
        <w:rPr>
          <w:rStyle w:val="FontStyle14"/>
          <w:bCs/>
          <w:color w:val="000000"/>
        </w:rPr>
        <w:t xml:space="preserve"> </w:t>
      </w:r>
      <w:r w:rsidRPr="0094679B">
        <w:rPr>
          <w:rStyle w:val="FontStyle14"/>
          <w:bCs/>
          <w:color w:val="000000"/>
          <w:lang w:val="en-US"/>
        </w:rPr>
        <w:t>Leonard</w:t>
      </w:r>
      <w:r w:rsidRPr="0094679B">
        <w:rPr>
          <w:rStyle w:val="FontStyle14"/>
          <w:bCs/>
          <w:color w:val="000000"/>
        </w:rPr>
        <w:t xml:space="preserve"> </w:t>
      </w:r>
      <w:hyperlink r:id="rId8" w:history="1">
        <w:r w:rsidRPr="0094679B">
          <w:rPr>
            <w:rStyle w:val="a5"/>
            <w:bCs/>
            <w:lang w:val="en-US"/>
          </w:rPr>
          <w:t>https</w:t>
        </w:r>
        <w:r w:rsidRPr="0094679B">
          <w:rPr>
            <w:rStyle w:val="a5"/>
            <w:bCs/>
          </w:rPr>
          <w:t>://</w:t>
        </w:r>
        <w:r w:rsidRPr="0094679B">
          <w:rPr>
            <w:rStyle w:val="a5"/>
            <w:bCs/>
            <w:lang w:val="en-US"/>
          </w:rPr>
          <w:t>www</w:t>
        </w:r>
        <w:r w:rsidRPr="0094679B">
          <w:rPr>
            <w:rStyle w:val="a5"/>
            <w:bCs/>
          </w:rPr>
          <w:t>.</w:t>
        </w:r>
        <w:proofErr w:type="spellStart"/>
        <w:r w:rsidRPr="0094679B">
          <w:rPr>
            <w:rStyle w:val="a5"/>
            <w:bCs/>
            <w:lang w:val="en-US"/>
          </w:rPr>
          <w:t>halleonard</w:t>
        </w:r>
        <w:proofErr w:type="spellEnd"/>
        <w:r w:rsidRPr="0094679B">
          <w:rPr>
            <w:rStyle w:val="a5"/>
            <w:bCs/>
          </w:rPr>
          <w:t>.</w:t>
        </w:r>
        <w:r w:rsidRPr="0094679B">
          <w:rPr>
            <w:rStyle w:val="a5"/>
            <w:bCs/>
            <w:lang w:val="en-US"/>
          </w:rPr>
          <w:t>com</w:t>
        </w:r>
        <w:r w:rsidRPr="0094679B">
          <w:rPr>
            <w:rStyle w:val="a5"/>
            <w:bCs/>
          </w:rPr>
          <w:t>/</w:t>
        </w:r>
      </w:hyperlink>
    </w:p>
    <w:p w:rsidR="00844EB9" w:rsidRPr="0094679B" w:rsidRDefault="0094679B" w:rsidP="008814C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4679B">
        <w:rPr>
          <w:rFonts w:ascii="Times New Roman" w:hAnsi="Times New Roman"/>
          <w:sz w:val="24"/>
          <w:szCs w:val="24"/>
        </w:rPr>
        <w:t xml:space="preserve">ортал компании </w:t>
      </w:r>
      <w:proofErr w:type="spellStart"/>
      <w:r w:rsidRPr="0094679B">
        <w:rPr>
          <w:rFonts w:ascii="Times New Roman" w:hAnsi="Times New Roman"/>
          <w:sz w:val="24"/>
          <w:szCs w:val="24"/>
        </w:rPr>
        <w:t>Steinberg</w:t>
      </w:r>
      <w:proofErr w:type="spellEnd"/>
      <w:r w:rsidRPr="0094679B">
        <w:rPr>
          <w:rFonts w:ascii="Times New Roman" w:hAnsi="Times New Roman"/>
          <w:sz w:val="24"/>
          <w:szCs w:val="24"/>
        </w:rPr>
        <w:t xml:space="preserve"> - </w:t>
      </w:r>
      <w:hyperlink r:id="rId9" w:history="1">
        <w:r w:rsidRPr="0094679B">
          <w:rPr>
            <w:rStyle w:val="a5"/>
            <w:rFonts w:ascii="Times New Roman" w:hAnsi="Times New Roman"/>
            <w:sz w:val="24"/>
            <w:szCs w:val="24"/>
          </w:rPr>
          <w:t>www.steinberg.com</w:t>
        </w:r>
      </w:hyperlink>
    </w:p>
    <w:p w:rsidR="0094679B" w:rsidRPr="008814C8" w:rsidRDefault="008814C8" w:rsidP="008814C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14C8">
        <w:rPr>
          <w:rFonts w:ascii="Times New Roman" w:hAnsi="Times New Roman"/>
          <w:sz w:val="24"/>
          <w:szCs w:val="24"/>
        </w:rPr>
        <w:t xml:space="preserve">ортал по Midi-файлам - </w:t>
      </w:r>
      <w:hyperlink r:id="rId10" w:history="1">
        <w:r w:rsidRPr="003327BC">
          <w:rPr>
            <w:rStyle w:val="a5"/>
            <w:rFonts w:ascii="Times New Roman" w:hAnsi="Times New Roman"/>
            <w:sz w:val="24"/>
            <w:szCs w:val="24"/>
          </w:rPr>
          <w:t>www.midi.ru</w:t>
        </w:r>
      </w:hyperlink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Default="008814C8" w:rsidP="008814C8">
      <w:pPr>
        <w:spacing w:line="360" w:lineRule="auto"/>
        <w:rPr>
          <w:rFonts w:ascii="Times New Roman" w:hAnsi="Times New Roman"/>
        </w:rPr>
      </w:pPr>
    </w:p>
    <w:p w:rsidR="008814C8" w:rsidRPr="005B1EB5" w:rsidRDefault="008814C8" w:rsidP="008814C8">
      <w:pPr>
        <w:pStyle w:val="Style3"/>
        <w:tabs>
          <w:tab w:val="left" w:pos="315"/>
        </w:tabs>
        <w:jc w:val="both"/>
        <w:rPr>
          <w:color w:val="212529"/>
          <w:sz w:val="28"/>
          <w:szCs w:val="28"/>
          <w:shd w:val="clear" w:color="auto" w:fill="FFFFFF"/>
        </w:rPr>
      </w:pPr>
    </w:p>
    <w:p w:rsidR="008814C8" w:rsidRPr="005B1EB5" w:rsidRDefault="008814C8" w:rsidP="008814C8">
      <w:pPr>
        <w:pStyle w:val="20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5B1EB5">
        <w:rPr>
          <w:rFonts w:ascii="Times New Roman" w:hAnsi="Times New Roman" w:cs="Times New Roman"/>
          <w:b/>
          <w:caps/>
        </w:rPr>
        <w:t>Лист переутверждения рабочей программы</w:t>
      </w:r>
    </w:p>
    <w:p w:rsidR="008814C8" w:rsidRPr="005B1EB5" w:rsidRDefault="008814C8" w:rsidP="008814C8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B1EB5">
        <w:rPr>
          <w:rFonts w:ascii="Times New Roman" w:hAnsi="Times New Roman" w:cs="Times New Roman"/>
          <w:b/>
        </w:rPr>
        <w:t>дисциплины (профессионального модуля)</w:t>
      </w:r>
    </w:p>
    <w:p w:rsidR="008814C8" w:rsidRPr="005B1EB5" w:rsidRDefault="008814C8" w:rsidP="008814C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814C8" w:rsidRPr="005B1EB5" w:rsidRDefault="008814C8" w:rsidP="008814C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814C8" w:rsidRPr="005B1EB5" w:rsidRDefault="008814C8" w:rsidP="008814C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Рабочая программа: __________________________________________</w:t>
      </w:r>
    </w:p>
    <w:p w:rsidR="008814C8" w:rsidRPr="005B1EB5" w:rsidRDefault="008814C8" w:rsidP="008814C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___________________________________________________________</w:t>
      </w:r>
    </w:p>
    <w:p w:rsidR="008814C8" w:rsidRPr="005B1EB5" w:rsidRDefault="008814C8" w:rsidP="008814C8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 xml:space="preserve">одобрена на 20__/20__ учебный год на заседании предметно-цикловой </w:t>
      </w:r>
    </w:p>
    <w:p w:rsidR="008814C8" w:rsidRPr="005B1EB5" w:rsidRDefault="008814C8" w:rsidP="008814C8">
      <w:pPr>
        <w:pStyle w:val="20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комиссии</w:t>
      </w:r>
      <w:r w:rsidRPr="005B1EB5">
        <w:rPr>
          <w:rFonts w:ascii="Times New Roman" w:hAnsi="Times New Roman" w:cs="Times New Roman"/>
        </w:rPr>
        <w:tab/>
        <w:t>_</w:t>
      </w:r>
    </w:p>
    <w:p w:rsidR="008814C8" w:rsidRPr="005B1EB5" w:rsidRDefault="008814C8" w:rsidP="008814C8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от</w:t>
      </w:r>
      <w:r w:rsidRPr="005B1EB5">
        <w:rPr>
          <w:rFonts w:ascii="Times New Roman" w:hAnsi="Times New Roman" w:cs="Times New Roman"/>
        </w:rPr>
        <w:tab/>
        <w:t>20</w:t>
      </w:r>
      <w:r w:rsidRPr="005B1EB5">
        <w:rPr>
          <w:rFonts w:ascii="Times New Roman" w:hAnsi="Times New Roman" w:cs="Times New Roman"/>
        </w:rPr>
        <w:tab/>
        <w:t>г., протокол №</w:t>
      </w:r>
      <w:r w:rsidRPr="005B1EB5">
        <w:rPr>
          <w:rFonts w:ascii="Times New Roman" w:hAnsi="Times New Roman" w:cs="Times New Roman"/>
        </w:rPr>
        <w:tab/>
      </w:r>
    </w:p>
    <w:p w:rsidR="008814C8" w:rsidRPr="005B1EB5" w:rsidRDefault="008814C8" w:rsidP="008814C8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Председатель ПЦК</w:t>
      </w:r>
      <w:r w:rsidRPr="005B1EB5">
        <w:rPr>
          <w:rFonts w:ascii="Times New Roman" w:hAnsi="Times New Roman" w:cs="Times New Roman"/>
        </w:rPr>
        <w:tab/>
      </w:r>
    </w:p>
    <w:p w:rsidR="008814C8" w:rsidRPr="005B1EB5" w:rsidRDefault="008814C8" w:rsidP="008814C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814C8" w:rsidRPr="005B1EB5" w:rsidRDefault="008814C8" w:rsidP="008814C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814C8" w:rsidRPr="005B1EB5" w:rsidRDefault="008814C8" w:rsidP="008814C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Рабочая программа: __________________________________________</w:t>
      </w:r>
    </w:p>
    <w:p w:rsidR="008814C8" w:rsidRPr="005B1EB5" w:rsidRDefault="008814C8" w:rsidP="008814C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___________________________________________________________</w:t>
      </w:r>
    </w:p>
    <w:p w:rsidR="008814C8" w:rsidRPr="005B1EB5" w:rsidRDefault="008814C8" w:rsidP="008814C8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 xml:space="preserve">одобрена на 20__/20__ учебный год на заседании предметно-цикловой </w:t>
      </w:r>
    </w:p>
    <w:p w:rsidR="008814C8" w:rsidRPr="005B1EB5" w:rsidRDefault="008814C8" w:rsidP="008814C8">
      <w:pPr>
        <w:pStyle w:val="20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комиссии</w:t>
      </w:r>
      <w:r w:rsidRPr="005B1EB5">
        <w:rPr>
          <w:rFonts w:ascii="Times New Roman" w:hAnsi="Times New Roman" w:cs="Times New Roman"/>
        </w:rPr>
        <w:tab/>
        <w:t>_</w:t>
      </w:r>
    </w:p>
    <w:p w:rsidR="008814C8" w:rsidRPr="005B1EB5" w:rsidRDefault="008814C8" w:rsidP="008814C8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от</w:t>
      </w:r>
      <w:r w:rsidRPr="005B1EB5">
        <w:rPr>
          <w:rFonts w:ascii="Times New Roman" w:hAnsi="Times New Roman" w:cs="Times New Roman"/>
        </w:rPr>
        <w:tab/>
        <w:t>20</w:t>
      </w:r>
      <w:r w:rsidRPr="005B1EB5">
        <w:rPr>
          <w:rFonts w:ascii="Times New Roman" w:hAnsi="Times New Roman" w:cs="Times New Roman"/>
        </w:rPr>
        <w:tab/>
        <w:t>г., протокол №</w:t>
      </w:r>
      <w:r w:rsidRPr="005B1EB5">
        <w:rPr>
          <w:rFonts w:ascii="Times New Roman" w:hAnsi="Times New Roman" w:cs="Times New Roman"/>
        </w:rPr>
        <w:tab/>
      </w:r>
    </w:p>
    <w:p w:rsidR="008814C8" w:rsidRPr="005B1EB5" w:rsidRDefault="008814C8" w:rsidP="008814C8">
      <w:pPr>
        <w:pStyle w:val="20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Председатель ПЦК</w:t>
      </w:r>
      <w:r w:rsidRPr="005B1EB5">
        <w:rPr>
          <w:rFonts w:ascii="Times New Roman" w:hAnsi="Times New Roman" w:cs="Times New Roman"/>
        </w:rPr>
        <w:tab/>
      </w:r>
    </w:p>
    <w:p w:rsidR="008814C8" w:rsidRPr="005B1EB5" w:rsidRDefault="008814C8" w:rsidP="008814C8">
      <w:pPr>
        <w:pStyle w:val="30"/>
        <w:shd w:val="clear" w:color="auto" w:fill="auto"/>
        <w:tabs>
          <w:tab w:val="left" w:pos="7266"/>
        </w:tabs>
        <w:spacing w:after="600" w:line="210" w:lineRule="exact"/>
        <w:ind w:left="5320"/>
        <w:rPr>
          <w:rFonts w:ascii="Times New Roman" w:hAnsi="Times New Roman" w:cs="Times New Roman"/>
          <w:spacing w:val="0"/>
        </w:rPr>
      </w:pPr>
      <w:r w:rsidRPr="005B1EB5">
        <w:rPr>
          <w:rFonts w:ascii="Times New Roman" w:hAnsi="Times New Roman" w:cs="Times New Roman"/>
          <w:spacing w:val="0"/>
        </w:rPr>
        <w:t>(подпись)</w:t>
      </w:r>
      <w:r w:rsidRPr="005B1EB5">
        <w:rPr>
          <w:rFonts w:ascii="Times New Roman" w:hAnsi="Times New Roman" w:cs="Times New Roman"/>
          <w:spacing w:val="0"/>
        </w:rPr>
        <w:tab/>
        <w:t>(Инициалы и фамилия)</w:t>
      </w:r>
    </w:p>
    <w:p w:rsidR="008814C8" w:rsidRPr="005B1EB5" w:rsidRDefault="008814C8" w:rsidP="008814C8">
      <w:pPr>
        <w:pStyle w:val="20"/>
        <w:shd w:val="clear" w:color="auto" w:fill="auto"/>
        <w:spacing w:after="120" w:line="310" w:lineRule="exact"/>
        <w:jc w:val="both"/>
        <w:rPr>
          <w:rFonts w:ascii="Times New Roman" w:hAnsi="Times New Roman" w:cs="Times New Roman"/>
        </w:rPr>
      </w:pPr>
    </w:p>
    <w:p w:rsidR="008814C8" w:rsidRPr="005B1EB5" w:rsidRDefault="008814C8" w:rsidP="008814C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Рабочая программа: __________________________________________</w:t>
      </w:r>
    </w:p>
    <w:p w:rsidR="008814C8" w:rsidRPr="005B1EB5" w:rsidRDefault="008814C8" w:rsidP="008814C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___________________________________________________________</w:t>
      </w:r>
    </w:p>
    <w:p w:rsidR="008814C8" w:rsidRPr="005B1EB5" w:rsidRDefault="008814C8" w:rsidP="008814C8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 xml:space="preserve">одобрена на 20__/20__ учебный год на заседании предметно-цикловой </w:t>
      </w:r>
    </w:p>
    <w:p w:rsidR="008814C8" w:rsidRPr="005B1EB5" w:rsidRDefault="008814C8" w:rsidP="008814C8">
      <w:pPr>
        <w:pStyle w:val="20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комиссии</w:t>
      </w:r>
      <w:r w:rsidRPr="005B1EB5">
        <w:rPr>
          <w:rFonts w:ascii="Times New Roman" w:hAnsi="Times New Roman" w:cs="Times New Roman"/>
        </w:rPr>
        <w:tab/>
        <w:t>_</w:t>
      </w:r>
    </w:p>
    <w:p w:rsidR="008814C8" w:rsidRPr="005B1EB5" w:rsidRDefault="008814C8" w:rsidP="008814C8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от</w:t>
      </w:r>
      <w:r w:rsidRPr="005B1EB5">
        <w:rPr>
          <w:rFonts w:ascii="Times New Roman" w:hAnsi="Times New Roman" w:cs="Times New Roman"/>
        </w:rPr>
        <w:tab/>
        <w:t>20</w:t>
      </w:r>
      <w:r w:rsidRPr="005B1EB5">
        <w:rPr>
          <w:rFonts w:ascii="Times New Roman" w:hAnsi="Times New Roman" w:cs="Times New Roman"/>
        </w:rPr>
        <w:tab/>
        <w:t>г., протокол №</w:t>
      </w:r>
      <w:r w:rsidRPr="005B1EB5">
        <w:rPr>
          <w:rFonts w:ascii="Times New Roman" w:hAnsi="Times New Roman" w:cs="Times New Roman"/>
        </w:rPr>
        <w:tab/>
      </w:r>
    </w:p>
    <w:p w:rsidR="008814C8" w:rsidRPr="005B1EB5" w:rsidRDefault="008814C8" w:rsidP="008814C8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Председатель ПЦК</w:t>
      </w:r>
      <w:r w:rsidRPr="005B1EB5">
        <w:rPr>
          <w:rFonts w:ascii="Times New Roman" w:hAnsi="Times New Roman" w:cs="Times New Roman"/>
        </w:rPr>
        <w:tab/>
      </w:r>
    </w:p>
    <w:p w:rsidR="008814C8" w:rsidRPr="005B1EB5" w:rsidRDefault="008814C8" w:rsidP="008814C8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 w:cs="Times New Roman"/>
        </w:rPr>
      </w:pPr>
    </w:p>
    <w:p w:rsidR="008814C8" w:rsidRPr="005B1EB5" w:rsidRDefault="008814C8" w:rsidP="008814C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814C8" w:rsidRPr="005B1EB5" w:rsidRDefault="008814C8" w:rsidP="008814C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Рабочая программа: __________________________________________</w:t>
      </w:r>
    </w:p>
    <w:p w:rsidR="008814C8" w:rsidRPr="005B1EB5" w:rsidRDefault="008814C8" w:rsidP="008814C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___________________________________________________________</w:t>
      </w:r>
    </w:p>
    <w:p w:rsidR="008814C8" w:rsidRPr="005B1EB5" w:rsidRDefault="008814C8" w:rsidP="008814C8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 xml:space="preserve">одобрена на 20__/20__  учебный год на заседании предметно-цикловой </w:t>
      </w:r>
    </w:p>
    <w:p w:rsidR="008814C8" w:rsidRPr="005B1EB5" w:rsidRDefault="008814C8" w:rsidP="008814C8">
      <w:pPr>
        <w:pStyle w:val="20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комиссии</w:t>
      </w:r>
      <w:r w:rsidRPr="005B1EB5">
        <w:rPr>
          <w:rFonts w:ascii="Times New Roman" w:hAnsi="Times New Roman" w:cs="Times New Roman"/>
        </w:rPr>
        <w:tab/>
        <w:t>_</w:t>
      </w:r>
    </w:p>
    <w:p w:rsidR="008814C8" w:rsidRPr="005B1EB5" w:rsidRDefault="008814C8" w:rsidP="008814C8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от</w:t>
      </w:r>
      <w:r w:rsidRPr="005B1EB5">
        <w:rPr>
          <w:rFonts w:ascii="Times New Roman" w:hAnsi="Times New Roman" w:cs="Times New Roman"/>
        </w:rPr>
        <w:tab/>
        <w:t>20</w:t>
      </w:r>
      <w:r w:rsidRPr="005B1EB5">
        <w:rPr>
          <w:rFonts w:ascii="Times New Roman" w:hAnsi="Times New Roman" w:cs="Times New Roman"/>
        </w:rPr>
        <w:tab/>
        <w:t>г., протокол №</w:t>
      </w:r>
      <w:r w:rsidRPr="005B1EB5">
        <w:rPr>
          <w:rFonts w:ascii="Times New Roman" w:hAnsi="Times New Roman" w:cs="Times New Roman"/>
        </w:rPr>
        <w:tab/>
      </w:r>
    </w:p>
    <w:p w:rsidR="008814C8" w:rsidRPr="005B1EB5" w:rsidRDefault="008814C8" w:rsidP="008814C8">
      <w:pPr>
        <w:pStyle w:val="20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hAnsi="Times New Roman" w:cs="Times New Roman"/>
        </w:rPr>
      </w:pPr>
      <w:r w:rsidRPr="005B1EB5">
        <w:rPr>
          <w:rFonts w:ascii="Times New Roman" w:hAnsi="Times New Roman" w:cs="Times New Roman"/>
        </w:rPr>
        <w:t>Председатель ПЦК</w:t>
      </w:r>
      <w:r w:rsidRPr="005B1EB5">
        <w:rPr>
          <w:rFonts w:ascii="Times New Roman" w:hAnsi="Times New Roman" w:cs="Times New Roman"/>
        </w:rPr>
        <w:tab/>
      </w:r>
    </w:p>
    <w:p w:rsidR="008814C8" w:rsidRPr="005B1EB5" w:rsidRDefault="008814C8" w:rsidP="008814C8">
      <w:pPr>
        <w:pStyle w:val="30"/>
        <w:shd w:val="clear" w:color="auto" w:fill="auto"/>
        <w:tabs>
          <w:tab w:val="left" w:pos="7266"/>
        </w:tabs>
        <w:spacing w:after="320" w:line="210" w:lineRule="exact"/>
        <w:ind w:left="5320"/>
        <w:rPr>
          <w:rFonts w:ascii="Times New Roman" w:hAnsi="Times New Roman" w:cs="Times New Roman"/>
          <w:spacing w:val="0"/>
        </w:rPr>
      </w:pPr>
      <w:r w:rsidRPr="005B1EB5">
        <w:rPr>
          <w:rFonts w:ascii="Times New Roman" w:hAnsi="Times New Roman" w:cs="Times New Roman"/>
          <w:spacing w:val="0"/>
        </w:rPr>
        <w:t>(подпись)</w:t>
      </w:r>
      <w:r w:rsidRPr="005B1EB5">
        <w:rPr>
          <w:rFonts w:ascii="Times New Roman" w:hAnsi="Times New Roman" w:cs="Times New Roman"/>
          <w:spacing w:val="0"/>
        </w:rPr>
        <w:tab/>
        <w:t>(Инициалы и фамилия)</w:t>
      </w:r>
    </w:p>
    <w:p w:rsidR="008814C8" w:rsidRPr="005B1EB5" w:rsidRDefault="008814C8" w:rsidP="008814C8">
      <w:pPr>
        <w:rPr>
          <w:rFonts w:ascii="Times New Roman" w:hAnsi="Times New Roman"/>
          <w:color w:val="000000"/>
          <w:sz w:val="28"/>
          <w:szCs w:val="28"/>
        </w:rPr>
      </w:pPr>
    </w:p>
    <w:p w:rsidR="008814C8" w:rsidRPr="005B1EB5" w:rsidRDefault="008814C8" w:rsidP="005B1EB5">
      <w:pPr>
        <w:outlineLvl w:val="0"/>
        <w:rPr>
          <w:rFonts w:ascii="Times New Roman" w:hAnsi="Times New Roman"/>
          <w:b/>
          <w:sz w:val="28"/>
          <w:szCs w:val="28"/>
        </w:rPr>
      </w:pPr>
      <w:bookmarkStart w:id="1" w:name="_Toc22988032"/>
      <w:bookmarkStart w:id="2" w:name="_Toc22990944"/>
      <w:bookmarkStart w:id="3" w:name="_Toc32152435"/>
      <w:bookmarkStart w:id="4" w:name="_Toc144484195"/>
    </w:p>
    <w:p w:rsidR="008814C8" w:rsidRPr="006A408F" w:rsidRDefault="008814C8" w:rsidP="008814C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814C8" w:rsidRPr="006A408F" w:rsidRDefault="008814C8" w:rsidP="008814C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814C8" w:rsidRPr="006A408F" w:rsidRDefault="008814C8" w:rsidP="008814C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814C8" w:rsidRPr="005B1EB5" w:rsidRDefault="008814C8" w:rsidP="008814C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1EB5">
        <w:rPr>
          <w:rFonts w:ascii="Times New Roman" w:hAnsi="Times New Roman"/>
          <w:b/>
          <w:sz w:val="28"/>
          <w:szCs w:val="28"/>
        </w:rPr>
        <w:t>ЛИСТ РЕГИСТРАЦИИ ИЗМЕНЕНИЙ, ВНЕСЕННЫХ В РАБОЧУЮ ПРОГРАММУ</w:t>
      </w:r>
      <w:bookmarkEnd w:id="1"/>
      <w:bookmarkEnd w:id="2"/>
      <w:bookmarkEnd w:id="3"/>
      <w:bookmarkEnd w:id="4"/>
    </w:p>
    <w:tbl>
      <w:tblPr>
        <w:tblpPr w:leftFromText="180" w:rightFromText="180" w:vertAnchor="text" w:horzAnchor="margin" w:tblpY="164"/>
        <w:tblW w:w="10005" w:type="dxa"/>
        <w:tblLayout w:type="fixed"/>
        <w:tblLook w:val="0000"/>
      </w:tblPr>
      <w:tblGrid>
        <w:gridCol w:w="993"/>
        <w:gridCol w:w="4218"/>
        <w:gridCol w:w="1418"/>
        <w:gridCol w:w="1842"/>
        <w:gridCol w:w="1534"/>
      </w:tblGrid>
      <w:tr w:rsidR="008814C8" w:rsidRPr="005B1EB5" w:rsidTr="00BD19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4C8" w:rsidRPr="005B1EB5" w:rsidRDefault="008814C8" w:rsidP="00BD1997">
            <w:pPr>
              <w:jc w:val="center"/>
              <w:rPr>
                <w:rFonts w:ascii="Times New Roman" w:hAnsi="Times New Roman"/>
                <w:b/>
              </w:rPr>
            </w:pPr>
            <w:r w:rsidRPr="005B1EB5">
              <w:rPr>
                <w:rFonts w:ascii="Times New Roman" w:hAnsi="Times New Roman"/>
                <w:b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4C8" w:rsidRPr="005B1EB5" w:rsidRDefault="008814C8" w:rsidP="00BD1997">
            <w:pPr>
              <w:jc w:val="center"/>
              <w:rPr>
                <w:rFonts w:ascii="Times New Roman" w:hAnsi="Times New Roman"/>
                <w:b/>
              </w:rPr>
            </w:pPr>
            <w:r w:rsidRPr="005B1EB5">
              <w:rPr>
                <w:rFonts w:ascii="Times New Roman" w:hAnsi="Times New Roman"/>
                <w:b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4C8" w:rsidRPr="005B1EB5" w:rsidRDefault="008814C8" w:rsidP="00BD1997">
            <w:pPr>
              <w:jc w:val="center"/>
              <w:rPr>
                <w:rFonts w:ascii="Times New Roman" w:hAnsi="Times New Roman"/>
                <w:b/>
              </w:rPr>
            </w:pPr>
            <w:r w:rsidRPr="005B1EB5">
              <w:rPr>
                <w:rFonts w:ascii="Times New Roman" w:hAnsi="Times New Roman"/>
                <w:b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4C8" w:rsidRPr="005B1EB5" w:rsidRDefault="008814C8" w:rsidP="00BD1997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B1EB5">
              <w:rPr>
                <w:rFonts w:ascii="Times New Roman" w:hAnsi="Times New Roman"/>
                <w:b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C8" w:rsidRPr="005B1EB5" w:rsidRDefault="008814C8" w:rsidP="00BD1997">
            <w:pPr>
              <w:jc w:val="center"/>
              <w:rPr>
                <w:rFonts w:ascii="Times New Roman" w:hAnsi="Times New Roman"/>
                <w:b/>
              </w:rPr>
            </w:pPr>
            <w:r w:rsidRPr="005B1EB5">
              <w:rPr>
                <w:rFonts w:ascii="Times New Roman" w:hAnsi="Times New Roman"/>
                <w:b/>
              </w:rPr>
              <w:t>Подпись</w:t>
            </w:r>
          </w:p>
          <w:p w:rsidR="008814C8" w:rsidRPr="005B1EB5" w:rsidRDefault="008814C8" w:rsidP="00BD1997">
            <w:pPr>
              <w:jc w:val="center"/>
              <w:rPr>
                <w:rFonts w:ascii="Times New Roman" w:hAnsi="Times New Roman"/>
                <w:b/>
              </w:rPr>
            </w:pPr>
            <w:r w:rsidRPr="005B1EB5">
              <w:rPr>
                <w:rFonts w:ascii="Times New Roman" w:hAnsi="Times New Roman"/>
                <w:b/>
              </w:rPr>
              <w:t>ответственного за внесение изменения</w:t>
            </w:r>
          </w:p>
        </w:tc>
      </w:tr>
      <w:tr w:rsidR="008814C8" w:rsidRPr="005B1EB5" w:rsidTr="00BD19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14C8" w:rsidRPr="005B1EB5" w:rsidTr="00BD19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14C8" w:rsidRPr="005B1EB5" w:rsidTr="00BD19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14C8" w:rsidRPr="005B1EB5" w:rsidTr="00BD19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14C8" w:rsidRPr="005B1EB5" w:rsidTr="00BD19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14C8" w:rsidRPr="005B1EB5" w:rsidTr="00BD19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14C8" w:rsidRPr="005B1EB5" w:rsidTr="00BD19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14C8" w:rsidRPr="005B1EB5" w:rsidTr="00BD19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C8" w:rsidRPr="005B1EB5" w:rsidRDefault="008814C8" w:rsidP="00BD19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8814C8" w:rsidRPr="005B1EB5" w:rsidRDefault="008814C8" w:rsidP="008814C8">
      <w:pPr>
        <w:rPr>
          <w:rFonts w:ascii="Times New Roman" w:hAnsi="Times New Roman"/>
          <w:b/>
          <w:sz w:val="28"/>
          <w:szCs w:val="28"/>
        </w:rPr>
      </w:pPr>
    </w:p>
    <w:p w:rsidR="008814C8" w:rsidRPr="005B1EB5" w:rsidRDefault="008814C8" w:rsidP="008814C8">
      <w:pPr>
        <w:rPr>
          <w:rFonts w:ascii="Times New Roman" w:hAnsi="Times New Roman"/>
          <w:b/>
          <w:sz w:val="28"/>
          <w:szCs w:val="28"/>
        </w:rPr>
      </w:pPr>
    </w:p>
    <w:p w:rsidR="008814C8" w:rsidRPr="007105CB" w:rsidRDefault="008814C8" w:rsidP="008814C8">
      <w:pPr>
        <w:pStyle w:val="Style3"/>
        <w:tabs>
          <w:tab w:val="left" w:pos="315"/>
        </w:tabs>
        <w:jc w:val="both"/>
        <w:rPr>
          <w:color w:val="212529"/>
          <w:sz w:val="28"/>
          <w:szCs w:val="28"/>
          <w:shd w:val="clear" w:color="auto" w:fill="FFFFFF"/>
        </w:rPr>
      </w:pPr>
    </w:p>
    <w:p w:rsidR="008814C8" w:rsidRPr="007105CB" w:rsidRDefault="008814C8" w:rsidP="008814C8">
      <w:pPr>
        <w:pStyle w:val="Style3"/>
        <w:tabs>
          <w:tab w:val="left" w:pos="315"/>
        </w:tabs>
        <w:jc w:val="both"/>
        <w:rPr>
          <w:rStyle w:val="FontStyle14"/>
          <w:bCs/>
          <w:color w:val="000000"/>
          <w:sz w:val="28"/>
          <w:szCs w:val="28"/>
        </w:rPr>
      </w:pPr>
    </w:p>
    <w:p w:rsidR="008814C8" w:rsidRPr="008814C8" w:rsidRDefault="008814C8" w:rsidP="008814C8">
      <w:pPr>
        <w:spacing w:line="360" w:lineRule="auto"/>
        <w:rPr>
          <w:rFonts w:ascii="Times New Roman" w:hAnsi="Times New Roman"/>
        </w:rPr>
      </w:pPr>
    </w:p>
    <w:sectPr w:rsidR="008814C8" w:rsidRPr="008814C8" w:rsidSect="0004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E287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6D06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Arial" w:hAnsi="Arial" w:cs="Aria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12DB"/>
    <w:rsid w:val="00005333"/>
    <w:rsid w:val="000457A4"/>
    <w:rsid w:val="0023425F"/>
    <w:rsid w:val="00545B61"/>
    <w:rsid w:val="005B1EB5"/>
    <w:rsid w:val="005D567A"/>
    <w:rsid w:val="006A408F"/>
    <w:rsid w:val="006A6846"/>
    <w:rsid w:val="006D175F"/>
    <w:rsid w:val="007345BA"/>
    <w:rsid w:val="007B552C"/>
    <w:rsid w:val="008412DB"/>
    <w:rsid w:val="00844EB9"/>
    <w:rsid w:val="00853183"/>
    <w:rsid w:val="008814C8"/>
    <w:rsid w:val="008A61AF"/>
    <w:rsid w:val="0094679B"/>
    <w:rsid w:val="00CF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DB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412D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">
    <w:name w:val="Style2"/>
    <w:basedOn w:val="a"/>
    <w:rsid w:val="008412DB"/>
    <w:pPr>
      <w:widowControl w:val="0"/>
      <w:suppressAutoHyphens/>
      <w:autoSpaceDE w:val="0"/>
      <w:autoSpaceDN/>
    </w:pPr>
    <w:rPr>
      <w:rFonts w:ascii="Times New Roman" w:eastAsia="Times New Roman" w:hAnsi="Times New Roman" w:cs="Calibri"/>
      <w:lang w:eastAsia="ar-SA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8412DB"/>
    <w:pPr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8412D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412D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8412DB"/>
    <w:pPr>
      <w:tabs>
        <w:tab w:val="left" w:pos="480"/>
        <w:tab w:val="right" w:leader="dot" w:pos="9498"/>
        <w:tab w:val="right" w:leader="dot" w:pos="9622"/>
      </w:tabs>
      <w:autoSpaceDN/>
      <w:spacing w:line="360" w:lineRule="auto"/>
      <w:ind w:right="-143"/>
    </w:pPr>
    <w:rPr>
      <w:rFonts w:ascii="Times New Roman" w:eastAsia="Times New Roman" w:hAnsi="Times New Roman"/>
      <w:noProof/>
      <w:sz w:val="28"/>
      <w:szCs w:val="28"/>
      <w:lang w:eastAsia="ru-RU"/>
    </w:rPr>
  </w:style>
  <w:style w:type="character" w:customStyle="1" w:styleId="FontStyle14">
    <w:name w:val="Font Style14"/>
    <w:basedOn w:val="a0"/>
    <w:rsid w:val="0094679B"/>
  </w:style>
  <w:style w:type="paragraph" w:customStyle="1" w:styleId="Style3">
    <w:name w:val="Style3"/>
    <w:basedOn w:val="a"/>
    <w:rsid w:val="0094679B"/>
    <w:pPr>
      <w:suppressAutoHyphens/>
      <w:autoSpaceDN/>
    </w:pPr>
    <w:rPr>
      <w:rFonts w:ascii="Times New Roman" w:eastAsia="Times New Roman" w:hAnsi="Times New Roman"/>
      <w:kern w:val="1"/>
      <w:lang w:eastAsia="ar-SA"/>
    </w:rPr>
  </w:style>
  <w:style w:type="character" w:customStyle="1" w:styleId="2">
    <w:name w:val="Основной текст (2)_"/>
    <w:link w:val="20"/>
    <w:rsid w:val="008814C8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814C8"/>
    <w:rPr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4C8"/>
    <w:pPr>
      <w:widowControl w:val="0"/>
      <w:shd w:val="clear" w:color="auto" w:fill="FFFFFF"/>
      <w:autoSpaceDN/>
      <w:spacing w:line="320" w:lineRule="exact"/>
      <w:jc w:val="righ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30">
    <w:name w:val="Основной текст (3)"/>
    <w:basedOn w:val="a"/>
    <w:link w:val="3"/>
    <w:rsid w:val="008814C8"/>
    <w:pPr>
      <w:widowControl w:val="0"/>
      <w:shd w:val="clear" w:color="auto" w:fill="FFFFFF"/>
      <w:autoSpaceDN/>
      <w:spacing w:line="320" w:lineRule="exact"/>
      <w:jc w:val="both"/>
    </w:pPr>
    <w:rPr>
      <w:rFonts w:asciiTheme="minorHAnsi" w:eastAsiaTheme="minorHAnsi" w:hAnsiTheme="minorHAnsi" w:cstheme="minorBidi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leonard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alfred-music.com/index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d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inber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7A010-3D9C-447B-A746-7C598935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konstantin.muraschcko@yandex.ru</dc:creator>
  <cp:lastModifiedBy>ИТ</cp:lastModifiedBy>
  <cp:revision>8</cp:revision>
  <dcterms:created xsi:type="dcterms:W3CDTF">2023-10-19T15:01:00Z</dcterms:created>
  <dcterms:modified xsi:type="dcterms:W3CDTF">2023-11-06T07:09:00Z</dcterms:modified>
</cp:coreProperties>
</file>