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7F3E7" w14:textId="77777777" w:rsidR="00E11C8C" w:rsidRPr="00581B1B" w:rsidRDefault="00E11C8C" w:rsidP="00383D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</w:t>
      </w:r>
    </w:p>
    <w:p w14:paraId="6A94B517" w14:textId="77777777" w:rsidR="00E11C8C" w:rsidRPr="00581B1B" w:rsidRDefault="00E11C8C" w:rsidP="00383D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 xml:space="preserve">им. </w:t>
      </w:r>
      <w:proofErr w:type="gramStart"/>
      <w:r w:rsidRPr="00581B1B">
        <w:rPr>
          <w:rFonts w:ascii="Times New Roman" w:hAnsi="Times New Roman"/>
          <w:b/>
          <w:sz w:val="28"/>
          <w:szCs w:val="28"/>
        </w:rPr>
        <w:t>С.В.</w:t>
      </w:r>
      <w:proofErr w:type="gramEnd"/>
      <w:r w:rsidRPr="00581B1B">
        <w:rPr>
          <w:rFonts w:ascii="Times New Roman" w:hAnsi="Times New Roman"/>
          <w:b/>
          <w:sz w:val="28"/>
          <w:szCs w:val="28"/>
        </w:rPr>
        <w:t xml:space="preserve"> Рахманинова»</w:t>
      </w:r>
    </w:p>
    <w:p w14:paraId="65F41AD4" w14:textId="77777777" w:rsidR="00E11C8C" w:rsidRPr="00581B1B" w:rsidRDefault="00E11C8C" w:rsidP="00383D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687"/>
      </w:tblGrid>
      <w:tr w:rsidR="00E11C8C" w:rsidRPr="00581B1B" w14:paraId="1CAC7545" w14:textId="77777777" w:rsidTr="001615CD">
        <w:trPr>
          <w:jc w:val="right"/>
        </w:trPr>
        <w:tc>
          <w:tcPr>
            <w:tcW w:w="3687" w:type="dxa"/>
          </w:tcPr>
          <w:p w14:paraId="60B6314C" w14:textId="77777777" w:rsidR="001A4EC1" w:rsidRPr="00484989" w:rsidRDefault="001A4EC1" w:rsidP="00383D41">
            <w:pPr>
              <w:spacing w:after="0" w:line="240" w:lineRule="auto"/>
              <w:ind w:left="-720" w:right="-900"/>
            </w:pPr>
          </w:p>
          <w:p w14:paraId="488E1B3B" w14:textId="77777777" w:rsidR="001A4EC1" w:rsidRPr="00484989" w:rsidRDefault="001A4EC1" w:rsidP="00383D41">
            <w:pPr>
              <w:spacing w:after="0" w:line="240" w:lineRule="auto"/>
              <w:ind w:left="-720" w:right="-1"/>
              <w:jc w:val="right"/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2F1A19DB" wp14:editId="175EC4F9">
                  <wp:extent cx="2115185" cy="140716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5185" cy="1407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B7927C" w14:textId="77777777" w:rsidR="001A4EC1" w:rsidRPr="00484989" w:rsidRDefault="001A4EC1" w:rsidP="00383D41">
            <w:pPr>
              <w:spacing w:after="0" w:line="240" w:lineRule="auto"/>
              <w:ind w:left="-720" w:right="-900"/>
            </w:pPr>
          </w:p>
          <w:p w14:paraId="337B4FAD" w14:textId="77777777" w:rsidR="00E11C8C" w:rsidRPr="00581B1B" w:rsidRDefault="00E11C8C" w:rsidP="00383D4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1F1B8E3E" w14:textId="77777777" w:rsidR="00E11C8C" w:rsidRPr="00581B1B" w:rsidRDefault="00E11C8C" w:rsidP="00383D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Рабочая программа</w:t>
      </w:r>
    </w:p>
    <w:p w14:paraId="7F2CA082" w14:textId="77777777" w:rsidR="00E11C8C" w:rsidRPr="00581B1B" w:rsidRDefault="00E11C8C" w:rsidP="00383D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35"/>
      </w:tblGrid>
      <w:tr w:rsidR="00E11C8C" w:rsidRPr="00581B1B" w14:paraId="7507D4B0" w14:textId="77777777" w:rsidTr="001615CD">
        <w:tc>
          <w:tcPr>
            <w:tcW w:w="9435" w:type="dxa"/>
          </w:tcPr>
          <w:p w14:paraId="6E16A012" w14:textId="77777777" w:rsidR="00E11C8C" w:rsidRPr="00581B1B" w:rsidRDefault="00E11C8C" w:rsidP="00383D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11C8C" w:rsidRPr="00581B1B" w14:paraId="247AEB29" w14:textId="77777777" w:rsidTr="001615CD">
        <w:tc>
          <w:tcPr>
            <w:tcW w:w="9435" w:type="dxa"/>
          </w:tcPr>
          <w:p w14:paraId="48775168" w14:textId="77777777" w:rsidR="00E11C8C" w:rsidRPr="00581B1B" w:rsidRDefault="00E11C8C" w:rsidP="00383D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E11C8C" w:rsidRPr="00581B1B" w14:paraId="762A6780" w14:textId="77777777" w:rsidTr="001615CD">
        <w:tc>
          <w:tcPr>
            <w:tcW w:w="9435" w:type="dxa"/>
          </w:tcPr>
          <w:p w14:paraId="1A9C3859" w14:textId="77777777" w:rsidR="00E11C8C" w:rsidRPr="00581B1B" w:rsidRDefault="00371009" w:rsidP="00383D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b/>
                <w:sz w:val="28"/>
                <w:szCs w:val="28"/>
              </w:rPr>
              <w:t xml:space="preserve">ПДП.00 </w:t>
            </w:r>
            <w:r w:rsidRPr="00581B1B">
              <w:rPr>
                <w:rFonts w:ascii="Times New Roman" w:eastAsia="Calibri" w:hAnsi="Times New Roman"/>
                <w:b/>
                <w:sz w:val="28"/>
                <w:szCs w:val="28"/>
                <w:shd w:val="clear" w:color="auto" w:fill="FFFFFF"/>
                <w:lang w:eastAsia="en-US"/>
              </w:rPr>
              <w:t>Производственная практика (преддипломная)</w:t>
            </w:r>
          </w:p>
        </w:tc>
      </w:tr>
      <w:tr w:rsidR="00E11C8C" w:rsidRPr="00581B1B" w14:paraId="0DB56BCC" w14:textId="77777777" w:rsidTr="001615CD">
        <w:tc>
          <w:tcPr>
            <w:tcW w:w="9435" w:type="dxa"/>
          </w:tcPr>
          <w:p w14:paraId="53D18A0B" w14:textId="77777777" w:rsidR="00E11C8C" w:rsidRPr="00581B1B" w:rsidRDefault="00E11C8C" w:rsidP="00383D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sz w:val="28"/>
                <w:szCs w:val="28"/>
              </w:rPr>
              <w:t xml:space="preserve">(наименование </w:t>
            </w:r>
            <w:proofErr w:type="spellStart"/>
            <w:r w:rsidRPr="00581B1B">
              <w:rPr>
                <w:rFonts w:ascii="Times New Roman" w:hAnsi="Times New Roman"/>
                <w:sz w:val="28"/>
                <w:szCs w:val="28"/>
              </w:rPr>
              <w:t>мдк</w:t>
            </w:r>
            <w:proofErr w:type="spellEnd"/>
            <w:r w:rsidRPr="00581B1B">
              <w:rPr>
                <w:rFonts w:ascii="Times New Roman" w:hAnsi="Times New Roman"/>
                <w:sz w:val="28"/>
                <w:szCs w:val="28"/>
              </w:rPr>
              <w:t>, дисциплина)</w:t>
            </w:r>
          </w:p>
          <w:p w14:paraId="28A99B3E" w14:textId="77777777" w:rsidR="00E11C8C" w:rsidRPr="00581B1B" w:rsidRDefault="00E11C8C" w:rsidP="00383D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1C8C" w:rsidRPr="00383D41" w14:paraId="711302EF" w14:textId="77777777" w:rsidTr="001615CD">
        <w:tc>
          <w:tcPr>
            <w:tcW w:w="9435" w:type="dxa"/>
          </w:tcPr>
          <w:p w14:paraId="03F53586" w14:textId="59EBC740" w:rsidR="00E11C8C" w:rsidRPr="00383D41" w:rsidRDefault="00371009" w:rsidP="00383D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83D41">
              <w:rPr>
                <w:rFonts w:ascii="Times New Roman" w:hAnsi="Times New Roman"/>
                <w:b/>
                <w:bCs/>
                <w:sz w:val="28"/>
                <w:szCs w:val="28"/>
              </w:rPr>
              <w:t>54.02.02</w:t>
            </w:r>
            <w:r w:rsidR="00D765BA" w:rsidRPr="00383D4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E11C8C" w:rsidRPr="00383D41">
              <w:rPr>
                <w:rFonts w:ascii="Times New Roman" w:hAnsi="Times New Roman"/>
                <w:b/>
                <w:bCs/>
                <w:sz w:val="28"/>
                <w:szCs w:val="28"/>
              </w:rPr>
              <w:t>Декоративно-прикладно</w:t>
            </w:r>
            <w:r w:rsidRPr="00383D41">
              <w:rPr>
                <w:rFonts w:ascii="Times New Roman" w:hAnsi="Times New Roman"/>
                <w:b/>
                <w:bCs/>
                <w:sz w:val="28"/>
                <w:szCs w:val="28"/>
              </w:rPr>
              <w:t>е искусство и народные промыслы</w:t>
            </w:r>
            <w:r w:rsidR="00383D4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(по видам)</w:t>
            </w:r>
          </w:p>
        </w:tc>
      </w:tr>
      <w:tr w:rsidR="00E11C8C" w:rsidRPr="00581B1B" w14:paraId="44F0886C" w14:textId="77777777" w:rsidTr="001615CD">
        <w:tc>
          <w:tcPr>
            <w:tcW w:w="9435" w:type="dxa"/>
          </w:tcPr>
          <w:p w14:paraId="01647FF1" w14:textId="77777777" w:rsidR="00E11C8C" w:rsidRPr="00581B1B" w:rsidRDefault="00E11C8C" w:rsidP="00383D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sz w:val="28"/>
                <w:szCs w:val="28"/>
              </w:rPr>
              <w:t>(код и наименование специальности)</w:t>
            </w:r>
          </w:p>
          <w:p w14:paraId="078CF06F" w14:textId="77777777" w:rsidR="00E11C8C" w:rsidRPr="00581B1B" w:rsidRDefault="00E11C8C" w:rsidP="00383D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11C8C" w:rsidRPr="00383D41" w14:paraId="73C2AA30" w14:textId="77777777" w:rsidTr="001615CD">
        <w:tc>
          <w:tcPr>
            <w:tcW w:w="9435" w:type="dxa"/>
          </w:tcPr>
          <w:p w14:paraId="5AAE821E" w14:textId="77777777" w:rsidR="00E11C8C" w:rsidRPr="00383D41" w:rsidRDefault="00E11C8C" w:rsidP="00383D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</w:pPr>
            <w:r w:rsidRPr="00383D41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Худо</w:t>
            </w:r>
            <w:r w:rsidR="00C75C0A" w:rsidRPr="00383D41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жественная </w:t>
            </w:r>
            <w:r w:rsidR="00774F39" w:rsidRPr="00383D41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роспись ткани</w:t>
            </w:r>
          </w:p>
        </w:tc>
      </w:tr>
      <w:tr w:rsidR="00E11C8C" w:rsidRPr="00581B1B" w14:paraId="6009C41F" w14:textId="77777777" w:rsidTr="001615CD">
        <w:tc>
          <w:tcPr>
            <w:tcW w:w="9435" w:type="dxa"/>
          </w:tcPr>
          <w:p w14:paraId="0E07E5DB" w14:textId="77777777" w:rsidR="00E11C8C" w:rsidRPr="00581B1B" w:rsidRDefault="00E11C8C" w:rsidP="00383D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rFonts w:ascii="Times New Roman" w:hAnsi="Times New Roman"/>
                <w:sz w:val="28"/>
                <w:szCs w:val="28"/>
              </w:rPr>
              <w:t>(наименование вида)</w:t>
            </w:r>
          </w:p>
        </w:tc>
      </w:tr>
    </w:tbl>
    <w:p w14:paraId="71B5B0A0" w14:textId="77777777" w:rsidR="00E11C8C" w:rsidRPr="00581B1B" w:rsidRDefault="00E11C8C" w:rsidP="00383D4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245E262" w14:textId="77777777" w:rsidR="00E11C8C" w:rsidRPr="00581B1B" w:rsidRDefault="00E11C8C" w:rsidP="00383D41">
      <w:pPr>
        <w:spacing w:after="0" w:line="240" w:lineRule="auto"/>
        <w:ind w:left="-720" w:right="-900"/>
        <w:jc w:val="center"/>
        <w:rPr>
          <w:rFonts w:ascii="Times New Roman" w:hAnsi="Times New Roman"/>
          <w:sz w:val="28"/>
          <w:szCs w:val="28"/>
        </w:rPr>
      </w:pPr>
    </w:p>
    <w:p w14:paraId="2E0AB7F9" w14:textId="77777777" w:rsidR="00E11C8C" w:rsidRPr="00581B1B" w:rsidRDefault="00E11C8C" w:rsidP="00383D41">
      <w:pPr>
        <w:spacing w:after="0" w:line="240" w:lineRule="auto"/>
        <w:ind w:left="-720" w:right="-900"/>
        <w:rPr>
          <w:rFonts w:ascii="Times New Roman" w:hAnsi="Times New Roman"/>
          <w:sz w:val="28"/>
          <w:szCs w:val="28"/>
        </w:rPr>
      </w:pPr>
    </w:p>
    <w:p w14:paraId="6C409449" w14:textId="77777777" w:rsidR="00E11C8C" w:rsidRPr="00581B1B" w:rsidRDefault="00E11C8C" w:rsidP="00383D41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14:paraId="0485A3A4" w14:textId="77777777" w:rsidR="00E11C8C" w:rsidRPr="00581B1B" w:rsidRDefault="00E11C8C" w:rsidP="00383D41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14:paraId="15E38C71" w14:textId="77777777" w:rsidR="00E11C8C" w:rsidRPr="00581B1B" w:rsidRDefault="00E11C8C" w:rsidP="00383D41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14:paraId="558F97ED" w14:textId="77777777" w:rsidR="00E11C8C" w:rsidRPr="00581B1B" w:rsidRDefault="00E11C8C" w:rsidP="00383D41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14:paraId="00C446E1" w14:textId="77777777" w:rsidR="00E11C8C" w:rsidRPr="00581B1B" w:rsidRDefault="00E11C8C" w:rsidP="00383D41">
      <w:pPr>
        <w:spacing w:after="0" w:line="240" w:lineRule="auto"/>
        <w:ind w:right="-568" w:firstLine="720"/>
        <w:rPr>
          <w:rFonts w:ascii="Times New Roman" w:hAnsi="Times New Roman"/>
          <w:sz w:val="28"/>
          <w:szCs w:val="28"/>
        </w:rPr>
      </w:pPr>
    </w:p>
    <w:p w14:paraId="07FF9E08" w14:textId="77777777" w:rsidR="00C86007" w:rsidRDefault="00C8600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39C02980" w14:textId="16850438" w:rsidR="00E11C8C" w:rsidRPr="00581B1B" w:rsidRDefault="00E11C8C" w:rsidP="00383D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lastRenderedPageBreak/>
        <w:t xml:space="preserve">Принята на заседании </w:t>
      </w:r>
    </w:p>
    <w:p w14:paraId="1C04E36F" w14:textId="7F8E50AC" w:rsidR="00E11C8C" w:rsidRPr="00581B1B" w:rsidRDefault="00C86007" w:rsidP="00383D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E11C8C" w:rsidRPr="00581B1B">
        <w:rPr>
          <w:rFonts w:ascii="Times New Roman" w:hAnsi="Times New Roman"/>
          <w:sz w:val="28"/>
          <w:szCs w:val="28"/>
        </w:rPr>
        <w:t>редметно-цикловой комиссии</w:t>
      </w:r>
      <w:r>
        <w:rPr>
          <w:rFonts w:ascii="Times New Roman" w:hAnsi="Times New Roman"/>
          <w:sz w:val="28"/>
          <w:szCs w:val="28"/>
        </w:rPr>
        <w:t>,</w:t>
      </w:r>
    </w:p>
    <w:p w14:paraId="0295CD67" w14:textId="36C35B32" w:rsidR="00544F34" w:rsidRPr="00581B1B" w:rsidRDefault="00C86007" w:rsidP="00383D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544F34" w:rsidRPr="00581B1B">
        <w:rPr>
          <w:rFonts w:ascii="Times New Roman" w:hAnsi="Times New Roman"/>
          <w:sz w:val="28"/>
          <w:szCs w:val="28"/>
        </w:rPr>
        <w:t xml:space="preserve">ротокол от </w:t>
      </w:r>
      <w:r w:rsidR="00EC5FDB" w:rsidRPr="00581B1B">
        <w:rPr>
          <w:rFonts w:ascii="Times New Roman" w:hAnsi="Times New Roman"/>
          <w:sz w:val="28"/>
          <w:szCs w:val="28"/>
        </w:rPr>
        <w:t>15</w:t>
      </w:r>
      <w:r w:rsidR="00383D41">
        <w:rPr>
          <w:rFonts w:ascii="Times New Roman" w:hAnsi="Times New Roman"/>
          <w:sz w:val="28"/>
          <w:szCs w:val="28"/>
        </w:rPr>
        <w:t>.</w:t>
      </w:r>
      <w:r w:rsidR="00EC5FDB" w:rsidRPr="00581B1B">
        <w:rPr>
          <w:rFonts w:ascii="Times New Roman" w:hAnsi="Times New Roman"/>
          <w:sz w:val="28"/>
          <w:szCs w:val="28"/>
        </w:rPr>
        <w:t>05</w:t>
      </w:r>
      <w:r>
        <w:rPr>
          <w:rFonts w:ascii="Times New Roman" w:hAnsi="Times New Roman"/>
          <w:sz w:val="28"/>
          <w:szCs w:val="28"/>
        </w:rPr>
        <w:t>.</w:t>
      </w:r>
      <w:r w:rsidR="00544F34" w:rsidRPr="00581B1B">
        <w:rPr>
          <w:rFonts w:ascii="Times New Roman" w:hAnsi="Times New Roman"/>
          <w:sz w:val="28"/>
          <w:szCs w:val="28"/>
        </w:rPr>
        <w:t>202</w:t>
      </w:r>
      <w:r w:rsidR="00EC5FDB" w:rsidRPr="00581B1B">
        <w:rPr>
          <w:rFonts w:ascii="Times New Roman" w:hAnsi="Times New Roman"/>
          <w:sz w:val="28"/>
          <w:szCs w:val="28"/>
        </w:rPr>
        <w:t>5</w:t>
      </w:r>
      <w:r w:rsidR="00383D41">
        <w:rPr>
          <w:rFonts w:ascii="Times New Roman" w:hAnsi="Times New Roman"/>
          <w:sz w:val="28"/>
          <w:szCs w:val="28"/>
        </w:rPr>
        <w:t xml:space="preserve"> </w:t>
      </w:r>
      <w:r w:rsidR="00544F34" w:rsidRPr="00581B1B">
        <w:rPr>
          <w:rFonts w:ascii="Times New Roman" w:hAnsi="Times New Roman"/>
          <w:sz w:val="28"/>
          <w:szCs w:val="28"/>
        </w:rPr>
        <w:t>г.</w:t>
      </w:r>
      <w:r w:rsidRPr="00C86007">
        <w:rPr>
          <w:rFonts w:ascii="Times New Roman" w:hAnsi="Times New Roman"/>
          <w:sz w:val="28"/>
          <w:szCs w:val="28"/>
        </w:rPr>
        <w:t xml:space="preserve"> </w:t>
      </w:r>
      <w:r w:rsidRPr="00581B1B">
        <w:rPr>
          <w:rFonts w:ascii="Times New Roman" w:hAnsi="Times New Roman"/>
          <w:sz w:val="28"/>
          <w:szCs w:val="28"/>
        </w:rPr>
        <w:t>№ 9</w:t>
      </w:r>
    </w:p>
    <w:p w14:paraId="47F5A51C" w14:textId="77777777" w:rsidR="00E11C8C" w:rsidRPr="00581B1B" w:rsidRDefault="00E11C8C" w:rsidP="00383D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E11C8C" w:rsidRPr="00C86007" w14:paraId="72A0304F" w14:textId="77777777" w:rsidTr="00C86007">
        <w:trPr>
          <w:trHeight w:val="20"/>
        </w:trPr>
        <w:tc>
          <w:tcPr>
            <w:tcW w:w="4810" w:type="dxa"/>
          </w:tcPr>
          <w:p w14:paraId="35CC01F6" w14:textId="77777777" w:rsidR="00E11C8C" w:rsidRPr="00C86007" w:rsidRDefault="00E11C8C" w:rsidP="00C860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007">
              <w:rPr>
                <w:rFonts w:ascii="Times New Roman" w:hAnsi="Times New Roman"/>
                <w:sz w:val="24"/>
                <w:szCs w:val="24"/>
              </w:rPr>
              <w:t>Председатель ПЦК</w:t>
            </w:r>
          </w:p>
        </w:tc>
        <w:tc>
          <w:tcPr>
            <w:tcW w:w="4810" w:type="dxa"/>
          </w:tcPr>
          <w:p w14:paraId="6E73FC3A" w14:textId="745E4988" w:rsidR="00E11C8C" w:rsidRPr="00C86007" w:rsidRDefault="00E11C8C" w:rsidP="00C860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6007">
              <w:rPr>
                <w:rFonts w:ascii="Times New Roman" w:hAnsi="Times New Roman"/>
                <w:sz w:val="24"/>
                <w:szCs w:val="24"/>
              </w:rPr>
              <w:t>Разработчик</w:t>
            </w:r>
          </w:p>
        </w:tc>
      </w:tr>
      <w:tr w:rsidR="00E11C8C" w:rsidRPr="00C86007" w14:paraId="37BADEF0" w14:textId="77777777" w:rsidTr="00C86007">
        <w:trPr>
          <w:trHeight w:val="20"/>
        </w:trPr>
        <w:tc>
          <w:tcPr>
            <w:tcW w:w="4810" w:type="dxa"/>
          </w:tcPr>
          <w:p w14:paraId="066A2EA1" w14:textId="77777777" w:rsidR="00E11C8C" w:rsidRPr="00C86007" w:rsidRDefault="00E11C8C" w:rsidP="00C860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6007">
              <w:rPr>
                <w:rFonts w:ascii="Times New Roman" w:hAnsi="Times New Roman"/>
                <w:sz w:val="28"/>
                <w:szCs w:val="28"/>
              </w:rPr>
              <w:t>Сполохова</w:t>
            </w:r>
            <w:proofErr w:type="spellEnd"/>
            <w:r w:rsidRPr="00C8600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C86007">
              <w:rPr>
                <w:rFonts w:ascii="Times New Roman" w:hAnsi="Times New Roman"/>
                <w:sz w:val="28"/>
                <w:szCs w:val="28"/>
              </w:rPr>
              <w:t>Ю.В.</w:t>
            </w:r>
            <w:proofErr w:type="gramEnd"/>
          </w:p>
        </w:tc>
        <w:tc>
          <w:tcPr>
            <w:tcW w:w="4810" w:type="dxa"/>
          </w:tcPr>
          <w:p w14:paraId="03BAFE4F" w14:textId="2E461767" w:rsidR="00C75C0A" w:rsidRPr="00C86007" w:rsidRDefault="0049798A" w:rsidP="00C8600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86007">
              <w:rPr>
                <w:rFonts w:ascii="Times New Roman" w:hAnsi="Times New Roman"/>
                <w:sz w:val="28"/>
                <w:szCs w:val="28"/>
              </w:rPr>
              <w:t>Полюшкевич</w:t>
            </w:r>
            <w:proofErr w:type="spellEnd"/>
            <w:r w:rsidRPr="00C86007">
              <w:rPr>
                <w:rFonts w:ascii="Times New Roman" w:hAnsi="Times New Roman"/>
                <w:sz w:val="28"/>
                <w:szCs w:val="28"/>
              </w:rPr>
              <w:t xml:space="preserve"> Н.В.</w:t>
            </w:r>
          </w:p>
        </w:tc>
      </w:tr>
      <w:tr w:rsidR="00C86007" w:rsidRPr="00C86007" w14:paraId="047A2AD1" w14:textId="77777777" w:rsidTr="00C86007">
        <w:trPr>
          <w:trHeight w:val="20"/>
        </w:trPr>
        <w:tc>
          <w:tcPr>
            <w:tcW w:w="4810" w:type="dxa"/>
            <w:vAlign w:val="center"/>
          </w:tcPr>
          <w:p w14:paraId="2F6BAA32" w14:textId="795D6342" w:rsidR="00C86007" w:rsidRPr="00C86007" w:rsidRDefault="00C86007" w:rsidP="00C86007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8"/>
                <w:szCs w:val="28"/>
              </w:rPr>
            </w:pPr>
            <w:r w:rsidRPr="00C86007">
              <w:rPr>
                <w:rFonts w:ascii="Times New Roman" w:hAnsi="Times New Roman"/>
                <w:color w:val="EE0000"/>
                <w:sz w:val="28"/>
                <w:szCs w:val="28"/>
              </w:rPr>
              <w:t>«</w:t>
            </w:r>
            <w:r w:rsidRPr="00C86007">
              <w:rPr>
                <w:rFonts w:ascii="Times New Roman" w:hAnsi="Times New Roman"/>
                <w:color w:val="EE0000"/>
                <w:sz w:val="28"/>
                <w:szCs w:val="28"/>
              </w:rPr>
              <w:t>15</w:t>
            </w:r>
            <w:r w:rsidRPr="00C86007">
              <w:rPr>
                <w:rFonts w:ascii="Times New Roman" w:hAnsi="Times New Roman"/>
                <w:color w:val="EE0000"/>
                <w:sz w:val="28"/>
                <w:szCs w:val="28"/>
              </w:rPr>
              <w:t xml:space="preserve">» </w:t>
            </w:r>
            <w:r w:rsidRPr="00C86007">
              <w:rPr>
                <w:rFonts w:ascii="Times New Roman" w:hAnsi="Times New Roman"/>
                <w:color w:val="EE0000"/>
                <w:sz w:val="28"/>
                <w:szCs w:val="28"/>
              </w:rPr>
              <w:t>мая</w:t>
            </w:r>
            <w:r w:rsidRPr="00C86007">
              <w:rPr>
                <w:rFonts w:ascii="Times New Roman" w:hAnsi="Times New Roman"/>
                <w:color w:val="EE0000"/>
                <w:sz w:val="28"/>
                <w:szCs w:val="28"/>
              </w:rPr>
              <w:t xml:space="preserve"> 2025 г.</w:t>
            </w:r>
          </w:p>
        </w:tc>
        <w:tc>
          <w:tcPr>
            <w:tcW w:w="4810" w:type="dxa"/>
          </w:tcPr>
          <w:p w14:paraId="506D198E" w14:textId="6DA5FDE8" w:rsidR="00C86007" w:rsidRPr="00C86007" w:rsidRDefault="00C86007" w:rsidP="00C86007">
            <w:pPr>
              <w:spacing w:after="0" w:line="240" w:lineRule="auto"/>
              <w:jc w:val="center"/>
              <w:rPr>
                <w:rFonts w:ascii="Times New Roman" w:hAnsi="Times New Roman"/>
                <w:color w:val="EE0000"/>
                <w:sz w:val="28"/>
                <w:szCs w:val="28"/>
              </w:rPr>
            </w:pPr>
            <w:r w:rsidRPr="00C86007">
              <w:rPr>
                <w:rFonts w:ascii="Times New Roman" w:hAnsi="Times New Roman"/>
                <w:color w:val="EE0000"/>
                <w:sz w:val="28"/>
                <w:szCs w:val="28"/>
              </w:rPr>
              <w:t>«1</w:t>
            </w:r>
            <w:r w:rsidRPr="00C86007">
              <w:rPr>
                <w:rFonts w:ascii="Times New Roman" w:hAnsi="Times New Roman"/>
                <w:color w:val="EE0000"/>
                <w:sz w:val="28"/>
                <w:szCs w:val="28"/>
              </w:rPr>
              <w:t>2</w:t>
            </w:r>
            <w:r w:rsidRPr="00C86007">
              <w:rPr>
                <w:rFonts w:ascii="Times New Roman" w:hAnsi="Times New Roman"/>
                <w:color w:val="EE0000"/>
                <w:sz w:val="28"/>
                <w:szCs w:val="28"/>
              </w:rPr>
              <w:t>» мая 2025 г.</w:t>
            </w:r>
          </w:p>
        </w:tc>
      </w:tr>
    </w:tbl>
    <w:p w14:paraId="1707668C" w14:textId="77777777" w:rsidR="00E11C8C" w:rsidRPr="00581B1B" w:rsidRDefault="00E11C8C" w:rsidP="00383D4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1F5B5AB" w14:textId="43352131" w:rsidR="00544F34" w:rsidRPr="00581B1B" w:rsidRDefault="00E11C8C" w:rsidP="00383D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 xml:space="preserve">Рабочая программа курса практики </w:t>
      </w:r>
      <w:r w:rsidR="00B15213" w:rsidRPr="00581B1B">
        <w:rPr>
          <w:rFonts w:ascii="Times New Roman" w:hAnsi="Times New Roman"/>
          <w:b/>
          <w:sz w:val="28"/>
          <w:szCs w:val="28"/>
        </w:rPr>
        <w:t>П</w:t>
      </w:r>
      <w:r w:rsidR="0049798A" w:rsidRPr="00581B1B">
        <w:rPr>
          <w:rFonts w:ascii="Times New Roman" w:hAnsi="Times New Roman"/>
          <w:b/>
          <w:sz w:val="28"/>
          <w:szCs w:val="28"/>
        </w:rPr>
        <w:t>Д</w:t>
      </w:r>
      <w:r w:rsidR="00B15213" w:rsidRPr="00581B1B">
        <w:rPr>
          <w:rFonts w:ascii="Times New Roman" w:hAnsi="Times New Roman"/>
          <w:b/>
          <w:sz w:val="28"/>
          <w:szCs w:val="28"/>
        </w:rPr>
        <w:t>П.</w:t>
      </w:r>
      <w:r w:rsidR="0049798A" w:rsidRPr="00581B1B">
        <w:rPr>
          <w:rFonts w:ascii="Times New Roman" w:hAnsi="Times New Roman"/>
          <w:b/>
          <w:sz w:val="28"/>
          <w:szCs w:val="28"/>
        </w:rPr>
        <w:t>00</w:t>
      </w:r>
      <w:r w:rsidR="00B15213" w:rsidRPr="00581B1B">
        <w:rPr>
          <w:rFonts w:ascii="Times New Roman" w:hAnsi="Times New Roman"/>
          <w:b/>
          <w:sz w:val="28"/>
          <w:szCs w:val="28"/>
        </w:rPr>
        <w:t xml:space="preserve"> </w:t>
      </w:r>
      <w:r w:rsidR="00B15213" w:rsidRPr="00581B1B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</w:t>
      </w:r>
      <w:r w:rsidR="0049798A" w:rsidRPr="00581B1B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преддипломная</w:t>
      </w:r>
      <w:r w:rsidR="00B15213" w:rsidRPr="00581B1B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)</w:t>
      </w:r>
      <w:r w:rsidR="00B15213" w:rsidRPr="00581B1B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 xml:space="preserve"> </w:t>
      </w:r>
      <w:r w:rsidRPr="00581B1B">
        <w:rPr>
          <w:rFonts w:ascii="Times New Roman" w:hAnsi="Times New Roman"/>
          <w:sz w:val="28"/>
          <w:szCs w:val="28"/>
        </w:rPr>
        <w:t xml:space="preserve">составлена в соответствии с федеральным государственным образовательным стандартом СПО специальности 54.02.02  Декоративно-прикладное искусство и народные промыслы (по видам), </w:t>
      </w:r>
      <w:r w:rsidR="00544F34" w:rsidRPr="00581B1B">
        <w:rPr>
          <w:rFonts w:ascii="Times New Roman" w:hAnsi="Times New Roman"/>
          <w:sz w:val="28"/>
          <w:szCs w:val="28"/>
        </w:rPr>
        <w:t>утверждённым приказом Минпросвещения России от 19.07.2023 N 547 "Об утверждении федерального государственного образовательного стандарта среднего профессионального образования по специальности 54.02.02 Декоративно- прикладное искусство и народные промыслы (по видам)" (Зарегистрировано в Минюсте России 23.08.2023 N 74939).</w:t>
      </w:r>
    </w:p>
    <w:p w14:paraId="1A472C6D" w14:textId="77777777" w:rsidR="00477CFC" w:rsidRPr="00581B1B" w:rsidRDefault="00E11C8C" w:rsidP="00383D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 xml:space="preserve">              </w:t>
      </w:r>
    </w:p>
    <w:p w14:paraId="37801A21" w14:textId="77777777" w:rsidR="00E11C8C" w:rsidRPr="00581B1B" w:rsidRDefault="00E11C8C" w:rsidP="00383D4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 xml:space="preserve">                                                </w:t>
      </w:r>
    </w:p>
    <w:p w14:paraId="4877373C" w14:textId="77777777" w:rsidR="00E11C8C" w:rsidRPr="00581B1B" w:rsidRDefault="00E11C8C" w:rsidP="00383D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«Согласовано»</w:t>
      </w:r>
    </w:p>
    <w:p w14:paraId="208ECB12" w14:textId="77777777" w:rsidR="00E11C8C" w:rsidRPr="00581B1B" w:rsidRDefault="00E11C8C" w:rsidP="00383D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Заместитель директора по учебной </w:t>
      </w:r>
    </w:p>
    <w:p w14:paraId="211135F3" w14:textId="77777777" w:rsidR="00E11C8C" w:rsidRPr="00581B1B" w:rsidRDefault="00E11C8C" w:rsidP="00383D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и организационно-методической работе:</w:t>
      </w:r>
    </w:p>
    <w:p w14:paraId="2C4F7EE6" w14:textId="77777777" w:rsidR="00E11C8C" w:rsidRPr="00581B1B" w:rsidRDefault="00E11C8C" w:rsidP="00383D4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E11C8C" w:rsidRPr="00581B1B" w14:paraId="2869462E" w14:textId="77777777" w:rsidTr="001615CD">
        <w:trPr>
          <w:jc w:val="right"/>
        </w:trPr>
        <w:tc>
          <w:tcPr>
            <w:tcW w:w="4248" w:type="dxa"/>
            <w:vAlign w:val="center"/>
          </w:tcPr>
          <w:p w14:paraId="00C40C4F" w14:textId="77777777" w:rsidR="00E11C8C" w:rsidRPr="00581B1B" w:rsidRDefault="00E11C8C" w:rsidP="00383D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C18E280" w14:textId="77777777" w:rsidR="00EC5FDB" w:rsidRPr="00581B1B" w:rsidRDefault="00EC5FDB" w:rsidP="00383D4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81B1B">
              <w:rPr>
                <w:noProof/>
                <w:sz w:val="28"/>
                <w:szCs w:val="28"/>
              </w:rPr>
              <w:drawing>
                <wp:inline distT="0" distB="0" distL="0" distR="0" wp14:anchorId="29B732D7" wp14:editId="7426264A">
                  <wp:extent cx="571500" cy="3302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33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9" w:type="dxa"/>
            <w:vAlign w:val="center"/>
          </w:tcPr>
          <w:p w14:paraId="61B6445B" w14:textId="77777777" w:rsidR="00E11C8C" w:rsidRPr="00581B1B" w:rsidRDefault="00E11C8C" w:rsidP="00383D41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81B1B">
              <w:rPr>
                <w:rFonts w:ascii="Times New Roman" w:hAnsi="Times New Roman"/>
                <w:sz w:val="28"/>
                <w:szCs w:val="28"/>
              </w:rPr>
              <w:t>С.Н.Зимнева</w:t>
            </w:r>
            <w:proofErr w:type="spellEnd"/>
          </w:p>
        </w:tc>
      </w:tr>
      <w:tr w:rsidR="00E11C8C" w:rsidRPr="00383D41" w14:paraId="0CA9D9AE" w14:textId="77777777" w:rsidTr="001615CD">
        <w:trPr>
          <w:trHeight w:val="161"/>
          <w:jc w:val="right"/>
        </w:trPr>
        <w:tc>
          <w:tcPr>
            <w:tcW w:w="4248" w:type="dxa"/>
            <w:vAlign w:val="center"/>
          </w:tcPr>
          <w:p w14:paraId="69B6147F" w14:textId="77777777" w:rsidR="00E11C8C" w:rsidRPr="00383D41" w:rsidRDefault="00E11C8C" w:rsidP="00383D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3D41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093D3869" w14:textId="77777777" w:rsidR="00E11C8C" w:rsidRPr="00383D41" w:rsidRDefault="00E11C8C" w:rsidP="00383D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83D41">
              <w:rPr>
                <w:rFonts w:ascii="Times New Roman" w:hAnsi="Times New Roman"/>
                <w:sz w:val="20"/>
                <w:szCs w:val="20"/>
              </w:rPr>
              <w:t>(расшифровка)</w:t>
            </w:r>
          </w:p>
        </w:tc>
      </w:tr>
      <w:tr w:rsidR="00E11C8C" w:rsidRPr="00581B1B" w14:paraId="7A6D5B5C" w14:textId="77777777" w:rsidTr="001615CD">
        <w:trPr>
          <w:jc w:val="right"/>
        </w:trPr>
        <w:tc>
          <w:tcPr>
            <w:tcW w:w="7057" w:type="dxa"/>
            <w:gridSpan w:val="2"/>
            <w:vAlign w:val="center"/>
          </w:tcPr>
          <w:p w14:paraId="6B10B144" w14:textId="1F5DEEA6" w:rsidR="00E11C8C" w:rsidRPr="00383D41" w:rsidRDefault="00E11C8C" w:rsidP="00383D41">
            <w:pPr>
              <w:spacing w:after="0" w:line="240" w:lineRule="auto"/>
              <w:jc w:val="right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383D41">
              <w:rPr>
                <w:rFonts w:ascii="Times New Roman" w:hAnsi="Times New Roman"/>
                <w:color w:val="FF0000"/>
                <w:sz w:val="28"/>
                <w:szCs w:val="28"/>
              </w:rPr>
              <w:t>«</w:t>
            </w:r>
            <w:r w:rsidR="00C86007">
              <w:rPr>
                <w:rFonts w:ascii="Times New Roman" w:hAnsi="Times New Roman"/>
                <w:color w:val="FF0000"/>
                <w:sz w:val="28"/>
                <w:szCs w:val="28"/>
              </w:rPr>
              <w:t>15</w:t>
            </w:r>
            <w:r w:rsidRPr="00383D41">
              <w:rPr>
                <w:rFonts w:ascii="Times New Roman" w:hAnsi="Times New Roman"/>
                <w:color w:val="FF0000"/>
                <w:sz w:val="28"/>
                <w:szCs w:val="28"/>
              </w:rPr>
              <w:t>»</w:t>
            </w:r>
            <w:r w:rsidR="00C86007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мая </w:t>
            </w:r>
            <w:r w:rsidRPr="00383D41">
              <w:rPr>
                <w:rFonts w:ascii="Times New Roman" w:hAnsi="Times New Roman"/>
                <w:color w:val="FF0000"/>
                <w:sz w:val="28"/>
                <w:szCs w:val="28"/>
              </w:rPr>
              <w:t>202</w:t>
            </w:r>
            <w:r w:rsidR="00C86007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5 </w:t>
            </w:r>
            <w:r w:rsidRPr="00383D41">
              <w:rPr>
                <w:rFonts w:ascii="Times New Roman" w:hAnsi="Times New Roman"/>
                <w:color w:val="FF0000"/>
                <w:sz w:val="28"/>
                <w:szCs w:val="28"/>
              </w:rPr>
              <w:t>г.</w:t>
            </w:r>
          </w:p>
        </w:tc>
      </w:tr>
    </w:tbl>
    <w:p w14:paraId="5056DAB9" w14:textId="77777777" w:rsidR="0049798A" w:rsidRPr="00581B1B" w:rsidRDefault="0049798A" w:rsidP="00383D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F11C041" w14:textId="77777777" w:rsidR="0049798A" w:rsidRPr="00581B1B" w:rsidRDefault="0049798A" w:rsidP="00383D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709374F" w14:textId="77777777" w:rsidR="0049798A" w:rsidRPr="00581B1B" w:rsidRDefault="0049798A" w:rsidP="00383D4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A020E19" w14:textId="77777777" w:rsidR="00383D41" w:rsidRDefault="00383D41" w:rsidP="00383D4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179BA64C" w14:textId="65DC930C" w:rsidR="00581B1B" w:rsidRPr="00581B1B" w:rsidRDefault="00581B1B" w:rsidP="00383D41">
      <w:pPr>
        <w:pStyle w:val="30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 w:rsidRPr="00581B1B">
        <w:rPr>
          <w:b/>
          <w:spacing w:val="0"/>
          <w:sz w:val="28"/>
          <w:szCs w:val="28"/>
        </w:rPr>
        <w:lastRenderedPageBreak/>
        <w:t>СОДЕРЖАНИЕ</w:t>
      </w:r>
    </w:p>
    <w:p w14:paraId="494767DB" w14:textId="77777777" w:rsidR="00581B1B" w:rsidRPr="00581B1B" w:rsidRDefault="00581B1B" w:rsidP="00383D41">
      <w:pPr>
        <w:pStyle w:val="12"/>
        <w:tabs>
          <w:tab w:val="left" w:pos="480"/>
          <w:tab w:val="right" w:leader="dot" w:pos="9628"/>
        </w:tabs>
        <w:spacing w:after="0"/>
        <w:jc w:val="both"/>
        <w:rPr>
          <w:b/>
          <w:noProof/>
          <w:sz w:val="28"/>
          <w:szCs w:val="28"/>
        </w:rPr>
      </w:pPr>
    </w:p>
    <w:sdt>
      <w:sdtPr>
        <w:rPr>
          <w:rFonts w:ascii="Times New Roman" w:hAnsi="Times New Roman" w:cs="Times New Roman"/>
          <w:b/>
          <w:bCs/>
          <w:sz w:val="24"/>
          <w:szCs w:val="24"/>
        </w:rPr>
        <w:id w:val="698434209"/>
        <w:docPartObj>
          <w:docPartGallery w:val="Table of Contents"/>
          <w:docPartUnique/>
        </w:docPartObj>
      </w:sdtPr>
      <w:sdtEndPr>
        <w:rPr>
          <w:rFonts w:eastAsia="Times New Roman"/>
          <w:color w:val="auto"/>
        </w:rPr>
      </w:sdtEndPr>
      <w:sdtContent>
        <w:p w14:paraId="4561AB08" w14:textId="38E05EC0" w:rsidR="00235161" w:rsidRPr="00C86007" w:rsidRDefault="00235161" w:rsidP="00C86007">
          <w:pPr>
            <w:pStyle w:val="af4"/>
            <w:spacing w:before="0" w:line="360" w:lineRule="auto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749EF566" w14:textId="7A31D2B3" w:rsidR="00C86007" w:rsidRPr="00C86007" w:rsidRDefault="00235161" w:rsidP="00C86007">
          <w:pPr>
            <w:pStyle w:val="12"/>
            <w:tabs>
              <w:tab w:val="right" w:leader="dot" w:pos="9679"/>
            </w:tabs>
            <w:spacing w:after="0" w:line="360" w:lineRule="auto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r w:rsidRPr="00C86007">
            <w:rPr>
              <w:b/>
              <w:bCs/>
            </w:rPr>
            <w:fldChar w:fldCharType="begin"/>
          </w:r>
          <w:r w:rsidRPr="00C86007">
            <w:rPr>
              <w:b/>
              <w:bCs/>
            </w:rPr>
            <w:instrText xml:space="preserve"> TOC \o "1-3" \h \z \u </w:instrText>
          </w:r>
          <w:r w:rsidRPr="00C86007">
            <w:rPr>
              <w:b/>
              <w:bCs/>
            </w:rPr>
            <w:fldChar w:fldCharType="separate"/>
          </w:r>
          <w:hyperlink w:anchor="_Toc216259598" w:history="1">
            <w:r w:rsidR="00C86007" w:rsidRPr="00C86007">
              <w:rPr>
                <w:rStyle w:val="a9"/>
                <w:b/>
                <w:bCs/>
                <w:caps/>
                <w:noProof/>
              </w:rPr>
              <w:t>1. Пояснительная записка</w:t>
            </w:r>
            <w:r w:rsidR="00C86007" w:rsidRPr="00C86007">
              <w:rPr>
                <w:b/>
                <w:bCs/>
                <w:noProof/>
                <w:webHidden/>
              </w:rPr>
              <w:tab/>
            </w:r>
            <w:r w:rsidR="00C86007" w:rsidRPr="00C86007">
              <w:rPr>
                <w:b/>
                <w:bCs/>
                <w:noProof/>
                <w:webHidden/>
              </w:rPr>
              <w:fldChar w:fldCharType="begin"/>
            </w:r>
            <w:r w:rsidR="00C86007" w:rsidRPr="00C86007">
              <w:rPr>
                <w:b/>
                <w:bCs/>
                <w:noProof/>
                <w:webHidden/>
              </w:rPr>
              <w:instrText xml:space="preserve"> PAGEREF _Toc216259598 \h </w:instrText>
            </w:r>
            <w:r w:rsidR="00C86007" w:rsidRPr="00C86007">
              <w:rPr>
                <w:b/>
                <w:bCs/>
                <w:noProof/>
                <w:webHidden/>
              </w:rPr>
            </w:r>
            <w:r w:rsidR="00C86007" w:rsidRPr="00C86007">
              <w:rPr>
                <w:b/>
                <w:bCs/>
                <w:noProof/>
                <w:webHidden/>
              </w:rPr>
              <w:fldChar w:fldCharType="separate"/>
            </w:r>
            <w:r w:rsidR="00C86007" w:rsidRPr="00C86007">
              <w:rPr>
                <w:b/>
                <w:bCs/>
                <w:noProof/>
                <w:webHidden/>
              </w:rPr>
              <w:t>4</w:t>
            </w:r>
            <w:r w:rsidR="00C86007" w:rsidRPr="00C86007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1139302F" w14:textId="45699BD3" w:rsidR="00C86007" w:rsidRPr="00C86007" w:rsidRDefault="00C86007" w:rsidP="00C86007">
          <w:pPr>
            <w:pStyle w:val="12"/>
            <w:tabs>
              <w:tab w:val="right" w:leader="dot" w:pos="9679"/>
            </w:tabs>
            <w:spacing w:after="0" w:line="360" w:lineRule="auto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16259599" w:history="1">
            <w:r w:rsidRPr="00C86007">
              <w:rPr>
                <w:rStyle w:val="a9"/>
                <w:b/>
                <w:bCs/>
                <w:noProof/>
              </w:rPr>
              <w:t>2. СТРУКТУРА И СОДЕРЖАНИЕ ПРОИЗВОДСТВЕННОЙ ПРАКТИКИ (ПРЕДДИПЛОМНОЙ)</w:t>
            </w:r>
            <w:r w:rsidRPr="00C86007">
              <w:rPr>
                <w:b/>
                <w:bCs/>
                <w:noProof/>
                <w:webHidden/>
              </w:rPr>
              <w:tab/>
            </w:r>
            <w:r w:rsidRPr="00C86007">
              <w:rPr>
                <w:b/>
                <w:bCs/>
                <w:noProof/>
                <w:webHidden/>
              </w:rPr>
              <w:fldChar w:fldCharType="begin"/>
            </w:r>
            <w:r w:rsidRPr="00C86007">
              <w:rPr>
                <w:b/>
                <w:bCs/>
                <w:noProof/>
                <w:webHidden/>
              </w:rPr>
              <w:instrText xml:space="preserve"> PAGEREF _Toc216259599 \h </w:instrText>
            </w:r>
            <w:r w:rsidRPr="00C86007">
              <w:rPr>
                <w:b/>
                <w:bCs/>
                <w:noProof/>
                <w:webHidden/>
              </w:rPr>
            </w:r>
            <w:r w:rsidRPr="00C86007">
              <w:rPr>
                <w:b/>
                <w:bCs/>
                <w:noProof/>
                <w:webHidden/>
              </w:rPr>
              <w:fldChar w:fldCharType="separate"/>
            </w:r>
            <w:r w:rsidRPr="00C86007">
              <w:rPr>
                <w:b/>
                <w:bCs/>
                <w:noProof/>
                <w:webHidden/>
              </w:rPr>
              <w:t>17</w:t>
            </w:r>
            <w:r w:rsidRPr="00C86007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59FA44BA" w14:textId="2F0F6E5B" w:rsidR="00C86007" w:rsidRPr="00C86007" w:rsidRDefault="00C86007" w:rsidP="00C86007">
          <w:pPr>
            <w:pStyle w:val="12"/>
            <w:tabs>
              <w:tab w:val="right" w:leader="dot" w:pos="9679"/>
            </w:tabs>
            <w:spacing w:after="0" w:line="360" w:lineRule="auto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16259600" w:history="1">
            <w:r w:rsidRPr="00C86007">
              <w:rPr>
                <w:rStyle w:val="a9"/>
                <w:b/>
                <w:bCs/>
                <w:caps/>
                <w:noProof/>
              </w:rPr>
              <w:t>3. условия реализации ПРАКТИКИ</w:t>
            </w:r>
            <w:r w:rsidRPr="00C86007">
              <w:rPr>
                <w:b/>
                <w:bCs/>
                <w:noProof/>
                <w:webHidden/>
              </w:rPr>
              <w:tab/>
            </w:r>
            <w:r w:rsidRPr="00C86007">
              <w:rPr>
                <w:b/>
                <w:bCs/>
                <w:noProof/>
                <w:webHidden/>
              </w:rPr>
              <w:fldChar w:fldCharType="begin"/>
            </w:r>
            <w:r w:rsidRPr="00C86007">
              <w:rPr>
                <w:b/>
                <w:bCs/>
                <w:noProof/>
                <w:webHidden/>
              </w:rPr>
              <w:instrText xml:space="preserve"> PAGEREF _Toc216259600 \h </w:instrText>
            </w:r>
            <w:r w:rsidRPr="00C86007">
              <w:rPr>
                <w:b/>
                <w:bCs/>
                <w:noProof/>
                <w:webHidden/>
              </w:rPr>
            </w:r>
            <w:r w:rsidRPr="00C86007">
              <w:rPr>
                <w:b/>
                <w:bCs/>
                <w:noProof/>
                <w:webHidden/>
              </w:rPr>
              <w:fldChar w:fldCharType="separate"/>
            </w:r>
            <w:r w:rsidRPr="00C86007">
              <w:rPr>
                <w:b/>
                <w:bCs/>
                <w:noProof/>
                <w:webHidden/>
              </w:rPr>
              <w:t>22</w:t>
            </w:r>
            <w:r w:rsidRPr="00C86007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712B829D" w14:textId="46F4E7FE" w:rsidR="00C86007" w:rsidRPr="00C86007" w:rsidRDefault="00C86007" w:rsidP="00C86007">
          <w:pPr>
            <w:pStyle w:val="12"/>
            <w:tabs>
              <w:tab w:val="right" w:leader="dot" w:pos="9679"/>
            </w:tabs>
            <w:spacing w:after="0" w:line="360" w:lineRule="auto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16259601" w:history="1">
            <w:r w:rsidRPr="00C86007">
              <w:rPr>
                <w:rStyle w:val="a9"/>
                <w:b/>
                <w:bCs/>
                <w:caps/>
                <w:noProof/>
              </w:rPr>
              <w:t>4. Контроль и оценка результатов освоения ПРАКТИКИ</w:t>
            </w:r>
            <w:r w:rsidRPr="00C86007">
              <w:rPr>
                <w:b/>
                <w:bCs/>
                <w:noProof/>
                <w:webHidden/>
              </w:rPr>
              <w:tab/>
            </w:r>
            <w:r w:rsidRPr="00C86007">
              <w:rPr>
                <w:b/>
                <w:bCs/>
                <w:noProof/>
                <w:webHidden/>
              </w:rPr>
              <w:fldChar w:fldCharType="begin"/>
            </w:r>
            <w:r w:rsidRPr="00C86007">
              <w:rPr>
                <w:b/>
                <w:bCs/>
                <w:noProof/>
                <w:webHidden/>
              </w:rPr>
              <w:instrText xml:space="preserve"> PAGEREF _Toc216259601 \h </w:instrText>
            </w:r>
            <w:r w:rsidRPr="00C86007">
              <w:rPr>
                <w:b/>
                <w:bCs/>
                <w:noProof/>
                <w:webHidden/>
              </w:rPr>
            </w:r>
            <w:r w:rsidRPr="00C86007">
              <w:rPr>
                <w:b/>
                <w:bCs/>
                <w:noProof/>
                <w:webHidden/>
              </w:rPr>
              <w:fldChar w:fldCharType="separate"/>
            </w:r>
            <w:r w:rsidRPr="00C86007">
              <w:rPr>
                <w:b/>
                <w:bCs/>
                <w:noProof/>
                <w:webHidden/>
              </w:rPr>
              <w:t>26</w:t>
            </w:r>
            <w:r w:rsidRPr="00C86007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2D3EA238" w14:textId="6818171A" w:rsidR="00C86007" w:rsidRPr="00C86007" w:rsidRDefault="00C86007" w:rsidP="00C86007">
          <w:pPr>
            <w:pStyle w:val="12"/>
            <w:tabs>
              <w:tab w:val="right" w:leader="dot" w:pos="9679"/>
            </w:tabs>
            <w:spacing w:after="0" w:line="360" w:lineRule="auto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16259602" w:history="1">
            <w:r w:rsidRPr="00C86007">
              <w:rPr>
                <w:rStyle w:val="a9"/>
                <w:b/>
                <w:bCs/>
                <w:caps/>
                <w:noProof/>
                <w:lang w:val="x-none" w:eastAsia="x-none"/>
              </w:rPr>
              <w:t>Лист переутверждения рабочей программы</w:t>
            </w:r>
            <w:r w:rsidRPr="00C86007">
              <w:rPr>
                <w:b/>
                <w:bCs/>
                <w:noProof/>
                <w:webHidden/>
              </w:rPr>
              <w:tab/>
            </w:r>
            <w:r w:rsidRPr="00C86007">
              <w:rPr>
                <w:b/>
                <w:bCs/>
                <w:noProof/>
                <w:webHidden/>
              </w:rPr>
              <w:fldChar w:fldCharType="begin"/>
            </w:r>
            <w:r w:rsidRPr="00C86007">
              <w:rPr>
                <w:b/>
                <w:bCs/>
                <w:noProof/>
                <w:webHidden/>
              </w:rPr>
              <w:instrText xml:space="preserve"> PAGEREF _Toc216259602 \h </w:instrText>
            </w:r>
            <w:r w:rsidRPr="00C86007">
              <w:rPr>
                <w:b/>
                <w:bCs/>
                <w:noProof/>
                <w:webHidden/>
              </w:rPr>
            </w:r>
            <w:r w:rsidRPr="00C86007">
              <w:rPr>
                <w:b/>
                <w:bCs/>
                <w:noProof/>
                <w:webHidden/>
              </w:rPr>
              <w:fldChar w:fldCharType="separate"/>
            </w:r>
            <w:r w:rsidRPr="00C86007">
              <w:rPr>
                <w:b/>
                <w:bCs/>
                <w:noProof/>
                <w:webHidden/>
              </w:rPr>
              <w:t>29</w:t>
            </w:r>
            <w:r w:rsidRPr="00C86007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56E20872" w14:textId="1E6E3A84" w:rsidR="00C86007" w:rsidRPr="00C86007" w:rsidRDefault="00C86007" w:rsidP="00C86007">
          <w:pPr>
            <w:pStyle w:val="12"/>
            <w:tabs>
              <w:tab w:val="right" w:leader="dot" w:pos="9679"/>
            </w:tabs>
            <w:spacing w:after="0" w:line="360" w:lineRule="auto"/>
            <w:rPr>
              <w:rFonts w:eastAsiaTheme="minorEastAsia"/>
              <w:b/>
              <w:bCs/>
              <w:noProof/>
              <w:kern w:val="2"/>
              <w14:ligatures w14:val="standardContextual"/>
            </w:rPr>
          </w:pPr>
          <w:hyperlink w:anchor="_Toc216259603" w:history="1">
            <w:r w:rsidRPr="00C86007">
              <w:rPr>
                <w:rStyle w:val="a9"/>
                <w:b/>
                <w:bCs/>
                <w:noProof/>
              </w:rPr>
              <w:t>ЛИСТ РЕГИСТРАЦИИ ИЗМЕНЕНИЙ, ВНЕСЕННЫХ В РАБОЧУЮ ПРОГРАММУ</w:t>
            </w:r>
            <w:r w:rsidRPr="00C86007">
              <w:rPr>
                <w:b/>
                <w:bCs/>
                <w:noProof/>
                <w:webHidden/>
              </w:rPr>
              <w:tab/>
            </w:r>
            <w:r w:rsidRPr="00C86007">
              <w:rPr>
                <w:b/>
                <w:bCs/>
                <w:noProof/>
                <w:webHidden/>
              </w:rPr>
              <w:fldChar w:fldCharType="begin"/>
            </w:r>
            <w:r w:rsidRPr="00C86007">
              <w:rPr>
                <w:b/>
                <w:bCs/>
                <w:noProof/>
                <w:webHidden/>
              </w:rPr>
              <w:instrText xml:space="preserve"> PAGEREF _Toc216259603 \h </w:instrText>
            </w:r>
            <w:r w:rsidRPr="00C86007">
              <w:rPr>
                <w:b/>
                <w:bCs/>
                <w:noProof/>
                <w:webHidden/>
              </w:rPr>
            </w:r>
            <w:r w:rsidRPr="00C86007">
              <w:rPr>
                <w:b/>
                <w:bCs/>
                <w:noProof/>
                <w:webHidden/>
              </w:rPr>
              <w:fldChar w:fldCharType="separate"/>
            </w:r>
            <w:r w:rsidRPr="00C86007">
              <w:rPr>
                <w:b/>
                <w:bCs/>
                <w:noProof/>
                <w:webHidden/>
              </w:rPr>
              <w:t>30</w:t>
            </w:r>
            <w:r w:rsidRPr="00C86007">
              <w:rPr>
                <w:b/>
                <w:bCs/>
                <w:noProof/>
                <w:webHidden/>
              </w:rPr>
              <w:fldChar w:fldCharType="end"/>
            </w:r>
          </w:hyperlink>
        </w:p>
        <w:p w14:paraId="4EEB20E1" w14:textId="386AEFE8" w:rsidR="00235161" w:rsidRPr="00C86007" w:rsidRDefault="00235161" w:rsidP="00C86007">
          <w:pPr>
            <w:spacing w:after="0" w:line="360" w:lineRule="auto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6007">
            <w:rPr>
              <w:rFonts w:ascii="Times New Roman" w:hAnsi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664DB244" w14:textId="77777777" w:rsidR="00581B1B" w:rsidRPr="00C86007" w:rsidRDefault="00581B1B" w:rsidP="00C8600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DBCD895" w14:textId="77777777" w:rsidR="00581B1B" w:rsidRPr="00C86007" w:rsidRDefault="00581B1B" w:rsidP="00C86007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0CDABF6" w14:textId="77777777" w:rsidR="00581B1B" w:rsidRPr="00581B1B" w:rsidRDefault="00581B1B" w:rsidP="0038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D4AE26B" w14:textId="77777777" w:rsidR="00581B1B" w:rsidRPr="00581B1B" w:rsidRDefault="00581B1B" w:rsidP="0038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4CDD0BD8" w14:textId="77777777" w:rsidR="00581B1B" w:rsidRPr="00581B1B" w:rsidRDefault="00581B1B" w:rsidP="0038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71C49AA" w14:textId="77777777" w:rsidR="00581B1B" w:rsidRPr="00581B1B" w:rsidRDefault="00581B1B" w:rsidP="0038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7342E3AF" w14:textId="77777777" w:rsidR="00581B1B" w:rsidRPr="00581B1B" w:rsidRDefault="00581B1B" w:rsidP="0038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825A41D" w14:textId="77777777" w:rsidR="00581B1B" w:rsidRPr="00581B1B" w:rsidRDefault="00581B1B" w:rsidP="0038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715C9F9" w14:textId="77777777" w:rsidR="00581B1B" w:rsidRPr="00581B1B" w:rsidRDefault="00581B1B" w:rsidP="0038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9F21C56" w14:textId="77777777" w:rsidR="00581B1B" w:rsidRPr="00581B1B" w:rsidRDefault="00581B1B" w:rsidP="0038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8360901" w14:textId="77777777" w:rsidR="00581B1B" w:rsidRDefault="00581B1B" w:rsidP="0038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1C042536" w14:textId="77777777" w:rsidR="00581B1B" w:rsidRPr="00581B1B" w:rsidRDefault="00581B1B" w:rsidP="00383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2D35020" w14:textId="77777777" w:rsidR="00383D41" w:rsidRDefault="00383D41">
      <w:pPr>
        <w:spacing w:after="0" w:line="240" w:lineRule="auto"/>
        <w:rPr>
          <w:rFonts w:ascii="Times New Roman" w:hAnsi="Times New Roman"/>
          <w:b/>
          <w:caps/>
          <w:kern w:val="32"/>
          <w:sz w:val="28"/>
          <w:szCs w:val="28"/>
        </w:rPr>
      </w:pPr>
      <w:bookmarkStart w:id="0" w:name="_Toc199949014"/>
      <w:r>
        <w:rPr>
          <w:rFonts w:ascii="Times New Roman" w:hAnsi="Times New Roman"/>
          <w:bCs/>
          <w:caps/>
          <w:sz w:val="28"/>
          <w:szCs w:val="28"/>
        </w:rPr>
        <w:br w:type="page"/>
      </w:r>
    </w:p>
    <w:p w14:paraId="661444C8" w14:textId="3C9FA03E" w:rsidR="00581B1B" w:rsidRPr="00581B1B" w:rsidRDefault="00581B1B" w:rsidP="00235161">
      <w:pPr>
        <w:pStyle w:val="1"/>
        <w:spacing w:before="0" w:after="0"/>
        <w:ind w:firstLine="709"/>
        <w:jc w:val="center"/>
        <w:rPr>
          <w:rFonts w:ascii="Times New Roman" w:hAnsi="Times New Roman"/>
          <w:bCs w:val="0"/>
          <w:color w:val="000000"/>
          <w:sz w:val="28"/>
          <w:szCs w:val="28"/>
        </w:rPr>
      </w:pPr>
      <w:bookmarkStart w:id="1" w:name="_Toc216259598"/>
      <w:r w:rsidRPr="00581B1B">
        <w:rPr>
          <w:rFonts w:ascii="Times New Roman" w:hAnsi="Times New Roman"/>
          <w:bCs w:val="0"/>
          <w:caps/>
          <w:sz w:val="28"/>
          <w:szCs w:val="28"/>
        </w:rPr>
        <w:lastRenderedPageBreak/>
        <w:t>1. Пояснительная записка</w:t>
      </w:r>
      <w:bookmarkEnd w:id="0"/>
      <w:bookmarkEnd w:id="1"/>
    </w:p>
    <w:p w14:paraId="329FA764" w14:textId="77777777" w:rsidR="00581B1B" w:rsidRPr="00581B1B" w:rsidRDefault="00581B1B" w:rsidP="0023516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31E56F09" w14:textId="77777777" w:rsidR="00581B1B" w:rsidRPr="00581B1B" w:rsidRDefault="00581B1B" w:rsidP="0023516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1.1 Область применения программы</w:t>
      </w:r>
    </w:p>
    <w:p w14:paraId="4ABFD3BA" w14:textId="77777777" w:rsidR="00383D41" w:rsidRDefault="00383D41" w:rsidP="002351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9E17F97" w14:textId="332ADBD0" w:rsidR="00581B1B" w:rsidRPr="00581B1B" w:rsidRDefault="00581B1B" w:rsidP="002351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П</w:t>
      </w:r>
      <w:r w:rsidR="00D765BA">
        <w:rPr>
          <w:rFonts w:ascii="Times New Roman" w:hAnsi="Times New Roman"/>
          <w:b/>
          <w:sz w:val="28"/>
          <w:szCs w:val="28"/>
        </w:rPr>
        <w:t>Д</w:t>
      </w:r>
      <w:r w:rsidRPr="00581B1B">
        <w:rPr>
          <w:rFonts w:ascii="Times New Roman" w:hAnsi="Times New Roman"/>
          <w:b/>
          <w:sz w:val="28"/>
          <w:szCs w:val="28"/>
        </w:rPr>
        <w:t xml:space="preserve">П.00 </w:t>
      </w:r>
      <w:r w:rsidRPr="00581B1B">
        <w:rPr>
          <w:rFonts w:ascii="Times New Roman" w:eastAsia="Calibri" w:hAnsi="Times New Roman"/>
          <w:b/>
          <w:sz w:val="28"/>
          <w:szCs w:val="28"/>
          <w:shd w:val="clear" w:color="auto" w:fill="FFFFFF"/>
          <w:lang w:eastAsia="en-US"/>
        </w:rPr>
        <w:t>Производственная практика (преддипломная)</w:t>
      </w:r>
      <w:r w:rsidRPr="00581B1B">
        <w:rPr>
          <w:rFonts w:ascii="Times New Roman" w:hAnsi="Times New Roman"/>
          <w:b/>
          <w:sz w:val="28"/>
          <w:szCs w:val="28"/>
        </w:rPr>
        <w:t xml:space="preserve"> </w:t>
      </w:r>
      <w:r w:rsidRPr="00581B1B">
        <w:rPr>
          <w:rFonts w:ascii="Times New Roman" w:hAnsi="Times New Roman"/>
          <w:sz w:val="28"/>
          <w:szCs w:val="28"/>
        </w:rPr>
        <w:t>является частью основной образовательной программы в соответствии с ФГОС</w:t>
      </w:r>
      <w:r w:rsidR="00C951AE">
        <w:rPr>
          <w:rFonts w:ascii="Times New Roman" w:hAnsi="Times New Roman"/>
          <w:sz w:val="28"/>
          <w:szCs w:val="28"/>
        </w:rPr>
        <w:t xml:space="preserve"> СПО</w:t>
      </w:r>
      <w:r w:rsidRPr="00581B1B">
        <w:rPr>
          <w:rFonts w:ascii="Times New Roman" w:hAnsi="Times New Roman"/>
          <w:sz w:val="28"/>
          <w:szCs w:val="28"/>
        </w:rPr>
        <w:t xml:space="preserve"> по специальности СПО 54.02.02 Декоративно-прикладное искусство и народные промыслы (по видам), утверждённым приказом Минпросвещения России от 19.07.2023 </w:t>
      </w:r>
      <w:r w:rsidR="00C951AE">
        <w:rPr>
          <w:rFonts w:ascii="Times New Roman" w:hAnsi="Times New Roman"/>
          <w:sz w:val="28"/>
          <w:szCs w:val="28"/>
        </w:rPr>
        <w:t>№</w:t>
      </w:r>
      <w:r w:rsidRPr="00581B1B">
        <w:rPr>
          <w:rFonts w:ascii="Times New Roman" w:hAnsi="Times New Roman"/>
          <w:sz w:val="28"/>
          <w:szCs w:val="28"/>
        </w:rPr>
        <w:t xml:space="preserve"> 547</w:t>
      </w:r>
      <w:r w:rsidR="00C951AE">
        <w:rPr>
          <w:rFonts w:ascii="Times New Roman" w:hAnsi="Times New Roman"/>
          <w:sz w:val="28"/>
          <w:szCs w:val="28"/>
        </w:rPr>
        <w:t>.</w:t>
      </w:r>
    </w:p>
    <w:p w14:paraId="42149E8E" w14:textId="77777777" w:rsidR="00383D41" w:rsidRDefault="00383D41" w:rsidP="00235161">
      <w:pPr>
        <w:pStyle w:val="docdata"/>
        <w:spacing w:before="0" w:beforeAutospacing="0" w:after="0" w:afterAutospacing="0"/>
        <w:ind w:firstLine="709"/>
        <w:jc w:val="both"/>
        <w:rPr>
          <w:b/>
          <w:bCs/>
          <w:color w:val="000000"/>
          <w:sz w:val="28"/>
          <w:szCs w:val="28"/>
        </w:rPr>
      </w:pPr>
    </w:p>
    <w:p w14:paraId="6AE89D18" w14:textId="3C2A6940" w:rsidR="00581B1B" w:rsidRPr="00581B1B" w:rsidRDefault="00581B1B" w:rsidP="00235161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81B1B">
        <w:rPr>
          <w:b/>
          <w:bCs/>
          <w:color w:val="000000"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14:paraId="78DF885E" w14:textId="61431DF2" w:rsidR="00581B1B" w:rsidRPr="00581B1B" w:rsidRDefault="00C951AE" w:rsidP="00235161">
      <w:pPr>
        <w:pStyle w:val="docdata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Практическая подготовка</w:t>
      </w:r>
      <w:r w:rsidR="00581B1B" w:rsidRPr="00581B1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практика) </w:t>
      </w:r>
      <w:r w:rsidR="00581B1B" w:rsidRPr="00581B1B">
        <w:rPr>
          <w:sz w:val="28"/>
          <w:szCs w:val="28"/>
        </w:rPr>
        <w:t xml:space="preserve">ПДП.00 </w:t>
      </w:r>
      <w:r w:rsidR="00581B1B" w:rsidRPr="00581B1B">
        <w:rPr>
          <w:rFonts w:eastAsia="Calibri"/>
          <w:sz w:val="28"/>
          <w:szCs w:val="28"/>
          <w:shd w:val="clear" w:color="auto" w:fill="FFFFFF"/>
          <w:lang w:eastAsia="en-US"/>
        </w:rPr>
        <w:t>Производственная практика (преддипломная)</w:t>
      </w:r>
      <w:r w:rsidR="00581B1B" w:rsidRPr="00581B1B">
        <w:rPr>
          <w:sz w:val="28"/>
          <w:szCs w:val="28"/>
        </w:rPr>
        <w:t xml:space="preserve"> в структуре </w:t>
      </w:r>
      <w:r w:rsidRPr="00C951AE">
        <w:rPr>
          <w:color w:val="000000"/>
          <w:sz w:val="28"/>
          <w:szCs w:val="28"/>
        </w:rPr>
        <w:t>программы подготовки специалистов среднего звена</w:t>
      </w:r>
      <w:r>
        <w:rPr>
          <w:color w:val="000000"/>
          <w:sz w:val="28"/>
          <w:szCs w:val="28"/>
        </w:rPr>
        <w:t xml:space="preserve"> (далее – ППССЗ) </w:t>
      </w:r>
      <w:r w:rsidR="00B74FB7">
        <w:rPr>
          <w:color w:val="000000"/>
          <w:sz w:val="28"/>
          <w:szCs w:val="28"/>
        </w:rPr>
        <w:t xml:space="preserve">относится </w:t>
      </w:r>
      <w:r w:rsidR="00B74FB7" w:rsidRPr="00581B1B">
        <w:rPr>
          <w:sz w:val="28"/>
          <w:szCs w:val="28"/>
        </w:rPr>
        <w:t>к</w:t>
      </w:r>
      <w:r w:rsidR="00581B1B" w:rsidRPr="00581B1B">
        <w:rPr>
          <w:sz w:val="28"/>
          <w:szCs w:val="28"/>
        </w:rPr>
        <w:t xml:space="preserve"> П.00</w:t>
      </w:r>
      <w:r w:rsidR="00581B1B" w:rsidRPr="00581B1B">
        <w:rPr>
          <w:b/>
          <w:sz w:val="28"/>
          <w:szCs w:val="28"/>
        </w:rPr>
        <w:t xml:space="preserve"> </w:t>
      </w:r>
      <w:r w:rsidR="00581B1B" w:rsidRPr="00581B1B">
        <w:rPr>
          <w:color w:val="000000" w:themeColor="text1"/>
          <w:sz w:val="28"/>
          <w:szCs w:val="28"/>
        </w:rPr>
        <w:t>Профессиональный учебный цикл</w:t>
      </w:r>
      <w:r w:rsidR="00D765BA">
        <w:rPr>
          <w:color w:val="000000" w:themeColor="text1"/>
          <w:sz w:val="28"/>
          <w:szCs w:val="28"/>
        </w:rPr>
        <w:t>.</w:t>
      </w:r>
    </w:p>
    <w:p w14:paraId="060B1D95" w14:textId="77777777" w:rsidR="00383D41" w:rsidRDefault="00383D41" w:rsidP="00235161">
      <w:pPr>
        <w:pStyle w:val="docdata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14:paraId="327F78A8" w14:textId="52C0E321" w:rsidR="00581B1B" w:rsidRPr="00581B1B" w:rsidRDefault="00383D41" w:rsidP="00235161">
      <w:pPr>
        <w:pStyle w:val="docdat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1.3</w:t>
      </w:r>
      <w:r w:rsidR="00581B1B" w:rsidRPr="00581B1B">
        <w:rPr>
          <w:b/>
          <w:sz w:val="28"/>
          <w:szCs w:val="28"/>
        </w:rPr>
        <w:t xml:space="preserve"> Цель и задачи курса практики</w:t>
      </w:r>
    </w:p>
    <w:p w14:paraId="5F449E45" w14:textId="77777777" w:rsidR="00581B1B" w:rsidRPr="00581B1B" w:rsidRDefault="00581B1B" w:rsidP="0023516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Цель практики:</w:t>
      </w:r>
    </w:p>
    <w:p w14:paraId="6678A3B7" w14:textId="77777777" w:rsidR="00581B1B" w:rsidRPr="00581B1B" w:rsidRDefault="00581B1B" w:rsidP="0023516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1. П</w:t>
      </w:r>
      <w:r w:rsidR="00D765BA">
        <w:rPr>
          <w:rFonts w:ascii="Times New Roman" w:hAnsi="Times New Roman"/>
          <w:sz w:val="28"/>
          <w:szCs w:val="28"/>
        </w:rPr>
        <w:t>Д</w:t>
      </w:r>
      <w:r w:rsidRPr="00581B1B">
        <w:rPr>
          <w:rFonts w:ascii="Times New Roman" w:hAnsi="Times New Roman"/>
          <w:sz w:val="28"/>
          <w:szCs w:val="28"/>
        </w:rPr>
        <w:t xml:space="preserve">П.00 </w:t>
      </w:r>
      <w:r w:rsidRPr="00581B1B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Производственная практика (преддипломная)</w:t>
      </w:r>
      <w:r w:rsidRPr="00581B1B">
        <w:rPr>
          <w:rFonts w:ascii="Times New Roman" w:hAnsi="Times New Roman"/>
          <w:sz w:val="28"/>
          <w:szCs w:val="28"/>
        </w:rPr>
        <w:t xml:space="preserve"> дает возможность</w:t>
      </w:r>
      <w:r w:rsidRPr="00581B1B">
        <w:rPr>
          <w:rFonts w:ascii="Times New Roman" w:hAnsi="Times New Roman"/>
          <w:b/>
          <w:sz w:val="28"/>
          <w:szCs w:val="28"/>
        </w:rPr>
        <w:t xml:space="preserve"> 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t>самостоятельного использования в практической деятельности художника - мастера декоративно-прикладного искусства и народных промыслов (по видам) «Художественная роспись ткани» комплекса знаний и практических умений, полученных учащимися в процессе овладения учебным материалом всех изученных дисциплин по специальности 54.02.02 «Декоративно-прикладное искусство и народные промыслы» (по видам) «Художественная роспись ткани».</w:t>
      </w:r>
    </w:p>
    <w:p w14:paraId="3D2D9DD7" w14:textId="77777777" w:rsidR="00581B1B" w:rsidRPr="00581B1B" w:rsidRDefault="00581B1B" w:rsidP="00235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2. Предоставляет возможность самостоятельно проявить в практической исполнительской деятельности все знания и умения в области разнообразных технологий выполнения изделий художественной росписи ткани.</w:t>
      </w:r>
    </w:p>
    <w:p w14:paraId="1A0D0C56" w14:textId="77777777" w:rsidR="00581B1B" w:rsidRPr="00581B1B" w:rsidRDefault="00581B1B" w:rsidP="00235161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Задачи практики:</w:t>
      </w:r>
    </w:p>
    <w:p w14:paraId="019F00CF" w14:textId="77777777" w:rsidR="00581B1B" w:rsidRPr="00581B1B" w:rsidRDefault="00581B1B" w:rsidP="00235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П</w:t>
      </w:r>
      <w:r w:rsidR="00D765BA">
        <w:rPr>
          <w:rFonts w:ascii="Times New Roman" w:hAnsi="Times New Roman"/>
          <w:sz w:val="28"/>
          <w:szCs w:val="28"/>
        </w:rPr>
        <w:t>Д</w:t>
      </w:r>
      <w:r w:rsidRPr="00581B1B">
        <w:rPr>
          <w:rFonts w:ascii="Times New Roman" w:hAnsi="Times New Roman"/>
          <w:sz w:val="28"/>
          <w:szCs w:val="28"/>
        </w:rPr>
        <w:t xml:space="preserve">П.00 </w:t>
      </w:r>
      <w:r w:rsidRPr="00581B1B">
        <w:rPr>
          <w:rFonts w:ascii="Times New Roman" w:eastAsia="Calibri" w:hAnsi="Times New Roman"/>
          <w:sz w:val="28"/>
          <w:szCs w:val="28"/>
          <w:shd w:val="clear" w:color="auto" w:fill="FFFFFF"/>
          <w:lang w:eastAsia="en-US"/>
        </w:rPr>
        <w:t>Производственная практика (преддипломная)</w:t>
      </w:r>
      <w:r w:rsidRPr="00581B1B">
        <w:rPr>
          <w:rFonts w:ascii="Times New Roman" w:hAnsi="Times New Roman"/>
          <w:sz w:val="28"/>
          <w:szCs w:val="28"/>
        </w:rPr>
        <w:t xml:space="preserve"> ставит перед обучающимися следующие задачи:</w:t>
      </w:r>
    </w:p>
    <w:p w14:paraId="4BEEB634" w14:textId="77777777" w:rsidR="00581B1B" w:rsidRPr="00581B1B" w:rsidRDefault="00581B1B" w:rsidP="0023516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1. Изучение возможностей индивидуальной и коллективной творческой деятельности в современном декоративно-прикладном искусстве и народных промыслах;</w:t>
      </w:r>
    </w:p>
    <w:p w14:paraId="1FD0BACA" w14:textId="77777777" w:rsidR="00581B1B" w:rsidRPr="00581B1B" w:rsidRDefault="00581B1B" w:rsidP="0023516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2. Закрепление знаний о художественно-стилистических традициях центров народного декоративно-прикладного искусства России, особенностях развития современного прикладного искусства;</w:t>
      </w:r>
    </w:p>
    <w:p w14:paraId="259AAAC8" w14:textId="01C35646" w:rsidR="00581B1B" w:rsidRPr="00581B1B" w:rsidRDefault="00581B1B" w:rsidP="0023516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3. Совершенствование самостоятельного проектирования изделий декоративно-прикладного </w:t>
      </w:r>
      <w:r w:rsidR="00C951AE" w:rsidRPr="00581B1B">
        <w:rPr>
          <w:rFonts w:ascii="Times New Roman" w:hAnsi="Times New Roman"/>
          <w:color w:val="000000" w:themeColor="text1"/>
          <w:sz w:val="28"/>
          <w:szCs w:val="28"/>
        </w:rPr>
        <w:t>искусства и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 народных промыслов, отвечающих современным социально-экономическим и эстетическим требованиям;</w:t>
      </w:r>
    </w:p>
    <w:p w14:paraId="39967480" w14:textId="77777777" w:rsidR="00581B1B" w:rsidRPr="00581B1B" w:rsidRDefault="00581B1B" w:rsidP="00235161">
      <w:pPr>
        <w:pStyle w:val="2"/>
        <w:widowControl w:val="0"/>
        <w:ind w:left="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4. Сбор, анализ и систематизация подготовительного материала при проектировании изделий декоративно-прикладного искусства;</w:t>
      </w:r>
    </w:p>
    <w:p w14:paraId="5C003508" w14:textId="77777777" w:rsidR="00581B1B" w:rsidRPr="00581B1B" w:rsidRDefault="00581B1B" w:rsidP="00235161">
      <w:pPr>
        <w:pStyle w:val="2"/>
        <w:widowControl w:val="0"/>
        <w:ind w:left="0"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Cs/>
          <w:color w:val="000000" w:themeColor="text1"/>
          <w:sz w:val="28"/>
          <w:szCs w:val="28"/>
        </w:rPr>
        <w:t>5. Выполнение эскизов и проектов с использованием различных графических средств и приемов;</w:t>
      </w:r>
    </w:p>
    <w:p w14:paraId="0EFF4847" w14:textId="77777777" w:rsidR="00581B1B" w:rsidRPr="00581B1B" w:rsidRDefault="00581B1B" w:rsidP="00235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Cs/>
          <w:color w:val="000000" w:themeColor="text1"/>
          <w:sz w:val="28"/>
          <w:szCs w:val="28"/>
        </w:rPr>
        <w:t>6. Самостоятельная разработка колористических решений художественно-графических проектов изделий декоративно-прикладного и народного искусства</w:t>
      </w:r>
    </w:p>
    <w:p w14:paraId="7284937F" w14:textId="47440134" w:rsidR="00581B1B" w:rsidRPr="00581B1B" w:rsidRDefault="00581B1B" w:rsidP="00235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7.</w:t>
      </w:r>
      <w:r w:rsidRPr="00581B1B">
        <w:rPr>
          <w:rFonts w:ascii="Times New Roman" w:hAnsi="Times New Roman"/>
          <w:sz w:val="28"/>
          <w:szCs w:val="28"/>
        </w:rPr>
        <w:tab/>
        <w:t xml:space="preserve">Совершенствование исполнительского мастерства при изготовлении изделий художественной росписи </w:t>
      </w:r>
      <w:r w:rsidR="00C951AE" w:rsidRPr="00581B1B">
        <w:rPr>
          <w:rFonts w:ascii="Times New Roman" w:hAnsi="Times New Roman"/>
          <w:sz w:val="28"/>
          <w:szCs w:val="28"/>
        </w:rPr>
        <w:t>ткани,</w:t>
      </w:r>
      <w:r w:rsidRPr="00581B1B">
        <w:rPr>
          <w:rFonts w:ascii="Times New Roman" w:hAnsi="Times New Roman"/>
          <w:sz w:val="28"/>
          <w:szCs w:val="28"/>
        </w:rPr>
        <w:t xml:space="preserve"> отвечающих современным социально-экономическим и эстетическим требованиям.</w:t>
      </w:r>
    </w:p>
    <w:p w14:paraId="631B68D2" w14:textId="77777777" w:rsidR="00581B1B" w:rsidRPr="00581B1B" w:rsidRDefault="00581B1B" w:rsidP="00235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8.</w:t>
      </w:r>
      <w:r w:rsidRPr="00581B1B">
        <w:rPr>
          <w:rFonts w:ascii="Times New Roman" w:hAnsi="Times New Roman"/>
          <w:sz w:val="28"/>
          <w:szCs w:val="28"/>
        </w:rPr>
        <w:tab/>
        <w:t>Расширение спектра (открытие резервных направлений) профессиональной деятельности художника-мастера художественной росписи ткани.</w:t>
      </w:r>
    </w:p>
    <w:p w14:paraId="1F970A81" w14:textId="77777777" w:rsidR="00383D41" w:rsidRDefault="00383D41" w:rsidP="0023516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2D911988" w14:textId="1FE7EDB5" w:rsidR="00581B1B" w:rsidRPr="00581B1B" w:rsidRDefault="00383D41" w:rsidP="0023516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1.4</w:t>
      </w:r>
      <w:r w:rsidR="00581B1B" w:rsidRPr="00581B1B">
        <w:rPr>
          <w:rFonts w:ascii="Times New Roman" w:hAnsi="Times New Roman"/>
          <w:b/>
          <w:sz w:val="28"/>
          <w:szCs w:val="28"/>
        </w:rPr>
        <w:t xml:space="preserve"> Требования к уровню освоения содержания курса практики</w:t>
      </w:r>
    </w:p>
    <w:p w14:paraId="59189A65" w14:textId="77777777" w:rsidR="00383D41" w:rsidRDefault="00383D41" w:rsidP="00235161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</w:p>
    <w:p w14:paraId="203BBF45" w14:textId="719A5F60" w:rsidR="00383D41" w:rsidRPr="00E26F47" w:rsidRDefault="00383D41" w:rsidP="00235161">
      <w:pPr>
        <w:pStyle w:val="ConsPlusNormal"/>
        <w:tabs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E26F47">
        <w:rPr>
          <w:sz w:val="28"/>
          <w:szCs w:val="28"/>
        </w:rPr>
        <w:t xml:space="preserve">Художник-мастер, преподаватель должен обладать </w:t>
      </w:r>
      <w:r w:rsidRPr="00985EE2">
        <w:rPr>
          <w:b/>
          <w:bCs/>
          <w:sz w:val="28"/>
          <w:szCs w:val="28"/>
        </w:rPr>
        <w:t>общими компетенциями</w:t>
      </w:r>
      <w:r w:rsidR="00985EE2">
        <w:rPr>
          <w:sz w:val="28"/>
          <w:szCs w:val="28"/>
        </w:rPr>
        <w:t xml:space="preserve"> (далее – ОК)</w:t>
      </w:r>
      <w:r w:rsidRPr="00E26F47">
        <w:rPr>
          <w:sz w:val="28"/>
          <w:szCs w:val="28"/>
        </w:rPr>
        <w:t>, включающими в себя способность:</w:t>
      </w:r>
    </w:p>
    <w:tbl>
      <w:tblPr>
        <w:tblOverlap w:val="never"/>
        <w:tblW w:w="10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58"/>
        <w:gridCol w:w="6997"/>
      </w:tblGrid>
      <w:tr w:rsidR="00383D41" w:rsidRPr="007D2E48" w14:paraId="081529A4" w14:textId="77777777" w:rsidTr="00985EE2">
        <w:trPr>
          <w:tblHeader/>
          <w:jc w:val="center"/>
        </w:trPr>
        <w:tc>
          <w:tcPr>
            <w:tcW w:w="3158" w:type="dxa"/>
            <w:shd w:val="clear" w:color="auto" w:fill="FFFFFF"/>
            <w:vAlign w:val="center"/>
          </w:tcPr>
          <w:p w14:paraId="4E774AA9" w14:textId="77777777" w:rsidR="00383D41" w:rsidRPr="00383D41" w:rsidRDefault="00383D41" w:rsidP="00985E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_Toc138333714"/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Код и формулировка компетенции</w:t>
            </w:r>
          </w:p>
        </w:tc>
        <w:tc>
          <w:tcPr>
            <w:tcW w:w="6997" w:type="dxa"/>
            <w:shd w:val="clear" w:color="auto" w:fill="FFFFFF"/>
            <w:vAlign w:val="center"/>
          </w:tcPr>
          <w:p w14:paraId="51781D9E" w14:textId="77777777" w:rsidR="00383D41" w:rsidRPr="00383D41" w:rsidRDefault="00383D41" w:rsidP="00985EE2">
            <w:pPr>
              <w:pStyle w:val="7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383D41">
              <w:rPr>
                <w:sz w:val="24"/>
                <w:szCs w:val="24"/>
              </w:rPr>
              <w:t>Показатели освоения компетенции (знания, умения)</w:t>
            </w:r>
          </w:p>
        </w:tc>
      </w:tr>
      <w:tr w:rsidR="00383D41" w:rsidRPr="007D2E48" w14:paraId="53E7B7F0" w14:textId="77777777" w:rsidTr="00985EE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2EEB39FE" w14:textId="77777777" w:rsidR="00383D41" w:rsidRPr="00383D41" w:rsidRDefault="00383D41" w:rsidP="00985EE2">
            <w:pPr>
              <w:tabs>
                <w:tab w:val="left" w:pos="131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ОК01.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6997" w:type="dxa"/>
            <w:shd w:val="clear" w:color="auto" w:fill="FFFFFF"/>
          </w:tcPr>
          <w:p w14:paraId="111C8EB5" w14:textId="77777777" w:rsidR="00383D41" w:rsidRPr="00383D41" w:rsidRDefault="00383D41" w:rsidP="00985EE2">
            <w:pPr>
              <w:tabs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  <w:p w14:paraId="0F9B6988" w14:textId="77777777" w:rsidR="00383D41" w:rsidRPr="00383D41" w:rsidRDefault="00383D41" w:rsidP="00985EE2">
            <w:pPr>
              <w:widowControl w:val="0"/>
              <w:numPr>
                <w:ilvl w:val="0"/>
                <w:numId w:val="15"/>
              </w:numPr>
              <w:tabs>
                <w:tab w:val="left" w:pos="-125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</w:t>
            </w:r>
          </w:p>
          <w:p w14:paraId="582C4D96" w14:textId="77777777" w:rsidR="00383D41" w:rsidRPr="00383D41" w:rsidRDefault="00383D41" w:rsidP="00985EE2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определять этапы решения задачи; выявлять и эффективно искать информацию, необходимую для решения задачи и/или проблемы;</w:t>
            </w:r>
          </w:p>
          <w:p w14:paraId="36A962C3" w14:textId="77777777" w:rsidR="00383D41" w:rsidRPr="00383D41" w:rsidRDefault="00383D41" w:rsidP="00985EE2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составить план действия;</w:t>
            </w:r>
          </w:p>
          <w:p w14:paraId="1B3EA291" w14:textId="77777777" w:rsidR="00383D41" w:rsidRPr="00383D41" w:rsidRDefault="00383D41" w:rsidP="00985EE2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491"/>
                <w:tab w:val="left" w:pos="622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определить необходимые ресурсы;</w:t>
            </w:r>
          </w:p>
          <w:p w14:paraId="4CEF5257" w14:textId="77777777" w:rsidR="00383D41" w:rsidRPr="00383D41" w:rsidRDefault="00383D41" w:rsidP="00985EE2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14:paraId="1436C041" w14:textId="77777777" w:rsidR="00383D41" w:rsidRPr="00383D41" w:rsidRDefault="00383D41" w:rsidP="00985EE2">
            <w:pPr>
              <w:widowControl w:val="0"/>
              <w:numPr>
                <w:ilvl w:val="0"/>
                <w:numId w:val="15"/>
              </w:numPr>
              <w:tabs>
                <w:tab w:val="left" w:pos="-125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реализовать составленный план;</w:t>
            </w:r>
          </w:p>
          <w:p w14:paraId="137A3FA1" w14:textId="77777777" w:rsidR="00383D41" w:rsidRPr="00383D41" w:rsidRDefault="00383D41" w:rsidP="00985EE2">
            <w:pPr>
              <w:widowControl w:val="0"/>
              <w:numPr>
                <w:ilvl w:val="0"/>
                <w:numId w:val="15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383D41" w:rsidRPr="007D2E48" w14:paraId="07886EF4" w14:textId="77777777" w:rsidTr="00985EE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7B8851B8" w14:textId="77777777"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7" w:type="dxa"/>
            <w:shd w:val="clear" w:color="auto" w:fill="FFFFFF"/>
          </w:tcPr>
          <w:p w14:paraId="37B3F063" w14:textId="77777777" w:rsidR="00383D41" w:rsidRPr="00383D41" w:rsidRDefault="00383D41" w:rsidP="00985EE2">
            <w:pPr>
              <w:tabs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  <w:p w14:paraId="0D19D937" w14:textId="77777777" w:rsidR="00383D41" w:rsidRPr="00383D41" w:rsidRDefault="00383D41" w:rsidP="00985EE2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33AEBEE4" w14:textId="77777777" w:rsidR="00383D41" w:rsidRPr="00383D41" w:rsidRDefault="00383D41" w:rsidP="00985EE2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51DDF53D" w14:textId="77777777" w:rsidR="00383D41" w:rsidRPr="00383D41" w:rsidRDefault="00383D41" w:rsidP="00985EE2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алгоритмы выполнения работ в профессиональной и смежных областях;</w:t>
            </w:r>
          </w:p>
          <w:p w14:paraId="4B15F8C8" w14:textId="77777777" w:rsidR="00383D41" w:rsidRPr="00383D41" w:rsidRDefault="00383D41" w:rsidP="00985EE2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методы работы в профессиональной и смежных сферах; структуру плана для решения задач;</w:t>
            </w:r>
          </w:p>
          <w:p w14:paraId="24F5DF68" w14:textId="77777777" w:rsidR="00383D41" w:rsidRPr="00383D41" w:rsidRDefault="00383D41" w:rsidP="00985EE2">
            <w:pPr>
              <w:widowControl w:val="0"/>
              <w:numPr>
                <w:ilvl w:val="0"/>
                <w:numId w:val="16"/>
              </w:numPr>
              <w:tabs>
                <w:tab w:val="left" w:pos="-120"/>
                <w:tab w:val="left" w:pos="49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383D41" w:rsidRPr="007D2E48" w14:paraId="72ED9744" w14:textId="77777777" w:rsidTr="00985EE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81535C6" w14:textId="77777777" w:rsidR="00383D41" w:rsidRPr="00383D41" w:rsidRDefault="00383D41" w:rsidP="00985EE2">
            <w:pPr>
              <w:tabs>
                <w:tab w:val="right" w:pos="29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ОК 02. Использовать современные средства поиска, 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lastRenderedPageBreak/>
              <w:t>анализа и интерпретации информации, и информационные технологии для выполнения задач</w:t>
            </w:r>
          </w:p>
          <w:p w14:paraId="00BCAA13" w14:textId="77777777"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профессиональной деятельности</w:t>
            </w:r>
          </w:p>
        </w:tc>
        <w:tc>
          <w:tcPr>
            <w:tcW w:w="6997" w:type="dxa"/>
            <w:shd w:val="clear" w:color="auto" w:fill="FFFFFF"/>
          </w:tcPr>
          <w:p w14:paraId="60D556C5" w14:textId="77777777" w:rsidR="00383D41" w:rsidRPr="00383D41" w:rsidRDefault="00383D41" w:rsidP="00985EE2">
            <w:pPr>
              <w:tabs>
                <w:tab w:val="left" w:pos="3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lastRenderedPageBreak/>
              <w:t>Умения:</w:t>
            </w:r>
          </w:p>
          <w:p w14:paraId="736EA26D" w14:textId="77777777" w:rsidR="00383D41" w:rsidRPr="00383D41" w:rsidRDefault="00383D41" w:rsidP="00985EE2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определять задачи поиска информации;</w:t>
            </w:r>
          </w:p>
          <w:p w14:paraId="765A1340" w14:textId="77777777" w:rsidR="00383D41" w:rsidRPr="00383D41" w:rsidRDefault="00383D41" w:rsidP="00985EE2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lastRenderedPageBreak/>
              <w:t>определять необходимые источники информации;</w:t>
            </w:r>
          </w:p>
          <w:p w14:paraId="78A16E90" w14:textId="77777777" w:rsidR="00383D41" w:rsidRPr="00383D41" w:rsidRDefault="00383D41" w:rsidP="00985EE2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планировать процесс поиска; структурировать получаемую информацию;</w:t>
            </w:r>
          </w:p>
          <w:p w14:paraId="641B954D" w14:textId="77777777" w:rsidR="00383D41" w:rsidRPr="00383D41" w:rsidRDefault="00383D41" w:rsidP="00985EE2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выделять наиболее значимое в перечне информации;</w:t>
            </w:r>
          </w:p>
          <w:p w14:paraId="113BA915" w14:textId="77777777" w:rsidR="00383D41" w:rsidRPr="00383D41" w:rsidRDefault="00383D41" w:rsidP="00985EE2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оценивать практическую значимость результатов поиска;</w:t>
            </w:r>
          </w:p>
          <w:p w14:paraId="38D232A4" w14:textId="77777777" w:rsidR="00383D41" w:rsidRPr="00383D41" w:rsidRDefault="00383D41" w:rsidP="00985EE2">
            <w:pPr>
              <w:widowControl w:val="0"/>
              <w:numPr>
                <w:ilvl w:val="0"/>
                <w:numId w:val="17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оформлять результаты поиска</w:t>
            </w:r>
          </w:p>
        </w:tc>
      </w:tr>
      <w:tr w:rsidR="00383D41" w:rsidRPr="007D2E48" w14:paraId="687E2141" w14:textId="77777777" w:rsidTr="00985EE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1FD0F5CE" w14:textId="77777777"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7" w:type="dxa"/>
            <w:shd w:val="clear" w:color="auto" w:fill="FFFFFF"/>
          </w:tcPr>
          <w:p w14:paraId="2E729B1B" w14:textId="77777777" w:rsidR="00383D41" w:rsidRPr="00383D41" w:rsidRDefault="00383D41" w:rsidP="00985EE2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  <w:p w14:paraId="7DB52848" w14:textId="77777777" w:rsidR="00383D41" w:rsidRPr="00383D41" w:rsidRDefault="00383D41" w:rsidP="00985EE2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номенклатура информационных источников, применяемых в профессиональной деятельности;</w:t>
            </w:r>
          </w:p>
          <w:p w14:paraId="29D74B51" w14:textId="77777777" w:rsidR="00383D41" w:rsidRPr="00383D41" w:rsidRDefault="00383D41" w:rsidP="00985EE2">
            <w:pPr>
              <w:widowControl w:val="0"/>
              <w:numPr>
                <w:ilvl w:val="0"/>
                <w:numId w:val="18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приемы структурирования информации;</w:t>
            </w:r>
          </w:p>
          <w:p w14:paraId="43713153" w14:textId="77777777" w:rsidR="00383D41" w:rsidRPr="00383D41" w:rsidRDefault="00383D41" w:rsidP="00985EE2">
            <w:pPr>
              <w:widowControl w:val="0"/>
              <w:numPr>
                <w:ilvl w:val="0"/>
                <w:numId w:val="18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формат оформления результатов поиска информации</w:t>
            </w:r>
          </w:p>
        </w:tc>
      </w:tr>
      <w:tr w:rsidR="00383D41" w:rsidRPr="007D2E48" w14:paraId="7FE4FA14" w14:textId="77777777" w:rsidTr="00985EE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49CEAE3A" w14:textId="77777777" w:rsidR="00383D41" w:rsidRPr="00383D41" w:rsidRDefault="00383D41" w:rsidP="00985EE2">
            <w:pPr>
              <w:tabs>
                <w:tab w:val="right" w:pos="29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ОК 03. Планировать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и</w:t>
            </w:r>
          </w:p>
          <w:p w14:paraId="18FECB54" w14:textId="77777777" w:rsidR="00383D41" w:rsidRPr="00383D41" w:rsidRDefault="00383D41" w:rsidP="00985EE2">
            <w:pPr>
              <w:tabs>
                <w:tab w:val="right" w:pos="292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реализовывать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собственное</w:t>
            </w:r>
          </w:p>
          <w:p w14:paraId="01CB0A58" w14:textId="77777777" w:rsidR="00383D41" w:rsidRPr="00383D41" w:rsidRDefault="00383D41" w:rsidP="00985EE2">
            <w:pPr>
              <w:tabs>
                <w:tab w:val="left" w:pos="1392"/>
                <w:tab w:val="right" w:pos="29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профессиональное и личностное развитие, предпринимательскую деятельность в профессиональной сфере, использовать знания по финансовой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грамотности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в</w:t>
            </w:r>
          </w:p>
          <w:p w14:paraId="6558879E" w14:textId="77777777"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различных жизненных ситуациях</w:t>
            </w:r>
          </w:p>
        </w:tc>
        <w:tc>
          <w:tcPr>
            <w:tcW w:w="6997" w:type="dxa"/>
            <w:shd w:val="clear" w:color="auto" w:fill="FFFFFF"/>
          </w:tcPr>
          <w:p w14:paraId="10579457" w14:textId="77777777" w:rsidR="00383D41" w:rsidRPr="00383D41" w:rsidRDefault="00383D41" w:rsidP="00985EE2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Умения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:</w:t>
            </w:r>
          </w:p>
          <w:p w14:paraId="0AE29338" w14:textId="77777777" w:rsidR="00383D41" w:rsidRPr="00383D41" w:rsidRDefault="00383D41" w:rsidP="00985EE2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определять актуальность нормативно-правовой документации в профессиональной деятельности;</w:t>
            </w:r>
          </w:p>
          <w:p w14:paraId="31367501" w14:textId="77777777" w:rsidR="00383D41" w:rsidRPr="00383D41" w:rsidRDefault="00383D41" w:rsidP="00985EE2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применять современную научную профессиональную терминологию;</w:t>
            </w:r>
          </w:p>
          <w:p w14:paraId="113380E8" w14:textId="77777777" w:rsidR="00383D41" w:rsidRPr="00383D41" w:rsidRDefault="00383D41" w:rsidP="00985EE2">
            <w:pPr>
              <w:widowControl w:val="0"/>
              <w:numPr>
                <w:ilvl w:val="0"/>
                <w:numId w:val="19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определять и выстраивать траектории профессионального и личностного развития</w:t>
            </w:r>
          </w:p>
        </w:tc>
      </w:tr>
      <w:tr w:rsidR="00383D41" w:rsidRPr="007D2E48" w14:paraId="706AF67F" w14:textId="77777777" w:rsidTr="00985EE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0E5ABB25" w14:textId="77777777"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7" w:type="dxa"/>
            <w:shd w:val="clear" w:color="auto" w:fill="FFFFFF"/>
          </w:tcPr>
          <w:p w14:paraId="49CA20E1" w14:textId="77777777" w:rsidR="00383D41" w:rsidRPr="00383D41" w:rsidRDefault="00383D41" w:rsidP="00985EE2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Знания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:</w:t>
            </w:r>
          </w:p>
          <w:p w14:paraId="6A5C388B" w14:textId="77777777" w:rsidR="00383D41" w:rsidRPr="00383D41" w:rsidRDefault="00383D41" w:rsidP="00985EE2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содержание актуальной нормативно-правовой документации;</w:t>
            </w:r>
          </w:p>
          <w:p w14:paraId="6EF22068" w14:textId="77777777" w:rsidR="00383D41" w:rsidRPr="00383D41" w:rsidRDefault="00383D41" w:rsidP="00985EE2">
            <w:pPr>
              <w:widowControl w:val="0"/>
              <w:numPr>
                <w:ilvl w:val="0"/>
                <w:numId w:val="20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современная научная и профессиональная терминология;</w:t>
            </w:r>
          </w:p>
          <w:p w14:paraId="59D235E8" w14:textId="77777777" w:rsidR="00383D41" w:rsidRPr="00383D41" w:rsidRDefault="00383D41" w:rsidP="00985EE2">
            <w:pPr>
              <w:widowControl w:val="0"/>
              <w:numPr>
                <w:ilvl w:val="0"/>
                <w:numId w:val="20"/>
              </w:numPr>
              <w:tabs>
                <w:tab w:val="left" w:pos="-120"/>
                <w:tab w:val="left" w:pos="349"/>
                <w:tab w:val="left" w:pos="1248"/>
                <w:tab w:val="left" w:pos="2630"/>
                <w:tab w:val="left" w:pos="4723"/>
                <w:tab w:val="left" w:pos="58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возможные траектории профессионального развития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и самообразования</w:t>
            </w:r>
          </w:p>
        </w:tc>
      </w:tr>
      <w:tr w:rsidR="00383D41" w:rsidRPr="007D2E48" w14:paraId="357933A9" w14:textId="77777777" w:rsidTr="00985EE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527F5195" w14:textId="77777777"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ОК04. Эффективно взаимодействовать и работать в коллективе и команде</w:t>
            </w:r>
          </w:p>
        </w:tc>
        <w:tc>
          <w:tcPr>
            <w:tcW w:w="6997" w:type="dxa"/>
            <w:shd w:val="clear" w:color="auto" w:fill="FFFFFF"/>
          </w:tcPr>
          <w:p w14:paraId="7969AD3F" w14:textId="77777777" w:rsidR="00383D41" w:rsidRPr="00383D41" w:rsidRDefault="00383D41" w:rsidP="00985EE2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Умения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:</w:t>
            </w:r>
          </w:p>
          <w:p w14:paraId="66284E35" w14:textId="77777777" w:rsidR="00383D41" w:rsidRPr="00383D41" w:rsidRDefault="00383D41" w:rsidP="00985EE2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организовывать работу коллектива и команды;</w:t>
            </w:r>
          </w:p>
          <w:p w14:paraId="334D3F11" w14:textId="77777777" w:rsidR="00383D41" w:rsidRPr="00383D41" w:rsidRDefault="00383D41" w:rsidP="00985EE2">
            <w:pPr>
              <w:widowControl w:val="0"/>
              <w:numPr>
                <w:ilvl w:val="0"/>
                <w:numId w:val="21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383D41" w:rsidRPr="007D2E48" w14:paraId="08F87D9F" w14:textId="77777777" w:rsidTr="00985EE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05BFB4FD" w14:textId="77777777"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7" w:type="dxa"/>
            <w:shd w:val="clear" w:color="auto" w:fill="FFFFFF"/>
          </w:tcPr>
          <w:p w14:paraId="268EF22D" w14:textId="77777777" w:rsidR="00383D41" w:rsidRPr="00383D41" w:rsidRDefault="00383D41" w:rsidP="00985EE2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Знания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:</w:t>
            </w:r>
          </w:p>
          <w:p w14:paraId="54ED7EE4" w14:textId="77777777" w:rsidR="00383D41" w:rsidRPr="00383D41" w:rsidRDefault="00383D41" w:rsidP="00985EE2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психологические основы деятельности коллектива;</w:t>
            </w:r>
          </w:p>
          <w:p w14:paraId="3629C2CD" w14:textId="77777777" w:rsidR="00383D41" w:rsidRPr="00383D41" w:rsidRDefault="00383D41" w:rsidP="00985EE2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психологические особенности личности;</w:t>
            </w:r>
          </w:p>
          <w:p w14:paraId="7B23015E" w14:textId="77777777" w:rsidR="00383D41" w:rsidRPr="00383D41" w:rsidRDefault="00383D41" w:rsidP="00985EE2">
            <w:pPr>
              <w:widowControl w:val="0"/>
              <w:numPr>
                <w:ilvl w:val="0"/>
                <w:numId w:val="22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основы проектной деятельности</w:t>
            </w:r>
          </w:p>
        </w:tc>
      </w:tr>
      <w:tr w:rsidR="00383D41" w:rsidRPr="007D2E48" w14:paraId="6DAC4145" w14:textId="77777777" w:rsidTr="00985EE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3FF7E3A6" w14:textId="77777777" w:rsidR="00383D41" w:rsidRPr="00383D41" w:rsidRDefault="00383D41" w:rsidP="00985EE2">
            <w:pPr>
              <w:tabs>
                <w:tab w:val="left" w:pos="24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ОК 05. Осуществлять устную и письменную коммуникацию на государственном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языке</w:t>
            </w:r>
          </w:p>
          <w:p w14:paraId="23E53B90" w14:textId="77777777"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Российской Федерации с учетом особенностей социального и культурного контекста</w:t>
            </w:r>
          </w:p>
        </w:tc>
        <w:tc>
          <w:tcPr>
            <w:tcW w:w="6997" w:type="dxa"/>
            <w:shd w:val="clear" w:color="auto" w:fill="FFFFFF"/>
          </w:tcPr>
          <w:p w14:paraId="2C2AB823" w14:textId="77777777" w:rsidR="00383D41" w:rsidRPr="00383D41" w:rsidRDefault="00383D41" w:rsidP="00985EE2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  <w:p w14:paraId="7DE6F2B9" w14:textId="77777777" w:rsidR="00383D41" w:rsidRPr="00383D41" w:rsidRDefault="00383D41" w:rsidP="00985EE2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излагать свои мысли на государственном языке Российской Федерации;</w:t>
            </w:r>
          </w:p>
          <w:p w14:paraId="1FFAA582" w14:textId="77777777" w:rsidR="00383D41" w:rsidRPr="00383D41" w:rsidRDefault="00383D41" w:rsidP="00985EE2">
            <w:pPr>
              <w:widowControl w:val="0"/>
              <w:numPr>
                <w:ilvl w:val="0"/>
                <w:numId w:val="2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383D41" w:rsidRPr="007D2E48" w14:paraId="46E33523" w14:textId="77777777" w:rsidTr="00985EE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0450D421" w14:textId="77777777"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7" w:type="dxa"/>
            <w:shd w:val="clear" w:color="auto" w:fill="FFFFFF"/>
          </w:tcPr>
          <w:p w14:paraId="2BE6A45F" w14:textId="77777777" w:rsidR="00383D41" w:rsidRPr="00383D41" w:rsidRDefault="00383D41" w:rsidP="00985EE2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  <w:p w14:paraId="4A3C94B2" w14:textId="77777777" w:rsidR="00383D41" w:rsidRPr="00383D41" w:rsidRDefault="00383D41" w:rsidP="00985EE2">
            <w:pPr>
              <w:widowControl w:val="0"/>
              <w:numPr>
                <w:ilvl w:val="0"/>
                <w:numId w:val="2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особенности социального и культурного контекста;</w:t>
            </w:r>
          </w:p>
          <w:p w14:paraId="112155BF" w14:textId="77777777" w:rsidR="00383D41" w:rsidRPr="00383D41" w:rsidRDefault="00383D41" w:rsidP="00985EE2">
            <w:pPr>
              <w:widowControl w:val="0"/>
              <w:numPr>
                <w:ilvl w:val="0"/>
                <w:numId w:val="2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правила оформления документов и построения устных сообщений</w:t>
            </w:r>
          </w:p>
        </w:tc>
      </w:tr>
      <w:tr w:rsidR="00383D41" w:rsidRPr="007D2E48" w14:paraId="03C9B604" w14:textId="77777777" w:rsidTr="00985EE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157A54C3" w14:textId="77777777" w:rsidR="00383D41" w:rsidRPr="00383D41" w:rsidRDefault="00383D41" w:rsidP="00985EE2">
            <w:pPr>
              <w:tabs>
                <w:tab w:val="right" w:pos="293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ОК 06. Проявлять гражданско-патриотическую позицию, демонстрировать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 xml:space="preserve"> осознанное поведение на основе традиционных 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lastRenderedPageBreak/>
              <w:t>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997" w:type="dxa"/>
            <w:shd w:val="clear" w:color="auto" w:fill="FFFFFF"/>
          </w:tcPr>
          <w:p w14:paraId="1112768A" w14:textId="77777777" w:rsidR="00383D41" w:rsidRPr="00383D41" w:rsidRDefault="00383D41" w:rsidP="00985EE2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lastRenderedPageBreak/>
              <w:t>Умения:</w:t>
            </w:r>
          </w:p>
          <w:p w14:paraId="0C5A3A5E" w14:textId="77777777" w:rsidR="00383D41" w:rsidRPr="00383D41" w:rsidRDefault="00383D41" w:rsidP="00985EE2">
            <w:pPr>
              <w:widowControl w:val="0"/>
              <w:numPr>
                <w:ilvl w:val="0"/>
                <w:numId w:val="2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описывать значимость своей профессии;</w:t>
            </w:r>
          </w:p>
          <w:p w14:paraId="7C7DDE65" w14:textId="77777777" w:rsidR="00383D41" w:rsidRPr="00383D41" w:rsidRDefault="00383D41" w:rsidP="00985EE2">
            <w:pPr>
              <w:widowControl w:val="0"/>
              <w:numPr>
                <w:ilvl w:val="0"/>
                <w:numId w:val="25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применять стандарты антикоррупционного поведения.</w:t>
            </w:r>
          </w:p>
        </w:tc>
      </w:tr>
      <w:tr w:rsidR="00383D41" w:rsidRPr="007D2E48" w14:paraId="7F4C7312" w14:textId="77777777" w:rsidTr="00985EE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6C586B87" w14:textId="77777777"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7" w:type="dxa"/>
            <w:shd w:val="clear" w:color="auto" w:fill="FFFFFF"/>
          </w:tcPr>
          <w:p w14:paraId="1721FD1A" w14:textId="77777777" w:rsidR="00383D41" w:rsidRPr="00383D41" w:rsidRDefault="00383D41" w:rsidP="00985EE2">
            <w:pPr>
              <w:tabs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  <w:p w14:paraId="0DF78705" w14:textId="77777777" w:rsidR="00383D41" w:rsidRPr="00383D41" w:rsidRDefault="00383D41" w:rsidP="00985EE2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сущность гражданско-патриотической позиции, 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lastRenderedPageBreak/>
              <w:t>общечеловеческих ценностей;</w:t>
            </w:r>
          </w:p>
          <w:p w14:paraId="6C03839C" w14:textId="77777777" w:rsidR="00383D41" w:rsidRPr="00383D41" w:rsidRDefault="00383D41" w:rsidP="00985EE2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значимость профессиональной деятельности по профессии;</w:t>
            </w:r>
          </w:p>
          <w:p w14:paraId="5DDCEBBC" w14:textId="77777777" w:rsidR="00383D41" w:rsidRPr="00383D41" w:rsidRDefault="00383D41" w:rsidP="00985EE2">
            <w:pPr>
              <w:widowControl w:val="0"/>
              <w:numPr>
                <w:ilvl w:val="0"/>
                <w:numId w:val="2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стандарты антикоррупционного поведения и последствия его нарушения.</w:t>
            </w:r>
          </w:p>
        </w:tc>
      </w:tr>
      <w:tr w:rsidR="00383D41" w:rsidRPr="007D2E48" w14:paraId="1AE68A62" w14:textId="77777777" w:rsidTr="00985EE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32E76955" w14:textId="77777777" w:rsidR="00383D41" w:rsidRPr="00383D41" w:rsidRDefault="00383D41" w:rsidP="00985EE2">
            <w:pPr>
              <w:tabs>
                <w:tab w:val="right" w:pos="291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lastRenderedPageBreak/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эффективно</w:t>
            </w:r>
          </w:p>
          <w:p w14:paraId="72C0BC04" w14:textId="77777777"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действовать в чрезвычайных ситуациях</w:t>
            </w:r>
          </w:p>
        </w:tc>
        <w:tc>
          <w:tcPr>
            <w:tcW w:w="6997" w:type="dxa"/>
            <w:shd w:val="clear" w:color="auto" w:fill="FFFFFF"/>
          </w:tcPr>
          <w:p w14:paraId="66F9D2FF" w14:textId="77777777" w:rsidR="00383D41" w:rsidRPr="00383D41" w:rsidRDefault="00383D41" w:rsidP="00985EE2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  <w:p w14:paraId="1920700F" w14:textId="77777777" w:rsidR="00383D41" w:rsidRPr="00383D41" w:rsidRDefault="00383D41" w:rsidP="00985EE2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соблюдать нормы экологической безопасности;</w:t>
            </w:r>
          </w:p>
          <w:p w14:paraId="0C77A6C0" w14:textId="77777777" w:rsidR="00383D41" w:rsidRPr="00383D41" w:rsidRDefault="00383D41" w:rsidP="00985EE2">
            <w:pPr>
              <w:widowControl w:val="0"/>
              <w:numPr>
                <w:ilvl w:val="0"/>
                <w:numId w:val="27"/>
              </w:numPr>
              <w:tabs>
                <w:tab w:val="left" w:pos="-120"/>
                <w:tab w:val="left" w:pos="487"/>
                <w:tab w:val="left" w:pos="1258"/>
                <w:tab w:val="left" w:pos="2774"/>
                <w:tab w:val="left" w:pos="4872"/>
                <w:tab w:val="left" w:pos="54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определять направления ресурсосбережения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в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рамках</w:t>
            </w:r>
          </w:p>
          <w:p w14:paraId="6544C92C" w14:textId="77777777" w:rsidR="00383D41" w:rsidRPr="00383D41" w:rsidRDefault="00383D41" w:rsidP="00985EE2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профессиональной деятельности по профессии (специальности)</w:t>
            </w:r>
          </w:p>
        </w:tc>
      </w:tr>
      <w:tr w:rsidR="00383D41" w:rsidRPr="007D2E48" w14:paraId="68A6FB2A" w14:textId="77777777" w:rsidTr="00985EE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19578C93" w14:textId="77777777"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7" w:type="dxa"/>
            <w:shd w:val="clear" w:color="auto" w:fill="FFFFFF"/>
          </w:tcPr>
          <w:p w14:paraId="4EB89501" w14:textId="77777777" w:rsidR="00383D41" w:rsidRPr="00383D41" w:rsidRDefault="00383D41" w:rsidP="00985EE2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  <w:p w14:paraId="1A392AA5" w14:textId="77777777" w:rsidR="00383D41" w:rsidRPr="00383D41" w:rsidRDefault="00383D41" w:rsidP="00985EE2">
            <w:pPr>
              <w:widowControl w:val="0"/>
              <w:numPr>
                <w:ilvl w:val="0"/>
                <w:numId w:val="28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правила экологической безопасности при ведении профессиональной деятельности;</w:t>
            </w:r>
          </w:p>
          <w:p w14:paraId="1E25C945" w14:textId="77777777" w:rsidR="00383D41" w:rsidRPr="00383D41" w:rsidRDefault="00383D41" w:rsidP="00985EE2">
            <w:pPr>
              <w:widowControl w:val="0"/>
              <w:numPr>
                <w:ilvl w:val="0"/>
                <w:numId w:val="28"/>
              </w:numPr>
              <w:tabs>
                <w:tab w:val="left" w:pos="-120"/>
                <w:tab w:val="left" w:pos="397"/>
                <w:tab w:val="left" w:pos="487"/>
                <w:tab w:val="left" w:pos="1042"/>
                <w:tab w:val="left" w:pos="2141"/>
                <w:tab w:val="left" w:pos="3946"/>
                <w:tab w:val="left" w:pos="43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основные ресурсы, задействованные в профессиональной деятельности;</w:t>
            </w:r>
          </w:p>
          <w:p w14:paraId="2AA720ED" w14:textId="77777777" w:rsidR="00383D41" w:rsidRPr="00383D41" w:rsidRDefault="00383D41" w:rsidP="00985EE2">
            <w:pPr>
              <w:widowControl w:val="0"/>
              <w:numPr>
                <w:ilvl w:val="0"/>
                <w:numId w:val="28"/>
              </w:numPr>
              <w:tabs>
                <w:tab w:val="left" w:pos="-120"/>
                <w:tab w:val="left" w:pos="397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пути обеспечения ресурсосбережения</w:t>
            </w:r>
          </w:p>
        </w:tc>
      </w:tr>
      <w:tr w:rsidR="00383D41" w:rsidRPr="007D2E48" w14:paraId="290F52FC" w14:textId="77777777" w:rsidTr="00985EE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68FE56A4" w14:textId="77777777" w:rsidR="00383D41" w:rsidRPr="00383D41" w:rsidRDefault="00383D41" w:rsidP="00985EE2">
            <w:pPr>
              <w:tabs>
                <w:tab w:val="left" w:pos="218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ОК 08. Использовать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средства</w:t>
            </w:r>
          </w:p>
          <w:p w14:paraId="004ED05C" w14:textId="77777777" w:rsidR="00383D41" w:rsidRPr="00383D41" w:rsidRDefault="00383D41" w:rsidP="00985EE2">
            <w:pPr>
              <w:tabs>
                <w:tab w:val="left" w:pos="1373"/>
                <w:tab w:val="right" w:pos="291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физической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культуры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для</w:t>
            </w:r>
          </w:p>
          <w:p w14:paraId="6A9C19C8" w14:textId="77777777" w:rsidR="00383D41" w:rsidRPr="00383D41" w:rsidRDefault="00383D41" w:rsidP="00985EE2">
            <w:pPr>
              <w:tabs>
                <w:tab w:val="left" w:pos="1378"/>
                <w:tab w:val="right" w:pos="2923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сохранения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и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укрепления</w:t>
            </w:r>
          </w:p>
          <w:p w14:paraId="01960EFD" w14:textId="77777777" w:rsidR="00383D41" w:rsidRPr="00383D41" w:rsidRDefault="00383D41" w:rsidP="00985EE2">
            <w:pPr>
              <w:tabs>
                <w:tab w:val="left" w:pos="1378"/>
                <w:tab w:val="right" w:pos="291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здоровья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в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процессе</w:t>
            </w:r>
          </w:p>
          <w:p w14:paraId="74C9AF0A" w14:textId="77777777" w:rsidR="00383D41" w:rsidRPr="00383D41" w:rsidRDefault="00383D41" w:rsidP="00985EE2">
            <w:pPr>
              <w:tabs>
                <w:tab w:val="left" w:pos="193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6997" w:type="dxa"/>
            <w:shd w:val="clear" w:color="auto" w:fill="FFFFFF"/>
          </w:tcPr>
          <w:p w14:paraId="784CF623" w14:textId="77777777" w:rsidR="00383D41" w:rsidRPr="00383D41" w:rsidRDefault="00383D41" w:rsidP="00985EE2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  <w:p w14:paraId="3B8B8A7C" w14:textId="77777777" w:rsidR="00383D41" w:rsidRPr="00383D41" w:rsidRDefault="00383D41" w:rsidP="00985EE2">
            <w:pPr>
              <w:widowControl w:val="0"/>
              <w:numPr>
                <w:ilvl w:val="0"/>
                <w:numId w:val="29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</w:t>
            </w:r>
          </w:p>
          <w:p w14:paraId="734C94EE" w14:textId="77777777" w:rsidR="00383D41" w:rsidRPr="00383D41" w:rsidRDefault="00383D41" w:rsidP="00985EE2">
            <w:pPr>
              <w:widowControl w:val="0"/>
              <w:numPr>
                <w:ilvl w:val="0"/>
                <w:numId w:val="29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применять рациональные приемы двигательных функций в профессиональной деятельности;</w:t>
            </w:r>
          </w:p>
          <w:p w14:paraId="5BFA5F27" w14:textId="77777777" w:rsidR="00383D41" w:rsidRPr="00383D41" w:rsidRDefault="00383D41" w:rsidP="00985EE2">
            <w:pPr>
              <w:widowControl w:val="0"/>
              <w:numPr>
                <w:ilvl w:val="0"/>
                <w:numId w:val="29"/>
              </w:numPr>
              <w:tabs>
                <w:tab w:val="left" w:pos="-120"/>
                <w:tab w:val="left" w:pos="487"/>
                <w:tab w:val="left" w:pos="1454"/>
                <w:tab w:val="left" w:pos="2894"/>
                <w:tab w:val="left" w:pos="458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пользоваться средствами профилактики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перенапряжения</w:t>
            </w:r>
          </w:p>
          <w:p w14:paraId="2F213C34" w14:textId="77777777" w:rsidR="00383D41" w:rsidRPr="00383D41" w:rsidRDefault="00383D41" w:rsidP="00985EE2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характерными для данной профессии (специальности)</w:t>
            </w:r>
          </w:p>
        </w:tc>
      </w:tr>
      <w:tr w:rsidR="00383D41" w:rsidRPr="007D2E48" w14:paraId="652EF746" w14:textId="77777777" w:rsidTr="00985EE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4BEF5AF3" w14:textId="77777777"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7" w:type="dxa"/>
            <w:shd w:val="clear" w:color="auto" w:fill="FFFFFF"/>
          </w:tcPr>
          <w:p w14:paraId="3880E81B" w14:textId="77777777" w:rsidR="00383D41" w:rsidRPr="00383D41" w:rsidRDefault="00383D41" w:rsidP="00985EE2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  <w:p w14:paraId="445526C1" w14:textId="77777777" w:rsidR="00383D41" w:rsidRPr="00383D41" w:rsidRDefault="00383D41" w:rsidP="00985EE2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роль физической культуры в общекультурном, профессиональном и социальном развитии человека;</w:t>
            </w:r>
          </w:p>
          <w:p w14:paraId="11BC96E1" w14:textId="77777777" w:rsidR="00383D41" w:rsidRPr="00383D41" w:rsidRDefault="00383D41" w:rsidP="00985EE2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основы здорового образа жизни;</w:t>
            </w:r>
          </w:p>
          <w:p w14:paraId="0AF4E446" w14:textId="77777777" w:rsidR="00383D41" w:rsidRPr="00383D41" w:rsidRDefault="00383D41" w:rsidP="00985EE2">
            <w:pPr>
              <w:widowControl w:val="0"/>
              <w:numPr>
                <w:ilvl w:val="0"/>
                <w:numId w:val="30"/>
              </w:numPr>
              <w:tabs>
                <w:tab w:val="left" w:pos="-13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условия профессиональной деятельности и зоны риска физического здоровья для профессии (специальности);</w:t>
            </w:r>
          </w:p>
          <w:p w14:paraId="6FE5FD2F" w14:textId="77777777" w:rsidR="00383D41" w:rsidRPr="00383D41" w:rsidRDefault="00383D41" w:rsidP="00985EE2">
            <w:pPr>
              <w:widowControl w:val="0"/>
              <w:numPr>
                <w:ilvl w:val="0"/>
                <w:numId w:val="30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средства профилактики перенапряжения</w:t>
            </w:r>
          </w:p>
        </w:tc>
      </w:tr>
      <w:tr w:rsidR="00383D41" w:rsidRPr="007D2E48" w14:paraId="03734F53" w14:textId="77777777" w:rsidTr="00985EE2">
        <w:trPr>
          <w:jc w:val="center"/>
        </w:trPr>
        <w:tc>
          <w:tcPr>
            <w:tcW w:w="3158" w:type="dxa"/>
            <w:vMerge w:val="restart"/>
            <w:shd w:val="clear" w:color="auto" w:fill="FFFFFF"/>
          </w:tcPr>
          <w:p w14:paraId="55D1145E" w14:textId="77777777" w:rsidR="00383D41" w:rsidRPr="00383D41" w:rsidRDefault="00383D41" w:rsidP="00985EE2">
            <w:pPr>
              <w:tabs>
                <w:tab w:val="left" w:pos="898"/>
                <w:tab w:val="left" w:pos="176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ОК 09. Пользоваться</w:t>
            </w:r>
          </w:p>
          <w:p w14:paraId="51072F1E" w14:textId="77777777" w:rsidR="00383D41" w:rsidRPr="00383D41" w:rsidRDefault="00383D41" w:rsidP="00985EE2">
            <w:pPr>
              <w:tabs>
                <w:tab w:val="left" w:pos="272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профессиональной документацией на</w:t>
            </w:r>
          </w:p>
          <w:p w14:paraId="1BA76AFE" w14:textId="77777777"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государственном и иностранном языках</w:t>
            </w:r>
          </w:p>
        </w:tc>
        <w:tc>
          <w:tcPr>
            <w:tcW w:w="6997" w:type="dxa"/>
            <w:shd w:val="clear" w:color="auto" w:fill="FFFFFF"/>
          </w:tcPr>
          <w:p w14:paraId="00C044A1" w14:textId="77777777" w:rsidR="00383D41" w:rsidRPr="00383D41" w:rsidRDefault="00383D41" w:rsidP="00985EE2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  <w:p w14:paraId="6B158A5C" w14:textId="77777777" w:rsidR="00383D41" w:rsidRPr="00383D41" w:rsidRDefault="00383D41" w:rsidP="00985EE2">
            <w:pPr>
              <w:widowControl w:val="0"/>
              <w:numPr>
                <w:ilvl w:val="0"/>
                <w:numId w:val="31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</w:t>
            </w:r>
          </w:p>
          <w:p w14:paraId="3469DC44" w14:textId="77777777" w:rsidR="00383D41" w:rsidRPr="00383D41" w:rsidRDefault="00383D41" w:rsidP="00985EE2">
            <w:pPr>
              <w:widowControl w:val="0"/>
              <w:numPr>
                <w:ilvl w:val="0"/>
                <w:numId w:val="31"/>
              </w:numPr>
              <w:tabs>
                <w:tab w:val="left" w:pos="-13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участвовать в диалогах на знакомые общие и профессиональные темы;</w:t>
            </w:r>
          </w:p>
          <w:p w14:paraId="5C33F0D9" w14:textId="77777777" w:rsidR="00383D41" w:rsidRPr="00383D41" w:rsidRDefault="00383D41" w:rsidP="00985EE2">
            <w:pPr>
              <w:widowControl w:val="0"/>
              <w:numPr>
                <w:ilvl w:val="0"/>
                <w:numId w:val="31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строить простые высказывания о себе и о своей профессиональной деятельности; кратко обосновывать и объяснить свои действия (текущие и планируемые);</w:t>
            </w:r>
          </w:p>
          <w:p w14:paraId="4FAB8DFF" w14:textId="77777777" w:rsidR="00383D41" w:rsidRPr="00383D41" w:rsidRDefault="00383D41" w:rsidP="00985EE2">
            <w:pPr>
              <w:widowControl w:val="0"/>
              <w:numPr>
                <w:ilvl w:val="0"/>
                <w:numId w:val="31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383D41" w:rsidRPr="007D2E48" w14:paraId="216A3F6A" w14:textId="77777777" w:rsidTr="00985EE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79B6D4E7" w14:textId="77777777"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7" w:type="dxa"/>
            <w:shd w:val="clear" w:color="auto" w:fill="FFFFFF"/>
          </w:tcPr>
          <w:p w14:paraId="76129322" w14:textId="77777777" w:rsidR="00383D41" w:rsidRPr="00383D41" w:rsidRDefault="00383D41" w:rsidP="00985EE2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  <w:p w14:paraId="41A36AE0" w14:textId="77777777" w:rsidR="00383D41" w:rsidRPr="00383D41" w:rsidRDefault="00383D41" w:rsidP="00985EE2">
            <w:pPr>
              <w:widowControl w:val="0"/>
              <w:numPr>
                <w:ilvl w:val="0"/>
                <w:numId w:val="32"/>
              </w:numPr>
              <w:tabs>
                <w:tab w:val="left" w:pos="-12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правила построения простых и сложных предложений на 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lastRenderedPageBreak/>
              <w:t>профессиональные темы;</w:t>
            </w:r>
          </w:p>
          <w:p w14:paraId="3547E007" w14:textId="77777777" w:rsidR="00383D41" w:rsidRPr="00383D41" w:rsidRDefault="00383D41" w:rsidP="00985EE2">
            <w:pPr>
              <w:widowControl w:val="0"/>
              <w:numPr>
                <w:ilvl w:val="0"/>
                <w:numId w:val="32"/>
              </w:numPr>
              <w:tabs>
                <w:tab w:val="left" w:pos="-120"/>
                <w:tab w:val="left" w:pos="487"/>
                <w:tab w:val="left" w:pos="1147"/>
                <w:tab w:val="left" w:pos="3528"/>
                <w:tab w:val="left" w:pos="4680"/>
                <w:tab w:val="left" w:pos="58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основные общеупотребительные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глаголы (бытовая и профессиональная лексика);</w:t>
            </w:r>
          </w:p>
        </w:tc>
      </w:tr>
      <w:tr w:rsidR="00383D41" w:rsidRPr="007D2E48" w14:paraId="43E4C795" w14:textId="77777777" w:rsidTr="00985EE2">
        <w:trPr>
          <w:jc w:val="center"/>
        </w:trPr>
        <w:tc>
          <w:tcPr>
            <w:tcW w:w="3158" w:type="dxa"/>
            <w:vMerge/>
            <w:shd w:val="clear" w:color="auto" w:fill="FFFFFF"/>
          </w:tcPr>
          <w:p w14:paraId="040F9B4E" w14:textId="77777777" w:rsidR="00383D41" w:rsidRPr="00383D41" w:rsidRDefault="00383D41" w:rsidP="00985E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7" w:type="dxa"/>
            <w:shd w:val="clear" w:color="auto" w:fill="FFFFFF"/>
          </w:tcPr>
          <w:p w14:paraId="65C5B1FC" w14:textId="77777777" w:rsidR="00383D41" w:rsidRPr="00383D41" w:rsidRDefault="00383D41" w:rsidP="00985EE2">
            <w:pPr>
              <w:widowControl w:val="0"/>
              <w:numPr>
                <w:ilvl w:val="0"/>
                <w:numId w:val="33"/>
              </w:numPr>
              <w:tabs>
                <w:tab w:val="left" w:pos="360"/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лексический минимум, относящийся к описанию предметов, средств и процессов профессиональной деятельности;</w:t>
            </w:r>
          </w:p>
          <w:p w14:paraId="6C4A08A8" w14:textId="77777777" w:rsidR="00383D41" w:rsidRPr="00383D41" w:rsidRDefault="00383D41" w:rsidP="00985EE2">
            <w:pPr>
              <w:widowControl w:val="0"/>
              <w:numPr>
                <w:ilvl w:val="0"/>
                <w:numId w:val="33"/>
              </w:numPr>
              <w:tabs>
                <w:tab w:val="left" w:pos="360"/>
                <w:tab w:val="left" w:pos="487"/>
                <w:tab w:val="left" w:pos="1886"/>
                <w:tab w:val="left" w:pos="3648"/>
                <w:tab w:val="left" w:pos="4790"/>
                <w:tab w:val="left" w:pos="582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особенности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произношения;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правила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чтения</w:t>
            </w: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текстов</w:t>
            </w:r>
          </w:p>
          <w:p w14:paraId="6F3AF563" w14:textId="77777777" w:rsidR="00383D41" w:rsidRPr="00383D41" w:rsidRDefault="00383D41" w:rsidP="00985EE2">
            <w:pPr>
              <w:tabs>
                <w:tab w:val="left" w:pos="48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83D4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профессиональной направленности</w:t>
            </w:r>
          </w:p>
        </w:tc>
      </w:tr>
    </w:tbl>
    <w:p w14:paraId="3AC97945" w14:textId="77777777" w:rsidR="00383D41" w:rsidRPr="00E26F47" w:rsidRDefault="00383D41" w:rsidP="00383D41">
      <w:pPr>
        <w:pStyle w:val="21"/>
        <w:shd w:val="clear" w:color="auto" w:fill="auto"/>
        <w:tabs>
          <w:tab w:val="left" w:pos="916"/>
        </w:tabs>
        <w:spacing w:line="240" w:lineRule="auto"/>
        <w:ind w:firstLine="709"/>
        <w:outlineLvl w:val="1"/>
        <w:rPr>
          <w:b/>
          <w:sz w:val="28"/>
          <w:szCs w:val="28"/>
        </w:rPr>
      </w:pPr>
    </w:p>
    <w:bookmarkEnd w:id="2"/>
    <w:p w14:paraId="44379941" w14:textId="2641DF48" w:rsidR="00383D41" w:rsidRPr="00E26F47" w:rsidRDefault="00383D41" w:rsidP="00383D41">
      <w:pPr>
        <w:pStyle w:val="ConsPlusNormal"/>
        <w:ind w:firstLine="709"/>
        <w:jc w:val="both"/>
        <w:rPr>
          <w:sz w:val="28"/>
          <w:szCs w:val="28"/>
        </w:rPr>
      </w:pPr>
      <w:r w:rsidRPr="00E26F47">
        <w:rPr>
          <w:sz w:val="28"/>
          <w:szCs w:val="28"/>
        </w:rPr>
        <w:t xml:space="preserve">Художник-мастер, преподаватель должен обладать </w:t>
      </w:r>
      <w:r w:rsidRPr="00C951AE">
        <w:rPr>
          <w:b/>
          <w:bCs/>
          <w:sz w:val="28"/>
          <w:szCs w:val="28"/>
        </w:rPr>
        <w:t>профессиональными компетенциями</w:t>
      </w:r>
      <w:r w:rsidR="00C951AE">
        <w:rPr>
          <w:sz w:val="28"/>
          <w:szCs w:val="28"/>
        </w:rPr>
        <w:t xml:space="preserve"> (далее – ПК)</w:t>
      </w:r>
      <w:r w:rsidRPr="00E26F47">
        <w:rPr>
          <w:sz w:val="28"/>
          <w:szCs w:val="28"/>
        </w:rPr>
        <w:t>, соответствующими видам деятельности</w:t>
      </w:r>
      <w:r w:rsidR="00C951AE">
        <w:rPr>
          <w:sz w:val="28"/>
          <w:szCs w:val="28"/>
        </w:rPr>
        <w:t>:</w:t>
      </w:r>
      <w:r w:rsidRPr="00E26F47">
        <w:rPr>
          <w:sz w:val="28"/>
          <w:szCs w:val="28"/>
        </w:rPr>
        <w:t xml:space="preserve"> </w:t>
      </w:r>
    </w:p>
    <w:tbl>
      <w:tblPr>
        <w:tblOverlap w:val="never"/>
        <w:tblW w:w="99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2410"/>
        <w:gridCol w:w="130"/>
        <w:gridCol w:w="5029"/>
      </w:tblGrid>
      <w:tr w:rsidR="00383D41" w:rsidRPr="00C951AE" w14:paraId="5C7CAF96" w14:textId="77777777" w:rsidTr="00DB0CBC">
        <w:trPr>
          <w:trHeight w:val="20"/>
          <w:tblHeader/>
          <w:jc w:val="center"/>
        </w:trPr>
        <w:tc>
          <w:tcPr>
            <w:tcW w:w="2400" w:type="dxa"/>
            <w:shd w:val="clear" w:color="auto" w:fill="FFFFFF"/>
            <w:vAlign w:val="center"/>
          </w:tcPr>
          <w:p w14:paraId="10E01E3A" w14:textId="77777777" w:rsidR="00383D41" w:rsidRPr="00C951AE" w:rsidRDefault="00383D41" w:rsidP="00C951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51AE">
              <w:rPr>
                <w:rFonts w:ascii="Times New Roman" w:hAnsi="Times New Roman"/>
                <w:b/>
                <w:bCs/>
                <w:sz w:val="24"/>
                <w:szCs w:val="24"/>
              </w:rPr>
              <w:t>Виды деятельности</w:t>
            </w:r>
          </w:p>
        </w:tc>
        <w:tc>
          <w:tcPr>
            <w:tcW w:w="2540" w:type="dxa"/>
            <w:gridSpan w:val="2"/>
            <w:shd w:val="clear" w:color="auto" w:fill="FFFFFF"/>
            <w:vAlign w:val="center"/>
          </w:tcPr>
          <w:p w14:paraId="00F45916" w14:textId="77777777" w:rsidR="00383D41" w:rsidRPr="00C951AE" w:rsidRDefault="00383D41" w:rsidP="00C951AE">
            <w:pPr>
              <w:pStyle w:val="7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C951AE">
              <w:rPr>
                <w:sz w:val="24"/>
                <w:szCs w:val="24"/>
              </w:rPr>
              <w:t>Код и наименование</w:t>
            </w:r>
            <w:r w:rsidRPr="00C951AE">
              <w:rPr>
                <w:sz w:val="24"/>
                <w:szCs w:val="24"/>
              </w:rPr>
              <w:br/>
            </w:r>
            <w:r w:rsidRPr="00C951AE">
              <w:rPr>
                <w:rStyle w:val="7Exact"/>
                <w:b/>
                <w:bCs/>
                <w:sz w:val="24"/>
                <w:szCs w:val="24"/>
              </w:rPr>
              <w:t>компетенции</w:t>
            </w:r>
          </w:p>
        </w:tc>
        <w:tc>
          <w:tcPr>
            <w:tcW w:w="5029" w:type="dxa"/>
            <w:shd w:val="clear" w:color="auto" w:fill="FFFFFF"/>
            <w:vAlign w:val="center"/>
          </w:tcPr>
          <w:p w14:paraId="390A5571" w14:textId="77777777" w:rsidR="00383D41" w:rsidRPr="00C951AE" w:rsidRDefault="00383D41" w:rsidP="00C951AE">
            <w:pPr>
              <w:pStyle w:val="7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 w:rsidRPr="00C951AE">
              <w:rPr>
                <w:sz w:val="24"/>
                <w:szCs w:val="24"/>
              </w:rPr>
              <w:t>Показатели освоения компетенции</w:t>
            </w:r>
          </w:p>
        </w:tc>
      </w:tr>
      <w:tr w:rsidR="00383D41" w:rsidRPr="00C951AE" w14:paraId="12A1660F" w14:textId="77777777" w:rsidTr="00DB0CBC">
        <w:trPr>
          <w:trHeight w:val="20"/>
          <w:jc w:val="center"/>
        </w:trPr>
        <w:tc>
          <w:tcPr>
            <w:tcW w:w="2400" w:type="dxa"/>
            <w:vMerge w:val="restart"/>
            <w:shd w:val="clear" w:color="auto" w:fill="FFFFFF"/>
          </w:tcPr>
          <w:p w14:paraId="3668E323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Exact"/>
                <w:rFonts w:eastAsia="Courier New"/>
                <w:sz w:val="24"/>
                <w:szCs w:val="24"/>
              </w:rPr>
              <w:t xml:space="preserve">ВД 1 Творческая и исполнительская деятельность (изготовление изделий </w:t>
            </w:r>
            <w:proofErr w:type="spellStart"/>
            <w:r w:rsidRPr="00C951AE">
              <w:rPr>
                <w:rStyle w:val="2Exact"/>
                <w:rFonts w:eastAsia="Courier New"/>
                <w:sz w:val="24"/>
                <w:szCs w:val="24"/>
              </w:rPr>
              <w:t>декоративно</w:t>
            </w:r>
            <w:r w:rsidRPr="00C951AE">
              <w:rPr>
                <w:rStyle w:val="2Exact"/>
                <w:rFonts w:eastAsia="Courier New"/>
                <w:sz w:val="24"/>
                <w:szCs w:val="24"/>
              </w:rPr>
              <w:softHyphen/>
              <w:t>прикладного</w:t>
            </w:r>
            <w:proofErr w:type="spellEnd"/>
            <w:r w:rsidRPr="00C951AE">
              <w:rPr>
                <w:rStyle w:val="2Exact"/>
                <w:rFonts w:eastAsia="Courier New"/>
                <w:sz w:val="24"/>
                <w:szCs w:val="24"/>
              </w:rPr>
              <w:t xml:space="preserve"> искусства индивидуального и интерьерного назначения</w:t>
            </w:r>
          </w:p>
          <w:p w14:paraId="70DE80CA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 w:val="restart"/>
            <w:shd w:val="clear" w:color="auto" w:fill="FFFFFF"/>
          </w:tcPr>
          <w:p w14:paraId="22FFC5BD" w14:textId="77777777" w:rsidR="00383D41" w:rsidRPr="00C951AE" w:rsidRDefault="00383D41" w:rsidP="00C951AE">
            <w:pPr>
              <w:tabs>
                <w:tab w:val="right" w:pos="22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Exact"/>
                <w:rFonts w:eastAsia="Courier New"/>
                <w:sz w:val="24"/>
                <w:szCs w:val="24"/>
              </w:rPr>
              <w:t>ПК 1.1. Изображать фигуру</w:t>
            </w:r>
            <w:r w:rsidRPr="00C951AE">
              <w:rPr>
                <w:rStyle w:val="2Exact"/>
                <w:rFonts w:eastAsia="Courier New"/>
                <w:sz w:val="24"/>
                <w:szCs w:val="24"/>
              </w:rPr>
              <w:tab/>
              <w:t>человека,</w:t>
            </w:r>
          </w:p>
          <w:p w14:paraId="49519CFB" w14:textId="77777777" w:rsidR="00383D41" w:rsidRPr="00C951AE" w:rsidRDefault="00383D41" w:rsidP="00C951AE">
            <w:pPr>
              <w:tabs>
                <w:tab w:val="right" w:pos="229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Exact"/>
                <w:rFonts w:eastAsia="Courier New"/>
                <w:sz w:val="24"/>
                <w:szCs w:val="24"/>
              </w:rPr>
              <w:t>животных</w:t>
            </w:r>
            <w:r w:rsidRPr="00C951AE">
              <w:rPr>
                <w:rStyle w:val="2Exact"/>
                <w:rFonts w:eastAsia="Courier New"/>
                <w:sz w:val="24"/>
                <w:szCs w:val="24"/>
              </w:rPr>
              <w:tab/>
              <w:t>и</w:t>
            </w:r>
          </w:p>
          <w:p w14:paraId="5B00214C" w14:textId="77777777" w:rsidR="00383D41" w:rsidRPr="00C951AE" w:rsidRDefault="00383D41" w:rsidP="00C951AE">
            <w:pPr>
              <w:tabs>
                <w:tab w:val="right" w:pos="229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Exact"/>
                <w:rFonts w:eastAsia="Courier New"/>
                <w:sz w:val="24"/>
                <w:szCs w:val="24"/>
              </w:rPr>
              <w:t xml:space="preserve">окружающую </w:t>
            </w:r>
            <w:proofErr w:type="spellStart"/>
            <w:r w:rsidRPr="00C951AE">
              <w:rPr>
                <w:rStyle w:val="2Exact"/>
                <w:rFonts w:eastAsia="Courier New"/>
                <w:sz w:val="24"/>
                <w:szCs w:val="24"/>
              </w:rPr>
              <w:t>предметно</w:t>
            </w:r>
            <w:r w:rsidRPr="00C951AE">
              <w:rPr>
                <w:rStyle w:val="2Exact"/>
                <w:rFonts w:eastAsia="Courier New"/>
                <w:sz w:val="24"/>
                <w:szCs w:val="24"/>
              </w:rPr>
              <w:softHyphen/>
              <w:t>пространственную</w:t>
            </w:r>
            <w:proofErr w:type="spellEnd"/>
            <w:r w:rsidRPr="00C951AE">
              <w:rPr>
                <w:rStyle w:val="2Exact"/>
                <w:rFonts w:eastAsia="Courier New"/>
                <w:sz w:val="24"/>
                <w:szCs w:val="24"/>
              </w:rPr>
              <w:t xml:space="preserve"> среду</w:t>
            </w:r>
            <w:r w:rsidRPr="00C951AE">
              <w:rPr>
                <w:rStyle w:val="2Exact"/>
                <w:rFonts w:eastAsia="Courier New"/>
                <w:sz w:val="24"/>
                <w:szCs w:val="24"/>
              </w:rPr>
              <w:tab/>
              <w:t>средствами</w:t>
            </w:r>
          </w:p>
          <w:p w14:paraId="2F0A51D4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Exact"/>
                <w:rFonts w:eastAsia="Courier New"/>
                <w:sz w:val="24"/>
                <w:szCs w:val="24"/>
              </w:rPr>
              <w:t>академического рисунка, живописи и скульптуры</w:t>
            </w:r>
          </w:p>
        </w:tc>
        <w:tc>
          <w:tcPr>
            <w:tcW w:w="5029" w:type="dxa"/>
            <w:shd w:val="clear" w:color="auto" w:fill="FFFFFF"/>
          </w:tcPr>
          <w:p w14:paraId="39F1F71A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51AE">
              <w:rPr>
                <w:rFonts w:ascii="Times New Roman" w:hAnsi="Times New Roman"/>
                <w:b/>
                <w:bCs/>
                <w:sz w:val="24"/>
                <w:szCs w:val="24"/>
              </w:rPr>
              <w:t>Навыки:</w:t>
            </w:r>
          </w:p>
        </w:tc>
      </w:tr>
      <w:tr w:rsidR="00383D41" w:rsidRPr="00C951AE" w14:paraId="16595DAB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4D4F71C" w14:textId="77777777"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0918C6B7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168C1048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применения средств академического рисунка, живописи и скульптуры при создании художественно-графических проектов</w:t>
            </w:r>
          </w:p>
        </w:tc>
      </w:tr>
      <w:tr w:rsidR="00383D41" w:rsidRPr="00C951AE" w14:paraId="0D2FC6CB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D6B35D8" w14:textId="77777777"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14FD9FAD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60E35B3B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383D41" w:rsidRPr="00C951AE" w14:paraId="1715A2F4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CEA23D9" w14:textId="77777777"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3D6E2E53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46F3EE9C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использовать основные изобразительные материалы и техники в практической профессиональной деятельности</w:t>
            </w:r>
          </w:p>
        </w:tc>
      </w:tr>
      <w:tr w:rsidR="00383D41" w:rsidRPr="00C951AE" w14:paraId="1D35D8DC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34191AAC" w14:textId="77777777"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4220FC85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06845176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383D41" w:rsidRPr="00C951AE" w14:paraId="4079D568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35CD4438" w14:textId="77777777"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1EBED916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1A9AD213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основы изобразительной грамоты</w:t>
            </w:r>
          </w:p>
        </w:tc>
      </w:tr>
      <w:tr w:rsidR="00383D41" w:rsidRPr="00C951AE" w14:paraId="07826B19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CFCBA98" w14:textId="77777777"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268F1B75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5B1D20DB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методы и способы графического, живописного и пластического изображения геометрических тел, природных объектов, пейзажа, человека</w:t>
            </w:r>
          </w:p>
        </w:tc>
      </w:tr>
      <w:tr w:rsidR="00383D41" w:rsidRPr="00C951AE" w14:paraId="46A737DC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31534306" w14:textId="77777777"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 w:val="restart"/>
            <w:shd w:val="clear" w:color="auto" w:fill="FFFFFF"/>
          </w:tcPr>
          <w:p w14:paraId="623F05B5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Exact"/>
                <w:rFonts w:eastAsia="Courier New"/>
                <w:sz w:val="24"/>
                <w:szCs w:val="24"/>
              </w:rPr>
              <w:t xml:space="preserve">ПК 1.2. Создавать </w:t>
            </w:r>
            <w:proofErr w:type="spellStart"/>
            <w:r w:rsidRPr="00C951AE">
              <w:rPr>
                <w:rStyle w:val="2Exact"/>
                <w:rFonts w:eastAsia="Courier New"/>
                <w:sz w:val="24"/>
                <w:szCs w:val="24"/>
              </w:rPr>
              <w:t>художественно</w:t>
            </w:r>
            <w:r w:rsidRPr="00C951AE">
              <w:rPr>
                <w:rStyle w:val="2Exact"/>
                <w:rFonts w:eastAsia="Courier New"/>
                <w:sz w:val="24"/>
                <w:szCs w:val="24"/>
              </w:rPr>
              <w:softHyphen/>
              <w:t>графические</w:t>
            </w:r>
            <w:proofErr w:type="spellEnd"/>
            <w:r w:rsidRPr="00C951AE">
              <w:rPr>
                <w:rStyle w:val="2Exact"/>
                <w:rFonts w:eastAsia="Courier New"/>
                <w:sz w:val="24"/>
                <w:szCs w:val="24"/>
              </w:rPr>
              <w:t xml:space="preserve"> проекты изделий </w:t>
            </w:r>
            <w:proofErr w:type="spellStart"/>
            <w:r w:rsidRPr="00C951AE">
              <w:rPr>
                <w:rStyle w:val="2Exact"/>
                <w:rFonts w:eastAsia="Courier New"/>
                <w:sz w:val="24"/>
                <w:szCs w:val="24"/>
              </w:rPr>
              <w:t>декоративно</w:t>
            </w:r>
            <w:r w:rsidRPr="00C951AE">
              <w:rPr>
                <w:rStyle w:val="2Exact"/>
                <w:rFonts w:eastAsia="Courier New"/>
                <w:sz w:val="24"/>
                <w:szCs w:val="24"/>
              </w:rPr>
              <w:softHyphen/>
              <w:t>прикладного</w:t>
            </w:r>
            <w:proofErr w:type="spellEnd"/>
            <w:r w:rsidRPr="00C951AE">
              <w:rPr>
                <w:rStyle w:val="2Exact"/>
                <w:rFonts w:eastAsia="Courier New"/>
                <w:sz w:val="24"/>
                <w:szCs w:val="24"/>
              </w:rPr>
              <w:t xml:space="preserve"> искусства индивидуального, утилитарного интерьерного назначения воплощать их материале.</w:t>
            </w:r>
          </w:p>
          <w:p w14:paraId="26CAEA5D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518DC40E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383D41" w:rsidRPr="00C951AE" w14:paraId="75929294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816C68B" w14:textId="77777777"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3CCB913F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688FF40D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создания художественно-графических проектов изделий декоративно-прикладного искусства различного назначения и воплощения их в материале</w:t>
            </w:r>
          </w:p>
        </w:tc>
      </w:tr>
      <w:tr w:rsidR="00383D41" w:rsidRPr="00C951AE" w14:paraId="236A15C9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30E1B46" w14:textId="77777777"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1F39084D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6A002A77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383D41" w:rsidRPr="00C951AE" w14:paraId="34EC9734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37D291D8" w14:textId="77777777"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2431CC6F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257C844F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владеть основными законами и понятиями композиции при проектировании и исполнении изделий декоративно-прикладного искусства и/или народных промыслов</w:t>
            </w:r>
          </w:p>
        </w:tc>
      </w:tr>
      <w:tr w:rsidR="00383D41" w:rsidRPr="00C951AE" w14:paraId="7F2FEE6E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3716AD2" w14:textId="77777777"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611BFEB0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0A067E48" w14:textId="77777777" w:rsidR="00383D41" w:rsidRPr="00C951AE" w:rsidRDefault="00383D41" w:rsidP="00C951AE">
            <w:pPr>
              <w:tabs>
                <w:tab w:val="left" w:pos="1094"/>
                <w:tab w:val="left" w:pos="1550"/>
                <w:tab w:val="left" w:pos="2837"/>
                <w:tab w:val="left" w:pos="432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разрабатывать и создавать художественные изделия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с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простыми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сюжетными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и/или</w:t>
            </w:r>
          </w:p>
          <w:p w14:paraId="3627498D" w14:textId="77777777" w:rsidR="00383D41" w:rsidRPr="00C951AE" w:rsidRDefault="00383D41" w:rsidP="00C951AE">
            <w:pPr>
              <w:tabs>
                <w:tab w:val="left" w:pos="1373"/>
                <w:tab w:val="left" w:pos="1891"/>
                <w:tab w:val="left" w:pos="358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орнаментальными композициями в традициях народного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и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современного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декоративно</w:t>
            </w:r>
            <w:r w:rsidRPr="00C951AE">
              <w:rPr>
                <w:rFonts w:ascii="Times New Roman" w:hAnsi="Times New Roman"/>
                <w:sz w:val="24"/>
                <w:szCs w:val="24"/>
              </w:rPr>
              <w:softHyphen/>
            </w:r>
          </w:p>
          <w:p w14:paraId="1C3D854F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искусства;</w:t>
            </w:r>
          </w:p>
        </w:tc>
      </w:tr>
      <w:tr w:rsidR="00383D41" w:rsidRPr="00C951AE" w14:paraId="4770CEB7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6CDADDC8" w14:textId="77777777"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237B2A2F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470E0F89" w14:textId="77777777" w:rsidR="00383D41" w:rsidRPr="00C951AE" w:rsidRDefault="00383D41" w:rsidP="00C951AE">
            <w:pPr>
              <w:tabs>
                <w:tab w:val="left" w:pos="1752"/>
                <w:tab w:val="left" w:pos="327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разрабатывать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уникальные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художественные</w:t>
            </w:r>
          </w:p>
          <w:p w14:paraId="0176D909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изделия с особо сложными композициями высокого художественного и технического исполнения и воплощать их в материале</w:t>
            </w:r>
          </w:p>
        </w:tc>
      </w:tr>
      <w:tr w:rsidR="00383D41" w:rsidRPr="00C951AE" w14:paraId="32300E2E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4DB70EE8" w14:textId="77777777"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02C3CA14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2C2C150B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383D41" w:rsidRPr="00C951AE" w14:paraId="492D1F97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89CDA9E" w14:textId="77777777"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347BCC6C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0C5E09CE" w14:textId="77777777" w:rsidR="00383D41" w:rsidRPr="00C951AE" w:rsidRDefault="00383D41" w:rsidP="00C951AE">
            <w:pPr>
              <w:tabs>
                <w:tab w:val="left" w:pos="1099"/>
                <w:tab w:val="left" w:pos="1618"/>
                <w:tab w:val="left" w:pos="2813"/>
                <w:tab w:val="left" w:pos="472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методы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и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способы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проектирования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и</w:t>
            </w:r>
          </w:p>
          <w:p w14:paraId="0EAACAA7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моделирования изделий декоративно-прикладного искусства и/или народных промыслов;</w:t>
            </w:r>
          </w:p>
        </w:tc>
      </w:tr>
      <w:tr w:rsidR="00383D41" w:rsidRPr="00C951AE" w14:paraId="455034F4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6321C32A" w14:textId="77777777"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2148FDE6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084119A7" w14:textId="77777777" w:rsidR="00383D41" w:rsidRPr="00C951AE" w:rsidRDefault="00383D41" w:rsidP="00C951AE">
            <w:pPr>
              <w:tabs>
                <w:tab w:val="left" w:pos="37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 xml:space="preserve">история и основные направления развития изобразительного искусства </w:t>
            </w:r>
            <w:r w:rsidRPr="00C951AE">
              <w:rPr>
                <w:rStyle w:val="2Exact"/>
                <w:rFonts w:eastAsia="Courier New"/>
                <w:sz w:val="24"/>
                <w:szCs w:val="24"/>
              </w:rPr>
              <w:t>художественно-эстетические</w:t>
            </w:r>
            <w:r w:rsidRPr="00C951AE">
              <w:rPr>
                <w:rStyle w:val="2Exact"/>
                <w:rFonts w:eastAsia="Courier New"/>
                <w:sz w:val="24"/>
                <w:szCs w:val="24"/>
              </w:rPr>
              <w:tab/>
              <w:t>требования,</w:t>
            </w:r>
          </w:p>
          <w:p w14:paraId="4481DEE1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Exact"/>
                <w:rFonts w:eastAsia="Courier New"/>
                <w:sz w:val="24"/>
                <w:szCs w:val="24"/>
              </w:rPr>
              <w:t>предъявляемые к современным изделиям декоративно-прикладного искусства;</w:t>
            </w:r>
          </w:p>
        </w:tc>
      </w:tr>
      <w:tr w:rsidR="00383D41" w:rsidRPr="00C951AE" w14:paraId="31B0C89D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310C5EF7" w14:textId="77777777" w:rsidR="00383D41" w:rsidRPr="00C951AE" w:rsidRDefault="00383D41" w:rsidP="00C951AE">
            <w:pPr>
              <w:spacing w:after="0" w:line="240" w:lineRule="auto"/>
              <w:rPr>
                <w:rStyle w:val="2Exact"/>
                <w:rFonts w:eastAsia="Courier New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42A3F9E7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27B6FA65" w14:textId="77777777" w:rsidR="00383D41" w:rsidRPr="00C951AE" w:rsidRDefault="00383D41" w:rsidP="00C951AE">
            <w:pPr>
              <w:tabs>
                <w:tab w:val="left" w:pos="325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Exact"/>
                <w:rFonts w:eastAsia="Courier New"/>
                <w:sz w:val="24"/>
                <w:szCs w:val="24"/>
              </w:rPr>
              <w:t>графические, живописные, пластические решения при изготовлении изделий декоративно-прикладного искусства и/или народных промыслов;</w:t>
            </w:r>
          </w:p>
        </w:tc>
      </w:tr>
      <w:tr w:rsidR="00383D41" w:rsidRPr="00C951AE" w14:paraId="1E232D95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660CF34B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19DE704C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0586C43E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специфика профессионального материального</w:t>
            </w:r>
          </w:p>
        </w:tc>
      </w:tr>
      <w:tr w:rsidR="00383D41" w:rsidRPr="00C951AE" w14:paraId="6917D386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4698634D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5F266753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5F56B9A3" w14:textId="77777777" w:rsidR="00383D41" w:rsidRPr="00C951AE" w:rsidRDefault="00383D41" w:rsidP="00C951AE">
            <w:pPr>
              <w:tabs>
                <w:tab w:val="left" w:pos="1526"/>
                <w:tab w:val="left" w:pos="2851"/>
                <w:tab w:val="left" w:pos="4085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воплощения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авторских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проектов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ab/>
              <w:t>изделий</w:t>
            </w:r>
          </w:p>
          <w:p w14:paraId="1D1C7DEE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декоративно-прикладного искусства (по видам);</w:t>
            </w:r>
          </w:p>
        </w:tc>
      </w:tr>
      <w:tr w:rsidR="00383D41" w:rsidRPr="00C951AE" w14:paraId="49CD2B3B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21AA122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 w:val="restart"/>
            <w:shd w:val="clear" w:color="auto" w:fill="FFFFFF"/>
          </w:tcPr>
          <w:p w14:paraId="62A46CF1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1.3. Собирать,</w:t>
            </w:r>
          </w:p>
          <w:p w14:paraId="58F4405A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анализировать и</w:t>
            </w:r>
          </w:p>
          <w:p w14:paraId="2D559EA1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систематизировать</w:t>
            </w:r>
          </w:p>
          <w:p w14:paraId="48B34979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подготовительный</w:t>
            </w:r>
          </w:p>
          <w:p w14:paraId="21168FA2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материал при</w:t>
            </w:r>
          </w:p>
          <w:p w14:paraId="79910A2C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проектировании</w:t>
            </w:r>
          </w:p>
          <w:p w14:paraId="4C402F66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изделий декоративно-</w:t>
            </w:r>
          </w:p>
          <w:p w14:paraId="556727CE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искусства</w:t>
            </w:r>
          </w:p>
        </w:tc>
        <w:tc>
          <w:tcPr>
            <w:tcW w:w="5029" w:type="dxa"/>
            <w:shd w:val="clear" w:color="auto" w:fill="FFFFFF"/>
          </w:tcPr>
          <w:p w14:paraId="716EFC2C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383D41" w:rsidRPr="00C951AE" w14:paraId="7AB98EC5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F004B07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294B2828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43504D7D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использования различных источников информации</w:t>
            </w:r>
          </w:p>
        </w:tc>
      </w:tr>
      <w:tr w:rsidR="00383D41" w:rsidRPr="00C951AE" w14:paraId="7EB97E6B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3BA71E04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15376270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08C81425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 проектировании и исполнении изделий</w:t>
            </w:r>
          </w:p>
        </w:tc>
      </w:tr>
      <w:tr w:rsidR="00383D41" w:rsidRPr="00C951AE" w14:paraId="632F1731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D33CACE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36F80519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63E855C3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декоративно-прикладного искусства и/или</w:t>
            </w:r>
          </w:p>
        </w:tc>
      </w:tr>
      <w:tr w:rsidR="00383D41" w:rsidRPr="00C951AE" w14:paraId="604306A8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099AE96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42CB66AA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102E6E1D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народных промыслов</w:t>
            </w:r>
          </w:p>
        </w:tc>
      </w:tr>
      <w:tr w:rsidR="00383D41" w:rsidRPr="00C951AE" w14:paraId="51AC5106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066336BF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2737FD74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2A030A3B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383D41" w:rsidRPr="00C951AE" w14:paraId="786C37C6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AAD39FB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4296341D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175A25E3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применять теоретические знания о художественно-</w:t>
            </w:r>
          </w:p>
        </w:tc>
      </w:tr>
      <w:tr w:rsidR="00383D41" w:rsidRPr="00C951AE" w14:paraId="44214583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6AA49D9D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483F8573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47EF5874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стилистических особенностях конкретного вида декоративно-прикладного искусства в практическую деятельность;</w:t>
            </w:r>
          </w:p>
        </w:tc>
      </w:tr>
      <w:tr w:rsidR="00383D41" w:rsidRPr="00C951AE" w14:paraId="2F3E97F6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4B749798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52E8765D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3B11A6F3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осуществлять сбор аналогов графическими средствами;</w:t>
            </w:r>
          </w:p>
        </w:tc>
      </w:tr>
      <w:tr w:rsidR="00383D41" w:rsidRPr="00C951AE" w14:paraId="06F549FA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0F58907C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53ABAFE6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7C87F600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систематизировать собранную информацию для выполнения практических задач</w:t>
            </w:r>
          </w:p>
        </w:tc>
      </w:tr>
      <w:tr w:rsidR="00383D41" w:rsidRPr="00C951AE" w14:paraId="4DB64DCD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0B23A58F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71931917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333685C3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383D41" w:rsidRPr="00C951AE" w14:paraId="01A10A03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65D381A5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7E217E6A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65FBA2CA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литература по декоративно-прикладному искусству и/или народному искусству; профессиональная терминология;</w:t>
            </w:r>
          </w:p>
        </w:tc>
      </w:tr>
      <w:tr w:rsidR="00383D41" w:rsidRPr="00C951AE" w14:paraId="231B640A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A09B46A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015AF724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19C7DAA3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методы, приемы, способы сбора, анализа и систематизации полученной информации</w:t>
            </w:r>
          </w:p>
        </w:tc>
      </w:tr>
      <w:tr w:rsidR="00383D41" w:rsidRPr="00C951AE" w14:paraId="18474209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6CD99F88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 w:val="restart"/>
            <w:shd w:val="clear" w:color="auto" w:fill="FFFFFF"/>
          </w:tcPr>
          <w:p w14:paraId="73CA24AE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1.4. Выполнять</w:t>
            </w:r>
          </w:p>
          <w:p w14:paraId="2CEE2637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эскизы и проекты</w:t>
            </w:r>
          </w:p>
          <w:p w14:paraId="473CE153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изделий с</w:t>
            </w:r>
          </w:p>
          <w:p w14:paraId="059D02B9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использованием</w:t>
            </w:r>
          </w:p>
          <w:p w14:paraId="737E3750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различных графических</w:t>
            </w:r>
          </w:p>
          <w:p w14:paraId="4C1CFC89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средств и приемов</w:t>
            </w:r>
          </w:p>
        </w:tc>
        <w:tc>
          <w:tcPr>
            <w:tcW w:w="5029" w:type="dxa"/>
            <w:shd w:val="clear" w:color="auto" w:fill="FFFFFF"/>
          </w:tcPr>
          <w:p w14:paraId="0F10F302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383D41" w:rsidRPr="00C951AE" w14:paraId="37515B4E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00BD107D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702E4E3E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3B7CA1A0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использования различных графических средств и</w:t>
            </w:r>
          </w:p>
        </w:tc>
      </w:tr>
      <w:tr w:rsidR="00383D41" w:rsidRPr="00C951AE" w14:paraId="565EE26C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4728938E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7AB18EB7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08BD0469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приемов в выполнении эскизов и проектов</w:t>
            </w:r>
          </w:p>
        </w:tc>
      </w:tr>
      <w:tr w:rsidR="00383D41" w:rsidRPr="00C951AE" w14:paraId="12B3A69B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1211E82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3E9C0977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0323E277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 xml:space="preserve">изделий декоративно-прикладного искусства и/или </w:t>
            </w:r>
          </w:p>
        </w:tc>
      </w:tr>
      <w:tr w:rsidR="00383D41" w:rsidRPr="00C951AE" w14:paraId="6BAFB329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10B44B5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7857874D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50EE93FA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народных промыслов</w:t>
            </w:r>
          </w:p>
        </w:tc>
      </w:tr>
      <w:tr w:rsidR="00383D41" w:rsidRPr="00C951AE" w14:paraId="2E289850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4E7927D3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18F9B447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3E85CD7A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383D41" w:rsidRPr="00C951AE" w14:paraId="7BA88225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66680A7B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4066ED38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47A763B2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использовать основные изобразительные материалы и техники при проектировании изделий декоративно-прикладного искусства и/или народных промыслов</w:t>
            </w:r>
          </w:p>
        </w:tc>
      </w:tr>
      <w:tr w:rsidR="00383D41" w:rsidRPr="00C951AE" w14:paraId="02F5D4E5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0A95C785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2F13F962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2C52E3B1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383D41" w:rsidRPr="00C951AE" w14:paraId="07B1AA65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BF515A2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744BA36B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14C9403A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графические средства и приемы для выполнения проектов изделий декоративно-прикладного искусства и/или народных промыслов</w:t>
            </w:r>
          </w:p>
        </w:tc>
      </w:tr>
      <w:tr w:rsidR="00C951AE" w:rsidRPr="00C951AE" w14:paraId="5E1197C6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45E2967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 w:val="restart"/>
            <w:shd w:val="clear" w:color="auto" w:fill="FFFFFF"/>
          </w:tcPr>
          <w:p w14:paraId="20BCF12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1.5. Самостоятельно</w:t>
            </w:r>
          </w:p>
          <w:p w14:paraId="0B7CD99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разрабатывать</w:t>
            </w:r>
          </w:p>
          <w:p w14:paraId="4FB41699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колористические</w:t>
            </w:r>
          </w:p>
          <w:p w14:paraId="4AD3D3E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решения</w:t>
            </w:r>
          </w:p>
          <w:p w14:paraId="3B7458F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художественно-</w:t>
            </w:r>
          </w:p>
          <w:p w14:paraId="79851F9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графических проектов</w:t>
            </w:r>
          </w:p>
          <w:p w14:paraId="0318EDD9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изделий декоративно-</w:t>
            </w:r>
          </w:p>
          <w:p w14:paraId="6E694E29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 xml:space="preserve">прикладного и </w:t>
            </w:r>
          </w:p>
          <w:p w14:paraId="20B25E45" w14:textId="58E85ACE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народного искусства.</w:t>
            </w:r>
          </w:p>
        </w:tc>
        <w:tc>
          <w:tcPr>
            <w:tcW w:w="5029" w:type="dxa"/>
            <w:shd w:val="clear" w:color="auto" w:fill="FFFFFF"/>
          </w:tcPr>
          <w:p w14:paraId="75D7422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C951AE" w:rsidRPr="00C951AE" w14:paraId="3FDFB4E8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63F87D64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4EEF45D6" w14:textId="3ACE8B26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4C56FAC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создания колористических решений</w:t>
            </w:r>
          </w:p>
        </w:tc>
      </w:tr>
      <w:tr w:rsidR="00C951AE" w:rsidRPr="00C951AE" w14:paraId="2410F132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042BF17D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24DC0DA5" w14:textId="7F8525F2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2904467D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художественно-графических проектов изделий</w:t>
            </w:r>
          </w:p>
        </w:tc>
      </w:tr>
      <w:tr w:rsidR="00C951AE" w:rsidRPr="00C951AE" w14:paraId="351BF605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3901BF1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130CAA7A" w14:textId="296D4EF4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67F4CAFB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декоративно-прикладного и народного и/или</w:t>
            </w:r>
          </w:p>
        </w:tc>
      </w:tr>
      <w:tr w:rsidR="00C951AE" w:rsidRPr="00C951AE" w14:paraId="69477A65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0CB9FAC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55D77445" w14:textId="33C752F5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4594673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народных промыслов</w:t>
            </w:r>
          </w:p>
        </w:tc>
      </w:tr>
      <w:tr w:rsidR="00C951AE" w:rsidRPr="00C951AE" w14:paraId="5530B4F5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62F6C59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145C959C" w14:textId="637C05EE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3EE43E24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14:paraId="636C6E08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489AF89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7C3F8DAC" w14:textId="707AF446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2D2AF10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использовать основные изобразительные</w:t>
            </w:r>
          </w:p>
        </w:tc>
      </w:tr>
      <w:tr w:rsidR="00C951AE" w:rsidRPr="00C951AE" w14:paraId="53E588A6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1C60B5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35AEBC30" w14:textId="2D2CDE38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0B76494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материалы и техники при проектировании изделий</w:t>
            </w:r>
          </w:p>
        </w:tc>
      </w:tr>
      <w:tr w:rsidR="00C951AE" w:rsidRPr="00C951AE" w14:paraId="5892063B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7B8251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5E72D211" w14:textId="375145EB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75F1CEA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декоративно-прикладного искусства и/или народных промыслов</w:t>
            </w:r>
          </w:p>
        </w:tc>
      </w:tr>
      <w:tr w:rsidR="00C951AE" w:rsidRPr="00C951AE" w14:paraId="60C9CD76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505E15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7DA3CE7A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10351DED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14:paraId="69765F2D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38DC02D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6B656C7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2CFFB959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основные законы цветоведения и композиции</w:t>
            </w:r>
          </w:p>
        </w:tc>
      </w:tr>
      <w:tr w:rsidR="00C951AE" w:rsidRPr="00C951AE" w14:paraId="5928CF8B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D2E250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 w:val="restart"/>
            <w:shd w:val="clear" w:color="auto" w:fill="FFFFFF"/>
          </w:tcPr>
          <w:p w14:paraId="6E4E612A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1.6. Владеть</w:t>
            </w:r>
          </w:p>
          <w:p w14:paraId="4FF2855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культурой устной и</w:t>
            </w:r>
          </w:p>
          <w:p w14:paraId="25F12E0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письменной речи,</w:t>
            </w:r>
          </w:p>
          <w:p w14:paraId="30804FFD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</w:p>
          <w:p w14:paraId="4589574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терминологией</w:t>
            </w:r>
          </w:p>
        </w:tc>
        <w:tc>
          <w:tcPr>
            <w:tcW w:w="5029" w:type="dxa"/>
            <w:shd w:val="clear" w:color="auto" w:fill="FFFFFF"/>
          </w:tcPr>
          <w:p w14:paraId="40E62BBD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C951AE" w:rsidRPr="00C951AE" w14:paraId="6A70601F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0DAEF83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0C742A79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5F8E200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Представления в устной и письменной форме</w:t>
            </w:r>
          </w:p>
        </w:tc>
      </w:tr>
      <w:tr w:rsidR="00C951AE" w:rsidRPr="00C951AE" w14:paraId="4F8218E1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4247773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3607701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5663D8D4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собственных проектов изделий декоративно-</w:t>
            </w:r>
          </w:p>
        </w:tc>
      </w:tr>
      <w:tr w:rsidR="00C951AE" w:rsidRPr="00C951AE" w14:paraId="6491CB74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4D013DBD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43AA58D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79203B59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искусства и/или народных промыслов</w:t>
            </w:r>
          </w:p>
        </w:tc>
      </w:tr>
      <w:tr w:rsidR="00C951AE" w:rsidRPr="00C951AE" w14:paraId="41ABC91A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4837006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0116378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4C5DB313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14:paraId="036DAA5B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64ED0A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48A740DA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536FCF39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использовать словообразовательные средства в изобразительных целях;</w:t>
            </w:r>
          </w:p>
        </w:tc>
      </w:tr>
      <w:tr w:rsidR="00C951AE" w:rsidRPr="00C951AE" w14:paraId="5BF9859C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12D2713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5C40B85A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39ED343B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пользоваться багажом синтаксических средств при</w:t>
            </w:r>
          </w:p>
        </w:tc>
      </w:tr>
      <w:tr w:rsidR="00C951AE" w:rsidRPr="00C951AE" w14:paraId="149682BB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0E87AB2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05BCFBB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3E105B9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 xml:space="preserve">создании собственных текстов </w:t>
            </w:r>
            <w:proofErr w:type="spellStart"/>
            <w:r w:rsidRPr="00C951AE">
              <w:rPr>
                <w:rFonts w:ascii="Times New Roman" w:hAnsi="Times New Roman"/>
                <w:sz w:val="24"/>
                <w:szCs w:val="24"/>
              </w:rPr>
              <w:t>официально</w:t>
            </w:r>
            <w:r w:rsidRPr="00C951AE">
              <w:rPr>
                <w:rFonts w:ascii="Times New Roman" w:hAnsi="Times New Roman"/>
                <w:sz w:val="24"/>
                <w:szCs w:val="24"/>
              </w:rPr>
              <w:softHyphen/>
              <w:t>делового</w:t>
            </w:r>
            <w:proofErr w:type="spellEnd"/>
            <w:r w:rsidRPr="00C951AE">
              <w:rPr>
                <w:rFonts w:ascii="Times New Roman" w:hAnsi="Times New Roman"/>
                <w:sz w:val="24"/>
                <w:szCs w:val="24"/>
              </w:rPr>
              <w:t>, учебно-научного стилей;</w:t>
            </w:r>
          </w:p>
        </w:tc>
      </w:tr>
      <w:tr w:rsidR="00C951AE" w:rsidRPr="00C951AE" w14:paraId="577319B3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6D21EF5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49E89BCD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7BADD93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составлять аннотации к разработанным проектам изделий декоративно-прикладного искусства и/или</w:t>
            </w:r>
          </w:p>
        </w:tc>
      </w:tr>
      <w:tr w:rsidR="00C951AE" w:rsidRPr="00C951AE" w14:paraId="7EA67251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5ADD8A4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295D0C0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71A2691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народных промыслов</w:t>
            </w:r>
          </w:p>
        </w:tc>
      </w:tr>
      <w:tr w:rsidR="00C951AE" w:rsidRPr="00C951AE" w14:paraId="454D7F59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27C7B0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0C894B5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0A1AE84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14:paraId="6B41B5D6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491B62D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3AAB55A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5A00C99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изобразительно-выразительные возможности лексики и фразеологии;</w:t>
            </w:r>
          </w:p>
        </w:tc>
      </w:tr>
      <w:tr w:rsidR="00C951AE" w:rsidRPr="00C951AE" w14:paraId="31A4C118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2E9BDBD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6C20E42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44DEC7D3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употребление профессиональной лексики и научных терминов;</w:t>
            </w:r>
          </w:p>
        </w:tc>
      </w:tr>
      <w:tr w:rsidR="00C951AE" w:rsidRPr="00C951AE" w14:paraId="1D24AEC2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8908E9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 w:val="restart"/>
            <w:shd w:val="clear" w:color="auto" w:fill="FFFFFF"/>
          </w:tcPr>
          <w:p w14:paraId="34A9B93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1.7. Использовать</w:t>
            </w:r>
          </w:p>
          <w:p w14:paraId="6E33F36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компьютерные</w:t>
            </w:r>
          </w:p>
          <w:p w14:paraId="5A0CE678" w14:textId="3471981C" w:rsidR="00C951AE" w:rsidRPr="00C951AE" w:rsidRDefault="00C951AE" w:rsidP="00C951AE">
            <w:pPr>
              <w:tabs>
                <w:tab w:val="left" w:pos="195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технологии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>при</w:t>
            </w:r>
          </w:p>
          <w:p w14:paraId="3BF26AC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lastRenderedPageBreak/>
              <w:t>проектировании</w:t>
            </w:r>
          </w:p>
          <w:p w14:paraId="5DF71E5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изделий традиционного</w:t>
            </w:r>
          </w:p>
          <w:p w14:paraId="7CBAD44D" w14:textId="6C531B4F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искусства</w:t>
            </w:r>
          </w:p>
        </w:tc>
        <w:tc>
          <w:tcPr>
            <w:tcW w:w="5029" w:type="dxa"/>
            <w:shd w:val="clear" w:color="auto" w:fill="FFFFFF"/>
          </w:tcPr>
          <w:p w14:paraId="266F7693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lastRenderedPageBreak/>
              <w:t>Навыки:</w:t>
            </w:r>
          </w:p>
        </w:tc>
      </w:tr>
      <w:tr w:rsidR="00C951AE" w:rsidRPr="00C951AE" w14:paraId="58CD4D23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3511BA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799E7A9B" w14:textId="356667D2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4FD27B34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использования компьютерных технологий при</w:t>
            </w:r>
          </w:p>
        </w:tc>
      </w:tr>
      <w:tr w:rsidR="00C951AE" w:rsidRPr="00C951AE" w14:paraId="523BDEE5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71509F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5D2CF351" w14:textId="716D59DD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207F6469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проектировании изделий традиционного</w:t>
            </w:r>
          </w:p>
        </w:tc>
      </w:tr>
      <w:tr w:rsidR="00C951AE" w:rsidRPr="00C951AE" w14:paraId="66E636D2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DE2CD5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60ED17EA" w14:textId="301E559C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02BB4F84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искусства</w:t>
            </w:r>
          </w:p>
        </w:tc>
      </w:tr>
      <w:tr w:rsidR="00C951AE" w:rsidRPr="00C951AE" w14:paraId="387DAE44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8D1F52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19B6A200" w14:textId="24513636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0E71A2C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14:paraId="14BFC062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48932C9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51234891" w14:textId="0DF461D1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51A3D21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 xml:space="preserve">исполнять проекты изделий </w:t>
            </w:r>
            <w:proofErr w:type="spellStart"/>
            <w:r w:rsidRPr="00C951AE">
              <w:rPr>
                <w:rFonts w:ascii="Times New Roman" w:hAnsi="Times New Roman"/>
                <w:sz w:val="24"/>
                <w:szCs w:val="24"/>
              </w:rPr>
              <w:t>декоративно</w:t>
            </w:r>
            <w:r w:rsidRPr="00C951AE">
              <w:rPr>
                <w:rFonts w:ascii="Times New Roman" w:hAnsi="Times New Roman"/>
                <w:sz w:val="24"/>
                <w:szCs w:val="24"/>
              </w:rPr>
              <w:softHyphen/>
              <w:t>прикладного</w:t>
            </w:r>
            <w:proofErr w:type="spellEnd"/>
            <w:r w:rsidRPr="00C951AE">
              <w:rPr>
                <w:rFonts w:ascii="Times New Roman" w:hAnsi="Times New Roman"/>
                <w:sz w:val="24"/>
                <w:szCs w:val="24"/>
              </w:rPr>
              <w:t xml:space="preserve"> искусства с использованием информационных технологий</w:t>
            </w:r>
          </w:p>
        </w:tc>
      </w:tr>
      <w:tr w:rsidR="00C951AE" w:rsidRPr="00C951AE" w14:paraId="4925B043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B44250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204D4494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4F4C9CB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14:paraId="7AF1CA1E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45E7DD9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6B2DEA1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5B7A393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основного программного обеспечения для проектирования и моделирования изделий декоративно-прикладного искусства и/или народных промыслов</w:t>
            </w:r>
          </w:p>
        </w:tc>
      </w:tr>
      <w:tr w:rsidR="00C951AE" w:rsidRPr="00C951AE" w14:paraId="6A538EA3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8E3EA9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 w:val="restart"/>
            <w:shd w:val="clear" w:color="auto" w:fill="FFFFFF"/>
          </w:tcPr>
          <w:p w14:paraId="2906FD14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ПК.1.8. Представлять</w:t>
            </w:r>
          </w:p>
          <w:p w14:paraId="0C27C12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художественные</w:t>
            </w:r>
          </w:p>
          <w:p w14:paraId="6C28F929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изделия по</w:t>
            </w:r>
          </w:p>
          <w:p w14:paraId="7AEB827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собственным</w:t>
            </w:r>
          </w:p>
          <w:p w14:paraId="37FA0B7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композициям для</w:t>
            </w:r>
          </w:p>
          <w:p w14:paraId="0E97B40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участия в различных</w:t>
            </w:r>
          </w:p>
          <w:p w14:paraId="4AAC83D8" w14:textId="6CE1F616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выставках и конкурсах</w:t>
            </w:r>
          </w:p>
        </w:tc>
        <w:tc>
          <w:tcPr>
            <w:tcW w:w="5029" w:type="dxa"/>
            <w:shd w:val="clear" w:color="auto" w:fill="FFFFFF"/>
          </w:tcPr>
          <w:p w14:paraId="574AC424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C951AE" w:rsidRPr="00C951AE" w14:paraId="7108F414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294033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234B51EF" w14:textId="4026BBFF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1B92FD3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участие в различных конкурсах и выставках</w:t>
            </w:r>
          </w:p>
        </w:tc>
      </w:tr>
      <w:tr w:rsidR="00C951AE" w:rsidRPr="00C951AE" w14:paraId="54765349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F889FF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376CEA58" w14:textId="1F24465B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68670D4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14:paraId="6F1D21C5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A65EB3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12FD72B4" w14:textId="303B17BA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20260F13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ориентироваться в художественном пространстве</w:t>
            </w:r>
          </w:p>
        </w:tc>
      </w:tr>
      <w:tr w:rsidR="00C951AE" w:rsidRPr="00C951AE" w14:paraId="07096427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4BA5628D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22C288ED" w14:textId="229EA6A3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1C0BAD7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презентовать собственные проекты</w:t>
            </w:r>
          </w:p>
        </w:tc>
      </w:tr>
      <w:tr w:rsidR="00C951AE" w:rsidRPr="00C951AE" w14:paraId="781EFDC8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0E53E41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436126FC" w14:textId="342DD81B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01215DFA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14:paraId="4B4DFE91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7FAEA2D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4FF6A3C7" w14:textId="5C83AA72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43F5E48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инструменты продвижения своей профессиональной/предпринимательской деятельности (продукции, товаров, услуг)</w:t>
            </w:r>
          </w:p>
        </w:tc>
      </w:tr>
      <w:tr w:rsidR="00C951AE" w:rsidRPr="00C951AE" w14:paraId="12BB4196" w14:textId="77777777" w:rsidTr="00DB0CBC">
        <w:trPr>
          <w:trHeight w:val="20"/>
          <w:jc w:val="center"/>
        </w:trPr>
        <w:tc>
          <w:tcPr>
            <w:tcW w:w="2400" w:type="dxa"/>
            <w:vMerge w:val="restart"/>
            <w:shd w:val="clear" w:color="auto" w:fill="FFFFFF"/>
          </w:tcPr>
          <w:p w14:paraId="0A2BD87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ВД 2</w:t>
            </w:r>
          </w:p>
          <w:p w14:paraId="4F1D2F1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Производственно-</w:t>
            </w:r>
          </w:p>
          <w:p w14:paraId="2DA5677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технологическая</w:t>
            </w:r>
          </w:p>
          <w:p w14:paraId="3D7F2AB4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деятельность</w:t>
            </w:r>
          </w:p>
          <w:p w14:paraId="5296198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(изготовление</w:t>
            </w:r>
          </w:p>
          <w:p w14:paraId="635D22BB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бытовых предметов</w:t>
            </w:r>
          </w:p>
          <w:p w14:paraId="33509950" w14:textId="52F4B370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характера 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>традиционных</w:t>
            </w:r>
          </w:p>
          <w:p w14:paraId="361654E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художественных</w:t>
            </w:r>
          </w:p>
          <w:p w14:paraId="11C3D64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производствах, в</w:t>
            </w:r>
          </w:p>
          <w:p w14:paraId="2100D3D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организациях малого и среднего бизнеса)</w:t>
            </w:r>
          </w:p>
        </w:tc>
        <w:tc>
          <w:tcPr>
            <w:tcW w:w="2540" w:type="dxa"/>
            <w:gridSpan w:val="2"/>
            <w:shd w:val="clear" w:color="auto" w:fill="FFFFFF"/>
          </w:tcPr>
          <w:p w14:paraId="37FF1D5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2.1. Копировать</w:t>
            </w:r>
          </w:p>
          <w:p w14:paraId="51161E0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бытовые изделия</w:t>
            </w:r>
          </w:p>
          <w:p w14:paraId="588AB09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традиционного</w:t>
            </w:r>
          </w:p>
          <w:p w14:paraId="37CAA0DD" w14:textId="5BA52D40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искусства</w:t>
            </w:r>
          </w:p>
        </w:tc>
        <w:tc>
          <w:tcPr>
            <w:tcW w:w="5029" w:type="dxa"/>
            <w:shd w:val="clear" w:color="auto" w:fill="FFFFFF"/>
          </w:tcPr>
          <w:p w14:paraId="738A110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C951AE" w:rsidRPr="00C951AE" w14:paraId="690546B8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34CFD27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FFFFFF"/>
          </w:tcPr>
          <w:p w14:paraId="23C9D0D6" w14:textId="2EC433AC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105D5EAA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копирование исторических и современных</w:t>
            </w:r>
          </w:p>
        </w:tc>
      </w:tr>
      <w:tr w:rsidR="00C951AE" w:rsidRPr="00C951AE" w14:paraId="54BDE80F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0A76EC1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0F4B1F3F" w14:textId="5F853C59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4FFA69E9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образцов декоративно-прикладного искусства с</w:t>
            </w:r>
          </w:p>
        </w:tc>
      </w:tr>
      <w:tr w:rsidR="00C951AE" w:rsidRPr="00C951AE" w14:paraId="47E0D4EC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47C6E2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049B8F51" w14:textId="1FA835D4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5ED5B72B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применением различных технологических приемов</w:t>
            </w:r>
          </w:p>
        </w:tc>
      </w:tr>
      <w:tr w:rsidR="00C951AE" w:rsidRPr="00C951AE" w14:paraId="57B22D40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755359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3AF5526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7067C309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14:paraId="70EA639D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697EC93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3FF92794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54703D3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копировать изделия декоративно-прикладного</w:t>
            </w:r>
          </w:p>
        </w:tc>
      </w:tr>
      <w:tr w:rsidR="00C951AE" w:rsidRPr="00C951AE" w14:paraId="45C1090D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6AFC740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71FCCD7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0A64529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 xml:space="preserve">искусства и/или народных промыслов на </w:t>
            </w:r>
            <w:proofErr w:type="gramStart"/>
            <w:r w:rsidRPr="00C951AE">
              <w:rPr>
                <w:rFonts w:ascii="Times New Roman" w:hAnsi="Times New Roman"/>
                <w:sz w:val="24"/>
                <w:szCs w:val="24"/>
              </w:rPr>
              <w:t>высоком профессиональном уровне</w:t>
            </w:r>
            <w:proofErr w:type="gramEnd"/>
            <w:r w:rsidRPr="00C951AE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C951AE" w:rsidRPr="00C951AE" w14:paraId="58E3584C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985194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2227A5AA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660B41A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применять знания в области материаловедения,</w:t>
            </w:r>
          </w:p>
        </w:tc>
      </w:tr>
      <w:tr w:rsidR="00C951AE" w:rsidRPr="00C951AE" w14:paraId="0D94A14D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4BF3C4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5777E2A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2D400F3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технологии, исполнительского мастерства в</w:t>
            </w:r>
          </w:p>
        </w:tc>
      </w:tr>
      <w:tr w:rsidR="00C951AE" w:rsidRPr="00C951AE" w14:paraId="323084D8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9FCC52A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1124ACF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470BFE8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процессе копирования изделий декоративно-</w:t>
            </w:r>
          </w:p>
        </w:tc>
      </w:tr>
      <w:tr w:rsidR="00C951AE" w:rsidRPr="00C951AE" w14:paraId="0B768DD9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0A65195B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638A651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4F55039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искусства и/или народных промыслов;</w:t>
            </w:r>
          </w:p>
        </w:tc>
      </w:tr>
      <w:tr w:rsidR="00C951AE" w:rsidRPr="00C951AE" w14:paraId="0CEB4B58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E2C6BD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6931DEC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393DA4E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14:paraId="31948A80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39B62F4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1D3FCAF9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335A7DB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физические и химические свойства материалов, применяемых при изготовлении изделий декоративно-прикладного искусства и/или народных промыслов (по видам);</w:t>
            </w:r>
          </w:p>
        </w:tc>
      </w:tr>
      <w:tr w:rsidR="00C951AE" w:rsidRPr="00C951AE" w14:paraId="68FAB09B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A9227D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4410418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3EAF5FCA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технологический процесс исполнения изделия декоративно-прикладного искусства и/или народных промыслов (по видам);</w:t>
            </w:r>
          </w:p>
        </w:tc>
      </w:tr>
      <w:tr w:rsidR="00C951AE" w:rsidRPr="00C951AE" w14:paraId="607C14F3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4561D8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26B86BA3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0C0615B9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 xml:space="preserve">художественно-технические приемы </w:t>
            </w:r>
            <w:r w:rsidRPr="00C951AE">
              <w:rPr>
                <w:rFonts w:ascii="Times New Roman" w:hAnsi="Times New Roman"/>
                <w:sz w:val="24"/>
                <w:szCs w:val="24"/>
              </w:rPr>
              <w:lastRenderedPageBreak/>
              <w:t>изготовления изделий декоративно-прикладного искусства (по видам)</w:t>
            </w:r>
          </w:p>
        </w:tc>
      </w:tr>
      <w:tr w:rsidR="00C951AE" w:rsidRPr="00C951AE" w14:paraId="476E7E5D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33C97B4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FFFFFF"/>
          </w:tcPr>
          <w:p w14:paraId="4ECC651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2.2. Варьировать</w:t>
            </w:r>
          </w:p>
          <w:p w14:paraId="124EBF2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изделия декоративно-</w:t>
            </w:r>
          </w:p>
          <w:p w14:paraId="720823EA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</w:t>
            </w:r>
          </w:p>
          <w:p w14:paraId="3D56C5AA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народного искусства с</w:t>
            </w:r>
          </w:p>
          <w:p w14:paraId="44E9D5C3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новыми</w:t>
            </w:r>
          </w:p>
          <w:p w14:paraId="59BA6CD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технологическими и</w:t>
            </w:r>
          </w:p>
          <w:p w14:paraId="5FEF17A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колористическими</w:t>
            </w:r>
          </w:p>
          <w:p w14:paraId="16949DAC" w14:textId="726B3270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решениями</w:t>
            </w:r>
          </w:p>
        </w:tc>
        <w:tc>
          <w:tcPr>
            <w:tcW w:w="5159" w:type="dxa"/>
            <w:gridSpan w:val="2"/>
            <w:shd w:val="clear" w:color="auto" w:fill="FFFFFF"/>
          </w:tcPr>
          <w:p w14:paraId="5E719BA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C951AE" w:rsidRPr="00C951AE" w14:paraId="75AAD99C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4F27DF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15D65D52" w14:textId="7BA6F330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5BC6D373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варьирования изделий декоративно-прикладного</w:t>
            </w:r>
          </w:p>
        </w:tc>
      </w:tr>
      <w:tr w:rsidR="00C951AE" w:rsidRPr="00C951AE" w14:paraId="08C7DB63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366B390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4A775EB1" w14:textId="639F2A72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6078790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и/или народных промыслов с использованием</w:t>
            </w:r>
          </w:p>
        </w:tc>
      </w:tr>
      <w:tr w:rsidR="00C951AE" w:rsidRPr="00C951AE" w14:paraId="0205B795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638104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5FD526D1" w14:textId="18019140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0F3F149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новых технологических и колористических</w:t>
            </w:r>
          </w:p>
        </w:tc>
      </w:tr>
      <w:tr w:rsidR="00C951AE" w:rsidRPr="00C951AE" w14:paraId="03C12844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306070A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7ECD6504" w14:textId="610AC7F0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28A958D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решений</w:t>
            </w:r>
          </w:p>
        </w:tc>
      </w:tr>
      <w:tr w:rsidR="00C951AE" w:rsidRPr="00C951AE" w14:paraId="2E98D7DB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432601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3B9E2734" w14:textId="2965F83E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3D52DA9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14:paraId="21997E90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389DAFD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146FCFA8" w14:textId="706E66E8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207E1FD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выполнять изделия декоративно-прикладного</w:t>
            </w:r>
          </w:p>
        </w:tc>
      </w:tr>
      <w:tr w:rsidR="00C951AE" w:rsidRPr="00C951AE" w14:paraId="76AC9BEA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89917E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4436DE99" w14:textId="7A507173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080659B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 xml:space="preserve">искусства и/или народных промыслов на </w:t>
            </w:r>
            <w:proofErr w:type="gramStart"/>
            <w:r w:rsidRPr="00C951AE">
              <w:rPr>
                <w:rFonts w:ascii="Times New Roman" w:hAnsi="Times New Roman"/>
                <w:sz w:val="24"/>
                <w:szCs w:val="24"/>
              </w:rPr>
              <w:t>высоком профессиональном уровне</w:t>
            </w:r>
            <w:proofErr w:type="gramEnd"/>
            <w:r w:rsidRPr="00C951AE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C951AE" w:rsidRPr="00C951AE" w14:paraId="4A90A960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6E6696D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6067598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77E2959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применять знания в области материаловедения, технологии, исполнительского мастерства в процессе варьирования и самостоятельного выполнения изделий декоративно-прикладного искусства и/или народных промыслов;</w:t>
            </w:r>
          </w:p>
        </w:tc>
      </w:tr>
      <w:tr w:rsidR="00C951AE" w:rsidRPr="00C951AE" w14:paraId="5D84A1F6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ABEAFA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7065631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7C97903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14:paraId="6D4BB5AF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444650A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5891F5C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728ED9F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физические и химические свойства материалов, применяемых при изготовлении изделий декоративно-прикладного искусства (по видам);</w:t>
            </w:r>
          </w:p>
        </w:tc>
      </w:tr>
      <w:tr w:rsidR="00C951AE" w:rsidRPr="00C951AE" w14:paraId="0ED9E96D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0C85F13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09828699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6F724BF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технологический процесс исполнения изделия декоративно-прикладного искусства и/или народных промыслов (по видам);</w:t>
            </w:r>
          </w:p>
        </w:tc>
      </w:tr>
      <w:tr w:rsidR="00C951AE" w:rsidRPr="00C951AE" w14:paraId="725BC2ED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8DCBD3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27538674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4A59CEB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художественно-технические приемы изготовления изделий декоративно-прикладного искусства и/или народных промыслов (по видам);</w:t>
            </w:r>
          </w:p>
        </w:tc>
      </w:tr>
      <w:tr w:rsidR="00C951AE" w:rsidRPr="00C951AE" w14:paraId="7AE72E52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455201B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FFFFFF"/>
          </w:tcPr>
          <w:p w14:paraId="07DF3EF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2.3. Составлять</w:t>
            </w:r>
          </w:p>
          <w:p w14:paraId="7BCF19DC" w14:textId="43A50A19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технологические карты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>исполнения изделий</w:t>
            </w:r>
          </w:p>
          <w:p w14:paraId="531FFAEA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декоративно-</w:t>
            </w:r>
          </w:p>
          <w:p w14:paraId="0CE9D5BA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</w:t>
            </w:r>
          </w:p>
          <w:p w14:paraId="7619DBC4" w14:textId="01B8F792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народного искусства</w:t>
            </w:r>
          </w:p>
        </w:tc>
        <w:tc>
          <w:tcPr>
            <w:tcW w:w="5159" w:type="dxa"/>
            <w:gridSpan w:val="2"/>
            <w:shd w:val="clear" w:color="auto" w:fill="FFFFFF"/>
          </w:tcPr>
          <w:p w14:paraId="5910F72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C951AE" w:rsidRPr="00C951AE" w14:paraId="2716731F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1E8E9B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2F5BCB82" w14:textId="05A43704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6F9AF784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составления технологической карты исполнения</w:t>
            </w:r>
          </w:p>
        </w:tc>
      </w:tr>
      <w:tr w:rsidR="00C951AE" w:rsidRPr="00C951AE" w14:paraId="4A52C197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34B42F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19546A8D" w14:textId="734D4EEB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568869E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изделий декоративно-прикладного и/или народных</w:t>
            </w:r>
          </w:p>
        </w:tc>
      </w:tr>
      <w:tr w:rsidR="00C951AE" w:rsidRPr="00C951AE" w14:paraId="602C94C4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63D9AA6D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306BF901" w14:textId="64EFF138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393C7A4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промыслов</w:t>
            </w:r>
          </w:p>
        </w:tc>
      </w:tr>
      <w:tr w:rsidR="00C951AE" w:rsidRPr="00C951AE" w14:paraId="58E86BC8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954174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1A0D7368" w14:textId="1BF1A1BE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11111F3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14:paraId="10D8BF66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677BC4D3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123AC572" w14:textId="3147D062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73B5646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определять технологическую последовательность</w:t>
            </w:r>
          </w:p>
        </w:tc>
      </w:tr>
      <w:tr w:rsidR="00C951AE" w:rsidRPr="00C951AE" w14:paraId="45C0D464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66335DBB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5B9FB92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1990094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исполнения изделий декоративно-прикладного искусства и/или народных промыслов (по видам);</w:t>
            </w:r>
          </w:p>
        </w:tc>
      </w:tr>
      <w:tr w:rsidR="00C951AE" w:rsidRPr="00C951AE" w14:paraId="1929C569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1A0D3E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61ED002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5C2BD8D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14:paraId="46D65A22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2870DC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42298EA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4F53399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физические и химические свойства материалов, применяемых при изготовлении изделий декоративно-прикладного искусства и/или народных промыслов (по видам)</w:t>
            </w:r>
          </w:p>
        </w:tc>
      </w:tr>
      <w:tr w:rsidR="00C951AE" w:rsidRPr="00C951AE" w14:paraId="5A47B3BA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84CAE3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20C4EC2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3DA411B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значение применяемых инструментов, приспособлений и оборудования,</w:t>
            </w:r>
          </w:p>
        </w:tc>
      </w:tr>
      <w:tr w:rsidR="00C951AE" w:rsidRPr="00C951AE" w14:paraId="0A994820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0BC6CD2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64B8F7D4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270875BB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технологический процесс исполнения изделия декоративно-прикладного искусства и/или народных промыслов (по видам);</w:t>
            </w:r>
          </w:p>
        </w:tc>
      </w:tr>
      <w:tr w:rsidR="00C951AE" w:rsidRPr="00C951AE" w14:paraId="048731F3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3570A82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3DEFA04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2CE5BCC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 xml:space="preserve">художественно-технические приемы </w:t>
            </w:r>
            <w:r w:rsidRPr="00C951AE">
              <w:rPr>
                <w:rFonts w:ascii="Times New Roman" w:hAnsi="Times New Roman"/>
                <w:sz w:val="24"/>
                <w:szCs w:val="24"/>
              </w:rPr>
              <w:lastRenderedPageBreak/>
              <w:t>изготовления изделий декоративно-прикладного искусства и/или народных промыслов (по видам);</w:t>
            </w:r>
          </w:p>
        </w:tc>
      </w:tr>
      <w:tr w:rsidR="00C951AE" w:rsidRPr="00C951AE" w14:paraId="519A5D76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193F81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FFFFFF"/>
          </w:tcPr>
          <w:p w14:paraId="38C3C83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2.4. Использовать</w:t>
            </w:r>
          </w:p>
          <w:p w14:paraId="49E586C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компьютерные</w:t>
            </w:r>
          </w:p>
          <w:p w14:paraId="056F759B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технологии при</w:t>
            </w:r>
          </w:p>
          <w:p w14:paraId="1FFF667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реализации замысла в</w:t>
            </w:r>
          </w:p>
          <w:p w14:paraId="240AD50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изготовлении изделия</w:t>
            </w:r>
          </w:p>
          <w:p w14:paraId="4E9C03D3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традиционного</w:t>
            </w:r>
          </w:p>
          <w:p w14:paraId="34A168C4" w14:textId="524BA705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искусства</w:t>
            </w:r>
          </w:p>
        </w:tc>
        <w:tc>
          <w:tcPr>
            <w:tcW w:w="5159" w:type="dxa"/>
            <w:gridSpan w:val="2"/>
            <w:shd w:val="clear" w:color="auto" w:fill="FFFFFF"/>
          </w:tcPr>
          <w:p w14:paraId="2F3CFBF3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C951AE" w:rsidRPr="00C951AE" w14:paraId="2AEA3AA0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A005CF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6AFA8B06" w14:textId="27105619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28B4609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использования компьютерных технологий при</w:t>
            </w:r>
          </w:p>
        </w:tc>
      </w:tr>
      <w:tr w:rsidR="00C951AE" w:rsidRPr="00C951AE" w14:paraId="3E80C5F6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6D7E7A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53E0236D" w14:textId="1B728E3B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58BBFA5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реализации замысла в изготовлении изделия</w:t>
            </w:r>
          </w:p>
        </w:tc>
      </w:tr>
      <w:tr w:rsidR="00C951AE" w:rsidRPr="00C951AE" w14:paraId="4AF1CF9F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6D3731BA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797B91B8" w14:textId="2A26C78A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1492487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традиционного прикладного искусства</w:t>
            </w:r>
          </w:p>
        </w:tc>
      </w:tr>
      <w:tr w:rsidR="00C951AE" w:rsidRPr="00C951AE" w14:paraId="17502D02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39B6E5E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389F5C70" w14:textId="2918CABB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54A9F60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14:paraId="4D9BF586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9DB5D9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6FA389EE" w14:textId="16971B5B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6FEF6253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применять компьютерные технологии при</w:t>
            </w:r>
          </w:p>
        </w:tc>
      </w:tr>
      <w:tr w:rsidR="00C951AE" w:rsidRPr="00C951AE" w14:paraId="1665CF9E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326FAC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396EBF97" w14:textId="267F7EEF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68B8D8E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изготовлении изделий декоративно-прикладного искусства</w:t>
            </w:r>
          </w:p>
        </w:tc>
      </w:tr>
      <w:tr w:rsidR="00C951AE" w:rsidRPr="00C951AE" w14:paraId="5ABB30C8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ADA8EA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0D9E931A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177E136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14:paraId="0B37262B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A4B44B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14990FE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4F04EE4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различные компьютерные программы, технические средства и оборудование для изготовления изделий декоративно-прикладного искусства и/или народных промыслов (по видам)</w:t>
            </w:r>
          </w:p>
        </w:tc>
      </w:tr>
      <w:tr w:rsidR="00C951AE" w:rsidRPr="00C951AE" w14:paraId="5DF81684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DBFEE73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FFFFFF"/>
          </w:tcPr>
          <w:p w14:paraId="473829BB" w14:textId="15058A7D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2.5</w:t>
            </w: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>онтролировать</w:t>
            </w:r>
          </w:p>
          <w:p w14:paraId="50A5D21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изготовление изделий</w:t>
            </w:r>
          </w:p>
          <w:p w14:paraId="047A5A9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на предмет</w:t>
            </w:r>
          </w:p>
          <w:p w14:paraId="64F1DAD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соответствия</w:t>
            </w:r>
          </w:p>
          <w:p w14:paraId="2D66879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требованиям,</w:t>
            </w:r>
          </w:p>
          <w:p w14:paraId="516B5E0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предъявляемым к</w:t>
            </w:r>
          </w:p>
          <w:p w14:paraId="1F030DA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изделиям декоративно-</w:t>
            </w:r>
          </w:p>
          <w:p w14:paraId="532FBB13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</w:t>
            </w:r>
          </w:p>
          <w:p w14:paraId="272B9FC6" w14:textId="6928A7F5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народного искусства</w:t>
            </w:r>
          </w:p>
        </w:tc>
        <w:tc>
          <w:tcPr>
            <w:tcW w:w="5159" w:type="dxa"/>
            <w:gridSpan w:val="2"/>
            <w:shd w:val="clear" w:color="auto" w:fill="FFFFFF"/>
          </w:tcPr>
          <w:p w14:paraId="4F9D3B4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C951AE" w:rsidRPr="00C951AE" w14:paraId="2667F43A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184AC3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29D02AF4" w14:textId="38D4651F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320C8C1D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проведения контроля изделий на предмет</w:t>
            </w:r>
          </w:p>
        </w:tc>
      </w:tr>
      <w:tr w:rsidR="00C951AE" w:rsidRPr="00C951AE" w14:paraId="4BCB0F4B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D1117A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13C65A69" w14:textId="251BC7FE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3B872CB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соответствия требованиям, предъявляемым к</w:t>
            </w:r>
          </w:p>
        </w:tc>
      </w:tr>
      <w:tr w:rsidR="00C951AE" w:rsidRPr="00C951AE" w14:paraId="1AF097A3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48168D8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588A3D1E" w14:textId="07C3FB23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4A57875B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изделиям декоративно-прикладного и народного искусства</w:t>
            </w:r>
          </w:p>
        </w:tc>
      </w:tr>
      <w:tr w:rsidR="00C951AE" w:rsidRPr="00C951AE" w14:paraId="551176F6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AF5F91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6960EB7F" w14:textId="5FFDAC10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46375DA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14:paraId="6724CD9D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A0D8F4A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153ECE25" w14:textId="5A849596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2577272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выбирать и применять методики контроля</w:t>
            </w:r>
          </w:p>
        </w:tc>
      </w:tr>
      <w:tr w:rsidR="00C951AE" w:rsidRPr="00C951AE" w14:paraId="1BC268FB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09F0FBD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7CF95D75" w14:textId="5F5719F9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05835E39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14:paraId="2DECD9B0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0C422879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611761C7" w14:textId="28754830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590EF57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меры и параметры соответствия изделий технологическим особенностям изготовления</w:t>
            </w:r>
          </w:p>
        </w:tc>
      </w:tr>
      <w:tr w:rsidR="00C951AE" w:rsidRPr="00C951AE" w14:paraId="0466C0EB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267F28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18D00AB9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0038216B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методы контроля</w:t>
            </w:r>
          </w:p>
        </w:tc>
      </w:tr>
      <w:tr w:rsidR="00C951AE" w:rsidRPr="00C951AE" w14:paraId="79FFC097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503AFF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29819E1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6C9A641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причины возникновения и устранения дефектов и браков</w:t>
            </w:r>
          </w:p>
        </w:tc>
      </w:tr>
      <w:tr w:rsidR="00C951AE" w:rsidRPr="00C951AE" w14:paraId="1175BAAD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638C5E0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FFFFFF"/>
          </w:tcPr>
          <w:p w14:paraId="24998B11" w14:textId="300C1069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2.6. Обеспечивать 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>соблюдать правила и</w:t>
            </w:r>
          </w:p>
          <w:p w14:paraId="3178E3F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нормы безопасности в</w:t>
            </w:r>
          </w:p>
          <w:p w14:paraId="05CE5DF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профессиональной</w:t>
            </w:r>
          </w:p>
          <w:p w14:paraId="1B01535F" w14:textId="58F6868B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деятельности</w:t>
            </w:r>
          </w:p>
        </w:tc>
        <w:tc>
          <w:tcPr>
            <w:tcW w:w="5159" w:type="dxa"/>
            <w:gridSpan w:val="2"/>
            <w:shd w:val="clear" w:color="auto" w:fill="FFFFFF"/>
          </w:tcPr>
          <w:p w14:paraId="1CE828E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C951AE" w:rsidRPr="00C951AE" w14:paraId="058C5FBE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6C873E6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1B713701" w14:textId="2C403B49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6157EF83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соблюдение правил и норм безопасности</w:t>
            </w:r>
          </w:p>
        </w:tc>
      </w:tr>
      <w:tr w:rsidR="00C951AE" w:rsidRPr="00C951AE" w14:paraId="6B50EED0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541A5C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7280E3FB" w14:textId="5ED5D06E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55B7129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14:paraId="42B3EE0E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AE6981A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1B65DEB6" w14:textId="5243958B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2E1DA79D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выполнять санитарно-технологические требования</w:t>
            </w:r>
          </w:p>
        </w:tc>
      </w:tr>
      <w:tr w:rsidR="00C951AE" w:rsidRPr="00C951AE" w14:paraId="240A4BDD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0BC0558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6C9D9F43" w14:textId="685B2274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75F3C64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на рабочем месте, нормы и требования к гигиене и охране труда</w:t>
            </w:r>
          </w:p>
        </w:tc>
      </w:tr>
      <w:tr w:rsidR="00C951AE" w:rsidRPr="00C951AE" w14:paraId="3C4BF7B4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3A0D2E6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26BB274D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74DF79A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14:paraId="5DEE37F3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496A990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197D2C7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72205873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правила техники безопасности и требования охраны труда при изготовлении изделий декоративно-прикладного искусства (по видам)</w:t>
            </w:r>
          </w:p>
        </w:tc>
      </w:tr>
      <w:tr w:rsidR="00C951AE" w:rsidRPr="00C951AE" w14:paraId="0AE35240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6E54F0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FFFFFF"/>
          </w:tcPr>
          <w:p w14:paraId="4ABFD07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 2.7. Подготавливать</w:t>
            </w:r>
          </w:p>
          <w:p w14:paraId="3BAC773D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 применять необходимые</w:t>
            </w:r>
          </w:p>
          <w:p w14:paraId="6267201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материалы,</w:t>
            </w:r>
          </w:p>
          <w:p w14:paraId="2948319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инструменты,</w:t>
            </w:r>
          </w:p>
          <w:p w14:paraId="51A3FA2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lastRenderedPageBreak/>
              <w:t>приспособления и</w:t>
            </w:r>
          </w:p>
          <w:p w14:paraId="1AC15549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оборудование для</w:t>
            </w:r>
          </w:p>
          <w:p w14:paraId="05F1893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изготовления изделий</w:t>
            </w:r>
          </w:p>
          <w:p w14:paraId="1E28F51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традиционного</w:t>
            </w:r>
          </w:p>
          <w:p w14:paraId="76149826" w14:textId="244E65F8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прикладного искусства</w:t>
            </w:r>
          </w:p>
        </w:tc>
        <w:tc>
          <w:tcPr>
            <w:tcW w:w="5159" w:type="dxa"/>
            <w:gridSpan w:val="2"/>
            <w:shd w:val="clear" w:color="auto" w:fill="FFFFFF"/>
          </w:tcPr>
          <w:p w14:paraId="0F1DF24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lastRenderedPageBreak/>
              <w:t>Навыки:</w:t>
            </w:r>
          </w:p>
        </w:tc>
      </w:tr>
      <w:tr w:rsidR="00C951AE" w:rsidRPr="00C951AE" w14:paraId="05D4A7F0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4DD7224A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514B3DD5" w14:textId="6AB8B334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4E90031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подготовка и применение различных материалов, инструментов, приспособлений и оборудования</w:t>
            </w:r>
          </w:p>
        </w:tc>
      </w:tr>
      <w:tr w:rsidR="00C951AE" w:rsidRPr="00C951AE" w14:paraId="550F89BF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4A3B565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616C0B44" w14:textId="5E2E734B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08F90A5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при исполнении изделий декоративно-прикладного</w:t>
            </w:r>
          </w:p>
        </w:tc>
      </w:tr>
      <w:tr w:rsidR="00C951AE" w:rsidRPr="00C951AE" w14:paraId="72CABEA8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02436C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1857758C" w14:textId="01D2847E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6E45473C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искусства и/или народных промыслов (по видам)</w:t>
            </w:r>
          </w:p>
        </w:tc>
      </w:tr>
      <w:tr w:rsidR="00C951AE" w:rsidRPr="00C951AE" w14:paraId="6DA008DE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6701289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327F28E9" w14:textId="1AEC321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5351366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14:paraId="1AC88E2F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F81207D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07C82E5C" w14:textId="30287E56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25A735D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осуществлять выбор и подготовку материалов и</w:t>
            </w:r>
          </w:p>
        </w:tc>
      </w:tr>
      <w:tr w:rsidR="00C951AE" w:rsidRPr="00C951AE" w14:paraId="086F2D70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1B037333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6E6721FF" w14:textId="2A187BC6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059035D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оборудования для изготовления изделий</w:t>
            </w:r>
          </w:p>
        </w:tc>
      </w:tr>
      <w:tr w:rsidR="00C951AE" w:rsidRPr="00C951AE" w14:paraId="6D1A9442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C2EE679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1E4C800F" w14:textId="6DC9E442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77D9799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декоративно-прикладного и/или народных</w:t>
            </w:r>
          </w:p>
        </w:tc>
      </w:tr>
      <w:tr w:rsidR="00C951AE" w:rsidRPr="00C951AE" w14:paraId="6947632E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FB6924D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0A176439" w14:textId="50C394DF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3E6CA6CA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промыслов (по видам)</w:t>
            </w:r>
          </w:p>
        </w:tc>
      </w:tr>
      <w:tr w:rsidR="00C951AE" w:rsidRPr="00C951AE" w14:paraId="74088DA8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72B4C6B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1C37F64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29EFEA9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</w:tc>
      </w:tr>
      <w:tr w:rsidR="00C951AE" w:rsidRPr="00C951AE" w14:paraId="3DFBF129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072F533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3D97BE6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016FEDA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значение применяемых инструментов, приспособлений и оборудования,</w:t>
            </w:r>
          </w:p>
        </w:tc>
      </w:tr>
      <w:tr w:rsidR="00C951AE" w:rsidRPr="00C951AE" w14:paraId="34FC8B49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055F8A2A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3D442B2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7B382BFD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технологический процесс исполнения изделий декоративно-прикладного искусства и/или народных промыслов (по видам);</w:t>
            </w:r>
          </w:p>
        </w:tc>
      </w:tr>
      <w:tr w:rsidR="00C951AE" w:rsidRPr="00C951AE" w14:paraId="28035014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7784B75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shd w:val="clear" w:color="auto" w:fill="FFFFFF"/>
          </w:tcPr>
          <w:p w14:paraId="5E7CB383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ПК.2.8. Планировать</w:t>
            </w:r>
          </w:p>
          <w:p w14:paraId="3CF39C79" w14:textId="5B9AC0D2" w:rsidR="00C951AE" w:rsidRPr="00C951AE" w:rsidRDefault="00C951AE" w:rsidP="0023516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производство товаров и</w:t>
            </w:r>
            <w:r w:rsidR="0023516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951AE">
              <w:rPr>
                <w:rFonts w:ascii="Times New Roman" w:hAnsi="Times New Roman"/>
                <w:sz w:val="24"/>
                <w:szCs w:val="24"/>
              </w:rPr>
              <w:t>услуг</w:t>
            </w:r>
          </w:p>
        </w:tc>
        <w:tc>
          <w:tcPr>
            <w:tcW w:w="5159" w:type="dxa"/>
            <w:gridSpan w:val="2"/>
            <w:shd w:val="clear" w:color="auto" w:fill="FFFFFF"/>
          </w:tcPr>
          <w:p w14:paraId="68C6A70B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Навыки:</w:t>
            </w:r>
          </w:p>
        </w:tc>
      </w:tr>
      <w:tr w:rsidR="00C951AE" w:rsidRPr="00C951AE" w14:paraId="45287FCD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223C524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514EC08E" w14:textId="7CC2F6A3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553DF68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 xml:space="preserve">Составление </w:t>
            </w:r>
            <w:proofErr w:type="gramStart"/>
            <w:r w:rsidRPr="00C951AE">
              <w:rPr>
                <w:rFonts w:ascii="Times New Roman" w:hAnsi="Times New Roman"/>
                <w:sz w:val="24"/>
                <w:szCs w:val="24"/>
              </w:rPr>
              <w:t>бизнес плана</w:t>
            </w:r>
            <w:proofErr w:type="gramEnd"/>
          </w:p>
        </w:tc>
      </w:tr>
      <w:tr w:rsidR="00C951AE" w:rsidRPr="00C951AE" w14:paraId="5EED6688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3DBBA9A0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636723E8" w14:textId="670BB648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06D971BF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</w:tc>
      </w:tr>
      <w:tr w:rsidR="00C951AE" w:rsidRPr="00C951AE" w14:paraId="11BC5CF8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483477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4B58CAA9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2863A4F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планировать объем и ассортимент выпускаемой продукции и услуг;</w:t>
            </w:r>
          </w:p>
        </w:tc>
      </w:tr>
      <w:tr w:rsidR="00C951AE" w:rsidRPr="00C951AE" w14:paraId="7957816A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0247434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02ECC294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4FF15BB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анализировать состояние рынка товаров и услуг в области профессиональной деятельности;</w:t>
            </w:r>
          </w:p>
        </w:tc>
      </w:tr>
      <w:tr w:rsidR="00C951AE" w:rsidRPr="00C951AE" w14:paraId="1D3270A1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2D0CBC31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shd w:val="clear" w:color="auto" w:fill="FFFFFF"/>
          </w:tcPr>
          <w:p w14:paraId="5C9C60DE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shd w:val="clear" w:color="auto" w:fill="FFFFFF"/>
          </w:tcPr>
          <w:p w14:paraId="763CFFE8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рассчитывать прибыль и убытки по результатам производственной деятельности</w:t>
            </w:r>
          </w:p>
        </w:tc>
      </w:tr>
      <w:tr w:rsidR="00C951AE" w:rsidRPr="00C951AE" w14:paraId="7D89B91A" w14:textId="77777777" w:rsidTr="00DB0CBC">
        <w:trPr>
          <w:trHeight w:val="828"/>
          <w:jc w:val="center"/>
        </w:trPr>
        <w:tc>
          <w:tcPr>
            <w:tcW w:w="2400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33178204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shd w:val="clear" w:color="auto" w:fill="FFFFFF"/>
          </w:tcPr>
          <w:p w14:paraId="27E3AFC4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159" w:type="dxa"/>
            <w:gridSpan w:val="2"/>
            <w:tcBorders>
              <w:bottom w:val="single" w:sz="4" w:space="0" w:color="auto"/>
            </w:tcBorders>
            <w:shd w:val="clear" w:color="auto" w:fill="FFFFFF"/>
          </w:tcPr>
          <w:p w14:paraId="64DAC3A6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5pt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  <w:p w14:paraId="3790A227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>методы подсчета прибыли и убытков</w:t>
            </w:r>
          </w:p>
          <w:p w14:paraId="42A98CC2" w14:textId="77777777" w:rsidR="00C951AE" w:rsidRPr="00C951AE" w:rsidRDefault="00C951AE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Fonts w:ascii="Times New Roman" w:hAnsi="Times New Roman"/>
                <w:sz w:val="24"/>
                <w:szCs w:val="24"/>
              </w:rPr>
              <w:t xml:space="preserve">сущность и назначение </w:t>
            </w:r>
            <w:proofErr w:type="gramStart"/>
            <w:r w:rsidRPr="00C951AE">
              <w:rPr>
                <w:rFonts w:ascii="Times New Roman" w:hAnsi="Times New Roman"/>
                <w:sz w:val="24"/>
                <w:szCs w:val="24"/>
              </w:rPr>
              <w:t>бизнес- плана</w:t>
            </w:r>
            <w:proofErr w:type="gramEnd"/>
          </w:p>
        </w:tc>
      </w:tr>
      <w:tr w:rsidR="00383D41" w:rsidRPr="00C951AE" w14:paraId="61F0AB2A" w14:textId="77777777" w:rsidTr="00DB0CBC">
        <w:trPr>
          <w:trHeight w:val="20"/>
          <w:jc w:val="center"/>
        </w:trPr>
        <w:tc>
          <w:tcPr>
            <w:tcW w:w="2400" w:type="dxa"/>
            <w:vMerge w:val="restart"/>
            <w:shd w:val="clear" w:color="auto" w:fill="FFFFFF"/>
          </w:tcPr>
          <w:p w14:paraId="065A8463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ВД 03.</w:t>
            </w:r>
          </w:p>
          <w:p w14:paraId="59957C64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Педагогическая</w:t>
            </w:r>
          </w:p>
          <w:p w14:paraId="56D1EB88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деятельность</w:t>
            </w:r>
          </w:p>
        </w:tc>
        <w:tc>
          <w:tcPr>
            <w:tcW w:w="2540" w:type="dxa"/>
            <w:gridSpan w:val="2"/>
            <w:vMerge w:val="restart"/>
            <w:shd w:val="clear" w:color="auto" w:fill="FFFFFF"/>
          </w:tcPr>
          <w:p w14:paraId="4E45AD20" w14:textId="7478CACD" w:rsidR="00383D41" w:rsidRPr="00C951AE" w:rsidRDefault="00383D41" w:rsidP="00C951AE">
            <w:pPr>
              <w:tabs>
                <w:tab w:val="left" w:pos="667"/>
                <w:tab w:val="left" w:pos="134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ПК</w:t>
            </w:r>
            <w:r w:rsid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3.1 Осуществлять</w:t>
            </w:r>
          </w:p>
          <w:p w14:paraId="620F93F7" w14:textId="5909083E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преподавательскую и учебно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softHyphen/>
            </w:r>
            <w:r w:rsid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-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методическую деятельность в образовательных организациях</w:t>
            </w:r>
          </w:p>
          <w:p w14:paraId="0AAC67CA" w14:textId="0364D3F4" w:rsidR="00383D41" w:rsidRPr="00C951AE" w:rsidRDefault="00383D41" w:rsidP="00C951AE">
            <w:pPr>
              <w:tabs>
                <w:tab w:val="left" w:pos="859"/>
                <w:tab w:val="left" w:pos="197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дополнительного образования детей</w:t>
            </w:r>
            <w:r w:rsid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(</w:t>
            </w:r>
            <w:r w:rsidR="00C951AE"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детских школах</w:t>
            </w:r>
          </w:p>
          <w:p w14:paraId="131669EE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искусств по видам искусств), общеобразовательных организациях, профессиональных образовательных организациях.</w:t>
            </w:r>
          </w:p>
          <w:p w14:paraId="0F204FB1" w14:textId="77777777" w:rsidR="00C951AE" w:rsidRDefault="00C951AE" w:rsidP="00C951AE">
            <w:pPr>
              <w:tabs>
                <w:tab w:val="left" w:pos="1166"/>
                <w:tab w:val="right" w:pos="2621"/>
              </w:tabs>
              <w:spacing w:after="0" w:line="240" w:lineRule="auto"/>
              <w:rPr>
                <w:rStyle w:val="210pt"/>
                <w:rFonts w:ascii="Times New Roman" w:eastAsia="Courier New" w:hAnsi="Times New Roman"/>
                <w:sz w:val="24"/>
                <w:szCs w:val="24"/>
              </w:rPr>
            </w:pPr>
          </w:p>
          <w:p w14:paraId="5DEA961E" w14:textId="6287CF15" w:rsidR="00383D41" w:rsidRPr="00C951AE" w:rsidRDefault="00383D41" w:rsidP="00C951AE">
            <w:pPr>
              <w:tabs>
                <w:tab w:val="left" w:pos="1166"/>
                <w:tab w:val="right" w:pos="262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ПК 3.2. Использовать базовые знания в области психологии и педагогики, специальных и теоретических 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lastRenderedPageBreak/>
              <w:t>дисциплин в преподавательской деятельности и практический опыт по организации и анализу учебного процесса, методике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подготовки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и</w:t>
            </w:r>
          </w:p>
          <w:p w14:paraId="0B8DE1C1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проведения урока.</w:t>
            </w:r>
          </w:p>
          <w:p w14:paraId="5D1A6F52" w14:textId="77777777" w:rsidR="00383D41" w:rsidRPr="00C951AE" w:rsidRDefault="00383D41" w:rsidP="00C951AE">
            <w:pPr>
              <w:tabs>
                <w:tab w:val="left" w:pos="658"/>
                <w:tab w:val="right" w:pos="2611"/>
              </w:tabs>
              <w:spacing w:after="0" w:line="240" w:lineRule="auto"/>
              <w:rPr>
                <w:rStyle w:val="210pt"/>
                <w:rFonts w:ascii="Times New Roman" w:eastAsia="Courier New" w:hAnsi="Times New Roman"/>
                <w:sz w:val="24"/>
                <w:szCs w:val="24"/>
              </w:rPr>
            </w:pPr>
          </w:p>
          <w:p w14:paraId="5A2D7E32" w14:textId="207A0028" w:rsidR="00383D41" w:rsidRPr="00C951AE" w:rsidRDefault="00383D41" w:rsidP="00C951AE">
            <w:pPr>
              <w:tabs>
                <w:tab w:val="left" w:pos="658"/>
                <w:tab w:val="right" w:pos="26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ПК</w:t>
            </w:r>
            <w:r w:rsid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3.3. Анализировать</w:t>
            </w:r>
          </w:p>
          <w:p w14:paraId="1E4F231A" w14:textId="77777777" w:rsidR="00383D41" w:rsidRPr="00C951AE" w:rsidRDefault="00383D41" w:rsidP="00C951AE">
            <w:pPr>
              <w:tabs>
                <w:tab w:val="right" w:pos="262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проведенные занятия для установления соответствия</w:t>
            </w:r>
          </w:p>
          <w:p w14:paraId="5D02553D" w14:textId="7E351F00" w:rsidR="00383D41" w:rsidRPr="00C951AE" w:rsidRDefault="00383D41" w:rsidP="00C951AE">
            <w:pPr>
              <w:tabs>
                <w:tab w:val="left" w:pos="1430"/>
                <w:tab w:val="right" w:pos="26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содержания, методов и средств поставленным целям и задачам, интерпретировать и использовать в работе полученные результаты для </w:t>
            </w:r>
            <w:r w:rsidR="00C951AE"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коррекции собственной</w:t>
            </w:r>
          </w:p>
          <w:p w14:paraId="3D8CF939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деятельности.</w:t>
            </w:r>
          </w:p>
          <w:p w14:paraId="6441E768" w14:textId="77777777" w:rsidR="00383D41" w:rsidRPr="00C951AE" w:rsidRDefault="00383D41" w:rsidP="00C951AE">
            <w:pPr>
              <w:tabs>
                <w:tab w:val="right" w:pos="26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ПК 3.4. Планировать процесс развития обучающихся,</w:t>
            </w:r>
          </w:p>
          <w:p w14:paraId="4F57699B" w14:textId="77777777" w:rsidR="00383D41" w:rsidRPr="00C951AE" w:rsidRDefault="00383D41" w:rsidP="00C951AE">
            <w:pPr>
              <w:tabs>
                <w:tab w:val="right" w:pos="26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используя индивидуальные методы и приемы работы с учетом возрастных,</w:t>
            </w:r>
          </w:p>
          <w:p w14:paraId="677B3D91" w14:textId="1E052340" w:rsidR="00383D41" w:rsidRPr="00C951AE" w:rsidRDefault="00383D41" w:rsidP="00C951AE">
            <w:pPr>
              <w:tabs>
                <w:tab w:val="right" w:pos="26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психологических</w:t>
            </w:r>
            <w:r w:rsidR="0023516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и</w:t>
            </w:r>
          </w:p>
          <w:p w14:paraId="7DF5D0D8" w14:textId="77777777" w:rsidR="00383D41" w:rsidRPr="00C951AE" w:rsidRDefault="00383D41" w:rsidP="00235161">
            <w:pPr>
              <w:tabs>
                <w:tab w:val="left" w:pos="672"/>
                <w:tab w:val="right" w:pos="2611"/>
              </w:tabs>
              <w:spacing w:after="0" w:line="240" w:lineRule="auto"/>
              <w:jc w:val="both"/>
              <w:rPr>
                <w:rStyle w:val="210pt"/>
                <w:rFonts w:ascii="Times New Roman" w:eastAsia="Courier New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физиологических особенностей обучающихся. </w:t>
            </w:r>
          </w:p>
          <w:p w14:paraId="5A59E142" w14:textId="670DAC7D" w:rsidR="00383D41" w:rsidRPr="00C951AE" w:rsidRDefault="00383D41" w:rsidP="00C951AE">
            <w:pPr>
              <w:tabs>
                <w:tab w:val="left" w:pos="672"/>
                <w:tab w:val="right" w:pos="26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ПК</w:t>
            </w:r>
            <w:r w:rsid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3.5.</w:t>
            </w:r>
            <w:r w:rsid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Устанавливать</w:t>
            </w:r>
          </w:p>
          <w:p w14:paraId="4523854E" w14:textId="3CB25C02" w:rsidR="00383D41" w:rsidRPr="00C951AE" w:rsidRDefault="00383D41" w:rsidP="00C951AE">
            <w:pPr>
              <w:tabs>
                <w:tab w:val="right" w:pos="26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педагогически целесообразные взаимоотношения</w:t>
            </w:r>
            <w:r w:rsidR="00235161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с</w:t>
            </w:r>
          </w:p>
          <w:p w14:paraId="7EBDE37D" w14:textId="77777777" w:rsidR="00383D41" w:rsidRPr="00C951AE" w:rsidRDefault="00383D41" w:rsidP="00C951AE">
            <w:pPr>
              <w:tabs>
                <w:tab w:val="right" w:pos="262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родителями (законными</w:t>
            </w:r>
          </w:p>
          <w:p w14:paraId="55CD30AA" w14:textId="77777777" w:rsidR="00383D41" w:rsidRPr="00C951AE" w:rsidRDefault="00383D41" w:rsidP="00C951AE">
            <w:pPr>
              <w:tabs>
                <w:tab w:val="left" w:pos="696"/>
                <w:tab w:val="right" w:pos="2611"/>
              </w:tabs>
              <w:spacing w:after="0" w:line="240" w:lineRule="auto"/>
              <w:rPr>
                <w:rStyle w:val="210pt"/>
                <w:rFonts w:ascii="Times New Roman" w:eastAsia="Courier New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представителями) обучающихся, осваивающих основную и дополнительную общеобразовательную программу, при решении задач обучения и воспитания. </w:t>
            </w:r>
          </w:p>
          <w:p w14:paraId="3BD0C625" w14:textId="7DF4F86F" w:rsidR="00383D41" w:rsidRPr="00C951AE" w:rsidRDefault="00383D41" w:rsidP="00C951AE">
            <w:pPr>
              <w:tabs>
                <w:tab w:val="left" w:pos="696"/>
                <w:tab w:val="right" w:pos="261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lastRenderedPageBreak/>
              <w:t>ПК</w:t>
            </w:r>
            <w:r w:rsid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3.6.</w:t>
            </w:r>
            <w:r w:rsid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 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Осуществлять</w:t>
            </w:r>
          </w:p>
          <w:p w14:paraId="534E51DB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воспитательную деятельность; проектировать и реализовывать программы воспитания.</w:t>
            </w:r>
          </w:p>
        </w:tc>
        <w:tc>
          <w:tcPr>
            <w:tcW w:w="5029" w:type="dxa"/>
            <w:shd w:val="clear" w:color="auto" w:fill="FFFFFF"/>
          </w:tcPr>
          <w:p w14:paraId="7EA72548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lastRenderedPageBreak/>
              <w:t>Практический опыт в:</w:t>
            </w:r>
          </w:p>
          <w:p w14:paraId="6D4E3C7B" w14:textId="77777777" w:rsidR="00383D41" w:rsidRPr="00C951AE" w:rsidRDefault="00383D41" w:rsidP="00C951AE">
            <w:pPr>
              <w:widowControl w:val="0"/>
              <w:numPr>
                <w:ilvl w:val="0"/>
                <w:numId w:val="34"/>
              </w:numPr>
              <w:tabs>
                <w:tab w:val="left" w:pos="696"/>
                <w:tab w:val="left" w:pos="1982"/>
                <w:tab w:val="left" w:pos="2942"/>
                <w:tab w:val="left" w:pos="337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разработке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учебно-методической</w:t>
            </w:r>
          </w:p>
          <w:p w14:paraId="6D73284D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документации;</w:t>
            </w:r>
          </w:p>
          <w:p w14:paraId="75DE0848" w14:textId="77777777" w:rsidR="00383D41" w:rsidRPr="00C951AE" w:rsidRDefault="00383D41" w:rsidP="00C951AE">
            <w:pPr>
              <w:widowControl w:val="0"/>
              <w:numPr>
                <w:ilvl w:val="0"/>
                <w:numId w:val="34"/>
              </w:numPr>
              <w:tabs>
                <w:tab w:val="left" w:pos="70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планировании, организации и контроле преподавательской деятельности.</w:t>
            </w:r>
          </w:p>
        </w:tc>
      </w:tr>
      <w:tr w:rsidR="00383D41" w:rsidRPr="00C951AE" w14:paraId="4AB34A9B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68E35195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73BDAD79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4EB4EDD2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Умения:</w:t>
            </w:r>
          </w:p>
          <w:p w14:paraId="0E147CAA" w14:textId="77777777" w:rsidR="00383D41" w:rsidRPr="00C951AE" w:rsidRDefault="00383D41" w:rsidP="00C951AE">
            <w:pPr>
              <w:widowControl w:val="0"/>
              <w:numPr>
                <w:ilvl w:val="0"/>
                <w:numId w:val="35"/>
              </w:numPr>
              <w:tabs>
                <w:tab w:val="left" w:pos="70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планировать проведение уроков по видам искусств;</w:t>
            </w:r>
          </w:p>
          <w:p w14:paraId="42FF4466" w14:textId="77777777" w:rsidR="00383D41" w:rsidRPr="00C951AE" w:rsidRDefault="00383D41" w:rsidP="00C951AE">
            <w:pPr>
              <w:widowControl w:val="0"/>
              <w:numPr>
                <w:ilvl w:val="0"/>
                <w:numId w:val="35"/>
              </w:numPr>
              <w:tabs>
                <w:tab w:val="left" w:pos="70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проводить уроки с учетом </w:t>
            </w:r>
            <w:proofErr w:type="spellStart"/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психолого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softHyphen/>
              <w:t>педагогических</w:t>
            </w:r>
            <w:proofErr w:type="spellEnd"/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 xml:space="preserve"> основ преподавания;</w:t>
            </w:r>
          </w:p>
          <w:p w14:paraId="55EFD133" w14:textId="77777777" w:rsidR="00383D41" w:rsidRPr="00C951AE" w:rsidRDefault="00383D41" w:rsidP="00C951AE">
            <w:pPr>
              <w:widowControl w:val="0"/>
              <w:numPr>
                <w:ilvl w:val="0"/>
                <w:numId w:val="35"/>
              </w:numPr>
              <w:tabs>
                <w:tab w:val="left" w:pos="70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выстраивать систему стимулирования и дисциплинарной ответственности обучающихся на уроках;</w:t>
            </w:r>
          </w:p>
          <w:p w14:paraId="6C396AB1" w14:textId="77777777" w:rsidR="00383D41" w:rsidRPr="00C951AE" w:rsidRDefault="00383D41" w:rsidP="00C951AE">
            <w:pPr>
              <w:widowControl w:val="0"/>
              <w:numPr>
                <w:ilvl w:val="0"/>
                <w:numId w:val="35"/>
              </w:numPr>
              <w:tabs>
                <w:tab w:val="left" w:pos="701"/>
                <w:tab w:val="left" w:pos="2611"/>
                <w:tab w:val="left" w:pos="384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организовывать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процесс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развития</w:t>
            </w:r>
          </w:p>
          <w:p w14:paraId="71BEE7FB" w14:textId="77777777" w:rsidR="00383D41" w:rsidRPr="00C951AE" w:rsidRDefault="00383D41" w:rsidP="00C951AE">
            <w:pPr>
              <w:tabs>
                <w:tab w:val="left" w:pos="1584"/>
                <w:tab w:val="left" w:pos="2074"/>
                <w:tab w:val="left" w:pos="3096"/>
                <w:tab w:val="left" w:pos="4488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обучающихся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с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учетом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возрастных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и</w:t>
            </w:r>
          </w:p>
          <w:p w14:paraId="43D686BD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физиологических особенностей;</w:t>
            </w:r>
          </w:p>
          <w:p w14:paraId="17FBD28F" w14:textId="77777777" w:rsidR="00383D41" w:rsidRPr="00C951AE" w:rsidRDefault="00383D41" w:rsidP="00C951AE">
            <w:pPr>
              <w:widowControl w:val="0"/>
              <w:numPr>
                <w:ilvl w:val="0"/>
                <w:numId w:val="35"/>
              </w:numPr>
              <w:tabs>
                <w:tab w:val="left" w:pos="70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проводить анализ проведенных занятий с</w:t>
            </w:r>
          </w:p>
          <w:p w14:paraId="32C97FE2" w14:textId="77777777" w:rsidR="00383D41" w:rsidRPr="00C951AE" w:rsidRDefault="00383D41" w:rsidP="00C951AE">
            <w:pPr>
              <w:tabs>
                <w:tab w:val="left" w:pos="2371"/>
                <w:tab w:val="left" w:pos="350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учетом поставленных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задач и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полученных</w:t>
            </w:r>
          </w:p>
          <w:p w14:paraId="773BC2F6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результатов .</w:t>
            </w:r>
            <w:proofErr w:type="gramEnd"/>
          </w:p>
        </w:tc>
      </w:tr>
      <w:tr w:rsidR="00383D41" w:rsidRPr="00C951AE" w14:paraId="699EDF16" w14:textId="77777777" w:rsidTr="00DB0CBC">
        <w:trPr>
          <w:trHeight w:val="20"/>
          <w:jc w:val="center"/>
        </w:trPr>
        <w:tc>
          <w:tcPr>
            <w:tcW w:w="2400" w:type="dxa"/>
            <w:vMerge/>
            <w:shd w:val="clear" w:color="auto" w:fill="FFFFFF"/>
          </w:tcPr>
          <w:p w14:paraId="5B42043C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40" w:type="dxa"/>
            <w:gridSpan w:val="2"/>
            <w:vMerge/>
            <w:shd w:val="clear" w:color="auto" w:fill="FFFFFF"/>
          </w:tcPr>
          <w:p w14:paraId="0EA9492B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29" w:type="dxa"/>
            <w:shd w:val="clear" w:color="auto" w:fill="FFFFFF"/>
          </w:tcPr>
          <w:p w14:paraId="0F68A228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0"/>
                <w:rFonts w:ascii="Times New Roman" w:eastAsia="Courier New" w:hAnsi="Times New Roman"/>
                <w:sz w:val="24"/>
                <w:szCs w:val="24"/>
              </w:rPr>
              <w:t>Знания:</w:t>
            </w:r>
          </w:p>
          <w:p w14:paraId="3C21A077" w14:textId="77777777" w:rsidR="00383D41" w:rsidRPr="00C951AE" w:rsidRDefault="00383D41" w:rsidP="00C951AE">
            <w:pPr>
              <w:widowControl w:val="0"/>
              <w:numPr>
                <w:ilvl w:val="0"/>
                <w:numId w:val="36"/>
              </w:numPr>
              <w:tabs>
                <w:tab w:val="left" w:pos="69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нормативные правовые документы в сфере образования, в том числе дополнительного образования;</w:t>
            </w:r>
          </w:p>
          <w:p w14:paraId="7115B717" w14:textId="77777777" w:rsidR="00383D41" w:rsidRPr="00C951AE" w:rsidRDefault="00383D41" w:rsidP="00C951AE">
            <w:pPr>
              <w:widowControl w:val="0"/>
              <w:numPr>
                <w:ilvl w:val="0"/>
                <w:numId w:val="36"/>
              </w:numPr>
              <w:tabs>
                <w:tab w:val="left" w:pos="701"/>
                <w:tab w:val="left" w:pos="3206"/>
                <w:tab w:val="left" w:pos="445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lastRenderedPageBreak/>
              <w:t>санитарные нормы и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требования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к</w:t>
            </w:r>
          </w:p>
          <w:p w14:paraId="691DE098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проведению занятий с обучающимися учетом возрастных, психологических и физиологических особенностей обучающихся;</w:t>
            </w:r>
          </w:p>
          <w:p w14:paraId="3A3E0F25" w14:textId="77777777" w:rsidR="00383D41" w:rsidRPr="00C951AE" w:rsidRDefault="00383D41" w:rsidP="00C951AE">
            <w:pPr>
              <w:widowControl w:val="0"/>
              <w:numPr>
                <w:ilvl w:val="0"/>
                <w:numId w:val="36"/>
              </w:numPr>
              <w:tabs>
                <w:tab w:val="left" w:pos="701"/>
                <w:tab w:val="left" w:pos="2530"/>
                <w:tab w:val="left" w:pos="3523"/>
                <w:tab w:val="left" w:pos="4459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психологические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основы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работы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с</w:t>
            </w:r>
          </w:p>
          <w:p w14:paraId="79D7D5CE" w14:textId="77777777" w:rsidR="00383D41" w:rsidRPr="00C951AE" w:rsidRDefault="00383D41" w:rsidP="00C951AE">
            <w:pPr>
              <w:tabs>
                <w:tab w:val="left" w:pos="1762"/>
                <w:tab w:val="left" w:pos="2674"/>
                <w:tab w:val="left" w:pos="40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обучающимися,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этапы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проведения</w:t>
            </w: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ab/>
              <w:t>урока,</w:t>
            </w:r>
          </w:p>
          <w:p w14:paraId="68323818" w14:textId="77777777" w:rsidR="00383D41" w:rsidRPr="00C951AE" w:rsidRDefault="00383D41" w:rsidP="00C951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951AE">
              <w:rPr>
                <w:rStyle w:val="210pt"/>
                <w:rFonts w:ascii="Times New Roman" w:eastAsia="Courier New" w:hAnsi="Times New Roman"/>
                <w:sz w:val="24"/>
                <w:szCs w:val="24"/>
              </w:rPr>
              <w:t>мотивацию, самоанализ урока.</w:t>
            </w:r>
          </w:p>
        </w:tc>
      </w:tr>
    </w:tbl>
    <w:p w14:paraId="0EE13E30" w14:textId="37325496" w:rsidR="00383D41" w:rsidRPr="00E26F47" w:rsidRDefault="00383D41" w:rsidP="00383D41">
      <w:pPr>
        <w:rPr>
          <w:rFonts w:ascii="Times New Roman" w:hAnsi="Times New Roman"/>
          <w:b/>
          <w:bCs/>
          <w:sz w:val="28"/>
          <w:szCs w:val="28"/>
        </w:rPr>
      </w:pPr>
    </w:p>
    <w:p w14:paraId="4E2E1E6D" w14:textId="77777777" w:rsidR="00581B1B" w:rsidRPr="00B74FB7" w:rsidRDefault="00581B1B" w:rsidP="00B74FB7">
      <w:pPr>
        <w:pStyle w:val="af3"/>
        <w:spacing w:before="0" w:beforeAutospacing="0" w:after="0" w:afterAutospacing="0"/>
        <w:ind w:firstLine="709"/>
        <w:jc w:val="both"/>
        <w:rPr>
          <w:color w:val="0000FF"/>
          <w:sz w:val="28"/>
          <w:szCs w:val="28"/>
        </w:rPr>
      </w:pPr>
      <w:r w:rsidRPr="00581B1B">
        <w:rPr>
          <w:color w:val="000000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0" w:tooltip="https://noki53.ru/about/education/informatsiya-o-metodicheskikh-i-inykh-dokumentakh/programma-vospitaniya/" w:history="1">
        <w:r w:rsidRPr="00B74FB7">
          <w:rPr>
            <w:rStyle w:val="a9"/>
            <w:sz w:val="28"/>
            <w:szCs w:val="28"/>
          </w:rPr>
          <w:t>https://noki53.ru/about/educ</w:t>
        </w:r>
        <w:r w:rsidRPr="00B74FB7">
          <w:rPr>
            <w:rStyle w:val="a9"/>
            <w:sz w:val="28"/>
            <w:szCs w:val="28"/>
          </w:rPr>
          <w:t>a</w:t>
        </w:r>
        <w:r w:rsidRPr="00B74FB7">
          <w:rPr>
            <w:rStyle w:val="a9"/>
            <w:sz w:val="28"/>
            <w:szCs w:val="28"/>
          </w:rPr>
          <w:t>tio</w:t>
        </w:r>
        <w:r w:rsidRPr="00B74FB7">
          <w:rPr>
            <w:rStyle w:val="a9"/>
            <w:sz w:val="28"/>
            <w:szCs w:val="28"/>
          </w:rPr>
          <w:t>n</w:t>
        </w:r>
        <w:r w:rsidRPr="00B74FB7">
          <w:rPr>
            <w:rStyle w:val="a9"/>
            <w:sz w:val="28"/>
            <w:szCs w:val="28"/>
          </w:rPr>
          <w:t>/informatsiya-o-metodicheskikh-i-inykh-dokumentakh/programma-vospitaniya/</w:t>
        </w:r>
      </w:hyperlink>
    </w:p>
    <w:p w14:paraId="5D76A300" w14:textId="77777777" w:rsidR="00235161" w:rsidRDefault="00235161" w:rsidP="00B74FB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14:paraId="51A87418" w14:textId="20E3C7D9" w:rsidR="00581B1B" w:rsidRPr="00581B1B" w:rsidRDefault="00581B1B" w:rsidP="001B368C">
      <w:pPr>
        <w:pStyle w:val="af3"/>
        <w:spacing w:before="0" w:beforeAutospacing="0" w:after="0" w:afterAutospacing="0"/>
        <w:ind w:firstLine="709"/>
        <w:jc w:val="center"/>
        <w:outlineLvl w:val="0"/>
        <w:rPr>
          <w:b/>
          <w:sz w:val="28"/>
          <w:szCs w:val="28"/>
        </w:rPr>
      </w:pPr>
      <w:bookmarkStart w:id="3" w:name="_Toc216259599"/>
      <w:r w:rsidRPr="00581B1B">
        <w:rPr>
          <w:b/>
          <w:sz w:val="28"/>
          <w:szCs w:val="28"/>
        </w:rPr>
        <w:lastRenderedPageBreak/>
        <w:t>2. СТРУКТУРА И СОДЕРЖАНИЕ</w:t>
      </w:r>
      <w:r w:rsidR="004D2B8F">
        <w:rPr>
          <w:b/>
          <w:sz w:val="28"/>
          <w:szCs w:val="28"/>
        </w:rPr>
        <w:t xml:space="preserve"> </w:t>
      </w:r>
      <w:r w:rsidRPr="00581B1B">
        <w:rPr>
          <w:b/>
          <w:sz w:val="28"/>
          <w:szCs w:val="28"/>
        </w:rPr>
        <w:t>ПРОИЗВОДСТВЕННОЙ ПРАКТИКИ (ПРЕДДИПЛОМНОЙ)</w:t>
      </w:r>
      <w:bookmarkEnd w:id="3"/>
    </w:p>
    <w:p w14:paraId="4A16EB35" w14:textId="77777777" w:rsidR="001B368C" w:rsidRDefault="001B368C" w:rsidP="001B368C">
      <w:pPr>
        <w:pStyle w:val="af3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</w:p>
    <w:p w14:paraId="467A9CED" w14:textId="419D496E" w:rsidR="00581B1B" w:rsidRPr="00581B1B" w:rsidRDefault="00581B1B" w:rsidP="00B74FB7">
      <w:pPr>
        <w:pStyle w:val="af3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581B1B">
        <w:rPr>
          <w:b/>
          <w:sz w:val="28"/>
          <w:szCs w:val="28"/>
        </w:rPr>
        <w:t>2.1 Объем времени, выделяемый на практику</w:t>
      </w:r>
    </w:p>
    <w:p w14:paraId="72ED08F2" w14:textId="77777777" w:rsidR="001B368C" w:rsidRDefault="001B368C" w:rsidP="001B368C">
      <w:pPr>
        <w:pStyle w:val="af3"/>
        <w:tabs>
          <w:tab w:val="left" w:pos="1874"/>
        </w:tabs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606585A0" w14:textId="2394B56D" w:rsidR="00581B1B" w:rsidRPr="00581B1B" w:rsidRDefault="00581B1B" w:rsidP="001B368C">
      <w:pPr>
        <w:pStyle w:val="af3"/>
        <w:tabs>
          <w:tab w:val="left" w:pos="187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>Специальность 54.02.02 Декоративно</w:t>
      </w:r>
      <w:r w:rsidR="00235161">
        <w:rPr>
          <w:color w:val="000000"/>
          <w:sz w:val="28"/>
          <w:szCs w:val="28"/>
        </w:rPr>
        <w:t>-</w:t>
      </w:r>
      <w:r w:rsidRPr="00581B1B">
        <w:rPr>
          <w:color w:val="000000"/>
          <w:sz w:val="28"/>
          <w:szCs w:val="28"/>
        </w:rPr>
        <w:t>прикладное искусство и народные промыслы (по видам)</w:t>
      </w:r>
      <w:r w:rsidR="0064463C">
        <w:rPr>
          <w:color w:val="000000"/>
          <w:sz w:val="28"/>
          <w:szCs w:val="28"/>
        </w:rPr>
        <w:t xml:space="preserve">, </w:t>
      </w:r>
      <w:r w:rsidR="00235161">
        <w:rPr>
          <w:color w:val="000000"/>
          <w:sz w:val="28"/>
          <w:szCs w:val="28"/>
        </w:rPr>
        <w:t xml:space="preserve">вид </w:t>
      </w:r>
      <w:r w:rsidR="00235161" w:rsidRPr="00581B1B">
        <w:rPr>
          <w:color w:val="000000"/>
          <w:sz w:val="28"/>
          <w:szCs w:val="28"/>
        </w:rPr>
        <w:t>-</w:t>
      </w:r>
      <w:r w:rsidR="00235161">
        <w:rPr>
          <w:color w:val="000000"/>
          <w:sz w:val="28"/>
          <w:szCs w:val="28"/>
        </w:rPr>
        <w:t xml:space="preserve"> </w:t>
      </w:r>
      <w:r w:rsidRPr="00581B1B">
        <w:rPr>
          <w:color w:val="000000"/>
          <w:sz w:val="28"/>
          <w:szCs w:val="28"/>
        </w:rPr>
        <w:t>Художественная роспись ткани.</w:t>
      </w:r>
      <w:r w:rsidR="001B368C">
        <w:rPr>
          <w:color w:val="000000"/>
          <w:sz w:val="28"/>
          <w:szCs w:val="28"/>
        </w:rPr>
        <w:t xml:space="preserve"> </w:t>
      </w:r>
      <w:r w:rsidRPr="00581B1B">
        <w:rPr>
          <w:color w:val="000000"/>
          <w:sz w:val="28"/>
          <w:szCs w:val="28"/>
        </w:rPr>
        <w:t>Форма обучения – очная, 4 курс, 8 </w:t>
      </w:r>
      <w:r w:rsidR="00235161" w:rsidRPr="00581B1B">
        <w:rPr>
          <w:color w:val="000000"/>
          <w:sz w:val="28"/>
          <w:szCs w:val="28"/>
        </w:rPr>
        <w:t>семестр, 4</w:t>
      </w:r>
      <w:r w:rsidRPr="00581B1B">
        <w:rPr>
          <w:color w:val="000000"/>
          <w:sz w:val="28"/>
          <w:szCs w:val="28"/>
        </w:rPr>
        <w:t xml:space="preserve"> недели. Объём курса практики составляет 144 часа.</w:t>
      </w:r>
    </w:p>
    <w:p w14:paraId="31C444CF" w14:textId="77777777" w:rsidR="00581B1B" w:rsidRPr="00581B1B" w:rsidRDefault="00581B1B" w:rsidP="001B368C">
      <w:pPr>
        <w:pStyle w:val="af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81B1B">
        <w:rPr>
          <w:b/>
          <w:bCs/>
          <w:color w:val="000000"/>
          <w:sz w:val="28"/>
          <w:szCs w:val="28"/>
        </w:rPr>
        <w:t>Форма и виды отчетности</w:t>
      </w:r>
    </w:p>
    <w:p w14:paraId="51909270" w14:textId="1E516C88" w:rsidR="00581B1B" w:rsidRPr="00581B1B" w:rsidRDefault="00581B1B" w:rsidP="001B368C">
      <w:pPr>
        <w:pStyle w:val="af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 xml:space="preserve">Форма отчетности </w:t>
      </w:r>
      <w:r w:rsidR="00235161">
        <w:rPr>
          <w:color w:val="000000"/>
          <w:sz w:val="28"/>
          <w:szCs w:val="28"/>
        </w:rPr>
        <w:t>обучающегося</w:t>
      </w:r>
      <w:r w:rsidRPr="00581B1B">
        <w:rPr>
          <w:color w:val="000000"/>
          <w:sz w:val="28"/>
          <w:szCs w:val="28"/>
        </w:rPr>
        <w:t xml:space="preserve"> – дневник П</w:t>
      </w:r>
      <w:r w:rsidR="006C091C">
        <w:rPr>
          <w:color w:val="000000"/>
          <w:sz w:val="28"/>
          <w:szCs w:val="28"/>
        </w:rPr>
        <w:t>Д</w:t>
      </w:r>
      <w:r w:rsidRPr="00581B1B">
        <w:rPr>
          <w:color w:val="000000"/>
          <w:sz w:val="28"/>
          <w:szCs w:val="28"/>
        </w:rPr>
        <w:t>П.00 «Производственной практики</w:t>
      </w:r>
      <w:r w:rsidR="006C091C">
        <w:rPr>
          <w:color w:val="000000"/>
          <w:sz w:val="28"/>
          <w:szCs w:val="28"/>
        </w:rPr>
        <w:t xml:space="preserve"> </w:t>
      </w:r>
      <w:r w:rsidRPr="00581B1B">
        <w:rPr>
          <w:color w:val="000000"/>
          <w:sz w:val="28"/>
          <w:szCs w:val="28"/>
        </w:rPr>
        <w:t>(преддипломной)</w:t>
      </w:r>
    </w:p>
    <w:p w14:paraId="324EB957" w14:textId="77777777" w:rsidR="00581B1B" w:rsidRPr="00581B1B" w:rsidRDefault="00581B1B" w:rsidP="001B368C">
      <w:pPr>
        <w:pStyle w:val="af3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81B1B">
        <w:rPr>
          <w:color w:val="000000"/>
          <w:sz w:val="28"/>
          <w:szCs w:val="28"/>
        </w:rPr>
        <w:t xml:space="preserve">Форма отчетности преподавателя – задание на практику, расписание, журнал инструктажа техники безопасности, аттестационный лист и отчет руководителя практики. </w:t>
      </w:r>
    </w:p>
    <w:p w14:paraId="2F03D8B4" w14:textId="77777777" w:rsidR="001B368C" w:rsidRDefault="001B368C" w:rsidP="001B368C">
      <w:pPr>
        <w:tabs>
          <w:tab w:val="num" w:pos="187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129129A" w14:textId="2990B1DB" w:rsidR="00581B1B" w:rsidRDefault="00581B1B" w:rsidP="00B74FB7">
      <w:pPr>
        <w:tabs>
          <w:tab w:val="num" w:pos="1874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2.2 Тематический план</w:t>
      </w:r>
    </w:p>
    <w:p w14:paraId="5F7E2CA2" w14:textId="77777777" w:rsidR="00235161" w:rsidRPr="00581B1B" w:rsidRDefault="00235161" w:rsidP="001B368C">
      <w:pPr>
        <w:tabs>
          <w:tab w:val="num" w:pos="187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64"/>
        <w:gridCol w:w="1843"/>
      </w:tblGrid>
      <w:tr w:rsidR="00581B1B" w:rsidRPr="00235161" w14:paraId="5CF555BB" w14:textId="77777777" w:rsidTr="001B368C">
        <w:trPr>
          <w:trHeight w:val="20"/>
          <w:tblHeader/>
        </w:trPr>
        <w:tc>
          <w:tcPr>
            <w:tcW w:w="8364" w:type="dxa"/>
            <w:tcBorders>
              <w:bottom w:val="single" w:sz="2" w:space="0" w:color="auto"/>
            </w:tcBorders>
            <w:vAlign w:val="center"/>
          </w:tcPr>
          <w:p w14:paraId="43C95616" w14:textId="20D24FC1"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Наименование разделов и тем практики</w:t>
            </w:r>
          </w:p>
        </w:tc>
        <w:tc>
          <w:tcPr>
            <w:tcW w:w="1843" w:type="dxa"/>
            <w:tcBorders>
              <w:bottom w:val="single" w:sz="2" w:space="0" w:color="auto"/>
            </w:tcBorders>
          </w:tcPr>
          <w:p w14:paraId="1DF862DC" w14:textId="22BED000"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shd w:val="clear" w:color="auto" w:fill="FFFFFF"/>
              </w:rPr>
              <w:t>Всего часов</w:t>
            </w:r>
          </w:p>
        </w:tc>
      </w:tr>
      <w:tr w:rsidR="00581B1B" w:rsidRPr="00235161" w14:paraId="43CD160A" w14:textId="77777777" w:rsidTr="001B368C">
        <w:trPr>
          <w:trHeight w:val="20"/>
        </w:trPr>
        <w:tc>
          <w:tcPr>
            <w:tcW w:w="8364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0F3D92CC" w14:textId="0994F7A6" w:rsidR="00581B1B" w:rsidRPr="00235161" w:rsidRDefault="00581B1B" w:rsidP="002351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Знакомство студентов с программой практики «Производственная практика</w:t>
            </w:r>
            <w:r w:rsid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(преддипломная)»</w:t>
            </w: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4835676A" w14:textId="77777777"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</w:t>
            </w:r>
          </w:p>
        </w:tc>
      </w:tr>
      <w:tr w:rsidR="00581B1B" w:rsidRPr="00235161" w14:paraId="4857CC55" w14:textId="77777777" w:rsidTr="001B368C">
        <w:trPr>
          <w:trHeight w:val="20"/>
        </w:trPr>
        <w:tc>
          <w:tcPr>
            <w:tcW w:w="8364" w:type="dxa"/>
            <w:tcBorders>
              <w:top w:val="single" w:sz="2" w:space="0" w:color="auto"/>
            </w:tcBorders>
            <w:vAlign w:val="center"/>
          </w:tcPr>
          <w:p w14:paraId="2DD350E1" w14:textId="77777777" w:rsidR="00581B1B" w:rsidRPr="00235161" w:rsidRDefault="00581B1B" w:rsidP="00383D41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Раздел I.</w:t>
            </w:r>
          </w:p>
          <w:p w14:paraId="7A23E71E" w14:textId="60FD78DD" w:rsidR="00581B1B" w:rsidRPr="00235161" w:rsidRDefault="00581B1B" w:rsidP="002351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Сбор художественно-графического материала для создания изделий декоративно-прикладного искусства.</w:t>
            </w:r>
          </w:p>
        </w:tc>
        <w:tc>
          <w:tcPr>
            <w:tcW w:w="1843" w:type="dxa"/>
            <w:tcBorders>
              <w:top w:val="single" w:sz="2" w:space="0" w:color="auto"/>
            </w:tcBorders>
          </w:tcPr>
          <w:p w14:paraId="4E665F03" w14:textId="77777777"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</w:t>
            </w:r>
          </w:p>
        </w:tc>
      </w:tr>
      <w:tr w:rsidR="00581B1B" w:rsidRPr="00235161" w14:paraId="0B48502A" w14:textId="77777777" w:rsidTr="001B368C">
        <w:trPr>
          <w:trHeight w:val="20"/>
        </w:trPr>
        <w:tc>
          <w:tcPr>
            <w:tcW w:w="8364" w:type="dxa"/>
          </w:tcPr>
          <w:p w14:paraId="12A7A9FE" w14:textId="7712A6AD" w:rsidR="00581B1B" w:rsidRPr="00235161" w:rsidRDefault="00581B1B" w:rsidP="002351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Тема 1.1</w:t>
            </w: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 xml:space="preserve"> </w:t>
            </w: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Вводная беседа.</w:t>
            </w:r>
          </w:p>
        </w:tc>
        <w:tc>
          <w:tcPr>
            <w:tcW w:w="1843" w:type="dxa"/>
          </w:tcPr>
          <w:p w14:paraId="45313197" w14:textId="77777777"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581B1B" w:rsidRPr="00235161" w14:paraId="57744574" w14:textId="77777777" w:rsidTr="001B368C">
        <w:trPr>
          <w:trHeight w:val="20"/>
        </w:trPr>
        <w:tc>
          <w:tcPr>
            <w:tcW w:w="8364" w:type="dxa"/>
          </w:tcPr>
          <w:p w14:paraId="3365FF47" w14:textId="2191265F" w:rsidR="00581B1B" w:rsidRPr="00235161" w:rsidRDefault="00581B1B" w:rsidP="002351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Тема 1.2.</w:t>
            </w: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Сбор визуальных и письменных материалов для написания пояснительной записки.</w:t>
            </w:r>
          </w:p>
        </w:tc>
        <w:tc>
          <w:tcPr>
            <w:tcW w:w="1843" w:type="dxa"/>
          </w:tcPr>
          <w:p w14:paraId="6AFF1923" w14:textId="77777777"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26</w:t>
            </w:r>
          </w:p>
        </w:tc>
      </w:tr>
      <w:tr w:rsidR="00581B1B" w:rsidRPr="00235161" w14:paraId="5646A0D1" w14:textId="77777777" w:rsidTr="001B368C">
        <w:trPr>
          <w:trHeight w:val="20"/>
        </w:trPr>
        <w:tc>
          <w:tcPr>
            <w:tcW w:w="8364" w:type="dxa"/>
          </w:tcPr>
          <w:p w14:paraId="7263DA3A" w14:textId="5879D72A" w:rsidR="00581B1B" w:rsidRPr="00235161" w:rsidRDefault="00581B1B" w:rsidP="002351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Тема 1.3.</w:t>
            </w: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Обработка собранного материала.</w:t>
            </w:r>
          </w:p>
        </w:tc>
        <w:tc>
          <w:tcPr>
            <w:tcW w:w="1843" w:type="dxa"/>
          </w:tcPr>
          <w:p w14:paraId="7BB7D3D6" w14:textId="77777777"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581B1B" w:rsidRPr="00235161" w14:paraId="4923948A" w14:textId="77777777" w:rsidTr="001B368C">
        <w:trPr>
          <w:trHeight w:val="20"/>
        </w:trPr>
        <w:tc>
          <w:tcPr>
            <w:tcW w:w="8364" w:type="dxa"/>
          </w:tcPr>
          <w:p w14:paraId="6E94574D" w14:textId="77777777" w:rsidR="00581B1B" w:rsidRPr="00235161" w:rsidRDefault="00581B1B" w:rsidP="00383D41">
            <w:pPr>
              <w:tabs>
                <w:tab w:val="num" w:pos="-540"/>
              </w:tabs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shd w:val="clear" w:color="auto" w:fill="FFFFFF"/>
              </w:rPr>
              <w:t>Раздел II.</w:t>
            </w:r>
          </w:p>
          <w:p w14:paraId="55CB70ED" w14:textId="55403921" w:rsidR="00581B1B" w:rsidRPr="00235161" w:rsidRDefault="00581B1B" w:rsidP="002351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Выполнение художественно-графических проектов в натуральную величину.</w:t>
            </w:r>
          </w:p>
        </w:tc>
        <w:tc>
          <w:tcPr>
            <w:tcW w:w="1843" w:type="dxa"/>
          </w:tcPr>
          <w:p w14:paraId="78B815A7" w14:textId="77777777"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112</w:t>
            </w:r>
          </w:p>
        </w:tc>
      </w:tr>
      <w:tr w:rsidR="00581B1B" w:rsidRPr="00235161" w14:paraId="578E57C2" w14:textId="77777777" w:rsidTr="001B368C">
        <w:trPr>
          <w:trHeight w:val="20"/>
        </w:trPr>
        <w:tc>
          <w:tcPr>
            <w:tcW w:w="8364" w:type="dxa"/>
          </w:tcPr>
          <w:p w14:paraId="0D30260C" w14:textId="1BDC7CC9" w:rsidR="00581B1B" w:rsidRPr="00235161" w:rsidRDefault="00581B1B" w:rsidP="002351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Тема 2.1. </w:t>
            </w: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Разработка композиции I-го художественно-графического проекта </w:t>
            </w:r>
            <w:r w:rsidR="00A847EE"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ДП</w:t>
            </w: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14:paraId="0B305089" w14:textId="77777777"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</w:tr>
      <w:tr w:rsidR="00581B1B" w:rsidRPr="00235161" w14:paraId="1E1294D5" w14:textId="77777777" w:rsidTr="001B368C">
        <w:trPr>
          <w:trHeight w:val="20"/>
        </w:trPr>
        <w:tc>
          <w:tcPr>
            <w:tcW w:w="8364" w:type="dxa"/>
          </w:tcPr>
          <w:p w14:paraId="710B3814" w14:textId="74ABDDAB" w:rsidR="00581B1B" w:rsidRPr="00235161" w:rsidRDefault="00581B1B" w:rsidP="002351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Тема 2.2. </w:t>
            </w: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Этапы выполнения</w:t>
            </w: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I-го художественно-графического проекта на планшете, в цвете.</w:t>
            </w:r>
          </w:p>
        </w:tc>
        <w:tc>
          <w:tcPr>
            <w:tcW w:w="1843" w:type="dxa"/>
          </w:tcPr>
          <w:p w14:paraId="56733DB1" w14:textId="77777777"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</w:p>
        </w:tc>
      </w:tr>
      <w:tr w:rsidR="00581B1B" w:rsidRPr="00235161" w14:paraId="4326FEA7" w14:textId="77777777" w:rsidTr="001B368C">
        <w:trPr>
          <w:trHeight w:val="20"/>
        </w:trPr>
        <w:tc>
          <w:tcPr>
            <w:tcW w:w="8364" w:type="dxa"/>
          </w:tcPr>
          <w:p w14:paraId="5A665515" w14:textId="12C474DF" w:rsidR="00581B1B" w:rsidRPr="00235161" w:rsidRDefault="00581B1B" w:rsidP="002351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Тема 2.3. </w:t>
            </w: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Разработка композиции II-го художественно-графического проекта </w:t>
            </w:r>
            <w:r w:rsidR="00A847EE"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ДП</w:t>
            </w:r>
            <w:r w:rsid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14:paraId="22DAE8F0" w14:textId="77777777"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</w:tr>
      <w:tr w:rsidR="00581B1B" w:rsidRPr="00235161" w14:paraId="5D896C86" w14:textId="77777777" w:rsidTr="001B368C">
        <w:trPr>
          <w:trHeight w:val="20"/>
        </w:trPr>
        <w:tc>
          <w:tcPr>
            <w:tcW w:w="8364" w:type="dxa"/>
          </w:tcPr>
          <w:p w14:paraId="1B68C4DC" w14:textId="15C439BA" w:rsidR="00581B1B" w:rsidRPr="00235161" w:rsidRDefault="00581B1B" w:rsidP="0023516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Тема 2.4 </w:t>
            </w: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Этапы выполнения II-го художественно - графического проекта на планшете, в цвете.</w:t>
            </w:r>
          </w:p>
        </w:tc>
        <w:tc>
          <w:tcPr>
            <w:tcW w:w="1843" w:type="dxa"/>
          </w:tcPr>
          <w:p w14:paraId="1D54E95E" w14:textId="77777777"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36</w:t>
            </w:r>
          </w:p>
        </w:tc>
      </w:tr>
      <w:tr w:rsidR="00581B1B" w:rsidRPr="00235161" w14:paraId="59D09F1F" w14:textId="77777777" w:rsidTr="001B368C">
        <w:trPr>
          <w:trHeight w:val="20"/>
        </w:trPr>
        <w:tc>
          <w:tcPr>
            <w:tcW w:w="8364" w:type="dxa"/>
            <w:tcBorders>
              <w:bottom w:val="single" w:sz="2" w:space="0" w:color="auto"/>
            </w:tcBorders>
          </w:tcPr>
          <w:p w14:paraId="7C15456A" w14:textId="77777777" w:rsidR="00581B1B" w:rsidRPr="00235161" w:rsidRDefault="00581B1B" w:rsidP="00383D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Тема 2.5 </w:t>
            </w: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Систематизация всего собранного материала на преддипломной практике</w:t>
            </w:r>
            <w:r w:rsidRPr="00235161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  <w:tcBorders>
              <w:bottom w:val="single" w:sz="2" w:space="0" w:color="auto"/>
            </w:tcBorders>
          </w:tcPr>
          <w:p w14:paraId="5714F38F" w14:textId="77777777"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</w:tr>
      <w:tr w:rsidR="00581B1B" w:rsidRPr="00235161" w14:paraId="7E4821BF" w14:textId="77777777" w:rsidTr="001B368C">
        <w:trPr>
          <w:trHeight w:val="20"/>
        </w:trPr>
        <w:tc>
          <w:tcPr>
            <w:tcW w:w="8364" w:type="dxa"/>
            <w:tcBorders>
              <w:top w:val="single" w:sz="2" w:space="0" w:color="auto"/>
            </w:tcBorders>
          </w:tcPr>
          <w:p w14:paraId="337550DD" w14:textId="77777777" w:rsidR="00581B1B" w:rsidRPr="00235161" w:rsidRDefault="00581B1B" w:rsidP="00383D4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Всего</w:t>
            </w:r>
          </w:p>
        </w:tc>
        <w:tc>
          <w:tcPr>
            <w:tcW w:w="1843" w:type="dxa"/>
            <w:tcBorders>
              <w:top w:val="single" w:sz="2" w:space="0" w:color="auto"/>
              <w:bottom w:val="single" w:sz="2" w:space="0" w:color="auto"/>
            </w:tcBorders>
          </w:tcPr>
          <w:p w14:paraId="36ABF7A4" w14:textId="77777777" w:rsidR="00581B1B" w:rsidRPr="00235161" w:rsidRDefault="00581B1B" w:rsidP="00235161">
            <w:pPr>
              <w:tabs>
                <w:tab w:val="num" w:pos="-54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235161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144</w:t>
            </w:r>
          </w:p>
        </w:tc>
      </w:tr>
    </w:tbl>
    <w:p w14:paraId="50AC83D0" w14:textId="77777777" w:rsidR="00235161" w:rsidRDefault="00235161" w:rsidP="00383D4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30438E0E" w14:textId="23C2FB4C" w:rsidR="00581B1B" w:rsidRPr="00581B1B" w:rsidRDefault="00581B1B" w:rsidP="0023516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2.3 Распределение учебной нагрузки по семестрам</w:t>
      </w:r>
    </w:p>
    <w:p w14:paraId="2B779E1D" w14:textId="77777777" w:rsidR="001B368C" w:rsidRDefault="001B368C" w:rsidP="00383D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AAD77B1" w14:textId="519DBD65" w:rsidR="00581B1B" w:rsidRPr="00581B1B" w:rsidRDefault="00581B1B" w:rsidP="00383D4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Проводится на 4 курсе, в 8 семестре. </w:t>
      </w:r>
    </w:p>
    <w:p w14:paraId="751300CD" w14:textId="77777777" w:rsidR="00235161" w:rsidRDefault="00235161" w:rsidP="00383D4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90484DF" w14:textId="10E1067F" w:rsidR="00235161" w:rsidRDefault="00581B1B" w:rsidP="00B74FB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2.4</w:t>
      </w:r>
      <w:r w:rsidR="00235161">
        <w:rPr>
          <w:rFonts w:ascii="Times New Roman" w:hAnsi="Times New Roman"/>
          <w:b/>
          <w:sz w:val="28"/>
          <w:szCs w:val="28"/>
        </w:rPr>
        <w:t xml:space="preserve"> </w:t>
      </w:r>
      <w:r w:rsidRPr="00581B1B">
        <w:rPr>
          <w:rFonts w:ascii="Times New Roman" w:hAnsi="Times New Roman"/>
          <w:b/>
          <w:sz w:val="28"/>
          <w:szCs w:val="28"/>
        </w:rPr>
        <w:t>Содержание практики</w:t>
      </w:r>
    </w:p>
    <w:p w14:paraId="5BD59B83" w14:textId="7512B05B" w:rsidR="00581B1B" w:rsidRPr="00581B1B" w:rsidRDefault="00581B1B" w:rsidP="00383D41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 xml:space="preserve">  </w:t>
      </w:r>
    </w:p>
    <w:p w14:paraId="2CBBE51B" w14:textId="5BC5DA2C" w:rsidR="00581B1B" w:rsidRPr="00581B1B" w:rsidRDefault="00581B1B" w:rsidP="001B36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Заняти</w:t>
      </w:r>
      <w:r w:rsidR="0064463C">
        <w:rPr>
          <w:rFonts w:ascii="Times New Roman" w:hAnsi="Times New Roman"/>
          <w:sz w:val="28"/>
          <w:szCs w:val="28"/>
        </w:rPr>
        <w:t>я</w:t>
      </w:r>
      <w:r w:rsidRPr="00581B1B">
        <w:rPr>
          <w:rFonts w:ascii="Times New Roman" w:hAnsi="Times New Roman"/>
          <w:sz w:val="28"/>
          <w:szCs w:val="28"/>
        </w:rPr>
        <w:t xml:space="preserve"> </w:t>
      </w:r>
      <w:r w:rsidR="0064463C">
        <w:rPr>
          <w:rFonts w:ascii="Times New Roman" w:hAnsi="Times New Roman"/>
          <w:sz w:val="28"/>
          <w:szCs w:val="28"/>
        </w:rPr>
        <w:t xml:space="preserve">по практике проводятся </w:t>
      </w:r>
      <w:r w:rsidRPr="00581B1B">
        <w:rPr>
          <w:rFonts w:ascii="Times New Roman" w:hAnsi="Times New Roman"/>
          <w:sz w:val="28"/>
          <w:szCs w:val="28"/>
        </w:rPr>
        <w:t>в учебно</w:t>
      </w:r>
      <w:r w:rsidR="001B368C">
        <w:rPr>
          <w:rFonts w:ascii="Times New Roman" w:hAnsi="Times New Roman"/>
          <w:sz w:val="28"/>
          <w:szCs w:val="28"/>
        </w:rPr>
        <w:t>-</w:t>
      </w:r>
      <w:r w:rsidRPr="00581B1B">
        <w:rPr>
          <w:rFonts w:ascii="Times New Roman" w:hAnsi="Times New Roman"/>
          <w:sz w:val="28"/>
          <w:szCs w:val="28"/>
        </w:rPr>
        <w:t xml:space="preserve">производственных мастерских колледжа </w:t>
      </w:r>
      <w:r w:rsidR="0064463C">
        <w:rPr>
          <w:rFonts w:ascii="Times New Roman" w:hAnsi="Times New Roman"/>
          <w:sz w:val="28"/>
          <w:szCs w:val="28"/>
        </w:rPr>
        <w:t xml:space="preserve">и </w:t>
      </w:r>
      <w:r w:rsidRPr="00581B1B">
        <w:rPr>
          <w:rFonts w:ascii="Times New Roman" w:hAnsi="Times New Roman"/>
          <w:sz w:val="28"/>
          <w:szCs w:val="28"/>
        </w:rPr>
        <w:t>нач</w:t>
      </w:r>
      <w:r w:rsidR="0064463C">
        <w:rPr>
          <w:rFonts w:ascii="Times New Roman" w:hAnsi="Times New Roman"/>
          <w:sz w:val="28"/>
          <w:szCs w:val="28"/>
        </w:rPr>
        <w:t>инаю</w:t>
      </w:r>
      <w:r w:rsidRPr="00581B1B">
        <w:rPr>
          <w:rFonts w:ascii="Times New Roman" w:hAnsi="Times New Roman"/>
          <w:sz w:val="28"/>
          <w:szCs w:val="28"/>
        </w:rPr>
        <w:t>тся с обязательной</w:t>
      </w:r>
      <w:r w:rsidR="0064463C">
        <w:rPr>
          <w:rFonts w:ascii="Times New Roman" w:hAnsi="Times New Roman"/>
          <w:sz w:val="28"/>
          <w:szCs w:val="28"/>
        </w:rPr>
        <w:t xml:space="preserve"> выдачей индивидуальных заданий,</w:t>
      </w:r>
      <w:r w:rsidR="001B368C">
        <w:rPr>
          <w:rFonts w:ascii="Times New Roman" w:hAnsi="Times New Roman"/>
          <w:sz w:val="28"/>
          <w:szCs w:val="28"/>
        </w:rPr>
        <w:t xml:space="preserve"> </w:t>
      </w:r>
      <w:r w:rsidR="0064463C">
        <w:rPr>
          <w:rFonts w:ascii="Times New Roman" w:hAnsi="Times New Roman"/>
          <w:sz w:val="28"/>
          <w:szCs w:val="28"/>
        </w:rPr>
        <w:t xml:space="preserve">включающих </w:t>
      </w:r>
      <w:r w:rsidRPr="00581B1B">
        <w:rPr>
          <w:rFonts w:ascii="Times New Roman" w:hAnsi="Times New Roman"/>
          <w:sz w:val="28"/>
          <w:szCs w:val="28"/>
        </w:rPr>
        <w:t>теор</w:t>
      </w:r>
      <w:r w:rsidR="0064463C">
        <w:rPr>
          <w:rFonts w:ascii="Times New Roman" w:hAnsi="Times New Roman"/>
          <w:sz w:val="28"/>
          <w:szCs w:val="28"/>
        </w:rPr>
        <w:t>ию</w:t>
      </w:r>
      <w:r w:rsidR="001B368C">
        <w:rPr>
          <w:rFonts w:ascii="Times New Roman" w:hAnsi="Times New Roman"/>
          <w:sz w:val="28"/>
          <w:szCs w:val="28"/>
        </w:rPr>
        <w:t xml:space="preserve"> </w:t>
      </w:r>
      <w:r w:rsidR="0064463C">
        <w:rPr>
          <w:rFonts w:ascii="Times New Roman" w:hAnsi="Times New Roman"/>
          <w:sz w:val="28"/>
          <w:szCs w:val="28"/>
        </w:rPr>
        <w:t xml:space="preserve">- </w:t>
      </w:r>
      <w:r w:rsidRPr="00581B1B">
        <w:rPr>
          <w:rFonts w:ascii="Times New Roman" w:hAnsi="Times New Roman"/>
          <w:sz w:val="28"/>
          <w:szCs w:val="28"/>
        </w:rPr>
        <w:t>знакомств</w:t>
      </w:r>
      <w:r w:rsidR="0064463C">
        <w:rPr>
          <w:rFonts w:ascii="Times New Roman" w:hAnsi="Times New Roman"/>
          <w:sz w:val="28"/>
          <w:szCs w:val="28"/>
        </w:rPr>
        <w:t>о</w:t>
      </w:r>
      <w:r w:rsidRPr="00581B1B">
        <w:rPr>
          <w:rFonts w:ascii="Times New Roman" w:hAnsi="Times New Roman"/>
          <w:sz w:val="28"/>
          <w:szCs w:val="28"/>
        </w:rPr>
        <w:t xml:space="preserve"> с богатейшим иллюстративным материалом</w:t>
      </w:r>
      <w:r w:rsidR="0064463C">
        <w:rPr>
          <w:rFonts w:ascii="Times New Roman" w:hAnsi="Times New Roman"/>
          <w:sz w:val="28"/>
          <w:szCs w:val="28"/>
        </w:rPr>
        <w:t xml:space="preserve"> и практику.</w:t>
      </w:r>
    </w:p>
    <w:p w14:paraId="4723F260" w14:textId="77777777" w:rsidR="001B368C" w:rsidRDefault="001B368C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3F510198" w14:textId="000B28AC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Тема 1.1 Вводная беседа</w:t>
      </w:r>
    </w:p>
    <w:p w14:paraId="21B6F452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Теоретические занятия</w:t>
      </w:r>
    </w:p>
    <w:p w14:paraId="02C7A7F0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Инструктаж по техники безопасности. Сущность и задачи преддипломной практики. Цели и значение практики для выполнения выпускной квалификационной работы.</w:t>
      </w:r>
    </w:p>
    <w:p w14:paraId="408253DE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План работы на время преддипломной практики. Индивидуальные задания, дневник практики, форма еженедельной отчетности.</w:t>
      </w:r>
    </w:p>
    <w:p w14:paraId="62D82F89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Ознакомление с дипломными проектами, готовыми дипломными работами методического фонда с проведением анализа композиционного построения и колористического решения в изделиях, особенностей дипломного требованиями к объёму и качеству изделий.</w:t>
      </w:r>
    </w:p>
    <w:p w14:paraId="1AA47AFB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Составление списка литературы для дипломной записки.</w:t>
      </w:r>
    </w:p>
    <w:p w14:paraId="71E0B966" w14:textId="77777777" w:rsidR="001B368C" w:rsidRDefault="001B368C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330EAB5A" w14:textId="172E23AD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Тема 1.2.</w:t>
      </w: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Сбор визуальных и письменных материалов для написания пояснительной записки</w:t>
      </w:r>
    </w:p>
    <w:p w14:paraId="54D07010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Теоретические занятия</w:t>
      </w:r>
    </w:p>
    <w:p w14:paraId="5B6803E1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Изучение изделий декоративно-прикладного искусства в музеях, художественных салонах, в выставочных залах, публикаций в профессиональных и близких к ним по тематике изданиях (сбор письменного материала, выполнение зарисовок, копирование композиционных и цветовых решений). История развития художественной росписи ткани. Виды художественной росписи ткани. Их особенности.</w:t>
      </w:r>
    </w:p>
    <w:p w14:paraId="4069C86C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Центры народных художественных промыслов России, выпускающих продукцию с художественной росписью ткани. Использование литературных источников. </w:t>
      </w:r>
    </w:p>
    <w:p w14:paraId="353AB07A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Практические занятия</w:t>
      </w:r>
    </w:p>
    <w:p w14:paraId="2790F89C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Сбор визуальных и письменных материалов и на их основе письменный анализ. (Проанализировать художественно-эстетическое решение исторических музейных экспонатов, ориентацию на эстетические критерии, потребительский 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lastRenderedPageBreak/>
        <w:t>спрос на изделия, определение уровня художественного вкуса потребителя и предполагаемой стоимости выполняемого изделия)</w:t>
      </w:r>
    </w:p>
    <w:p w14:paraId="7EA42E08" w14:textId="77777777" w:rsidR="001B368C" w:rsidRDefault="001B368C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7F9E4CAA" w14:textId="553573B1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>Тема 1.3. Обработка собранного материала</w:t>
      </w:r>
    </w:p>
    <w:p w14:paraId="76F00759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Практические занятия</w:t>
      </w:r>
    </w:p>
    <w:p w14:paraId="7156C941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Совместное определение объекта проектно-исполнительской деятельности (темы, формы, размера, назначения изделия декоративно-прикладного искусства, состава изделий).</w:t>
      </w:r>
    </w:p>
    <w:p w14:paraId="2973C06B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Анализ проектируемых изделий с эстетической и технологической точек зрения.</w:t>
      </w:r>
    </w:p>
    <w:p w14:paraId="58A9A1CF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Знакомство с потребностями современного рынка, определение финансовых затрат на исполнение проектируемых изделий декоративно-прикладного искусства.</w:t>
      </w:r>
    </w:p>
    <w:p w14:paraId="7EB17356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Раскрытие художественного образа в результате систематизации собранных материалов (графического, живописного, пластического, исторического, экономического и др. видов).</w:t>
      </w:r>
    </w:p>
    <w:p w14:paraId="78A2B515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Систематизация всего материала необходимого для написания пояснительной записки к дипломной работе. Утверждение эскизов проектируемых изделий.</w:t>
      </w:r>
    </w:p>
    <w:p w14:paraId="1509D6CD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Проведение просмотра с участием комиссии.</w:t>
      </w:r>
    </w:p>
    <w:p w14:paraId="7EC6EA3A" w14:textId="77777777" w:rsidR="001B368C" w:rsidRDefault="001B368C" w:rsidP="001B368C">
      <w:pPr>
        <w:tabs>
          <w:tab w:val="num" w:pos="-540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</w:p>
    <w:p w14:paraId="5D176661" w14:textId="4FFC395F" w:rsidR="00581B1B" w:rsidRPr="00581B1B" w:rsidRDefault="00581B1B" w:rsidP="001B368C">
      <w:pPr>
        <w:tabs>
          <w:tab w:val="num" w:pos="-540"/>
        </w:tabs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Раздел II.</w:t>
      </w:r>
      <w:r w:rsidR="001B368C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>Выполнение художественно-графических проектов в натуральную величину</w:t>
      </w:r>
    </w:p>
    <w:p w14:paraId="2569DFE1" w14:textId="77777777" w:rsidR="001B368C" w:rsidRDefault="001B368C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5BF8442" w14:textId="1A31C3DC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 xml:space="preserve">Тема 2.1 Разработка композиции I-го художественно-графического проекта </w:t>
      </w:r>
      <w:r w:rsidR="00E55829">
        <w:rPr>
          <w:rFonts w:ascii="Times New Roman" w:hAnsi="Times New Roman"/>
          <w:b/>
          <w:color w:val="000000" w:themeColor="text1"/>
          <w:sz w:val="28"/>
          <w:szCs w:val="28"/>
        </w:rPr>
        <w:t>ДП</w:t>
      </w:r>
    </w:p>
    <w:p w14:paraId="7F41BCD4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Раскрытие художественного образа в результате систематизации собранных материалов (графического, живописного,</w:t>
      </w:r>
    </w:p>
    <w:p w14:paraId="17F5FD97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пластического, исторического, методического, экономического и др. видов.</w:t>
      </w:r>
    </w:p>
    <w:p w14:paraId="530E44F9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Практические занятия</w:t>
      </w:r>
    </w:p>
    <w:p w14:paraId="6578EA5C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Процесс создания художественно-графического проекта </w:t>
      </w:r>
      <w:r w:rsidR="00E55829">
        <w:rPr>
          <w:rFonts w:ascii="Times New Roman" w:hAnsi="Times New Roman"/>
          <w:color w:val="000000" w:themeColor="text1"/>
          <w:sz w:val="28"/>
          <w:szCs w:val="28"/>
        </w:rPr>
        <w:t>ДП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t>. Технологические особенности выполнения проекта.</w:t>
      </w:r>
    </w:p>
    <w:p w14:paraId="6AC3A675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В коллекцию могут войти:</w:t>
      </w:r>
    </w:p>
    <w:p w14:paraId="6ED5CAF1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1) 1платок 100х100см. и 1 шарф 50х170см.</w:t>
      </w:r>
    </w:p>
    <w:p w14:paraId="1AD763BC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2) 2 платка размер 100х100см;</w:t>
      </w:r>
    </w:p>
    <w:p w14:paraId="5419D13A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3) 3 шарфа 50х170см.</w:t>
      </w:r>
    </w:p>
    <w:p w14:paraId="7D7C852B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- Анализ соответствия замысла художественного проекта и художественно-технологические возможности его реализации.</w:t>
      </w:r>
    </w:p>
    <w:p w14:paraId="2D0DC06D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- Подбор материалов и инструментов, необходимых для выполнения дипломного проекта.</w:t>
      </w:r>
    </w:p>
    <w:p w14:paraId="039BEE8B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lastRenderedPageBreak/>
        <w:t>- Выполнение графической части (отрисовки) I-го дипломного проекта технологических возможностей его реализации и связи композиции с изделием.</w:t>
      </w:r>
    </w:p>
    <w:p w14:paraId="101AEEEA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- Подготовка рабочих планшетов. Натягивание бумаги.</w:t>
      </w:r>
    </w:p>
    <w:p w14:paraId="744C451F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- Перевод графической части на кальку.</w:t>
      </w:r>
    </w:p>
    <w:p w14:paraId="2D04A65B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- Перевод рисунка с кальки на планшет.</w:t>
      </w:r>
    </w:p>
    <w:p w14:paraId="266EC0B6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- Выполнение фрагментов в цвете. Работы выполняются на бумаге, натянутой на планшет, имитируя выбранную технику ручной росписи ткани.</w:t>
      </w:r>
    </w:p>
    <w:p w14:paraId="49633015" w14:textId="77777777" w:rsidR="001B368C" w:rsidRDefault="001B368C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01E3BCD2" w14:textId="10B34B7A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 xml:space="preserve">Тема 2.2. </w:t>
      </w:r>
      <w:r w:rsidRPr="00581B1B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Этапы выполнения</w:t>
      </w: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 xml:space="preserve"> I-го художественно-графического проекта на планшете, в цвете</w:t>
      </w:r>
    </w:p>
    <w:p w14:paraId="18CF6855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Практические занятия</w:t>
      </w:r>
    </w:p>
    <w:p w14:paraId="67E24684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Первый этап выполнения художественно-графического проекта </w:t>
      </w:r>
      <w:r w:rsidR="00E55829">
        <w:rPr>
          <w:rFonts w:ascii="Times New Roman" w:hAnsi="Times New Roman"/>
          <w:color w:val="000000" w:themeColor="text1"/>
          <w:sz w:val="28"/>
          <w:szCs w:val="28"/>
        </w:rPr>
        <w:t>ДП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 на планшете, в цвете. </w:t>
      </w:r>
    </w:p>
    <w:p w14:paraId="6EB82B4A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Задача данного этапа заключается в правильном нанесении и распределении основных цветовых пятен.</w:t>
      </w:r>
    </w:p>
    <w:p w14:paraId="2A61A0F5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Выделяются композиционные центры и подчиненные ему второстепенные элементы.</w:t>
      </w:r>
    </w:p>
    <w:p w14:paraId="7E68A035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Второй этап. Задача данного этапа заключается в более детальной проработке каждого элемента композиции.</w:t>
      </w:r>
    </w:p>
    <w:p w14:paraId="0ED6FCDB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Третий этап Задача данного этапа заключается в придании композиции выразительности и завершенности с помощью графики (линии и пятна).</w:t>
      </w:r>
    </w:p>
    <w:p w14:paraId="68AF0ABD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Четвертый этап. Задача данного этапа заключается в росписи фона и каймы проекта изделия в соответствии с утвержденными эскизами и фрагментами.</w:t>
      </w:r>
    </w:p>
    <w:p w14:paraId="1E3BE2CF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Пятый этап. Выполнение подписи чистового графического проекта.</w:t>
      </w:r>
    </w:p>
    <w:p w14:paraId="7B77A4F9" w14:textId="77777777" w:rsidR="001B368C" w:rsidRDefault="001B368C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7A78D31F" w14:textId="3800F119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 xml:space="preserve">Тема 2.3. Разработка композиции II-го художественно-графического проекта </w:t>
      </w:r>
      <w:r w:rsidR="00E55829">
        <w:rPr>
          <w:rFonts w:ascii="Times New Roman" w:hAnsi="Times New Roman"/>
          <w:b/>
          <w:color w:val="000000" w:themeColor="text1"/>
          <w:sz w:val="28"/>
          <w:szCs w:val="28"/>
        </w:rPr>
        <w:t>ДП</w:t>
      </w:r>
    </w:p>
    <w:p w14:paraId="084847BF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Практические занятия</w:t>
      </w:r>
      <w:r w:rsidR="00E5582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57F52B0C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Процесс создания художественно-графического проекта выпускной квалификационной работы. Технологические особенности выполнения проекта.</w:t>
      </w:r>
    </w:p>
    <w:p w14:paraId="73816231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Раскрытие художественного образа в результате систематизации собранных материалов (графического, живописного, пластического, экономического и др. видов).</w:t>
      </w:r>
    </w:p>
    <w:p w14:paraId="45A0F526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Анализ соответствия замысла художественного проекта и художественно-технологические возможности его реализации.</w:t>
      </w:r>
    </w:p>
    <w:p w14:paraId="4AE99CAE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Подбор материалов и инструментов, необходимых для выполнения дипломного проекта.</w:t>
      </w:r>
    </w:p>
    <w:p w14:paraId="7F2C8BEF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Выполнение графической части (отрисовки) II-го технологических возможностей его реализации и связи композиции с изделием.</w:t>
      </w:r>
    </w:p>
    <w:p w14:paraId="6B015006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Подготовка рабочих планшетов. Натягивание бумаги. Перевод графической части на кальку. Перевод рисунка с кальки на планшет. 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lastRenderedPageBreak/>
        <w:t>Выполнение фрагментов в цвете. Работы выполняются на бумаге, натянутой на планшет, имитируя выбранную технику ручной росписи ткани.</w:t>
      </w:r>
    </w:p>
    <w:p w14:paraId="15E32674" w14:textId="77777777" w:rsidR="001B368C" w:rsidRDefault="001B368C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2C67EE4B" w14:textId="4646F320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>Тема 2.4 Этапы выполнения II-го художественно - графического проекта на планшете, в цвете</w:t>
      </w:r>
    </w:p>
    <w:p w14:paraId="2A2D6D51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Практические занятия</w:t>
      </w:r>
    </w:p>
    <w:p w14:paraId="2BC78D80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Первый этап выполнения II-го художественно-графического проекта </w:t>
      </w:r>
      <w:r w:rsidR="00A84216">
        <w:rPr>
          <w:rFonts w:ascii="Times New Roman" w:hAnsi="Times New Roman"/>
          <w:color w:val="000000" w:themeColor="text1"/>
          <w:sz w:val="28"/>
          <w:szCs w:val="28"/>
        </w:rPr>
        <w:t>ДП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 на планшете, в цвете. </w:t>
      </w:r>
    </w:p>
    <w:p w14:paraId="218C2F82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Задача данного этапа заключается в правильном нанесении и распределении основных цветовых пятен.</w:t>
      </w:r>
    </w:p>
    <w:p w14:paraId="1A07570F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Выделяются композиционные центры и подчиненные ему второстепенные элементы.</w:t>
      </w:r>
    </w:p>
    <w:p w14:paraId="26A3A335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Второй этап. Задача данного этапа заключается в более детальной проработке каждого элемента композиции.</w:t>
      </w:r>
    </w:p>
    <w:p w14:paraId="6EB8EA0A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Третий этап Задача данного этапа заключается в придании композиции выразительности и завершенности с помощью графики (линии и пятна).</w:t>
      </w:r>
    </w:p>
    <w:p w14:paraId="46F76DE7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Четвертый этап. Задача данного этапа заключается в росписи фона и каймы проекта изделия в соответствии с утвержденными эскизами и фрагментами.</w:t>
      </w:r>
    </w:p>
    <w:p w14:paraId="1D4022E4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Пятый этап. Выполнение подписи чистового графического проекта.</w:t>
      </w:r>
    </w:p>
    <w:p w14:paraId="6D5A894B" w14:textId="77777777" w:rsidR="001B368C" w:rsidRDefault="001B368C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408754DA" w14:textId="2AE9FB4D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b/>
          <w:color w:val="000000" w:themeColor="text1"/>
          <w:sz w:val="28"/>
          <w:szCs w:val="28"/>
        </w:rPr>
        <w:t>Тема 2.5 Систематизация всего собранного материала на преддипломной практике</w:t>
      </w:r>
    </w:p>
    <w:p w14:paraId="22CF08BD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Практические занятия</w:t>
      </w:r>
    </w:p>
    <w:p w14:paraId="7B8EF075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Систематизация и оформление собранного материала (графического, исторического), требующегося для написания пояснительной записки </w:t>
      </w:r>
      <w:r w:rsidR="00A84216">
        <w:rPr>
          <w:rFonts w:ascii="Times New Roman" w:hAnsi="Times New Roman"/>
          <w:color w:val="000000" w:themeColor="text1"/>
          <w:sz w:val="28"/>
          <w:szCs w:val="28"/>
        </w:rPr>
        <w:t>ДП.</w:t>
      </w:r>
    </w:p>
    <w:p w14:paraId="35ABA261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 xml:space="preserve">Художественно-графическое оформление собранного материала в виде приложений к </w:t>
      </w:r>
      <w:r w:rsidR="00A84216">
        <w:rPr>
          <w:rFonts w:ascii="Times New Roman" w:hAnsi="Times New Roman"/>
          <w:color w:val="000000" w:themeColor="text1"/>
          <w:sz w:val="28"/>
          <w:szCs w:val="28"/>
        </w:rPr>
        <w:t>ДП</w:t>
      </w:r>
      <w:r w:rsidRPr="00581B1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1481300B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Составление отчета о сборе материала различного характера для защиты результатов преддипломной практики.</w:t>
      </w:r>
    </w:p>
    <w:p w14:paraId="3ED36CB0" w14:textId="77777777" w:rsidR="001B368C" w:rsidRDefault="001B368C">
      <w:pPr>
        <w:spacing w:after="0" w:line="240" w:lineRule="auto"/>
        <w:rPr>
          <w:rFonts w:ascii="Times New Roman" w:hAnsi="Times New Roman"/>
          <w:b/>
          <w:bCs/>
          <w:caps/>
          <w:kern w:val="32"/>
          <w:sz w:val="28"/>
          <w:szCs w:val="28"/>
        </w:rPr>
      </w:pPr>
      <w:bookmarkStart w:id="4" w:name="_Toc190774054"/>
      <w:bookmarkStart w:id="5" w:name="_Toc199949016"/>
      <w:r>
        <w:rPr>
          <w:rFonts w:ascii="Times New Roman" w:hAnsi="Times New Roman"/>
          <w:caps/>
          <w:sz w:val="28"/>
          <w:szCs w:val="28"/>
        </w:rPr>
        <w:br w:type="page"/>
      </w:r>
    </w:p>
    <w:p w14:paraId="3B1CD071" w14:textId="5A3BAFC8" w:rsidR="00581B1B" w:rsidRPr="00581B1B" w:rsidRDefault="00581B1B" w:rsidP="001B368C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after="0"/>
        <w:ind w:firstLine="709"/>
        <w:jc w:val="center"/>
        <w:rPr>
          <w:rFonts w:ascii="Times New Roman" w:hAnsi="Times New Roman"/>
          <w:b w:val="0"/>
          <w:bCs w:val="0"/>
          <w:caps/>
          <w:sz w:val="28"/>
          <w:szCs w:val="28"/>
        </w:rPr>
      </w:pPr>
      <w:bookmarkStart w:id="6" w:name="_Toc216259600"/>
      <w:r w:rsidRPr="00581B1B">
        <w:rPr>
          <w:rFonts w:ascii="Times New Roman" w:hAnsi="Times New Roman"/>
          <w:caps/>
          <w:sz w:val="28"/>
          <w:szCs w:val="28"/>
        </w:rPr>
        <w:lastRenderedPageBreak/>
        <w:t xml:space="preserve">3. условия реализации </w:t>
      </w:r>
      <w:bookmarkEnd w:id="4"/>
      <w:bookmarkEnd w:id="5"/>
      <w:r w:rsidRPr="00581B1B">
        <w:rPr>
          <w:rFonts w:ascii="Times New Roman" w:hAnsi="Times New Roman"/>
          <w:caps/>
          <w:sz w:val="28"/>
          <w:szCs w:val="28"/>
        </w:rPr>
        <w:t>ПРАКТИКИ</w:t>
      </w:r>
      <w:bookmarkEnd w:id="6"/>
    </w:p>
    <w:p w14:paraId="5B754C9A" w14:textId="77777777" w:rsidR="00581B1B" w:rsidRPr="00581B1B" w:rsidRDefault="00581B1B" w:rsidP="001B368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69737F88" w14:textId="77777777" w:rsidR="00B74FB7" w:rsidRDefault="00B74FB7" w:rsidP="001B368C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3E0889B6" w14:textId="3ABC6B77" w:rsidR="00581B1B" w:rsidRPr="00581B1B" w:rsidRDefault="00581B1B" w:rsidP="001B368C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81B1B">
        <w:rPr>
          <w:rFonts w:ascii="Times New Roman" w:hAnsi="Times New Roman"/>
          <w:bCs/>
          <w:sz w:val="28"/>
          <w:szCs w:val="28"/>
        </w:rPr>
        <w:t>Реализация практики требует наличия мастерских</w:t>
      </w:r>
      <w:r w:rsidRPr="00581B1B">
        <w:rPr>
          <w:rFonts w:ascii="Times New Roman" w:hAnsi="Times New Roman"/>
          <w:sz w:val="28"/>
          <w:szCs w:val="28"/>
        </w:rPr>
        <w:t xml:space="preserve"> для занятий. </w:t>
      </w:r>
      <w:r w:rsidRPr="00581B1B">
        <w:rPr>
          <w:rFonts w:ascii="Times New Roman" w:hAnsi="Times New Roman"/>
          <w:bCs/>
          <w:sz w:val="28"/>
          <w:szCs w:val="28"/>
        </w:rPr>
        <w:t xml:space="preserve">Помещения, где установлено оборудование для занятий должно отвечать нормам организации мастерской росписи ткани. Все оборудование, используемое при реализации </w:t>
      </w:r>
      <w:r w:rsidR="00B74FB7">
        <w:rPr>
          <w:rFonts w:ascii="Times New Roman" w:hAnsi="Times New Roman"/>
          <w:bCs/>
          <w:sz w:val="28"/>
          <w:szCs w:val="28"/>
        </w:rPr>
        <w:t>практики</w:t>
      </w:r>
      <w:r w:rsidRPr="00581B1B">
        <w:rPr>
          <w:rFonts w:ascii="Times New Roman" w:hAnsi="Times New Roman"/>
          <w:bCs/>
          <w:sz w:val="28"/>
          <w:szCs w:val="28"/>
        </w:rPr>
        <w:t xml:space="preserve"> должно эксплуатироваться в соответствии с инструкциями по технике безопасности и эксплуатации. Помещения должны иметь росписи ткани. Все оборудование, используемое при реализации </w:t>
      </w:r>
      <w:r w:rsidR="001B368C">
        <w:rPr>
          <w:rFonts w:ascii="Times New Roman" w:hAnsi="Times New Roman"/>
          <w:bCs/>
          <w:sz w:val="28"/>
          <w:szCs w:val="28"/>
        </w:rPr>
        <w:t>практики</w:t>
      </w:r>
      <w:r w:rsidRPr="00581B1B">
        <w:rPr>
          <w:rFonts w:ascii="Times New Roman" w:hAnsi="Times New Roman"/>
          <w:bCs/>
          <w:sz w:val="28"/>
          <w:szCs w:val="28"/>
        </w:rPr>
        <w:t xml:space="preserve"> должно эксплуатироваться в соответствии с инструкциями по технике безопасности и эксплуатации. Помещения должны иметь естественное и искусственное освещение.</w:t>
      </w:r>
    </w:p>
    <w:p w14:paraId="6897D5D2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Оборудование и технологическое оснащение рабочих мест:</w:t>
      </w:r>
    </w:p>
    <w:p w14:paraId="23F2B6CD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• столы – 14;</w:t>
      </w:r>
    </w:p>
    <w:p w14:paraId="315BA453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• стулья – 20;</w:t>
      </w:r>
    </w:p>
    <w:p w14:paraId="23BBD36E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• плита электрическая настольная – 1;</w:t>
      </w:r>
    </w:p>
    <w:p w14:paraId="77AADD2D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• водопроводный кран и раковина;</w:t>
      </w:r>
    </w:p>
    <w:p w14:paraId="70F40CB8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• оборудование и инструменты для художественной росписи ткани (</w:t>
      </w:r>
      <w:proofErr w:type="spellStart"/>
      <w:r w:rsidRPr="00581B1B">
        <w:rPr>
          <w:rFonts w:ascii="Times New Roman" w:hAnsi="Times New Roman"/>
          <w:sz w:val="28"/>
          <w:szCs w:val="28"/>
        </w:rPr>
        <w:t>деревян-ные</w:t>
      </w:r>
      <w:proofErr w:type="spellEnd"/>
      <w:r w:rsidRPr="00581B1B">
        <w:rPr>
          <w:rFonts w:ascii="Times New Roman" w:hAnsi="Times New Roman"/>
          <w:sz w:val="28"/>
          <w:szCs w:val="28"/>
        </w:rPr>
        <w:t xml:space="preserve"> рамки, кисти, шприц-флаконы, стеклянные трубочки для резерва, нитки и веревки, скрепки и кнопки, промокательная бумага и газеты, утюг, фен, стеклянные банки, эмалированные кастрюли); • материалы (краски, резервирующие составы, парафин).</w:t>
      </w:r>
    </w:p>
    <w:p w14:paraId="5D98D4F8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Книги, альбомы, журналы, учебная литература в читальном зале библиотеки, примерные работы по проектированию, фрагменты литературы по истории и теории декоративно-прикладного искусства и народным промыслам</w:t>
      </w:r>
    </w:p>
    <w:p w14:paraId="4B2F1E1C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В наличии необходимый комплект лицензионного программного обеспечения.</w:t>
      </w:r>
    </w:p>
    <w:p w14:paraId="7496DA25" w14:textId="77777777" w:rsidR="001B368C" w:rsidRDefault="001B368C" w:rsidP="001B368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9A30737" w14:textId="4551F7A9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3.2. Список информационных источников</w:t>
      </w:r>
    </w:p>
    <w:p w14:paraId="2E58AA2A" w14:textId="77777777" w:rsidR="00581B1B" w:rsidRPr="00581B1B" w:rsidRDefault="00581B1B" w:rsidP="001B368C">
      <w:pPr>
        <w:tabs>
          <w:tab w:val="num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81B1B">
        <w:rPr>
          <w:rFonts w:ascii="Times New Roman" w:hAnsi="Times New Roman"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2A1B754A" w14:textId="77777777" w:rsidR="001B368C" w:rsidRDefault="001B368C" w:rsidP="001B368C">
      <w:pPr>
        <w:tabs>
          <w:tab w:val="num" w:pos="-540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A84D74A" w14:textId="2941DC7E" w:rsidR="00581B1B" w:rsidRPr="001B368C" w:rsidRDefault="00581B1B" w:rsidP="001B368C">
      <w:pPr>
        <w:tabs>
          <w:tab w:val="num" w:pos="-540"/>
        </w:tabs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1B368C">
        <w:rPr>
          <w:rFonts w:ascii="Times New Roman" w:hAnsi="Times New Roman"/>
          <w:b/>
          <w:i/>
          <w:iCs/>
          <w:sz w:val="28"/>
          <w:szCs w:val="28"/>
        </w:rPr>
        <w:t>Основная литература</w:t>
      </w:r>
    </w:p>
    <w:p w14:paraId="7543F70A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1.Астраханцева, С. В. Методические основы преподавания декоративно-прикладного творчества : учебно-методическое пособие / С. В. Астраханцева, В. Ю. Рукавица, А. В. Шушпанова. – </w:t>
      </w:r>
      <w:proofErr w:type="spellStart"/>
      <w:proofErr w:type="gramStart"/>
      <w:r w:rsidRPr="00581B1B">
        <w:rPr>
          <w:rFonts w:ascii="Times New Roman" w:hAnsi="Times New Roman"/>
          <w:sz w:val="28"/>
          <w:szCs w:val="28"/>
        </w:rPr>
        <w:t>Ростов</w:t>
      </w:r>
      <w:proofErr w:type="spellEnd"/>
      <w:r w:rsidRPr="00581B1B">
        <w:rPr>
          <w:rFonts w:ascii="Times New Roman" w:hAnsi="Times New Roman"/>
          <w:sz w:val="28"/>
          <w:szCs w:val="28"/>
        </w:rPr>
        <w:t xml:space="preserve"> на Дону</w:t>
      </w:r>
      <w:proofErr w:type="gramEnd"/>
      <w:r w:rsidRPr="00581B1B">
        <w:rPr>
          <w:rFonts w:ascii="Times New Roman" w:hAnsi="Times New Roman"/>
          <w:sz w:val="28"/>
          <w:szCs w:val="28"/>
        </w:rPr>
        <w:t>: Феникс, 2006. – 347 с.: ил. – (Высшее образование).</w:t>
      </w:r>
    </w:p>
    <w:p w14:paraId="4B692D93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2.Беляева, С. Е. </w:t>
      </w:r>
      <w:proofErr w:type="spellStart"/>
      <w:r w:rsidRPr="00581B1B">
        <w:rPr>
          <w:rFonts w:ascii="Times New Roman" w:hAnsi="Times New Roman"/>
          <w:sz w:val="28"/>
          <w:szCs w:val="28"/>
        </w:rPr>
        <w:t>Спецрисунок</w:t>
      </w:r>
      <w:proofErr w:type="spellEnd"/>
      <w:r w:rsidRPr="00581B1B">
        <w:rPr>
          <w:rFonts w:ascii="Times New Roman" w:hAnsi="Times New Roman"/>
          <w:sz w:val="28"/>
          <w:szCs w:val="28"/>
        </w:rPr>
        <w:t xml:space="preserve"> и художественная </w:t>
      </w:r>
      <w:proofErr w:type="gramStart"/>
      <w:r w:rsidRPr="00581B1B">
        <w:rPr>
          <w:rFonts w:ascii="Times New Roman" w:hAnsi="Times New Roman"/>
          <w:sz w:val="28"/>
          <w:szCs w:val="28"/>
        </w:rPr>
        <w:t>графика :</w:t>
      </w:r>
      <w:proofErr w:type="gramEnd"/>
      <w:r w:rsidRPr="00581B1B">
        <w:rPr>
          <w:rFonts w:ascii="Times New Roman" w:hAnsi="Times New Roman"/>
          <w:sz w:val="28"/>
          <w:szCs w:val="28"/>
        </w:rPr>
        <w:t xml:space="preserve"> учеб. пособие / С. Е. Беляева, Е. А. Розанов. – Москва: Академия, 2006. – 240 с., [16] </w:t>
      </w:r>
      <w:proofErr w:type="spellStart"/>
      <w:r w:rsidRPr="00581B1B">
        <w:rPr>
          <w:rFonts w:ascii="Times New Roman" w:hAnsi="Times New Roman"/>
          <w:sz w:val="28"/>
          <w:szCs w:val="28"/>
        </w:rPr>
        <w:t>цв</w:t>
      </w:r>
      <w:proofErr w:type="spellEnd"/>
      <w:r w:rsidRPr="00581B1B">
        <w:rPr>
          <w:rFonts w:ascii="Times New Roman" w:hAnsi="Times New Roman"/>
          <w:sz w:val="28"/>
          <w:szCs w:val="28"/>
        </w:rPr>
        <w:t>. вкл.: ил. – (Среднее профессиональное образование: легкая промышленность).</w:t>
      </w:r>
    </w:p>
    <w:p w14:paraId="1D062C75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3. Беляева, С. Е. Основы изобразительного искусства и художественного </w:t>
      </w:r>
      <w:proofErr w:type="gramStart"/>
      <w:r w:rsidRPr="00581B1B">
        <w:rPr>
          <w:rFonts w:ascii="Times New Roman" w:hAnsi="Times New Roman"/>
          <w:sz w:val="28"/>
          <w:szCs w:val="28"/>
        </w:rPr>
        <w:t>проектирования :</w:t>
      </w:r>
      <w:proofErr w:type="gramEnd"/>
      <w:r w:rsidRPr="00581B1B">
        <w:rPr>
          <w:rFonts w:ascii="Times New Roman" w:hAnsi="Times New Roman"/>
          <w:sz w:val="28"/>
          <w:szCs w:val="28"/>
        </w:rPr>
        <w:t xml:space="preserve"> учеб. пособие / С. Е. Беляева. – 2-е изд., стер. – Москва: </w:t>
      </w:r>
      <w:r w:rsidRPr="00581B1B">
        <w:rPr>
          <w:rFonts w:ascii="Times New Roman" w:hAnsi="Times New Roman"/>
          <w:sz w:val="28"/>
          <w:szCs w:val="28"/>
        </w:rPr>
        <w:lastRenderedPageBreak/>
        <w:t>Академия, 2007. – 208 с.: ил. – (Начальное профессиональное образование: легкая промышленность).</w:t>
      </w:r>
    </w:p>
    <w:p w14:paraId="10E445FF" w14:textId="459A6F3C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4. Бесчастнов, Н. П. Художественный язык </w:t>
      </w:r>
      <w:r w:rsidR="00B74FB7" w:rsidRPr="00581B1B">
        <w:rPr>
          <w:rFonts w:ascii="Times New Roman" w:hAnsi="Times New Roman"/>
          <w:sz w:val="28"/>
          <w:szCs w:val="28"/>
        </w:rPr>
        <w:t>орнамента:</w:t>
      </w:r>
      <w:r w:rsidRPr="00581B1B">
        <w:rPr>
          <w:rFonts w:ascii="Times New Roman" w:hAnsi="Times New Roman"/>
          <w:sz w:val="28"/>
          <w:szCs w:val="28"/>
        </w:rPr>
        <w:t xml:space="preserve"> учеб. пособие / Н. П. Бесчастнов. — </w:t>
      </w:r>
      <w:r w:rsidR="00B74FB7" w:rsidRPr="00581B1B">
        <w:rPr>
          <w:rFonts w:ascii="Times New Roman" w:hAnsi="Times New Roman"/>
          <w:sz w:val="28"/>
          <w:szCs w:val="28"/>
        </w:rPr>
        <w:t>М.:</w:t>
      </w:r>
      <w:r w:rsidRPr="00581B1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581B1B">
        <w:rPr>
          <w:rFonts w:ascii="Times New Roman" w:hAnsi="Times New Roman"/>
          <w:sz w:val="28"/>
          <w:szCs w:val="28"/>
        </w:rPr>
        <w:t>Владос</w:t>
      </w:r>
      <w:proofErr w:type="spellEnd"/>
      <w:r w:rsidRPr="00581B1B">
        <w:rPr>
          <w:rFonts w:ascii="Times New Roman" w:hAnsi="Times New Roman"/>
          <w:sz w:val="28"/>
          <w:szCs w:val="28"/>
        </w:rPr>
        <w:t>, 2010. — 368 с.</w:t>
      </w:r>
    </w:p>
    <w:p w14:paraId="205DF1AC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5. Голубева, О. Л. Основы композиции: учебник / О. Л. Голубева. – 3-е изд. – Москва: Сварог и К, 2008. – 144 с.: ил.</w:t>
      </w:r>
    </w:p>
    <w:p w14:paraId="4F0D2980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6. Ефимов, А. В. Дизайн архитектурной среды: учебник / А. В. Ефимов, А. П. Ермолаев и др. – Москва: Архитектура-С, 2006. – 504 с.: ил.</w:t>
      </w:r>
    </w:p>
    <w:p w14:paraId="46FE016B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7. </w:t>
      </w:r>
      <w:proofErr w:type="spellStart"/>
      <w:r w:rsidRPr="00581B1B">
        <w:rPr>
          <w:rFonts w:ascii="Times New Roman" w:hAnsi="Times New Roman"/>
          <w:sz w:val="28"/>
          <w:szCs w:val="28"/>
        </w:rPr>
        <w:t>Иттен</w:t>
      </w:r>
      <w:proofErr w:type="spellEnd"/>
      <w:r w:rsidRPr="00581B1B">
        <w:rPr>
          <w:rFonts w:ascii="Times New Roman" w:hAnsi="Times New Roman"/>
          <w:sz w:val="28"/>
          <w:szCs w:val="28"/>
        </w:rPr>
        <w:t>, И. Искусство цвета. Учебник-М.: Д. Андронов,2022. -260с.</w:t>
      </w:r>
    </w:p>
    <w:p w14:paraId="1989519F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 xml:space="preserve">8. Иоханнес </w:t>
      </w:r>
      <w:proofErr w:type="spellStart"/>
      <w:r w:rsidRPr="00581B1B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Иттен</w:t>
      </w:r>
      <w:proofErr w:type="spellEnd"/>
      <w:r w:rsidRPr="00581B1B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, Искусство формы. Издательство: Издатель Дмитрий Аронов</w:t>
      </w:r>
      <w:r w:rsidRPr="00581B1B">
        <w:rPr>
          <w:rFonts w:ascii="Times New Roman" w:hAnsi="Times New Roman"/>
          <w:sz w:val="28"/>
          <w:szCs w:val="28"/>
        </w:rPr>
        <w:t xml:space="preserve">, </w:t>
      </w:r>
      <w:r w:rsidRPr="00581B1B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2019.</w:t>
      </w:r>
    </w:p>
    <w:p w14:paraId="440CFBE1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9. Логвиненко, Г. М. Декоративная </w:t>
      </w:r>
      <w:proofErr w:type="gramStart"/>
      <w:r w:rsidRPr="00581B1B">
        <w:rPr>
          <w:rFonts w:ascii="Times New Roman" w:hAnsi="Times New Roman"/>
          <w:sz w:val="28"/>
          <w:szCs w:val="28"/>
        </w:rPr>
        <w:t>композиция :</w:t>
      </w:r>
      <w:proofErr w:type="gramEnd"/>
      <w:r w:rsidRPr="00581B1B">
        <w:rPr>
          <w:rFonts w:ascii="Times New Roman" w:hAnsi="Times New Roman"/>
          <w:sz w:val="28"/>
          <w:szCs w:val="28"/>
        </w:rPr>
        <w:t xml:space="preserve"> учеб. пособие / Г. М. Логвиненко. – Москва: ВЛАДОС, 2004. – 144 с. ил. – (Учебное пособие для вузов).</w:t>
      </w:r>
    </w:p>
    <w:p w14:paraId="4127CCA4" w14:textId="39842438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10. Строгановская школа </w:t>
      </w:r>
      <w:r w:rsidR="00B74FB7" w:rsidRPr="00581B1B">
        <w:rPr>
          <w:rFonts w:ascii="Times New Roman" w:hAnsi="Times New Roman"/>
          <w:sz w:val="28"/>
          <w:szCs w:val="28"/>
        </w:rPr>
        <w:t>композиции:</w:t>
      </w:r>
      <w:r w:rsidRPr="00581B1B">
        <w:rPr>
          <w:rFonts w:ascii="Times New Roman" w:hAnsi="Times New Roman"/>
          <w:sz w:val="28"/>
          <w:szCs w:val="28"/>
        </w:rPr>
        <w:t xml:space="preserve"> к 180-летию со дня основания Московского государственного художественно-промышленного университета им. С. Г. Строганова / гл. ред. О. Л. Голубева; рук. проекта Н. К. Соловьев, О. Л. Голубева. – Москва: МГХПУ им. С. Г. Строганова, 2005. – 352 с.: ил.</w:t>
      </w:r>
    </w:p>
    <w:p w14:paraId="2EE28A9E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11. </w:t>
      </w:r>
      <w:r w:rsidRPr="00581B1B">
        <w:rPr>
          <w:rFonts w:ascii="Times New Roman" w:hAnsi="Times New Roman"/>
          <w:color w:val="252626"/>
          <w:sz w:val="28"/>
          <w:szCs w:val="28"/>
          <w:shd w:val="clear" w:color="auto" w:fill="FFFFFF"/>
        </w:rPr>
        <w:t>Юрий Гордон. О языке композиции. Издательство: Издательство Студии Артемия Лебедева, 2021</w:t>
      </w:r>
    </w:p>
    <w:p w14:paraId="5394C373" w14:textId="77777777" w:rsidR="001B368C" w:rsidRDefault="001B368C" w:rsidP="001B368C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43EC9D79" w14:textId="5EB4A7C3" w:rsidR="00581B1B" w:rsidRPr="001B368C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1B368C">
        <w:rPr>
          <w:rFonts w:ascii="Times New Roman" w:hAnsi="Times New Roman"/>
          <w:b/>
          <w:i/>
          <w:iCs/>
          <w:sz w:val="28"/>
          <w:szCs w:val="28"/>
        </w:rPr>
        <w:t>Дополнительная литература</w:t>
      </w:r>
    </w:p>
    <w:p w14:paraId="67620F22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1.Арнхейм, Р. Л. Искусство и визуальное восприятие / Р. Л. </w:t>
      </w:r>
      <w:proofErr w:type="spellStart"/>
      <w:r w:rsidRPr="00581B1B">
        <w:rPr>
          <w:rFonts w:ascii="Times New Roman" w:hAnsi="Times New Roman"/>
          <w:sz w:val="28"/>
          <w:szCs w:val="28"/>
        </w:rPr>
        <w:t>Арнхейм</w:t>
      </w:r>
      <w:proofErr w:type="spellEnd"/>
      <w:r w:rsidRPr="00581B1B">
        <w:rPr>
          <w:rFonts w:ascii="Times New Roman" w:hAnsi="Times New Roman"/>
          <w:sz w:val="28"/>
          <w:szCs w:val="28"/>
        </w:rPr>
        <w:t>. – Москва, 1991.</w:t>
      </w:r>
    </w:p>
    <w:p w14:paraId="37EB85EF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2. Бочаров, Г. Н. Прикладное искусство Новгорода Великого / Г. Н. Бочаров. — </w:t>
      </w:r>
      <w:proofErr w:type="gramStart"/>
      <w:r w:rsidRPr="00581B1B">
        <w:rPr>
          <w:rFonts w:ascii="Times New Roman" w:hAnsi="Times New Roman"/>
          <w:sz w:val="28"/>
          <w:szCs w:val="28"/>
        </w:rPr>
        <w:t>М. :</w:t>
      </w:r>
      <w:proofErr w:type="gramEnd"/>
      <w:r w:rsidRPr="00581B1B">
        <w:rPr>
          <w:rFonts w:ascii="Times New Roman" w:hAnsi="Times New Roman"/>
          <w:sz w:val="28"/>
          <w:szCs w:val="28"/>
        </w:rPr>
        <w:t xml:space="preserve"> Наука, 1969. — 128 с.</w:t>
      </w:r>
    </w:p>
    <w:p w14:paraId="617E01F5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3.Власов, В. Г. Стили в искусстве / В. Г. Власов. – Москва, 1996.</w:t>
      </w:r>
    </w:p>
    <w:p w14:paraId="3A1DEF91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4.Волкотруб, Ж. Т. Основы комбинаторики / Ж. Т. </w:t>
      </w:r>
      <w:proofErr w:type="spellStart"/>
      <w:r w:rsidRPr="00581B1B">
        <w:rPr>
          <w:rFonts w:ascii="Times New Roman" w:hAnsi="Times New Roman"/>
          <w:sz w:val="28"/>
          <w:szCs w:val="28"/>
        </w:rPr>
        <w:t>Волкотруб</w:t>
      </w:r>
      <w:proofErr w:type="spellEnd"/>
      <w:r w:rsidRPr="00581B1B">
        <w:rPr>
          <w:rFonts w:ascii="Times New Roman" w:hAnsi="Times New Roman"/>
          <w:sz w:val="28"/>
          <w:szCs w:val="28"/>
        </w:rPr>
        <w:t>. – Киев, 1986.</w:t>
      </w:r>
    </w:p>
    <w:p w14:paraId="297C662B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5.Иттен, И. Искусство цвета / И. </w:t>
      </w:r>
      <w:proofErr w:type="spellStart"/>
      <w:r w:rsidRPr="00581B1B">
        <w:rPr>
          <w:rFonts w:ascii="Times New Roman" w:hAnsi="Times New Roman"/>
          <w:sz w:val="28"/>
          <w:szCs w:val="28"/>
        </w:rPr>
        <w:t>Иттен</w:t>
      </w:r>
      <w:proofErr w:type="spellEnd"/>
      <w:r w:rsidRPr="00581B1B">
        <w:rPr>
          <w:rFonts w:ascii="Times New Roman" w:hAnsi="Times New Roman"/>
          <w:sz w:val="28"/>
          <w:szCs w:val="28"/>
        </w:rPr>
        <w:t>. – Москва: Издатель Д. Миронов, 2000.</w:t>
      </w:r>
    </w:p>
    <w:p w14:paraId="5BA6CA12" w14:textId="77777777" w:rsidR="001B368C" w:rsidRDefault="001B368C" w:rsidP="001B368C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246846F4" w14:textId="0D1AE3EE" w:rsidR="00581B1B" w:rsidRPr="001B368C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1B368C">
        <w:rPr>
          <w:rFonts w:ascii="Times New Roman" w:hAnsi="Times New Roman"/>
          <w:b/>
          <w:i/>
          <w:iCs/>
          <w:sz w:val="28"/>
          <w:szCs w:val="28"/>
        </w:rPr>
        <w:t>Интернет-ресурсы</w:t>
      </w:r>
    </w:p>
    <w:p w14:paraId="4F76D57B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1. Электронно-библиотечная система «</w:t>
      </w:r>
      <w:proofErr w:type="spellStart"/>
      <w:r w:rsidRPr="00581B1B">
        <w:rPr>
          <w:rFonts w:ascii="Times New Roman" w:hAnsi="Times New Roman"/>
          <w:sz w:val="28"/>
          <w:szCs w:val="28"/>
        </w:rPr>
        <w:t>IPRbooks</w:t>
      </w:r>
      <w:proofErr w:type="spellEnd"/>
      <w:r w:rsidRPr="00581B1B">
        <w:rPr>
          <w:rFonts w:ascii="Times New Roman" w:hAnsi="Times New Roman"/>
          <w:sz w:val="28"/>
          <w:szCs w:val="28"/>
        </w:rPr>
        <w:t xml:space="preserve">» [Электронный </w:t>
      </w:r>
    </w:p>
    <w:p w14:paraId="1CE8BD88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ресурс]. – Режим доступа: http://www.iprbookshop.ru.</w:t>
      </w:r>
    </w:p>
    <w:p w14:paraId="27BBC8D3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2.Электронная библиотека </w:t>
      </w:r>
      <w:proofErr w:type="spellStart"/>
      <w:r w:rsidRPr="00581B1B">
        <w:rPr>
          <w:rFonts w:ascii="Times New Roman" w:hAnsi="Times New Roman"/>
          <w:sz w:val="28"/>
          <w:szCs w:val="28"/>
        </w:rPr>
        <w:t>СПбГУПТД</w:t>
      </w:r>
      <w:proofErr w:type="spellEnd"/>
      <w:r w:rsidRPr="00581B1B">
        <w:rPr>
          <w:rFonts w:ascii="Times New Roman" w:hAnsi="Times New Roman"/>
          <w:sz w:val="28"/>
          <w:szCs w:val="28"/>
        </w:rPr>
        <w:t xml:space="preserve"> [Электронный ресурс]. – Режим </w:t>
      </w:r>
    </w:p>
    <w:p w14:paraId="6A1405E4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доступа: http://publish.sutd.ru.</w:t>
      </w:r>
    </w:p>
    <w:p w14:paraId="1034F32B" w14:textId="77777777" w:rsidR="001B368C" w:rsidRDefault="001B368C" w:rsidP="001B368C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D32E15C" w14:textId="28A2FF9D" w:rsidR="00581B1B" w:rsidRDefault="00581B1B" w:rsidP="001B368C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3.3. Методические рекомендации преподавателям</w:t>
      </w:r>
    </w:p>
    <w:p w14:paraId="681ABA21" w14:textId="77777777" w:rsidR="001B368C" w:rsidRPr="00581B1B" w:rsidRDefault="001B368C" w:rsidP="001B368C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3FC3E9E" w14:textId="0C3B149D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Форма отчетности практики</w:t>
      </w:r>
      <w:r w:rsidR="001B368C">
        <w:rPr>
          <w:rFonts w:ascii="Times New Roman" w:hAnsi="Times New Roman"/>
          <w:sz w:val="28"/>
          <w:szCs w:val="28"/>
        </w:rPr>
        <w:t xml:space="preserve"> –</w:t>
      </w:r>
      <w:r w:rsidRPr="00581B1B">
        <w:rPr>
          <w:rFonts w:ascii="Times New Roman" w:hAnsi="Times New Roman"/>
          <w:sz w:val="28"/>
          <w:szCs w:val="28"/>
        </w:rPr>
        <w:t xml:space="preserve"> </w:t>
      </w:r>
      <w:r w:rsidR="001B368C">
        <w:rPr>
          <w:rFonts w:ascii="Times New Roman" w:hAnsi="Times New Roman"/>
          <w:sz w:val="28"/>
          <w:szCs w:val="28"/>
        </w:rPr>
        <w:t xml:space="preserve">дифференцированный </w:t>
      </w:r>
      <w:r w:rsidRPr="00581B1B">
        <w:rPr>
          <w:rFonts w:ascii="Times New Roman" w:hAnsi="Times New Roman"/>
          <w:sz w:val="28"/>
          <w:szCs w:val="28"/>
        </w:rPr>
        <w:t>зачет.</w:t>
      </w:r>
    </w:p>
    <w:p w14:paraId="3EFB1614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lastRenderedPageBreak/>
        <w:t>Работа над практикой планируется по определенным этапам, которые могут контролироваться промежуточными просмотрами и зачетами.</w:t>
      </w:r>
    </w:p>
    <w:p w14:paraId="418ADF92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1 этап: постановка задачи, анализ ситуации, исследовательская работа, разработка концепции.</w:t>
      </w:r>
    </w:p>
    <w:p w14:paraId="07AFC9DF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2 этап: визуальная эскизная часть, поиск художественного решения. Решение вопросов формообразования, эргономики, функции.</w:t>
      </w:r>
    </w:p>
    <w:p w14:paraId="7DE01DB7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Защита практики</w:t>
      </w:r>
    </w:p>
    <w:p w14:paraId="19E0EE0B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Практические занятия. </w:t>
      </w:r>
    </w:p>
    <w:p w14:paraId="6518D983" w14:textId="77777777" w:rsidR="00581B1B" w:rsidRPr="00581B1B" w:rsidRDefault="00581B1B" w:rsidP="001B368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81B1B">
        <w:rPr>
          <w:rFonts w:ascii="Times New Roman" w:hAnsi="Times New Roman"/>
          <w:color w:val="000000" w:themeColor="text1"/>
          <w:sz w:val="28"/>
          <w:szCs w:val="28"/>
        </w:rPr>
        <w:t>Происходит систематизация и оформление собранного материала (графического, исторического), требующегося для написания пояснительной записки к дипломной работе. Также большое внимание уделяется художественно-графическому оформлению собранного материала в виде приложений к дипломной работе. Итог - составление отчета о сборе материала различного характера для защиты результатов преддипломной практики.</w:t>
      </w:r>
    </w:p>
    <w:p w14:paraId="4801BB46" w14:textId="77777777" w:rsidR="001B368C" w:rsidRDefault="001B368C" w:rsidP="001B368C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055D554E" w14:textId="6BCD8F5C" w:rsidR="00581B1B" w:rsidRDefault="00581B1B" w:rsidP="001B368C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 xml:space="preserve">3.4. Методические рекомендации по организации самостоятельной работе обучающихся </w:t>
      </w:r>
    </w:p>
    <w:p w14:paraId="41E33456" w14:textId="77777777" w:rsidR="001B368C" w:rsidRPr="00581B1B" w:rsidRDefault="001B368C" w:rsidP="001B368C">
      <w:pPr>
        <w:widowControl w:val="0"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689E3539" w14:textId="04E0B2EF" w:rsidR="00581B1B" w:rsidRPr="00581B1B" w:rsidRDefault="00581B1B" w:rsidP="001B36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Самостоятельная работа представляет собой обязательную часть </w:t>
      </w:r>
      <w:r w:rsidR="001B368C">
        <w:rPr>
          <w:rFonts w:ascii="Times New Roman" w:hAnsi="Times New Roman"/>
          <w:sz w:val="28"/>
          <w:szCs w:val="28"/>
        </w:rPr>
        <w:t>ППССЗ</w:t>
      </w:r>
      <w:r w:rsidRPr="00581B1B">
        <w:rPr>
          <w:rFonts w:ascii="Times New Roman" w:hAnsi="Times New Roman"/>
          <w:sz w:val="28"/>
          <w:szCs w:val="28"/>
        </w:rPr>
        <w:t xml:space="preserve"> и выполняемую </w:t>
      </w:r>
      <w:r w:rsidR="001B368C">
        <w:rPr>
          <w:rFonts w:ascii="Times New Roman" w:hAnsi="Times New Roman"/>
          <w:sz w:val="28"/>
          <w:szCs w:val="28"/>
        </w:rPr>
        <w:t>обучающимся</w:t>
      </w:r>
      <w:r w:rsidRPr="00581B1B">
        <w:rPr>
          <w:rFonts w:ascii="Times New Roman" w:hAnsi="Times New Roman"/>
          <w:sz w:val="28"/>
          <w:szCs w:val="28"/>
        </w:rPr>
        <w:t xml:space="preserve"> вне аудиторных занятий в соответствии с заданиями преподавателя. Результат самостоятельной работы контролируется преподавателем. Самостоятельная работа может выполняться </w:t>
      </w:r>
      <w:r w:rsidR="001B368C">
        <w:rPr>
          <w:rFonts w:ascii="Times New Roman" w:hAnsi="Times New Roman"/>
          <w:sz w:val="28"/>
          <w:szCs w:val="28"/>
        </w:rPr>
        <w:t>обучающимся</w:t>
      </w:r>
      <w:r w:rsidRPr="00581B1B">
        <w:rPr>
          <w:rFonts w:ascii="Times New Roman" w:hAnsi="Times New Roman"/>
          <w:sz w:val="28"/>
          <w:szCs w:val="28"/>
        </w:rPr>
        <w:t xml:space="preserve"> в учебных кабинетах и мастерских, читальном зале библиотеки, компьютерных классах, а также в домашних условиях. </w:t>
      </w:r>
    </w:p>
    <w:p w14:paraId="186CCC23" w14:textId="77777777" w:rsidR="00581B1B" w:rsidRPr="00581B1B" w:rsidRDefault="00581B1B" w:rsidP="001B36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Самостоятельная работа обучающихся подкрепляется учебно-методическим и информационным обеспечением, включающим учебники, учебно-методические пособия, конспекты лекций, аудио и видео материалы.</w:t>
      </w:r>
    </w:p>
    <w:p w14:paraId="20E01AEE" w14:textId="33EF9F9D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Самостоятельная работа </w:t>
      </w:r>
      <w:r w:rsidR="001B368C" w:rsidRPr="00581B1B">
        <w:rPr>
          <w:rFonts w:ascii="Times New Roman" w:hAnsi="Times New Roman"/>
          <w:sz w:val="28"/>
          <w:szCs w:val="28"/>
        </w:rPr>
        <w:t>— это</w:t>
      </w:r>
      <w:r w:rsidRPr="00581B1B">
        <w:rPr>
          <w:rFonts w:ascii="Times New Roman" w:hAnsi="Times New Roman"/>
          <w:sz w:val="28"/>
          <w:szCs w:val="28"/>
        </w:rPr>
        <w:t xml:space="preserve"> активная форма индивидуальной деятельности, направленная на завершение выполненного задания, формирование умений по оформлению работы, умению подготовить ее к экспонированию. Самостоятельная работа предполагает организовывать выставки своих работ.</w:t>
      </w:r>
    </w:p>
    <w:p w14:paraId="5075E97D" w14:textId="0ACB1425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Целью разрабатываемой системы самостоятельных работ по практике является выработать умение самостоятельно завершать работу и готовить ее к экспонированию.</w:t>
      </w:r>
    </w:p>
    <w:p w14:paraId="568B2FC2" w14:textId="772D3AB5" w:rsidR="00581B1B" w:rsidRPr="00581B1B" w:rsidRDefault="001B368C" w:rsidP="001B36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Обучающиеся</w:t>
      </w:r>
      <w:r w:rsidR="00581B1B" w:rsidRPr="00581B1B">
        <w:rPr>
          <w:rFonts w:ascii="Times New Roman" w:hAnsi="Times New Roman"/>
          <w:sz w:val="28"/>
          <w:szCs w:val="28"/>
        </w:rPr>
        <w:t xml:space="preserve"> в ходе выполнения самостоятельной работы должны руководствоваться ориентировочной основой деятельности на каждом этапе:</w:t>
      </w:r>
    </w:p>
    <w:p w14:paraId="34B40D07" w14:textId="77777777" w:rsidR="00581B1B" w:rsidRPr="00581B1B" w:rsidRDefault="00581B1B" w:rsidP="001B36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1 этап – определить цели самостоятельной работы;</w:t>
      </w:r>
    </w:p>
    <w:p w14:paraId="7A64A06E" w14:textId="77777777" w:rsidR="00581B1B" w:rsidRPr="00581B1B" w:rsidRDefault="00581B1B" w:rsidP="001B36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2этап–конкретизировать познавательные (практические или проблемные) задачи;</w:t>
      </w:r>
    </w:p>
    <w:p w14:paraId="016B8278" w14:textId="77777777" w:rsidR="00581B1B" w:rsidRPr="00581B1B" w:rsidRDefault="00581B1B" w:rsidP="001B36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3 этап – оценить собственную готовность к самостоятельной работе по решению познавательных задач;</w:t>
      </w:r>
    </w:p>
    <w:p w14:paraId="1478D54B" w14:textId="77777777" w:rsidR="00581B1B" w:rsidRPr="00581B1B" w:rsidRDefault="00581B1B" w:rsidP="001B36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lastRenderedPageBreak/>
        <w:t>4 этап – выбрать оптимальный способ действий (технологии, методы и средства), ведущий к поставленной цели через решение конкретных задач;</w:t>
      </w:r>
    </w:p>
    <w:p w14:paraId="7A9B4B5A" w14:textId="77777777" w:rsidR="00581B1B" w:rsidRPr="00581B1B" w:rsidRDefault="00581B1B" w:rsidP="001B36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 5 этап – спланировать (самостоятельно или с помощью преподавателя) программу самостоятельной работы;</w:t>
      </w:r>
    </w:p>
    <w:p w14:paraId="32A6AE60" w14:textId="77777777" w:rsidR="00581B1B" w:rsidRPr="00581B1B" w:rsidRDefault="00581B1B" w:rsidP="001B368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6 этап – реализовать программу самостоятельной работы;</w:t>
      </w:r>
    </w:p>
    <w:p w14:paraId="3F7C5FAF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7 этап–проанализировать и сделать выводы по результатам самостоятельной работы.</w:t>
      </w:r>
    </w:p>
    <w:p w14:paraId="216F8901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ab/>
        <w:t>Основными формами контроля</w:t>
      </w:r>
      <w:r w:rsidRPr="00581B1B">
        <w:rPr>
          <w:rFonts w:ascii="Times New Roman" w:hAnsi="Times New Roman"/>
          <w:sz w:val="28"/>
          <w:szCs w:val="28"/>
        </w:rPr>
        <w:t xml:space="preserve"> самостоятельной работы является качественная работа по завершению и оформлению работы к экспонированию.</w:t>
      </w:r>
    </w:p>
    <w:p w14:paraId="4EE7A954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ab/>
        <w:t>Основные требования</w:t>
      </w:r>
      <w:r w:rsidRPr="00581B1B">
        <w:rPr>
          <w:rFonts w:ascii="Times New Roman" w:hAnsi="Times New Roman"/>
          <w:sz w:val="28"/>
          <w:szCs w:val="28"/>
        </w:rPr>
        <w:t xml:space="preserve"> к результатам работы:</w:t>
      </w:r>
    </w:p>
    <w:p w14:paraId="2857DDAC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ab/>
        <w:t>- работа должна быть завершена в срок и качественно</w:t>
      </w:r>
    </w:p>
    <w:p w14:paraId="4DDFE760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ab/>
        <w:t>- работа должна быть очищена от посторонних загрязнений</w:t>
      </w:r>
    </w:p>
    <w:p w14:paraId="7EA71B41" w14:textId="77777777" w:rsidR="001B368C" w:rsidRDefault="001B368C">
      <w:pPr>
        <w:spacing w:after="0" w:line="240" w:lineRule="auto"/>
        <w:rPr>
          <w:rFonts w:ascii="Times New Roman" w:hAnsi="Times New Roman"/>
          <w:b/>
          <w:bCs/>
          <w:caps/>
          <w:kern w:val="32"/>
          <w:sz w:val="28"/>
          <w:szCs w:val="28"/>
        </w:rPr>
      </w:pPr>
      <w:bookmarkStart w:id="7" w:name="_Toc199949017"/>
      <w:r>
        <w:rPr>
          <w:rFonts w:ascii="Times New Roman" w:hAnsi="Times New Roman"/>
          <w:caps/>
          <w:sz w:val="28"/>
          <w:szCs w:val="28"/>
        </w:rPr>
        <w:br w:type="page"/>
      </w:r>
    </w:p>
    <w:p w14:paraId="21BC2A30" w14:textId="51928FE5" w:rsidR="00581B1B" w:rsidRPr="00581B1B" w:rsidRDefault="00581B1B" w:rsidP="001B368C">
      <w:pPr>
        <w:pStyle w:val="1"/>
        <w:spacing w:before="0" w:after="0"/>
        <w:ind w:firstLine="709"/>
        <w:jc w:val="both"/>
        <w:rPr>
          <w:rFonts w:ascii="Times New Roman" w:hAnsi="Times New Roman"/>
          <w:b w:val="0"/>
          <w:caps/>
          <w:sz w:val="28"/>
          <w:szCs w:val="28"/>
        </w:rPr>
      </w:pPr>
      <w:bookmarkStart w:id="8" w:name="_Toc216259601"/>
      <w:r w:rsidRPr="00581B1B">
        <w:rPr>
          <w:rFonts w:ascii="Times New Roman" w:hAnsi="Times New Roman"/>
          <w:caps/>
          <w:sz w:val="28"/>
          <w:szCs w:val="28"/>
        </w:rPr>
        <w:lastRenderedPageBreak/>
        <w:t xml:space="preserve">4. Контроль и оценка результатов освоения </w:t>
      </w:r>
      <w:bookmarkEnd w:id="7"/>
      <w:r w:rsidRPr="00581B1B">
        <w:rPr>
          <w:rFonts w:ascii="Times New Roman" w:hAnsi="Times New Roman"/>
          <w:caps/>
          <w:sz w:val="28"/>
          <w:szCs w:val="28"/>
        </w:rPr>
        <w:t>ПРАКТИКИ</w:t>
      </w:r>
      <w:bookmarkEnd w:id="8"/>
    </w:p>
    <w:p w14:paraId="27AB0D3C" w14:textId="77777777" w:rsidR="001B368C" w:rsidRDefault="001B368C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AB44E2" w14:textId="492EFD23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Контроль охватывает весь объем практики </w:t>
      </w:r>
      <w:r w:rsidRPr="00581B1B">
        <w:rPr>
          <w:rFonts w:ascii="Times New Roman" w:hAnsi="Times New Roman"/>
          <w:color w:val="000000"/>
          <w:sz w:val="28"/>
          <w:szCs w:val="28"/>
        </w:rPr>
        <w:t>для специальности 54.02.02 Декоративно-прикладное искусство и народные промыслы</w:t>
      </w:r>
      <w:r w:rsidR="001B368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581B1B">
        <w:rPr>
          <w:rFonts w:ascii="Times New Roman" w:hAnsi="Times New Roman"/>
          <w:color w:val="000000"/>
          <w:sz w:val="28"/>
          <w:szCs w:val="28"/>
        </w:rPr>
        <w:t xml:space="preserve">(по видам) в </w:t>
      </w:r>
      <w:r w:rsidR="001B368C">
        <w:rPr>
          <w:rFonts w:ascii="Times New Roman" w:hAnsi="Times New Roman"/>
          <w:color w:val="000000"/>
          <w:sz w:val="28"/>
          <w:szCs w:val="28"/>
        </w:rPr>
        <w:t>объеме</w:t>
      </w:r>
      <w:r w:rsidRPr="00581B1B">
        <w:rPr>
          <w:rFonts w:ascii="Times New Roman" w:hAnsi="Times New Roman"/>
          <w:color w:val="000000"/>
          <w:sz w:val="28"/>
          <w:szCs w:val="28"/>
        </w:rPr>
        <w:t xml:space="preserve"> 144 час.</w:t>
      </w:r>
    </w:p>
    <w:p w14:paraId="277E7CF3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Требования к содержанию и формам контроля включают</w:t>
      </w:r>
    </w:p>
    <w:p w14:paraId="3A8C50DE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 </w:t>
      </w:r>
      <w:r w:rsidRPr="00581B1B">
        <w:rPr>
          <w:rFonts w:ascii="Times New Roman" w:hAnsi="Times New Roman"/>
          <w:b/>
          <w:sz w:val="28"/>
          <w:szCs w:val="28"/>
        </w:rPr>
        <w:t>знания:</w:t>
      </w:r>
    </w:p>
    <w:p w14:paraId="34071F47" w14:textId="5BF7AC67" w:rsidR="00581B1B" w:rsidRPr="00581B1B" w:rsidRDefault="001B368C" w:rsidP="001B368C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581B1B" w:rsidRPr="00581B1B">
        <w:rPr>
          <w:rFonts w:ascii="Times New Roman" w:hAnsi="Times New Roman"/>
          <w:sz w:val="28"/>
          <w:szCs w:val="28"/>
        </w:rPr>
        <w:t>едерального государственного образовательного стандарта</w:t>
      </w:r>
      <w:r>
        <w:rPr>
          <w:rFonts w:ascii="Times New Roman" w:hAnsi="Times New Roman"/>
          <w:sz w:val="28"/>
          <w:szCs w:val="28"/>
        </w:rPr>
        <w:t xml:space="preserve"> СПО;</w:t>
      </w:r>
    </w:p>
    <w:p w14:paraId="1047BD57" w14:textId="479DCA6D" w:rsidR="00581B1B" w:rsidRPr="00581B1B" w:rsidRDefault="00581B1B" w:rsidP="001B368C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цели, задачи, содержание форм и методов обучения</w:t>
      </w:r>
      <w:r w:rsidR="001B368C">
        <w:rPr>
          <w:rFonts w:ascii="Times New Roman" w:hAnsi="Times New Roman"/>
          <w:sz w:val="28"/>
          <w:szCs w:val="28"/>
        </w:rPr>
        <w:t>;</w:t>
      </w:r>
    </w:p>
    <w:p w14:paraId="2B375E37" w14:textId="3A8EB227" w:rsidR="00581B1B" w:rsidRPr="00581B1B" w:rsidRDefault="00581B1B" w:rsidP="001B368C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научно-методических основ преемственности по деятельности декоративно-прикладного искусства и народных художественных промыслов</w:t>
      </w:r>
      <w:r w:rsidR="001B368C">
        <w:rPr>
          <w:rFonts w:ascii="Times New Roman" w:hAnsi="Times New Roman"/>
          <w:sz w:val="28"/>
          <w:szCs w:val="28"/>
        </w:rPr>
        <w:t>;</w:t>
      </w:r>
    </w:p>
    <w:p w14:paraId="062632E2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умения:</w:t>
      </w:r>
    </w:p>
    <w:p w14:paraId="027AC5D9" w14:textId="0F5543E2" w:rsidR="00581B1B" w:rsidRPr="00581B1B" w:rsidRDefault="00581B1B" w:rsidP="001B368C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организовывать учебно-творческую деятельность</w:t>
      </w:r>
      <w:r w:rsidR="001B368C">
        <w:rPr>
          <w:rFonts w:ascii="Times New Roman" w:hAnsi="Times New Roman"/>
          <w:sz w:val="28"/>
          <w:szCs w:val="28"/>
        </w:rPr>
        <w:t>;</w:t>
      </w:r>
    </w:p>
    <w:p w14:paraId="3B04BCB8" w14:textId="5519F40A" w:rsidR="00581B1B" w:rsidRPr="00581B1B" w:rsidRDefault="00581B1B" w:rsidP="001B368C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создавать предметно-пространственную среду, обеспечивающую условия для творческого развития</w:t>
      </w:r>
      <w:r w:rsidR="001B368C">
        <w:rPr>
          <w:rFonts w:ascii="Times New Roman" w:hAnsi="Times New Roman"/>
          <w:sz w:val="28"/>
          <w:szCs w:val="28"/>
        </w:rPr>
        <w:t>;</w:t>
      </w:r>
    </w:p>
    <w:p w14:paraId="3FC8C31A" w14:textId="5FB413A6" w:rsidR="00581B1B" w:rsidRPr="00581B1B" w:rsidRDefault="00581B1B" w:rsidP="001B368C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использовать современные инновационные технологии</w:t>
      </w:r>
      <w:r w:rsidR="001B368C">
        <w:rPr>
          <w:rFonts w:ascii="Times New Roman" w:hAnsi="Times New Roman"/>
          <w:sz w:val="28"/>
          <w:szCs w:val="28"/>
        </w:rPr>
        <w:t>.</w:t>
      </w:r>
    </w:p>
    <w:p w14:paraId="13F18847" w14:textId="57FA5583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Программа помогает проследить реализацию требований к </w:t>
      </w:r>
      <w:r w:rsidRPr="00581B1B">
        <w:rPr>
          <w:rFonts w:ascii="Times New Roman" w:hAnsi="Times New Roman"/>
          <w:sz w:val="28"/>
          <w:szCs w:val="28"/>
          <w:u w:val="single"/>
        </w:rPr>
        <w:t xml:space="preserve">уровню квалификации </w:t>
      </w:r>
      <w:r w:rsidR="001B368C">
        <w:rPr>
          <w:rFonts w:ascii="Times New Roman" w:hAnsi="Times New Roman"/>
          <w:sz w:val="28"/>
          <w:szCs w:val="28"/>
          <w:u w:val="single"/>
        </w:rPr>
        <w:t>обучающегося</w:t>
      </w:r>
      <w:r w:rsidRPr="00581B1B">
        <w:rPr>
          <w:rFonts w:ascii="Times New Roman" w:hAnsi="Times New Roman"/>
          <w:sz w:val="28"/>
          <w:szCs w:val="28"/>
          <w:u w:val="single"/>
        </w:rPr>
        <w:t>:</w:t>
      </w:r>
    </w:p>
    <w:p w14:paraId="3405B860" w14:textId="2AB1F75E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-готовность к профессиональной деятельности в качестве художника-мастера, разрабатывающего образцы тиражируемых изделий декоративно-прикладного искусства и народных художественных промыслов; изготавливающего произведения народного творчества по образцам и собственным композициям на предприятиях народных художественных промыслов в культурно-просветительских учреждениях и организациях художественного профиля, независимо от их организационно-правовых форм</w:t>
      </w:r>
    </w:p>
    <w:p w14:paraId="5A7F17A3" w14:textId="46D60544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b/>
          <w:sz w:val="28"/>
          <w:szCs w:val="28"/>
        </w:rPr>
        <w:t>-</w:t>
      </w:r>
      <w:r w:rsidR="001B368C">
        <w:rPr>
          <w:rFonts w:ascii="Times New Roman" w:hAnsi="Times New Roman"/>
          <w:b/>
          <w:sz w:val="28"/>
          <w:szCs w:val="28"/>
        </w:rPr>
        <w:t xml:space="preserve"> </w:t>
      </w:r>
      <w:r w:rsidRPr="00581B1B">
        <w:rPr>
          <w:rFonts w:ascii="Times New Roman" w:hAnsi="Times New Roman"/>
          <w:sz w:val="28"/>
          <w:szCs w:val="28"/>
        </w:rPr>
        <w:t>Знания проверяются на всех уровнях усвоения: репродуктивном, творческом.</w:t>
      </w:r>
    </w:p>
    <w:p w14:paraId="58BA9D1B" w14:textId="44CEA67E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-</w:t>
      </w:r>
      <w:r w:rsidR="001B368C">
        <w:rPr>
          <w:rFonts w:ascii="Times New Roman" w:hAnsi="Times New Roman"/>
          <w:sz w:val="28"/>
          <w:szCs w:val="28"/>
        </w:rPr>
        <w:t xml:space="preserve"> </w:t>
      </w:r>
      <w:r w:rsidRPr="00581B1B">
        <w:rPr>
          <w:rFonts w:ascii="Times New Roman" w:hAnsi="Times New Roman"/>
          <w:sz w:val="28"/>
          <w:szCs w:val="28"/>
        </w:rPr>
        <w:t>Для качественной реализации требований ФГОС СПО программа включает в себя следующие виды контроля: промежуточный, текущий, рубежный (периодический), административный, итоговый.</w:t>
      </w:r>
    </w:p>
    <w:p w14:paraId="0A2A0D4C" w14:textId="4947066F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  <w:u w:val="single"/>
        </w:rPr>
        <w:t>-</w:t>
      </w:r>
      <w:r w:rsidR="001B368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581B1B">
        <w:rPr>
          <w:rFonts w:ascii="Times New Roman" w:hAnsi="Times New Roman"/>
          <w:sz w:val="28"/>
          <w:szCs w:val="28"/>
          <w:u w:val="single"/>
        </w:rPr>
        <w:t>Промежуточный контроль</w:t>
      </w:r>
      <w:r w:rsidRPr="00581B1B">
        <w:rPr>
          <w:rFonts w:ascii="Times New Roman" w:hAnsi="Times New Roman"/>
          <w:sz w:val="28"/>
          <w:szCs w:val="28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14:paraId="0A4CD316" w14:textId="2D985D7B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  <w:u w:val="single"/>
        </w:rPr>
        <w:t>-</w:t>
      </w:r>
      <w:r w:rsidR="001B368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581B1B">
        <w:rPr>
          <w:rFonts w:ascii="Times New Roman" w:hAnsi="Times New Roman"/>
          <w:sz w:val="28"/>
          <w:szCs w:val="28"/>
          <w:u w:val="single"/>
        </w:rPr>
        <w:t>Текущий контроль</w:t>
      </w:r>
      <w:r w:rsidRPr="00581B1B">
        <w:rPr>
          <w:rFonts w:ascii="Times New Roman" w:hAnsi="Times New Roman"/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14:paraId="404AA87E" w14:textId="1F1CFEDB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-</w:t>
      </w:r>
      <w:r w:rsidR="001B368C">
        <w:rPr>
          <w:rFonts w:ascii="Times New Roman" w:hAnsi="Times New Roman"/>
          <w:sz w:val="28"/>
          <w:szCs w:val="28"/>
        </w:rPr>
        <w:t xml:space="preserve"> </w:t>
      </w:r>
      <w:r w:rsidRPr="00581B1B">
        <w:rPr>
          <w:rFonts w:ascii="Times New Roman" w:hAnsi="Times New Roman"/>
          <w:sz w:val="28"/>
          <w:szCs w:val="28"/>
        </w:rPr>
        <w:t xml:space="preserve">Периодический (рубежный) контроль позволяет определить качество освоения </w:t>
      </w:r>
      <w:r w:rsidR="001B368C">
        <w:rPr>
          <w:rFonts w:ascii="Times New Roman" w:hAnsi="Times New Roman"/>
          <w:sz w:val="28"/>
          <w:szCs w:val="28"/>
        </w:rPr>
        <w:t>обучающимися</w:t>
      </w:r>
      <w:r w:rsidRPr="00581B1B">
        <w:rPr>
          <w:rFonts w:ascii="Times New Roman" w:hAnsi="Times New Roman"/>
          <w:sz w:val="28"/>
          <w:szCs w:val="28"/>
        </w:rPr>
        <w:t xml:space="preserve"> учебного материала по разделам, темам, дисциплинам.</w:t>
      </w:r>
    </w:p>
    <w:p w14:paraId="0B2EB7C7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Комплекс заданий составляет большую часть программы. Располагаются задания по степени трудности.</w:t>
      </w:r>
    </w:p>
    <w:p w14:paraId="1A4D0425" w14:textId="6C895BDB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  <w:u w:val="single"/>
        </w:rPr>
        <w:lastRenderedPageBreak/>
        <w:t>-</w:t>
      </w:r>
      <w:r w:rsidR="001B368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581B1B">
        <w:rPr>
          <w:rFonts w:ascii="Times New Roman" w:hAnsi="Times New Roman"/>
          <w:sz w:val="28"/>
          <w:szCs w:val="28"/>
          <w:u w:val="single"/>
        </w:rPr>
        <w:t>Стандартизированный контроль</w:t>
      </w:r>
      <w:r w:rsidRPr="00581B1B">
        <w:rPr>
          <w:rFonts w:ascii="Times New Roman" w:hAnsi="Times New Roman"/>
          <w:sz w:val="28"/>
          <w:szCs w:val="28"/>
        </w:rPr>
        <w:t xml:space="preserve"> позволяет оценить большое количество студентов. Он дает возможность получить студенту валидную (соответствие оценки ее целям по содержанию и степени трудности), надежную (устойчивость результатов оценки), стандартизированную оценку.</w:t>
      </w:r>
    </w:p>
    <w:p w14:paraId="17A4B16C" w14:textId="55A9C221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  <w:u w:val="single"/>
        </w:rPr>
        <w:t>-</w:t>
      </w:r>
      <w:r w:rsidR="001B368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581B1B">
        <w:rPr>
          <w:rFonts w:ascii="Times New Roman" w:hAnsi="Times New Roman"/>
          <w:sz w:val="28"/>
          <w:szCs w:val="28"/>
          <w:u w:val="single"/>
        </w:rPr>
        <w:t>Административный контроль</w:t>
      </w:r>
      <w:r w:rsidRPr="00581B1B">
        <w:rPr>
          <w:rFonts w:ascii="Times New Roman" w:hAnsi="Times New Roman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14:paraId="243735A2" w14:textId="6C95C1AA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  <w:u w:val="single"/>
        </w:rPr>
        <w:t>-</w:t>
      </w:r>
      <w:r w:rsidR="001B368C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581B1B">
        <w:rPr>
          <w:rFonts w:ascii="Times New Roman" w:hAnsi="Times New Roman"/>
          <w:sz w:val="28"/>
          <w:szCs w:val="28"/>
          <w:u w:val="single"/>
        </w:rPr>
        <w:t>Итоговый контроль</w:t>
      </w:r>
      <w:r w:rsidRPr="00581B1B">
        <w:rPr>
          <w:rFonts w:ascii="Times New Roman" w:hAnsi="Times New Roman"/>
          <w:sz w:val="28"/>
          <w:szCs w:val="28"/>
        </w:rPr>
        <w:t xml:space="preserve"> направлен на проверку конечных результатов обучения дисциплине, овладение </w:t>
      </w:r>
      <w:r w:rsidR="001B368C">
        <w:rPr>
          <w:rFonts w:ascii="Times New Roman" w:hAnsi="Times New Roman"/>
          <w:sz w:val="28"/>
          <w:szCs w:val="28"/>
        </w:rPr>
        <w:t>обучающимися</w:t>
      </w:r>
      <w:r w:rsidRPr="00581B1B">
        <w:rPr>
          <w:rFonts w:ascii="Times New Roman" w:hAnsi="Times New Roman"/>
          <w:sz w:val="28"/>
          <w:szCs w:val="28"/>
        </w:rPr>
        <w:t xml:space="preserve"> системы знаний, умений и навыков. Он осуществляется на семестровых и государственных экзаменах, защите дипломного проекта. </w:t>
      </w:r>
    </w:p>
    <w:p w14:paraId="75114092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 Ф</w:t>
      </w:r>
      <w:r w:rsidRPr="00581B1B">
        <w:rPr>
          <w:rFonts w:ascii="Times New Roman" w:hAnsi="Times New Roman"/>
          <w:bCs/>
          <w:sz w:val="28"/>
          <w:szCs w:val="28"/>
        </w:rPr>
        <w:t>орма итогового контроля</w:t>
      </w:r>
    </w:p>
    <w:p w14:paraId="31E70E23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Экзамен осуществляется в форме просмотров работ, которые были выполнены обучающимися в процессе обучения. Просмотр осуществляется преподавателями ПЦК художественного отделения. По итогам просмотра студенту выставляется соответствующая оценка.</w:t>
      </w:r>
    </w:p>
    <w:p w14:paraId="08161A2D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Критерии оценки       </w:t>
      </w:r>
    </w:p>
    <w:p w14:paraId="52F6F26F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14:paraId="66BF6E1B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Оценка </w:t>
      </w:r>
      <w:proofErr w:type="gramStart"/>
      <w:r w:rsidRPr="00581B1B">
        <w:rPr>
          <w:rFonts w:ascii="Times New Roman" w:hAnsi="Times New Roman"/>
          <w:sz w:val="28"/>
          <w:szCs w:val="28"/>
        </w:rPr>
        <w:t>- это</w:t>
      </w:r>
      <w:proofErr w:type="gramEnd"/>
      <w:r w:rsidRPr="00581B1B">
        <w:rPr>
          <w:rFonts w:ascii="Times New Roman" w:hAnsi="Times New Roman"/>
          <w:sz w:val="28"/>
          <w:szCs w:val="28"/>
        </w:rPr>
        <w:t xml:space="preserve"> определение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14:paraId="58EFDD38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14:paraId="05069E44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Оценка знаний и умений студентов отвечает следующим требованиям:</w:t>
      </w:r>
    </w:p>
    <w:p w14:paraId="69F23FE9" w14:textId="77777777" w:rsidR="00581B1B" w:rsidRPr="00581B1B" w:rsidRDefault="00581B1B" w:rsidP="001B368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объективности (действительный уровень усвоения учебного материала)</w:t>
      </w:r>
    </w:p>
    <w:p w14:paraId="0D8ACA1B" w14:textId="6D95F9AD" w:rsidR="00581B1B" w:rsidRPr="00581B1B" w:rsidRDefault="00581B1B" w:rsidP="001B368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индивидуальности характера (уровень знаний конкретного </w:t>
      </w:r>
      <w:r w:rsidR="001B368C">
        <w:rPr>
          <w:rFonts w:ascii="Times New Roman" w:hAnsi="Times New Roman"/>
          <w:sz w:val="28"/>
          <w:szCs w:val="28"/>
        </w:rPr>
        <w:t>обучающегося</w:t>
      </w:r>
      <w:r w:rsidRPr="00581B1B">
        <w:rPr>
          <w:rFonts w:ascii="Times New Roman" w:hAnsi="Times New Roman"/>
          <w:sz w:val="28"/>
          <w:szCs w:val="28"/>
        </w:rPr>
        <w:t>)</w:t>
      </w:r>
    </w:p>
    <w:p w14:paraId="207815F9" w14:textId="77777777" w:rsidR="00581B1B" w:rsidRPr="00581B1B" w:rsidRDefault="00581B1B" w:rsidP="001B368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гласности (должна быть оглашена)</w:t>
      </w:r>
    </w:p>
    <w:p w14:paraId="39EFB2B8" w14:textId="77777777" w:rsidR="00581B1B" w:rsidRPr="00581B1B" w:rsidRDefault="00581B1B" w:rsidP="001B368C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14:paraId="3BA81EB3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Оценка выполнения задания в качественной форме:</w:t>
      </w:r>
    </w:p>
    <w:p w14:paraId="3BAE9B69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81B1B">
        <w:rPr>
          <w:rFonts w:ascii="Times New Roman" w:hAnsi="Times New Roman"/>
          <w:sz w:val="28"/>
          <w:szCs w:val="28"/>
        </w:rPr>
        <w:t>100-90</w:t>
      </w:r>
      <w:proofErr w:type="gramEnd"/>
      <w:r w:rsidRPr="00581B1B">
        <w:rPr>
          <w:rFonts w:ascii="Times New Roman" w:hAnsi="Times New Roman"/>
          <w:sz w:val="28"/>
          <w:szCs w:val="28"/>
        </w:rPr>
        <w:t xml:space="preserve">% качественного исполнения - 5 </w:t>
      </w:r>
    </w:p>
    <w:p w14:paraId="348CD194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81B1B">
        <w:rPr>
          <w:rFonts w:ascii="Times New Roman" w:hAnsi="Times New Roman"/>
          <w:sz w:val="28"/>
          <w:szCs w:val="28"/>
        </w:rPr>
        <w:t>90-75</w:t>
      </w:r>
      <w:proofErr w:type="gramEnd"/>
      <w:r w:rsidRPr="00581B1B">
        <w:rPr>
          <w:rFonts w:ascii="Times New Roman" w:hAnsi="Times New Roman"/>
          <w:sz w:val="28"/>
          <w:szCs w:val="28"/>
        </w:rPr>
        <w:t xml:space="preserve">%   правильного исполнения - 4 </w:t>
      </w:r>
    </w:p>
    <w:p w14:paraId="1950EAB8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581B1B">
        <w:rPr>
          <w:rFonts w:ascii="Times New Roman" w:hAnsi="Times New Roman"/>
          <w:sz w:val="28"/>
          <w:szCs w:val="28"/>
        </w:rPr>
        <w:t>75-50</w:t>
      </w:r>
      <w:proofErr w:type="gramEnd"/>
      <w:r w:rsidRPr="00581B1B">
        <w:rPr>
          <w:rFonts w:ascii="Times New Roman" w:hAnsi="Times New Roman"/>
          <w:sz w:val="28"/>
          <w:szCs w:val="28"/>
        </w:rPr>
        <w:t xml:space="preserve">%   правильного исполнения - 3 </w:t>
      </w:r>
    </w:p>
    <w:p w14:paraId="5049410D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50-%       правильного исполнения – 2</w:t>
      </w:r>
    </w:p>
    <w:p w14:paraId="25517002" w14:textId="0CBC676F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Критерии итоговых оценок знаний и умений студентов, обучающихся дисциплине Рисунок по специальности </w:t>
      </w:r>
      <w:r w:rsidR="001B368C">
        <w:rPr>
          <w:rFonts w:ascii="Times New Roman" w:hAnsi="Times New Roman"/>
          <w:sz w:val="28"/>
          <w:szCs w:val="28"/>
        </w:rPr>
        <w:t xml:space="preserve">54.02.02 </w:t>
      </w:r>
      <w:r w:rsidRPr="00581B1B">
        <w:rPr>
          <w:rFonts w:ascii="Times New Roman" w:hAnsi="Times New Roman"/>
          <w:sz w:val="28"/>
          <w:szCs w:val="28"/>
        </w:rPr>
        <w:t xml:space="preserve">Декоративно-прикладное искусство и народные </w:t>
      </w:r>
      <w:r w:rsidR="00B74FB7" w:rsidRPr="00581B1B">
        <w:rPr>
          <w:rFonts w:ascii="Times New Roman" w:hAnsi="Times New Roman"/>
          <w:sz w:val="28"/>
          <w:szCs w:val="28"/>
        </w:rPr>
        <w:t>промыслы (</w:t>
      </w:r>
      <w:r w:rsidRPr="00581B1B">
        <w:rPr>
          <w:rFonts w:ascii="Times New Roman" w:hAnsi="Times New Roman"/>
          <w:sz w:val="28"/>
          <w:szCs w:val="28"/>
        </w:rPr>
        <w:t xml:space="preserve">по </w:t>
      </w:r>
      <w:r w:rsidR="00B74FB7" w:rsidRPr="00581B1B">
        <w:rPr>
          <w:rFonts w:ascii="Times New Roman" w:hAnsi="Times New Roman"/>
          <w:sz w:val="28"/>
          <w:szCs w:val="28"/>
        </w:rPr>
        <w:t>видам)</w:t>
      </w:r>
      <w:r w:rsidRPr="00581B1B">
        <w:rPr>
          <w:rFonts w:ascii="Times New Roman" w:hAnsi="Times New Roman"/>
          <w:sz w:val="28"/>
          <w:szCs w:val="28"/>
        </w:rPr>
        <w:t>:</w:t>
      </w:r>
    </w:p>
    <w:p w14:paraId="4042BFDD" w14:textId="6DEA907E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 xml:space="preserve">"Отлично" - за качественное исполнение задания, художественно-образное графическое и колористическое решение, высокопрофессиональное исполнение изделия. </w:t>
      </w:r>
      <w:r w:rsidR="001B368C" w:rsidRPr="00581B1B">
        <w:rPr>
          <w:rFonts w:ascii="Times New Roman" w:hAnsi="Times New Roman"/>
          <w:sz w:val="28"/>
          <w:szCs w:val="28"/>
        </w:rPr>
        <w:t>За точное соблюдение технологического процесса</w:t>
      </w:r>
      <w:r w:rsidRPr="00581B1B">
        <w:rPr>
          <w:rFonts w:ascii="Times New Roman" w:hAnsi="Times New Roman"/>
          <w:sz w:val="28"/>
          <w:szCs w:val="28"/>
        </w:rPr>
        <w:t xml:space="preserve"> владение теоретическими и практическими знаниями.</w:t>
      </w:r>
    </w:p>
    <w:p w14:paraId="5BC75188" w14:textId="2C74726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lastRenderedPageBreak/>
        <w:t xml:space="preserve">"Хорошо" - за хорошее исполнение изделия, владение художественно-графическим и колористическим решением, профессиональное выполнение изделия. </w:t>
      </w:r>
      <w:r w:rsidR="00B74FB7" w:rsidRPr="00581B1B">
        <w:rPr>
          <w:rFonts w:ascii="Times New Roman" w:hAnsi="Times New Roman"/>
          <w:sz w:val="28"/>
          <w:szCs w:val="28"/>
        </w:rPr>
        <w:t>За грамотное соблюдение технологического процесса</w:t>
      </w:r>
      <w:r w:rsidRPr="00581B1B">
        <w:rPr>
          <w:rFonts w:ascii="Times New Roman" w:hAnsi="Times New Roman"/>
          <w:sz w:val="28"/>
          <w:szCs w:val="28"/>
        </w:rPr>
        <w:t xml:space="preserve"> владение теоретическими и практическими знаниями.</w:t>
      </w:r>
    </w:p>
    <w:p w14:paraId="088FBCDB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"Удовлетворительно" - за удовлетворительное исполнение задания, недостаточное владение художественно - графическим и колористическим решением, удовлетворительное выполнение изделия.</w:t>
      </w:r>
    </w:p>
    <w:p w14:paraId="0D4CC6FF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"Неудовлетворительно" - за допущенные ошибки в исполнении работы, неумение применять знания для решения практических задач.</w:t>
      </w:r>
    </w:p>
    <w:p w14:paraId="557AE945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B1B">
        <w:rPr>
          <w:rFonts w:ascii="Times New Roman" w:hAnsi="Times New Roman"/>
          <w:sz w:val="28"/>
          <w:szCs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СПО.</w:t>
      </w:r>
    </w:p>
    <w:p w14:paraId="6753E497" w14:textId="77777777" w:rsidR="00581B1B" w:rsidRPr="00581B1B" w:rsidRDefault="00581B1B" w:rsidP="001B368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1B9AB2" w14:textId="77777777" w:rsidR="00B74FB7" w:rsidRPr="00896338" w:rsidRDefault="00581B1B" w:rsidP="00B74FB7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hAnsi="Times New Roman"/>
          <w:b/>
          <w:sz w:val="28"/>
          <w:szCs w:val="28"/>
          <w:lang w:val="x-none" w:eastAsia="x-none"/>
        </w:rPr>
      </w:pPr>
      <w:r w:rsidRPr="00581B1B">
        <w:rPr>
          <w:rFonts w:ascii="Times New Roman" w:hAnsi="Times New Roman"/>
          <w:sz w:val="28"/>
          <w:szCs w:val="28"/>
        </w:rPr>
        <w:br w:type="page"/>
      </w:r>
      <w:bookmarkStart w:id="9" w:name="_Toc216259602"/>
      <w:r w:rsidR="00B74FB7" w:rsidRPr="00896338">
        <w:rPr>
          <w:rFonts w:ascii="Times New Roman" w:hAnsi="Times New Roman"/>
          <w:b/>
          <w:caps/>
          <w:sz w:val="28"/>
          <w:szCs w:val="28"/>
          <w:lang w:val="x-none" w:eastAsia="x-none"/>
        </w:rPr>
        <w:lastRenderedPageBreak/>
        <w:t>Лист переутверждения рабочей программы</w:t>
      </w:r>
      <w:bookmarkEnd w:id="9"/>
    </w:p>
    <w:p w14:paraId="7B0A90B4" w14:textId="77777777" w:rsidR="00B74FB7" w:rsidRPr="00896338" w:rsidRDefault="00B74FB7" w:rsidP="00B74FB7">
      <w:pPr>
        <w:widowControl w:val="0"/>
        <w:spacing w:after="0" w:line="240" w:lineRule="auto"/>
        <w:ind w:firstLine="709"/>
        <w:jc w:val="center"/>
        <w:rPr>
          <w:rFonts w:ascii="Times New Roman Полужирный" w:hAnsi="Times New Roman Полужирный"/>
          <w:b/>
          <w:caps/>
          <w:sz w:val="28"/>
          <w:szCs w:val="28"/>
          <w:lang w:val="x-none" w:eastAsia="x-none"/>
        </w:rPr>
      </w:pPr>
      <w:r w:rsidRPr="00896338">
        <w:rPr>
          <w:rFonts w:ascii="Times New Roman Полужирный" w:hAnsi="Times New Roman Полужирный"/>
          <w:b/>
          <w:caps/>
          <w:sz w:val="28"/>
          <w:szCs w:val="28"/>
          <w:lang w:val="x-none" w:eastAsia="x-none"/>
        </w:rPr>
        <w:t xml:space="preserve">практики </w:t>
      </w:r>
    </w:p>
    <w:p w14:paraId="5F5E34C3" w14:textId="77777777" w:rsidR="00B74FB7" w:rsidRPr="00896338" w:rsidRDefault="00B74FB7" w:rsidP="00B74FB7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  <w:lang w:val="x-none" w:eastAsia="x-none"/>
        </w:rPr>
      </w:pPr>
    </w:p>
    <w:p w14:paraId="3C1B01EB" w14:textId="77777777" w:rsidR="00B74FB7" w:rsidRPr="00896338" w:rsidRDefault="00B74FB7" w:rsidP="00B74FB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73256F7B" w14:textId="77777777" w:rsidR="00B74FB7" w:rsidRPr="00896338" w:rsidRDefault="00B74FB7" w:rsidP="00B74FB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7E32BD16" w14:textId="77777777" w:rsidR="00B74FB7" w:rsidRPr="00896338" w:rsidRDefault="00B74FB7" w:rsidP="00B74FB7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7B8CFB7C" w14:textId="77777777" w:rsidR="00B74FB7" w:rsidRPr="00896338" w:rsidRDefault="00B74FB7" w:rsidP="00B74FB7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6A98C60C" w14:textId="77777777" w:rsidR="00B74FB7" w:rsidRPr="00896338" w:rsidRDefault="00B74FB7" w:rsidP="00B74FB7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>от</w:t>
      </w: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ab/>
      </w:r>
    </w:p>
    <w:p w14:paraId="01F299E6" w14:textId="77777777" w:rsidR="00B74FB7" w:rsidRPr="00896338" w:rsidRDefault="00B74FB7" w:rsidP="00B74FB7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ab/>
      </w:r>
    </w:p>
    <w:p w14:paraId="5306B05F" w14:textId="77777777" w:rsidR="00B74FB7" w:rsidRPr="00896338" w:rsidRDefault="00B74FB7" w:rsidP="00B74FB7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/>
          <w:sz w:val="19"/>
          <w:szCs w:val="19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896338">
        <w:rPr>
          <w:rFonts w:ascii="Times New Roman" w:hAnsi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42A8FF9C" w14:textId="77777777" w:rsidR="00B74FB7" w:rsidRPr="00896338" w:rsidRDefault="00B74FB7" w:rsidP="00B74FB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</w:p>
    <w:p w14:paraId="6862DF02" w14:textId="77777777" w:rsidR="00B74FB7" w:rsidRPr="00896338" w:rsidRDefault="00B74FB7" w:rsidP="00B74FB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bookmarkStart w:id="10" w:name="_Hlk204951063"/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341239AD" w14:textId="77777777" w:rsidR="00B74FB7" w:rsidRPr="00896338" w:rsidRDefault="00B74FB7" w:rsidP="00B74FB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3A3B758B" w14:textId="77777777" w:rsidR="00B74FB7" w:rsidRPr="00896338" w:rsidRDefault="00B74FB7" w:rsidP="00B74FB7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16192B38" w14:textId="77777777" w:rsidR="00B74FB7" w:rsidRPr="00896338" w:rsidRDefault="00B74FB7" w:rsidP="00B74FB7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5E9BAF07" w14:textId="77777777" w:rsidR="00B74FB7" w:rsidRPr="00896338" w:rsidRDefault="00B74FB7" w:rsidP="00B74FB7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>от</w:t>
      </w: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ab/>
      </w:r>
    </w:p>
    <w:p w14:paraId="1596756A" w14:textId="77777777" w:rsidR="00B74FB7" w:rsidRPr="00896338" w:rsidRDefault="00B74FB7" w:rsidP="00B74FB7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ab/>
      </w:r>
    </w:p>
    <w:p w14:paraId="48231D21" w14:textId="77777777" w:rsidR="00B74FB7" w:rsidRPr="00896338" w:rsidRDefault="00B74FB7" w:rsidP="00B74FB7">
      <w:pPr>
        <w:widowControl w:val="0"/>
        <w:tabs>
          <w:tab w:val="left" w:pos="7266"/>
        </w:tabs>
        <w:spacing w:after="600" w:line="210" w:lineRule="exact"/>
        <w:ind w:left="5320"/>
        <w:jc w:val="both"/>
        <w:rPr>
          <w:rFonts w:ascii="Times New Roman" w:hAnsi="Times New Roman"/>
          <w:sz w:val="19"/>
          <w:szCs w:val="19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19"/>
          <w:szCs w:val="19"/>
          <w:shd w:val="clear" w:color="auto" w:fill="FFFFFF"/>
          <w:lang w:val="x-none" w:eastAsia="x-none"/>
        </w:rPr>
        <w:t>подпись)</w:t>
      </w:r>
      <w:r w:rsidRPr="00896338">
        <w:rPr>
          <w:rFonts w:ascii="Times New Roman" w:hAnsi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0621489E" w14:textId="77777777" w:rsidR="00B74FB7" w:rsidRPr="00896338" w:rsidRDefault="00B74FB7" w:rsidP="00B74FB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45EB8FC4" w14:textId="77777777" w:rsidR="00B74FB7" w:rsidRPr="00896338" w:rsidRDefault="00B74FB7" w:rsidP="00B74FB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78F73F25" w14:textId="77777777" w:rsidR="00B74FB7" w:rsidRPr="00896338" w:rsidRDefault="00B74FB7" w:rsidP="00B74FB7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403E72B1" w14:textId="77777777" w:rsidR="00B74FB7" w:rsidRPr="00896338" w:rsidRDefault="00B74FB7" w:rsidP="00B74FB7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36C2BAB5" w14:textId="77777777" w:rsidR="00B74FB7" w:rsidRPr="00896338" w:rsidRDefault="00B74FB7" w:rsidP="00B74FB7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>от</w:t>
      </w: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ab/>
      </w:r>
    </w:p>
    <w:p w14:paraId="67817364" w14:textId="77777777" w:rsidR="00B74FB7" w:rsidRPr="00896338" w:rsidRDefault="00B74FB7" w:rsidP="00B74FB7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ab/>
      </w:r>
    </w:p>
    <w:p w14:paraId="6C34A1A9" w14:textId="77777777" w:rsidR="00B74FB7" w:rsidRPr="00896338" w:rsidRDefault="00B74FB7" w:rsidP="00B74FB7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ascii="Times New Roman" w:hAnsi="Times New Roman"/>
          <w:sz w:val="19"/>
          <w:szCs w:val="19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896338">
        <w:rPr>
          <w:rFonts w:ascii="Times New Roman" w:hAnsi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bookmarkEnd w:id="10"/>
    <w:p w14:paraId="3A2AC489" w14:textId="77777777" w:rsidR="00B74FB7" w:rsidRPr="00896338" w:rsidRDefault="00B74FB7" w:rsidP="00B74FB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15C2843A" w14:textId="77777777" w:rsidR="00B74FB7" w:rsidRPr="00896338" w:rsidRDefault="00B74FB7" w:rsidP="00B74FB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62577158" w14:textId="77777777" w:rsidR="00B74FB7" w:rsidRPr="00896338" w:rsidRDefault="00B74FB7" w:rsidP="00B74FB7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4FA439B9" w14:textId="77777777" w:rsidR="00B74FB7" w:rsidRPr="00896338" w:rsidRDefault="00B74FB7" w:rsidP="00B74FB7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>комиссии</w:t>
      </w: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6A47589A" w14:textId="77777777" w:rsidR="00B74FB7" w:rsidRPr="00896338" w:rsidRDefault="00B74FB7" w:rsidP="00B74FB7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>от</w:t>
      </w: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ab/>
        <w:t>20</w:t>
      </w: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ab/>
      </w:r>
    </w:p>
    <w:p w14:paraId="4E1F0973" w14:textId="77777777" w:rsidR="00B74FB7" w:rsidRPr="00896338" w:rsidRDefault="00B74FB7" w:rsidP="00B74FB7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 w:rsidRPr="00896338">
        <w:rPr>
          <w:rFonts w:ascii="Times New Roman" w:hAnsi="Times New Roman"/>
          <w:sz w:val="28"/>
          <w:szCs w:val="28"/>
          <w:shd w:val="clear" w:color="auto" w:fill="FFFFFF"/>
          <w:lang w:val="x-none" w:eastAsia="x-none"/>
        </w:rPr>
        <w:tab/>
      </w:r>
    </w:p>
    <w:p w14:paraId="17BA6423" w14:textId="77777777" w:rsidR="00B74FB7" w:rsidRPr="00896338" w:rsidRDefault="00B74FB7" w:rsidP="00B74FB7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ascii="Times New Roman" w:hAnsi="Times New Roman"/>
          <w:sz w:val="19"/>
          <w:szCs w:val="19"/>
          <w:shd w:val="clear" w:color="auto" w:fill="FFFFFF"/>
          <w:lang w:val="x-none" w:eastAsia="x-none"/>
        </w:rPr>
      </w:pPr>
      <w:r w:rsidRPr="00896338">
        <w:rPr>
          <w:rFonts w:ascii="Times New Roman" w:hAnsi="Times New Roman"/>
          <w:sz w:val="19"/>
          <w:szCs w:val="19"/>
          <w:shd w:val="clear" w:color="auto" w:fill="FFFFFF"/>
          <w:lang w:val="x-none" w:eastAsia="x-none"/>
        </w:rPr>
        <w:t>(подпись)</w:t>
      </w:r>
      <w:r w:rsidRPr="00896338">
        <w:rPr>
          <w:rFonts w:ascii="Times New Roman" w:hAnsi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64A040A5" w14:textId="77777777" w:rsidR="00B74FB7" w:rsidRDefault="00B74FB7" w:rsidP="00B74FB7"/>
    <w:p w14:paraId="72DCE10A" w14:textId="77777777" w:rsidR="00B74FB7" w:rsidRDefault="00B74FB7" w:rsidP="00B74FB7"/>
    <w:p w14:paraId="4F8FF244" w14:textId="77777777" w:rsidR="00B74FB7" w:rsidRPr="00896338" w:rsidRDefault="00B74FB7" w:rsidP="00B74FB7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bookmarkStart w:id="11" w:name="_Toc209109871"/>
      <w:bookmarkStart w:id="12" w:name="_Toc212124541"/>
      <w:bookmarkStart w:id="13" w:name="_Toc216259603"/>
      <w:r w:rsidRPr="00896338">
        <w:rPr>
          <w:rFonts w:ascii="Times New Roman" w:hAnsi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1"/>
      <w:bookmarkEnd w:id="12"/>
      <w:bookmarkEnd w:id="13"/>
    </w:p>
    <w:tbl>
      <w:tblPr>
        <w:tblpPr w:leftFromText="180" w:rightFromText="180" w:vertAnchor="text" w:horzAnchor="margin" w:tblpY="164"/>
        <w:tblW w:w="9751" w:type="dxa"/>
        <w:tblLayout w:type="fixed"/>
        <w:tblLook w:val="0000" w:firstRow="0" w:lastRow="0" w:firstColumn="0" w:lastColumn="0" w:noHBand="0" w:noVBand="0"/>
      </w:tblPr>
      <w:tblGrid>
        <w:gridCol w:w="993"/>
        <w:gridCol w:w="3964"/>
        <w:gridCol w:w="1418"/>
        <w:gridCol w:w="1842"/>
        <w:gridCol w:w="1534"/>
      </w:tblGrid>
      <w:tr w:rsidR="00B74FB7" w:rsidRPr="00896338" w14:paraId="7FDA6FC0" w14:textId="77777777" w:rsidTr="00A0761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4DFF2E" w14:textId="77777777" w:rsidR="00B74FB7" w:rsidRPr="00896338" w:rsidRDefault="00B74FB7" w:rsidP="00A07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896338">
              <w:rPr>
                <w:rFonts w:ascii="Times New Roman" w:hAnsi="Times New Roman"/>
                <w:b/>
                <w:sz w:val="24"/>
                <w:szCs w:val="20"/>
              </w:rPr>
              <w:t>Номер изменения</w:t>
            </w: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4377CE" w14:textId="77777777" w:rsidR="00B74FB7" w:rsidRPr="00896338" w:rsidRDefault="00B74FB7" w:rsidP="00A07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896338">
              <w:rPr>
                <w:rFonts w:ascii="Times New Roman" w:hAnsi="Times New Roman"/>
                <w:b/>
                <w:sz w:val="24"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657E97C" w14:textId="77777777" w:rsidR="00B74FB7" w:rsidRPr="00896338" w:rsidRDefault="00B74FB7" w:rsidP="00A07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896338">
              <w:rPr>
                <w:rFonts w:ascii="Times New Roman" w:hAnsi="Times New Roman"/>
                <w:b/>
                <w:sz w:val="24"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A5171D" w14:textId="77777777" w:rsidR="00B74FB7" w:rsidRPr="00896338" w:rsidRDefault="00B74FB7" w:rsidP="00A0761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896338">
              <w:rPr>
                <w:rFonts w:ascii="Times New Roman" w:hAnsi="Times New Roman"/>
                <w:b/>
                <w:sz w:val="24"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45794" w14:textId="77777777" w:rsidR="00B74FB7" w:rsidRPr="00896338" w:rsidRDefault="00B74FB7" w:rsidP="00A07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896338">
              <w:rPr>
                <w:rFonts w:ascii="Times New Roman" w:hAnsi="Times New Roman"/>
                <w:b/>
                <w:sz w:val="24"/>
                <w:szCs w:val="20"/>
              </w:rPr>
              <w:t>Подпись</w:t>
            </w:r>
          </w:p>
          <w:p w14:paraId="6F508A66" w14:textId="77777777" w:rsidR="00B74FB7" w:rsidRPr="00896338" w:rsidRDefault="00B74FB7" w:rsidP="00A0761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896338">
              <w:rPr>
                <w:rFonts w:ascii="Times New Roman" w:hAnsi="Times New Roman"/>
                <w:b/>
                <w:sz w:val="24"/>
                <w:szCs w:val="20"/>
              </w:rPr>
              <w:t>ответственного за внесение изменения</w:t>
            </w:r>
          </w:p>
        </w:tc>
      </w:tr>
      <w:tr w:rsidR="00B74FB7" w:rsidRPr="00896338" w14:paraId="50CF234D" w14:textId="77777777" w:rsidTr="00A0761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FE0CF6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14:paraId="22442F15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14:paraId="2CCEF9E5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14:paraId="1B5581B0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CF8F5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79570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BCB9A3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A74CA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B74FB7" w:rsidRPr="00896338" w14:paraId="5FA30DAC" w14:textId="77777777" w:rsidTr="00A0761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8A2A79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14:paraId="108C3435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14:paraId="6DBB9D55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8FBC0A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DB6B5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C706E1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F0BB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B74FB7" w:rsidRPr="00896338" w14:paraId="780615E8" w14:textId="77777777" w:rsidTr="00A0761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0743A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14:paraId="62878865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14:paraId="048874CB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54B05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4BA5EE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296E43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BFCD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B74FB7" w:rsidRPr="00896338" w14:paraId="607E13EC" w14:textId="77777777" w:rsidTr="00A0761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834E7C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14:paraId="74669F6B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14:paraId="1FFECACD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B6E8ED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128664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BA904E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EE258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B74FB7" w:rsidRPr="00896338" w14:paraId="3F2B7840" w14:textId="77777777" w:rsidTr="00A0761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CF2949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14:paraId="296FCC95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14:paraId="41083BA8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E57977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1B77A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9896DE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08A6F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B74FB7" w:rsidRPr="00896338" w14:paraId="4C012EC0" w14:textId="77777777" w:rsidTr="00A0761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1045F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14:paraId="7F01712C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14:paraId="755F9BD2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9BB5A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55378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201276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11A0C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B74FB7" w:rsidRPr="00896338" w14:paraId="631B35A5" w14:textId="77777777" w:rsidTr="00A0761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B6745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14:paraId="0765B503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14:paraId="63DDD9A1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F2CF67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0B7B10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7CC3B7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D3871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  <w:tr w:rsidR="00B74FB7" w:rsidRPr="00896338" w14:paraId="1444512F" w14:textId="77777777" w:rsidTr="00A07616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E5D8AE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14:paraId="7DB6479A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  <w:p w14:paraId="54E5C838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3EEE21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421D0A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0D330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A804" w14:textId="77777777" w:rsidR="00B74FB7" w:rsidRPr="00896338" w:rsidRDefault="00B74FB7" w:rsidP="00A07616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0"/>
              </w:rPr>
            </w:pPr>
          </w:p>
        </w:tc>
      </w:tr>
    </w:tbl>
    <w:p w14:paraId="1BEB469A" w14:textId="77777777" w:rsidR="00B74FB7" w:rsidRDefault="00B74FB7" w:rsidP="00B74FB7"/>
    <w:p w14:paraId="0A4FB687" w14:textId="2C004336" w:rsidR="00581B1B" w:rsidRPr="00581B1B" w:rsidRDefault="00581B1B" w:rsidP="00B74FB7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sectPr w:rsidR="00581B1B" w:rsidRPr="00581B1B" w:rsidSect="00C86007">
      <w:footerReference w:type="default" r:id="rId11"/>
      <w:pgSz w:w="12240" w:h="15840"/>
      <w:pgMar w:top="1134" w:right="850" w:bottom="1134" w:left="1701" w:header="720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D79807" w14:textId="77777777" w:rsidR="00EE05CB" w:rsidRDefault="00EE05CB" w:rsidP="00FF0236">
      <w:pPr>
        <w:spacing w:after="0" w:line="240" w:lineRule="auto"/>
      </w:pPr>
      <w:r>
        <w:separator/>
      </w:r>
    </w:p>
  </w:endnote>
  <w:endnote w:type="continuationSeparator" w:id="0">
    <w:p w14:paraId="2FEA05DA" w14:textId="77777777" w:rsidR="00EE05CB" w:rsidRDefault="00EE05CB" w:rsidP="00FF02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2F51C" w14:textId="77777777" w:rsidR="005D06EE" w:rsidRPr="00B244FF" w:rsidRDefault="00A84216">
    <w:pPr>
      <w:pStyle w:val="a7"/>
      <w:jc w:val="center"/>
      <w:rPr>
        <w:rFonts w:ascii="Times New Roman" w:hAnsi="Times New Roman"/>
        <w:sz w:val="24"/>
        <w:szCs w:val="24"/>
      </w:rPr>
    </w:pPr>
    <w:r w:rsidRPr="00B244FF">
      <w:rPr>
        <w:rFonts w:ascii="Times New Roman" w:hAnsi="Times New Roman"/>
        <w:sz w:val="24"/>
        <w:szCs w:val="24"/>
      </w:rPr>
      <w:fldChar w:fldCharType="begin"/>
    </w:r>
    <w:r w:rsidRPr="00B244FF">
      <w:rPr>
        <w:rFonts w:ascii="Times New Roman" w:hAnsi="Times New Roman"/>
        <w:sz w:val="24"/>
        <w:szCs w:val="24"/>
      </w:rPr>
      <w:instrText>PAGE   \* MERGEFORMAT</w:instrText>
    </w:r>
    <w:r w:rsidRPr="00B244FF">
      <w:rPr>
        <w:rFonts w:ascii="Times New Roman" w:hAnsi="Times New Roman"/>
        <w:sz w:val="24"/>
        <w:szCs w:val="24"/>
      </w:rPr>
      <w:fldChar w:fldCharType="separate"/>
    </w:r>
    <w:r w:rsidRPr="00B244FF">
      <w:rPr>
        <w:rFonts w:ascii="Times New Roman" w:hAnsi="Times New Roman"/>
        <w:noProof/>
        <w:sz w:val="24"/>
        <w:szCs w:val="24"/>
      </w:rPr>
      <w:t>18</w:t>
    </w:r>
    <w:r w:rsidRPr="00B244FF">
      <w:rPr>
        <w:rFonts w:ascii="Times New Roman" w:hAnsi="Times New Roman"/>
        <w:noProof/>
        <w:sz w:val="24"/>
        <w:szCs w:val="24"/>
      </w:rPr>
      <w:fldChar w:fldCharType="end"/>
    </w:r>
  </w:p>
  <w:p w14:paraId="0041E54E" w14:textId="77777777" w:rsidR="005D06EE" w:rsidRDefault="005D06E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3E228" w14:textId="77777777" w:rsidR="00EE05CB" w:rsidRDefault="00EE05CB" w:rsidP="00FF0236">
      <w:pPr>
        <w:spacing w:after="0" w:line="240" w:lineRule="auto"/>
      </w:pPr>
      <w:r>
        <w:separator/>
      </w:r>
    </w:p>
  </w:footnote>
  <w:footnote w:type="continuationSeparator" w:id="0">
    <w:p w14:paraId="1A3BF41B" w14:textId="77777777" w:rsidR="00EE05CB" w:rsidRDefault="00EE05CB" w:rsidP="00FF02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1C44C44"/>
    <w:lvl w:ilvl="0">
      <w:numFmt w:val="bullet"/>
      <w:lvlText w:val="*"/>
      <w:lvlJc w:val="left"/>
    </w:lvl>
  </w:abstractNum>
  <w:abstractNum w:abstractNumId="1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3272608"/>
    <w:multiLevelType w:val="multilevel"/>
    <w:tmpl w:val="86A00E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6D66C6"/>
    <w:multiLevelType w:val="hybridMultilevel"/>
    <w:tmpl w:val="150844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7BE394F"/>
    <w:multiLevelType w:val="singleLevel"/>
    <w:tmpl w:val="B44437A8"/>
    <w:lvl w:ilvl="0">
      <w:start w:val="1"/>
      <w:numFmt w:val="decimal"/>
      <w:lvlText w:val="%1."/>
      <w:legacy w:legacy="1" w:legacySpace="0" w:legacyIndent="245"/>
      <w:lvlJc w:val="left"/>
      <w:rPr>
        <w:rFonts w:ascii="Arial" w:hAnsi="Arial" w:cs="Arial" w:hint="default"/>
      </w:rPr>
    </w:lvl>
  </w:abstractNum>
  <w:abstractNum w:abstractNumId="6" w15:restartNumberingAfterBreak="0">
    <w:nsid w:val="08F72FBB"/>
    <w:multiLevelType w:val="multilevel"/>
    <w:tmpl w:val="B90815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9942296"/>
    <w:multiLevelType w:val="multilevel"/>
    <w:tmpl w:val="2B4A318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6311028"/>
    <w:multiLevelType w:val="multilevel"/>
    <w:tmpl w:val="F586B27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7611D48"/>
    <w:multiLevelType w:val="hybridMultilevel"/>
    <w:tmpl w:val="38EAC1B6"/>
    <w:lvl w:ilvl="0" w:tplc="F12A8746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2B5702"/>
    <w:multiLevelType w:val="hybridMultilevel"/>
    <w:tmpl w:val="4BDCA19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AA13B20"/>
    <w:multiLevelType w:val="multilevel"/>
    <w:tmpl w:val="00A2948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D55745B"/>
    <w:multiLevelType w:val="multilevel"/>
    <w:tmpl w:val="43F4434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7872479"/>
    <w:multiLevelType w:val="hybridMultilevel"/>
    <w:tmpl w:val="2CBCB472"/>
    <w:lvl w:ilvl="0" w:tplc="FBDCC3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9473602"/>
    <w:multiLevelType w:val="multilevel"/>
    <w:tmpl w:val="4F76C49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2F0172FB"/>
    <w:multiLevelType w:val="multilevel"/>
    <w:tmpl w:val="9D8C8280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40610DD"/>
    <w:multiLevelType w:val="hybridMultilevel"/>
    <w:tmpl w:val="63704A6A"/>
    <w:lvl w:ilvl="0" w:tplc="E8F0C46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5241AF"/>
    <w:multiLevelType w:val="multilevel"/>
    <w:tmpl w:val="115C4D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30F4BCB"/>
    <w:multiLevelType w:val="multilevel"/>
    <w:tmpl w:val="F5820C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3F97484"/>
    <w:multiLevelType w:val="hybridMultilevel"/>
    <w:tmpl w:val="0902017E"/>
    <w:lvl w:ilvl="0" w:tplc="0419000F">
      <w:start w:val="1"/>
      <w:numFmt w:val="decimal"/>
      <w:lvlText w:val="%1."/>
      <w:lvlJc w:val="left"/>
      <w:pPr>
        <w:ind w:left="28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5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2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4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1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8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04" w:hanging="180"/>
      </w:pPr>
      <w:rPr>
        <w:rFonts w:cs="Times New Roman"/>
      </w:rPr>
    </w:lvl>
  </w:abstractNum>
  <w:abstractNum w:abstractNumId="24" w15:restartNumberingAfterBreak="0">
    <w:nsid w:val="4D4922CD"/>
    <w:multiLevelType w:val="multilevel"/>
    <w:tmpl w:val="7C5079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1FF7A7D"/>
    <w:multiLevelType w:val="multilevel"/>
    <w:tmpl w:val="C5FAB8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B34338F"/>
    <w:multiLevelType w:val="multilevel"/>
    <w:tmpl w:val="53A66D0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1D32B89"/>
    <w:multiLevelType w:val="singleLevel"/>
    <w:tmpl w:val="F82E9974"/>
    <w:lvl w:ilvl="0">
      <w:start w:val="1"/>
      <w:numFmt w:val="decimal"/>
      <w:lvlText w:val="%1."/>
      <w:legacy w:legacy="1" w:legacySpace="0" w:legacyIndent="262"/>
      <w:lvlJc w:val="left"/>
      <w:rPr>
        <w:rFonts w:ascii="Arial" w:hAnsi="Arial" w:cs="Arial" w:hint="default"/>
      </w:rPr>
    </w:lvl>
  </w:abstractNum>
  <w:abstractNum w:abstractNumId="29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35D7A48"/>
    <w:multiLevelType w:val="hybridMultilevel"/>
    <w:tmpl w:val="F7A2A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116105"/>
    <w:multiLevelType w:val="singleLevel"/>
    <w:tmpl w:val="D2FEEC64"/>
    <w:lvl w:ilvl="0">
      <w:start w:val="1"/>
      <w:numFmt w:val="decimal"/>
      <w:lvlText w:val="%1."/>
      <w:legacy w:legacy="1" w:legacySpace="0" w:legacyIndent="248"/>
      <w:lvlJc w:val="left"/>
      <w:rPr>
        <w:rFonts w:ascii="Arial" w:hAnsi="Arial" w:cs="Arial" w:hint="default"/>
      </w:rPr>
    </w:lvl>
  </w:abstractNum>
  <w:abstractNum w:abstractNumId="32" w15:restartNumberingAfterBreak="0">
    <w:nsid w:val="75F33746"/>
    <w:multiLevelType w:val="hybridMultilevel"/>
    <w:tmpl w:val="61822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FD70FF"/>
    <w:multiLevelType w:val="multilevel"/>
    <w:tmpl w:val="933C0A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AF30CEC"/>
    <w:multiLevelType w:val="hybridMultilevel"/>
    <w:tmpl w:val="D7E4ED38"/>
    <w:lvl w:ilvl="0" w:tplc="694891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56779947">
    <w:abstractNumId w:val="28"/>
    <w:lvlOverride w:ilvl="0">
      <w:startOverride w:val="1"/>
    </w:lvlOverride>
  </w:num>
  <w:num w:numId="2" w16cid:durableId="1943342195">
    <w:abstractNumId w:val="31"/>
    <w:lvlOverride w:ilvl="0">
      <w:startOverride w:val="1"/>
    </w:lvlOverride>
  </w:num>
  <w:num w:numId="3" w16cid:durableId="553808322">
    <w:abstractNumId w:val="23"/>
  </w:num>
  <w:num w:numId="4" w16cid:durableId="1903250485">
    <w:abstractNumId w:val="5"/>
    <w:lvlOverride w:ilvl="0">
      <w:startOverride w:val="1"/>
    </w:lvlOverride>
  </w:num>
  <w:num w:numId="5" w16cid:durableId="1940790585">
    <w:abstractNumId w:val="34"/>
  </w:num>
  <w:num w:numId="6" w16cid:durableId="1461412120">
    <w:abstractNumId w:val="30"/>
  </w:num>
  <w:num w:numId="7" w16cid:durableId="1384982856">
    <w:abstractNumId w:val="11"/>
  </w:num>
  <w:num w:numId="8" w16cid:durableId="1386223396">
    <w:abstractNumId w:val="3"/>
  </w:num>
  <w:num w:numId="9" w16cid:durableId="841049249">
    <w:abstractNumId w:val="32"/>
  </w:num>
  <w:num w:numId="10" w16cid:durableId="1409230728">
    <w:abstractNumId w:val="14"/>
  </w:num>
  <w:num w:numId="11" w16cid:durableId="171385438">
    <w:abstractNumId w:val="10"/>
  </w:num>
  <w:num w:numId="12" w16cid:durableId="979767034">
    <w:abstractNumId w:val="20"/>
  </w:num>
  <w:num w:numId="13" w16cid:durableId="5289267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4" w16cid:durableId="2021463847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15" w16cid:durableId="1584681407">
    <w:abstractNumId w:val="24"/>
  </w:num>
  <w:num w:numId="16" w16cid:durableId="1615207904">
    <w:abstractNumId w:val="12"/>
  </w:num>
  <w:num w:numId="17" w16cid:durableId="1626351212">
    <w:abstractNumId w:val="17"/>
  </w:num>
  <w:num w:numId="18" w16cid:durableId="438725453">
    <w:abstractNumId w:val="8"/>
  </w:num>
  <w:num w:numId="19" w16cid:durableId="1935162600">
    <w:abstractNumId w:val="9"/>
  </w:num>
  <w:num w:numId="20" w16cid:durableId="203905768">
    <w:abstractNumId w:val="26"/>
  </w:num>
  <w:num w:numId="21" w16cid:durableId="377702481">
    <w:abstractNumId w:val="15"/>
  </w:num>
  <w:num w:numId="22" w16cid:durableId="2053994672">
    <w:abstractNumId w:val="29"/>
  </w:num>
  <w:num w:numId="23" w16cid:durableId="1466044450">
    <w:abstractNumId w:val="2"/>
  </w:num>
  <w:num w:numId="24" w16cid:durableId="228155291">
    <w:abstractNumId w:val="21"/>
  </w:num>
  <w:num w:numId="25" w16cid:durableId="1189831107">
    <w:abstractNumId w:val="1"/>
  </w:num>
  <w:num w:numId="26" w16cid:durableId="1089081336">
    <w:abstractNumId w:val="25"/>
  </w:num>
  <w:num w:numId="27" w16cid:durableId="1438794088">
    <w:abstractNumId w:val="19"/>
  </w:num>
  <w:num w:numId="28" w16cid:durableId="911699982">
    <w:abstractNumId w:val="4"/>
  </w:num>
  <w:num w:numId="29" w16cid:durableId="1438713542">
    <w:abstractNumId w:val="7"/>
  </w:num>
  <w:num w:numId="30" w16cid:durableId="915044441">
    <w:abstractNumId w:val="6"/>
  </w:num>
  <w:num w:numId="31" w16cid:durableId="1163817870">
    <w:abstractNumId w:val="33"/>
  </w:num>
  <w:num w:numId="32" w16cid:durableId="1619868923">
    <w:abstractNumId w:val="16"/>
  </w:num>
  <w:num w:numId="33" w16cid:durableId="1939558107">
    <w:abstractNumId w:val="22"/>
  </w:num>
  <w:num w:numId="34" w16cid:durableId="559677561">
    <w:abstractNumId w:val="27"/>
  </w:num>
  <w:num w:numId="35" w16cid:durableId="1947032687">
    <w:abstractNumId w:val="13"/>
  </w:num>
  <w:num w:numId="36" w16cid:durableId="5121144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425"/>
    <w:rsid w:val="0000784D"/>
    <w:rsid w:val="000104B7"/>
    <w:rsid w:val="00014C8F"/>
    <w:rsid w:val="000165FC"/>
    <w:rsid w:val="0002174D"/>
    <w:rsid w:val="000235D7"/>
    <w:rsid w:val="00025851"/>
    <w:rsid w:val="0002664E"/>
    <w:rsid w:val="00026D78"/>
    <w:rsid w:val="00032182"/>
    <w:rsid w:val="00047858"/>
    <w:rsid w:val="00052931"/>
    <w:rsid w:val="000529D4"/>
    <w:rsid w:val="000613DF"/>
    <w:rsid w:val="00062D6F"/>
    <w:rsid w:val="00063861"/>
    <w:rsid w:val="00064ADF"/>
    <w:rsid w:val="000704BD"/>
    <w:rsid w:val="00071CF0"/>
    <w:rsid w:val="00074AA6"/>
    <w:rsid w:val="00084678"/>
    <w:rsid w:val="0008688E"/>
    <w:rsid w:val="00087179"/>
    <w:rsid w:val="00087DFE"/>
    <w:rsid w:val="00087F74"/>
    <w:rsid w:val="000908F5"/>
    <w:rsid w:val="00091026"/>
    <w:rsid w:val="00094C0C"/>
    <w:rsid w:val="00095E41"/>
    <w:rsid w:val="00096A3C"/>
    <w:rsid w:val="000A314B"/>
    <w:rsid w:val="000C0003"/>
    <w:rsid w:val="000C1EB1"/>
    <w:rsid w:val="000C3908"/>
    <w:rsid w:val="000E3230"/>
    <w:rsid w:val="000F45C1"/>
    <w:rsid w:val="000F5A70"/>
    <w:rsid w:val="000F61AF"/>
    <w:rsid w:val="000F64EA"/>
    <w:rsid w:val="001004C8"/>
    <w:rsid w:val="001152A3"/>
    <w:rsid w:val="00115C27"/>
    <w:rsid w:val="00117919"/>
    <w:rsid w:val="001219A6"/>
    <w:rsid w:val="0013321D"/>
    <w:rsid w:val="00142E75"/>
    <w:rsid w:val="00145AFE"/>
    <w:rsid w:val="00150625"/>
    <w:rsid w:val="0015645A"/>
    <w:rsid w:val="001615CD"/>
    <w:rsid w:val="00161707"/>
    <w:rsid w:val="001669DB"/>
    <w:rsid w:val="001672FA"/>
    <w:rsid w:val="0017401E"/>
    <w:rsid w:val="00177AF6"/>
    <w:rsid w:val="0018133B"/>
    <w:rsid w:val="001A22F3"/>
    <w:rsid w:val="001A4EC1"/>
    <w:rsid w:val="001A5354"/>
    <w:rsid w:val="001B2091"/>
    <w:rsid w:val="001B368C"/>
    <w:rsid w:val="001B541D"/>
    <w:rsid w:val="001D1892"/>
    <w:rsid w:val="001D7386"/>
    <w:rsid w:val="001D7E24"/>
    <w:rsid w:val="001E01FA"/>
    <w:rsid w:val="001E07F1"/>
    <w:rsid w:val="001E58B0"/>
    <w:rsid w:val="001F2CC6"/>
    <w:rsid w:val="001F3C2A"/>
    <w:rsid w:val="001F3F1F"/>
    <w:rsid w:val="00200430"/>
    <w:rsid w:val="00207BD0"/>
    <w:rsid w:val="002135B7"/>
    <w:rsid w:val="00214797"/>
    <w:rsid w:val="00223293"/>
    <w:rsid w:val="0022536D"/>
    <w:rsid w:val="002268B6"/>
    <w:rsid w:val="00227C9E"/>
    <w:rsid w:val="00227F80"/>
    <w:rsid w:val="002320A8"/>
    <w:rsid w:val="00232C77"/>
    <w:rsid w:val="00235161"/>
    <w:rsid w:val="00252025"/>
    <w:rsid w:val="00252563"/>
    <w:rsid w:val="00256EAC"/>
    <w:rsid w:val="002629CC"/>
    <w:rsid w:val="00265669"/>
    <w:rsid w:val="00267B2C"/>
    <w:rsid w:val="002746BD"/>
    <w:rsid w:val="002758BF"/>
    <w:rsid w:val="00276E7E"/>
    <w:rsid w:val="00281F82"/>
    <w:rsid w:val="00285ABF"/>
    <w:rsid w:val="0029300B"/>
    <w:rsid w:val="002D1153"/>
    <w:rsid w:val="002D485F"/>
    <w:rsid w:val="002E43CE"/>
    <w:rsid w:val="002F0341"/>
    <w:rsid w:val="002F5E30"/>
    <w:rsid w:val="002F5E93"/>
    <w:rsid w:val="00305C10"/>
    <w:rsid w:val="0031499B"/>
    <w:rsid w:val="003316AB"/>
    <w:rsid w:val="003340BD"/>
    <w:rsid w:val="00340075"/>
    <w:rsid w:val="00340A48"/>
    <w:rsid w:val="003506F1"/>
    <w:rsid w:val="00354432"/>
    <w:rsid w:val="0036587D"/>
    <w:rsid w:val="00371009"/>
    <w:rsid w:val="00371938"/>
    <w:rsid w:val="003750E2"/>
    <w:rsid w:val="00383D41"/>
    <w:rsid w:val="00383E42"/>
    <w:rsid w:val="00390F38"/>
    <w:rsid w:val="00393745"/>
    <w:rsid w:val="00395945"/>
    <w:rsid w:val="00395EC1"/>
    <w:rsid w:val="003A3EEE"/>
    <w:rsid w:val="003A405F"/>
    <w:rsid w:val="003A4193"/>
    <w:rsid w:val="003A46E1"/>
    <w:rsid w:val="003A5583"/>
    <w:rsid w:val="003C012E"/>
    <w:rsid w:val="003C3EFC"/>
    <w:rsid w:val="003C4393"/>
    <w:rsid w:val="003D72BB"/>
    <w:rsid w:val="003E0AEB"/>
    <w:rsid w:val="003E1074"/>
    <w:rsid w:val="003E5C14"/>
    <w:rsid w:val="003F110D"/>
    <w:rsid w:val="003F4932"/>
    <w:rsid w:val="004008EC"/>
    <w:rsid w:val="00404627"/>
    <w:rsid w:val="0041028B"/>
    <w:rsid w:val="00412742"/>
    <w:rsid w:val="004163D3"/>
    <w:rsid w:val="00416DE1"/>
    <w:rsid w:val="00420F93"/>
    <w:rsid w:val="004219C4"/>
    <w:rsid w:val="004334F9"/>
    <w:rsid w:val="004354EF"/>
    <w:rsid w:val="00437CFA"/>
    <w:rsid w:val="0044137B"/>
    <w:rsid w:val="00445333"/>
    <w:rsid w:val="00450D46"/>
    <w:rsid w:val="004525AF"/>
    <w:rsid w:val="00452852"/>
    <w:rsid w:val="00452B26"/>
    <w:rsid w:val="00455FAD"/>
    <w:rsid w:val="004660EA"/>
    <w:rsid w:val="00467040"/>
    <w:rsid w:val="004670C0"/>
    <w:rsid w:val="00470696"/>
    <w:rsid w:val="00471DA3"/>
    <w:rsid w:val="00477CFC"/>
    <w:rsid w:val="004841BB"/>
    <w:rsid w:val="00484323"/>
    <w:rsid w:val="00486933"/>
    <w:rsid w:val="0049798A"/>
    <w:rsid w:val="00497FDE"/>
    <w:rsid w:val="004A4BD5"/>
    <w:rsid w:val="004A62AC"/>
    <w:rsid w:val="004A6913"/>
    <w:rsid w:val="004D175F"/>
    <w:rsid w:val="004D2B8F"/>
    <w:rsid w:val="004D3935"/>
    <w:rsid w:val="004D53E6"/>
    <w:rsid w:val="004D7E17"/>
    <w:rsid w:val="004E49DF"/>
    <w:rsid w:val="004E7636"/>
    <w:rsid w:val="00503D34"/>
    <w:rsid w:val="00506D1D"/>
    <w:rsid w:val="00507455"/>
    <w:rsid w:val="005122F1"/>
    <w:rsid w:val="00512EAF"/>
    <w:rsid w:val="00516B4F"/>
    <w:rsid w:val="00525980"/>
    <w:rsid w:val="00525C4A"/>
    <w:rsid w:val="00532EA3"/>
    <w:rsid w:val="00541341"/>
    <w:rsid w:val="00544F34"/>
    <w:rsid w:val="00554524"/>
    <w:rsid w:val="00563B78"/>
    <w:rsid w:val="005648E9"/>
    <w:rsid w:val="00565458"/>
    <w:rsid w:val="00577441"/>
    <w:rsid w:val="00581B1B"/>
    <w:rsid w:val="00582EC6"/>
    <w:rsid w:val="00583569"/>
    <w:rsid w:val="005848C8"/>
    <w:rsid w:val="00591C51"/>
    <w:rsid w:val="00593D12"/>
    <w:rsid w:val="005A2E5E"/>
    <w:rsid w:val="005A3D3B"/>
    <w:rsid w:val="005A3F1D"/>
    <w:rsid w:val="005A4DDF"/>
    <w:rsid w:val="005A67E2"/>
    <w:rsid w:val="005B089A"/>
    <w:rsid w:val="005B54FB"/>
    <w:rsid w:val="005D06EE"/>
    <w:rsid w:val="005D08EA"/>
    <w:rsid w:val="005D2865"/>
    <w:rsid w:val="005D69D5"/>
    <w:rsid w:val="005F2446"/>
    <w:rsid w:val="006029FE"/>
    <w:rsid w:val="006141E5"/>
    <w:rsid w:val="00616F18"/>
    <w:rsid w:val="00620555"/>
    <w:rsid w:val="00631A1C"/>
    <w:rsid w:val="00640DD4"/>
    <w:rsid w:val="00641C89"/>
    <w:rsid w:val="0064463C"/>
    <w:rsid w:val="0064542B"/>
    <w:rsid w:val="00646835"/>
    <w:rsid w:val="006503F0"/>
    <w:rsid w:val="00654FD7"/>
    <w:rsid w:val="006561F4"/>
    <w:rsid w:val="00660B21"/>
    <w:rsid w:val="006623BB"/>
    <w:rsid w:val="0066248D"/>
    <w:rsid w:val="00665A45"/>
    <w:rsid w:val="006700B9"/>
    <w:rsid w:val="00674F09"/>
    <w:rsid w:val="00687C70"/>
    <w:rsid w:val="00692CF9"/>
    <w:rsid w:val="006976C7"/>
    <w:rsid w:val="006A3E22"/>
    <w:rsid w:val="006B1DA1"/>
    <w:rsid w:val="006B68F8"/>
    <w:rsid w:val="006C091C"/>
    <w:rsid w:val="006C1298"/>
    <w:rsid w:val="006C2297"/>
    <w:rsid w:val="006C47AD"/>
    <w:rsid w:val="006D5FBF"/>
    <w:rsid w:val="006D73E3"/>
    <w:rsid w:val="006E3903"/>
    <w:rsid w:val="006E41FD"/>
    <w:rsid w:val="006E73B3"/>
    <w:rsid w:val="006F157E"/>
    <w:rsid w:val="006F2689"/>
    <w:rsid w:val="006F7A9C"/>
    <w:rsid w:val="00701533"/>
    <w:rsid w:val="00701554"/>
    <w:rsid w:val="00701FDE"/>
    <w:rsid w:val="00711176"/>
    <w:rsid w:val="0072119A"/>
    <w:rsid w:val="00734BE7"/>
    <w:rsid w:val="00735554"/>
    <w:rsid w:val="00754270"/>
    <w:rsid w:val="0076186A"/>
    <w:rsid w:val="00765D8E"/>
    <w:rsid w:val="0077060F"/>
    <w:rsid w:val="00774F39"/>
    <w:rsid w:val="0077626D"/>
    <w:rsid w:val="00776C02"/>
    <w:rsid w:val="0078557F"/>
    <w:rsid w:val="007927A1"/>
    <w:rsid w:val="00795834"/>
    <w:rsid w:val="007961A6"/>
    <w:rsid w:val="00796220"/>
    <w:rsid w:val="007A6D08"/>
    <w:rsid w:val="007B2325"/>
    <w:rsid w:val="007B5FE1"/>
    <w:rsid w:val="007B6852"/>
    <w:rsid w:val="007C044C"/>
    <w:rsid w:val="007C3197"/>
    <w:rsid w:val="007C463D"/>
    <w:rsid w:val="007C4DC7"/>
    <w:rsid w:val="007D1474"/>
    <w:rsid w:val="007E20D2"/>
    <w:rsid w:val="007E25D1"/>
    <w:rsid w:val="007E3A21"/>
    <w:rsid w:val="007E7F0B"/>
    <w:rsid w:val="007F061C"/>
    <w:rsid w:val="007F2C15"/>
    <w:rsid w:val="00801530"/>
    <w:rsid w:val="00802951"/>
    <w:rsid w:val="00802B06"/>
    <w:rsid w:val="00803AEE"/>
    <w:rsid w:val="00803C18"/>
    <w:rsid w:val="00806315"/>
    <w:rsid w:val="00822257"/>
    <w:rsid w:val="00826591"/>
    <w:rsid w:val="00826F86"/>
    <w:rsid w:val="00832485"/>
    <w:rsid w:val="00832844"/>
    <w:rsid w:val="008354BC"/>
    <w:rsid w:val="00840FB8"/>
    <w:rsid w:val="008622DA"/>
    <w:rsid w:val="0086351F"/>
    <w:rsid w:val="0087047C"/>
    <w:rsid w:val="008720F3"/>
    <w:rsid w:val="00874FE5"/>
    <w:rsid w:val="0087509D"/>
    <w:rsid w:val="008807FC"/>
    <w:rsid w:val="0088236D"/>
    <w:rsid w:val="00882DB0"/>
    <w:rsid w:val="0089490A"/>
    <w:rsid w:val="008A118A"/>
    <w:rsid w:val="008A327F"/>
    <w:rsid w:val="008A7B7C"/>
    <w:rsid w:val="008D4647"/>
    <w:rsid w:val="008D6701"/>
    <w:rsid w:val="008E200B"/>
    <w:rsid w:val="008E3E4F"/>
    <w:rsid w:val="008F26EA"/>
    <w:rsid w:val="00911506"/>
    <w:rsid w:val="009170D8"/>
    <w:rsid w:val="00921798"/>
    <w:rsid w:val="00922061"/>
    <w:rsid w:val="009256D4"/>
    <w:rsid w:val="009308BA"/>
    <w:rsid w:val="00940078"/>
    <w:rsid w:val="009432C6"/>
    <w:rsid w:val="00955BF7"/>
    <w:rsid w:val="00955D25"/>
    <w:rsid w:val="00961D5E"/>
    <w:rsid w:val="00967CCB"/>
    <w:rsid w:val="00980AE6"/>
    <w:rsid w:val="0098241B"/>
    <w:rsid w:val="00982EDD"/>
    <w:rsid w:val="00983BA1"/>
    <w:rsid w:val="00984935"/>
    <w:rsid w:val="00985EE2"/>
    <w:rsid w:val="00987167"/>
    <w:rsid w:val="00987A8D"/>
    <w:rsid w:val="00996F11"/>
    <w:rsid w:val="009A6104"/>
    <w:rsid w:val="009B7443"/>
    <w:rsid w:val="009C0C20"/>
    <w:rsid w:val="009C4DC8"/>
    <w:rsid w:val="009D4F3B"/>
    <w:rsid w:val="009D5A47"/>
    <w:rsid w:val="009E0FCB"/>
    <w:rsid w:val="009E449C"/>
    <w:rsid w:val="009E4B3B"/>
    <w:rsid w:val="009E5EBC"/>
    <w:rsid w:val="009E6FF8"/>
    <w:rsid w:val="009F16CE"/>
    <w:rsid w:val="009F47EF"/>
    <w:rsid w:val="00A0616B"/>
    <w:rsid w:val="00A12018"/>
    <w:rsid w:val="00A127BC"/>
    <w:rsid w:val="00A12E44"/>
    <w:rsid w:val="00A211E6"/>
    <w:rsid w:val="00A24BCE"/>
    <w:rsid w:val="00A4127F"/>
    <w:rsid w:val="00A46AB3"/>
    <w:rsid w:val="00A474E4"/>
    <w:rsid w:val="00A47958"/>
    <w:rsid w:val="00A72171"/>
    <w:rsid w:val="00A74D81"/>
    <w:rsid w:val="00A7513D"/>
    <w:rsid w:val="00A77156"/>
    <w:rsid w:val="00A8138F"/>
    <w:rsid w:val="00A819B0"/>
    <w:rsid w:val="00A84216"/>
    <w:rsid w:val="00A847EE"/>
    <w:rsid w:val="00A84FAE"/>
    <w:rsid w:val="00A90FFA"/>
    <w:rsid w:val="00A9187F"/>
    <w:rsid w:val="00A91A82"/>
    <w:rsid w:val="00A92C5F"/>
    <w:rsid w:val="00A94A11"/>
    <w:rsid w:val="00A96EAA"/>
    <w:rsid w:val="00AA6C53"/>
    <w:rsid w:val="00AB23FD"/>
    <w:rsid w:val="00AB402D"/>
    <w:rsid w:val="00AB634F"/>
    <w:rsid w:val="00AB6717"/>
    <w:rsid w:val="00AD0F5F"/>
    <w:rsid w:val="00AD3944"/>
    <w:rsid w:val="00AD7AC9"/>
    <w:rsid w:val="00AF01B6"/>
    <w:rsid w:val="00AF27FC"/>
    <w:rsid w:val="00B04C46"/>
    <w:rsid w:val="00B12A9A"/>
    <w:rsid w:val="00B13049"/>
    <w:rsid w:val="00B137E3"/>
    <w:rsid w:val="00B15213"/>
    <w:rsid w:val="00B16CDB"/>
    <w:rsid w:val="00B22822"/>
    <w:rsid w:val="00B244FF"/>
    <w:rsid w:val="00B26943"/>
    <w:rsid w:val="00B26BF7"/>
    <w:rsid w:val="00B53215"/>
    <w:rsid w:val="00B540ED"/>
    <w:rsid w:val="00B56083"/>
    <w:rsid w:val="00B620AC"/>
    <w:rsid w:val="00B74FB7"/>
    <w:rsid w:val="00B8078B"/>
    <w:rsid w:val="00B81B44"/>
    <w:rsid w:val="00BA065C"/>
    <w:rsid w:val="00BA149D"/>
    <w:rsid w:val="00BA4BDD"/>
    <w:rsid w:val="00BA7768"/>
    <w:rsid w:val="00BB139E"/>
    <w:rsid w:val="00BB20D1"/>
    <w:rsid w:val="00BC129C"/>
    <w:rsid w:val="00BC17DD"/>
    <w:rsid w:val="00BC2E1C"/>
    <w:rsid w:val="00BC34FD"/>
    <w:rsid w:val="00BC4B88"/>
    <w:rsid w:val="00BC6E4C"/>
    <w:rsid w:val="00BD0156"/>
    <w:rsid w:val="00BD63DE"/>
    <w:rsid w:val="00BE06C9"/>
    <w:rsid w:val="00BE181E"/>
    <w:rsid w:val="00BE2EDE"/>
    <w:rsid w:val="00BE39CB"/>
    <w:rsid w:val="00BE4E9C"/>
    <w:rsid w:val="00BE639F"/>
    <w:rsid w:val="00BF0ADA"/>
    <w:rsid w:val="00BF11BA"/>
    <w:rsid w:val="00BF53E4"/>
    <w:rsid w:val="00BF5A84"/>
    <w:rsid w:val="00C02BB3"/>
    <w:rsid w:val="00C06956"/>
    <w:rsid w:val="00C1319C"/>
    <w:rsid w:val="00C138A6"/>
    <w:rsid w:val="00C160DB"/>
    <w:rsid w:val="00C27717"/>
    <w:rsid w:val="00C32E56"/>
    <w:rsid w:val="00C33321"/>
    <w:rsid w:val="00C40008"/>
    <w:rsid w:val="00C41552"/>
    <w:rsid w:val="00C466CD"/>
    <w:rsid w:val="00C46C7A"/>
    <w:rsid w:val="00C5226B"/>
    <w:rsid w:val="00C5385F"/>
    <w:rsid w:val="00C552B7"/>
    <w:rsid w:val="00C6086B"/>
    <w:rsid w:val="00C743BA"/>
    <w:rsid w:val="00C74D56"/>
    <w:rsid w:val="00C7551E"/>
    <w:rsid w:val="00C75C0A"/>
    <w:rsid w:val="00C82A95"/>
    <w:rsid w:val="00C859BD"/>
    <w:rsid w:val="00C86007"/>
    <w:rsid w:val="00C92159"/>
    <w:rsid w:val="00C951AE"/>
    <w:rsid w:val="00CA0982"/>
    <w:rsid w:val="00CA516C"/>
    <w:rsid w:val="00CA5F05"/>
    <w:rsid w:val="00CB2D6C"/>
    <w:rsid w:val="00CB5074"/>
    <w:rsid w:val="00CB5DFB"/>
    <w:rsid w:val="00CC5028"/>
    <w:rsid w:val="00CC78FC"/>
    <w:rsid w:val="00CD3CF4"/>
    <w:rsid w:val="00CD4416"/>
    <w:rsid w:val="00CD7078"/>
    <w:rsid w:val="00CE1058"/>
    <w:rsid w:val="00CE3FF0"/>
    <w:rsid w:val="00CF676D"/>
    <w:rsid w:val="00D017C1"/>
    <w:rsid w:val="00D02F52"/>
    <w:rsid w:val="00D04AAF"/>
    <w:rsid w:val="00D059F7"/>
    <w:rsid w:val="00D06D25"/>
    <w:rsid w:val="00D11F95"/>
    <w:rsid w:val="00D20D5D"/>
    <w:rsid w:val="00D2203A"/>
    <w:rsid w:val="00D2342D"/>
    <w:rsid w:val="00D34319"/>
    <w:rsid w:val="00D3448D"/>
    <w:rsid w:val="00D34DD3"/>
    <w:rsid w:val="00D41AC8"/>
    <w:rsid w:val="00D423D7"/>
    <w:rsid w:val="00D55CA0"/>
    <w:rsid w:val="00D61FE8"/>
    <w:rsid w:val="00D64031"/>
    <w:rsid w:val="00D64447"/>
    <w:rsid w:val="00D6683E"/>
    <w:rsid w:val="00D66E54"/>
    <w:rsid w:val="00D765BA"/>
    <w:rsid w:val="00D7771B"/>
    <w:rsid w:val="00D80A4B"/>
    <w:rsid w:val="00D829C9"/>
    <w:rsid w:val="00D870F1"/>
    <w:rsid w:val="00D873EA"/>
    <w:rsid w:val="00D95479"/>
    <w:rsid w:val="00D97684"/>
    <w:rsid w:val="00DA1F7E"/>
    <w:rsid w:val="00DA2CA6"/>
    <w:rsid w:val="00DA6822"/>
    <w:rsid w:val="00DB04AF"/>
    <w:rsid w:val="00DB0CBC"/>
    <w:rsid w:val="00DB12C1"/>
    <w:rsid w:val="00DB6E3C"/>
    <w:rsid w:val="00DC6ADD"/>
    <w:rsid w:val="00DD014E"/>
    <w:rsid w:val="00DD2094"/>
    <w:rsid w:val="00DD5380"/>
    <w:rsid w:val="00DD5939"/>
    <w:rsid w:val="00DD6DBF"/>
    <w:rsid w:val="00DE22F0"/>
    <w:rsid w:val="00DF350B"/>
    <w:rsid w:val="00E069FB"/>
    <w:rsid w:val="00E07516"/>
    <w:rsid w:val="00E11C8C"/>
    <w:rsid w:val="00E12B36"/>
    <w:rsid w:val="00E12FA2"/>
    <w:rsid w:val="00E20D66"/>
    <w:rsid w:val="00E41D8C"/>
    <w:rsid w:val="00E41E34"/>
    <w:rsid w:val="00E479A1"/>
    <w:rsid w:val="00E55829"/>
    <w:rsid w:val="00E55D44"/>
    <w:rsid w:val="00E5766F"/>
    <w:rsid w:val="00E650DB"/>
    <w:rsid w:val="00E65944"/>
    <w:rsid w:val="00E673D2"/>
    <w:rsid w:val="00E76E9E"/>
    <w:rsid w:val="00E826A4"/>
    <w:rsid w:val="00E94E18"/>
    <w:rsid w:val="00EA211B"/>
    <w:rsid w:val="00EA4111"/>
    <w:rsid w:val="00EA5882"/>
    <w:rsid w:val="00EA67D6"/>
    <w:rsid w:val="00EA6F5B"/>
    <w:rsid w:val="00EB7B01"/>
    <w:rsid w:val="00EC1DD1"/>
    <w:rsid w:val="00EC59B3"/>
    <w:rsid w:val="00EC5FDB"/>
    <w:rsid w:val="00EC6BE3"/>
    <w:rsid w:val="00EC799C"/>
    <w:rsid w:val="00ED5897"/>
    <w:rsid w:val="00EE05CB"/>
    <w:rsid w:val="00EE4AD2"/>
    <w:rsid w:val="00EE70FA"/>
    <w:rsid w:val="00EF33F4"/>
    <w:rsid w:val="00EF4221"/>
    <w:rsid w:val="00F027D2"/>
    <w:rsid w:val="00F10AA0"/>
    <w:rsid w:val="00F1189B"/>
    <w:rsid w:val="00F22AAF"/>
    <w:rsid w:val="00F24F09"/>
    <w:rsid w:val="00F26AA0"/>
    <w:rsid w:val="00F34179"/>
    <w:rsid w:val="00F3437D"/>
    <w:rsid w:val="00F35C92"/>
    <w:rsid w:val="00F37591"/>
    <w:rsid w:val="00F43595"/>
    <w:rsid w:val="00F46686"/>
    <w:rsid w:val="00F5114C"/>
    <w:rsid w:val="00F56D1A"/>
    <w:rsid w:val="00F57C86"/>
    <w:rsid w:val="00F62CF4"/>
    <w:rsid w:val="00F832A9"/>
    <w:rsid w:val="00F904DC"/>
    <w:rsid w:val="00F90D91"/>
    <w:rsid w:val="00F92841"/>
    <w:rsid w:val="00FB11C1"/>
    <w:rsid w:val="00FB2006"/>
    <w:rsid w:val="00FC07E4"/>
    <w:rsid w:val="00FC6849"/>
    <w:rsid w:val="00FE048B"/>
    <w:rsid w:val="00FE0A28"/>
    <w:rsid w:val="00FE24BB"/>
    <w:rsid w:val="00FF0236"/>
    <w:rsid w:val="00FF1DE7"/>
    <w:rsid w:val="00FF3E25"/>
    <w:rsid w:val="00FF6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8A089F"/>
  <w15:docId w15:val="{145A5267-21E6-41B3-9885-A34A155A3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0236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581B1B"/>
    <w:pPr>
      <w:keepNext/>
      <w:spacing w:before="240" w:after="60" w:line="240" w:lineRule="auto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087F74"/>
    <w:pPr>
      <w:spacing w:after="0" w:line="240" w:lineRule="auto"/>
      <w:ind w:left="720"/>
      <w:contextualSpacing/>
    </w:pPr>
    <w:rPr>
      <w:rFonts w:ascii="Lucida Grande CY" w:hAnsi="Lucida Grande CY"/>
      <w:sz w:val="24"/>
      <w:szCs w:val="24"/>
      <w:lang w:eastAsia="en-US"/>
    </w:rPr>
  </w:style>
  <w:style w:type="paragraph" w:styleId="a3">
    <w:name w:val="Body Text"/>
    <w:basedOn w:val="a"/>
    <w:link w:val="a4"/>
    <w:rsid w:val="00996F11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locked/>
    <w:rsid w:val="00996F11"/>
    <w:rPr>
      <w:sz w:val="24"/>
      <w:szCs w:val="24"/>
      <w:lang w:val="ru-RU" w:eastAsia="ru-RU" w:bidi="ar-SA"/>
    </w:rPr>
  </w:style>
  <w:style w:type="paragraph" w:styleId="2">
    <w:name w:val="List 2"/>
    <w:basedOn w:val="a"/>
    <w:semiHidden/>
    <w:rsid w:val="00996F11"/>
    <w:pPr>
      <w:spacing w:after="0" w:line="240" w:lineRule="auto"/>
      <w:ind w:left="566" w:hanging="283"/>
      <w:contextualSpacing/>
    </w:pPr>
    <w:rPr>
      <w:rFonts w:ascii="Lucida Grande CY" w:hAnsi="Lucida Grande CY"/>
      <w:sz w:val="24"/>
      <w:szCs w:val="24"/>
      <w:lang w:eastAsia="en-US"/>
    </w:rPr>
  </w:style>
  <w:style w:type="paragraph" w:styleId="a5">
    <w:name w:val="header"/>
    <w:basedOn w:val="a"/>
    <w:link w:val="a6"/>
    <w:rsid w:val="00FF023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F0236"/>
    <w:rPr>
      <w:rFonts w:ascii="Calibri" w:hAnsi="Calibri"/>
      <w:sz w:val="22"/>
      <w:szCs w:val="22"/>
    </w:rPr>
  </w:style>
  <w:style w:type="paragraph" w:styleId="a7">
    <w:name w:val="footer"/>
    <w:basedOn w:val="a"/>
    <w:link w:val="a8"/>
    <w:uiPriority w:val="99"/>
    <w:rsid w:val="00FF023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F0236"/>
    <w:rPr>
      <w:rFonts w:ascii="Calibri" w:hAnsi="Calibri"/>
      <w:sz w:val="22"/>
      <w:szCs w:val="22"/>
    </w:rPr>
  </w:style>
  <w:style w:type="character" w:styleId="a9">
    <w:name w:val="Hyperlink"/>
    <w:uiPriority w:val="99"/>
    <w:rsid w:val="00922061"/>
    <w:rPr>
      <w:color w:val="0000FF"/>
      <w:u w:val="single"/>
    </w:rPr>
  </w:style>
  <w:style w:type="paragraph" w:styleId="aa">
    <w:name w:val="Body Text Indent"/>
    <w:basedOn w:val="a"/>
    <w:link w:val="ab"/>
    <w:rsid w:val="00E11C8C"/>
    <w:pPr>
      <w:spacing w:after="120"/>
      <w:ind w:left="283"/>
    </w:pPr>
  </w:style>
  <w:style w:type="character" w:customStyle="1" w:styleId="ab">
    <w:name w:val="Основной текст с отступом Знак"/>
    <w:link w:val="aa"/>
    <w:rsid w:val="00E11C8C"/>
    <w:rPr>
      <w:rFonts w:ascii="Calibri" w:hAnsi="Calibri"/>
      <w:sz w:val="22"/>
      <w:szCs w:val="22"/>
    </w:rPr>
  </w:style>
  <w:style w:type="paragraph" w:styleId="ac">
    <w:name w:val="List"/>
    <w:basedOn w:val="a"/>
    <w:rsid w:val="00E11C8C"/>
    <w:pPr>
      <w:ind w:left="283" w:hanging="283"/>
      <w:contextualSpacing/>
    </w:pPr>
  </w:style>
  <w:style w:type="paragraph" w:customStyle="1" w:styleId="ad">
    <w:name w:val="Прижатый влево"/>
    <w:basedOn w:val="a"/>
    <w:next w:val="a"/>
    <w:uiPriority w:val="99"/>
    <w:rsid w:val="00F375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  <w:style w:type="character" w:styleId="ae">
    <w:name w:val="Strong"/>
    <w:uiPriority w:val="22"/>
    <w:qFormat/>
    <w:rsid w:val="00620555"/>
    <w:rPr>
      <w:b/>
      <w:bCs/>
    </w:rPr>
  </w:style>
  <w:style w:type="paragraph" w:styleId="af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f0"/>
    <w:uiPriority w:val="34"/>
    <w:qFormat/>
    <w:rsid w:val="0049798A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49798A"/>
    <w:pPr>
      <w:widowControl w:val="0"/>
      <w:autoSpaceDE w:val="0"/>
      <w:autoSpaceDN w:val="0"/>
      <w:spacing w:after="0" w:line="240" w:lineRule="auto"/>
      <w:ind w:left="64"/>
      <w:jc w:val="both"/>
    </w:pPr>
    <w:rPr>
      <w:rFonts w:ascii="Microsoft Sans Serif" w:eastAsia="Microsoft Sans Serif" w:hAnsi="Microsoft Sans Serif" w:cs="Microsoft Sans Serif"/>
      <w:lang w:eastAsia="en-US"/>
    </w:rPr>
  </w:style>
  <w:style w:type="character" w:customStyle="1" w:styleId="af0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f"/>
    <w:uiPriority w:val="34"/>
    <w:qFormat/>
    <w:locked/>
    <w:rsid w:val="0049798A"/>
    <w:rPr>
      <w:rFonts w:ascii="Calibri" w:eastAsia="Times New Roman" w:hAnsi="Calibri" w:cs="Times New Roman"/>
      <w:sz w:val="22"/>
      <w:szCs w:val="22"/>
    </w:rPr>
  </w:style>
  <w:style w:type="paragraph" w:customStyle="1" w:styleId="Default">
    <w:name w:val="Default"/>
    <w:rsid w:val="00E55D4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1">
    <w:name w:val="Balloon Text"/>
    <w:basedOn w:val="a"/>
    <w:link w:val="af2"/>
    <w:rsid w:val="00EC5F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rsid w:val="00EC5FD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81B1B"/>
    <w:rPr>
      <w:rFonts w:ascii="Calibri Light" w:hAnsi="Calibri Light"/>
      <w:b/>
      <w:bCs/>
      <w:kern w:val="32"/>
      <w:sz w:val="32"/>
      <w:szCs w:val="32"/>
    </w:rPr>
  </w:style>
  <w:style w:type="paragraph" w:styleId="12">
    <w:name w:val="toc 1"/>
    <w:basedOn w:val="a"/>
    <w:next w:val="a"/>
    <w:autoRedefine/>
    <w:uiPriority w:val="39"/>
    <w:unhideWhenUsed/>
    <w:rsid w:val="00581B1B"/>
    <w:pPr>
      <w:spacing w:after="100" w:line="240" w:lineRule="auto"/>
    </w:pPr>
    <w:rPr>
      <w:rFonts w:ascii="Times New Roman" w:hAnsi="Times New Roman"/>
      <w:sz w:val="24"/>
      <w:szCs w:val="24"/>
    </w:rPr>
  </w:style>
  <w:style w:type="paragraph" w:customStyle="1" w:styleId="docdata">
    <w:name w:val="docdata"/>
    <w:aliases w:val="docy,v5,3087,bqiaagaaeyqcaaagiaiaaaoscwaabbolaaaaaaaaaaaaaaaaaaaaaaaaaaaaaaaaaaaaaaaaaaaaaaaaaaaaaaaaaaaaaaaaaaaaaaaaaaaaaaaaaaaaaaaaaaaaaaaaaaaaaaaaaaaaaaaaaaaaaaaaaaaaaaaaaaaaaaaaaaaaaaaaaaaaaaaaaaaaaaaaaaaaaaaaaaaaaaaaaaaaaaaaaaaaaaaaaaaaaaaa"/>
    <w:basedOn w:val="a"/>
    <w:rsid w:val="00581B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3">
    <w:name w:val="Normal (Web)"/>
    <w:basedOn w:val="a"/>
    <w:uiPriority w:val="99"/>
    <w:unhideWhenUsed/>
    <w:rsid w:val="00581B1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3">
    <w:name w:val="Подпись к таблице (3)_"/>
    <w:link w:val="30"/>
    <w:rsid w:val="00581B1B"/>
    <w:rPr>
      <w:spacing w:val="14"/>
      <w:sz w:val="22"/>
      <w:szCs w:val="22"/>
      <w:shd w:val="clear" w:color="auto" w:fill="FFFFFF"/>
    </w:rPr>
  </w:style>
  <w:style w:type="paragraph" w:customStyle="1" w:styleId="30">
    <w:name w:val="Подпись к таблице (3)"/>
    <w:basedOn w:val="a"/>
    <w:link w:val="3"/>
    <w:rsid w:val="00581B1B"/>
    <w:pPr>
      <w:shd w:val="clear" w:color="auto" w:fill="FFFFFF"/>
      <w:spacing w:after="0" w:line="0" w:lineRule="atLeast"/>
      <w:jc w:val="center"/>
    </w:pPr>
    <w:rPr>
      <w:rFonts w:ascii="Times New Roman" w:hAnsi="Times New Roman"/>
      <w:spacing w:val="14"/>
    </w:rPr>
  </w:style>
  <w:style w:type="character" w:customStyle="1" w:styleId="20">
    <w:name w:val="Основной текст (2)_"/>
    <w:basedOn w:val="a0"/>
    <w:link w:val="21"/>
    <w:rsid w:val="00383D41"/>
    <w:rPr>
      <w:sz w:val="22"/>
      <w:szCs w:val="22"/>
      <w:shd w:val="clear" w:color="auto" w:fill="FFFFFF"/>
    </w:rPr>
  </w:style>
  <w:style w:type="character" w:customStyle="1" w:styleId="210pt">
    <w:name w:val="Основной текст (2) + 10 pt"/>
    <w:basedOn w:val="20"/>
    <w:rsid w:val="00383D41"/>
    <w:rPr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Полужирный"/>
    <w:basedOn w:val="20"/>
    <w:rsid w:val="00383D41"/>
    <w:rPr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7Exact">
    <w:name w:val="Основной текст (7) Exact"/>
    <w:basedOn w:val="a0"/>
    <w:link w:val="7"/>
    <w:rsid w:val="00383D41"/>
    <w:rPr>
      <w:b/>
      <w:bCs/>
      <w:sz w:val="21"/>
      <w:szCs w:val="21"/>
      <w:shd w:val="clear" w:color="auto" w:fill="FFFFFF"/>
    </w:rPr>
  </w:style>
  <w:style w:type="character" w:customStyle="1" w:styleId="2Exact">
    <w:name w:val="Основной текст (2) Exact"/>
    <w:basedOn w:val="a0"/>
    <w:rsid w:val="00383D4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05pt">
    <w:name w:val="Основной текст (2) + 10;5 pt;Полужирный"/>
    <w:basedOn w:val="20"/>
    <w:rsid w:val="00383D41"/>
    <w:rPr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383D41"/>
    <w:pPr>
      <w:widowControl w:val="0"/>
      <w:shd w:val="clear" w:color="auto" w:fill="FFFFFF"/>
      <w:spacing w:after="0" w:line="274" w:lineRule="exact"/>
      <w:ind w:hanging="400"/>
    </w:pPr>
    <w:rPr>
      <w:rFonts w:ascii="Times New Roman" w:hAnsi="Times New Roman"/>
    </w:rPr>
  </w:style>
  <w:style w:type="paragraph" w:customStyle="1" w:styleId="7">
    <w:name w:val="Основной текст (7)"/>
    <w:basedOn w:val="a"/>
    <w:link w:val="7Exact"/>
    <w:rsid w:val="00383D41"/>
    <w:pPr>
      <w:widowControl w:val="0"/>
      <w:shd w:val="clear" w:color="auto" w:fill="FFFFFF"/>
      <w:spacing w:after="0" w:line="232" w:lineRule="exact"/>
    </w:pPr>
    <w:rPr>
      <w:rFonts w:ascii="Times New Roman" w:hAnsi="Times New Roman"/>
      <w:b/>
      <w:bCs/>
      <w:sz w:val="21"/>
      <w:szCs w:val="21"/>
    </w:rPr>
  </w:style>
  <w:style w:type="paragraph" w:customStyle="1" w:styleId="ConsPlusNormal">
    <w:name w:val="ConsPlusNormal"/>
    <w:rsid w:val="00383D41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4">
    <w:name w:val="TOC Heading"/>
    <w:basedOn w:val="1"/>
    <w:next w:val="a"/>
    <w:uiPriority w:val="39"/>
    <w:unhideWhenUsed/>
    <w:qFormat/>
    <w:rsid w:val="00235161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</w:rPr>
  </w:style>
  <w:style w:type="character" w:styleId="af5">
    <w:name w:val="FollowedHyperlink"/>
    <w:basedOn w:val="a0"/>
    <w:rsid w:val="00B74FB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noki53.ru/about/education/informatsiya-o-metodicheskikh-i-inykh-dokumentakh/programma-vospitaniy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A5FBD9-C81E-4038-9874-C0CA39B8C3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7039</Words>
  <Characters>40124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Производственная практика по профилю специальности проводится на 3 курсе, 6 семестре и является обязательным разделом ОПОП</vt:lpstr>
    </vt:vector>
  </TitlesOfParts>
  <Company/>
  <LinksUpToDate>false</LinksUpToDate>
  <CharactersWithSpaces>47069</CharactersWithSpaces>
  <SharedDoc>false</SharedDoc>
  <HLinks>
    <vt:vector size="6" baseType="variant">
      <vt:variant>
        <vt:i4>262263</vt:i4>
      </vt:variant>
      <vt:variant>
        <vt:i4>0</vt:i4>
      </vt:variant>
      <vt:variant>
        <vt:i4>0</vt:i4>
      </vt:variant>
      <vt:variant>
        <vt:i4>5</vt:i4>
      </vt:variant>
      <vt:variant>
        <vt:lpwstr>https://vk.com/away.php?to=https%3A%2F%2Fnoki53.ru%2Fabout%2Feducation%2Finformatsiya-o-metodicheskikh-i-inykh-dokumentakh%2F&amp;cc_key=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практика по профилю специальности проводится на 3 курсе, 6 семестре и является обязательным разделом ОПОП</dc:title>
  <dc:creator>User</dc:creator>
  <cp:lastModifiedBy>user</cp:lastModifiedBy>
  <cp:revision>2</cp:revision>
  <dcterms:created xsi:type="dcterms:W3CDTF">2025-12-10T08:48:00Z</dcterms:created>
  <dcterms:modified xsi:type="dcterms:W3CDTF">2025-12-10T08:48:00Z</dcterms:modified>
</cp:coreProperties>
</file>