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D639" w14:textId="29452445" w:rsidR="00353220" w:rsidRPr="0086228A" w:rsidRDefault="00353220" w:rsidP="00353220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Государственное бюджетное профессиональное образовательное учреждение «Новгородский областной колледж искусств   им. С.В. Рахманинова»</w:t>
      </w:r>
    </w:p>
    <w:p w14:paraId="23A20D91" w14:textId="77777777" w:rsidR="00353220" w:rsidRDefault="00353220" w:rsidP="00353220">
      <w:pPr>
        <w:spacing w:after="160" w:line="276" w:lineRule="auto"/>
        <w:jc w:val="center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14:paraId="1AEF4ABF" w14:textId="77777777" w:rsidR="00353220" w:rsidRDefault="00353220" w:rsidP="00353220">
      <w:pPr>
        <w:spacing w:after="160" w:line="276" w:lineRule="auto"/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  <w:r w:rsidRPr="0086228A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67614502" wp14:editId="19A153BE">
            <wp:extent cx="2115820" cy="1403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133768" w14:textId="77777777" w:rsidR="00353220" w:rsidRPr="0086228A" w:rsidRDefault="00353220" w:rsidP="00353220">
      <w:pPr>
        <w:spacing w:after="16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1418F90" w14:textId="77777777" w:rsidR="00353220" w:rsidRDefault="00353220" w:rsidP="00353220">
      <w:pPr>
        <w:spacing w:after="160" w:line="276" w:lineRule="auto"/>
        <w:jc w:val="center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53220" w14:paraId="432392D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47AC" w14:textId="77777777" w:rsidR="00353220" w:rsidRPr="00353220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ОП.00 Общепрофессиональный цикл</w:t>
            </w:r>
          </w:p>
        </w:tc>
      </w:tr>
      <w:tr w:rsidR="00353220" w14:paraId="67C6D429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3FCD2" w14:textId="77777777" w:rsidR="00353220" w:rsidRPr="0086228A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(наименование цикла)</w:t>
            </w:r>
          </w:p>
        </w:tc>
      </w:tr>
      <w:tr w:rsidR="00353220" w14:paraId="38014E54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61ADC" w14:textId="77777777" w:rsidR="00353220" w:rsidRPr="0086228A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353220" w14:paraId="581F0A9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6AF47" w14:textId="77777777" w:rsidR="00353220" w:rsidRPr="00353220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ОП.0</w:t>
            </w: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US"/>
              </w:rPr>
              <w:t>4</w:t>
            </w: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Общее библиографоведение</w:t>
            </w:r>
          </w:p>
        </w:tc>
      </w:tr>
      <w:tr w:rsidR="00353220" w14:paraId="2416B4ED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51300" w14:textId="77777777" w:rsidR="00353220" w:rsidRPr="0086228A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(дисциплина)</w:t>
            </w:r>
          </w:p>
        </w:tc>
      </w:tr>
      <w:tr w:rsidR="00353220" w14:paraId="0DBDEC12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7BE58" w14:textId="77777777" w:rsidR="00353220" w:rsidRPr="00353220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353220" w14:paraId="4EF87B8E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6278F" w14:textId="77777777" w:rsidR="00353220" w:rsidRPr="0086228A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(код и наименование специальности)</w:t>
            </w:r>
          </w:p>
        </w:tc>
      </w:tr>
    </w:tbl>
    <w:p w14:paraId="2DA8D1ED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408A34AF" w14:textId="77777777" w:rsidR="00353220" w:rsidRDefault="00353220" w:rsidP="00353220">
      <w:pPr>
        <w:spacing w:before="240"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1113F146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451BB9C9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53B32611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1AC8300C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0CE7F5FC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39D46BCF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2538C4EF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0DE7CB69" w14:textId="77777777" w:rsidR="00353220" w:rsidRDefault="00353220" w:rsidP="00353220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14:paraId="107332AB" w14:textId="77777777" w:rsidR="00353220" w:rsidRDefault="00353220" w:rsidP="00353220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14:paraId="2E6B9474" w14:textId="77777777" w:rsidR="00353220" w:rsidRDefault="00353220" w:rsidP="00353220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14:paraId="33F53CA1" w14:textId="77777777" w:rsidR="007067FF" w:rsidRDefault="007067FF">
      <w:pPr>
        <w:widowControl/>
        <w:suppressAutoHyphens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702AE0CF" w14:textId="4D89A113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37FF47A8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576CC595" w14:textId="41E15841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 w:rsidR="00CE72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1 от «19» мая 2025 г.</w:t>
      </w:r>
    </w:p>
    <w:p w14:paraId="02E4BEE6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53220" w:rsidRPr="0086228A" w14:paraId="1CF27D3F" w14:textId="77777777" w:rsidTr="00353220">
        <w:trPr>
          <w:trHeight w:val="323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C21E6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D2BB4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353220" w:rsidRPr="0086228A" w14:paraId="1F9A9C90" w14:textId="77777777" w:rsidTr="00353220">
        <w:trPr>
          <w:trHeight w:val="1086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BA019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Вовнейко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99A20" w14:textId="3FEBCF45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Е.В.</w:t>
            </w:r>
            <w:r w:rsidR="00E23E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Трифонова</w:t>
            </w:r>
          </w:p>
        </w:tc>
      </w:tr>
      <w:tr w:rsidR="00353220" w:rsidRPr="0086228A" w14:paraId="05E176B7" w14:textId="77777777" w:rsidTr="00353220">
        <w:trPr>
          <w:trHeight w:val="252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4F91D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574DF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353220" w:rsidRPr="0086228A" w14:paraId="13528D5F" w14:textId="77777777" w:rsidTr="00353220">
        <w:trPr>
          <w:trHeight w:val="252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40CF1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57D0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 19» мая 2025 г.</w:t>
            </w:r>
          </w:p>
        </w:tc>
      </w:tr>
    </w:tbl>
    <w:p w14:paraId="610641F0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2EEEBD" w14:textId="138A9BFA" w:rsidR="007067FF" w:rsidRDefault="00353220" w:rsidP="00E23E37">
      <w:pPr>
        <w:ind w:firstLine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ограмма учебной дисциплины ОП.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Общее библио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графо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ведение</w:t>
      </w:r>
      <w:r w:rsidRPr="008622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составлена в соответствии с </w:t>
      </w:r>
      <w:r w:rsidR="00E23E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</w:t>
      </w:r>
      <w:r w:rsidRPr="008622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едеральным </w:t>
      </w:r>
      <w:r w:rsidR="00E23E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г</w:t>
      </w:r>
      <w:r w:rsidRPr="008622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осударственным образовательным стандартом СПО по специальности 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86228A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Приказом Мин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просвещения 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России от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5322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17.04.2024 </w:t>
      </w:r>
      <w:r w:rsidR="00E23E3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35322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258.</w:t>
      </w:r>
    </w:p>
    <w:p w14:paraId="481C7884" w14:textId="5C8D4222" w:rsidR="00353220" w:rsidRPr="0086228A" w:rsidRDefault="00353220" w:rsidP="00E23E37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6D0E">
        <w:rPr>
          <w:rFonts w:eastAsia="Calibri"/>
          <w:color w:val="EE0000"/>
          <w:sz w:val="28"/>
          <w:szCs w:val="28"/>
          <w:lang w:eastAsia="en-US"/>
        </w:rPr>
        <w:br/>
      </w:r>
    </w:p>
    <w:p w14:paraId="0748421D" w14:textId="77777777" w:rsidR="00353220" w:rsidRPr="0086228A" w:rsidRDefault="00353220" w:rsidP="00E23E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1D040F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4631B620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7C24BB12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8298C63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353220" w:rsidRPr="0086228A" w14:paraId="0D8B5E4F" w14:textId="77777777" w:rsidTr="00353220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8CB4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1ADF5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С.Н.Зимнева</w:t>
            </w:r>
          </w:p>
        </w:tc>
      </w:tr>
      <w:tr w:rsidR="00353220" w:rsidRPr="0086228A" w14:paraId="65B6CD97" w14:textId="77777777" w:rsidTr="00353220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DA90F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B6C4E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353220" w:rsidRPr="0086228A" w14:paraId="04735263" w14:textId="77777777" w:rsidTr="00353220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A1138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572C468D" w14:textId="77777777" w:rsidR="00353220" w:rsidRDefault="00353220" w:rsidP="00E23E37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89B7DF7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03C5867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061841EF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BA6317B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1C53CB5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6B6E3DD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115075A5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2859E92D" w14:textId="77777777" w:rsidR="00E23E37" w:rsidRDefault="00E23E37">
      <w:pPr>
        <w:widowControl/>
        <w:suppressAutoHyphens w:val="0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>
        <w:rPr>
          <w:b/>
          <w:sz w:val="28"/>
          <w:szCs w:val="28"/>
        </w:rPr>
        <w:br w:type="page"/>
      </w:r>
    </w:p>
    <w:p w14:paraId="39DFA8DE" w14:textId="3B2227B4" w:rsidR="00353220" w:rsidRPr="0086228A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86228A">
        <w:rPr>
          <w:b/>
          <w:spacing w:val="0"/>
          <w:sz w:val="28"/>
          <w:szCs w:val="28"/>
        </w:rPr>
        <w:lastRenderedPageBreak/>
        <w:t>СОДЕРЖАНИЕ</w:t>
      </w:r>
    </w:p>
    <w:p w14:paraId="545E18ED" w14:textId="77777777" w:rsidR="00353220" w:rsidRPr="00CE42C3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217E3190" w14:textId="72411287" w:rsidR="00CE7262" w:rsidRPr="00CE7262" w:rsidRDefault="00FF0377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r w:rsidRPr="00CE7262">
        <w:rPr>
          <w:b/>
        </w:rPr>
        <w:fldChar w:fldCharType="begin"/>
      </w:r>
      <w:r w:rsidR="00353220" w:rsidRPr="00CE7262">
        <w:rPr>
          <w:b/>
        </w:rPr>
        <w:instrText xml:space="preserve"> TOC \o "1-3" \h \z \u </w:instrText>
      </w:r>
      <w:r w:rsidRPr="00CE7262">
        <w:rPr>
          <w:b/>
        </w:rPr>
        <w:fldChar w:fldCharType="separate"/>
      </w:r>
      <w:hyperlink w:anchor="_Toc210119664" w:history="1">
        <w:r w:rsidR="00CE7262" w:rsidRPr="00CE7262">
          <w:rPr>
            <w:rStyle w:val="a6"/>
            <w:b/>
            <w:noProof/>
          </w:rPr>
          <w:t>1. ПОЯСНИТЕЛЬНАЯ ЗАПИСКА</w:t>
        </w:r>
        <w:r w:rsidR="00CE7262" w:rsidRPr="00CE7262">
          <w:rPr>
            <w:b/>
            <w:noProof/>
            <w:webHidden/>
          </w:rPr>
          <w:tab/>
        </w:r>
        <w:r w:rsidR="00CE7262" w:rsidRPr="00CE7262">
          <w:rPr>
            <w:b/>
            <w:noProof/>
            <w:webHidden/>
          </w:rPr>
          <w:fldChar w:fldCharType="begin"/>
        </w:r>
        <w:r w:rsidR="00CE7262" w:rsidRPr="00CE7262">
          <w:rPr>
            <w:b/>
            <w:noProof/>
            <w:webHidden/>
          </w:rPr>
          <w:instrText xml:space="preserve"> PAGEREF _Toc210119664 \h </w:instrText>
        </w:r>
        <w:r w:rsidR="00CE7262" w:rsidRPr="00CE7262">
          <w:rPr>
            <w:b/>
            <w:noProof/>
            <w:webHidden/>
          </w:rPr>
        </w:r>
        <w:r w:rsidR="00CE7262" w:rsidRPr="00CE7262">
          <w:rPr>
            <w:b/>
            <w:noProof/>
            <w:webHidden/>
          </w:rPr>
          <w:fldChar w:fldCharType="separate"/>
        </w:r>
        <w:r w:rsidR="00CE7262">
          <w:rPr>
            <w:b/>
            <w:noProof/>
            <w:webHidden/>
          </w:rPr>
          <w:t>4</w:t>
        </w:r>
        <w:r w:rsidR="00CE7262" w:rsidRPr="00CE7262">
          <w:rPr>
            <w:b/>
            <w:noProof/>
            <w:webHidden/>
          </w:rPr>
          <w:fldChar w:fldCharType="end"/>
        </w:r>
      </w:hyperlink>
    </w:p>
    <w:p w14:paraId="0140366F" w14:textId="11A51B23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5" w:history="1">
        <w:r w:rsidRPr="00CE7262">
          <w:rPr>
            <w:rStyle w:val="a6"/>
            <w:b/>
            <w:caps/>
            <w:noProof/>
          </w:rPr>
          <w:t>2.  Структура и содержание учебной дисциплины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_Toc210119665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9</w:t>
        </w:r>
        <w:r w:rsidRPr="00CE7262">
          <w:rPr>
            <w:b/>
            <w:noProof/>
            <w:webHidden/>
          </w:rPr>
          <w:fldChar w:fldCharType="end"/>
        </w:r>
      </w:hyperlink>
    </w:p>
    <w:p w14:paraId="177500FD" w14:textId="01638BF7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6" w:history="1">
        <w:r w:rsidRPr="00CE7262">
          <w:rPr>
            <w:rStyle w:val="a6"/>
            <w:b/>
            <w:caps/>
            <w:noProof/>
          </w:rPr>
          <w:t>3. условия реализации ПРОГРАММЫ дисциплины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_Toc210119666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15</w:t>
        </w:r>
        <w:r w:rsidRPr="00CE7262">
          <w:rPr>
            <w:b/>
            <w:noProof/>
            <w:webHidden/>
          </w:rPr>
          <w:fldChar w:fldCharType="end"/>
        </w:r>
      </w:hyperlink>
    </w:p>
    <w:p w14:paraId="7EB3BA61" w14:textId="26E48321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7" w:history="1">
        <w:r w:rsidRPr="00CE7262">
          <w:rPr>
            <w:rStyle w:val="a6"/>
            <w:b/>
            <w:caps/>
            <w:noProof/>
          </w:rPr>
          <w:t>4. Контроль и оценка результатов освоения курса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_Toc210119667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16</w:t>
        </w:r>
        <w:r w:rsidRPr="00CE7262">
          <w:rPr>
            <w:b/>
            <w:noProof/>
            <w:webHidden/>
          </w:rPr>
          <w:fldChar w:fldCharType="end"/>
        </w:r>
      </w:hyperlink>
    </w:p>
    <w:p w14:paraId="50022A17" w14:textId="0ACE2B68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8" w:history="1">
        <w:r w:rsidRPr="00CE7262">
          <w:rPr>
            <w:rStyle w:val="a6"/>
            <w:b/>
            <w:caps/>
            <w:noProof/>
            <w:lang w:bidi="hi-IN"/>
          </w:rPr>
          <w:t>Лист переутверждения рабочей программы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_Toc210119668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22</w:t>
        </w:r>
        <w:r w:rsidRPr="00CE7262">
          <w:rPr>
            <w:b/>
            <w:noProof/>
            <w:webHidden/>
          </w:rPr>
          <w:fldChar w:fldCharType="end"/>
        </w:r>
      </w:hyperlink>
    </w:p>
    <w:p w14:paraId="7E15868C" w14:textId="6C6D8DAF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9" w:history="1">
        <w:r w:rsidRPr="00CE7262">
          <w:rPr>
            <w:rStyle w:val="a6"/>
            <w:b/>
            <w:noProof/>
            <w:lang w:bidi="hi-IN"/>
          </w:rPr>
          <w:t>ЛИСТ РЕГИСТРАЦИИ ИЗМЕНЕНИЙ, ВНЕСЕННЫХ В РАБОЧУЮ ПРОГРАММУ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_Toc210119669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23</w:t>
        </w:r>
        <w:r w:rsidRPr="00CE7262">
          <w:rPr>
            <w:b/>
            <w:noProof/>
            <w:webHidden/>
          </w:rPr>
          <w:fldChar w:fldCharType="end"/>
        </w:r>
      </w:hyperlink>
    </w:p>
    <w:p w14:paraId="26C76186" w14:textId="1AD7B308" w:rsidR="00353220" w:rsidRPr="00CE7262" w:rsidRDefault="00FF0377" w:rsidP="00CE7262">
      <w:pPr>
        <w:spacing w:line="360" w:lineRule="auto"/>
        <w:jc w:val="both"/>
        <w:rPr>
          <w:b/>
        </w:rPr>
      </w:pPr>
      <w:r w:rsidRPr="00CE7262">
        <w:rPr>
          <w:rFonts w:ascii="Times New Roman" w:hAnsi="Times New Roman" w:cs="Times New Roman"/>
          <w:b/>
          <w:sz w:val="24"/>
        </w:rPr>
        <w:fldChar w:fldCharType="end"/>
      </w:r>
    </w:p>
    <w:p w14:paraId="49F515DD" w14:textId="77777777" w:rsidR="00353220" w:rsidRPr="00CE7262" w:rsidRDefault="00353220" w:rsidP="00CE726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A54A45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325EE5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6F7299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8C37B7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F42430A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12D57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994E3D1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F4A6B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AD6406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1E2F8F9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76242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56A346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C26E80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A15F593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7AD068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D9A14FA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238393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7B868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9E5BB7F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56BCBE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93BB69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58984AF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7B409BC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E65B2B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04473B7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17E6F4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90416A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E6D2A0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2B0DA2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B6BA98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6367C5" w14:textId="77777777" w:rsidR="007067FF" w:rsidRDefault="007067FF">
      <w:pPr>
        <w:widowControl/>
        <w:suppressAutoHyphens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7FEBFE8" w14:textId="4849C04F" w:rsidR="00353220" w:rsidRDefault="00353220" w:rsidP="00866D68">
      <w:pPr>
        <w:pStyle w:val="1"/>
        <w:ind w:left="0" w:right="0" w:firstLine="601"/>
        <w:rPr>
          <w:b/>
          <w:bCs/>
          <w:szCs w:val="28"/>
        </w:rPr>
      </w:pPr>
      <w:bookmarkStart w:id="0" w:name="_Toc210119664"/>
      <w:r w:rsidRPr="0050685A">
        <w:rPr>
          <w:b/>
          <w:bCs/>
          <w:szCs w:val="28"/>
        </w:rPr>
        <w:lastRenderedPageBreak/>
        <w:t>1.</w:t>
      </w:r>
      <w:r>
        <w:rPr>
          <w:b/>
          <w:bCs/>
          <w:szCs w:val="28"/>
        </w:rPr>
        <w:t xml:space="preserve"> ПОЯСНИТЕЛЬНАЯ ЗАПИСКА</w:t>
      </w:r>
      <w:bookmarkEnd w:id="0"/>
    </w:p>
    <w:p w14:paraId="33151D12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0903B2" w14:textId="77777777" w:rsidR="00353220" w:rsidRPr="0050685A" w:rsidRDefault="00353220" w:rsidP="00353220">
      <w:pPr>
        <w:autoSpaceDE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85A">
        <w:rPr>
          <w:rFonts w:ascii="Times New Roman" w:hAnsi="Times New Roman" w:cs="Times New Roman"/>
          <w:b/>
          <w:sz w:val="28"/>
          <w:szCs w:val="28"/>
        </w:rPr>
        <w:t>1.1. Область применения программы</w:t>
      </w:r>
    </w:p>
    <w:p w14:paraId="10DF9A6F" w14:textId="77777777" w:rsidR="00353220" w:rsidRPr="0050685A" w:rsidRDefault="00353220" w:rsidP="00866D6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3454D6" w14:textId="6D6A332D" w:rsidR="00353220" w:rsidRDefault="00353220" w:rsidP="00866D6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Рабочая программа учебной дисциплины «Общее библиографоведение» является частью программы подготовки </w:t>
      </w:r>
      <w:r w:rsidRPr="005B4717">
        <w:rPr>
          <w:rFonts w:ascii="Times New Roman" w:hAnsi="Times New Roman" w:cs="Times New Roman"/>
          <w:color w:val="000000"/>
          <w:sz w:val="28"/>
          <w:szCs w:val="28"/>
        </w:rPr>
        <w:t>специалистов среднего звена по специальности 51.02.03 Библиотечно-информационная деятельность (далее</w:t>
      </w:r>
      <w:r w:rsidR="00E23E3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B4717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соответственно</w:t>
      </w:r>
      <w:r w:rsidR="00E23E3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B4717">
        <w:rPr>
          <w:rFonts w:ascii="Times New Roman" w:hAnsi="Times New Roman" w:cs="Times New Roman"/>
          <w:color w:val="000000"/>
          <w:sz w:val="28"/>
          <w:szCs w:val="28"/>
        </w:rPr>
        <w:t xml:space="preserve"> ФГОС СПО, образовательная программа, специальность) в соответствии с квалификацией специалиста среднего звена "специалист по библиотечно-информационной деятельности"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A77EA5" w14:textId="77777777" w:rsidR="00353220" w:rsidRDefault="00353220" w:rsidP="00866D6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B23ECF" w14:textId="77777777" w:rsidR="00353220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85A">
        <w:rPr>
          <w:rFonts w:ascii="Times New Roman" w:hAnsi="Times New Roman" w:cs="Times New Roman"/>
          <w:b/>
          <w:sz w:val="28"/>
          <w:szCs w:val="28"/>
        </w:rPr>
        <w:t>1.2. Место дисциплины в структуре программы подготовки специалистов среднего звена</w:t>
      </w:r>
    </w:p>
    <w:p w14:paraId="58204DE2" w14:textId="77777777" w:rsidR="00353220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8CA44" w14:textId="77777777" w:rsidR="00353220" w:rsidRPr="001D1D04" w:rsidRDefault="00353220" w:rsidP="00866D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Учебная д</w:t>
      </w:r>
      <w:r w:rsidRPr="001D1D04">
        <w:rPr>
          <w:rFonts w:ascii="Times New Roman" w:hAnsi="Times New Roman" w:cs="Times New Roman"/>
          <w:sz w:val="28"/>
          <w:szCs w:val="28"/>
        </w:rPr>
        <w:t>исциплина «</w:t>
      </w:r>
      <w:r w:rsidRPr="001D1D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библиографоведение</w:t>
      </w:r>
      <w:r w:rsidRPr="001D1D04">
        <w:rPr>
          <w:rFonts w:ascii="Times New Roman" w:hAnsi="Times New Roman" w:cs="Times New Roman"/>
          <w:sz w:val="28"/>
          <w:szCs w:val="28"/>
        </w:rPr>
        <w:t>» включена в обязательную часть общепрофессионального цикла образовательной программы.</w:t>
      </w:r>
    </w:p>
    <w:p w14:paraId="6B547382" w14:textId="77777777" w:rsidR="00353220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E03625" w14:textId="77777777" w:rsidR="00353220" w:rsidRPr="0050685A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85A">
        <w:rPr>
          <w:rFonts w:ascii="Times New Roman" w:hAnsi="Times New Roman" w:cs="Times New Roman"/>
          <w:b/>
          <w:sz w:val="28"/>
          <w:szCs w:val="28"/>
        </w:rPr>
        <w:t xml:space="preserve">1.3. Цели </w:t>
      </w:r>
      <w:r>
        <w:rPr>
          <w:rFonts w:ascii="Times New Roman" w:hAnsi="Times New Roman" w:cs="Times New Roman"/>
          <w:b/>
          <w:sz w:val="28"/>
          <w:szCs w:val="28"/>
        </w:rPr>
        <w:t xml:space="preserve">изучения </w:t>
      </w:r>
      <w:r w:rsidRPr="0050685A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14:paraId="3189DCEB" w14:textId="77777777" w:rsidR="00353220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ECF50C" w14:textId="77777777" w:rsidR="00353220" w:rsidRDefault="00353220" w:rsidP="00866D68">
      <w:pPr>
        <w:autoSpaceDE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85A">
        <w:rPr>
          <w:rFonts w:ascii="Times New Roman" w:hAnsi="Times New Roman" w:cs="Times New Roman"/>
          <w:b/>
          <w:sz w:val="28"/>
          <w:szCs w:val="28"/>
        </w:rPr>
        <w:t>Целью изучения дисциплины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85A">
        <w:rPr>
          <w:rFonts w:ascii="Times New Roman" w:hAnsi="Times New Roman" w:cs="Times New Roman"/>
          <w:b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850D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теоретических представлений о сущности библиографии как общественного явления, об основных категориях библиографоведения (библиографическая информация, её функции и свойства, формы существования) и понимания структуры и места библиографоведения в системе смежных областей деятельности.</w:t>
      </w:r>
    </w:p>
    <w:p w14:paraId="6D818062" w14:textId="77777777" w:rsidR="00353220" w:rsidRDefault="00353220" w:rsidP="00866D68">
      <w:pPr>
        <w:pStyle w:val="a3"/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3220">
        <w:rPr>
          <w:rFonts w:ascii="Times New Roman" w:hAnsi="Times New Roman" w:cs="Times New Roman"/>
          <w:b/>
          <w:bCs/>
          <w:sz w:val="28"/>
          <w:szCs w:val="28"/>
        </w:rPr>
        <w:t>Задачами изучения учебной дисциплины являются:</w:t>
      </w:r>
    </w:p>
    <w:p w14:paraId="1C272431" w14:textId="77777777" w:rsidR="00353220" w:rsidRDefault="00353220" w:rsidP="00866D68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изучение и анализ основных форм существования библиографической информации;</w:t>
      </w:r>
    </w:p>
    <w:p w14:paraId="24A4378E" w14:textId="77777777" w:rsidR="00353220" w:rsidRPr="00353220" w:rsidRDefault="00353220" w:rsidP="0035322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выработка умений использования различных видов библиографической продукции.</w:t>
      </w:r>
    </w:p>
    <w:p w14:paraId="4AF40E90" w14:textId="77777777" w:rsidR="00353220" w:rsidRDefault="00353220" w:rsidP="00353220">
      <w:pPr>
        <w:autoSpaceDE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F8B33" w14:textId="77777777" w:rsidR="00353220" w:rsidRPr="008D72C9" w:rsidRDefault="00353220" w:rsidP="0035322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2C9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14:paraId="0DEBD1B0" w14:textId="77777777" w:rsidR="00353220" w:rsidRDefault="00353220" w:rsidP="00353220">
      <w:pPr>
        <w:autoSpaceDE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3BB6C" w14:textId="592C33B3" w:rsidR="00353220" w:rsidRDefault="00353220" w:rsidP="00B25C4E">
      <w:pPr>
        <w:pStyle w:val="af"/>
        <w:widowControl w:val="0"/>
        <w:ind w:left="0" w:firstLine="720"/>
        <w:jc w:val="both"/>
        <w:rPr>
          <w:rFonts w:eastAsia="Courier New"/>
          <w:sz w:val="28"/>
          <w:szCs w:val="28"/>
          <w:lang w:bidi="ru-RU"/>
        </w:rPr>
      </w:pPr>
      <w:r w:rsidRPr="00353220">
        <w:rPr>
          <w:bCs/>
          <w:sz w:val="28"/>
          <w:szCs w:val="28"/>
        </w:rPr>
        <w:t xml:space="preserve">Специалист по библиотечно-информационной </w:t>
      </w:r>
      <w:r w:rsidR="00B25C4E" w:rsidRPr="00353220">
        <w:rPr>
          <w:bCs/>
          <w:sz w:val="28"/>
          <w:szCs w:val="28"/>
        </w:rPr>
        <w:t>деятельности</w:t>
      </w:r>
      <w:r w:rsidR="00B25C4E" w:rsidRPr="00353220">
        <w:rPr>
          <w:sz w:val="28"/>
          <w:szCs w:val="28"/>
        </w:rPr>
        <w:t xml:space="preserve"> должен</w:t>
      </w:r>
      <w:r w:rsidRPr="00353220">
        <w:rPr>
          <w:sz w:val="28"/>
          <w:szCs w:val="28"/>
        </w:rPr>
        <w:t xml:space="preserve"> обладать </w:t>
      </w:r>
      <w:r w:rsidRPr="00B25C4E">
        <w:rPr>
          <w:rFonts w:eastAsia="Courier New"/>
          <w:b/>
          <w:bCs/>
          <w:sz w:val="28"/>
          <w:szCs w:val="28"/>
          <w:lang w:bidi="ru-RU"/>
        </w:rPr>
        <w:t>общими компетенциями</w:t>
      </w:r>
      <w:r w:rsidR="00B25C4E">
        <w:rPr>
          <w:rFonts w:eastAsia="Courier New"/>
          <w:sz w:val="28"/>
          <w:szCs w:val="28"/>
          <w:lang w:bidi="ru-RU"/>
        </w:rPr>
        <w:t xml:space="preserve"> (далее – ОК)</w:t>
      </w:r>
      <w:r w:rsidRPr="00353220">
        <w:rPr>
          <w:rFonts w:eastAsia="Courier New"/>
          <w:sz w:val="28"/>
          <w:szCs w:val="28"/>
          <w:lang w:bidi="ru-RU"/>
        </w:rPr>
        <w:t>, включающими в себя способность:</w:t>
      </w:r>
    </w:p>
    <w:tbl>
      <w:tblPr>
        <w:tblpPr w:leftFromText="180" w:rightFromText="180" w:vertAnchor="text" w:tblpXSpec="center" w:tblpY="1"/>
        <w:tblOverlap w:val="never"/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5"/>
        <w:gridCol w:w="6864"/>
      </w:tblGrid>
      <w:tr w:rsidR="00353220" w:rsidRPr="00616D0E" w14:paraId="41E82E93" w14:textId="77777777" w:rsidTr="00B62A90">
        <w:trPr>
          <w:cantSplit/>
          <w:trHeight w:val="419"/>
          <w:tblHeader/>
        </w:trPr>
        <w:tc>
          <w:tcPr>
            <w:tcW w:w="1501" w:type="pct"/>
            <w:tcBorders>
              <w:bottom w:val="single" w:sz="4" w:space="0" w:color="auto"/>
            </w:tcBorders>
            <w:vAlign w:val="center"/>
          </w:tcPr>
          <w:p w14:paraId="3369F839" w14:textId="77777777" w:rsidR="00353220" w:rsidRPr="00353220" w:rsidRDefault="00353220" w:rsidP="00353220">
            <w:pPr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Код и формулировка компетенции</w:t>
            </w:r>
          </w:p>
        </w:tc>
        <w:tc>
          <w:tcPr>
            <w:tcW w:w="3499" w:type="pct"/>
            <w:vAlign w:val="center"/>
          </w:tcPr>
          <w:p w14:paraId="03648252" w14:textId="77777777" w:rsidR="00353220" w:rsidRPr="00353220" w:rsidRDefault="00353220" w:rsidP="00353220">
            <w:pPr>
              <w:jc w:val="center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Знания, умения </w:t>
            </w:r>
          </w:p>
        </w:tc>
      </w:tr>
      <w:tr w:rsidR="00353220" w:rsidRPr="00616D0E" w14:paraId="495B1869" w14:textId="77777777" w:rsidTr="00B62A90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C6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DC929F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Умения: </w:t>
            </w:r>
          </w:p>
        </w:tc>
      </w:tr>
      <w:tr w:rsidR="00353220" w:rsidRPr="00616D0E" w14:paraId="27C59868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496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341361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353220" w:rsidRPr="00616D0E" w14:paraId="47474602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852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B250BE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353220" w:rsidRPr="00616D0E" w14:paraId="63C5AE3D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C7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35F22C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выявлять и эффективно искать информацию, необходимую для </w:t>
            </w: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lastRenderedPageBreak/>
              <w:t>решения задачи и/или проблемы</w:t>
            </w:r>
          </w:p>
        </w:tc>
      </w:tr>
      <w:tr w:rsidR="00353220" w:rsidRPr="00616D0E" w14:paraId="07306C6C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4FB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39145D2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владеть актуальными методами работы в профессиональной и смежных сферах</w:t>
            </w:r>
          </w:p>
        </w:tc>
      </w:tr>
      <w:tr w:rsidR="00353220" w:rsidRPr="00616D0E" w14:paraId="20BACC64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2A9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8BC093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53220" w:rsidRPr="00616D0E" w14:paraId="1A4999A0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D56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0EA5EF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3E3C5EBE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409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0995431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а</w:t>
            </w: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353220" w:rsidRPr="00616D0E" w14:paraId="3E30A71A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6322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8E6ED7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353220" w:rsidRPr="00616D0E" w14:paraId="3D1B5ACF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651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43EED1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353220" w:rsidRPr="00616D0E" w14:paraId="22213E3F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98E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031D0B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методы работы в профессиональной и смежных сферах</w:t>
            </w:r>
          </w:p>
        </w:tc>
      </w:tr>
      <w:tr w:rsidR="00353220" w:rsidRPr="00616D0E" w14:paraId="044E0471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C61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885139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353220" w:rsidRPr="00616D0E" w14:paraId="3931AC7C" w14:textId="77777777" w:rsidTr="00B62A90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</w:tcBorders>
          </w:tcPr>
          <w:p w14:paraId="400D227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499" w:type="pct"/>
          </w:tcPr>
          <w:p w14:paraId="52EF162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Умения: </w:t>
            </w:r>
          </w:p>
        </w:tc>
      </w:tr>
      <w:tr w:rsidR="00353220" w:rsidRPr="00616D0E" w14:paraId="544A821C" w14:textId="77777777" w:rsidTr="00353220">
        <w:trPr>
          <w:trHeight w:val="20"/>
        </w:trPr>
        <w:tc>
          <w:tcPr>
            <w:tcW w:w="1501" w:type="pct"/>
            <w:vMerge/>
          </w:tcPr>
          <w:p w14:paraId="41B2F47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959C796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353220" w:rsidRPr="00616D0E" w14:paraId="10E9912F" w14:textId="77777777" w:rsidTr="00353220">
        <w:trPr>
          <w:trHeight w:val="20"/>
        </w:trPr>
        <w:tc>
          <w:tcPr>
            <w:tcW w:w="1501" w:type="pct"/>
            <w:vMerge/>
          </w:tcPr>
          <w:p w14:paraId="496E43F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633164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353220" w:rsidRPr="00616D0E" w14:paraId="0A1DEB50" w14:textId="77777777" w:rsidTr="00353220">
        <w:trPr>
          <w:trHeight w:val="20"/>
        </w:trPr>
        <w:tc>
          <w:tcPr>
            <w:tcW w:w="1501" w:type="pct"/>
            <w:vMerge/>
          </w:tcPr>
          <w:p w14:paraId="6B737C2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86FF52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оценивать практическую значимость результатов поиска</w:t>
            </w:r>
          </w:p>
        </w:tc>
      </w:tr>
      <w:tr w:rsidR="00353220" w:rsidRPr="00616D0E" w14:paraId="49B617C5" w14:textId="77777777" w:rsidTr="00353220">
        <w:trPr>
          <w:trHeight w:val="20"/>
        </w:trPr>
        <w:tc>
          <w:tcPr>
            <w:tcW w:w="1501" w:type="pct"/>
            <w:vMerge/>
          </w:tcPr>
          <w:p w14:paraId="38D90A5E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96F9BB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353220" w:rsidRPr="00616D0E" w14:paraId="7BF4A737" w14:textId="77777777" w:rsidTr="00353220">
        <w:trPr>
          <w:trHeight w:val="20"/>
        </w:trPr>
        <w:tc>
          <w:tcPr>
            <w:tcW w:w="1501" w:type="pct"/>
            <w:vMerge/>
          </w:tcPr>
          <w:p w14:paraId="69BABB4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BB077E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353220" w:rsidRPr="00616D0E" w14:paraId="5F9A0A3D" w14:textId="77777777" w:rsidTr="00353220">
        <w:trPr>
          <w:trHeight w:val="20"/>
        </w:trPr>
        <w:tc>
          <w:tcPr>
            <w:tcW w:w="1501" w:type="pct"/>
            <w:vMerge/>
          </w:tcPr>
          <w:p w14:paraId="73BFE21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3506E0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353220" w:rsidRPr="00616D0E" w14:paraId="0790D59C" w14:textId="77777777" w:rsidTr="00353220">
        <w:trPr>
          <w:trHeight w:val="20"/>
        </w:trPr>
        <w:tc>
          <w:tcPr>
            <w:tcW w:w="1501" w:type="pct"/>
            <w:vMerge/>
          </w:tcPr>
          <w:p w14:paraId="33879E2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4CA14E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596E8C58" w14:textId="77777777" w:rsidTr="00353220">
        <w:trPr>
          <w:trHeight w:val="20"/>
        </w:trPr>
        <w:tc>
          <w:tcPr>
            <w:tcW w:w="1501" w:type="pct"/>
            <w:vMerge/>
          </w:tcPr>
          <w:p w14:paraId="5A5F868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DB8E67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353220" w:rsidRPr="00616D0E" w14:paraId="0443F37C" w14:textId="77777777" w:rsidTr="00353220">
        <w:trPr>
          <w:trHeight w:val="20"/>
        </w:trPr>
        <w:tc>
          <w:tcPr>
            <w:tcW w:w="1501" w:type="pct"/>
            <w:vMerge/>
          </w:tcPr>
          <w:p w14:paraId="010AE46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9E86A5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приемы структурирования информации</w:t>
            </w:r>
          </w:p>
        </w:tc>
      </w:tr>
      <w:tr w:rsidR="00353220" w:rsidRPr="00616D0E" w14:paraId="568A4099" w14:textId="77777777" w:rsidTr="00353220">
        <w:trPr>
          <w:trHeight w:val="20"/>
        </w:trPr>
        <w:tc>
          <w:tcPr>
            <w:tcW w:w="1501" w:type="pct"/>
            <w:vMerge/>
          </w:tcPr>
          <w:p w14:paraId="3DE0884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9D975D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353220" w:rsidRPr="00616D0E" w14:paraId="1688DB7D" w14:textId="77777777" w:rsidTr="00353220">
        <w:trPr>
          <w:trHeight w:val="20"/>
        </w:trPr>
        <w:tc>
          <w:tcPr>
            <w:tcW w:w="1501" w:type="pct"/>
            <w:vMerge/>
          </w:tcPr>
          <w:p w14:paraId="10DD0DB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B64010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353220" w:rsidRPr="00616D0E" w14:paraId="04651822" w14:textId="77777777" w:rsidTr="00353220">
        <w:trPr>
          <w:trHeight w:val="20"/>
        </w:trPr>
        <w:tc>
          <w:tcPr>
            <w:tcW w:w="1501" w:type="pct"/>
            <w:vMerge/>
          </w:tcPr>
          <w:p w14:paraId="1B5911B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30A7CDE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353220" w:rsidRPr="00616D0E" w14:paraId="2E56F65D" w14:textId="77777777" w:rsidTr="00353220">
        <w:trPr>
          <w:trHeight w:val="20"/>
        </w:trPr>
        <w:tc>
          <w:tcPr>
            <w:tcW w:w="1501" w:type="pct"/>
            <w:vMerge w:val="restart"/>
          </w:tcPr>
          <w:p w14:paraId="355B8EC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499" w:type="pct"/>
          </w:tcPr>
          <w:p w14:paraId="1480DAC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353220" w:rsidRPr="00616D0E" w14:paraId="304ED89D" w14:textId="77777777" w:rsidTr="00353220">
        <w:trPr>
          <w:trHeight w:val="20"/>
        </w:trPr>
        <w:tc>
          <w:tcPr>
            <w:tcW w:w="1501" w:type="pct"/>
            <w:vMerge/>
          </w:tcPr>
          <w:p w14:paraId="59362C5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E500EA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грамотно </w:t>
            </w: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353220" w:rsidRPr="00616D0E" w14:paraId="19829B3D" w14:textId="77777777" w:rsidTr="00353220">
        <w:trPr>
          <w:trHeight w:val="20"/>
        </w:trPr>
        <w:tc>
          <w:tcPr>
            <w:tcW w:w="1501" w:type="pct"/>
            <w:vMerge/>
          </w:tcPr>
          <w:p w14:paraId="5BD8BE8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5110892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проявлять толерантность в рабочем коллективе</w:t>
            </w:r>
          </w:p>
        </w:tc>
      </w:tr>
      <w:tr w:rsidR="00353220" w:rsidRPr="00616D0E" w14:paraId="60053D50" w14:textId="77777777" w:rsidTr="00353220">
        <w:trPr>
          <w:trHeight w:val="20"/>
        </w:trPr>
        <w:tc>
          <w:tcPr>
            <w:tcW w:w="1501" w:type="pct"/>
            <w:vMerge/>
          </w:tcPr>
          <w:p w14:paraId="428A309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A775BB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2E8C3077" w14:textId="77777777" w:rsidTr="00353220">
        <w:trPr>
          <w:trHeight w:val="20"/>
        </w:trPr>
        <w:tc>
          <w:tcPr>
            <w:tcW w:w="1501" w:type="pct"/>
            <w:vMerge/>
          </w:tcPr>
          <w:p w14:paraId="440DFFC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81952D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правила оформления документов </w:t>
            </w:r>
          </w:p>
        </w:tc>
      </w:tr>
      <w:tr w:rsidR="00353220" w:rsidRPr="00616D0E" w14:paraId="2B74FC0C" w14:textId="77777777" w:rsidTr="00353220">
        <w:trPr>
          <w:trHeight w:val="20"/>
        </w:trPr>
        <w:tc>
          <w:tcPr>
            <w:tcW w:w="1501" w:type="pct"/>
            <w:vMerge/>
          </w:tcPr>
          <w:p w14:paraId="532C12B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5CD67C8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правила построения устных сообщений</w:t>
            </w:r>
          </w:p>
        </w:tc>
      </w:tr>
      <w:tr w:rsidR="00353220" w:rsidRPr="00616D0E" w14:paraId="4A58D11B" w14:textId="77777777" w:rsidTr="00B62A90">
        <w:trPr>
          <w:trHeight w:val="20"/>
        </w:trPr>
        <w:tc>
          <w:tcPr>
            <w:tcW w:w="1501" w:type="pct"/>
            <w:vMerge/>
            <w:tcBorders>
              <w:bottom w:val="single" w:sz="4" w:space="0" w:color="auto"/>
            </w:tcBorders>
          </w:tcPr>
          <w:p w14:paraId="41F6357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D6F1A8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особенности социального и культурного контекста</w:t>
            </w:r>
          </w:p>
        </w:tc>
      </w:tr>
      <w:tr w:rsidR="00353220" w:rsidRPr="00616D0E" w14:paraId="3E63621A" w14:textId="77777777" w:rsidTr="00B62A90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D78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ОК. 06 Проявлять гражданско-патриотическую позицию, </w:t>
            </w: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40AD392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lastRenderedPageBreak/>
              <w:t>Умения:</w:t>
            </w:r>
            <w:r w:rsidRPr="0035322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353220" w:rsidRPr="00616D0E" w14:paraId="74EDDD9A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660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7D1C13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проявлять гражданско-патриотическую позицию</w:t>
            </w:r>
          </w:p>
        </w:tc>
      </w:tr>
      <w:tr w:rsidR="00353220" w:rsidRPr="00616D0E" w14:paraId="1A37676D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447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C5F972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демонстрировать осознанное поведение</w:t>
            </w:r>
          </w:p>
        </w:tc>
      </w:tr>
      <w:tr w:rsidR="00353220" w:rsidRPr="00616D0E" w14:paraId="5602CBB4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7E6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B097CB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описывать значимость своей специальности</w:t>
            </w:r>
          </w:p>
        </w:tc>
      </w:tr>
      <w:tr w:rsidR="00353220" w:rsidRPr="00616D0E" w14:paraId="650A6FAE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93F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F31D02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применять стандарты антикоррупционного поведения</w:t>
            </w:r>
          </w:p>
        </w:tc>
      </w:tr>
      <w:tr w:rsidR="00353220" w:rsidRPr="00616D0E" w14:paraId="70D9AC79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636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ED1C75B" w14:textId="77777777" w:rsidR="00353220" w:rsidRPr="001704D6" w:rsidRDefault="00353220" w:rsidP="0035322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b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021128E2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838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355EA7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сущность гражданско-патриотической позиции</w:t>
            </w:r>
          </w:p>
        </w:tc>
      </w:tr>
      <w:tr w:rsidR="00353220" w:rsidRPr="00616D0E" w14:paraId="4E55CC2D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226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07E7452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353220" w:rsidRPr="00616D0E" w14:paraId="00CD583C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CBB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A41FE8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значимость профессиональной деятельности по специальности</w:t>
            </w:r>
          </w:p>
        </w:tc>
      </w:tr>
      <w:tr w:rsidR="00353220" w:rsidRPr="00616D0E" w14:paraId="18722188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A03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0C14E3C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стандарты антикоррупционного поведения и последствия его нарушения</w:t>
            </w:r>
          </w:p>
        </w:tc>
      </w:tr>
      <w:tr w:rsidR="00353220" w:rsidRPr="00616D0E" w14:paraId="0608623B" w14:textId="77777777" w:rsidTr="00B62A90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</w:tcBorders>
          </w:tcPr>
          <w:p w14:paraId="6D7D1DA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499" w:type="pct"/>
          </w:tcPr>
          <w:p w14:paraId="73E7287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353220" w:rsidRPr="00616D0E" w14:paraId="752D3DA2" w14:textId="77777777" w:rsidTr="00353220">
        <w:trPr>
          <w:trHeight w:val="20"/>
        </w:trPr>
        <w:tc>
          <w:tcPr>
            <w:tcW w:w="1501" w:type="pct"/>
            <w:vMerge/>
          </w:tcPr>
          <w:p w14:paraId="0AAD34C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1CF34E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353220" w:rsidRPr="00616D0E" w14:paraId="1ACFA4E1" w14:textId="77777777" w:rsidTr="00353220">
        <w:trPr>
          <w:trHeight w:val="20"/>
        </w:trPr>
        <w:tc>
          <w:tcPr>
            <w:tcW w:w="1501" w:type="pct"/>
            <w:vMerge/>
          </w:tcPr>
          <w:p w14:paraId="63A2672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85B8A2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участвовать в диалогах на знакомые общие и профессиональные темы</w:t>
            </w:r>
          </w:p>
        </w:tc>
      </w:tr>
      <w:tr w:rsidR="00353220" w:rsidRPr="00616D0E" w14:paraId="7502E019" w14:textId="77777777" w:rsidTr="00353220">
        <w:trPr>
          <w:trHeight w:val="20"/>
        </w:trPr>
        <w:tc>
          <w:tcPr>
            <w:tcW w:w="1501" w:type="pct"/>
            <w:vMerge/>
          </w:tcPr>
          <w:p w14:paraId="2AF513B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7034F3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353220" w:rsidRPr="00616D0E" w14:paraId="7973FB07" w14:textId="77777777" w:rsidTr="00353220">
        <w:trPr>
          <w:trHeight w:val="20"/>
        </w:trPr>
        <w:tc>
          <w:tcPr>
            <w:tcW w:w="1501" w:type="pct"/>
            <w:vMerge/>
          </w:tcPr>
          <w:p w14:paraId="0A5C073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78E4ED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кратко обосновывать и объяснять свои действия (текущие и планируемые)</w:t>
            </w:r>
          </w:p>
        </w:tc>
      </w:tr>
      <w:tr w:rsidR="00353220" w:rsidRPr="00616D0E" w14:paraId="2D47314E" w14:textId="77777777" w:rsidTr="00353220">
        <w:trPr>
          <w:trHeight w:val="20"/>
        </w:trPr>
        <w:tc>
          <w:tcPr>
            <w:tcW w:w="1501" w:type="pct"/>
            <w:vMerge/>
          </w:tcPr>
          <w:p w14:paraId="717222B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2AACB5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53220" w:rsidRPr="00616D0E" w14:paraId="775165A5" w14:textId="77777777" w:rsidTr="00353220">
        <w:trPr>
          <w:trHeight w:val="20"/>
        </w:trPr>
        <w:tc>
          <w:tcPr>
            <w:tcW w:w="1501" w:type="pct"/>
            <w:vMerge/>
          </w:tcPr>
          <w:p w14:paraId="1F3B445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FBAAB7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0CA5FC06" w14:textId="77777777" w:rsidTr="00353220">
        <w:trPr>
          <w:trHeight w:val="20"/>
        </w:trPr>
        <w:tc>
          <w:tcPr>
            <w:tcW w:w="1501" w:type="pct"/>
            <w:vMerge/>
          </w:tcPr>
          <w:p w14:paraId="08B5749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4466BE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353220" w:rsidRPr="00616D0E" w14:paraId="091B17D8" w14:textId="77777777" w:rsidTr="00353220">
        <w:trPr>
          <w:trHeight w:val="20"/>
        </w:trPr>
        <w:tc>
          <w:tcPr>
            <w:tcW w:w="1501" w:type="pct"/>
            <w:vMerge/>
          </w:tcPr>
          <w:p w14:paraId="56C21EC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022FB9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353220" w:rsidRPr="00616D0E" w14:paraId="6C769008" w14:textId="77777777" w:rsidTr="00353220">
        <w:trPr>
          <w:trHeight w:val="20"/>
        </w:trPr>
        <w:tc>
          <w:tcPr>
            <w:tcW w:w="1501" w:type="pct"/>
            <w:vMerge/>
          </w:tcPr>
          <w:p w14:paraId="6F6E654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9311EC6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353220" w:rsidRPr="00616D0E" w14:paraId="329F2A59" w14:textId="77777777" w:rsidTr="00353220">
        <w:trPr>
          <w:trHeight w:val="20"/>
        </w:trPr>
        <w:tc>
          <w:tcPr>
            <w:tcW w:w="1501" w:type="pct"/>
            <w:vMerge/>
          </w:tcPr>
          <w:p w14:paraId="1B8077B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A7DAE9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особенности произношения</w:t>
            </w:r>
          </w:p>
        </w:tc>
      </w:tr>
      <w:tr w:rsidR="00353220" w:rsidRPr="00616D0E" w14:paraId="768F0383" w14:textId="77777777" w:rsidTr="00353220">
        <w:trPr>
          <w:trHeight w:val="20"/>
        </w:trPr>
        <w:tc>
          <w:tcPr>
            <w:tcW w:w="1501" w:type="pct"/>
            <w:vMerge/>
          </w:tcPr>
          <w:p w14:paraId="1F28763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E4C0CA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правила чтения текстов профессиональной направленности</w:t>
            </w:r>
          </w:p>
        </w:tc>
      </w:tr>
    </w:tbl>
    <w:p w14:paraId="6786C17B" w14:textId="77777777" w:rsidR="001704D6" w:rsidRDefault="001704D6" w:rsidP="001704D6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</w:p>
    <w:p w14:paraId="37B9867E" w14:textId="37C593CE" w:rsidR="001704D6" w:rsidRPr="001704D6" w:rsidRDefault="00B25C4E" w:rsidP="001704D6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bidi="ru-RU"/>
        </w:rPr>
        <w:t>С</w:t>
      </w:r>
      <w:r w:rsidR="001704D6" w:rsidRPr="001704D6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пециалист по информационным ресурсам должен обладать </w:t>
      </w:r>
      <w:r w:rsidR="001704D6" w:rsidRPr="001704D6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>профессиональными компетенциями</w:t>
      </w:r>
      <w:r w:rsidR="00C46125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 </w:t>
      </w:r>
      <w:r w:rsidR="00C46125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="001704D6" w:rsidRPr="001704D6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</w:t>
      </w:r>
      <w:r w:rsidR="00C46125">
        <w:rPr>
          <w:rFonts w:ascii="Times New Roman" w:eastAsia="Courier New" w:hAnsi="Times New Roman" w:cs="Times New Roman"/>
          <w:sz w:val="28"/>
          <w:szCs w:val="28"/>
          <w:lang w:bidi="ru-RU"/>
        </w:rPr>
        <w:t>у</w:t>
      </w:r>
      <w:r w:rsidR="001704D6" w:rsidRPr="001704D6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деятельности, таблица 4.2.1):</w:t>
      </w:r>
    </w:p>
    <w:p w14:paraId="63695E72" w14:textId="77777777" w:rsidR="001704D6" w:rsidRPr="00616D0E" w:rsidRDefault="001704D6" w:rsidP="001704D6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1704D6">
        <w:rPr>
          <w:rFonts w:ascii="Times New Roman" w:hAnsi="Times New Roman" w:cs="Times New Roman"/>
          <w:sz w:val="28"/>
          <w:szCs w:val="28"/>
        </w:rPr>
        <w:t>Таблица 4.2.1</w:t>
      </w:r>
    </w:p>
    <w:tbl>
      <w:tblPr>
        <w:tblpPr w:leftFromText="180" w:rightFromText="18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1704D6" w:rsidRPr="00616D0E" w14:paraId="1EBB4575" w14:textId="77777777" w:rsidTr="00B53142">
        <w:trPr>
          <w:tblHeader/>
        </w:trPr>
        <w:tc>
          <w:tcPr>
            <w:tcW w:w="2802" w:type="dxa"/>
            <w:hideMark/>
          </w:tcPr>
          <w:p w14:paraId="5C5930FA" w14:textId="77777777" w:rsidR="001704D6" w:rsidRPr="001704D6" w:rsidRDefault="001704D6" w:rsidP="00B531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t>Код и наименование компетенции</w:t>
            </w:r>
          </w:p>
        </w:tc>
        <w:tc>
          <w:tcPr>
            <w:tcW w:w="6804" w:type="dxa"/>
            <w:hideMark/>
          </w:tcPr>
          <w:p w14:paraId="64B8C06F" w14:textId="77777777" w:rsidR="001704D6" w:rsidRPr="001704D6" w:rsidRDefault="001704D6" w:rsidP="00B531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Показатели освоения компетенции</w:t>
            </w:r>
          </w:p>
        </w:tc>
      </w:tr>
      <w:tr w:rsidR="001704D6" w:rsidRPr="00616D0E" w14:paraId="51B3164B" w14:textId="77777777" w:rsidTr="00B53142">
        <w:tc>
          <w:tcPr>
            <w:tcW w:w="9606" w:type="dxa"/>
            <w:gridSpan w:val="2"/>
          </w:tcPr>
          <w:p w14:paraId="116458E5" w14:textId="77777777" w:rsidR="001704D6" w:rsidRPr="001704D6" w:rsidRDefault="001704D6" w:rsidP="00B53142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lang w:bidi="ru-RU"/>
              </w:rPr>
              <w:t>Вид деятельности:</w:t>
            </w:r>
            <w:r w:rsidRPr="001704D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lang w:bidi="ru-RU"/>
              </w:rPr>
              <w:t xml:space="preserve"> </w:t>
            </w:r>
            <w:r w:rsidRPr="001704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lang w:bidi="ru-RU"/>
              </w:rPr>
              <w:t>Организация библиотечно-информационного обслуживания</w:t>
            </w:r>
          </w:p>
        </w:tc>
      </w:tr>
      <w:tr w:rsidR="001704D6" w:rsidRPr="00616D0E" w14:paraId="70F5E849" w14:textId="77777777" w:rsidTr="00B53142">
        <w:tc>
          <w:tcPr>
            <w:tcW w:w="2802" w:type="dxa"/>
            <w:vMerge w:val="restart"/>
            <w:hideMark/>
          </w:tcPr>
          <w:p w14:paraId="5E6B1190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ПК 1.4. Осуществлять информационно-библиографическое обслуживание (стационарное, внестационарное и дистанционное) </w:t>
            </w: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lastRenderedPageBreak/>
              <w:t>пользователей в традиционном и автоматизированном режимах.</w:t>
            </w:r>
          </w:p>
        </w:tc>
        <w:tc>
          <w:tcPr>
            <w:tcW w:w="6804" w:type="dxa"/>
            <w:hideMark/>
          </w:tcPr>
          <w:p w14:paraId="4C8DA4BE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lastRenderedPageBreak/>
              <w:t>Навыки:</w:t>
            </w:r>
          </w:p>
        </w:tc>
      </w:tr>
      <w:tr w:rsidR="001704D6" w:rsidRPr="00616D0E" w14:paraId="0A2B39A5" w14:textId="77777777" w:rsidTr="00B53142">
        <w:tc>
          <w:tcPr>
            <w:tcW w:w="2802" w:type="dxa"/>
            <w:vMerge/>
            <w:vAlign w:val="center"/>
            <w:hideMark/>
          </w:tcPr>
          <w:p w14:paraId="24DD1B80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174D56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применения методов и форм информационно-библиографического обслуживания пользователей в традиционном и автоматизированном режимах</w:t>
            </w:r>
          </w:p>
        </w:tc>
      </w:tr>
      <w:tr w:rsidR="001704D6" w:rsidRPr="00616D0E" w14:paraId="35663E22" w14:textId="77777777" w:rsidTr="00B53142">
        <w:tc>
          <w:tcPr>
            <w:tcW w:w="2802" w:type="dxa"/>
            <w:vMerge/>
            <w:vAlign w:val="center"/>
            <w:hideMark/>
          </w:tcPr>
          <w:p w14:paraId="374F1A0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0A64306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использования для выполнения информационно-библиографического запроса собственные и сетевые ресурсы библиотеки, открытые ресурсы Интернет </w:t>
            </w:r>
          </w:p>
        </w:tc>
      </w:tr>
      <w:tr w:rsidR="001704D6" w:rsidRPr="00616D0E" w14:paraId="00288A70" w14:textId="77777777" w:rsidTr="00B53142">
        <w:tc>
          <w:tcPr>
            <w:tcW w:w="2802" w:type="dxa"/>
            <w:vMerge/>
            <w:vAlign w:val="center"/>
            <w:hideMark/>
          </w:tcPr>
          <w:p w14:paraId="2E6A690E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34D1B99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оформления результатов информационно-библиографического обслуживания в традиционном и автоматизированном режимах</w:t>
            </w:r>
          </w:p>
        </w:tc>
      </w:tr>
      <w:tr w:rsidR="001704D6" w:rsidRPr="00616D0E" w14:paraId="07CE79A8" w14:textId="77777777" w:rsidTr="00B53142">
        <w:tc>
          <w:tcPr>
            <w:tcW w:w="2802" w:type="dxa"/>
            <w:vMerge/>
            <w:vAlign w:val="center"/>
            <w:hideMark/>
          </w:tcPr>
          <w:p w14:paraId="2E53939A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752352A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Умения:</w:t>
            </w:r>
          </w:p>
        </w:tc>
      </w:tr>
      <w:tr w:rsidR="001704D6" w:rsidRPr="00616D0E" w14:paraId="6C618702" w14:textId="77777777" w:rsidTr="00B53142">
        <w:tc>
          <w:tcPr>
            <w:tcW w:w="2802" w:type="dxa"/>
            <w:vMerge/>
            <w:vAlign w:val="center"/>
            <w:hideMark/>
          </w:tcPr>
          <w:p w14:paraId="171DDD01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FB420F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выполнять информационные запросы различных категорий пользователей на основе собственных и сетевых ресурсов библиотеки</w:t>
            </w:r>
          </w:p>
        </w:tc>
      </w:tr>
      <w:tr w:rsidR="001704D6" w:rsidRPr="00616D0E" w14:paraId="035D82D7" w14:textId="77777777" w:rsidTr="00B53142">
        <w:tc>
          <w:tcPr>
            <w:tcW w:w="2802" w:type="dxa"/>
            <w:vMerge/>
            <w:vAlign w:val="center"/>
            <w:hideMark/>
          </w:tcPr>
          <w:p w14:paraId="74854B7D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8ADECAD" w14:textId="77777777" w:rsidR="001704D6" w:rsidRPr="001704D6" w:rsidRDefault="001704D6" w:rsidP="00B531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анализировать и применять на практике различные виды и типы информационных и библиографических изданий /ресурсов</w:t>
            </w:r>
          </w:p>
        </w:tc>
      </w:tr>
      <w:tr w:rsidR="001704D6" w:rsidRPr="00616D0E" w14:paraId="72C2E971" w14:textId="77777777" w:rsidTr="00B53142">
        <w:tc>
          <w:tcPr>
            <w:tcW w:w="2802" w:type="dxa"/>
            <w:vMerge/>
            <w:vAlign w:val="center"/>
            <w:hideMark/>
          </w:tcPr>
          <w:p w14:paraId="35712B5A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198ECD8" w14:textId="77777777" w:rsidR="001704D6" w:rsidRPr="001704D6" w:rsidRDefault="001704D6" w:rsidP="00B531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выявлять и изучать информационно-библиографические потребности пользователей</w:t>
            </w:r>
          </w:p>
        </w:tc>
      </w:tr>
      <w:tr w:rsidR="001704D6" w:rsidRPr="00616D0E" w14:paraId="15C02B9E" w14:textId="77777777" w:rsidTr="00B53142">
        <w:tc>
          <w:tcPr>
            <w:tcW w:w="2802" w:type="dxa"/>
            <w:vMerge/>
            <w:vAlign w:val="center"/>
            <w:hideMark/>
          </w:tcPr>
          <w:p w14:paraId="3A827F20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B53B7D5" w14:textId="77777777" w:rsidR="001704D6" w:rsidRPr="001704D6" w:rsidRDefault="001704D6" w:rsidP="00B531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осуществлять справочно-библиографическое обслуживание</w:t>
            </w:r>
          </w:p>
        </w:tc>
      </w:tr>
      <w:tr w:rsidR="001704D6" w:rsidRPr="00616D0E" w14:paraId="784814EE" w14:textId="77777777" w:rsidTr="00B53142">
        <w:tc>
          <w:tcPr>
            <w:tcW w:w="2802" w:type="dxa"/>
            <w:vMerge/>
            <w:vAlign w:val="center"/>
            <w:hideMark/>
          </w:tcPr>
          <w:p w14:paraId="0855F99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55490E9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использовать различные формы библиографического информирования</w:t>
            </w:r>
          </w:p>
        </w:tc>
      </w:tr>
      <w:tr w:rsidR="001704D6" w:rsidRPr="00616D0E" w14:paraId="4594633D" w14:textId="77777777" w:rsidTr="00B53142">
        <w:tc>
          <w:tcPr>
            <w:tcW w:w="2802" w:type="dxa"/>
            <w:vMerge/>
            <w:vAlign w:val="center"/>
            <w:hideMark/>
          </w:tcPr>
          <w:p w14:paraId="0057E9F2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7B6A99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во всех технологических процессах информационно-библиографического обслуживания</w:t>
            </w:r>
          </w:p>
        </w:tc>
      </w:tr>
      <w:tr w:rsidR="001704D6" w:rsidRPr="00616D0E" w14:paraId="0739B44B" w14:textId="77777777" w:rsidTr="00B53142">
        <w:tc>
          <w:tcPr>
            <w:tcW w:w="2802" w:type="dxa"/>
            <w:vMerge/>
            <w:vAlign w:val="center"/>
            <w:hideMark/>
          </w:tcPr>
          <w:p w14:paraId="68B00688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3F77469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Знания:</w:t>
            </w:r>
          </w:p>
        </w:tc>
      </w:tr>
      <w:tr w:rsidR="001704D6" w:rsidRPr="00616D0E" w14:paraId="33A6EE1D" w14:textId="77777777" w:rsidTr="00B53142">
        <w:tc>
          <w:tcPr>
            <w:tcW w:w="2802" w:type="dxa"/>
            <w:vMerge/>
            <w:vAlign w:val="center"/>
            <w:hideMark/>
          </w:tcPr>
          <w:p w14:paraId="4BC6540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293300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1704D6" w:rsidRPr="00616D0E" w14:paraId="2D55E61E" w14:textId="77777777" w:rsidTr="00B53142">
        <w:tc>
          <w:tcPr>
            <w:tcW w:w="2802" w:type="dxa"/>
            <w:vMerge/>
            <w:vAlign w:val="center"/>
            <w:hideMark/>
          </w:tcPr>
          <w:p w14:paraId="2609996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94E5669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1704D6" w:rsidRPr="00616D0E" w14:paraId="6D4F1097" w14:textId="77777777" w:rsidTr="00B53142">
        <w:tc>
          <w:tcPr>
            <w:tcW w:w="2802" w:type="dxa"/>
            <w:vMerge/>
            <w:vAlign w:val="center"/>
            <w:hideMark/>
          </w:tcPr>
          <w:p w14:paraId="5369DCE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F4D234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1704D6" w:rsidRPr="00616D0E" w14:paraId="20FE011B" w14:textId="77777777" w:rsidTr="00B53142">
        <w:tc>
          <w:tcPr>
            <w:tcW w:w="2802" w:type="dxa"/>
            <w:vMerge/>
            <w:vAlign w:val="center"/>
            <w:hideMark/>
          </w:tcPr>
          <w:p w14:paraId="0D3C5AB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F7184B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основ библиотековедения, библиографоведения,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1704D6" w:rsidRPr="00616D0E" w14:paraId="68209924" w14:textId="77777777" w:rsidTr="00B53142">
        <w:tc>
          <w:tcPr>
            <w:tcW w:w="2802" w:type="dxa"/>
            <w:vMerge w:val="restart"/>
            <w:hideMark/>
          </w:tcPr>
          <w:p w14:paraId="4B7D365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ПК 1.5. Создавать информационные продукты различных типов и видов в традиционной, электронной и сетевой формах.</w:t>
            </w:r>
          </w:p>
        </w:tc>
        <w:tc>
          <w:tcPr>
            <w:tcW w:w="6804" w:type="dxa"/>
            <w:hideMark/>
          </w:tcPr>
          <w:p w14:paraId="1D9B4130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Навыки:</w:t>
            </w:r>
          </w:p>
        </w:tc>
      </w:tr>
      <w:tr w:rsidR="001704D6" w:rsidRPr="00616D0E" w14:paraId="4E95B407" w14:textId="77777777" w:rsidTr="00B53142">
        <w:tc>
          <w:tcPr>
            <w:tcW w:w="2802" w:type="dxa"/>
            <w:vMerge/>
            <w:vAlign w:val="center"/>
            <w:hideMark/>
          </w:tcPr>
          <w:p w14:paraId="459FD79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01E89B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организация выставок, раскрывающих библиотечный фонд и другие информационные ресурсы, в традиционном и цифровом формате</w:t>
            </w:r>
          </w:p>
        </w:tc>
      </w:tr>
      <w:tr w:rsidR="001704D6" w:rsidRPr="00616D0E" w14:paraId="424087FB" w14:textId="77777777" w:rsidTr="00B53142">
        <w:tc>
          <w:tcPr>
            <w:tcW w:w="2802" w:type="dxa"/>
            <w:vMerge/>
            <w:vAlign w:val="center"/>
            <w:hideMark/>
          </w:tcPr>
          <w:p w14:paraId="60285120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5BD17A3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создания информационно-библиографические продукты разных типов, видов и жанров в соответствии с потребностями пользователей в традиционной, электронной и сетевой формах</w:t>
            </w:r>
          </w:p>
        </w:tc>
      </w:tr>
      <w:tr w:rsidR="001704D6" w:rsidRPr="00616D0E" w14:paraId="5DD84F4F" w14:textId="77777777" w:rsidTr="00B53142">
        <w:tc>
          <w:tcPr>
            <w:tcW w:w="2802" w:type="dxa"/>
            <w:vMerge/>
            <w:vAlign w:val="center"/>
            <w:hideMark/>
          </w:tcPr>
          <w:p w14:paraId="40AD71C3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8F22DEA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организовывать, оформлять и презентовать библиотечные выставки в традиционной, электронной и сетевой формах</w:t>
            </w:r>
          </w:p>
        </w:tc>
      </w:tr>
      <w:tr w:rsidR="001704D6" w:rsidRPr="00616D0E" w14:paraId="30DF05DD" w14:textId="77777777" w:rsidTr="00B53142">
        <w:tc>
          <w:tcPr>
            <w:tcW w:w="2802" w:type="dxa"/>
            <w:vMerge/>
            <w:vAlign w:val="center"/>
            <w:hideMark/>
          </w:tcPr>
          <w:p w14:paraId="4E6779B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2B5508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использования компьютерной и офисной техники и современных программных продуктов в подготовке информационно-библиографических продуктов</w:t>
            </w:r>
          </w:p>
        </w:tc>
      </w:tr>
      <w:tr w:rsidR="001704D6" w:rsidRPr="00616D0E" w14:paraId="367C39F6" w14:textId="77777777" w:rsidTr="00B53142">
        <w:tc>
          <w:tcPr>
            <w:tcW w:w="2802" w:type="dxa"/>
            <w:vMerge/>
            <w:vAlign w:val="center"/>
            <w:hideMark/>
          </w:tcPr>
          <w:p w14:paraId="76F0B963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C04FD75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t>Умения:</w:t>
            </w:r>
          </w:p>
        </w:tc>
      </w:tr>
      <w:tr w:rsidR="001704D6" w:rsidRPr="00616D0E" w14:paraId="3DD6C547" w14:textId="77777777" w:rsidTr="00B53142">
        <w:tc>
          <w:tcPr>
            <w:tcW w:w="2802" w:type="dxa"/>
            <w:vMerge/>
            <w:vAlign w:val="center"/>
            <w:hideMark/>
          </w:tcPr>
          <w:p w14:paraId="56C85EA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FE3B65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определять информационно-библиографические потребности пользователей</w:t>
            </w:r>
          </w:p>
        </w:tc>
      </w:tr>
      <w:tr w:rsidR="001704D6" w:rsidRPr="00616D0E" w14:paraId="3517C028" w14:textId="77777777" w:rsidTr="00B53142">
        <w:tc>
          <w:tcPr>
            <w:tcW w:w="2802" w:type="dxa"/>
            <w:vMerge/>
            <w:vAlign w:val="center"/>
            <w:hideMark/>
          </w:tcPr>
          <w:p w14:paraId="735B0BEF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6E5B32F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применять методику</w:t>
            </w:r>
            <w:r w:rsidRPr="001704D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t xml:space="preserve"> </w:t>
            </w:r>
            <w:r w:rsidRPr="001704D6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создания различных видов и типов информационных и библиографических изданий /ресурсов</w:t>
            </w:r>
          </w:p>
        </w:tc>
      </w:tr>
      <w:tr w:rsidR="001704D6" w:rsidRPr="00616D0E" w14:paraId="73BAB0D4" w14:textId="77777777" w:rsidTr="00B53142">
        <w:tc>
          <w:tcPr>
            <w:tcW w:w="2802" w:type="dxa"/>
            <w:vMerge/>
            <w:vAlign w:val="center"/>
            <w:hideMark/>
          </w:tcPr>
          <w:p w14:paraId="6B338D3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3BCF97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использовать методику организации библиотечной выставки в традиционном и автоматизированном режимах</w:t>
            </w:r>
          </w:p>
        </w:tc>
      </w:tr>
      <w:tr w:rsidR="001704D6" w:rsidRPr="00616D0E" w14:paraId="0F5F281A" w14:textId="77777777" w:rsidTr="00B53142">
        <w:tc>
          <w:tcPr>
            <w:tcW w:w="2802" w:type="dxa"/>
            <w:vMerge/>
            <w:vAlign w:val="center"/>
            <w:hideMark/>
          </w:tcPr>
          <w:p w14:paraId="5C1E9F1D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DCAFD2B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 технологических процессах</w:t>
            </w:r>
          </w:p>
        </w:tc>
      </w:tr>
      <w:tr w:rsidR="001704D6" w:rsidRPr="00616D0E" w14:paraId="2917C073" w14:textId="77777777" w:rsidTr="00B53142">
        <w:tc>
          <w:tcPr>
            <w:tcW w:w="2802" w:type="dxa"/>
            <w:vMerge/>
            <w:vAlign w:val="center"/>
            <w:hideMark/>
          </w:tcPr>
          <w:p w14:paraId="509219E1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FF79B91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Знания:</w:t>
            </w:r>
          </w:p>
        </w:tc>
      </w:tr>
      <w:tr w:rsidR="001704D6" w:rsidRPr="00616D0E" w14:paraId="7BAD2E48" w14:textId="77777777" w:rsidTr="00B53142">
        <w:tc>
          <w:tcPr>
            <w:tcW w:w="2802" w:type="dxa"/>
            <w:vMerge/>
            <w:vAlign w:val="center"/>
            <w:hideMark/>
          </w:tcPr>
          <w:p w14:paraId="0F3ECD2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7510EAE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1704D6" w:rsidRPr="00616D0E" w14:paraId="79AB17B8" w14:textId="77777777" w:rsidTr="00B53142">
        <w:tc>
          <w:tcPr>
            <w:tcW w:w="2802" w:type="dxa"/>
            <w:vMerge/>
            <w:vAlign w:val="center"/>
            <w:hideMark/>
          </w:tcPr>
          <w:p w14:paraId="3DD570C6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0543612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1704D6" w:rsidRPr="00616D0E" w14:paraId="345CB4E1" w14:textId="77777777" w:rsidTr="00B53142">
        <w:tc>
          <w:tcPr>
            <w:tcW w:w="2802" w:type="dxa"/>
            <w:vMerge/>
            <w:vAlign w:val="center"/>
            <w:hideMark/>
          </w:tcPr>
          <w:p w14:paraId="33B9DD1D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C64715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1704D6" w:rsidRPr="00616D0E" w14:paraId="3FCFECA1" w14:textId="77777777" w:rsidTr="00B53142">
        <w:tc>
          <w:tcPr>
            <w:tcW w:w="2802" w:type="dxa"/>
            <w:vMerge/>
            <w:vAlign w:val="center"/>
            <w:hideMark/>
          </w:tcPr>
          <w:p w14:paraId="6393DDE6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AB4A94E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основ библиотековедения, библиографоведения,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1704D6" w:rsidRPr="00616D0E" w14:paraId="560C6895" w14:textId="77777777" w:rsidTr="00B53142">
        <w:tc>
          <w:tcPr>
            <w:tcW w:w="2802" w:type="dxa"/>
            <w:vMerge/>
            <w:vAlign w:val="center"/>
            <w:hideMark/>
          </w:tcPr>
          <w:p w14:paraId="26B5A76B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1E47FED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методику разработки информационно-библиографического продукта</w:t>
            </w:r>
          </w:p>
        </w:tc>
      </w:tr>
    </w:tbl>
    <w:p w14:paraId="351512E4" w14:textId="77777777" w:rsidR="001704D6" w:rsidRPr="00616D0E" w:rsidRDefault="001704D6" w:rsidP="001704D6">
      <w:pPr>
        <w:pStyle w:val="af"/>
        <w:widowControl w:val="0"/>
        <w:ind w:left="0" w:firstLine="720"/>
        <w:jc w:val="both"/>
        <w:rPr>
          <w:b/>
          <w:iCs/>
          <w:sz w:val="28"/>
          <w:szCs w:val="28"/>
        </w:rPr>
      </w:pPr>
    </w:p>
    <w:p w14:paraId="04828ADA" w14:textId="77777777" w:rsidR="001704D6" w:rsidRPr="00C17961" w:rsidRDefault="00C17961" w:rsidP="00C1796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961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8" w:history="1">
        <w:r w:rsidRPr="00C17961">
          <w:rPr>
            <w:rStyle w:val="a6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1F156E64" w14:textId="77777777" w:rsidR="001704D6" w:rsidRPr="001704D6" w:rsidRDefault="001704D6" w:rsidP="001704D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438B7B7" w14:textId="77777777" w:rsidR="00353220" w:rsidRDefault="00353220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EECA299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26AD7C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1DA4915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E329F12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0D335B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77FE47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662C9EC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6E964A9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C7800A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A87AE8A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3FB2BD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B8B587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918F714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355E92" w14:textId="77777777" w:rsidR="00353220" w:rsidRPr="007067FF" w:rsidRDefault="00353220" w:rsidP="00866D68">
      <w:pPr>
        <w:pStyle w:val="1"/>
        <w:ind w:left="0" w:right="0" w:firstLine="0"/>
        <w:rPr>
          <w:b/>
          <w:bCs/>
          <w:szCs w:val="28"/>
          <w:u w:val="single"/>
        </w:rPr>
      </w:pPr>
      <w:bookmarkStart w:id="1" w:name="_Toc210119665"/>
      <w:r w:rsidRPr="007067FF">
        <w:rPr>
          <w:b/>
          <w:bCs/>
          <w:caps/>
          <w:szCs w:val="28"/>
        </w:rPr>
        <w:lastRenderedPageBreak/>
        <w:t>2.  Структура и содержание учебной дисциплины</w:t>
      </w:r>
      <w:bookmarkEnd w:id="1"/>
    </w:p>
    <w:p w14:paraId="2D79C634" w14:textId="77777777" w:rsidR="00353220" w:rsidRDefault="00353220" w:rsidP="00353220">
      <w:pPr>
        <w:ind w:firstLine="431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3B59774" w14:textId="77777777" w:rsidR="00353220" w:rsidRDefault="00353220" w:rsidP="0035322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2C9">
        <w:rPr>
          <w:rFonts w:ascii="Times New Roman" w:hAnsi="Times New Roman" w:cs="Times New Roman"/>
          <w:b/>
          <w:sz w:val="28"/>
          <w:szCs w:val="28"/>
        </w:rPr>
        <w:t>2.1. Объём времени и виды учебной работы</w:t>
      </w:r>
    </w:p>
    <w:p w14:paraId="587FF975" w14:textId="77777777" w:rsidR="00C17961" w:rsidRDefault="00C17961" w:rsidP="00C17961">
      <w:pPr>
        <w:spacing w:after="160" w:line="259" w:lineRule="auto"/>
        <w:ind w:left="-120" w:right="-24"/>
        <w:jc w:val="both"/>
        <w:rPr>
          <w:rFonts w:ascii="Times New Roman" w:hAnsi="Times New Roman" w:cs="Times New Roman"/>
          <w:sz w:val="28"/>
          <w:szCs w:val="28"/>
        </w:rPr>
      </w:pP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   В соответствии с учебным планом обязательная учебная нагрузка по дисциплине </w:t>
      </w:r>
      <w:r>
        <w:rPr>
          <w:rFonts w:ascii="Times New Roman" w:hAnsi="Times New Roman" w:cs="Times New Roman"/>
          <w:sz w:val="28"/>
          <w:szCs w:val="28"/>
          <w:lang w:eastAsia="en-US"/>
        </w:rPr>
        <w:t>ОП.04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Общее библиографоведение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специальности 51.02.03 Библиотечно-информационная деятельность </w:t>
      </w:r>
      <w:r w:rsidR="00CA3A51">
        <w:rPr>
          <w:rFonts w:ascii="Times New Roman" w:hAnsi="Times New Roman" w:cs="Times New Roman"/>
          <w:sz w:val="28"/>
          <w:szCs w:val="28"/>
          <w:lang w:eastAsia="en-US"/>
        </w:rPr>
        <w:t xml:space="preserve">очной формы обучения 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en-US"/>
        </w:rPr>
        <w:t>40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, максимальная нагрузка -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0 часов. Изучение дисциплины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Общее библиографоведение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проходит </w:t>
      </w:r>
      <w:r>
        <w:rPr>
          <w:rFonts w:ascii="Times New Roman" w:hAnsi="Times New Roman" w:cs="Times New Roman"/>
          <w:sz w:val="28"/>
          <w:szCs w:val="28"/>
          <w:lang w:eastAsia="en-US"/>
        </w:rPr>
        <w:t>во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2 семестр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>, на протяжении одного года обучения, по 2 часа в неделю.</w:t>
      </w:r>
      <w:r w:rsidRPr="00C17961">
        <w:rPr>
          <w:rFonts w:ascii="Times New Roman" w:hAnsi="Times New Roman" w:cs="Times New Roman"/>
          <w:shadow/>
          <w:sz w:val="28"/>
          <w:szCs w:val="28"/>
          <w:lang w:eastAsia="en-US"/>
        </w:rPr>
        <w:t xml:space="preserve">  </w:t>
      </w:r>
      <w:r w:rsidRPr="00C17961">
        <w:rPr>
          <w:rFonts w:ascii="Times New Roman" w:hAnsi="Times New Roman" w:cs="Times New Roman"/>
          <w:sz w:val="28"/>
          <w:szCs w:val="28"/>
        </w:rPr>
        <w:t xml:space="preserve"> Форма итогового контроля – </w:t>
      </w:r>
      <w:r>
        <w:rPr>
          <w:rFonts w:ascii="Times New Roman" w:hAnsi="Times New Roman" w:cs="Times New Roman"/>
          <w:sz w:val="28"/>
          <w:szCs w:val="28"/>
        </w:rPr>
        <w:t>контрольная работа</w:t>
      </w:r>
      <w:r w:rsidRPr="00C179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91DFCF" w14:textId="77777777" w:rsidR="00CA3A51" w:rsidRDefault="00CA3A51" w:rsidP="00CA3A51">
      <w:pPr>
        <w:spacing w:after="160" w:line="259" w:lineRule="auto"/>
        <w:ind w:left="-120" w:right="-24"/>
        <w:jc w:val="both"/>
        <w:rPr>
          <w:rFonts w:ascii="Times New Roman" w:hAnsi="Times New Roman" w:cs="Times New Roman"/>
          <w:sz w:val="28"/>
          <w:szCs w:val="28"/>
        </w:rPr>
      </w:pP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   В соответствии с учебным планом обязательная учебная нагрузка по дисциплине </w:t>
      </w:r>
      <w:r>
        <w:rPr>
          <w:rFonts w:ascii="Times New Roman" w:hAnsi="Times New Roman" w:cs="Times New Roman"/>
          <w:sz w:val="28"/>
          <w:szCs w:val="28"/>
          <w:lang w:eastAsia="en-US"/>
        </w:rPr>
        <w:t>ОП.04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Общее библиографоведение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специальности 51.02.03 Библиотечно-информационная деятельность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заочной формы обучения 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en-US"/>
        </w:rPr>
        <w:t>18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22 часа отводится на самостоятельную работу обучающихся, 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максимальная нагрузка -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0 часов. Изучение дисциплины </w:t>
      </w:r>
      <w:r>
        <w:rPr>
          <w:rFonts w:ascii="Times New Roman" w:hAnsi="Times New Roman" w:cs="Times New Roman"/>
          <w:sz w:val="28"/>
          <w:szCs w:val="28"/>
          <w:lang w:eastAsia="en-US"/>
        </w:rPr>
        <w:t>Общее библиографоведение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проходит </w:t>
      </w:r>
      <w:r>
        <w:rPr>
          <w:rFonts w:ascii="Times New Roman" w:hAnsi="Times New Roman" w:cs="Times New Roman"/>
          <w:sz w:val="28"/>
          <w:szCs w:val="28"/>
          <w:lang w:eastAsia="en-US"/>
        </w:rPr>
        <w:t>в 1 и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2 семестр</w:t>
      </w:r>
      <w:r>
        <w:rPr>
          <w:rFonts w:ascii="Times New Roman" w:hAnsi="Times New Roman" w:cs="Times New Roman"/>
          <w:sz w:val="28"/>
          <w:szCs w:val="28"/>
          <w:lang w:eastAsia="en-US"/>
        </w:rPr>
        <w:t>ах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>, на протяжении одного года обучения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>. Форма промежуточного контроля – контрольная работа,</w:t>
      </w:r>
      <w:r w:rsidRPr="00C17961">
        <w:rPr>
          <w:rFonts w:ascii="Times New Roman" w:hAnsi="Times New Roman" w:cs="Times New Roman"/>
          <w:shadow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hadow/>
          <w:sz w:val="28"/>
          <w:szCs w:val="28"/>
          <w:lang w:eastAsia="en-US"/>
        </w:rPr>
        <w:t>ф</w:t>
      </w:r>
      <w:r w:rsidRPr="00C17961">
        <w:rPr>
          <w:rFonts w:ascii="Times New Roman" w:hAnsi="Times New Roman" w:cs="Times New Roman"/>
          <w:sz w:val="28"/>
          <w:szCs w:val="28"/>
        </w:rPr>
        <w:t xml:space="preserve">орма итогового контроля – </w:t>
      </w:r>
      <w:r>
        <w:rPr>
          <w:rFonts w:ascii="Times New Roman" w:hAnsi="Times New Roman" w:cs="Times New Roman"/>
          <w:sz w:val="28"/>
          <w:szCs w:val="28"/>
        </w:rPr>
        <w:t>экзамен</w:t>
      </w:r>
      <w:r w:rsidRPr="00C179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45AF58" w14:textId="77777777" w:rsidR="007067FF" w:rsidRDefault="007067FF" w:rsidP="00353220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743EE07" w14:textId="0612975E" w:rsidR="00353220" w:rsidRDefault="00353220" w:rsidP="00353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AEB">
        <w:rPr>
          <w:rFonts w:ascii="Times New Roman" w:hAnsi="Times New Roman" w:cs="Times New Roman"/>
          <w:b/>
          <w:caps/>
          <w:sz w:val="28"/>
          <w:szCs w:val="28"/>
        </w:rPr>
        <w:t>2.2. Т</w:t>
      </w:r>
      <w:r w:rsidRPr="00236AEB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440F569D" w14:textId="77777777" w:rsidR="00353220" w:rsidRDefault="00353220" w:rsidP="003532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7A973C" w14:textId="77777777" w:rsidR="00353220" w:rsidRDefault="00353220" w:rsidP="003532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- очная</w:t>
      </w:r>
    </w:p>
    <w:tbl>
      <w:tblPr>
        <w:tblW w:w="982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2"/>
        <w:gridCol w:w="1151"/>
        <w:gridCol w:w="850"/>
        <w:gridCol w:w="892"/>
        <w:gridCol w:w="992"/>
        <w:gridCol w:w="1177"/>
      </w:tblGrid>
      <w:tr w:rsidR="007067FF" w:rsidRPr="007067FF" w14:paraId="39D471DE" w14:textId="77777777" w:rsidTr="00866D68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7879E6" w14:textId="77777777" w:rsidR="007067FF" w:rsidRPr="007067FF" w:rsidRDefault="007067FF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4DE9614B" w14:textId="77777777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DFC5D" w14:textId="26FCFE58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2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0529" w14:textId="77777777" w:rsidR="007067FF" w:rsidRPr="007067FF" w:rsidRDefault="007067FF" w:rsidP="007067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Количество аудиторных</w:t>
            </w:r>
          </w:p>
          <w:p w14:paraId="59C76FA0" w14:textId="124CC279" w:rsidR="007067FF" w:rsidRPr="007067FF" w:rsidRDefault="007067FF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часов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52F4C" w14:textId="54163CD6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</w:t>
            </w:r>
          </w:p>
        </w:tc>
      </w:tr>
      <w:tr w:rsidR="00353220" w:rsidRPr="007067FF" w14:paraId="12556B95" w14:textId="77777777" w:rsidTr="00866D68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62123D9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068F946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626BC85C" w14:textId="678AEE3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1" w:space="0" w:color="000000"/>
            </w:tcBorders>
          </w:tcPr>
          <w:p w14:paraId="5BF24B1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Обзор.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14:paraId="79385B44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247B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77D449B4" w14:textId="77777777" w:rsidTr="00866D68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720CE688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1. Библиография. Библиографоведение. Организация библиографии в России.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</w:tcPr>
          <w:p w14:paraId="73F4D11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120719F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4" w:space="0" w:color="auto"/>
            </w:tcBorders>
          </w:tcPr>
          <w:p w14:paraId="357C80E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</w:tcPr>
          <w:p w14:paraId="046B26F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1DC3B3C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002FA331" w14:textId="77777777" w:rsidTr="00866D68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86FD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2. История библиографии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507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5DD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F52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5A6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C47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04360DB8" w14:textId="77777777" w:rsidTr="00866D68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3E942F9F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3. Библиографическая информация, основные формы ее закрепления и передачи.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55F3AFA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00A7113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244CE3A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34C6EBC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E509377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F5159E2" w14:textId="77777777" w:rsidTr="00866D68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0098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4. Информационно-библиографические ресурсы, классификация традиционных и электронных информационных ресурсов.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9C4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9666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9BA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0BE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FD5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749E20E5" w14:textId="77777777" w:rsidTr="00866D68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EF1FFD5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5.Государственная (национальная) библиография.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4F041D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01B403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07BF0F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DD85C9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6036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54051444" w14:textId="77777777" w:rsidTr="00866D68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7160E926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6. Научно-вспомогательная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2DDD4FA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1E460626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1" w:space="0" w:color="000000"/>
            </w:tcBorders>
          </w:tcPr>
          <w:p w14:paraId="7F66AE0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14:paraId="212F34A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4037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495D19A2" w14:textId="77777777" w:rsidTr="00866D68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61E74519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7. Рекомендательная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0052CC7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037AB8C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1" w:space="0" w:color="000000"/>
            </w:tcBorders>
          </w:tcPr>
          <w:p w14:paraId="160FE2C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14:paraId="7A7B690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A2EA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F83CBDC" w14:textId="77777777" w:rsidTr="00866D68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13AD28A8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8. Издательско-книготорговая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</w:tcPr>
          <w:p w14:paraId="74FD6F7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39AA68D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4" w:space="0" w:color="auto"/>
            </w:tcBorders>
          </w:tcPr>
          <w:p w14:paraId="59860CD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</w:tcPr>
          <w:p w14:paraId="06A7D8D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7037960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866D68" w14:paraId="4A417E40" w14:textId="77777777" w:rsidTr="00866D68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1E3082AD" w14:textId="77777777" w:rsidR="00353220" w:rsidRPr="00866D68" w:rsidRDefault="00353220" w:rsidP="007067FF">
            <w:pPr>
              <w:pStyle w:val="a5"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Всего по курсу: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4611F2D3" w14:textId="77777777" w:rsidR="00353220" w:rsidRPr="00866D68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40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399D6989" w14:textId="77777777" w:rsidR="00353220" w:rsidRPr="00866D68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40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1" w:space="0" w:color="000000"/>
            </w:tcBorders>
          </w:tcPr>
          <w:p w14:paraId="66E68149" w14:textId="77777777" w:rsidR="00353220" w:rsidRPr="00866D68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28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14:paraId="33FAC987" w14:textId="77777777" w:rsidR="00353220" w:rsidRPr="00866D68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12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20B1F" w14:textId="77777777" w:rsidR="00353220" w:rsidRPr="00866D68" w:rsidRDefault="00353220" w:rsidP="00866D68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4D953CDC" w14:textId="77777777" w:rsidR="00353220" w:rsidRDefault="00353220" w:rsidP="00353220">
      <w:pPr>
        <w:spacing w:line="228" w:lineRule="auto"/>
        <w:ind w:firstLine="431"/>
      </w:pPr>
    </w:p>
    <w:p w14:paraId="714C9511" w14:textId="77777777" w:rsidR="00CA3A51" w:rsidRDefault="00CA3A51" w:rsidP="00CA3A51">
      <w:pPr>
        <w:jc w:val="both"/>
        <w:rPr>
          <w:rFonts w:ascii="Times New Roman" w:hAnsi="Times New Roman"/>
          <w:sz w:val="28"/>
          <w:szCs w:val="28"/>
        </w:rPr>
      </w:pPr>
    </w:p>
    <w:p w14:paraId="21FFA284" w14:textId="77777777" w:rsidR="00CA3A51" w:rsidRDefault="00CA3A51" w:rsidP="00CA3A51">
      <w:pPr>
        <w:jc w:val="both"/>
        <w:rPr>
          <w:rFonts w:ascii="Times New Roman" w:hAnsi="Times New Roman"/>
          <w:sz w:val="28"/>
          <w:szCs w:val="28"/>
        </w:rPr>
      </w:pPr>
    </w:p>
    <w:p w14:paraId="670A66CF" w14:textId="77777777" w:rsidR="00353220" w:rsidRDefault="00353220" w:rsidP="003532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Форма обучения - заочная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2"/>
        <w:gridCol w:w="1151"/>
        <w:gridCol w:w="850"/>
        <w:gridCol w:w="873"/>
        <w:gridCol w:w="851"/>
        <w:gridCol w:w="1177"/>
      </w:tblGrid>
      <w:tr w:rsidR="007067FF" w:rsidRPr="007067FF" w14:paraId="1FCF4BB1" w14:textId="77777777" w:rsidTr="005F443C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C723E8D" w14:textId="77777777" w:rsidR="007067FF" w:rsidRPr="007067FF" w:rsidRDefault="007067FF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7AF185CA" w14:textId="65D65C58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5C3B2" w14:textId="30B20403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C1D4" w14:textId="77777777" w:rsidR="007067FF" w:rsidRPr="007067FF" w:rsidRDefault="007067FF" w:rsidP="007067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Количество аудиторных</w:t>
            </w:r>
          </w:p>
          <w:p w14:paraId="47A141A1" w14:textId="4F238A8D" w:rsidR="007067FF" w:rsidRPr="007067FF" w:rsidRDefault="007067FF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часов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C54D5" w14:textId="58FC8EC4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</w:t>
            </w:r>
          </w:p>
        </w:tc>
      </w:tr>
      <w:tr w:rsidR="00353220" w:rsidRPr="007067FF" w14:paraId="466D35C9" w14:textId="77777777" w:rsidTr="00353220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9796BF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7F083C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5CC62055" w14:textId="6CC5CD7B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</w:tcPr>
          <w:p w14:paraId="37D3518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Обзор.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40EC143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07033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643DC82" w14:textId="77777777" w:rsidTr="0035322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310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 семестр – 10 ч. (8 ч. – обзорн.,   2 ч. – практ.)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4DD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782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44F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C9C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3EB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39C72586" w14:textId="77777777" w:rsidTr="00353220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46F1B87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1. Библиография, библиографоведение. История библиографии. Организация библиографии в России.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57FDBA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519F500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FD8D35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C30C8B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0BD9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353220" w:rsidRPr="007067FF" w14:paraId="04E85D8F" w14:textId="77777777" w:rsidTr="00353220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27F7585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2. Библиографическая информация, основные формы ее закрепления и передачи.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</w:tcPr>
          <w:p w14:paraId="57044F6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5B6707C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4" w:space="0" w:color="auto"/>
            </w:tcBorders>
          </w:tcPr>
          <w:p w14:paraId="1AA2EDB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778709D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1291F81E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3114BE5" w14:textId="77777777" w:rsidTr="0035322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F570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3. Информационно-библиографические ресурсы, классификация традиционных и электронных информационных ресурсов.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B642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E36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058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37E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8A2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0B6F49D" w14:textId="77777777" w:rsidTr="00353220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1999537B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i/>
                <w:sz w:val="24"/>
              </w:rPr>
              <w:t>Межсессионный период:</w:t>
            </w:r>
            <w:r w:rsidRPr="007067FF">
              <w:rPr>
                <w:rFonts w:ascii="Times New Roman" w:hAnsi="Times New Roman" w:cs="Times New Roman"/>
                <w:sz w:val="24"/>
              </w:rPr>
              <w:t xml:space="preserve"> Классификация информационно-библиографических ресурсов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A244D82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DBE3411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14E040B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A1FDD2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4539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53E272F9" w14:textId="77777777" w:rsidTr="00353220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55D2E61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 xml:space="preserve">2 семестр – 8 ч. (6 ч. – обзорн., </w:t>
            </w:r>
          </w:p>
          <w:p w14:paraId="16D16C3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 ч. – практ.)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</w:tcPr>
          <w:p w14:paraId="7B30BFA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183690A4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4" w:space="0" w:color="auto"/>
            </w:tcBorders>
          </w:tcPr>
          <w:p w14:paraId="0057A4F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3D616DB4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DBA6C8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53220" w:rsidRPr="007067FF" w14:paraId="1E52E5F6" w14:textId="77777777" w:rsidTr="0035322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A4EE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1. Государственная (национальная) библиография.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C9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EC4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0E1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B8A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149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65498B15" w14:textId="77777777" w:rsidTr="0035322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C091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2. Научно-вспомогательная библиография.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6F5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2F66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513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94A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E8C4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53220" w:rsidRPr="007067FF" w14:paraId="6A7EAC01" w14:textId="77777777" w:rsidTr="00353220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1698356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3. Рекомендательная библиография. Издательско-книготорговая библиография.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7E06AD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77053F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B52D121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32D85A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D270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493A69DF" w14:textId="77777777" w:rsidTr="0035322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1899943F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i/>
                <w:sz w:val="24"/>
              </w:rPr>
              <w:t>Межсессионный период:</w:t>
            </w:r>
            <w:r w:rsidRPr="007067FF">
              <w:rPr>
                <w:rFonts w:ascii="Times New Roman" w:hAnsi="Times New Roman" w:cs="Times New Roman"/>
                <w:sz w:val="24"/>
              </w:rPr>
              <w:t xml:space="preserve"> Государственная система научно-технической информации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56D9030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5E565B6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</w:tcPr>
          <w:p w14:paraId="31FDE7F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74B8F59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2ECF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665C6AC3" w14:textId="77777777" w:rsidTr="0035322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60FC6042" w14:textId="77777777" w:rsidR="00353220" w:rsidRPr="007067FF" w:rsidRDefault="00353220" w:rsidP="007067FF">
            <w:pPr>
              <w:pStyle w:val="a5"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Всего по курсу: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4D05B26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40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6E9AA90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18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</w:tcPr>
          <w:p w14:paraId="3E5382E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14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24D1C072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097C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22</w:t>
            </w:r>
          </w:p>
        </w:tc>
      </w:tr>
    </w:tbl>
    <w:p w14:paraId="0278AC23" w14:textId="77777777" w:rsidR="00353220" w:rsidRDefault="00353220" w:rsidP="00353220">
      <w:pPr>
        <w:jc w:val="both"/>
      </w:pPr>
    </w:p>
    <w:p w14:paraId="3BF09ABD" w14:textId="77777777" w:rsidR="00353220" w:rsidRDefault="00353220" w:rsidP="003532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6AEB">
        <w:rPr>
          <w:rFonts w:ascii="Times New Roman" w:hAnsi="Times New Roman" w:cs="Times New Roman"/>
          <w:b/>
          <w:bCs/>
          <w:sz w:val="28"/>
          <w:szCs w:val="28"/>
        </w:rPr>
        <w:t>2.3. Распределение учебной нагрузки по семестрам</w:t>
      </w:r>
    </w:p>
    <w:p w14:paraId="29343130" w14:textId="77777777" w:rsidR="007067FF" w:rsidRDefault="007067FF" w:rsidP="0030199B">
      <w:pPr>
        <w:rPr>
          <w:rFonts w:ascii="Times New Roman" w:hAnsi="Times New Roman"/>
          <w:sz w:val="28"/>
          <w:szCs w:val="28"/>
        </w:rPr>
      </w:pPr>
    </w:p>
    <w:p w14:paraId="2C18731B" w14:textId="524FCAE7" w:rsidR="00353220" w:rsidRDefault="0030199B" w:rsidP="007067F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- очная</w:t>
      </w:r>
    </w:p>
    <w:tbl>
      <w:tblPr>
        <w:tblW w:w="9551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418"/>
        <w:gridCol w:w="1798"/>
        <w:gridCol w:w="1799"/>
      </w:tblGrid>
      <w:tr w:rsidR="007067FF" w14:paraId="0FD50EDD" w14:textId="77777777" w:rsidTr="007067FF">
        <w:trPr>
          <w:cantSplit/>
        </w:trPr>
        <w:tc>
          <w:tcPr>
            <w:tcW w:w="4536" w:type="dxa"/>
            <w:vMerge w:val="restart"/>
          </w:tcPr>
          <w:p w14:paraId="4104A24F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418" w:type="dxa"/>
            <w:vMerge w:val="restart"/>
          </w:tcPr>
          <w:p w14:paraId="69D37FD2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597" w:type="dxa"/>
            <w:gridSpan w:val="2"/>
          </w:tcPr>
          <w:p w14:paraId="6E3747A7" w14:textId="3CC8AB18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7067FF" w14:paraId="2526D9BD" w14:textId="77777777" w:rsidTr="007067FF">
        <w:trPr>
          <w:cantSplit/>
        </w:trPr>
        <w:tc>
          <w:tcPr>
            <w:tcW w:w="4536" w:type="dxa"/>
            <w:vMerge/>
          </w:tcPr>
          <w:p w14:paraId="7BA7F372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</w:tcPr>
          <w:p w14:paraId="75336155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8" w:type="dxa"/>
          </w:tcPr>
          <w:p w14:paraId="0169C981" w14:textId="12649C13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799" w:type="dxa"/>
          </w:tcPr>
          <w:p w14:paraId="6F74C12A" w14:textId="38C44232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7067FF" w14:paraId="2A6F977F" w14:textId="77777777" w:rsidTr="007067FF">
        <w:trPr>
          <w:cantSplit/>
        </w:trPr>
        <w:tc>
          <w:tcPr>
            <w:tcW w:w="4536" w:type="dxa"/>
          </w:tcPr>
          <w:p w14:paraId="5E7BFB0E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Аудиторные занятия:</w:t>
            </w:r>
          </w:p>
          <w:p w14:paraId="555B284B" w14:textId="77777777" w:rsidR="007067FF" w:rsidRPr="00CA4653" w:rsidRDefault="007067FF" w:rsidP="007067FF">
            <w:pPr>
              <w:rPr>
                <w:rFonts w:ascii="Times New Roman" w:hAnsi="Times New Roman" w:cs="Times New Roman"/>
                <w:sz w:val="24"/>
              </w:rPr>
            </w:pPr>
            <w:r w:rsidRPr="00CA4653">
              <w:rPr>
                <w:rFonts w:ascii="Times New Roman" w:hAnsi="Times New Roman" w:cs="Times New Roman"/>
                <w:sz w:val="24"/>
              </w:rPr>
              <w:t>- теоретические занятия: (лекции);</w:t>
            </w:r>
          </w:p>
          <w:p w14:paraId="2525A7C7" w14:textId="77777777" w:rsidR="007067FF" w:rsidRPr="00CA4653" w:rsidRDefault="007067FF" w:rsidP="007067FF">
            <w:pPr>
              <w:rPr>
                <w:rFonts w:ascii="Times New Roman" w:hAnsi="Times New Roman" w:cs="Times New Roman"/>
                <w:sz w:val="24"/>
              </w:rPr>
            </w:pPr>
            <w:r w:rsidRPr="00CA4653">
              <w:rPr>
                <w:rFonts w:ascii="Times New Roman" w:hAnsi="Times New Roman" w:cs="Times New Roman"/>
                <w:sz w:val="24"/>
              </w:rPr>
              <w:t>- практические занятия (семинары);</w:t>
            </w:r>
          </w:p>
          <w:p w14:paraId="30A251AA" w14:textId="77777777" w:rsidR="007067FF" w:rsidRPr="00CA4653" w:rsidRDefault="007067FF" w:rsidP="007067FF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23AE76" w14:textId="77777777" w:rsidR="007067FF" w:rsidRPr="00CA4653" w:rsidRDefault="007067FF" w:rsidP="007067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1418" w:type="dxa"/>
          </w:tcPr>
          <w:p w14:paraId="19E8DE8E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15AEA077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  <w:p w14:paraId="674EB584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798" w:type="dxa"/>
          </w:tcPr>
          <w:p w14:paraId="61FC2450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9" w:type="dxa"/>
          </w:tcPr>
          <w:p w14:paraId="5C2C41F8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8EB9DB6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  <w:p w14:paraId="720E280E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  <w:p w14:paraId="034E5E7A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067FF" w14:paraId="267A4A84" w14:textId="77777777" w:rsidTr="007067FF">
        <w:trPr>
          <w:cantSplit/>
        </w:trPr>
        <w:tc>
          <w:tcPr>
            <w:tcW w:w="4536" w:type="dxa"/>
          </w:tcPr>
          <w:p w14:paraId="1613A8AC" w14:textId="77777777" w:rsidR="007067FF" w:rsidRPr="00CA4653" w:rsidRDefault="007067FF" w:rsidP="007067FF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418" w:type="dxa"/>
          </w:tcPr>
          <w:p w14:paraId="0B3A978B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  <w:tc>
          <w:tcPr>
            <w:tcW w:w="1798" w:type="dxa"/>
          </w:tcPr>
          <w:p w14:paraId="1803695F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9" w:type="dxa"/>
          </w:tcPr>
          <w:p w14:paraId="23D8E994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067FF" w14:paraId="414BD4E0" w14:textId="77777777" w:rsidTr="00866D68">
        <w:trPr>
          <w:cantSplit/>
        </w:trPr>
        <w:tc>
          <w:tcPr>
            <w:tcW w:w="4536" w:type="dxa"/>
          </w:tcPr>
          <w:p w14:paraId="3C8975C8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1418" w:type="dxa"/>
          </w:tcPr>
          <w:p w14:paraId="00784C9B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К.р.</w:t>
            </w:r>
          </w:p>
        </w:tc>
        <w:tc>
          <w:tcPr>
            <w:tcW w:w="1798" w:type="dxa"/>
          </w:tcPr>
          <w:p w14:paraId="2CFDB92C" w14:textId="77777777" w:rsidR="007067FF" w:rsidRPr="00CA4653" w:rsidRDefault="007067FF" w:rsidP="007067FF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9" w:type="dxa"/>
          </w:tcPr>
          <w:p w14:paraId="49A04EF7" w14:textId="2423923B" w:rsidR="007067FF" w:rsidRPr="00CA4653" w:rsidRDefault="007067FF" w:rsidP="00866D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К.р.</w:t>
            </w:r>
          </w:p>
        </w:tc>
      </w:tr>
    </w:tbl>
    <w:p w14:paraId="15327057" w14:textId="77777777" w:rsidR="0030199B" w:rsidRDefault="0030199B" w:rsidP="00CA3A51">
      <w:pPr>
        <w:rPr>
          <w:rFonts w:ascii="Times New Roman" w:hAnsi="Times New Roman"/>
          <w:sz w:val="28"/>
          <w:szCs w:val="28"/>
        </w:rPr>
      </w:pPr>
    </w:p>
    <w:p w14:paraId="4511F219" w14:textId="77777777" w:rsidR="007067FF" w:rsidRDefault="007067FF">
      <w:pPr>
        <w:widowControl/>
        <w:suppressAutoHyphens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B0C80B6" w14:textId="5A27D48C" w:rsidR="00CA3A51" w:rsidRDefault="00CA3A51" w:rsidP="00CA3A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Форма обучения - заочная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0"/>
        <w:gridCol w:w="1054"/>
        <w:gridCol w:w="1742"/>
        <w:gridCol w:w="1743"/>
        <w:gridCol w:w="1743"/>
      </w:tblGrid>
      <w:tr w:rsidR="00866D68" w:rsidRPr="003E7670" w14:paraId="09E6D6F0" w14:textId="77777777" w:rsidTr="00866D68">
        <w:tc>
          <w:tcPr>
            <w:tcW w:w="3040" w:type="dxa"/>
            <w:vMerge w:val="restart"/>
          </w:tcPr>
          <w:p w14:paraId="16DA12B8" w14:textId="77777777" w:rsidR="00866D68" w:rsidRPr="00CA4653" w:rsidRDefault="00866D68" w:rsidP="0035322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054" w:type="dxa"/>
            <w:vMerge w:val="restart"/>
          </w:tcPr>
          <w:p w14:paraId="470CDA23" w14:textId="77777777" w:rsidR="00866D68" w:rsidRPr="00CA4653" w:rsidRDefault="00866D68" w:rsidP="0035322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5228" w:type="dxa"/>
            <w:gridSpan w:val="3"/>
          </w:tcPr>
          <w:p w14:paraId="15236CE4" w14:textId="0B0AD0CD" w:rsidR="00866D68" w:rsidRPr="00CA4653" w:rsidRDefault="00866D68" w:rsidP="0035322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866D68" w:rsidRPr="003E7670" w14:paraId="20886A1C" w14:textId="77777777" w:rsidTr="00866D68">
        <w:tc>
          <w:tcPr>
            <w:tcW w:w="3040" w:type="dxa"/>
            <w:vMerge/>
          </w:tcPr>
          <w:p w14:paraId="77D067C3" w14:textId="77777777" w:rsidR="00866D68" w:rsidRPr="00CA4653" w:rsidRDefault="00866D68" w:rsidP="00866D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54" w:type="dxa"/>
            <w:vMerge/>
          </w:tcPr>
          <w:p w14:paraId="112994FC" w14:textId="77777777" w:rsidR="00866D68" w:rsidRPr="00CA4653" w:rsidRDefault="00866D68" w:rsidP="00866D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2" w:type="dxa"/>
          </w:tcPr>
          <w:p w14:paraId="48D5631E" w14:textId="034C31C5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Уст.</w:t>
            </w:r>
          </w:p>
        </w:tc>
        <w:tc>
          <w:tcPr>
            <w:tcW w:w="1743" w:type="dxa"/>
          </w:tcPr>
          <w:p w14:paraId="295C0594" w14:textId="1D1E146E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743" w:type="dxa"/>
          </w:tcPr>
          <w:p w14:paraId="46597495" w14:textId="26028CD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866D68" w:rsidRPr="003E7670" w14:paraId="4D9ECD3F" w14:textId="77777777" w:rsidTr="00866D68">
        <w:tc>
          <w:tcPr>
            <w:tcW w:w="3040" w:type="dxa"/>
          </w:tcPr>
          <w:p w14:paraId="2C5B725D" w14:textId="77777777" w:rsidR="00866D68" w:rsidRPr="00CA4653" w:rsidRDefault="00866D68" w:rsidP="00866D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Аудиторные занятия:</w:t>
            </w:r>
          </w:p>
          <w:p w14:paraId="4B3F2A7C" w14:textId="77777777" w:rsidR="00866D68" w:rsidRPr="00CA4653" w:rsidRDefault="00866D68" w:rsidP="00866D68">
            <w:pPr>
              <w:rPr>
                <w:rFonts w:ascii="Times New Roman" w:hAnsi="Times New Roman" w:cs="Times New Roman"/>
                <w:sz w:val="24"/>
              </w:rPr>
            </w:pPr>
            <w:r w:rsidRPr="00CA4653">
              <w:rPr>
                <w:rFonts w:ascii="Times New Roman" w:hAnsi="Times New Roman" w:cs="Times New Roman"/>
                <w:sz w:val="24"/>
              </w:rPr>
              <w:t>- теоретические занятия: (лекции);</w:t>
            </w:r>
          </w:p>
          <w:p w14:paraId="514DA293" w14:textId="77777777" w:rsidR="00866D68" w:rsidRPr="00CA4653" w:rsidRDefault="00866D68" w:rsidP="00866D68">
            <w:pPr>
              <w:rPr>
                <w:rFonts w:ascii="Times New Roman" w:hAnsi="Times New Roman" w:cs="Times New Roman"/>
                <w:sz w:val="24"/>
              </w:rPr>
            </w:pPr>
            <w:r w:rsidRPr="00CA4653">
              <w:rPr>
                <w:rFonts w:ascii="Times New Roman" w:hAnsi="Times New Roman" w:cs="Times New Roman"/>
                <w:sz w:val="24"/>
              </w:rPr>
              <w:t>- практические занятия (семинары);</w:t>
            </w:r>
          </w:p>
          <w:p w14:paraId="2A62BED7" w14:textId="77777777" w:rsidR="00866D68" w:rsidRPr="00CA4653" w:rsidRDefault="00866D68" w:rsidP="00866D6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94004FD" w14:textId="77777777" w:rsidR="00866D68" w:rsidRPr="00CA4653" w:rsidRDefault="00866D68" w:rsidP="00866D6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1054" w:type="dxa"/>
          </w:tcPr>
          <w:p w14:paraId="180C314F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6CC5D8C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  <w:p w14:paraId="092D8008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  <w:p w14:paraId="319560EA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AB3B8B7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1742" w:type="dxa"/>
          </w:tcPr>
          <w:p w14:paraId="1C6C7D36" w14:textId="49765CEE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743" w:type="dxa"/>
          </w:tcPr>
          <w:p w14:paraId="4AE1EC85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583B910B" w14:textId="63FC6234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  <w:p w14:paraId="00382DF7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  <w:p w14:paraId="0647FD7A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D208C42" w14:textId="12D3F343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743" w:type="dxa"/>
          </w:tcPr>
          <w:p w14:paraId="68280D31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638EFF21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  <w:p w14:paraId="7FDE93EA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  <w:p w14:paraId="18DD6CAD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1DDD066" w14:textId="019ED549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</w:tr>
      <w:tr w:rsidR="00866D68" w:rsidRPr="003E7670" w14:paraId="0AEEF002" w14:textId="77777777" w:rsidTr="00866D68">
        <w:tc>
          <w:tcPr>
            <w:tcW w:w="3040" w:type="dxa"/>
          </w:tcPr>
          <w:p w14:paraId="6034C61F" w14:textId="77777777" w:rsidR="00866D68" w:rsidRPr="00CA4653" w:rsidRDefault="00866D68" w:rsidP="00866D68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054" w:type="dxa"/>
          </w:tcPr>
          <w:p w14:paraId="63A1841A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  <w:tc>
          <w:tcPr>
            <w:tcW w:w="1742" w:type="dxa"/>
          </w:tcPr>
          <w:p w14:paraId="35E0BB40" w14:textId="6C3D0C75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743" w:type="dxa"/>
          </w:tcPr>
          <w:p w14:paraId="5B9D81A6" w14:textId="1A4BE280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1743" w:type="dxa"/>
          </w:tcPr>
          <w:p w14:paraId="074EF95C" w14:textId="674AEF52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</w:tr>
      <w:tr w:rsidR="00866D68" w:rsidRPr="003E7670" w14:paraId="11F65455" w14:textId="77777777" w:rsidTr="00866D68">
        <w:tc>
          <w:tcPr>
            <w:tcW w:w="3040" w:type="dxa"/>
          </w:tcPr>
          <w:p w14:paraId="0B7A3F57" w14:textId="77777777" w:rsidR="00866D68" w:rsidRPr="00CA4653" w:rsidRDefault="00866D68" w:rsidP="00866D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1054" w:type="dxa"/>
          </w:tcPr>
          <w:p w14:paraId="6BDCB270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Экз</w:t>
            </w:r>
          </w:p>
        </w:tc>
        <w:tc>
          <w:tcPr>
            <w:tcW w:w="1742" w:type="dxa"/>
          </w:tcPr>
          <w:p w14:paraId="04035E15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43" w:type="dxa"/>
          </w:tcPr>
          <w:p w14:paraId="0A35967E" w14:textId="40CBF9A0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К.р</w:t>
            </w:r>
          </w:p>
        </w:tc>
        <w:tc>
          <w:tcPr>
            <w:tcW w:w="1743" w:type="dxa"/>
          </w:tcPr>
          <w:p w14:paraId="3169549F" w14:textId="0F076CEB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Экз</w:t>
            </w:r>
          </w:p>
        </w:tc>
      </w:tr>
    </w:tbl>
    <w:p w14:paraId="320DF6C1" w14:textId="77777777" w:rsidR="00353220" w:rsidRDefault="00353220" w:rsidP="00353220">
      <w:pPr>
        <w:jc w:val="both"/>
        <w:rPr>
          <w:sz w:val="32"/>
          <w:szCs w:val="32"/>
        </w:rPr>
      </w:pPr>
    </w:p>
    <w:p w14:paraId="5CC01497" w14:textId="77777777" w:rsidR="00353220" w:rsidRDefault="00353220" w:rsidP="00353220">
      <w:pPr>
        <w:jc w:val="both"/>
      </w:pPr>
    </w:p>
    <w:p w14:paraId="4FE2D3D3" w14:textId="77777777" w:rsidR="00353220" w:rsidRPr="00CA4653" w:rsidRDefault="00353220" w:rsidP="00353220">
      <w:pPr>
        <w:jc w:val="center"/>
        <w:rPr>
          <w:rFonts w:ascii="Times New Roman" w:hAnsi="Times New Roman" w:cs="Times New Roman"/>
        </w:rPr>
      </w:pPr>
      <w:r w:rsidRPr="00CA4653">
        <w:rPr>
          <w:rFonts w:ascii="Times New Roman" w:hAnsi="Times New Roman" w:cs="Times New Roman"/>
          <w:b/>
          <w:sz w:val="28"/>
          <w:szCs w:val="28"/>
        </w:rPr>
        <w:t>2.4</w:t>
      </w:r>
      <w:r w:rsidRPr="00CA4653">
        <w:rPr>
          <w:rFonts w:ascii="Times New Roman" w:hAnsi="Times New Roman" w:cs="Times New Roman"/>
          <w:sz w:val="28"/>
          <w:szCs w:val="28"/>
        </w:rPr>
        <w:t>.</w:t>
      </w:r>
      <w:r w:rsidRPr="00CA4653">
        <w:rPr>
          <w:rFonts w:ascii="Times New Roman" w:hAnsi="Times New Roman" w:cs="Times New Roman"/>
          <w:b/>
          <w:bCs/>
          <w:sz w:val="28"/>
          <w:szCs w:val="28"/>
        </w:rPr>
        <w:t>Содержание учебной дисциплины</w:t>
      </w:r>
    </w:p>
    <w:p w14:paraId="4BE51FDE" w14:textId="77777777" w:rsidR="00353220" w:rsidRDefault="00353220" w:rsidP="00353220"/>
    <w:p w14:paraId="300455CD" w14:textId="77777777" w:rsidR="00353220" w:rsidRDefault="00353220" w:rsidP="00353220">
      <w:pPr>
        <w:rPr>
          <w:b/>
          <w:bCs/>
        </w:rPr>
      </w:pPr>
    </w:p>
    <w:p w14:paraId="315C5E42" w14:textId="77777777" w:rsidR="00353220" w:rsidRDefault="00353220" w:rsidP="003532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41C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/>
          <w:bCs/>
          <w:sz w:val="28"/>
          <w:szCs w:val="28"/>
        </w:rPr>
        <w:t>курс, 2 семестр</w:t>
      </w:r>
    </w:p>
    <w:p w14:paraId="3F98DA13" w14:textId="77777777" w:rsidR="00353220" w:rsidRPr="00DF41C6" w:rsidRDefault="00353220" w:rsidP="003532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2EB68" w14:textId="77777777" w:rsidR="00353220" w:rsidRPr="0030199B" w:rsidRDefault="00353220" w:rsidP="00353220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1. </w:t>
      </w:r>
      <w:r w:rsidRPr="0030199B">
        <w:rPr>
          <w:rFonts w:ascii="Times New Roman" w:hAnsi="Times New Roman"/>
          <w:sz w:val="28"/>
          <w:szCs w:val="28"/>
        </w:rPr>
        <w:t>Библиография. Библиографоведение. Организация библиографии в России.</w:t>
      </w:r>
    </w:p>
    <w:p w14:paraId="333DF330" w14:textId="77777777" w:rsidR="00353220" w:rsidRDefault="00353220" w:rsidP="003532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Происхождение термина «библиография», трансформация его содержания в процессе развития. Современное понимание и определение библиографии. Определение библиографоведения.</w:t>
      </w:r>
    </w:p>
    <w:p w14:paraId="6AA73C52" w14:textId="77777777" w:rsidR="00353220" w:rsidRDefault="00353220" w:rsidP="003532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Потребности общества в библиографической информации. Культурно-историческое значение библиографии. Значение библиографии для развития науки, техники, производства, издательского, книготоргового и библиотечного дела.</w:t>
      </w:r>
    </w:p>
    <w:p w14:paraId="2CC2055C" w14:textId="77777777" w:rsidR="00353220" w:rsidRDefault="00353220" w:rsidP="003532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Влияние информатизации общества на развитие библиографии на современном этапе.</w:t>
      </w:r>
    </w:p>
    <w:p w14:paraId="2A545FA8" w14:textId="77777777" w:rsidR="00353220" w:rsidRDefault="00353220" w:rsidP="00353220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Создание в стране оптимальной системы центров по подготовке, производству и распространению библиографической информации, библиографическому обслуживанию читателей в библиотеках и других центрах информации.</w:t>
      </w:r>
    </w:p>
    <w:p w14:paraId="01E68395" w14:textId="77777777" w:rsidR="00353220" w:rsidRDefault="00353220" w:rsidP="00353220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Классификация библиографических центров по территориальному и отраслевому признакам.</w:t>
      </w:r>
    </w:p>
    <w:p w14:paraId="03528C8D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10E6B127" w14:textId="77777777" w:rsidR="00353220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Понятие библиографии и библиографоведения.</w:t>
      </w:r>
    </w:p>
    <w:p w14:paraId="7D26EAEB" w14:textId="77777777" w:rsidR="00353220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Классификацию библиографических центров.</w:t>
      </w:r>
    </w:p>
    <w:p w14:paraId="590F3612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379A2C2D" w14:textId="77777777" w:rsidR="00353220" w:rsidRDefault="00353220" w:rsidP="0035322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Анализировать современное состояние и развитие библиографии.</w:t>
      </w:r>
    </w:p>
    <w:p w14:paraId="309D99CF" w14:textId="77777777" w:rsidR="00353220" w:rsidRDefault="00353220" w:rsidP="00353220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29225D69" w14:textId="77777777" w:rsidR="00353220" w:rsidRPr="00B25561" w:rsidRDefault="00353220" w:rsidP="0030199B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>Тема 2. И</w:t>
      </w:r>
      <w:r w:rsidRPr="0030199B">
        <w:rPr>
          <w:rFonts w:ascii="Times New Roman" w:hAnsi="Times New Roman"/>
          <w:sz w:val="28"/>
          <w:szCs w:val="28"/>
        </w:rPr>
        <w:t>стория библиографии.</w:t>
      </w:r>
    </w:p>
    <w:p w14:paraId="26665C5D" w14:textId="77777777" w:rsidR="00353220" w:rsidRPr="00B25561" w:rsidRDefault="00353220" w:rsidP="00353220">
      <w:pPr>
        <w:framePr w:hSpace="180" w:wrap="around" w:vAnchor="text" w:hAnchor="text" w:y="1"/>
        <w:ind w:firstLine="709"/>
        <w:suppressOverlap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561">
        <w:rPr>
          <w:rFonts w:ascii="Times New Roman" w:hAnsi="Times New Roman"/>
          <w:sz w:val="28"/>
          <w:szCs w:val="28"/>
        </w:rPr>
        <w:t xml:space="preserve">Возникновение библиографии, её развитие в различные исторические периоды. </w:t>
      </w:r>
      <w:r w:rsidRPr="00B25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Библиография в древних цивилизациях. Начало книгопечатания, его влияние на развитие библиографии. Универсальная библиография ХVII — ХVIII вв. Библиография в ХIХ и ХХ вв. </w:t>
      </w:r>
    </w:p>
    <w:p w14:paraId="3FF21FBF" w14:textId="77777777" w:rsidR="00353220" w:rsidRPr="00B25561" w:rsidRDefault="00353220" w:rsidP="00353220">
      <w:pPr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255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Основные этапы развития, тенденции и достижения отечественной библиографии.</w:t>
      </w:r>
    </w:p>
    <w:p w14:paraId="46B8B28F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36A6FF6D" w14:textId="77777777" w:rsidR="00353220" w:rsidRDefault="00353220" w:rsidP="0035322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97950">
        <w:rPr>
          <w:rFonts w:ascii="Times New Roman" w:hAnsi="Times New Roman" w:cs="Times New Roman"/>
          <w:sz w:val="28"/>
          <w:szCs w:val="28"/>
        </w:rPr>
        <w:t>- Истор</w:t>
      </w:r>
      <w:r>
        <w:rPr>
          <w:rFonts w:ascii="Times New Roman" w:hAnsi="Times New Roman" w:cs="Times New Roman"/>
          <w:sz w:val="28"/>
          <w:szCs w:val="28"/>
        </w:rPr>
        <w:t>ические периоды развития библио</w:t>
      </w:r>
      <w:r w:rsidRPr="00B97950">
        <w:rPr>
          <w:rFonts w:ascii="Times New Roman" w:hAnsi="Times New Roman" w:cs="Times New Roman"/>
          <w:sz w:val="28"/>
          <w:szCs w:val="28"/>
        </w:rPr>
        <w:t>графии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A1CC85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3D2FCE94" w14:textId="77777777" w:rsidR="00353220" w:rsidRPr="00B97950" w:rsidRDefault="00353220" w:rsidP="003532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Анализировать процессы развития библиографии.</w:t>
      </w:r>
    </w:p>
    <w:p w14:paraId="6E14C972" w14:textId="77777777" w:rsidR="00353220" w:rsidRDefault="00353220" w:rsidP="00353220">
      <w:pPr>
        <w:jc w:val="both"/>
      </w:pPr>
    </w:p>
    <w:p w14:paraId="2E8117C5" w14:textId="77777777" w:rsidR="00353220" w:rsidRPr="0030199B" w:rsidRDefault="00353220" w:rsidP="00353220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3. Библиографическая информация, основные формы </w:t>
      </w:r>
    </w:p>
    <w:p w14:paraId="2979B610" w14:textId="77777777" w:rsidR="00353220" w:rsidRPr="0030199B" w:rsidRDefault="00353220" w:rsidP="00353220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>её закрепления и передачи.</w:t>
      </w:r>
    </w:p>
    <w:p w14:paraId="3D4A40F4" w14:textId="77777777" w:rsidR="00353220" w:rsidRPr="004A6B3F" w:rsidRDefault="00353220" w:rsidP="0035322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Понятие «библиографическая информация». </w:t>
      </w:r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библиографической информации в системе «документ — потребитель». </w:t>
      </w:r>
    </w:p>
    <w:p w14:paraId="64AAB2DF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существования библиографической информации:</w:t>
      </w:r>
      <w:r>
        <w:rPr>
          <w:rFonts w:ascii="Times New Roman" w:hAnsi="Times New Roman"/>
          <w:sz w:val="28"/>
          <w:szCs w:val="28"/>
        </w:rPr>
        <w:t xml:space="preserve">библиографическое сообщение, библиографическая запись, библиографическое пособие. </w:t>
      </w:r>
    </w:p>
    <w:p w14:paraId="039CF3E0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библиографической записи: заголовок библиографической записи, библиографическое описание, аннотация, реферат, классификационные индексы, предметные рубрики, ключевые слова и т. д.</w:t>
      </w:r>
    </w:p>
    <w:p w14:paraId="37448A34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5B76BEB6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Понятие и формы существования библиографической информации.</w:t>
      </w:r>
    </w:p>
    <w:p w14:paraId="757F3371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 библиографической записи.</w:t>
      </w:r>
    </w:p>
    <w:p w14:paraId="2BE56266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19FCAFB5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Определять состав библиографической записи.</w:t>
      </w:r>
    </w:p>
    <w:p w14:paraId="0DED85A1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2C20EA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4. Информационно-библиографические ресурсы, </w:t>
      </w:r>
    </w:p>
    <w:p w14:paraId="73F7B062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>классификация традиционных и электронных информационных ресурсов.</w:t>
      </w:r>
    </w:p>
    <w:p w14:paraId="003697B7" w14:textId="77777777" w:rsidR="00353220" w:rsidRPr="004A6B3F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понятие об информационно-библиографических ресурсах (ИБР).</w:t>
      </w:r>
    </w:p>
    <w:p w14:paraId="4967018D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Классификация традиционных библиографических ресурсов.</w:t>
      </w:r>
    </w:p>
    <w:p w14:paraId="0FB34F4D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Виды библиографических пособий по функциональному назначению, содержанию, хронологии, полноте отбора документов, составу библиографической записи, способу группировки документов в пособии.</w:t>
      </w:r>
    </w:p>
    <w:p w14:paraId="6CF5ED00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Типы и жанры библиографических пособий.</w:t>
      </w:r>
    </w:p>
    <w:p w14:paraId="31920366" w14:textId="77777777" w:rsidR="00353220" w:rsidRPr="004A6B3F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Несамостоятельные формы библиографических пособий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/>
          <w:sz w:val="28"/>
          <w:szCs w:val="28"/>
        </w:rPr>
        <w:t>внутрикнижные и прикнижные, внутрижурнальные, внутригазетные,пристатейные.</w:t>
      </w:r>
    </w:p>
    <w:p w14:paraId="49993732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Библиографические издания: непериодические, периодические, серийные, продолжающиеся.</w:t>
      </w:r>
    </w:p>
    <w:p w14:paraId="15E75C86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Электронные информационно-библиографические ресурсы: электронные версии библиографических пособий.</w:t>
      </w:r>
    </w:p>
    <w:p w14:paraId="67D52E9C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Электронные базы данных (БД): документографические, библиографические,  фактографические, полнотекстовые.</w:t>
      </w:r>
    </w:p>
    <w:p w14:paraId="7869FDC5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Методика анализа библиографических пособий. </w:t>
      </w:r>
    </w:p>
    <w:p w14:paraId="15396C60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56FF5173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- Понятие и классификацию информационно-библиографических ресурсов.</w:t>
      </w:r>
    </w:p>
    <w:p w14:paraId="1BE499EC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Классификацию библиографических пособий.</w:t>
      </w:r>
    </w:p>
    <w:p w14:paraId="2BF1B0DA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Методику анализа библиографических пособий. </w:t>
      </w:r>
    </w:p>
    <w:p w14:paraId="721A64EC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799EA7BE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 Определять виды, типы и жанры библиографических пособий. </w:t>
      </w:r>
    </w:p>
    <w:p w14:paraId="56962786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Анализировать структуру, состав и формы использования библиографических пособий.</w:t>
      </w:r>
    </w:p>
    <w:p w14:paraId="59771120" w14:textId="77777777" w:rsidR="0030199B" w:rsidRDefault="0030199B" w:rsidP="003019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Практическая работа</w:t>
      </w:r>
      <w:r w:rsidRPr="0030199B">
        <w:rPr>
          <w:rFonts w:ascii="Times New Roman" w:hAnsi="Times New Roman"/>
          <w:bCs/>
          <w:sz w:val="28"/>
          <w:szCs w:val="28"/>
        </w:rPr>
        <w:t xml:space="preserve">.  </w:t>
      </w:r>
      <w:r w:rsidRPr="0030199B">
        <w:rPr>
          <w:rFonts w:ascii="Times New Roman" w:hAnsi="Times New Roman"/>
          <w:sz w:val="28"/>
          <w:szCs w:val="28"/>
        </w:rPr>
        <w:t>Классификация библиографических пособий.</w:t>
      </w:r>
    </w:p>
    <w:p w14:paraId="47D8E379" w14:textId="77777777" w:rsidR="0030199B" w:rsidRDefault="0030199B" w:rsidP="0030199B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>Определение видов библиографических пособий по всем классификационным признакам.</w:t>
      </w:r>
    </w:p>
    <w:p w14:paraId="669B738B" w14:textId="77777777" w:rsidR="0030199B" w:rsidRPr="0030199B" w:rsidRDefault="0030199B" w:rsidP="003019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Определение</w:t>
      </w:r>
      <w:r>
        <w:rPr>
          <w:rFonts w:ascii="Times New Roman" w:hAnsi="Times New Roman"/>
          <w:sz w:val="28"/>
          <w:szCs w:val="28"/>
        </w:rPr>
        <w:t xml:space="preserve"> типов и жанров библиографических пособий.</w:t>
      </w:r>
    </w:p>
    <w:p w14:paraId="74AC8C7C" w14:textId="77777777" w:rsidR="0030199B" w:rsidRDefault="0030199B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966DF4" w14:textId="77777777" w:rsidR="00353220" w:rsidRDefault="00353220" w:rsidP="00353220">
      <w:pPr>
        <w:pStyle w:val="a3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804FBB1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5. Государственная (национальная) библиография. </w:t>
      </w:r>
    </w:p>
    <w:p w14:paraId="123864CF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История государственной библиографии. </w:t>
      </w:r>
    </w:p>
    <w:p w14:paraId="188012D2" w14:textId="77777777" w:rsidR="00353220" w:rsidRDefault="00353220" w:rsidP="00353220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Российской книжной палаты как центра государственной библиографии, основные функции, </w:t>
      </w:r>
    </w:p>
    <w:p w14:paraId="045ECFEB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B2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библиографических указателей:</w:t>
      </w:r>
      <w:r>
        <w:rPr>
          <w:rFonts w:ascii="Times New Roman" w:hAnsi="Times New Roman"/>
          <w:sz w:val="28"/>
          <w:szCs w:val="28"/>
        </w:rPr>
        <w:t xml:space="preserve"> учет книг и брошюр, учет периодических изданий, учет специальных видов изданий, учет библиографических пособий, аналитический учет.</w:t>
      </w:r>
    </w:p>
    <w:p w14:paraId="445B24BE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ГБУ республик и других субъектов РФ.</w:t>
      </w:r>
    </w:p>
    <w:p w14:paraId="779D539A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ГБУ Парламентской библиотеки РФ.</w:t>
      </w:r>
    </w:p>
    <w:p w14:paraId="699D3F31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508E2B91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Деятельность основных центров государственной (национальной) библиографии.</w:t>
      </w:r>
    </w:p>
    <w:p w14:paraId="792A41AC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Систему государственных библиографических указателей.</w:t>
      </w:r>
    </w:p>
    <w:p w14:paraId="6526682E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0D77A0EE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Осуществлять библиографический поиск на основе вспомогательных указателей к летописям и ежегодникам РКП.</w:t>
      </w:r>
    </w:p>
    <w:p w14:paraId="4165735F" w14:textId="77777777" w:rsidR="006158B9" w:rsidRDefault="006158B9" w:rsidP="006158B9">
      <w:pPr>
        <w:jc w:val="both"/>
        <w:rPr>
          <w:rFonts w:ascii="Times New Roman" w:hAnsi="Times New Roman"/>
          <w:sz w:val="28"/>
          <w:szCs w:val="28"/>
        </w:rPr>
      </w:pPr>
      <w:r w:rsidRPr="006158B9">
        <w:rPr>
          <w:rFonts w:ascii="Times New Roman" w:hAnsi="Times New Roman"/>
          <w:sz w:val="28"/>
          <w:szCs w:val="28"/>
        </w:rPr>
        <w:t>Практическая работа.  Система государственных библиографических</w:t>
      </w:r>
      <w:r>
        <w:rPr>
          <w:rFonts w:ascii="Times New Roman" w:hAnsi="Times New Roman"/>
          <w:sz w:val="28"/>
          <w:szCs w:val="28"/>
        </w:rPr>
        <w:t xml:space="preserve"> указателей.</w:t>
      </w:r>
    </w:p>
    <w:p w14:paraId="6C07E418" w14:textId="77777777" w:rsidR="006158B9" w:rsidRDefault="006158B9" w:rsidP="006158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Осуществление библиографический поиск на основе вспомогательных указателей к летописям и ежегодникам РКП.</w:t>
      </w:r>
    </w:p>
    <w:p w14:paraId="05C64BBB" w14:textId="77777777" w:rsidR="006158B9" w:rsidRDefault="006158B9" w:rsidP="006158B9">
      <w:pPr>
        <w:jc w:val="both"/>
        <w:rPr>
          <w:rFonts w:ascii="Times New Roman" w:hAnsi="Times New Roman"/>
          <w:sz w:val="28"/>
          <w:szCs w:val="28"/>
        </w:rPr>
      </w:pPr>
    </w:p>
    <w:p w14:paraId="235404B3" w14:textId="77777777" w:rsidR="00353220" w:rsidRPr="006158B9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6158B9">
        <w:rPr>
          <w:rFonts w:ascii="Times New Roman" w:hAnsi="Times New Roman"/>
          <w:bCs/>
          <w:iCs/>
          <w:sz w:val="28"/>
          <w:szCs w:val="28"/>
        </w:rPr>
        <w:t>Тема 6. Научно-вспомогательная библиография.</w:t>
      </w:r>
    </w:p>
    <w:p w14:paraId="6945109B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научно-вспомогательной библиографии, ее значение и организация на современном этапе.</w:t>
      </w:r>
    </w:p>
    <w:p w14:paraId="199AF263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Основные центры научно-вспомогательной библиографии. </w:t>
      </w:r>
    </w:p>
    <w:p w14:paraId="68517EE7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научно-вспомогательных пособий в России.</w:t>
      </w:r>
    </w:p>
    <w:p w14:paraId="197E53F0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Текущие библиографические пособия: сигнальные, реферативные, обзорные, назначение, содержание, особенности.</w:t>
      </w:r>
    </w:p>
    <w:p w14:paraId="1E66E6DF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Ретроспективные библиографические пособия, назначение, содержание, особенности.</w:t>
      </w:r>
    </w:p>
    <w:p w14:paraId="6CB3B3D4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Электронные версии научно-вспомогательных пособий.</w:t>
      </w:r>
    </w:p>
    <w:p w14:paraId="4506BC68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2E76CD4E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Понятие и основные центры научно-вспомогательной библиографии.</w:t>
      </w:r>
    </w:p>
    <w:p w14:paraId="1EAEF5EA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Систему научно-вспомогательных библиографических пособий.</w:t>
      </w:r>
    </w:p>
    <w:p w14:paraId="391CDDE9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237A0D90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Ориентироваться в современной системе научно-вспомогательных пособий.</w:t>
      </w:r>
    </w:p>
    <w:p w14:paraId="1C66FF98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>Тема 7. Рекомендательная библиография.</w:t>
      </w:r>
    </w:p>
    <w:p w14:paraId="36681920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функции рекомендательной библиографии.</w:t>
      </w:r>
    </w:p>
    <w:p w14:paraId="5298AF39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центры рекомендательной библиографии.</w:t>
      </w:r>
    </w:p>
    <w:p w14:paraId="46870C4D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Система рекомендательных библиографических пособий.    </w:t>
      </w:r>
    </w:p>
    <w:p w14:paraId="45EFC3B5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1A33D983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Функции и центры рекомендательной библиографии.</w:t>
      </w:r>
    </w:p>
    <w:p w14:paraId="522C3980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Систему рекомендательных библиографических пособий.</w:t>
      </w:r>
    </w:p>
    <w:p w14:paraId="05A6C536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69E856B2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Ориентироваться в современной системе рекомендательных пособий.</w:t>
      </w:r>
    </w:p>
    <w:p w14:paraId="1152DFB5" w14:textId="77777777" w:rsidR="006158B9" w:rsidRDefault="006158B9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335CCB97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8. Издательско-книготорговая библиография. </w:t>
      </w:r>
    </w:p>
    <w:p w14:paraId="09FB3979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Определение, особенности, функции издательско-книготорговой библиографии. Основные центры.</w:t>
      </w:r>
    </w:p>
    <w:p w14:paraId="05D893BA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Система пособий издательско-книготорговой библиографии.</w:t>
      </w:r>
    </w:p>
    <w:p w14:paraId="60A805F5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пособий ИКБ в библиотечной работе.</w:t>
      </w:r>
    </w:p>
    <w:p w14:paraId="28F97B78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060280EA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Понятие и функции издательско-книготорговой библиографии.</w:t>
      </w:r>
    </w:p>
    <w:p w14:paraId="29184E13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Систему пособий издательско-книготорговой библиографии.</w:t>
      </w:r>
    </w:p>
    <w:p w14:paraId="24780A2B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2C2AD03D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Ориентироваться в современной системе издательско-книготорговых пособий.</w:t>
      </w:r>
    </w:p>
    <w:p w14:paraId="01838BFB" w14:textId="77777777" w:rsidR="00353220" w:rsidRDefault="00353220" w:rsidP="00353220">
      <w:pPr>
        <w:pStyle w:val="a3"/>
        <w:jc w:val="both"/>
      </w:pPr>
    </w:p>
    <w:p w14:paraId="2E9DCB2A" w14:textId="77777777" w:rsidR="00353220" w:rsidRPr="00AD3ECB" w:rsidRDefault="00353220" w:rsidP="003532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2" w:name="_Toc190774054"/>
      <w:bookmarkStart w:id="3" w:name="_Toc210119666"/>
      <w:r w:rsidRPr="00AD3ECB">
        <w:rPr>
          <w:b/>
          <w:caps/>
          <w:szCs w:val="28"/>
        </w:rPr>
        <w:lastRenderedPageBreak/>
        <w:t>3. условия реализации ПРОГРАММЫ дисциплины</w:t>
      </w:r>
      <w:bookmarkEnd w:id="2"/>
      <w:bookmarkEnd w:id="3"/>
    </w:p>
    <w:p w14:paraId="7687DFD3" w14:textId="77777777" w:rsidR="00353220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55A297A0" w14:textId="77777777" w:rsidR="00353220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035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9FC1FF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E22A8D" w14:textId="77777777" w:rsidR="00353220" w:rsidRPr="00AF1035" w:rsidRDefault="00353220" w:rsidP="003532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035">
        <w:rPr>
          <w:rFonts w:ascii="Times New Roman" w:hAnsi="Times New Roman" w:cs="Times New Roman"/>
          <w:sz w:val="28"/>
          <w:szCs w:val="28"/>
        </w:rPr>
        <w:t xml:space="preserve">Реализация программы </w:t>
      </w:r>
      <w:r>
        <w:rPr>
          <w:rFonts w:ascii="Times New Roman" w:hAnsi="Times New Roman" w:cs="Times New Roman"/>
          <w:sz w:val="28"/>
          <w:szCs w:val="28"/>
        </w:rPr>
        <w:t>дисциплины</w:t>
      </w:r>
      <w:r w:rsidRPr="00AF103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Общее библиографоведение</w:t>
      </w:r>
      <w:r w:rsidRPr="00AF1035">
        <w:rPr>
          <w:rFonts w:ascii="Times New Roman" w:hAnsi="Times New Roman" w:cs="Times New Roman"/>
          <w:sz w:val="28"/>
          <w:szCs w:val="28"/>
        </w:rPr>
        <w:t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</w:t>
      </w:r>
      <w:r>
        <w:rPr>
          <w:rFonts w:ascii="Times New Roman" w:hAnsi="Times New Roman" w:cs="Times New Roman"/>
          <w:sz w:val="28"/>
          <w:szCs w:val="28"/>
        </w:rPr>
        <w:t>ого типа, практических занятий.</w:t>
      </w:r>
    </w:p>
    <w:p w14:paraId="5F875809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64931ED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210D3714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1306B5E9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037D759A" w14:textId="77777777" w:rsidR="006158B9" w:rsidRPr="006158B9" w:rsidRDefault="00353220" w:rsidP="006158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6158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58B9" w:rsidRPr="006158B9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7F155322" w14:textId="77777777" w:rsidR="00353220" w:rsidRDefault="00353220" w:rsidP="00353220">
      <w:pPr>
        <w:tabs>
          <w:tab w:val="num" w:pos="42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233669" w14:textId="77777777" w:rsidR="00353220" w:rsidRPr="00AF1035" w:rsidRDefault="00353220" w:rsidP="0035322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035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11EB4C1D" w14:textId="77777777" w:rsidR="00353220" w:rsidRPr="00AF1035" w:rsidRDefault="00353220" w:rsidP="0035322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AD3B2A7" w14:textId="77777777" w:rsidR="00353220" w:rsidRPr="00AF1035" w:rsidRDefault="00353220" w:rsidP="0035322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6797A65" w14:textId="77777777" w:rsidR="00353220" w:rsidRDefault="00353220" w:rsidP="00353220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D596AB4" w14:textId="77777777" w:rsidR="00353220" w:rsidRPr="00211A33" w:rsidRDefault="00353220" w:rsidP="00353220">
      <w:pPr>
        <w:ind w:left="1" w:firstLine="708"/>
        <w:rPr>
          <w:rFonts w:ascii="Times New Roman" w:hAnsi="Times New Roman"/>
          <w:b/>
          <w:bCs/>
          <w:i/>
          <w:sz w:val="28"/>
          <w:szCs w:val="28"/>
        </w:rPr>
      </w:pPr>
      <w:r w:rsidRPr="00211A33">
        <w:rPr>
          <w:rFonts w:ascii="Times New Roman" w:hAnsi="Times New Roman"/>
          <w:b/>
          <w:bCs/>
          <w:i/>
          <w:sz w:val="28"/>
          <w:szCs w:val="28"/>
        </w:rPr>
        <w:t>Основная литература:</w:t>
      </w:r>
    </w:p>
    <w:p w14:paraId="16D4046B" w14:textId="77777777" w:rsidR="00353220" w:rsidRDefault="00353220" w:rsidP="008E2112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>Абросимова, Н.В.</w:t>
      </w:r>
      <w:r>
        <w:rPr>
          <w:rFonts w:ascii="Times New Roman" w:hAnsi="Times New Roman"/>
          <w:sz w:val="28"/>
          <w:szCs w:val="28"/>
        </w:rPr>
        <w:t xml:space="preserve"> Библиографическая деятельность библиотеки: учеб. -</w:t>
      </w:r>
    </w:p>
    <w:p w14:paraId="5EBA3A63" w14:textId="77777777" w:rsidR="00353220" w:rsidRDefault="00353220" w:rsidP="008E2112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практич.пособие/ Н.В.Абросимова.- Санкт-Петербург: Профессия, 2013.-159 с.- (Азбука библиотечной профессии).</w:t>
      </w:r>
    </w:p>
    <w:p w14:paraId="295EC6AD" w14:textId="77777777" w:rsidR="00353220" w:rsidRDefault="00353220" w:rsidP="008E2112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</w:t>
      </w:r>
      <w:r w:rsidRPr="00331FC9">
        <w:rPr>
          <w:rFonts w:ascii="Times New Roman" w:hAnsi="Times New Roman"/>
          <w:sz w:val="28"/>
          <w:szCs w:val="28"/>
        </w:rPr>
        <w:t>Захарчук, Т.В.</w:t>
      </w:r>
      <w:r>
        <w:rPr>
          <w:rFonts w:ascii="Times New Roman" w:hAnsi="Times New Roman"/>
          <w:sz w:val="28"/>
          <w:szCs w:val="28"/>
        </w:rPr>
        <w:t xml:space="preserve"> Информационные ресурсы для библиотек: учеб. -практич.пособие/ Т.В.Захарчук.- Санкт-Петербург: Профессия, 2013.- 127 с.- (Азбука библиотечной профессии).</w:t>
      </w:r>
    </w:p>
    <w:p w14:paraId="33F8A51A" w14:textId="77777777" w:rsidR="00353220" w:rsidRDefault="00353220" w:rsidP="008E211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r w:rsidRPr="005451F1">
        <w:rPr>
          <w:rFonts w:ascii="Times New Roman" w:hAnsi="Times New Roman" w:cs="Times New Roman"/>
          <w:sz w:val="28"/>
          <w:szCs w:val="28"/>
        </w:rPr>
        <w:t xml:space="preserve">Коршунов, О.П. Библиографоведение: учеб. / О.П.Коршунов, </w:t>
      </w:r>
      <w:r>
        <w:rPr>
          <w:rFonts w:ascii="Times New Roman" w:hAnsi="Times New Roman" w:cs="Times New Roman"/>
          <w:sz w:val="28"/>
          <w:szCs w:val="28"/>
        </w:rPr>
        <w:t>Н.К.Леликова,</w:t>
      </w:r>
      <w:r w:rsidRPr="005451F1">
        <w:rPr>
          <w:rFonts w:ascii="Times New Roman" w:hAnsi="Times New Roman" w:cs="Times New Roman"/>
          <w:sz w:val="28"/>
          <w:szCs w:val="28"/>
        </w:rPr>
        <w:t xml:space="preserve"> Т.Ф. Лиховид</w:t>
      </w:r>
      <w:r w:rsidRPr="005451F1">
        <w:rPr>
          <w:rFonts w:ascii="Times New Roman" w:hAnsi="Times New Roman" w:cs="Times New Roman"/>
          <w:color w:val="000000"/>
          <w:sz w:val="28"/>
          <w:szCs w:val="28"/>
        </w:rPr>
        <w:t>. -</w:t>
      </w:r>
      <w:r w:rsidRPr="005451F1">
        <w:rPr>
          <w:rFonts w:ascii="Times New Roman" w:hAnsi="Times New Roman" w:cs="Times New Roman"/>
          <w:sz w:val="28"/>
          <w:szCs w:val="28"/>
        </w:rPr>
        <w:t>Санкт-Петербург: Профессия, 2014. - 288 с.</w:t>
      </w:r>
    </w:p>
    <w:p w14:paraId="64E2B082" w14:textId="77777777" w:rsidR="00353220" w:rsidRDefault="00353220" w:rsidP="008E2112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331FC9">
        <w:rPr>
          <w:rFonts w:ascii="Times New Roman" w:hAnsi="Times New Roman"/>
          <w:sz w:val="28"/>
          <w:szCs w:val="28"/>
        </w:rPr>
        <w:t>Моргенштерн, И.Г.</w:t>
      </w:r>
      <w:r>
        <w:rPr>
          <w:rFonts w:ascii="Times New Roman" w:hAnsi="Times New Roman"/>
          <w:sz w:val="28"/>
          <w:szCs w:val="28"/>
        </w:rPr>
        <w:t xml:space="preserve"> Общее библиографоведение: учеб. пособие. - Санкт-Петербург: Профессия, 2015. - 208с. </w:t>
      </w:r>
    </w:p>
    <w:p w14:paraId="679A51CD" w14:textId="77777777" w:rsidR="00353220" w:rsidRDefault="00353220" w:rsidP="00353220">
      <w:pPr>
        <w:ind w:firstLine="705"/>
        <w:jc w:val="center"/>
      </w:pPr>
    </w:p>
    <w:p w14:paraId="4BD61F67" w14:textId="77777777" w:rsidR="00353220" w:rsidRPr="00211A33" w:rsidRDefault="00353220" w:rsidP="00353220">
      <w:pPr>
        <w:ind w:firstLine="708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211A33">
        <w:rPr>
          <w:rFonts w:ascii="Times New Roman" w:hAnsi="Times New Roman"/>
          <w:b/>
          <w:i/>
          <w:color w:val="000000"/>
          <w:sz w:val="28"/>
          <w:szCs w:val="28"/>
        </w:rPr>
        <w:t>Дополнительнаялитература:</w:t>
      </w:r>
    </w:p>
    <w:p w14:paraId="685CCFD6" w14:textId="77777777" w:rsidR="00353220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Абдуллаева, А.Т. </w:t>
      </w:r>
      <w:r>
        <w:rPr>
          <w:rFonts w:ascii="Times New Roman" w:hAnsi="Times New Roman"/>
          <w:color w:val="000000"/>
          <w:sz w:val="28"/>
          <w:szCs w:val="28"/>
        </w:rPr>
        <w:t>Библиографы как посредники в формировании информационной культуры читателей/ А.Т.Абдуллаева // Библиография. -2013. - № 3. - С.30-34</w:t>
      </w:r>
    </w:p>
    <w:p w14:paraId="4B9E312A" w14:textId="77777777" w:rsidR="00353220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>Библиотековедение,</w:t>
      </w:r>
      <w:r>
        <w:rPr>
          <w:rFonts w:ascii="Times New Roman" w:hAnsi="Times New Roman"/>
          <w:color w:val="000000"/>
          <w:sz w:val="28"/>
          <w:szCs w:val="28"/>
        </w:rPr>
        <w:t xml:space="preserve"> библиографоведение и информатика: терминологич. словарь. - Москва: Либерея – Бибинформ, 2007. - 103 с.- (Серия «Библиотекарь и время.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>
        <w:rPr>
          <w:rFonts w:ascii="Times New Roman" w:hAnsi="Times New Roman"/>
          <w:color w:val="000000"/>
          <w:sz w:val="28"/>
          <w:szCs w:val="28"/>
        </w:rPr>
        <w:t xml:space="preserve"> век»: вып. 61).</w:t>
      </w:r>
    </w:p>
    <w:p w14:paraId="0ED0EBBB" w14:textId="77777777" w:rsidR="00353220" w:rsidRPr="00331FC9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 xml:space="preserve">   Диомидова, Г.Н. Библиографоведение: учебник для сред. проф. учеб. заведений/ Г.Н.Диомидова. 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2002. - 285 с.- (Серия «Библиотека»).</w:t>
      </w:r>
    </w:p>
    <w:p w14:paraId="7FF025BE" w14:textId="77777777" w:rsidR="00353220" w:rsidRPr="00331FC9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Зиновьева, Н.Б. Основы современной библиографии: учеб. пособие/ Н.Б.Зиновьева. - М</w:t>
      </w:r>
      <w:r>
        <w:rPr>
          <w:rFonts w:ascii="Times New Roman" w:hAnsi="Times New Roman"/>
          <w:color w:val="000000"/>
          <w:sz w:val="28"/>
          <w:szCs w:val="28"/>
        </w:rPr>
        <w:t>осква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: Либерея – Бибинформ, 2007. - 95 с.- (Серия «Библиотекарь и время. </w:t>
      </w:r>
      <w:r w:rsidRPr="00331FC9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 век»: вып. 69).</w:t>
      </w:r>
    </w:p>
    <w:p w14:paraId="3AE4EECC" w14:textId="77777777" w:rsidR="00353220" w:rsidRPr="00331FC9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lastRenderedPageBreak/>
        <w:t xml:space="preserve">     Коготков, Д.Я. Библиографическая деятельность библиотеки: организация, технология, управление: учебник/ Д.Я.Коготков. 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2004. - 304 с.</w:t>
      </w:r>
    </w:p>
    <w:p w14:paraId="7BA9DCDA" w14:textId="77777777" w:rsidR="00353220" w:rsidRPr="00331FC9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>Справочник библиографа/ науч. ред. А.Н.Ванеев, В.А.Минкина. - 2-е изд., перераб. и доп.-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2003. - 560 с.- (Серия «Библиотека»).</w:t>
      </w:r>
    </w:p>
    <w:p w14:paraId="3E8A81BE" w14:textId="77777777" w:rsidR="00353220" w:rsidRPr="00331FC9" w:rsidRDefault="00353220" w:rsidP="008E2112">
      <w:pPr>
        <w:numPr>
          <w:ilvl w:val="0"/>
          <w:numId w:val="3"/>
        </w:numPr>
        <w:snapToGrid w:val="0"/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>Стандарты по библиотечно-информационной деятельности/ сост. Т.В.Захарчук, О.М.Зусьман. 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2003. - 576 с.- (Серия «Библиотека»).</w:t>
      </w:r>
    </w:p>
    <w:p w14:paraId="62A03B40" w14:textId="77777777" w:rsidR="00353220" w:rsidRDefault="00353220" w:rsidP="00353220">
      <w:pPr>
        <w:ind w:left="360"/>
      </w:pPr>
    </w:p>
    <w:p w14:paraId="09A229C7" w14:textId="77777777" w:rsidR="00353220" w:rsidRPr="00211A33" w:rsidRDefault="00353220" w:rsidP="00353220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A33">
        <w:rPr>
          <w:rFonts w:ascii="Times New Roman" w:hAnsi="Times New Roman" w:cs="Times New Roman"/>
          <w:b/>
          <w:sz w:val="28"/>
          <w:szCs w:val="28"/>
        </w:rPr>
        <w:t>3.3. Методические рекомендации преподавателям</w:t>
      </w:r>
    </w:p>
    <w:p w14:paraId="2D2971BD" w14:textId="77777777" w:rsidR="00353220" w:rsidRPr="00211A33" w:rsidRDefault="00353220" w:rsidP="00353220">
      <w:pPr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29FD2D36" w14:textId="77777777" w:rsidR="00353220" w:rsidRPr="00211A33" w:rsidRDefault="00353220" w:rsidP="00353220">
      <w:pPr>
        <w:shd w:val="clear" w:color="auto" w:fill="FFFFFF"/>
        <w:ind w:left="18" w:right="-77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spacing w:val="-3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учебной дисциплины </w:t>
      </w:r>
      <w:r w:rsidRPr="00211A33">
        <w:rPr>
          <w:rFonts w:ascii="Times New Roman" w:hAnsi="Times New Roman" w:cs="Times New Roman"/>
          <w:spacing w:val="-3"/>
          <w:sz w:val="28"/>
          <w:szCs w:val="28"/>
        </w:rPr>
        <w:t xml:space="preserve">знакомит </w:t>
      </w:r>
      <w:r>
        <w:rPr>
          <w:rFonts w:ascii="Times New Roman" w:hAnsi="Times New Roman" w:cs="Times New Roman"/>
          <w:spacing w:val="-3"/>
          <w:sz w:val="28"/>
          <w:szCs w:val="28"/>
        </w:rPr>
        <w:t>обучающихся</w:t>
      </w:r>
      <w:r w:rsidRPr="00211A33">
        <w:rPr>
          <w:rFonts w:ascii="Times New Roman" w:hAnsi="Times New Roman" w:cs="Times New Roman"/>
          <w:spacing w:val="-3"/>
          <w:sz w:val="28"/>
          <w:szCs w:val="28"/>
        </w:rPr>
        <w:t xml:space="preserve"> с </w:t>
      </w:r>
      <w:r>
        <w:rPr>
          <w:rFonts w:ascii="Times New Roman" w:hAnsi="Times New Roman" w:cs="Times New Roman"/>
          <w:spacing w:val="-3"/>
          <w:sz w:val="28"/>
          <w:szCs w:val="28"/>
        </w:rPr>
        <w:t>основными понятиями и видами библиографии, информационно-библиографическими ресурсами.</w:t>
      </w:r>
      <w:r w:rsidRPr="00211A33">
        <w:rPr>
          <w:rFonts w:ascii="Times New Roman" w:hAnsi="Times New Roman" w:cs="Times New Roman"/>
          <w:spacing w:val="-10"/>
          <w:sz w:val="28"/>
          <w:szCs w:val="28"/>
        </w:rPr>
        <w:t xml:space="preserve">  Материал изучается с учетом последовательного освоения теоретического и </w:t>
      </w:r>
      <w:r w:rsidRPr="00211A33">
        <w:rPr>
          <w:rFonts w:ascii="Times New Roman" w:hAnsi="Times New Roman" w:cs="Times New Roman"/>
          <w:sz w:val="28"/>
          <w:szCs w:val="28"/>
        </w:rPr>
        <w:t>практического курса.</w:t>
      </w:r>
    </w:p>
    <w:p w14:paraId="70BC4A61" w14:textId="77777777" w:rsidR="00353220" w:rsidRDefault="00353220" w:rsidP="00353220">
      <w:pPr>
        <w:shd w:val="clear" w:color="auto" w:fill="FFFFFF"/>
        <w:ind w:left="18" w:right="-77" w:firstLine="698"/>
        <w:jc w:val="both"/>
        <w:rPr>
          <w:rFonts w:ascii="Times New Roman" w:hAnsi="Times New Roman" w:cs="Times New Roman"/>
          <w:sz w:val="28"/>
        </w:rPr>
      </w:pPr>
      <w:r w:rsidRPr="00211A33">
        <w:rPr>
          <w:rFonts w:ascii="Times New Roman" w:hAnsi="Times New Roman" w:cs="Times New Roman"/>
          <w:spacing w:val="-4"/>
          <w:sz w:val="28"/>
          <w:szCs w:val="28"/>
        </w:rPr>
        <w:t xml:space="preserve">Программа предусматривает проведение теоретических и практических занятий. </w:t>
      </w:r>
      <w:r w:rsidRPr="00211A33">
        <w:rPr>
          <w:rFonts w:ascii="Times New Roman" w:hAnsi="Times New Roman" w:cs="Times New Roman"/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14:paraId="44A7F9EC" w14:textId="77777777" w:rsidR="00353220" w:rsidRDefault="00353220" w:rsidP="00353220">
      <w:pPr>
        <w:ind w:left="360"/>
      </w:pPr>
    </w:p>
    <w:p w14:paraId="7B2BA78D" w14:textId="77777777" w:rsidR="00353220" w:rsidRPr="006A4C21" w:rsidRDefault="00353220" w:rsidP="00353220">
      <w:pPr>
        <w:pStyle w:val="1"/>
        <w:ind w:left="0" w:right="0" w:firstLine="0"/>
        <w:rPr>
          <w:b/>
          <w:caps/>
          <w:szCs w:val="28"/>
        </w:rPr>
      </w:pPr>
      <w:bookmarkStart w:id="4" w:name="_Toc190765401"/>
      <w:bookmarkStart w:id="5" w:name="_Toc190774055"/>
      <w:bookmarkStart w:id="6" w:name="_Toc210119667"/>
      <w:r w:rsidRPr="006A4C21">
        <w:rPr>
          <w:b/>
          <w:caps/>
          <w:szCs w:val="28"/>
        </w:rPr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4"/>
      <w:bookmarkEnd w:id="5"/>
      <w:bookmarkEnd w:id="6"/>
    </w:p>
    <w:p w14:paraId="54C7D4BE" w14:textId="77777777" w:rsidR="00353220" w:rsidRPr="00A15EDC" w:rsidRDefault="00353220" w:rsidP="00353220">
      <w:pPr>
        <w:rPr>
          <w:caps/>
          <w:sz w:val="28"/>
          <w:szCs w:val="28"/>
        </w:rPr>
      </w:pPr>
    </w:p>
    <w:p w14:paraId="11395511" w14:textId="77777777" w:rsidR="00353220" w:rsidRPr="00211A33" w:rsidRDefault="00353220" w:rsidP="00353220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6158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1A33">
        <w:rPr>
          <w:rFonts w:ascii="Times New Roman" w:hAnsi="Times New Roman" w:cs="Times New Roman"/>
          <w:b/>
          <w:sz w:val="28"/>
          <w:szCs w:val="28"/>
        </w:rPr>
        <w:t>и оценка</w:t>
      </w:r>
      <w:r w:rsidRPr="00211A33">
        <w:rPr>
          <w:rFonts w:ascii="Times New Roman" w:hAnsi="Times New Roman" w:cs="Times New Roman"/>
          <w:sz w:val="28"/>
          <w:szCs w:val="28"/>
        </w:rPr>
        <w:t xml:space="preserve"> результатов освоения </w:t>
      </w:r>
      <w:r>
        <w:rPr>
          <w:rFonts w:ascii="Times New Roman" w:hAnsi="Times New Roman" w:cs="Times New Roman"/>
          <w:sz w:val="28"/>
          <w:szCs w:val="28"/>
        </w:rPr>
        <w:t>учебной дисциплины</w:t>
      </w:r>
      <w:r w:rsidRPr="00211A33">
        <w:rPr>
          <w:rFonts w:ascii="Times New Roman" w:hAnsi="Times New Roman" w:cs="Times New Roman"/>
          <w:sz w:val="28"/>
          <w:szCs w:val="28"/>
        </w:rPr>
        <w:t xml:space="preserve"> осуществляется преподавателем в процессе проведения учебных занятий, выполнения обучающимися </w:t>
      </w:r>
      <w:r>
        <w:rPr>
          <w:rFonts w:ascii="Times New Roman" w:hAnsi="Times New Roman" w:cs="Times New Roman"/>
          <w:sz w:val="28"/>
          <w:szCs w:val="28"/>
        </w:rPr>
        <w:t>практических</w:t>
      </w:r>
      <w:r w:rsidRPr="00211A33">
        <w:rPr>
          <w:rFonts w:ascii="Times New Roman" w:hAnsi="Times New Roman" w:cs="Times New Roman"/>
          <w:sz w:val="28"/>
          <w:szCs w:val="28"/>
        </w:rPr>
        <w:t xml:space="preserve"> заданий. 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211A33">
        <w:rPr>
          <w:rFonts w:ascii="Times New Roman" w:hAnsi="Times New Roman" w:cs="Times New Roman"/>
          <w:iCs/>
          <w:sz w:val="28"/>
          <w:szCs w:val="28"/>
        </w:rPr>
        <w:t xml:space="preserve">объем </w:t>
      </w:r>
      <w:r w:rsidRPr="00211A33">
        <w:rPr>
          <w:rFonts w:ascii="Times New Roman" w:hAnsi="Times New Roman" w:cs="Times New Roman"/>
          <w:sz w:val="28"/>
          <w:szCs w:val="28"/>
        </w:rPr>
        <w:t xml:space="preserve">содержания </w:t>
      </w:r>
      <w:r>
        <w:rPr>
          <w:rFonts w:ascii="Times New Roman" w:hAnsi="Times New Roman" w:cs="Times New Roman"/>
          <w:sz w:val="28"/>
          <w:szCs w:val="28"/>
        </w:rPr>
        <w:t>учебной дисциплины</w:t>
      </w:r>
      <w:r w:rsidRPr="00211A33">
        <w:rPr>
          <w:rFonts w:ascii="Times New Roman" w:hAnsi="Times New Roman" w:cs="Times New Roman"/>
          <w:sz w:val="28"/>
          <w:szCs w:val="28"/>
        </w:rPr>
        <w:t>.</w:t>
      </w:r>
    </w:p>
    <w:p w14:paraId="5F81310F" w14:textId="77777777" w:rsidR="00353220" w:rsidRPr="00211A33" w:rsidRDefault="00353220" w:rsidP="00353220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1A33">
        <w:rPr>
          <w:rFonts w:ascii="Times New Roman" w:hAnsi="Times New Roman" w:cs="Times New Roman"/>
          <w:sz w:val="28"/>
          <w:szCs w:val="28"/>
        </w:rPr>
        <w:t xml:space="preserve">Программа контроля включает </w:t>
      </w:r>
      <w:r w:rsidRPr="00211A33">
        <w:rPr>
          <w:rFonts w:ascii="Times New Roman" w:hAnsi="Times New Roman" w:cs="Times New Roman"/>
          <w:iCs/>
          <w:sz w:val="28"/>
          <w:szCs w:val="28"/>
        </w:rPr>
        <w:t>знания:</w:t>
      </w:r>
    </w:p>
    <w:p w14:paraId="7A43FC04" w14:textId="77777777" w:rsidR="00353220" w:rsidRPr="00211A33" w:rsidRDefault="00353220" w:rsidP="00353220">
      <w:pPr>
        <w:widowControl/>
        <w:numPr>
          <w:ilvl w:val="0"/>
          <w:numId w:val="8"/>
        </w:numPr>
        <w:suppressAutoHyphens w:val="0"/>
        <w:autoSpaceDN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sz w:val="28"/>
          <w:szCs w:val="28"/>
        </w:rPr>
        <w:t xml:space="preserve">Терминологии и сущность понятий теоретических основ дисциплины.  </w:t>
      </w:r>
    </w:p>
    <w:p w14:paraId="1D28110D" w14:textId="77777777" w:rsidR="00353220" w:rsidRPr="00211A33" w:rsidRDefault="00353220" w:rsidP="00353220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sz w:val="28"/>
          <w:szCs w:val="28"/>
        </w:rPr>
        <w:t>Программа контроля включает умения:</w:t>
      </w:r>
    </w:p>
    <w:p w14:paraId="2522F345" w14:textId="77777777" w:rsidR="00353220" w:rsidRPr="00211A33" w:rsidRDefault="00353220" w:rsidP="00353220">
      <w:pPr>
        <w:widowControl/>
        <w:numPr>
          <w:ilvl w:val="0"/>
          <w:numId w:val="9"/>
        </w:numPr>
        <w:suppressAutoHyphens w:val="0"/>
        <w:autoSpaceDN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14:paraId="48DB65D9" w14:textId="77777777" w:rsidR="00353220" w:rsidRPr="00211A33" w:rsidRDefault="00353220" w:rsidP="00353220">
      <w:pPr>
        <w:shd w:val="clear" w:color="auto" w:fill="FFFFFF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знаний и </w:t>
      </w:r>
      <w:r>
        <w:rPr>
          <w:rFonts w:ascii="Times New Roman" w:hAnsi="Times New Roman" w:cs="Times New Roman"/>
          <w:color w:val="000000"/>
          <w:sz w:val="28"/>
          <w:szCs w:val="28"/>
        </w:rPr>
        <w:t>умений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отвечает следующим требованиям:</w:t>
      </w:r>
    </w:p>
    <w:p w14:paraId="23DF101F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планомерности и систематичности;</w:t>
      </w:r>
    </w:p>
    <w:p w14:paraId="3F7A4A61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объективности (научной обоснованности);</w:t>
      </w:r>
    </w:p>
    <w:p w14:paraId="51845244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сти);</w:t>
      </w:r>
    </w:p>
    <w:p w14:paraId="5C54CB2D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индивидуальности (учета индивидуальных качеств обучающихся);</w:t>
      </w:r>
    </w:p>
    <w:p w14:paraId="3C035A56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экономичности (оценки в короткий срок);</w:t>
      </w:r>
    </w:p>
    <w:p w14:paraId="67AD58AD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тактичности (спокойной, деловитой обстановки).</w:t>
      </w:r>
    </w:p>
    <w:p w14:paraId="002FD0F9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контроля качественной реализации требований по дисциплине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Общее библиографоведение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» включает в себя следующие </w:t>
      </w: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виды контроля: </w:t>
      </w:r>
      <w:r>
        <w:rPr>
          <w:rFonts w:ascii="Times New Roman" w:hAnsi="Times New Roman" w:cs="Times New Roman"/>
          <w:color w:val="000000"/>
          <w:sz w:val="28"/>
          <w:szCs w:val="28"/>
        </w:rPr>
        <w:t>текущий</w:t>
      </w:r>
      <w:r w:rsidR="006158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устный опрос</w:t>
      </w:r>
      <w:r w:rsidRPr="00211A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проверка практических заданий),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итоговый (</w:t>
      </w:r>
      <w:r w:rsidRPr="00211A33">
        <w:rPr>
          <w:rFonts w:ascii="Times New Roman" w:hAnsi="Times New Roman" w:cs="Times New Roman"/>
          <w:sz w:val="28"/>
          <w:szCs w:val="28"/>
        </w:rPr>
        <w:t>контрольная работа в форме теста)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70980E" w14:textId="77777777" w:rsidR="00353220" w:rsidRPr="000B07E6" w:rsidRDefault="00353220" w:rsidP="0035322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07E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Текущий </w:t>
      </w:r>
      <w:r w:rsidRPr="000B07E6">
        <w:rPr>
          <w:rFonts w:ascii="Times New Roman" w:hAnsi="Times New Roman" w:cs="Times New Roman"/>
          <w:color w:val="000000"/>
          <w:sz w:val="28"/>
          <w:szCs w:val="28"/>
        </w:rPr>
        <w:t>контроль стимулирует регулярную, напряженную и целенаправленную работу обучающихся, активизирует их познавательную деятельность, определяет уро</w:t>
      </w:r>
      <w:r w:rsidRPr="000B07E6">
        <w:rPr>
          <w:rFonts w:ascii="Times New Roman" w:hAnsi="Times New Roman" w:cs="Times New Roman"/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проверки выполнения практических заданий</w:t>
      </w:r>
      <w:r w:rsidRPr="000B07E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862263" w14:textId="77777777" w:rsidR="00353220" w:rsidRPr="00211A33" w:rsidRDefault="00353220" w:rsidP="00353220">
      <w:pPr>
        <w:autoSpaceDE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Итоговый контроль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направлен на проверку конечных результатов обучения по дисциплине, выявление степени овладения обучающимися системы знаний, умений и навыков.</w:t>
      </w:r>
      <w:r w:rsidRPr="00211A33">
        <w:rPr>
          <w:rFonts w:ascii="Times New Roman" w:hAnsi="Times New Roman" w:cs="Times New Roman"/>
          <w:sz w:val="28"/>
          <w:szCs w:val="28"/>
        </w:rPr>
        <w:t xml:space="preserve"> Итогом изучения данной программы является контрольная работа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11A33">
        <w:rPr>
          <w:rFonts w:ascii="Times New Roman" w:hAnsi="Times New Roman" w:cs="Times New Roman"/>
          <w:sz w:val="28"/>
          <w:szCs w:val="28"/>
        </w:rPr>
        <w:t xml:space="preserve"> семестр) в форме теста.</w:t>
      </w:r>
    </w:p>
    <w:p w14:paraId="33E1F4E6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оценке.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14:paraId="7E7CF996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>требованиям:</w:t>
      </w:r>
    </w:p>
    <w:p w14:paraId="1B7FEE20" w14:textId="77777777" w:rsidR="00353220" w:rsidRPr="00211A33" w:rsidRDefault="00353220" w:rsidP="00353220">
      <w:pPr>
        <w:numPr>
          <w:ilvl w:val="0"/>
          <w:numId w:val="7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15DEF434" w14:textId="77777777" w:rsidR="00353220" w:rsidRPr="00211A33" w:rsidRDefault="00353220" w:rsidP="00353220">
      <w:pPr>
        <w:numPr>
          <w:ilvl w:val="0"/>
          <w:numId w:val="7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индивидуального характера (уровень знаний конкретного обучающегося);</w:t>
      </w:r>
    </w:p>
    <w:p w14:paraId="254B39AC" w14:textId="77777777" w:rsidR="00353220" w:rsidRPr="00211A33" w:rsidRDefault="00353220" w:rsidP="00353220">
      <w:pPr>
        <w:numPr>
          <w:ilvl w:val="0"/>
          <w:numId w:val="7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гласности (должна быть оглашена);</w:t>
      </w:r>
    </w:p>
    <w:p w14:paraId="51F03999" w14:textId="77777777" w:rsidR="00353220" w:rsidRPr="00211A33" w:rsidRDefault="00353220" w:rsidP="00353220">
      <w:pPr>
        <w:numPr>
          <w:ilvl w:val="0"/>
          <w:numId w:val="7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14:paraId="07DE92AE" w14:textId="77777777" w:rsidR="00353220" w:rsidRPr="00211A33" w:rsidRDefault="00353220" w:rsidP="0035322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Критерии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итоговых и текущих оценок знаний и умений обучающихся по дисциплине «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Общее библиографоведение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p w14:paraId="00ADC680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b/>
          <w:color w:val="000000"/>
          <w:sz w:val="28"/>
          <w:szCs w:val="28"/>
        </w:rPr>
        <w:t>«5» (отлично)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обучающийся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14:paraId="25A4D333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b/>
          <w:color w:val="000000"/>
          <w:sz w:val="28"/>
          <w:szCs w:val="28"/>
        </w:rPr>
        <w:t>«4» (хорошо)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3F4715EF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b/>
          <w:color w:val="000000"/>
          <w:sz w:val="28"/>
          <w:szCs w:val="28"/>
        </w:rPr>
        <w:t>«3» (удовлетворительно)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обнаруживает знание и понимание основных положений учебно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25213EF7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b/>
          <w:color w:val="000000"/>
          <w:sz w:val="28"/>
          <w:szCs w:val="28"/>
        </w:rPr>
        <w:t>«2» (неудовлетворительно)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неуверенно излагает материал, не может применять знания для решения практических задач.</w:t>
      </w:r>
    </w:p>
    <w:p w14:paraId="07795051" w14:textId="77777777" w:rsidR="00353220" w:rsidRDefault="00353220" w:rsidP="00353220">
      <w:pPr>
        <w:ind w:left="360"/>
      </w:pPr>
    </w:p>
    <w:p w14:paraId="540AEAF2" w14:textId="77777777" w:rsidR="00353220" w:rsidRPr="00B62A90" w:rsidRDefault="00353220" w:rsidP="0035322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2A9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62A90">
        <w:rPr>
          <w:rFonts w:ascii="Times New Roman" w:hAnsi="Times New Roman" w:cs="Times New Roman"/>
          <w:sz w:val="28"/>
          <w:szCs w:val="28"/>
        </w:rPr>
        <w:t xml:space="preserve"> курс</w:t>
      </w:r>
      <w:r w:rsidR="00B62A90" w:rsidRPr="00B62A90">
        <w:rPr>
          <w:rFonts w:ascii="Times New Roman" w:hAnsi="Times New Roman" w:cs="Times New Roman"/>
          <w:sz w:val="28"/>
          <w:szCs w:val="28"/>
        </w:rPr>
        <w:t xml:space="preserve"> </w:t>
      </w:r>
      <w:r w:rsidRPr="00B62A9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62A90">
        <w:rPr>
          <w:rFonts w:ascii="Times New Roman" w:hAnsi="Times New Roman" w:cs="Times New Roman"/>
          <w:sz w:val="28"/>
          <w:szCs w:val="28"/>
        </w:rPr>
        <w:t xml:space="preserve"> семестр</w:t>
      </w:r>
    </w:p>
    <w:p w14:paraId="41E4369B" w14:textId="77777777" w:rsidR="00353220" w:rsidRPr="00B62A90" w:rsidRDefault="00353220" w:rsidP="00B62A90">
      <w:pPr>
        <w:jc w:val="center"/>
        <w:rPr>
          <w:rFonts w:ascii="Times New Roman" w:hAnsi="Times New Roman" w:cs="Times New Roman"/>
          <w:sz w:val="28"/>
          <w:szCs w:val="28"/>
        </w:rPr>
      </w:pPr>
      <w:r w:rsidRPr="00B62A90">
        <w:rPr>
          <w:rFonts w:ascii="Times New Roman" w:hAnsi="Times New Roman" w:cs="Times New Roman"/>
          <w:sz w:val="28"/>
          <w:szCs w:val="28"/>
        </w:rPr>
        <w:t>Контрольная работа</w:t>
      </w:r>
    </w:p>
    <w:p w14:paraId="6B0FB957" w14:textId="77777777" w:rsidR="00353220" w:rsidRPr="0063130A" w:rsidRDefault="00353220" w:rsidP="00353220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546210F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30A">
        <w:rPr>
          <w:rFonts w:ascii="Times New Roman" w:hAnsi="Times New Roman" w:cs="Times New Roman"/>
          <w:sz w:val="28"/>
          <w:szCs w:val="28"/>
        </w:rPr>
        <w:t>Итоговая контрольная работа</w:t>
      </w:r>
      <w:r w:rsidR="00B62A90">
        <w:rPr>
          <w:rFonts w:ascii="Times New Roman" w:hAnsi="Times New Roman" w:cs="Times New Roman"/>
          <w:sz w:val="28"/>
          <w:szCs w:val="28"/>
        </w:rPr>
        <w:t xml:space="preserve"> </w:t>
      </w:r>
      <w:r w:rsidRPr="0063130A">
        <w:rPr>
          <w:rFonts w:ascii="Times New Roman" w:hAnsi="Times New Roman" w:cs="Times New Roman"/>
          <w:sz w:val="28"/>
          <w:szCs w:val="28"/>
        </w:rPr>
        <w:t>по всем разделам программы в форме контрольно-тестовых заданий.</w:t>
      </w:r>
    </w:p>
    <w:p w14:paraId="7E6F305C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130A">
        <w:rPr>
          <w:rFonts w:ascii="Times New Roman" w:hAnsi="Times New Roman" w:cs="Times New Roman"/>
          <w:sz w:val="28"/>
          <w:szCs w:val="28"/>
        </w:rPr>
        <w:t xml:space="preserve">Проверяются следующие </w:t>
      </w:r>
      <w:r w:rsidRPr="0063130A">
        <w:rPr>
          <w:rFonts w:ascii="Times New Roman" w:hAnsi="Times New Roman" w:cs="Times New Roman"/>
          <w:b/>
          <w:sz w:val="28"/>
          <w:szCs w:val="28"/>
        </w:rPr>
        <w:t>знания:</w:t>
      </w:r>
    </w:p>
    <w:p w14:paraId="0A9F398E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Понятие и классификация информационно-библиографических ресурсов.</w:t>
      </w:r>
    </w:p>
    <w:p w14:paraId="196FA114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Классификация библиографических пособий.</w:t>
      </w:r>
    </w:p>
    <w:p w14:paraId="6A834159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Система государственных библиографических указателей.</w:t>
      </w:r>
    </w:p>
    <w:p w14:paraId="486EDF4E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Основные центры научно-вспомогательной библиографии.</w:t>
      </w:r>
    </w:p>
    <w:p w14:paraId="6079835C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Система научно-вспомогательных библиографических пособий.</w:t>
      </w:r>
    </w:p>
    <w:p w14:paraId="30B139F6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130A">
        <w:rPr>
          <w:rFonts w:ascii="Times New Roman" w:hAnsi="Times New Roman" w:cs="Times New Roman"/>
          <w:sz w:val="28"/>
          <w:szCs w:val="28"/>
        </w:rPr>
        <w:t xml:space="preserve">Проверяются следующие </w:t>
      </w:r>
      <w:r w:rsidRPr="0063130A">
        <w:rPr>
          <w:rFonts w:ascii="Times New Roman" w:hAnsi="Times New Roman" w:cs="Times New Roman"/>
          <w:b/>
          <w:sz w:val="28"/>
          <w:szCs w:val="28"/>
        </w:rPr>
        <w:t>умения:</w:t>
      </w:r>
    </w:p>
    <w:p w14:paraId="1A096E88" w14:textId="77777777" w:rsidR="00353220" w:rsidRPr="0063130A" w:rsidRDefault="00353220" w:rsidP="0035322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Определять виды, типы и жанры библиографических пособий.</w:t>
      </w:r>
    </w:p>
    <w:p w14:paraId="76E21AEA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Ориентироваться в современной системе научно-вспомогательных пособий.</w:t>
      </w:r>
    </w:p>
    <w:p w14:paraId="5B2F7619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Ориентироваться в системе государственных библиографических указателей.</w:t>
      </w:r>
    </w:p>
    <w:p w14:paraId="46D276EC" w14:textId="77777777" w:rsidR="00353220" w:rsidRPr="001C24B4" w:rsidRDefault="00353220" w:rsidP="00353220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C24B4">
        <w:rPr>
          <w:rFonts w:ascii="Times New Roman" w:hAnsi="Times New Roman" w:cs="Times New Roman"/>
          <w:b/>
          <w:sz w:val="28"/>
          <w:szCs w:val="28"/>
          <w:u w:val="single"/>
        </w:rPr>
        <w:t>Содержание задания</w:t>
      </w:r>
      <w:r w:rsidRPr="001C24B4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3290D69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24B4">
        <w:rPr>
          <w:rFonts w:ascii="Times New Roman" w:hAnsi="Times New Roman" w:cs="Times New Roman"/>
          <w:sz w:val="28"/>
          <w:szCs w:val="28"/>
        </w:rPr>
        <w:t>Контрольная работа</w:t>
      </w:r>
      <w:r w:rsidR="00B62A90">
        <w:rPr>
          <w:rFonts w:ascii="Times New Roman" w:hAnsi="Times New Roman" w:cs="Times New Roman"/>
          <w:sz w:val="28"/>
          <w:szCs w:val="28"/>
        </w:rPr>
        <w:t xml:space="preserve"> </w:t>
      </w:r>
      <w:r w:rsidRPr="001C24B4">
        <w:rPr>
          <w:rFonts w:ascii="Times New Roman" w:hAnsi="Times New Roman" w:cs="Times New Roman"/>
          <w:sz w:val="28"/>
          <w:szCs w:val="28"/>
        </w:rPr>
        <w:t xml:space="preserve">состоит из теоретического задания –теста. </w:t>
      </w:r>
    </w:p>
    <w:p w14:paraId="28F4282C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9B5EE36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1380595F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По функциональному назначению пособия бывают...</w:t>
      </w:r>
    </w:p>
    <w:p w14:paraId="3DF15D7D" w14:textId="77777777" w:rsidR="00353220" w:rsidRPr="004168AB" w:rsidRDefault="00353220" w:rsidP="00353220">
      <w:pPr>
        <w:numPr>
          <w:ilvl w:val="0"/>
          <w:numId w:val="10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государственные</w:t>
      </w:r>
    </w:p>
    <w:p w14:paraId="6F9C654A" w14:textId="77777777" w:rsidR="00353220" w:rsidRPr="004168AB" w:rsidRDefault="00353220" w:rsidP="00353220">
      <w:pPr>
        <w:numPr>
          <w:ilvl w:val="0"/>
          <w:numId w:val="10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научно-вспомогательные</w:t>
      </w:r>
    </w:p>
    <w:p w14:paraId="5DE6C2C4" w14:textId="77777777" w:rsidR="00353220" w:rsidRPr="004168AB" w:rsidRDefault="00353220" w:rsidP="00353220">
      <w:pPr>
        <w:numPr>
          <w:ilvl w:val="0"/>
          <w:numId w:val="10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издательско-книготорговые</w:t>
      </w:r>
    </w:p>
    <w:p w14:paraId="78CAAED8" w14:textId="77777777" w:rsidR="00353220" w:rsidRPr="004168AB" w:rsidRDefault="00353220" w:rsidP="00353220">
      <w:pPr>
        <w:numPr>
          <w:ilvl w:val="0"/>
          <w:numId w:val="10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тематические</w:t>
      </w:r>
    </w:p>
    <w:p w14:paraId="12A285EA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</w:p>
    <w:p w14:paraId="7FF815C8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2.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6B688733" w14:textId="77777777" w:rsidR="00353220" w:rsidRPr="004168AB" w:rsidRDefault="00353220" w:rsidP="00353220">
      <w:pPr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Библиографическое пособие, отражающее массив документов какого-либо исторического периода или фонда определенного документохранилища — это...</w:t>
      </w:r>
    </w:p>
    <w:p w14:paraId="24179EF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1)  текущее библиографическое пособие                                                               </w:t>
      </w:r>
    </w:p>
    <w:p w14:paraId="393987A6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2)  регистрационное библиографическое пособие</w:t>
      </w:r>
    </w:p>
    <w:p w14:paraId="6F15CE0F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3)  перспективное библиографическое пособие</w:t>
      </w:r>
    </w:p>
    <w:p w14:paraId="328EFEBA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4)  ретроспективное библиографическое пособие</w:t>
      </w:r>
    </w:p>
    <w:p w14:paraId="32CEE0FD" w14:textId="77777777" w:rsidR="00353220" w:rsidRPr="004168AB" w:rsidRDefault="00353220" w:rsidP="00353220">
      <w:pPr>
        <w:tabs>
          <w:tab w:val="left" w:pos="0"/>
        </w:tabs>
        <w:rPr>
          <w:sz w:val="28"/>
          <w:szCs w:val="28"/>
        </w:rPr>
      </w:pPr>
    </w:p>
    <w:p w14:paraId="459A255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3.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4596ABB5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Типы библиографических пособий:</w:t>
      </w:r>
    </w:p>
    <w:p w14:paraId="40460E54" w14:textId="77777777" w:rsidR="00353220" w:rsidRPr="004168AB" w:rsidRDefault="00353220" w:rsidP="00353220">
      <w:pPr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библиографический список</w:t>
      </w:r>
    </w:p>
    <w:p w14:paraId="5AA0829B" w14:textId="77777777" w:rsidR="00353220" w:rsidRPr="004168AB" w:rsidRDefault="00353220" w:rsidP="00353220">
      <w:pPr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lastRenderedPageBreak/>
        <w:t>библиографический указатель</w:t>
      </w:r>
    </w:p>
    <w:p w14:paraId="5ABF6932" w14:textId="77777777" w:rsidR="00353220" w:rsidRPr="004168AB" w:rsidRDefault="00353220" w:rsidP="00353220">
      <w:pPr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библиографический очерк</w:t>
      </w:r>
    </w:p>
    <w:p w14:paraId="7C338AC9" w14:textId="77777777" w:rsidR="00353220" w:rsidRPr="004168AB" w:rsidRDefault="00353220" w:rsidP="00353220">
      <w:pPr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библиографический обзор</w:t>
      </w:r>
    </w:p>
    <w:p w14:paraId="6060493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68E68BB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4.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6F89D9AB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Учет книг и брошюр ведется в...</w:t>
      </w:r>
    </w:p>
    <w:p w14:paraId="16706332" w14:textId="77777777" w:rsidR="00353220" w:rsidRPr="004168AB" w:rsidRDefault="00353220" w:rsidP="00353220">
      <w:pPr>
        <w:numPr>
          <w:ilvl w:val="0"/>
          <w:numId w:val="1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летописи рецензий</w:t>
      </w:r>
    </w:p>
    <w:p w14:paraId="709A2231" w14:textId="77777777" w:rsidR="00353220" w:rsidRPr="004168AB" w:rsidRDefault="00353220" w:rsidP="00353220">
      <w:pPr>
        <w:numPr>
          <w:ilvl w:val="0"/>
          <w:numId w:val="1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книжной летописи</w:t>
      </w:r>
    </w:p>
    <w:p w14:paraId="641EB85F" w14:textId="77777777" w:rsidR="00353220" w:rsidRPr="004168AB" w:rsidRDefault="00353220" w:rsidP="00353220">
      <w:pPr>
        <w:numPr>
          <w:ilvl w:val="0"/>
          <w:numId w:val="1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летописи журнальных статей</w:t>
      </w:r>
    </w:p>
    <w:p w14:paraId="0993F70C" w14:textId="77777777" w:rsidR="00353220" w:rsidRPr="004168AB" w:rsidRDefault="00353220" w:rsidP="00353220">
      <w:pPr>
        <w:numPr>
          <w:ilvl w:val="0"/>
          <w:numId w:val="1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ежегоднике «Книги РФ»</w:t>
      </w:r>
    </w:p>
    <w:p w14:paraId="0C79355E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21011EDB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5.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43098AE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Какие документы регистрирует и отражает в своих указателях Парламентская библиотека?</w:t>
      </w:r>
    </w:p>
    <w:p w14:paraId="6021B2FA" w14:textId="77777777" w:rsidR="00353220" w:rsidRPr="004168AB" w:rsidRDefault="00353220" w:rsidP="00353220">
      <w:pPr>
        <w:numPr>
          <w:ilvl w:val="0"/>
          <w:numId w:val="1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периодические издания</w:t>
      </w:r>
    </w:p>
    <w:p w14:paraId="07DC077A" w14:textId="77777777" w:rsidR="00353220" w:rsidRPr="004168AB" w:rsidRDefault="00353220" w:rsidP="00353220">
      <w:pPr>
        <w:numPr>
          <w:ilvl w:val="0"/>
          <w:numId w:val="1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научные издания</w:t>
      </w:r>
    </w:p>
    <w:p w14:paraId="1F1780F4" w14:textId="77777777" w:rsidR="00353220" w:rsidRPr="004168AB" w:rsidRDefault="00353220" w:rsidP="00353220">
      <w:pPr>
        <w:numPr>
          <w:ilvl w:val="0"/>
          <w:numId w:val="1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официальные издания</w:t>
      </w:r>
    </w:p>
    <w:p w14:paraId="63BADBDE" w14:textId="77777777" w:rsidR="00353220" w:rsidRPr="004168AB" w:rsidRDefault="00353220" w:rsidP="00353220">
      <w:pPr>
        <w:numPr>
          <w:ilvl w:val="0"/>
          <w:numId w:val="1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справочные издания</w:t>
      </w:r>
    </w:p>
    <w:p w14:paraId="1291BB94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7BD5CDC4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6.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5443D076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Научно-вспомогательная библиография адресована...</w:t>
      </w:r>
    </w:p>
    <w:p w14:paraId="48A12D3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1) </w:t>
      </w:r>
      <w:r w:rsidRPr="004168AB">
        <w:rPr>
          <w:rFonts w:ascii="Times New Roman" w:hAnsi="Times New Roman"/>
          <w:sz w:val="28"/>
          <w:szCs w:val="28"/>
        </w:rPr>
        <w:t>широкому кругу читателей</w:t>
      </w:r>
    </w:p>
    <w:p w14:paraId="6A5145F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2) </w:t>
      </w:r>
      <w:r w:rsidRPr="004168AB">
        <w:rPr>
          <w:rFonts w:ascii="Times New Roman" w:hAnsi="Times New Roman"/>
          <w:sz w:val="28"/>
          <w:szCs w:val="28"/>
        </w:rPr>
        <w:t>книготорговым организациям</w:t>
      </w:r>
    </w:p>
    <w:p w14:paraId="4AF6EA07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3) </w:t>
      </w:r>
      <w:r w:rsidRPr="004168AB">
        <w:rPr>
          <w:rFonts w:ascii="Times New Roman" w:hAnsi="Times New Roman"/>
          <w:sz w:val="28"/>
          <w:szCs w:val="28"/>
        </w:rPr>
        <w:t>ученым, специалистам, преподавателям</w:t>
      </w:r>
    </w:p>
    <w:p w14:paraId="7D7CF6B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4) </w:t>
      </w:r>
      <w:r w:rsidRPr="004168AB">
        <w:rPr>
          <w:rFonts w:ascii="Times New Roman" w:hAnsi="Times New Roman"/>
          <w:sz w:val="28"/>
          <w:szCs w:val="28"/>
        </w:rPr>
        <w:t>работникам массовых профессий</w:t>
      </w:r>
    </w:p>
    <w:p w14:paraId="3E10D09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261E5D0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7.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75E30C1C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В систему ГСНТИ входят следующие органы НТИ...</w:t>
      </w:r>
    </w:p>
    <w:p w14:paraId="22548E14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4168AB">
        <w:rPr>
          <w:rFonts w:ascii="Times New Roman" w:hAnsi="Times New Roman"/>
          <w:sz w:val="28"/>
          <w:szCs w:val="28"/>
        </w:rPr>
        <w:t>федеральные, региональные, универсальные</w:t>
      </w:r>
    </w:p>
    <w:p w14:paraId="20DB4B24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4168AB">
        <w:rPr>
          <w:rFonts w:ascii="Times New Roman" w:hAnsi="Times New Roman"/>
          <w:sz w:val="28"/>
          <w:szCs w:val="28"/>
        </w:rPr>
        <w:t>отраслевые, местные, тематические</w:t>
      </w:r>
    </w:p>
    <w:p w14:paraId="17DE6E8F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4168AB">
        <w:rPr>
          <w:rFonts w:ascii="Times New Roman" w:hAnsi="Times New Roman"/>
          <w:sz w:val="28"/>
          <w:szCs w:val="28"/>
        </w:rPr>
        <w:t>федеральные, отраслевые, региональные</w:t>
      </w:r>
    </w:p>
    <w:p w14:paraId="4B442C8E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4168AB">
        <w:rPr>
          <w:rFonts w:ascii="Times New Roman" w:hAnsi="Times New Roman"/>
          <w:sz w:val="28"/>
          <w:szCs w:val="28"/>
        </w:rPr>
        <w:t>региональные, отраслевые, центральные</w:t>
      </w:r>
    </w:p>
    <w:p w14:paraId="116E1DCE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487A0F9F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8.</w:t>
      </w:r>
      <w:r w:rsidRPr="004168AB">
        <w:rPr>
          <w:rFonts w:ascii="Times New Roman" w:hAnsi="Times New Roman"/>
          <w:sz w:val="28"/>
          <w:szCs w:val="28"/>
        </w:rPr>
        <w:t xml:space="preserve"> (- выбрать один вариант ответа)</w:t>
      </w:r>
    </w:p>
    <w:p w14:paraId="0DB631EA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К ретроспективным научно-вспомогательным библиографическим пособиям </w:t>
      </w:r>
      <w:r w:rsidRPr="004168AB">
        <w:rPr>
          <w:rFonts w:ascii="Times New Roman" w:hAnsi="Times New Roman"/>
          <w:sz w:val="28"/>
          <w:szCs w:val="28"/>
          <w:u w:val="single"/>
        </w:rPr>
        <w:t>не</w:t>
      </w:r>
      <w:r w:rsidRPr="004168AB">
        <w:rPr>
          <w:rFonts w:ascii="Times New Roman" w:hAnsi="Times New Roman"/>
          <w:sz w:val="28"/>
          <w:szCs w:val="28"/>
        </w:rPr>
        <w:t xml:space="preserve"> относятся...</w:t>
      </w:r>
    </w:p>
    <w:p w14:paraId="21A587BF" w14:textId="77777777" w:rsidR="00353220" w:rsidRPr="004168AB" w:rsidRDefault="00353220" w:rsidP="00353220">
      <w:pPr>
        <w:numPr>
          <w:ilvl w:val="0"/>
          <w:numId w:val="1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указатели трудов научных коллективов</w:t>
      </w:r>
    </w:p>
    <w:p w14:paraId="66556487" w14:textId="77777777" w:rsidR="00353220" w:rsidRPr="004168AB" w:rsidRDefault="00353220" w:rsidP="00353220">
      <w:pPr>
        <w:numPr>
          <w:ilvl w:val="0"/>
          <w:numId w:val="1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отраслевые</w:t>
      </w:r>
    </w:p>
    <w:p w14:paraId="74FE8D72" w14:textId="77777777" w:rsidR="00353220" w:rsidRPr="004168AB" w:rsidRDefault="00353220" w:rsidP="00353220">
      <w:pPr>
        <w:numPr>
          <w:ilvl w:val="0"/>
          <w:numId w:val="1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реферативные журналы</w:t>
      </w:r>
    </w:p>
    <w:p w14:paraId="648538A9" w14:textId="77777777" w:rsidR="00353220" w:rsidRPr="004168AB" w:rsidRDefault="00353220" w:rsidP="00353220">
      <w:pPr>
        <w:numPr>
          <w:ilvl w:val="0"/>
          <w:numId w:val="1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персональные</w:t>
      </w:r>
    </w:p>
    <w:p w14:paraId="65DB9B1C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34DA7AB5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9.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3CA23D0F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 документографическим базам данных относятся...</w:t>
      </w:r>
    </w:p>
    <w:p w14:paraId="370D30FB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4168AB">
        <w:rPr>
          <w:rFonts w:ascii="Times New Roman" w:hAnsi="Times New Roman"/>
          <w:sz w:val="28"/>
          <w:szCs w:val="28"/>
        </w:rPr>
        <w:t>полнотекстовые БД</w:t>
      </w:r>
    </w:p>
    <w:p w14:paraId="101CE06F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4168AB">
        <w:rPr>
          <w:rFonts w:ascii="Times New Roman" w:hAnsi="Times New Roman"/>
          <w:sz w:val="28"/>
          <w:szCs w:val="28"/>
        </w:rPr>
        <w:t>библиографические БД</w:t>
      </w:r>
    </w:p>
    <w:p w14:paraId="3EDAAE3C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3) </w:t>
      </w:r>
      <w:r w:rsidRPr="004168AB">
        <w:rPr>
          <w:rFonts w:ascii="Times New Roman" w:hAnsi="Times New Roman"/>
          <w:sz w:val="28"/>
          <w:szCs w:val="28"/>
        </w:rPr>
        <w:t>реферативные БД</w:t>
      </w:r>
    </w:p>
    <w:p w14:paraId="665AF834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4168AB">
        <w:rPr>
          <w:rFonts w:ascii="Times New Roman" w:hAnsi="Times New Roman"/>
          <w:sz w:val="28"/>
          <w:szCs w:val="28"/>
        </w:rPr>
        <w:t>фактографические БД</w:t>
      </w:r>
    </w:p>
    <w:p w14:paraId="4AF0DCE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15564C2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10.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2AB33DCB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Библиографические записи в «Летописи рецензий» состоят из...</w:t>
      </w:r>
    </w:p>
    <w:p w14:paraId="39566A3D" w14:textId="77777777" w:rsidR="00353220" w:rsidRPr="004168AB" w:rsidRDefault="00353220" w:rsidP="00353220">
      <w:pPr>
        <w:numPr>
          <w:ilvl w:val="0"/>
          <w:numId w:val="18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БЗ рецензируемого материала и БЗ рецензий</w:t>
      </w:r>
    </w:p>
    <w:p w14:paraId="433689AA" w14:textId="77777777" w:rsidR="00353220" w:rsidRPr="004168AB" w:rsidRDefault="00353220" w:rsidP="00353220">
      <w:pPr>
        <w:numPr>
          <w:ilvl w:val="0"/>
          <w:numId w:val="18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БЗ рецензируемого материала</w:t>
      </w:r>
    </w:p>
    <w:p w14:paraId="1E4C20FE" w14:textId="77777777" w:rsidR="00353220" w:rsidRPr="004168AB" w:rsidRDefault="00353220" w:rsidP="00353220">
      <w:pPr>
        <w:numPr>
          <w:ilvl w:val="0"/>
          <w:numId w:val="18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БЗ рецензий</w:t>
      </w:r>
    </w:p>
    <w:p w14:paraId="699A68C4" w14:textId="77777777" w:rsidR="00353220" w:rsidRPr="004168AB" w:rsidRDefault="00353220" w:rsidP="00353220">
      <w:pPr>
        <w:rPr>
          <w:sz w:val="28"/>
          <w:szCs w:val="28"/>
        </w:rPr>
      </w:pPr>
    </w:p>
    <w:p w14:paraId="63B225C1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11.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445F554C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По составу библиографической записи пособия бывают...</w:t>
      </w:r>
    </w:p>
    <w:p w14:paraId="18582BF0" w14:textId="77777777" w:rsidR="00353220" w:rsidRPr="004168AB" w:rsidRDefault="00353220" w:rsidP="00353220">
      <w:pPr>
        <w:numPr>
          <w:ilvl w:val="0"/>
          <w:numId w:val="19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1) реферативные</w:t>
      </w:r>
    </w:p>
    <w:p w14:paraId="099A5C2D" w14:textId="77777777" w:rsidR="00353220" w:rsidRPr="004168AB" w:rsidRDefault="00353220" w:rsidP="00353220">
      <w:pPr>
        <w:numPr>
          <w:ilvl w:val="0"/>
          <w:numId w:val="19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2) сигнальные</w:t>
      </w:r>
    </w:p>
    <w:p w14:paraId="01CED07E" w14:textId="77777777" w:rsidR="00353220" w:rsidRPr="004168AB" w:rsidRDefault="00353220" w:rsidP="00353220">
      <w:pPr>
        <w:numPr>
          <w:ilvl w:val="0"/>
          <w:numId w:val="19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3) регистрационные</w:t>
      </w:r>
    </w:p>
    <w:p w14:paraId="76211057" w14:textId="77777777" w:rsidR="00353220" w:rsidRPr="004168AB" w:rsidRDefault="00353220" w:rsidP="00353220">
      <w:pPr>
        <w:numPr>
          <w:ilvl w:val="0"/>
          <w:numId w:val="19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4) аннотированные</w:t>
      </w:r>
    </w:p>
    <w:p w14:paraId="6D7CDE01" w14:textId="77777777" w:rsidR="00353220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  <w:u w:val="single"/>
        </w:rPr>
      </w:pPr>
    </w:p>
    <w:p w14:paraId="6A5DBBA1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12.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28F405A7" w14:textId="77777777" w:rsidR="00353220" w:rsidRPr="004168AB" w:rsidRDefault="00353220" w:rsidP="00353220">
      <w:pPr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Библиографическое пособие, отражающее документы, отобранные по определенным содержательным и качественным критериям в помощь общему и профессиональному образованию — это...</w:t>
      </w:r>
    </w:p>
    <w:p w14:paraId="34899C4E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1)  научно-вспомогательное библиографическое пособие                                                               </w:t>
      </w:r>
    </w:p>
    <w:p w14:paraId="1E3E1E8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2)  отраслевое библиографическое пособие</w:t>
      </w:r>
    </w:p>
    <w:p w14:paraId="5024D6E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3)  выборочное библиографическое пособие</w:t>
      </w:r>
    </w:p>
    <w:p w14:paraId="305499C2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4)  рекомендательное библиографическое пособие</w:t>
      </w:r>
    </w:p>
    <w:p w14:paraId="389B7268" w14:textId="77777777" w:rsidR="00353220" w:rsidRPr="004168AB" w:rsidRDefault="00353220" w:rsidP="00353220">
      <w:pPr>
        <w:tabs>
          <w:tab w:val="left" w:pos="0"/>
        </w:tabs>
        <w:rPr>
          <w:sz w:val="28"/>
          <w:szCs w:val="28"/>
        </w:rPr>
      </w:pPr>
    </w:p>
    <w:p w14:paraId="3E80CBD5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13.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6E18923A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 разновидностям (жанрам) библиографического списка относятся...</w:t>
      </w:r>
    </w:p>
    <w:p w14:paraId="3FAEB1D5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план чтения</w:t>
      </w:r>
    </w:p>
    <w:p w14:paraId="2BE90E79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беседы о книгах</w:t>
      </w:r>
    </w:p>
    <w:p w14:paraId="26DD067C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аннотированный план выпуска изданий</w:t>
      </w:r>
    </w:p>
    <w:p w14:paraId="084E8450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памятка читателю</w:t>
      </w:r>
    </w:p>
    <w:p w14:paraId="4736AC8E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рассказы о книгах</w:t>
      </w:r>
    </w:p>
    <w:p w14:paraId="1786A5F8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список-закладка «Что читать дальше»</w:t>
      </w:r>
    </w:p>
    <w:p w14:paraId="2399E187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  <w:u w:val="single"/>
        </w:rPr>
      </w:pPr>
    </w:p>
    <w:p w14:paraId="616DC7F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14.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4B9E2DD8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Учет специальных видов изданий ведется в...</w:t>
      </w:r>
    </w:p>
    <w:p w14:paraId="0E5197C1" w14:textId="77777777" w:rsidR="00353220" w:rsidRPr="004168AB" w:rsidRDefault="00353220" w:rsidP="00353220">
      <w:pPr>
        <w:numPr>
          <w:ilvl w:val="0"/>
          <w:numId w:val="2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нотной летописи</w:t>
      </w:r>
    </w:p>
    <w:p w14:paraId="6B378A3F" w14:textId="77777777" w:rsidR="00353220" w:rsidRPr="004168AB" w:rsidRDefault="00353220" w:rsidP="00353220">
      <w:pPr>
        <w:numPr>
          <w:ilvl w:val="0"/>
          <w:numId w:val="2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летописи рецензий</w:t>
      </w:r>
    </w:p>
    <w:p w14:paraId="4CBF897F" w14:textId="77777777" w:rsidR="00353220" w:rsidRPr="004168AB" w:rsidRDefault="00353220" w:rsidP="00353220">
      <w:pPr>
        <w:numPr>
          <w:ilvl w:val="0"/>
          <w:numId w:val="2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библиографии российской библиографии</w:t>
      </w:r>
    </w:p>
    <w:p w14:paraId="6B0ABBA7" w14:textId="77777777" w:rsidR="00353220" w:rsidRDefault="00353220" w:rsidP="00353220">
      <w:pPr>
        <w:numPr>
          <w:ilvl w:val="0"/>
          <w:numId w:val="2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летописи изоизданий</w:t>
      </w:r>
    </w:p>
    <w:p w14:paraId="15CDF2CD" w14:textId="77777777" w:rsidR="00353220" w:rsidRPr="004168AB" w:rsidRDefault="00353220" w:rsidP="00353220">
      <w:pPr>
        <w:tabs>
          <w:tab w:val="left" w:pos="0"/>
        </w:tabs>
        <w:ind w:left="720"/>
        <w:rPr>
          <w:rFonts w:ascii="Times New Roman" w:hAnsi="Times New Roman"/>
          <w:sz w:val="28"/>
          <w:szCs w:val="28"/>
        </w:rPr>
      </w:pPr>
    </w:p>
    <w:p w14:paraId="18E8632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15.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2630063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Функции Российской книжной палаты...</w:t>
      </w:r>
    </w:p>
    <w:p w14:paraId="1B6A3C6D" w14:textId="77777777" w:rsidR="00353220" w:rsidRPr="004168AB" w:rsidRDefault="00353220" w:rsidP="00353220">
      <w:pPr>
        <w:numPr>
          <w:ilvl w:val="0"/>
          <w:numId w:val="2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ведет государственную статистику печати</w:t>
      </w:r>
    </w:p>
    <w:p w14:paraId="559CE508" w14:textId="77777777" w:rsidR="00353220" w:rsidRPr="004168AB" w:rsidRDefault="00353220" w:rsidP="00353220">
      <w:pPr>
        <w:numPr>
          <w:ilvl w:val="0"/>
          <w:numId w:val="2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осуществляет справочно-библиографическое обслуживание </w:t>
      </w:r>
      <w:r w:rsidRPr="004168AB">
        <w:rPr>
          <w:rFonts w:ascii="Times New Roman" w:hAnsi="Times New Roman"/>
          <w:sz w:val="28"/>
          <w:szCs w:val="28"/>
        </w:rPr>
        <w:lastRenderedPageBreak/>
        <w:t>государственных, научных, общественных организаций, библиотек</w:t>
      </w:r>
    </w:p>
    <w:p w14:paraId="7F0B5006" w14:textId="77777777" w:rsidR="00353220" w:rsidRPr="004168AB" w:rsidRDefault="00353220" w:rsidP="00353220">
      <w:pPr>
        <w:numPr>
          <w:ilvl w:val="0"/>
          <w:numId w:val="2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осуществляет централизованное комплектование крупнейших библиотек страны</w:t>
      </w:r>
    </w:p>
    <w:p w14:paraId="7009FA80" w14:textId="77777777" w:rsidR="00353220" w:rsidRPr="004168AB" w:rsidRDefault="00353220" w:rsidP="00353220">
      <w:pPr>
        <w:numPr>
          <w:ilvl w:val="0"/>
          <w:numId w:val="2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обеспечивает подготовку, распространение и использование библиографической информации о документах какой-либо страны</w:t>
      </w:r>
    </w:p>
    <w:p w14:paraId="49DBF84F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16D1D9A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16.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0B968A52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Научно-вспомогательные пособия содержат информацию...</w:t>
      </w:r>
    </w:p>
    <w:p w14:paraId="2945324C" w14:textId="77777777" w:rsidR="00353220" w:rsidRPr="004168AB" w:rsidRDefault="00353220" w:rsidP="00353220">
      <w:pPr>
        <w:numPr>
          <w:ilvl w:val="0"/>
          <w:numId w:val="2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об отечественных книгах</w:t>
      </w:r>
    </w:p>
    <w:p w14:paraId="5EA76486" w14:textId="77777777" w:rsidR="00353220" w:rsidRPr="004168AB" w:rsidRDefault="00353220" w:rsidP="00353220">
      <w:pPr>
        <w:numPr>
          <w:ilvl w:val="0"/>
          <w:numId w:val="2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 зарубежных книгах и статьях</w:t>
      </w:r>
    </w:p>
    <w:p w14:paraId="56C85D7E" w14:textId="77777777" w:rsidR="00353220" w:rsidRPr="004168AB" w:rsidRDefault="00353220" w:rsidP="00353220">
      <w:pPr>
        <w:numPr>
          <w:ilvl w:val="0"/>
          <w:numId w:val="2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об отечественных и зарубежных документах разных видов</w:t>
      </w:r>
    </w:p>
    <w:p w14:paraId="5FB78B6E" w14:textId="77777777" w:rsidR="00353220" w:rsidRPr="004168AB" w:rsidRDefault="00353220" w:rsidP="00353220">
      <w:pPr>
        <w:numPr>
          <w:ilvl w:val="0"/>
          <w:numId w:val="2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 неопубликованных документах</w:t>
      </w:r>
    </w:p>
    <w:p w14:paraId="1F6CE0F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2EFE3932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17.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69E4FD1E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 текущим научно-вспомогательным пособиям относятся...</w:t>
      </w:r>
    </w:p>
    <w:p w14:paraId="10CF4C75" w14:textId="77777777" w:rsidR="00353220" w:rsidRPr="004168AB" w:rsidRDefault="00353220" w:rsidP="00353220">
      <w:pPr>
        <w:numPr>
          <w:ilvl w:val="0"/>
          <w:numId w:val="24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реферативная информация</w:t>
      </w:r>
    </w:p>
    <w:p w14:paraId="7BB4CED6" w14:textId="77777777" w:rsidR="00353220" w:rsidRPr="004168AB" w:rsidRDefault="00353220" w:rsidP="00353220">
      <w:pPr>
        <w:numPr>
          <w:ilvl w:val="0"/>
          <w:numId w:val="24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экспресс-информация</w:t>
      </w:r>
    </w:p>
    <w:p w14:paraId="626FD9A2" w14:textId="77777777" w:rsidR="00353220" w:rsidRPr="004168AB" w:rsidRDefault="00353220" w:rsidP="00353220">
      <w:pPr>
        <w:numPr>
          <w:ilvl w:val="0"/>
          <w:numId w:val="24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обзорные издания</w:t>
      </w:r>
    </w:p>
    <w:p w14:paraId="77FCF949" w14:textId="77777777" w:rsidR="00353220" w:rsidRPr="004168AB" w:rsidRDefault="00353220" w:rsidP="00353220">
      <w:pPr>
        <w:numPr>
          <w:ilvl w:val="0"/>
          <w:numId w:val="24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указатели отдельных видов документов</w:t>
      </w:r>
    </w:p>
    <w:p w14:paraId="3EF452C4" w14:textId="77777777" w:rsidR="00353220" w:rsidRPr="004168AB" w:rsidRDefault="00353220" w:rsidP="00353220">
      <w:pPr>
        <w:tabs>
          <w:tab w:val="left" w:pos="0"/>
        </w:tabs>
        <w:rPr>
          <w:sz w:val="28"/>
          <w:szCs w:val="28"/>
        </w:rPr>
      </w:pPr>
    </w:p>
    <w:p w14:paraId="3E17FCC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18.</w:t>
      </w:r>
      <w:r w:rsidRPr="004168AB">
        <w:rPr>
          <w:rFonts w:ascii="Times New Roman" w:hAnsi="Times New Roman"/>
          <w:sz w:val="28"/>
          <w:szCs w:val="28"/>
        </w:rPr>
        <w:t xml:space="preserve"> (- убрать неверный вариант ответа)</w:t>
      </w:r>
    </w:p>
    <w:p w14:paraId="39481988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 библиографическим изданиям относятся...</w:t>
      </w:r>
    </w:p>
    <w:p w14:paraId="1E0850B2" w14:textId="77777777" w:rsidR="00353220" w:rsidRPr="004168AB" w:rsidRDefault="00353220" w:rsidP="00353220">
      <w:pPr>
        <w:numPr>
          <w:ilvl w:val="0"/>
          <w:numId w:val="25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непериодические</w:t>
      </w:r>
    </w:p>
    <w:p w14:paraId="400C91C8" w14:textId="77777777" w:rsidR="00353220" w:rsidRPr="004168AB" w:rsidRDefault="00353220" w:rsidP="00353220">
      <w:pPr>
        <w:numPr>
          <w:ilvl w:val="0"/>
          <w:numId w:val="25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прикнижные</w:t>
      </w:r>
    </w:p>
    <w:p w14:paraId="3D418CAF" w14:textId="77777777" w:rsidR="00353220" w:rsidRPr="004168AB" w:rsidRDefault="00353220" w:rsidP="00353220">
      <w:pPr>
        <w:numPr>
          <w:ilvl w:val="0"/>
          <w:numId w:val="25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продолжающиеся</w:t>
      </w:r>
    </w:p>
    <w:p w14:paraId="16BEE60D" w14:textId="77777777" w:rsidR="00353220" w:rsidRPr="004168AB" w:rsidRDefault="00353220" w:rsidP="00353220">
      <w:pPr>
        <w:numPr>
          <w:ilvl w:val="0"/>
          <w:numId w:val="25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серийные</w:t>
      </w:r>
    </w:p>
    <w:p w14:paraId="348C3759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023414C6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19.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230D8F54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Библиографические записи в «Книжной летописи» включают...</w:t>
      </w:r>
    </w:p>
    <w:p w14:paraId="5A40411D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4168AB">
        <w:rPr>
          <w:rFonts w:ascii="Times New Roman" w:hAnsi="Times New Roman"/>
          <w:sz w:val="28"/>
          <w:szCs w:val="28"/>
        </w:rPr>
        <w:t>порядковый номер записи</w:t>
      </w:r>
    </w:p>
    <w:p w14:paraId="6E0EDDD5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4168AB">
        <w:rPr>
          <w:rFonts w:ascii="Times New Roman" w:hAnsi="Times New Roman"/>
          <w:sz w:val="28"/>
          <w:szCs w:val="28"/>
        </w:rPr>
        <w:t>полное библиографическое описание</w:t>
      </w:r>
    </w:p>
    <w:p w14:paraId="4B612E96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4168AB">
        <w:rPr>
          <w:rFonts w:ascii="Times New Roman" w:hAnsi="Times New Roman"/>
          <w:sz w:val="28"/>
          <w:szCs w:val="28"/>
        </w:rPr>
        <w:t>аннотацию</w:t>
      </w:r>
    </w:p>
    <w:p w14:paraId="6A451438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4168AB">
        <w:rPr>
          <w:rFonts w:ascii="Times New Roman" w:hAnsi="Times New Roman"/>
          <w:sz w:val="28"/>
          <w:szCs w:val="28"/>
        </w:rPr>
        <w:t>классификационные индексы</w:t>
      </w:r>
    </w:p>
    <w:p w14:paraId="77259F7A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4168AB">
        <w:rPr>
          <w:rFonts w:ascii="Times New Roman" w:hAnsi="Times New Roman"/>
          <w:sz w:val="28"/>
          <w:szCs w:val="28"/>
        </w:rPr>
        <w:t>ключевые слова</w:t>
      </w:r>
    </w:p>
    <w:p w14:paraId="7964042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0D01321B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20.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01EBDDC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Система пособий научно-вспомогательной библиографии развивается в следующих направлениях...</w:t>
      </w:r>
    </w:p>
    <w:p w14:paraId="50A6BB1B" w14:textId="77777777" w:rsidR="00353220" w:rsidRPr="004168AB" w:rsidRDefault="00353220" w:rsidP="00353220">
      <w:pPr>
        <w:pStyle w:val="a7"/>
        <w:numPr>
          <w:ilvl w:val="0"/>
          <w:numId w:val="2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создание библиографических пособий в помощь профессиональному самообразованию</w:t>
      </w:r>
    </w:p>
    <w:p w14:paraId="2764E908" w14:textId="77777777" w:rsidR="00353220" w:rsidRPr="004168AB" w:rsidRDefault="00353220" w:rsidP="00353220">
      <w:pPr>
        <w:numPr>
          <w:ilvl w:val="0"/>
          <w:numId w:val="2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создание текущих библиографических пособий</w:t>
      </w:r>
    </w:p>
    <w:p w14:paraId="654CA9CD" w14:textId="77777777" w:rsidR="00353220" w:rsidRPr="004168AB" w:rsidRDefault="00353220" w:rsidP="00353220">
      <w:pPr>
        <w:numPr>
          <w:ilvl w:val="0"/>
          <w:numId w:val="2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создание пособий для широкого круга читателей</w:t>
      </w:r>
    </w:p>
    <w:p w14:paraId="491B0BC4" w14:textId="77777777" w:rsidR="00353220" w:rsidRPr="004168AB" w:rsidRDefault="00353220" w:rsidP="00353220">
      <w:pPr>
        <w:numPr>
          <w:ilvl w:val="0"/>
          <w:numId w:val="2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создание ретроспективных библиографических пособий</w:t>
      </w:r>
    </w:p>
    <w:p w14:paraId="2D9F466E" w14:textId="77777777" w:rsidR="00353220" w:rsidRPr="001C24B4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4EB4EAF" w14:textId="77777777" w:rsidR="00866D68" w:rsidRDefault="00866D68">
      <w:pPr>
        <w:widowControl/>
        <w:suppressAutoHyphens w:val="0"/>
        <w:rPr>
          <w:rFonts w:ascii="Times New Roman" w:hAnsi="Times New Roman" w:cs="Times New Roman"/>
          <w:b/>
          <w:caps/>
          <w:sz w:val="28"/>
          <w:szCs w:val="28"/>
        </w:rPr>
      </w:pPr>
      <w:bookmarkStart w:id="7" w:name="_Toc147673735"/>
      <w:r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5CCE2D4C" w14:textId="68991C9B" w:rsidR="00353220" w:rsidRPr="004168AB" w:rsidRDefault="00353220" w:rsidP="00866D68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" w:name="_Toc210119668"/>
      <w:r w:rsidRPr="004168AB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7"/>
      <w:bookmarkEnd w:id="8"/>
    </w:p>
    <w:p w14:paraId="6CACA548" w14:textId="77777777" w:rsidR="00353220" w:rsidRPr="004168AB" w:rsidRDefault="00353220" w:rsidP="0035322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8AB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14:paraId="364DB1D8" w14:textId="77777777" w:rsidR="00353220" w:rsidRPr="004168AB" w:rsidRDefault="00353220" w:rsidP="0035322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AC7A84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E50BFF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3A09FAA5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2BE170F2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02B6C810" w14:textId="77777777" w:rsidR="00353220" w:rsidRPr="004168AB" w:rsidRDefault="00353220" w:rsidP="0035322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комиссии</w:t>
      </w:r>
      <w:r w:rsidRPr="004168AB">
        <w:rPr>
          <w:rFonts w:ascii="Times New Roman" w:hAnsi="Times New Roman" w:cs="Times New Roman"/>
          <w:sz w:val="24"/>
        </w:rPr>
        <w:tab/>
      </w:r>
    </w:p>
    <w:p w14:paraId="3925C09D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от</w:t>
      </w:r>
      <w:r w:rsidRPr="004168AB">
        <w:rPr>
          <w:rFonts w:ascii="Times New Roman" w:hAnsi="Times New Roman" w:cs="Times New Roman"/>
          <w:sz w:val="24"/>
        </w:rPr>
        <w:tab/>
        <w:t>20</w:t>
      </w:r>
      <w:r w:rsidRPr="004168AB">
        <w:rPr>
          <w:rFonts w:ascii="Times New Roman" w:hAnsi="Times New Roman" w:cs="Times New Roman"/>
          <w:sz w:val="24"/>
        </w:rPr>
        <w:tab/>
        <w:t>г., протокол №</w:t>
      </w:r>
      <w:r w:rsidRPr="004168AB">
        <w:rPr>
          <w:rFonts w:ascii="Times New Roman" w:hAnsi="Times New Roman" w:cs="Times New Roman"/>
          <w:sz w:val="24"/>
        </w:rPr>
        <w:tab/>
      </w:r>
    </w:p>
    <w:p w14:paraId="785B26B8" w14:textId="77777777" w:rsidR="00353220" w:rsidRPr="004168AB" w:rsidRDefault="00353220" w:rsidP="00353220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Председатель ПЦК</w:t>
      </w:r>
      <w:r w:rsidRPr="004168AB">
        <w:rPr>
          <w:rFonts w:ascii="Times New Roman" w:hAnsi="Times New Roman" w:cs="Times New Roman"/>
          <w:sz w:val="24"/>
        </w:rPr>
        <w:tab/>
      </w:r>
    </w:p>
    <w:p w14:paraId="5BE94FF6" w14:textId="77777777" w:rsidR="00353220" w:rsidRPr="004168AB" w:rsidRDefault="00353220" w:rsidP="00353220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 (подпись)</w:t>
      </w:r>
      <w:r w:rsidRPr="004168AB">
        <w:rPr>
          <w:rFonts w:ascii="Times New Roman" w:hAnsi="Times New Roman" w:cs="Times New Roman"/>
          <w:sz w:val="24"/>
        </w:rPr>
        <w:tab/>
        <w:t xml:space="preserve">        (инициалы и фамилия)</w:t>
      </w:r>
    </w:p>
    <w:p w14:paraId="20AD7898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9F82C19" w14:textId="77777777" w:rsidR="00353220" w:rsidRPr="004168AB" w:rsidRDefault="00353220" w:rsidP="00353220">
      <w:pPr>
        <w:jc w:val="both"/>
        <w:rPr>
          <w:rFonts w:ascii="Times New Roman" w:hAnsi="Times New Roman" w:cs="Times New Roman"/>
          <w:sz w:val="24"/>
        </w:rPr>
      </w:pPr>
    </w:p>
    <w:p w14:paraId="00C07C80" w14:textId="77777777" w:rsidR="00353220" w:rsidRPr="004168AB" w:rsidRDefault="00353220" w:rsidP="0035322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7374DD90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564DDD0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99E6DB8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7DE42107" w14:textId="77777777" w:rsidR="00353220" w:rsidRPr="004168AB" w:rsidRDefault="00353220" w:rsidP="0035322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комиссии</w:t>
      </w:r>
      <w:r w:rsidRPr="004168AB">
        <w:rPr>
          <w:rFonts w:ascii="Times New Roman" w:hAnsi="Times New Roman" w:cs="Times New Roman"/>
          <w:sz w:val="24"/>
        </w:rPr>
        <w:tab/>
      </w:r>
    </w:p>
    <w:p w14:paraId="33D40D0B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от</w:t>
      </w:r>
      <w:r w:rsidRPr="004168AB">
        <w:rPr>
          <w:rFonts w:ascii="Times New Roman" w:hAnsi="Times New Roman" w:cs="Times New Roman"/>
          <w:sz w:val="24"/>
        </w:rPr>
        <w:tab/>
        <w:t>20</w:t>
      </w:r>
      <w:r w:rsidRPr="004168AB">
        <w:rPr>
          <w:rFonts w:ascii="Times New Roman" w:hAnsi="Times New Roman" w:cs="Times New Roman"/>
          <w:sz w:val="24"/>
        </w:rPr>
        <w:tab/>
        <w:t>г., протокол №</w:t>
      </w:r>
      <w:r w:rsidRPr="004168AB">
        <w:rPr>
          <w:rFonts w:ascii="Times New Roman" w:hAnsi="Times New Roman" w:cs="Times New Roman"/>
          <w:sz w:val="24"/>
        </w:rPr>
        <w:tab/>
      </w:r>
    </w:p>
    <w:p w14:paraId="69053071" w14:textId="77777777" w:rsidR="00353220" w:rsidRPr="004168AB" w:rsidRDefault="00353220" w:rsidP="00353220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Председатель ПЦК</w:t>
      </w:r>
      <w:r w:rsidRPr="004168AB">
        <w:rPr>
          <w:rFonts w:ascii="Times New Roman" w:hAnsi="Times New Roman" w:cs="Times New Roman"/>
          <w:sz w:val="24"/>
        </w:rPr>
        <w:tab/>
      </w:r>
    </w:p>
    <w:p w14:paraId="072049E7" w14:textId="77777777" w:rsidR="00353220" w:rsidRPr="004168AB" w:rsidRDefault="00353220" w:rsidP="00353220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 (подпись)</w:t>
      </w:r>
      <w:r w:rsidRPr="004168AB">
        <w:rPr>
          <w:rFonts w:ascii="Times New Roman" w:hAnsi="Times New Roman" w:cs="Times New Roman"/>
          <w:sz w:val="24"/>
        </w:rPr>
        <w:tab/>
        <w:t xml:space="preserve">        (инициалы и фамилия)</w:t>
      </w:r>
    </w:p>
    <w:p w14:paraId="7CBFD724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66AD7111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D79615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7A5759A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19D63D8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E0C3992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660989A7" w14:textId="77777777" w:rsidR="00353220" w:rsidRPr="004168AB" w:rsidRDefault="00353220" w:rsidP="0035322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комиссии</w:t>
      </w:r>
      <w:r w:rsidRPr="004168AB">
        <w:rPr>
          <w:rFonts w:ascii="Times New Roman" w:hAnsi="Times New Roman" w:cs="Times New Roman"/>
          <w:sz w:val="24"/>
        </w:rPr>
        <w:tab/>
      </w:r>
    </w:p>
    <w:p w14:paraId="16F2B000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от</w:t>
      </w:r>
      <w:r w:rsidRPr="004168AB">
        <w:rPr>
          <w:rFonts w:ascii="Times New Roman" w:hAnsi="Times New Roman" w:cs="Times New Roman"/>
          <w:sz w:val="24"/>
        </w:rPr>
        <w:tab/>
        <w:t>20</w:t>
      </w:r>
      <w:r w:rsidRPr="004168AB">
        <w:rPr>
          <w:rFonts w:ascii="Times New Roman" w:hAnsi="Times New Roman" w:cs="Times New Roman"/>
          <w:sz w:val="24"/>
        </w:rPr>
        <w:tab/>
        <w:t>г., протокол №</w:t>
      </w:r>
      <w:r w:rsidRPr="004168AB">
        <w:rPr>
          <w:rFonts w:ascii="Times New Roman" w:hAnsi="Times New Roman" w:cs="Times New Roman"/>
          <w:sz w:val="24"/>
        </w:rPr>
        <w:tab/>
      </w:r>
    </w:p>
    <w:p w14:paraId="7756ABCA" w14:textId="77777777" w:rsidR="00353220" w:rsidRPr="004168AB" w:rsidRDefault="00353220" w:rsidP="00353220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Председатель ПЦК</w:t>
      </w:r>
      <w:r w:rsidRPr="004168AB">
        <w:rPr>
          <w:rFonts w:ascii="Times New Roman" w:hAnsi="Times New Roman" w:cs="Times New Roman"/>
          <w:sz w:val="24"/>
        </w:rPr>
        <w:tab/>
      </w:r>
    </w:p>
    <w:p w14:paraId="530962A3" w14:textId="77777777" w:rsidR="00353220" w:rsidRPr="004168AB" w:rsidRDefault="00353220" w:rsidP="00353220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 (подпись)</w:t>
      </w:r>
      <w:r w:rsidRPr="004168AB">
        <w:rPr>
          <w:rFonts w:ascii="Times New Roman" w:hAnsi="Times New Roman" w:cs="Times New Roman"/>
          <w:sz w:val="24"/>
        </w:rPr>
        <w:tab/>
        <w:t xml:space="preserve">     (инициалы и фамилия)</w:t>
      </w:r>
    </w:p>
    <w:p w14:paraId="2A19E39A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D635C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19A726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E37C4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431E47AC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BB079DB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3C3FC7BC" w14:textId="77777777" w:rsidR="00353220" w:rsidRPr="004168AB" w:rsidRDefault="00353220" w:rsidP="0035322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комиссии</w:t>
      </w:r>
      <w:r w:rsidRPr="004168AB">
        <w:rPr>
          <w:rFonts w:ascii="Times New Roman" w:hAnsi="Times New Roman" w:cs="Times New Roman"/>
          <w:sz w:val="24"/>
        </w:rPr>
        <w:tab/>
      </w:r>
    </w:p>
    <w:p w14:paraId="75DE56D4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от</w:t>
      </w:r>
      <w:r w:rsidRPr="004168AB">
        <w:rPr>
          <w:rFonts w:ascii="Times New Roman" w:hAnsi="Times New Roman" w:cs="Times New Roman"/>
          <w:sz w:val="24"/>
        </w:rPr>
        <w:tab/>
        <w:t>20</w:t>
      </w:r>
      <w:r w:rsidRPr="004168AB">
        <w:rPr>
          <w:rFonts w:ascii="Times New Roman" w:hAnsi="Times New Roman" w:cs="Times New Roman"/>
          <w:sz w:val="24"/>
        </w:rPr>
        <w:tab/>
        <w:t>г., протокол №</w:t>
      </w:r>
      <w:r w:rsidRPr="004168AB">
        <w:rPr>
          <w:rFonts w:ascii="Times New Roman" w:hAnsi="Times New Roman" w:cs="Times New Roman"/>
          <w:sz w:val="24"/>
        </w:rPr>
        <w:tab/>
      </w:r>
    </w:p>
    <w:p w14:paraId="6DB5F38E" w14:textId="77777777" w:rsidR="00353220" w:rsidRPr="004168AB" w:rsidRDefault="00353220" w:rsidP="00353220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Председатель ПЦК</w:t>
      </w:r>
      <w:r w:rsidRPr="004168AB">
        <w:rPr>
          <w:rFonts w:ascii="Times New Roman" w:hAnsi="Times New Roman" w:cs="Times New Roman"/>
          <w:sz w:val="24"/>
        </w:rPr>
        <w:tab/>
      </w:r>
    </w:p>
    <w:p w14:paraId="784D8831" w14:textId="77777777" w:rsidR="00353220" w:rsidRPr="004168AB" w:rsidRDefault="00353220" w:rsidP="00353220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(подпись)</w:t>
      </w:r>
      <w:r w:rsidRPr="004168AB">
        <w:rPr>
          <w:rFonts w:ascii="Times New Roman" w:hAnsi="Times New Roman" w:cs="Times New Roman"/>
          <w:sz w:val="24"/>
        </w:rPr>
        <w:tab/>
        <w:t xml:space="preserve">      (инициалы и фамилия)</w:t>
      </w:r>
    </w:p>
    <w:p w14:paraId="516EB882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9450C" w14:textId="77777777" w:rsidR="00353220" w:rsidRDefault="00353220" w:rsidP="00353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9C377F" w14:textId="77777777" w:rsidR="00866D68" w:rsidRDefault="00866D68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9" w:name="_Toc147673736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17A5D2" w14:textId="62366A63" w:rsidR="00353220" w:rsidRPr="004168AB" w:rsidRDefault="00353220" w:rsidP="0035322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210119669"/>
      <w:r w:rsidRPr="004168AB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9"/>
      <w:bookmarkEnd w:id="10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353220" w:rsidRPr="00CE42C3" w14:paraId="58152BC6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126A9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4CBCD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B7056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14632" w14:textId="77777777" w:rsidR="00353220" w:rsidRPr="004168AB" w:rsidRDefault="00353220" w:rsidP="00353220">
            <w:pPr>
              <w:ind w:left="-57" w:right="-57"/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B36C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6EB6061B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353220" w:rsidRPr="00CE42C3" w14:paraId="718C73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D2F69" w14:textId="77777777" w:rsidR="00353220" w:rsidRPr="00CE42C3" w:rsidRDefault="00353220" w:rsidP="00353220">
            <w:pPr>
              <w:snapToGrid w:val="0"/>
            </w:pPr>
          </w:p>
          <w:p w14:paraId="295098E0" w14:textId="77777777" w:rsidR="00353220" w:rsidRPr="00CE42C3" w:rsidRDefault="00353220" w:rsidP="00353220">
            <w:pPr>
              <w:snapToGrid w:val="0"/>
            </w:pPr>
          </w:p>
          <w:p w14:paraId="14059907" w14:textId="77777777" w:rsidR="00353220" w:rsidRPr="00CE42C3" w:rsidRDefault="00353220" w:rsidP="00353220">
            <w:pPr>
              <w:snapToGrid w:val="0"/>
            </w:pPr>
          </w:p>
          <w:p w14:paraId="35CC583E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20CE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6C818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7456A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E7B8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4DF5B2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166B" w14:textId="77777777" w:rsidR="00353220" w:rsidRPr="00CE42C3" w:rsidRDefault="00353220" w:rsidP="00353220">
            <w:pPr>
              <w:snapToGrid w:val="0"/>
            </w:pPr>
          </w:p>
          <w:p w14:paraId="4063CD87" w14:textId="77777777" w:rsidR="00353220" w:rsidRPr="00CE42C3" w:rsidRDefault="00353220" w:rsidP="00353220">
            <w:pPr>
              <w:snapToGrid w:val="0"/>
            </w:pPr>
          </w:p>
          <w:p w14:paraId="4FD098E5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75C4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09B40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09ED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BD72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57D33948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CDA05" w14:textId="77777777" w:rsidR="00353220" w:rsidRPr="00CE42C3" w:rsidRDefault="00353220" w:rsidP="00353220">
            <w:pPr>
              <w:snapToGrid w:val="0"/>
            </w:pPr>
          </w:p>
          <w:p w14:paraId="7ED4DAA3" w14:textId="77777777" w:rsidR="00353220" w:rsidRPr="00CE42C3" w:rsidRDefault="00353220" w:rsidP="00353220">
            <w:pPr>
              <w:snapToGrid w:val="0"/>
            </w:pPr>
          </w:p>
          <w:p w14:paraId="46D4A3D6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E360F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CDE2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4406F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53B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05E91AE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589F" w14:textId="77777777" w:rsidR="00353220" w:rsidRPr="00CE42C3" w:rsidRDefault="00353220" w:rsidP="00353220">
            <w:pPr>
              <w:snapToGrid w:val="0"/>
            </w:pPr>
          </w:p>
          <w:p w14:paraId="61D9A0F4" w14:textId="77777777" w:rsidR="00353220" w:rsidRPr="00CE42C3" w:rsidRDefault="00353220" w:rsidP="00353220">
            <w:pPr>
              <w:snapToGrid w:val="0"/>
            </w:pPr>
          </w:p>
          <w:p w14:paraId="75009EA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29F91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05B1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2E6A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9244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5F2144B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3F2D" w14:textId="77777777" w:rsidR="00353220" w:rsidRPr="00CE42C3" w:rsidRDefault="00353220" w:rsidP="00353220">
            <w:pPr>
              <w:snapToGrid w:val="0"/>
            </w:pPr>
          </w:p>
          <w:p w14:paraId="361675B8" w14:textId="77777777" w:rsidR="00353220" w:rsidRPr="00CE42C3" w:rsidRDefault="00353220" w:rsidP="00353220">
            <w:pPr>
              <w:snapToGrid w:val="0"/>
            </w:pPr>
          </w:p>
          <w:p w14:paraId="16AEDB8E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9838B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844BC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1C6F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2C46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37D9360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6A8D5" w14:textId="77777777" w:rsidR="00353220" w:rsidRPr="00CE42C3" w:rsidRDefault="00353220" w:rsidP="00353220">
            <w:pPr>
              <w:snapToGrid w:val="0"/>
            </w:pPr>
          </w:p>
          <w:p w14:paraId="0997A044" w14:textId="77777777" w:rsidR="00353220" w:rsidRPr="00CE42C3" w:rsidRDefault="00353220" w:rsidP="00353220">
            <w:pPr>
              <w:snapToGrid w:val="0"/>
            </w:pPr>
          </w:p>
          <w:p w14:paraId="18EBFC9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6D77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40409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9C06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41FC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1F1D138C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B1825" w14:textId="77777777" w:rsidR="00353220" w:rsidRPr="00CE42C3" w:rsidRDefault="00353220" w:rsidP="00353220">
            <w:pPr>
              <w:snapToGrid w:val="0"/>
            </w:pPr>
          </w:p>
          <w:p w14:paraId="15D9F63F" w14:textId="77777777" w:rsidR="00353220" w:rsidRPr="00CE42C3" w:rsidRDefault="00353220" w:rsidP="00353220">
            <w:pPr>
              <w:snapToGrid w:val="0"/>
            </w:pPr>
          </w:p>
          <w:p w14:paraId="65C88834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E315E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D45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7DF3B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C68F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51E79B11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3B328" w14:textId="77777777" w:rsidR="00353220" w:rsidRPr="00CE42C3" w:rsidRDefault="00353220" w:rsidP="00353220">
            <w:pPr>
              <w:snapToGrid w:val="0"/>
            </w:pPr>
          </w:p>
          <w:p w14:paraId="0C7CE272" w14:textId="77777777" w:rsidR="00353220" w:rsidRPr="00CE42C3" w:rsidRDefault="00353220" w:rsidP="00353220">
            <w:pPr>
              <w:snapToGrid w:val="0"/>
            </w:pPr>
          </w:p>
          <w:p w14:paraId="2E07EBE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106FC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5A8C5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86263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695" w14:textId="77777777" w:rsidR="00353220" w:rsidRPr="00CE42C3" w:rsidRDefault="00353220" w:rsidP="00353220">
            <w:pPr>
              <w:snapToGrid w:val="0"/>
            </w:pPr>
          </w:p>
        </w:tc>
      </w:tr>
    </w:tbl>
    <w:p w14:paraId="3D34CC51" w14:textId="77777777" w:rsidR="00353220" w:rsidRPr="004168AB" w:rsidRDefault="00353220" w:rsidP="00353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D8F23E8" w14:textId="77777777" w:rsidR="007667C3" w:rsidRDefault="007667C3"/>
    <w:sectPr w:rsidR="007667C3" w:rsidSect="007067FF">
      <w:footerReference w:type="default" r:id="rId9"/>
      <w:pgSz w:w="11906" w:h="16838"/>
      <w:pgMar w:top="1134" w:right="567" w:bottom="1134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08EFC" w14:textId="77777777" w:rsidR="00227ABF" w:rsidRDefault="00227ABF" w:rsidP="00FF0377">
      <w:r>
        <w:separator/>
      </w:r>
    </w:p>
  </w:endnote>
  <w:endnote w:type="continuationSeparator" w:id="0">
    <w:p w14:paraId="6F654A92" w14:textId="77777777" w:rsidR="00227ABF" w:rsidRDefault="00227ABF" w:rsidP="00FF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6379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DFA183" w14:textId="11791C13" w:rsidR="007067FF" w:rsidRPr="007067FF" w:rsidRDefault="007067FF">
        <w:pPr>
          <w:pStyle w:val="aa"/>
          <w:jc w:val="center"/>
          <w:rPr>
            <w:rFonts w:ascii="Times New Roman" w:hAnsi="Times New Roman" w:cs="Times New Roman"/>
          </w:rPr>
        </w:pPr>
        <w:r w:rsidRPr="007067FF">
          <w:rPr>
            <w:rFonts w:ascii="Times New Roman" w:hAnsi="Times New Roman" w:cs="Times New Roman"/>
          </w:rPr>
          <w:fldChar w:fldCharType="begin"/>
        </w:r>
        <w:r w:rsidRPr="007067FF">
          <w:rPr>
            <w:rFonts w:ascii="Times New Roman" w:hAnsi="Times New Roman" w:cs="Times New Roman"/>
          </w:rPr>
          <w:instrText>PAGE   \* MERGEFORMAT</w:instrText>
        </w:r>
        <w:r w:rsidRPr="007067FF">
          <w:rPr>
            <w:rFonts w:ascii="Times New Roman" w:hAnsi="Times New Roman" w:cs="Times New Roman"/>
          </w:rPr>
          <w:fldChar w:fldCharType="separate"/>
        </w:r>
        <w:r w:rsidRPr="007067FF">
          <w:rPr>
            <w:rFonts w:ascii="Times New Roman" w:hAnsi="Times New Roman" w:cs="Times New Roman"/>
          </w:rPr>
          <w:t>2</w:t>
        </w:r>
        <w:r w:rsidRPr="007067FF">
          <w:rPr>
            <w:rFonts w:ascii="Times New Roman" w:hAnsi="Times New Roman" w:cs="Times New Roman"/>
          </w:rPr>
          <w:fldChar w:fldCharType="end"/>
        </w:r>
      </w:p>
    </w:sdtContent>
  </w:sdt>
  <w:p w14:paraId="64C0ED4D" w14:textId="77777777" w:rsidR="00353220" w:rsidRDefault="0035322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29550" w14:textId="77777777" w:rsidR="00227ABF" w:rsidRDefault="00227ABF" w:rsidP="00FF0377">
      <w:r>
        <w:separator/>
      </w:r>
    </w:p>
  </w:footnote>
  <w:footnote w:type="continuationSeparator" w:id="0">
    <w:p w14:paraId="15D6FF24" w14:textId="77777777" w:rsidR="00227ABF" w:rsidRDefault="00227ABF" w:rsidP="00FF0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9"/>
    <w:multiLevelType w:val="multilevel"/>
    <w:tmpl w:val="3D4CE74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A"/>
    <w:multiLevelType w:val="multilevel"/>
    <w:tmpl w:val="4DEE014C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C"/>
    <w:multiLevelType w:val="multilevel"/>
    <w:tmpl w:val="52A85A58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0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1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7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5811457">
    <w:abstractNumId w:val="0"/>
  </w:num>
  <w:num w:numId="2" w16cid:durableId="655568563">
    <w:abstractNumId w:val="17"/>
  </w:num>
  <w:num w:numId="3" w16cid:durableId="366835174">
    <w:abstractNumId w:val="19"/>
  </w:num>
  <w:num w:numId="4" w16cid:durableId="1053700778">
    <w:abstractNumId w:val="20"/>
  </w:num>
  <w:num w:numId="5" w16cid:durableId="1990473511">
    <w:abstractNumId w:val="21"/>
  </w:num>
  <w:num w:numId="6" w16cid:durableId="1574000581">
    <w:abstractNumId w:val="25"/>
  </w:num>
  <w:num w:numId="7" w16cid:durableId="1299457668">
    <w:abstractNumId w:val="24"/>
  </w:num>
  <w:num w:numId="8" w16cid:durableId="1750030944">
    <w:abstractNumId w:val="23"/>
  </w:num>
  <w:num w:numId="9" w16cid:durableId="367754101">
    <w:abstractNumId w:val="22"/>
  </w:num>
  <w:num w:numId="10" w16cid:durableId="505246232">
    <w:abstractNumId w:val="1"/>
  </w:num>
  <w:num w:numId="11" w16cid:durableId="1512838297">
    <w:abstractNumId w:val="2"/>
  </w:num>
  <w:num w:numId="12" w16cid:durableId="2055960760">
    <w:abstractNumId w:val="3"/>
  </w:num>
  <w:num w:numId="13" w16cid:durableId="48456744">
    <w:abstractNumId w:val="4"/>
  </w:num>
  <w:num w:numId="14" w16cid:durableId="2057241158">
    <w:abstractNumId w:val="5"/>
  </w:num>
  <w:num w:numId="15" w16cid:durableId="1672373600">
    <w:abstractNumId w:val="6"/>
  </w:num>
  <w:num w:numId="16" w16cid:durableId="234828685">
    <w:abstractNumId w:val="7"/>
  </w:num>
  <w:num w:numId="17" w16cid:durableId="1562401090">
    <w:abstractNumId w:val="8"/>
  </w:num>
  <w:num w:numId="18" w16cid:durableId="7802270">
    <w:abstractNumId w:val="9"/>
  </w:num>
  <w:num w:numId="19" w16cid:durableId="1766219979">
    <w:abstractNumId w:val="10"/>
  </w:num>
  <w:num w:numId="20" w16cid:durableId="1476068627">
    <w:abstractNumId w:val="11"/>
  </w:num>
  <w:num w:numId="21" w16cid:durableId="1358046596">
    <w:abstractNumId w:val="12"/>
  </w:num>
  <w:num w:numId="22" w16cid:durableId="1650208155">
    <w:abstractNumId w:val="13"/>
  </w:num>
  <w:num w:numId="23" w16cid:durableId="964578123">
    <w:abstractNumId w:val="14"/>
  </w:num>
  <w:num w:numId="24" w16cid:durableId="342441992">
    <w:abstractNumId w:val="15"/>
  </w:num>
  <w:num w:numId="25" w16cid:durableId="1376352104">
    <w:abstractNumId w:val="16"/>
  </w:num>
  <w:num w:numId="26" w16cid:durableId="4728662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220"/>
    <w:rsid w:val="001704D6"/>
    <w:rsid w:val="00227ABF"/>
    <w:rsid w:val="0030199B"/>
    <w:rsid w:val="00353220"/>
    <w:rsid w:val="00424459"/>
    <w:rsid w:val="006158B9"/>
    <w:rsid w:val="0068288C"/>
    <w:rsid w:val="007067FF"/>
    <w:rsid w:val="007667C3"/>
    <w:rsid w:val="00866D68"/>
    <w:rsid w:val="008E2112"/>
    <w:rsid w:val="00944283"/>
    <w:rsid w:val="00A670A0"/>
    <w:rsid w:val="00A7774F"/>
    <w:rsid w:val="00B25C4E"/>
    <w:rsid w:val="00B42283"/>
    <w:rsid w:val="00B62A90"/>
    <w:rsid w:val="00B72F0C"/>
    <w:rsid w:val="00C17961"/>
    <w:rsid w:val="00C46125"/>
    <w:rsid w:val="00CA3A51"/>
    <w:rsid w:val="00CE7262"/>
    <w:rsid w:val="00DB50AD"/>
    <w:rsid w:val="00E23E37"/>
    <w:rsid w:val="00EA257A"/>
    <w:rsid w:val="00F77EAE"/>
    <w:rsid w:val="00FF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F57D"/>
  <w15:docId w15:val="{B6877683-FF3A-4049-A775-B65EBD65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20"/>
    <w:pPr>
      <w:widowControl w:val="0"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1">
    <w:name w:val="heading 1"/>
    <w:basedOn w:val="a"/>
    <w:next w:val="a"/>
    <w:link w:val="10"/>
    <w:qFormat/>
    <w:rsid w:val="00353220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220"/>
    <w:rPr>
      <w:rFonts w:eastAsia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53220"/>
    <w:pPr>
      <w:spacing w:after="120"/>
    </w:pPr>
  </w:style>
  <w:style w:type="character" w:customStyle="1" w:styleId="a4">
    <w:name w:val="Основной текст Знак"/>
    <w:basedOn w:val="a0"/>
    <w:link w:val="a3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a5">
    <w:name w:val="Содержимое таблицы"/>
    <w:basedOn w:val="a"/>
    <w:rsid w:val="00353220"/>
    <w:pPr>
      <w:suppressLineNumbers/>
    </w:pPr>
  </w:style>
  <w:style w:type="paragraph" w:customStyle="1" w:styleId="21">
    <w:name w:val="Список 21"/>
    <w:basedOn w:val="a"/>
    <w:rsid w:val="00353220"/>
    <w:pPr>
      <w:ind w:left="566" w:hanging="283"/>
    </w:pPr>
    <w:rPr>
      <w:rFonts w:cs="Arial"/>
      <w:szCs w:val="28"/>
    </w:rPr>
  </w:style>
  <w:style w:type="character" w:customStyle="1" w:styleId="3">
    <w:name w:val="Подпись к таблице (3)_"/>
    <w:link w:val="30"/>
    <w:rsid w:val="00353220"/>
    <w:rPr>
      <w:spacing w:val="14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353220"/>
    <w:pPr>
      <w:widowControl/>
      <w:shd w:val="clear" w:color="auto" w:fill="FFFFFF"/>
      <w:suppressAutoHyphens w:val="0"/>
      <w:spacing w:line="0" w:lineRule="atLeast"/>
      <w:jc w:val="center"/>
    </w:pPr>
    <w:rPr>
      <w:rFonts w:ascii="Times New Roman" w:eastAsiaTheme="minorHAnsi" w:hAnsi="Times New Roman" w:cs="Times New Roman"/>
      <w:spacing w:val="14"/>
      <w:kern w:val="0"/>
      <w:sz w:val="24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35322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6">
    <w:name w:val="Hyperlink"/>
    <w:uiPriority w:val="99"/>
    <w:unhideWhenUsed/>
    <w:rsid w:val="00353220"/>
    <w:rPr>
      <w:color w:val="0000FF"/>
      <w:u w:val="single"/>
    </w:rPr>
  </w:style>
  <w:style w:type="character" w:customStyle="1" w:styleId="WW8Num4z0">
    <w:name w:val="WW8Num4z0"/>
    <w:rsid w:val="00353220"/>
    <w:rPr>
      <w:rFonts w:ascii="Symbol" w:hAnsi="Symbol"/>
    </w:rPr>
  </w:style>
  <w:style w:type="paragraph" w:styleId="a7">
    <w:name w:val="List Paragraph"/>
    <w:basedOn w:val="a"/>
    <w:uiPriority w:val="34"/>
    <w:qFormat/>
    <w:rsid w:val="0035322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character" w:styleId="ac">
    <w:name w:val="Emphasis"/>
    <w:qFormat/>
    <w:rsid w:val="00353220"/>
    <w:rPr>
      <w:rFonts w:ascii="Times New Roman" w:hAnsi="Times New Roman" w:cs="Times New Roman" w:hint="default"/>
      <w:i/>
      <w:iCs w:val="0"/>
    </w:rPr>
  </w:style>
  <w:style w:type="paragraph" w:styleId="ad">
    <w:name w:val="Balloon Text"/>
    <w:basedOn w:val="a"/>
    <w:link w:val="ae"/>
    <w:uiPriority w:val="99"/>
    <w:semiHidden/>
    <w:unhideWhenUsed/>
    <w:rsid w:val="00353220"/>
    <w:rPr>
      <w:rFonts w:ascii="Tahoma" w:hAnsi="Tahoma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35322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f">
    <w:name w:val="List"/>
    <w:basedOn w:val="a"/>
    <w:rsid w:val="0035322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2">
    <w:name w:val="Знак2"/>
    <w:basedOn w:val="a"/>
    <w:rsid w:val="007067FF"/>
    <w:pPr>
      <w:widowControl/>
      <w:tabs>
        <w:tab w:val="left" w:pos="708"/>
      </w:tabs>
      <w:suppressAutoHyphens w:val="0"/>
      <w:spacing w:after="160" w:line="240" w:lineRule="exact"/>
    </w:pPr>
    <w:rPr>
      <w:rFonts w:ascii="Verdana" w:eastAsia="Times New Roman" w:hAnsi="Verdana" w:cs="Verdana"/>
      <w:kern w:val="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23</Pages>
  <Words>5370</Words>
  <Characters>30612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8</cp:revision>
  <dcterms:created xsi:type="dcterms:W3CDTF">2025-09-24T07:14:00Z</dcterms:created>
  <dcterms:modified xsi:type="dcterms:W3CDTF">2026-03-11T10:01:00Z</dcterms:modified>
</cp:coreProperties>
</file>