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FCF2E" w14:textId="77777777" w:rsidR="00F93FED" w:rsidRPr="00A662FA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A662FA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A662FA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67BDF46" w14:textId="77777777" w:rsidR="00840EA8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9313673" w14:textId="77777777" w:rsidR="00F93FED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662FA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1EC9D7D" wp14:editId="39C99182">
            <wp:extent cx="2629276" cy="1552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14" cy="155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2D88E" w14:textId="77777777" w:rsidR="00F93FED" w:rsidRPr="00A662FA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3FED" w:rsidRPr="00A662FA" w14:paraId="3D0B261A" w14:textId="77777777" w:rsidTr="0067544B">
        <w:trPr>
          <w:trHeight w:val="20"/>
        </w:trPr>
        <w:tc>
          <w:tcPr>
            <w:tcW w:w="9345" w:type="dxa"/>
          </w:tcPr>
          <w:p w14:paraId="383AA650" w14:textId="197E8B4A" w:rsidR="00F93FED" w:rsidRPr="00A662FA" w:rsidRDefault="005A3A1A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 Социально-гуманитарный цикл</w:t>
            </w:r>
          </w:p>
        </w:tc>
      </w:tr>
      <w:tr w:rsidR="00F93FED" w:rsidRPr="00A662FA" w14:paraId="6D92AF7E" w14:textId="77777777" w:rsidTr="0067544B">
        <w:trPr>
          <w:trHeight w:val="20"/>
        </w:trPr>
        <w:tc>
          <w:tcPr>
            <w:tcW w:w="9345" w:type="dxa"/>
          </w:tcPr>
          <w:p w14:paraId="6FC18185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(наименование цикла)</w:t>
            </w:r>
          </w:p>
        </w:tc>
      </w:tr>
      <w:tr w:rsidR="00F93FED" w:rsidRPr="00A662FA" w14:paraId="14B6B624" w14:textId="77777777" w:rsidTr="0067544B">
        <w:trPr>
          <w:trHeight w:val="20"/>
        </w:trPr>
        <w:tc>
          <w:tcPr>
            <w:tcW w:w="9345" w:type="dxa"/>
          </w:tcPr>
          <w:p w14:paraId="2F636F6F" w14:textId="3395FDA1" w:rsidR="00F93FED" w:rsidRPr="00A662FA" w:rsidRDefault="005A3A1A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СГЦ.03</w:t>
            </w:r>
            <w:r w:rsidR="00F93FED"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Безопасность жизнедеятельности</w:t>
            </w:r>
          </w:p>
        </w:tc>
      </w:tr>
      <w:tr w:rsidR="00F93FED" w:rsidRPr="00A662FA" w14:paraId="12C70F5F" w14:textId="77777777" w:rsidTr="0067544B">
        <w:trPr>
          <w:trHeight w:val="20"/>
        </w:trPr>
        <w:tc>
          <w:tcPr>
            <w:tcW w:w="9345" w:type="dxa"/>
          </w:tcPr>
          <w:p w14:paraId="40763B20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(предмет)</w:t>
            </w:r>
          </w:p>
        </w:tc>
      </w:tr>
      <w:tr w:rsidR="00F93FED" w:rsidRPr="00A662FA" w14:paraId="5B5458BE" w14:textId="77777777" w:rsidTr="0067544B">
        <w:trPr>
          <w:trHeight w:val="20"/>
        </w:trPr>
        <w:tc>
          <w:tcPr>
            <w:tcW w:w="9345" w:type="dxa"/>
          </w:tcPr>
          <w:p w14:paraId="30D0A749" w14:textId="77777777" w:rsidR="005A3A1A" w:rsidRDefault="005A3A1A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54</w:t>
            </w:r>
            <w:r w:rsidR="00F93FED"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 Декоративно-прикладное искусство и народные промыслы</w:t>
            </w:r>
          </w:p>
          <w:p w14:paraId="79A573B1" w14:textId="571A8E44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F93FED" w:rsidRPr="00A662FA" w14:paraId="3DC18FA1" w14:textId="77777777" w:rsidTr="0067544B">
        <w:trPr>
          <w:trHeight w:val="20"/>
        </w:trPr>
        <w:tc>
          <w:tcPr>
            <w:tcW w:w="9345" w:type="dxa"/>
          </w:tcPr>
          <w:p w14:paraId="4DDD4C36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(код и наименование специальности)</w:t>
            </w:r>
          </w:p>
        </w:tc>
      </w:tr>
      <w:bookmarkEnd w:id="0"/>
      <w:bookmarkEnd w:id="1"/>
    </w:tbl>
    <w:p w14:paraId="21CBAD27" w14:textId="77777777" w:rsidR="00CC763E" w:rsidRPr="00A662FA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BE79C7" w14:textId="77777777"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527B25" w14:textId="77777777"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A4B0898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957400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901A77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540173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C877CA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EA75DD0" w14:textId="77777777" w:rsidR="00A662FA" w:rsidRDefault="00A662F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01F8C46D" w14:textId="77777777" w:rsidR="00D7537A" w:rsidRPr="00E34C20" w:rsidRDefault="00D7537A" w:rsidP="00D7537A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14:paraId="3F943176" w14:textId="77777777" w:rsidR="00D7537A" w:rsidRPr="00E34C20" w:rsidRDefault="00D7537A" w:rsidP="00D753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14:paraId="333A47A0" w14:textId="77777777" w:rsidR="00D7537A" w:rsidRPr="00E34C20" w:rsidRDefault="00D7537A" w:rsidP="00D753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D7537A" w:rsidRPr="006D5115" w14:paraId="0AF61F59" w14:textId="77777777" w:rsidTr="005A3A1A">
        <w:trPr>
          <w:cantSplit/>
          <w:trHeight w:val="20"/>
        </w:trPr>
        <w:tc>
          <w:tcPr>
            <w:tcW w:w="3936" w:type="dxa"/>
          </w:tcPr>
          <w:p w14:paraId="5DDA81BE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22B02DD7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5BDB6673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D7537A" w:rsidRPr="006D5115" w14:paraId="7A02109C" w14:textId="77777777" w:rsidTr="005A3A1A">
        <w:trPr>
          <w:cantSplit/>
          <w:trHeight w:val="20"/>
        </w:trPr>
        <w:tc>
          <w:tcPr>
            <w:tcW w:w="3936" w:type="dxa"/>
            <w:vAlign w:val="bottom"/>
          </w:tcPr>
          <w:p w14:paraId="1F1D5D72" w14:textId="77777777" w:rsidR="00D7537A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CEB7466" wp14:editId="2FDD3643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969629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 Н.Н.</w:t>
            </w: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600B8220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48C00A9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D7537A" w:rsidRPr="001C6CA0" w14:paraId="1DCD01BA" w14:textId="77777777" w:rsidTr="005A3A1A">
        <w:trPr>
          <w:cantSplit/>
          <w:trHeight w:val="20"/>
        </w:trPr>
        <w:tc>
          <w:tcPr>
            <w:tcW w:w="3936" w:type="dxa"/>
          </w:tcPr>
          <w:p w14:paraId="3C4419DF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BA15AC1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18235051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7537A" w:rsidRPr="001C6CA0" w14:paraId="22D0F064" w14:textId="77777777" w:rsidTr="005A3A1A">
        <w:trPr>
          <w:cantSplit/>
          <w:trHeight w:val="20"/>
        </w:trPr>
        <w:tc>
          <w:tcPr>
            <w:tcW w:w="3936" w:type="dxa"/>
            <w:vAlign w:val="center"/>
          </w:tcPr>
          <w:p w14:paraId="5CC80F4A" w14:textId="77777777" w:rsidR="00D7537A" w:rsidRPr="007D362E" w:rsidRDefault="00D7537A" w:rsidP="005A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14:paraId="01FF781B" w14:textId="77777777" w:rsidR="00D7537A" w:rsidRPr="007D362E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40AF5EB4" w14:textId="77777777" w:rsidR="00D7537A" w:rsidRPr="007D362E" w:rsidRDefault="00D7537A" w:rsidP="005A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«28» августа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14:paraId="44A3045E" w14:textId="77777777" w:rsidR="00D7537A" w:rsidRDefault="00D7537A" w:rsidP="00D75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7104D" w14:textId="77777777"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5945A4" w14:textId="77777777"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7EFF2" w14:textId="48815D38" w:rsidR="005A3A1A" w:rsidRPr="005A3A1A" w:rsidRDefault="001C6CA0" w:rsidP="005A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дисциплины Безопасность жизнедеятельности разработана  в соответствии с требованиями 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</w:t>
      </w:r>
      <w:r w:rsidR="00D934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государственного образовательного стандарта СПО по специальности </w:t>
      </w:r>
      <w:r w:rsidR="005A3A1A" w:rsidRPr="005A3A1A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 Декоративно-прикладное искусство и народные промыслы (по видам), утверждённ</w:t>
      </w:r>
      <w:r w:rsidR="0067544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A3A1A" w:rsidRPr="005A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</w:t>
      </w:r>
      <w:proofErr w:type="spellStart"/>
      <w:r w:rsidR="005A3A1A" w:rsidRPr="005A3A1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="005A3A1A" w:rsidRPr="005A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19.07.2023 </w:t>
      </w:r>
      <w:r w:rsidR="006754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A3A1A" w:rsidRPr="005A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547 (Зарегистрировано в Минюсте России 23.08.2023 N 74939).</w:t>
      </w:r>
    </w:p>
    <w:p w14:paraId="01B5E5E6" w14:textId="0B634976" w:rsidR="00A662FA" w:rsidRPr="005721CC" w:rsidRDefault="00A662FA" w:rsidP="00A66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B6F835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5CF96C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D97AEE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4DB601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A662FA" w:rsidRPr="005721CC" w14:paraId="34F7419D" w14:textId="77777777" w:rsidTr="005A3A1A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3162" w14:textId="77777777" w:rsidR="00A662FA" w:rsidRPr="005721CC" w:rsidRDefault="00A662FA" w:rsidP="005A3A1A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170F6175" w14:textId="77777777" w:rsidR="00A662FA" w:rsidRPr="005721CC" w:rsidRDefault="00A662FA" w:rsidP="005A3A1A">
            <w:pPr>
              <w:widowControl w:val="0"/>
              <w:spacing w:after="0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0C9D0333" wp14:editId="7E9062DC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1509619770" name="Рисунок 1509619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41A8BB6" w14:textId="77777777" w:rsidR="00A662FA" w:rsidRPr="005721CC" w:rsidRDefault="00A662FA" w:rsidP="005A3A1A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С.Н. </w:t>
            </w:r>
            <w:proofErr w:type="spellStart"/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>Зимнева</w:t>
            </w:r>
            <w:proofErr w:type="spellEnd"/>
          </w:p>
          <w:p w14:paraId="496EA686" w14:textId="77777777" w:rsidR="00A662FA" w:rsidRPr="005721CC" w:rsidRDefault="00A662FA" w:rsidP="005A3A1A">
            <w:pPr>
              <w:widowControl w:val="0"/>
              <w:spacing w:after="0"/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  <w:t xml:space="preserve">    подпись                                 инициалы и фамилия</w:t>
            </w:r>
          </w:p>
        </w:tc>
      </w:tr>
    </w:tbl>
    <w:p w14:paraId="6BDAF534" w14:textId="77777777" w:rsidR="00C27DA6" w:rsidRPr="00A662FA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FDB936" w14:textId="77777777" w:rsidR="005C5F33" w:rsidRPr="00A662FA" w:rsidRDefault="005C5F33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BBE12" w14:textId="77777777" w:rsidR="00A662FA" w:rsidRDefault="00A662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17D620A" w14:textId="6FAAD71F" w:rsidR="00726C90" w:rsidRPr="00A662FA" w:rsidRDefault="00F93FED" w:rsidP="00A662FA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386378488"/>
        <w:docPartObj>
          <w:docPartGallery w:val="Table of Contents"/>
          <w:docPartUnique/>
        </w:docPartObj>
      </w:sdtPr>
      <w:sdtEndPr/>
      <w:sdtContent>
        <w:p w14:paraId="1AB4FD53" w14:textId="51F90AB0" w:rsidR="00A662FA" w:rsidRPr="00A662FA" w:rsidRDefault="00A662FA" w:rsidP="00A662FA">
          <w:pPr>
            <w:pStyle w:val="11"/>
            <w:tabs>
              <w:tab w:val="left" w:pos="480"/>
            </w:tabs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r w:rsidRPr="00A662FA">
            <w:rPr>
              <w:sz w:val="24"/>
              <w:szCs w:val="24"/>
            </w:rPr>
            <w:fldChar w:fldCharType="begin"/>
          </w:r>
          <w:r w:rsidRPr="00A662FA">
            <w:rPr>
              <w:sz w:val="24"/>
              <w:szCs w:val="24"/>
            </w:rPr>
            <w:instrText xml:space="preserve"> TOC \o "1-3" \h \z \u </w:instrText>
          </w:r>
          <w:r w:rsidRPr="00A662FA">
            <w:rPr>
              <w:sz w:val="24"/>
              <w:szCs w:val="24"/>
            </w:rPr>
            <w:fldChar w:fldCharType="separate"/>
          </w:r>
          <w:hyperlink w:anchor="_Toc216172300" w:history="1">
            <w:r w:rsidRPr="00A662FA">
              <w:rPr>
                <w:rStyle w:val="a8"/>
                <w:sz w:val="24"/>
                <w:szCs w:val="24"/>
                <w:lang w:bidi="en-US"/>
              </w:rPr>
              <w:t>1.</w:t>
            </w:r>
            <w:r w:rsidRPr="00A662FA">
              <w:rPr>
                <w:rFonts w:eastAsiaTheme="minorEastAsia"/>
                <w:b w:val="0"/>
                <w:bCs w:val="0"/>
                <w:caps w:val="0"/>
                <w:kern w:val="2"/>
                <w:sz w:val="24"/>
                <w:szCs w:val="24"/>
                <w14:ligatures w14:val="standardContextual"/>
              </w:rPr>
              <w:tab/>
            </w:r>
            <w:r w:rsidRPr="00A662FA">
              <w:rPr>
                <w:rStyle w:val="a8"/>
                <w:sz w:val="24"/>
                <w:szCs w:val="24"/>
                <w:lang w:bidi="en-US"/>
              </w:rPr>
              <w:t>ПОЯСНИТЕЛЬНАЯ ЗАПИСКА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_Toc216172300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4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C6715C5" w14:textId="63B77686" w:rsidR="00A662FA" w:rsidRPr="00A662FA" w:rsidRDefault="00ED0F9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1" w:history="1">
            <w:r w:rsidR="00A662FA" w:rsidRPr="00A662FA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_Toc216172301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7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9BAFE63" w14:textId="0D12E3E1" w:rsidR="00A662FA" w:rsidRPr="00A662FA" w:rsidRDefault="00ED0F9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2" w:history="1">
            <w:r w:rsidR="00A662FA" w:rsidRPr="00A662FA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_Toc216172302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16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5BDCAF1" w14:textId="2AB07DA1" w:rsidR="00A662FA" w:rsidRPr="00A662FA" w:rsidRDefault="00ED0F9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3" w:history="1">
            <w:r w:rsidR="00A662FA" w:rsidRPr="00A662FA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_Toc216172303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18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D1F7B7C" w14:textId="5A77B30A" w:rsidR="00A662FA" w:rsidRPr="00A662FA" w:rsidRDefault="00ED0F9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4" w:history="1">
            <w:r w:rsidR="00A662FA" w:rsidRPr="00A662FA">
              <w:rPr>
                <w:rStyle w:val="a8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_Toc216172304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30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BD10827" w14:textId="7994660E" w:rsidR="00A662FA" w:rsidRPr="00A662FA" w:rsidRDefault="00ED0F9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5" w:history="1">
            <w:r w:rsidR="00A662FA" w:rsidRPr="00A662FA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_Toc216172305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31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FF0427F" w14:textId="1D32C4A5" w:rsidR="00A662FA" w:rsidRPr="00A662FA" w:rsidRDefault="00A662FA" w:rsidP="00A662FA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662F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0713DB8" w14:textId="77777777" w:rsidR="00726C90" w:rsidRPr="00A662FA" w:rsidRDefault="00726C90" w:rsidP="00A66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9B320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39D96C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56D561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44DF94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41F59F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78D231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247E30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09CFDA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77C4EC" w14:textId="77777777"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CA6CB3" w14:textId="77777777"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B8D622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1E0ED4" w14:textId="77777777" w:rsidR="00A662FA" w:rsidRDefault="00A662FA">
      <w:pPr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</w:pPr>
      <w:r>
        <w:rPr>
          <w:b/>
          <w:sz w:val="28"/>
          <w:szCs w:val="28"/>
          <w:lang w:bidi="en-US"/>
        </w:rPr>
        <w:br w:type="page"/>
      </w:r>
    </w:p>
    <w:p w14:paraId="25885F6C" w14:textId="5CF53C7A" w:rsidR="00840EA8" w:rsidRPr="00A662FA" w:rsidRDefault="00840EA8" w:rsidP="00A662FA">
      <w:pPr>
        <w:pStyle w:val="ConsPlusNormal"/>
        <w:numPr>
          <w:ilvl w:val="0"/>
          <w:numId w:val="39"/>
        </w:numPr>
        <w:tabs>
          <w:tab w:val="left" w:pos="1276"/>
          <w:tab w:val="left" w:pos="1418"/>
        </w:tabs>
        <w:ind w:left="0" w:firstLine="709"/>
        <w:jc w:val="center"/>
        <w:outlineLvl w:val="0"/>
        <w:rPr>
          <w:b/>
          <w:sz w:val="28"/>
          <w:szCs w:val="28"/>
          <w:lang w:bidi="en-US"/>
        </w:rPr>
      </w:pPr>
      <w:bookmarkStart w:id="2" w:name="_Toc216172300"/>
      <w:r w:rsidRPr="00A662FA">
        <w:rPr>
          <w:b/>
          <w:sz w:val="28"/>
          <w:szCs w:val="28"/>
          <w:lang w:bidi="en-US"/>
        </w:rPr>
        <w:lastRenderedPageBreak/>
        <w:t>ПОЯСНИТЕЛЬНАЯ ЗАПИСКА</w:t>
      </w:r>
      <w:bookmarkEnd w:id="2"/>
    </w:p>
    <w:p w14:paraId="7BC16A34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1.1 Область применения программы учебного предмета</w:t>
      </w:r>
    </w:p>
    <w:p w14:paraId="46144108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079E51F3" w14:textId="46919C65" w:rsidR="005A3A1A" w:rsidRPr="005A3A1A" w:rsidRDefault="00CD1F3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A662FA">
        <w:rPr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r w:rsidRPr="00A662FA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Pr="00A662FA">
        <w:rPr>
          <w:sz w:val="28"/>
          <w:szCs w:val="28"/>
        </w:rPr>
        <w:t xml:space="preserve">в соответствии с ФГОС СПО по специальности </w:t>
      </w:r>
      <w:r w:rsidR="005A3A1A" w:rsidRPr="005A3A1A">
        <w:rPr>
          <w:sz w:val="28"/>
          <w:szCs w:val="28"/>
        </w:rPr>
        <w:t>54.02.02 Декоративно-прикладное искусство и народные промыслы</w:t>
      </w:r>
      <w:r w:rsidR="005A3A1A">
        <w:rPr>
          <w:sz w:val="28"/>
          <w:szCs w:val="28"/>
        </w:rPr>
        <w:t xml:space="preserve"> (по видам)</w:t>
      </w:r>
    </w:p>
    <w:p w14:paraId="71321716" w14:textId="33DC004B" w:rsidR="00CD1F3A" w:rsidRPr="00A662FA" w:rsidRDefault="005A3A1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B54F40F" w14:textId="2E06920C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0523E035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2687AB20" w14:textId="4E988112" w:rsidR="005A3A1A" w:rsidRPr="005A3A1A" w:rsidRDefault="00CD1F3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bookmarkStart w:id="3" w:name="_Hlk216169974"/>
      <w:r w:rsidRPr="00A662FA">
        <w:rPr>
          <w:sz w:val="28"/>
          <w:szCs w:val="28"/>
        </w:rPr>
        <w:t>Дисциплина Безопасность жизнедеятельности в структуре ППССЗ и относится</w:t>
      </w:r>
      <w:r w:rsidR="005A3A1A">
        <w:rPr>
          <w:sz w:val="28"/>
          <w:szCs w:val="28"/>
        </w:rPr>
        <w:t xml:space="preserve"> к социально-гуманитарному циклу</w:t>
      </w:r>
      <w:r w:rsidRPr="00A662FA">
        <w:rPr>
          <w:sz w:val="28"/>
          <w:szCs w:val="28"/>
        </w:rPr>
        <w:t xml:space="preserve"> по специальности </w:t>
      </w:r>
      <w:bookmarkStart w:id="4" w:name="_Hlk216168890"/>
      <w:bookmarkStart w:id="5" w:name="_Hlk216168584"/>
      <w:bookmarkEnd w:id="3"/>
      <w:r w:rsidR="005A3A1A" w:rsidRPr="005A3A1A">
        <w:rPr>
          <w:sz w:val="28"/>
          <w:szCs w:val="28"/>
        </w:rPr>
        <w:t>54.02.02 Декоративно-прикладное искусство и народные промыслы (по видам)</w:t>
      </w:r>
    </w:p>
    <w:p w14:paraId="05DB90A8" w14:textId="4AF48E41" w:rsidR="00CD1F3A" w:rsidRPr="00A662FA" w:rsidRDefault="005A3A1A" w:rsidP="0067544B">
      <w:pPr>
        <w:pStyle w:val="ConsPlusNormal"/>
        <w:rPr>
          <w:b/>
          <w:bCs/>
          <w:sz w:val="28"/>
          <w:szCs w:val="28"/>
        </w:rPr>
      </w:pPr>
      <w:r w:rsidRPr="005A3A1A">
        <w:rPr>
          <w:sz w:val="28"/>
          <w:szCs w:val="28"/>
        </w:rPr>
        <w:t xml:space="preserve"> </w:t>
      </w:r>
    </w:p>
    <w:p w14:paraId="5B9C10DC" w14:textId="033791A8" w:rsidR="003E4DAD" w:rsidRPr="00A662FA" w:rsidRDefault="003E4DAD" w:rsidP="00CD1F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 Цели и задачи дисциплины</w:t>
      </w:r>
    </w:p>
    <w:p w14:paraId="0D3FA283" w14:textId="77777777"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4A4638" w14:textId="77777777"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A662FA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574A8E4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14:paraId="677FDE6F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14:paraId="2F853D97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14:paraId="25988799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14:paraId="6796C5D5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СГЦ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«Безопасность жизнедеятельности»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E3060A3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14:paraId="40F8020A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14:paraId="057315A6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14:paraId="2B1236E1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представлений о здоровом образе жизни как о средстве обеспечения духовного, физического и социального благополучия личности;</w:t>
      </w:r>
    </w:p>
    <w:p w14:paraId="74D02AB4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5) знание распространенных опасных и чрезвычайных ситуаций природного, техногенного и социального характера;</w:t>
      </w:r>
    </w:p>
    <w:p w14:paraId="71033AD7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14:paraId="23F54943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14:paraId="14084C42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14:paraId="1D624D4E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14:paraId="5F3C6E32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14:paraId="2C5C4B3B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14:paraId="6BBEF2D1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bookmarkEnd w:id="4"/>
    <w:p w14:paraId="17763AB5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B6F21E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5E7343DC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FF3C65" w14:textId="3CE1E30C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 w:rsidRPr="00A662FA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A662F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</w:t>
      </w:r>
      <w:r w:rsidRPr="00A662FA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 компетенциям </w:t>
      </w:r>
      <w:r w:rsidRPr="00A662FA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(далее – ОК): 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476"/>
      </w:tblGrid>
      <w:tr w:rsidR="003E4DAD" w:rsidRPr="00A662FA" w14:paraId="0A877594" w14:textId="77777777" w:rsidTr="00A662FA">
        <w:trPr>
          <w:trHeight w:val="20"/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49D0E455" w14:textId="77777777" w:rsidR="003E4DAD" w:rsidRPr="00A662FA" w:rsidRDefault="003E4DAD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476" w:type="dxa"/>
            <w:shd w:val="clear" w:color="auto" w:fill="FFFFFF"/>
            <w:vAlign w:val="center"/>
          </w:tcPr>
          <w:p w14:paraId="6DD47488" w14:textId="77777777" w:rsidR="003E4DAD" w:rsidRPr="00A662FA" w:rsidRDefault="003E4DAD" w:rsidP="005A3A1A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662FA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3E4DAD" w:rsidRPr="00A662FA" w14:paraId="77E1FADF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B65F19" w14:textId="77777777" w:rsidR="003E4DAD" w:rsidRPr="00A662FA" w:rsidRDefault="003E4DAD" w:rsidP="005A3A1A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346AFBA1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476" w:type="dxa"/>
            <w:shd w:val="clear" w:color="auto" w:fill="FFFFFF"/>
          </w:tcPr>
          <w:p w14:paraId="07441626" w14:textId="77777777" w:rsidR="003E4DAD" w:rsidRPr="00A662FA" w:rsidRDefault="003E4DAD" w:rsidP="005A3A1A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A126E4B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14:paraId="101E1FD2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14:paraId="6EB77654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0F4379D1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14:paraId="2AA4FFCC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6F609C8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3E4DAD" w:rsidRPr="00A662FA" w14:paraId="5402C8A5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33622636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5760C05B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35C03BA0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2ABC376D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14:paraId="11A72352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E4DAD" w:rsidRPr="00A662FA" w14:paraId="571DDE82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D84334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476" w:type="dxa"/>
            <w:shd w:val="clear" w:color="auto" w:fill="FFFFFF"/>
          </w:tcPr>
          <w:p w14:paraId="4896CC86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C311814" w14:textId="77777777" w:rsidR="003E4DAD" w:rsidRPr="00A662FA" w:rsidRDefault="003E4DAD" w:rsidP="005A3A1A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6275AA94" w14:textId="77777777" w:rsidR="003E4DAD" w:rsidRPr="00A662FA" w:rsidRDefault="003E4DAD" w:rsidP="005A3A1A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взаимодействовать с коллегами, руководством, клиентами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lastRenderedPageBreak/>
              <w:t>в ходе профессиональной деятельности</w:t>
            </w:r>
          </w:p>
        </w:tc>
      </w:tr>
      <w:tr w:rsidR="003E4DAD" w:rsidRPr="00A662FA" w14:paraId="46AE138D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2FEE0CE6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5A71AE11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62FAC33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7DEDFB30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2DCA5866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3E4DAD" w:rsidRPr="00A662FA" w14:paraId="5DCB6A2D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F30E18A" w14:textId="77777777" w:rsidR="003E4DAD" w:rsidRPr="00A662FA" w:rsidRDefault="003E4DAD" w:rsidP="005A3A1A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476" w:type="dxa"/>
            <w:shd w:val="clear" w:color="auto" w:fill="FFFFFF"/>
          </w:tcPr>
          <w:p w14:paraId="31493264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601EF633" w14:textId="77777777" w:rsidR="003E4DAD" w:rsidRPr="00A662FA" w:rsidRDefault="003E4DAD" w:rsidP="005A3A1A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1ED7F47F" w14:textId="77777777" w:rsidR="003E4DAD" w:rsidRPr="00A662FA" w:rsidRDefault="003E4DAD" w:rsidP="005A3A1A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3E4DAD" w:rsidRPr="00A662FA" w14:paraId="255DC45C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5FB52978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4404DABA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0947EE43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278C27E7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46E39F29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3E4DAD" w:rsidRPr="00A662FA" w14:paraId="7E5AD250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942B672" w14:textId="77777777" w:rsidR="003E4DAD" w:rsidRPr="00A662FA" w:rsidRDefault="003E4DAD" w:rsidP="005A3A1A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14:paraId="2F5DEFA8" w14:textId="77777777" w:rsidR="003E4DAD" w:rsidRPr="00A662FA" w:rsidRDefault="003E4DAD" w:rsidP="005A3A1A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14:paraId="41BFDB5E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476" w:type="dxa"/>
            <w:shd w:val="clear" w:color="auto" w:fill="FFFFFF"/>
          </w:tcPr>
          <w:p w14:paraId="784F8F18" w14:textId="77777777" w:rsidR="003E4DAD" w:rsidRPr="00A662FA" w:rsidRDefault="003E4DAD" w:rsidP="005A3A1A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F3185C7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9E5F916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16919A03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6ACE1079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E4DAD" w:rsidRPr="00A662FA" w14:paraId="3031850A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7D4337AD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16BBE85A" w14:textId="77777777" w:rsidR="003E4DAD" w:rsidRPr="00A662FA" w:rsidRDefault="003E4DAD" w:rsidP="005A3A1A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1CD8BF4" w14:textId="77777777" w:rsidR="003E4DAD" w:rsidRPr="00A662FA" w:rsidRDefault="003E4DAD" w:rsidP="005A3A1A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057EDF85" w14:textId="77777777" w:rsidR="003E4DAD" w:rsidRPr="00A662FA" w:rsidRDefault="003E4DAD" w:rsidP="005A3A1A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  <w:p w14:paraId="6F51968E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  <w:p w14:paraId="2809A9FE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произношения; </w:t>
            </w:r>
          </w:p>
          <w:p w14:paraId="15CB380A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правила чтения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текстов профессиональной направленности.</w:t>
            </w:r>
          </w:p>
        </w:tc>
      </w:tr>
      <w:bookmarkEnd w:id="5"/>
    </w:tbl>
    <w:p w14:paraId="76C9AD51" w14:textId="7777777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AF0B7" w14:textId="7777777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A662F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C172B9" w14:textId="604B48C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3C4E1C4" w14:textId="77777777" w:rsidR="0067544B" w:rsidRDefault="0067544B">
      <w:pP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6" w:name="_Toc209109867"/>
      <w:bookmarkStart w:id="7" w:name="_Toc216172301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220FFC0E" w14:textId="23022151" w:rsidR="00840EA8" w:rsidRPr="00A662FA" w:rsidRDefault="00840EA8" w:rsidP="00CD1F3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A662FA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6"/>
      <w:bookmarkEnd w:id="7"/>
    </w:p>
    <w:p w14:paraId="5A4572B6" w14:textId="77777777" w:rsidR="00840EA8" w:rsidRPr="00A662FA" w:rsidRDefault="00840EA8" w:rsidP="00CD1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4E90DA" w14:textId="77777777"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2217C1C8" w14:textId="77777777"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1CD2F" w14:textId="0133D7D8" w:rsidR="00840EA8" w:rsidRDefault="00840EA8" w:rsidP="00CD1F3A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дисциплине Безопасность жизнедеятельности составляет </w:t>
      </w:r>
      <w:r w:rsidR="00DE5B2A">
        <w:rPr>
          <w:rFonts w:ascii="Times New Roman" w:eastAsia="Calibri" w:hAnsi="Times New Roman" w:cs="Times New Roman"/>
          <w:sz w:val="28"/>
          <w:szCs w:val="28"/>
          <w:lang w:eastAsia="ar-SA"/>
        </w:rPr>
        <w:t>- 70 часов</w:t>
      </w:r>
      <w:r w:rsidRPr="00A662F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14:paraId="3CEC3749" w14:textId="77777777" w:rsidR="00DE5B2A" w:rsidRPr="00A662FA" w:rsidRDefault="00DE5B2A" w:rsidP="00CD1F3A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32"/>
        <w:gridCol w:w="829"/>
        <w:gridCol w:w="2148"/>
      </w:tblGrid>
      <w:tr w:rsidR="00DE5B2A" w:rsidRPr="00A662FA" w14:paraId="096CDBF4" w14:textId="77777777" w:rsidTr="00DE5B2A">
        <w:trPr>
          <w:cantSplit/>
          <w:trHeight w:val="20"/>
          <w:tblHeader/>
        </w:trPr>
        <w:tc>
          <w:tcPr>
            <w:tcW w:w="6232" w:type="dxa"/>
            <w:vAlign w:val="center"/>
          </w:tcPr>
          <w:p w14:paraId="54539F61" w14:textId="47C4C320" w:rsidR="00DE5B2A" w:rsidRPr="00A662FA" w:rsidRDefault="00DE5B2A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29" w:type="dxa"/>
            <w:vAlign w:val="center"/>
          </w:tcPr>
          <w:p w14:paraId="27163E6E" w14:textId="2A96461A" w:rsidR="00DE5B2A" w:rsidRPr="00A662FA" w:rsidRDefault="00DE5B2A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2148" w:type="dxa"/>
            <w:vAlign w:val="center"/>
          </w:tcPr>
          <w:p w14:paraId="2CA5A50B" w14:textId="47864476" w:rsidR="00DE5B2A" w:rsidRPr="00A662FA" w:rsidRDefault="00DE5B2A" w:rsidP="005819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</w:tr>
      <w:tr w:rsidR="00DE5B2A" w:rsidRPr="00A662FA" w14:paraId="167442E6" w14:textId="77777777" w:rsidTr="00DE5B2A">
        <w:trPr>
          <w:cantSplit/>
          <w:trHeight w:val="20"/>
        </w:trPr>
        <w:tc>
          <w:tcPr>
            <w:tcW w:w="6232" w:type="dxa"/>
          </w:tcPr>
          <w:p w14:paraId="303ED61D" w14:textId="24AE4544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75A8F265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6D68010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EC23066" w14:textId="77777777" w:rsidTr="00DE5B2A">
        <w:trPr>
          <w:cantSplit/>
          <w:trHeight w:val="20"/>
        </w:trPr>
        <w:tc>
          <w:tcPr>
            <w:tcW w:w="6232" w:type="dxa"/>
          </w:tcPr>
          <w:p w14:paraId="05372DC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14:paraId="30E4C673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539DED5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267574C" w14:textId="77777777" w:rsidTr="00DE5B2A">
        <w:trPr>
          <w:cantSplit/>
          <w:trHeight w:val="20"/>
        </w:trPr>
        <w:tc>
          <w:tcPr>
            <w:tcW w:w="6232" w:type="dxa"/>
          </w:tcPr>
          <w:p w14:paraId="7AC7B17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14:paraId="59EFF82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6610970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24D3B755" w14:textId="77777777" w:rsidTr="00DE5B2A">
        <w:trPr>
          <w:cantSplit/>
          <w:trHeight w:val="20"/>
        </w:trPr>
        <w:tc>
          <w:tcPr>
            <w:tcW w:w="6232" w:type="dxa"/>
          </w:tcPr>
          <w:p w14:paraId="018CE86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14:paraId="15BCC9E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069A80E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74BEF15A" w14:textId="77777777" w:rsidTr="00DE5B2A">
        <w:trPr>
          <w:cantSplit/>
          <w:trHeight w:val="20"/>
        </w:trPr>
        <w:tc>
          <w:tcPr>
            <w:tcW w:w="6232" w:type="dxa"/>
          </w:tcPr>
          <w:p w14:paraId="692CF4C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14:paraId="7CB8036F" w14:textId="3278E02C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3A68A48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3D83FC5E" w14:textId="77777777" w:rsidTr="00DE5B2A">
        <w:trPr>
          <w:cantSplit/>
          <w:trHeight w:val="20"/>
        </w:trPr>
        <w:tc>
          <w:tcPr>
            <w:tcW w:w="6232" w:type="dxa"/>
          </w:tcPr>
          <w:p w14:paraId="5C3E045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14:paraId="5239D7DF" w14:textId="5508EE06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01B646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587F8499" w14:textId="77777777" w:rsidTr="00DE5B2A">
        <w:trPr>
          <w:cantSplit/>
          <w:trHeight w:val="20"/>
        </w:trPr>
        <w:tc>
          <w:tcPr>
            <w:tcW w:w="6232" w:type="dxa"/>
          </w:tcPr>
          <w:p w14:paraId="0B75873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14:paraId="36D1972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1A1BB1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3182E686" w14:textId="77777777" w:rsidTr="00DE5B2A">
        <w:trPr>
          <w:cantSplit/>
          <w:trHeight w:val="20"/>
        </w:trPr>
        <w:tc>
          <w:tcPr>
            <w:tcW w:w="6232" w:type="dxa"/>
          </w:tcPr>
          <w:p w14:paraId="2F0EBE3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14:paraId="63A34B1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A85BEA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410365DF" w14:textId="77777777" w:rsidTr="00DE5B2A">
        <w:trPr>
          <w:cantSplit/>
          <w:trHeight w:val="20"/>
        </w:trPr>
        <w:tc>
          <w:tcPr>
            <w:tcW w:w="6232" w:type="dxa"/>
          </w:tcPr>
          <w:p w14:paraId="05D2738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829" w:type="dxa"/>
          </w:tcPr>
          <w:p w14:paraId="75A6DB81" w14:textId="658A7522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D3FDF6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65800BA" w14:textId="77777777" w:rsidTr="00DE5B2A">
        <w:trPr>
          <w:cantSplit/>
          <w:trHeight w:val="20"/>
        </w:trPr>
        <w:tc>
          <w:tcPr>
            <w:tcW w:w="6232" w:type="dxa"/>
          </w:tcPr>
          <w:p w14:paraId="3A67F54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14:paraId="41387EE7" w14:textId="2E0D7FA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F6937E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F0AF757" w14:textId="77777777" w:rsidTr="00DE5B2A">
        <w:trPr>
          <w:cantSplit/>
          <w:trHeight w:val="20"/>
        </w:trPr>
        <w:tc>
          <w:tcPr>
            <w:tcW w:w="6232" w:type="dxa"/>
          </w:tcPr>
          <w:p w14:paraId="792090A5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14:paraId="715A092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61EA0F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ED4D13A" w14:textId="77777777" w:rsidTr="00DE5B2A">
        <w:trPr>
          <w:cantSplit/>
          <w:trHeight w:val="20"/>
        </w:trPr>
        <w:tc>
          <w:tcPr>
            <w:tcW w:w="6232" w:type="dxa"/>
          </w:tcPr>
          <w:p w14:paraId="52BF946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14:paraId="1AAD2C0E" w14:textId="33FA132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07FD98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0D241FC" w14:textId="77777777" w:rsidTr="00DE5B2A">
        <w:trPr>
          <w:cantSplit/>
          <w:trHeight w:val="20"/>
        </w:trPr>
        <w:tc>
          <w:tcPr>
            <w:tcW w:w="6232" w:type="dxa"/>
          </w:tcPr>
          <w:p w14:paraId="280EE9DE" w14:textId="29E348D0" w:rsidR="00DE5B2A" w:rsidRPr="00A662FA" w:rsidRDefault="00DE5B2A" w:rsidP="00874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</w:tc>
        <w:tc>
          <w:tcPr>
            <w:tcW w:w="829" w:type="dxa"/>
          </w:tcPr>
          <w:p w14:paraId="5F2EBC71" w14:textId="14822638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F00303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5F7BB59" w14:textId="77777777" w:rsidTr="00DE5B2A">
        <w:trPr>
          <w:cantSplit/>
          <w:trHeight w:val="20"/>
        </w:trPr>
        <w:tc>
          <w:tcPr>
            <w:tcW w:w="6232" w:type="dxa"/>
          </w:tcPr>
          <w:p w14:paraId="1D3A1E1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14:paraId="59A02A86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708C2C6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B69C8E5" w14:textId="77777777" w:rsidTr="00DE5B2A">
        <w:trPr>
          <w:cantSplit/>
          <w:trHeight w:val="20"/>
        </w:trPr>
        <w:tc>
          <w:tcPr>
            <w:tcW w:w="6232" w:type="dxa"/>
          </w:tcPr>
          <w:p w14:paraId="0BDAF7D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14:paraId="6A62908D" w14:textId="2F13F0C6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25059D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100CA7C7" w14:textId="77777777" w:rsidTr="00DE5B2A">
        <w:trPr>
          <w:cantSplit/>
          <w:trHeight w:val="20"/>
        </w:trPr>
        <w:tc>
          <w:tcPr>
            <w:tcW w:w="6232" w:type="dxa"/>
          </w:tcPr>
          <w:p w14:paraId="244CEAD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14:paraId="35DAC287" w14:textId="1C8BD5E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4658F4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47AB048F" w14:textId="77777777" w:rsidTr="00DE5B2A">
        <w:trPr>
          <w:cantSplit/>
          <w:trHeight w:val="20"/>
        </w:trPr>
        <w:tc>
          <w:tcPr>
            <w:tcW w:w="6232" w:type="dxa"/>
          </w:tcPr>
          <w:p w14:paraId="508D270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14:paraId="521F180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DEA82C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323E1E6F" w14:textId="77777777" w:rsidTr="00DE5B2A">
        <w:trPr>
          <w:cantSplit/>
          <w:trHeight w:val="20"/>
        </w:trPr>
        <w:tc>
          <w:tcPr>
            <w:tcW w:w="6232" w:type="dxa"/>
          </w:tcPr>
          <w:p w14:paraId="06DACDA0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14:paraId="130F274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4762927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1FF20F89" w14:textId="77777777" w:rsidTr="00DE5B2A">
        <w:trPr>
          <w:cantSplit/>
          <w:trHeight w:val="20"/>
        </w:trPr>
        <w:tc>
          <w:tcPr>
            <w:tcW w:w="6232" w:type="dxa"/>
          </w:tcPr>
          <w:p w14:paraId="14225AC0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829" w:type="dxa"/>
          </w:tcPr>
          <w:p w14:paraId="050023B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167AEA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8E56307" w14:textId="77777777" w:rsidTr="00DE5B2A">
        <w:trPr>
          <w:cantSplit/>
          <w:trHeight w:val="20"/>
        </w:trPr>
        <w:tc>
          <w:tcPr>
            <w:tcW w:w="6232" w:type="dxa"/>
          </w:tcPr>
          <w:p w14:paraId="244AAE0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14:paraId="6002D8F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849A1A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56C6C04" w14:textId="77777777" w:rsidTr="00DE5B2A">
        <w:trPr>
          <w:cantSplit/>
          <w:trHeight w:val="20"/>
        </w:trPr>
        <w:tc>
          <w:tcPr>
            <w:tcW w:w="6232" w:type="dxa"/>
          </w:tcPr>
          <w:p w14:paraId="6314C09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14:paraId="2E2DFBF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3526E2C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DE5B2A" w:rsidRPr="00A662FA" w14:paraId="07C3E6F9" w14:textId="77777777" w:rsidTr="00DE5B2A">
        <w:trPr>
          <w:cantSplit/>
          <w:trHeight w:val="20"/>
        </w:trPr>
        <w:tc>
          <w:tcPr>
            <w:tcW w:w="6232" w:type="dxa"/>
          </w:tcPr>
          <w:p w14:paraId="2B7884A9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14:paraId="49860B8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367431F9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11C7C614" w14:textId="77777777" w:rsidTr="00DE5B2A">
        <w:trPr>
          <w:cantSplit/>
          <w:trHeight w:val="20"/>
        </w:trPr>
        <w:tc>
          <w:tcPr>
            <w:tcW w:w="6232" w:type="dxa"/>
          </w:tcPr>
          <w:p w14:paraId="01809BAD" w14:textId="64BF0426" w:rsidR="00DE5B2A" w:rsidRPr="00A662FA" w:rsidRDefault="00DE5B2A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3</w:t>
            </w: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829" w:type="dxa"/>
          </w:tcPr>
          <w:p w14:paraId="3DE0FEAF" w14:textId="77B97F6D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2148" w:type="dxa"/>
          </w:tcPr>
          <w:p w14:paraId="7B975A4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DE5B2A" w:rsidRPr="00A662FA" w14:paraId="441F25F5" w14:textId="77777777" w:rsidTr="00DE5B2A">
        <w:trPr>
          <w:cantSplit/>
          <w:trHeight w:val="20"/>
        </w:trPr>
        <w:tc>
          <w:tcPr>
            <w:tcW w:w="6232" w:type="dxa"/>
          </w:tcPr>
          <w:p w14:paraId="3806B652" w14:textId="7CE42FDD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748D457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48" w:type="dxa"/>
          </w:tcPr>
          <w:p w14:paraId="6AAE289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6C601E2C" w14:textId="77777777" w:rsidTr="00DE5B2A">
        <w:trPr>
          <w:cantSplit/>
          <w:trHeight w:val="20"/>
        </w:trPr>
        <w:tc>
          <w:tcPr>
            <w:tcW w:w="6232" w:type="dxa"/>
          </w:tcPr>
          <w:p w14:paraId="79FFFBD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14:paraId="6C6D97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4359605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2F4FFF52" w14:textId="77777777" w:rsidTr="00DE5B2A">
        <w:trPr>
          <w:cantSplit/>
          <w:trHeight w:val="20"/>
        </w:trPr>
        <w:tc>
          <w:tcPr>
            <w:tcW w:w="6232" w:type="dxa"/>
          </w:tcPr>
          <w:p w14:paraId="3E726BC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14:paraId="469CA900" w14:textId="0CE90EC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30C2F55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6CA09058" w14:textId="77777777" w:rsidTr="00DE5B2A">
        <w:trPr>
          <w:cantSplit/>
          <w:trHeight w:val="20"/>
        </w:trPr>
        <w:tc>
          <w:tcPr>
            <w:tcW w:w="6232" w:type="dxa"/>
          </w:tcPr>
          <w:p w14:paraId="2B02AAD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14:paraId="2060142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0F27799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27C0E02E" w14:textId="77777777" w:rsidTr="00DE5B2A">
        <w:trPr>
          <w:cantSplit/>
          <w:trHeight w:val="20"/>
        </w:trPr>
        <w:tc>
          <w:tcPr>
            <w:tcW w:w="6232" w:type="dxa"/>
          </w:tcPr>
          <w:p w14:paraId="66CE705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14:paraId="18B7F50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4409F7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18080E83" w14:textId="77777777" w:rsidTr="00DE5B2A">
        <w:trPr>
          <w:cantSplit/>
          <w:trHeight w:val="20"/>
        </w:trPr>
        <w:tc>
          <w:tcPr>
            <w:tcW w:w="6232" w:type="dxa"/>
          </w:tcPr>
          <w:p w14:paraId="2D6512B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14:paraId="198BAD55" w14:textId="227C107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E8547D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66699BC7" w14:textId="77777777" w:rsidTr="00DE5B2A">
        <w:trPr>
          <w:cantSplit/>
          <w:trHeight w:val="20"/>
        </w:trPr>
        <w:tc>
          <w:tcPr>
            <w:tcW w:w="6232" w:type="dxa"/>
          </w:tcPr>
          <w:p w14:paraId="08217E6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14:paraId="07FADB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3DC2E203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7A19E00" w14:textId="77777777" w:rsidTr="00DE5B2A">
        <w:trPr>
          <w:cantSplit/>
          <w:trHeight w:val="20"/>
        </w:trPr>
        <w:tc>
          <w:tcPr>
            <w:tcW w:w="6232" w:type="dxa"/>
          </w:tcPr>
          <w:p w14:paraId="7C89FDA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14:paraId="54D5D4A0" w14:textId="7C564C1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A4AE4D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207B655" w14:textId="77777777" w:rsidTr="00DE5B2A">
        <w:trPr>
          <w:cantSplit/>
          <w:trHeight w:val="20"/>
        </w:trPr>
        <w:tc>
          <w:tcPr>
            <w:tcW w:w="6232" w:type="dxa"/>
          </w:tcPr>
          <w:p w14:paraId="6E374E4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14:paraId="5AC3B3D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0D63CA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1F41FD56" w14:textId="77777777" w:rsidTr="00DE5B2A">
        <w:trPr>
          <w:cantSplit/>
          <w:trHeight w:val="20"/>
        </w:trPr>
        <w:tc>
          <w:tcPr>
            <w:tcW w:w="6232" w:type="dxa"/>
          </w:tcPr>
          <w:p w14:paraId="0CEAB43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14:paraId="230FA96C" w14:textId="3459823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AE3641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2EB3B32" w14:textId="77777777" w:rsidTr="00DE5B2A">
        <w:trPr>
          <w:cantSplit/>
          <w:trHeight w:val="20"/>
        </w:trPr>
        <w:tc>
          <w:tcPr>
            <w:tcW w:w="6232" w:type="dxa"/>
          </w:tcPr>
          <w:p w14:paraId="41A08F0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14:paraId="479AED22" w14:textId="4FF452D1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D880E0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760E281" w14:textId="77777777" w:rsidTr="00DE5B2A">
        <w:trPr>
          <w:cantSplit/>
          <w:trHeight w:val="20"/>
        </w:trPr>
        <w:tc>
          <w:tcPr>
            <w:tcW w:w="6232" w:type="dxa"/>
          </w:tcPr>
          <w:p w14:paraId="354AA343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14:paraId="0B6620B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8023BC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00BF943" w14:textId="77777777" w:rsidTr="00DE5B2A">
        <w:trPr>
          <w:cantSplit/>
          <w:trHeight w:val="20"/>
        </w:trPr>
        <w:tc>
          <w:tcPr>
            <w:tcW w:w="6232" w:type="dxa"/>
          </w:tcPr>
          <w:p w14:paraId="3ADE428F" w14:textId="77777777" w:rsidR="00DE5B2A" w:rsidRPr="00A662FA" w:rsidRDefault="00DE5B2A" w:rsidP="00CD1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14:paraId="7BAC3DA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19C69B2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B2A" w:rsidRPr="00A662FA" w14:paraId="0B0A7843" w14:textId="77777777" w:rsidTr="00DE5B2A">
        <w:trPr>
          <w:cantSplit/>
          <w:trHeight w:val="20"/>
        </w:trPr>
        <w:tc>
          <w:tcPr>
            <w:tcW w:w="6232" w:type="dxa"/>
          </w:tcPr>
          <w:p w14:paraId="76666F5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14:paraId="52CAE51A" w14:textId="0D103229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4CC3F7C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44C8F6C8" w14:textId="77777777" w:rsidTr="00DE5B2A">
        <w:trPr>
          <w:cantSplit/>
          <w:trHeight w:val="20"/>
        </w:trPr>
        <w:tc>
          <w:tcPr>
            <w:tcW w:w="6232" w:type="dxa"/>
          </w:tcPr>
          <w:p w14:paraId="2BB4494E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14:paraId="3E6CFA3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5C7273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18800AC3" w14:textId="77777777" w:rsidTr="00DE5B2A">
        <w:trPr>
          <w:cantSplit/>
          <w:trHeight w:val="20"/>
        </w:trPr>
        <w:tc>
          <w:tcPr>
            <w:tcW w:w="6232" w:type="dxa"/>
          </w:tcPr>
          <w:p w14:paraId="6CB01E0F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14:paraId="3B7E29A0" w14:textId="436CB80D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20FA2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37B1CBB8" w14:textId="77777777" w:rsidTr="00DE5B2A">
        <w:trPr>
          <w:cantSplit/>
          <w:trHeight w:val="20"/>
        </w:trPr>
        <w:tc>
          <w:tcPr>
            <w:tcW w:w="6232" w:type="dxa"/>
          </w:tcPr>
          <w:p w14:paraId="0329935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14:paraId="6D06226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F63CE2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40A19DA7" w14:textId="77777777" w:rsidTr="00DE5B2A">
        <w:trPr>
          <w:cantSplit/>
          <w:trHeight w:val="20"/>
        </w:trPr>
        <w:tc>
          <w:tcPr>
            <w:tcW w:w="6232" w:type="dxa"/>
          </w:tcPr>
          <w:p w14:paraId="3AE11B0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14:paraId="68D786F4" w14:textId="18E13C6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F61388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22A3FA9" w14:textId="77777777" w:rsidTr="00DE5B2A">
        <w:trPr>
          <w:cantSplit/>
          <w:trHeight w:val="20"/>
        </w:trPr>
        <w:tc>
          <w:tcPr>
            <w:tcW w:w="6232" w:type="dxa"/>
          </w:tcPr>
          <w:p w14:paraId="1329E4C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14:paraId="493ADA0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1CBCED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7D9F7A2E" w14:textId="77777777" w:rsidTr="00DE5B2A">
        <w:trPr>
          <w:cantSplit/>
          <w:trHeight w:val="20"/>
        </w:trPr>
        <w:tc>
          <w:tcPr>
            <w:tcW w:w="6232" w:type="dxa"/>
          </w:tcPr>
          <w:p w14:paraId="49D9031F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14:paraId="2559961A" w14:textId="239110A8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48" w:type="dxa"/>
          </w:tcPr>
          <w:p w14:paraId="78E0351D" w14:textId="1E1920A6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E5B2A" w:rsidRPr="00A662FA" w14:paraId="1F785DAF" w14:textId="77777777" w:rsidTr="00DE5B2A">
        <w:trPr>
          <w:cantSplit/>
          <w:trHeight w:val="20"/>
        </w:trPr>
        <w:tc>
          <w:tcPr>
            <w:tcW w:w="6232" w:type="dxa"/>
          </w:tcPr>
          <w:p w14:paraId="6A1F2FC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14:paraId="49796CF7" w14:textId="241A13A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525620FD" w14:textId="4FB38FA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EF433C5" w14:textId="77777777" w:rsidTr="00DE5B2A">
        <w:trPr>
          <w:cantSplit/>
          <w:trHeight w:val="20"/>
        </w:trPr>
        <w:tc>
          <w:tcPr>
            <w:tcW w:w="6232" w:type="dxa"/>
          </w:tcPr>
          <w:p w14:paraId="67AECF8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14:paraId="385C366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44A0B8E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E5B2A" w:rsidRPr="00A662FA" w14:paraId="6BBF82A9" w14:textId="77777777" w:rsidTr="00DE5B2A">
        <w:trPr>
          <w:cantSplit/>
          <w:trHeight w:val="20"/>
        </w:trPr>
        <w:tc>
          <w:tcPr>
            <w:tcW w:w="6232" w:type="dxa"/>
          </w:tcPr>
          <w:p w14:paraId="5972E73A" w14:textId="7C46BEF7" w:rsidR="00DE5B2A" w:rsidRPr="00A662FA" w:rsidRDefault="00DE5B2A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4</w:t>
            </w: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281D9408" w14:textId="224559D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2148" w:type="dxa"/>
          </w:tcPr>
          <w:p w14:paraId="11C4C955" w14:textId="6CA632DC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DE5B2A" w:rsidRPr="00A662FA" w14:paraId="7E3CAEE3" w14:textId="77777777" w:rsidTr="00DE5B2A">
        <w:trPr>
          <w:cantSplit/>
          <w:trHeight w:val="20"/>
        </w:trPr>
        <w:tc>
          <w:tcPr>
            <w:tcW w:w="6232" w:type="dxa"/>
          </w:tcPr>
          <w:p w14:paraId="2D048342" w14:textId="77777777" w:rsidR="00DE5B2A" w:rsidRPr="00A662FA" w:rsidRDefault="00DE5B2A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14:paraId="212C4A2E" w14:textId="0738B389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148" w:type="dxa"/>
          </w:tcPr>
          <w:p w14:paraId="3B2679F6" w14:textId="23591432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</w:tr>
    </w:tbl>
    <w:p w14:paraId="790E2DED" w14:textId="77777777" w:rsidR="00840EA8" w:rsidRPr="00A662FA" w:rsidRDefault="00840EA8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04D9DB" w14:textId="77777777" w:rsidR="008532FE" w:rsidRPr="00A662FA" w:rsidRDefault="008532FE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14:paraId="68B8EE01" w14:textId="77777777" w:rsidR="00874CA1" w:rsidRPr="00A662FA" w:rsidRDefault="00874CA1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7"/>
        <w:gridCol w:w="880"/>
        <w:gridCol w:w="2694"/>
        <w:gridCol w:w="2908"/>
      </w:tblGrid>
      <w:tr w:rsidR="008532FE" w:rsidRPr="00A662FA" w14:paraId="23DC92DE" w14:textId="77777777" w:rsidTr="00874CA1">
        <w:trPr>
          <w:trHeight w:val="98"/>
        </w:trPr>
        <w:tc>
          <w:tcPr>
            <w:tcW w:w="30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266AAB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D7003B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30B6AA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532FE" w:rsidRPr="00A662FA" w14:paraId="1AD85D7B" w14:textId="77777777" w:rsidTr="00874CA1">
        <w:trPr>
          <w:trHeight w:val="98"/>
        </w:trPr>
        <w:tc>
          <w:tcPr>
            <w:tcW w:w="30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FB12E8" w14:textId="77777777"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113A54" w14:textId="77777777"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F77F82" w14:textId="0BF483AD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E373A4" w14:textId="7667F0D3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8532FE" w:rsidRPr="00A662FA" w14:paraId="3C8E0E64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86F7BE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14:paraId="49DB3FD7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2CF2D8" w14:textId="1B8B53BA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6D3D36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D1F418" w14:textId="6AC84918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532FE" w:rsidRPr="0067544B" w14:paraId="16223E8A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CAEBB8" w14:textId="6DC890D5" w:rsidR="008532FE" w:rsidRPr="0067544B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C1C011" w14:textId="580139E2" w:rsidR="008532FE" w:rsidRPr="0067544B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F23E4A" w14:textId="3AAAD72D" w:rsidR="008532FE" w:rsidRPr="0067544B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4C8F4C" w14:textId="2465421E" w:rsidR="008532FE" w:rsidRPr="0067544B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</w:tr>
      <w:tr w:rsidR="008532FE" w:rsidRPr="00A662FA" w14:paraId="42DA65E1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C5E523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F4419C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85EBF8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BA4AF4" w14:textId="79046CBE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Контрольная работа</w:t>
            </w:r>
          </w:p>
        </w:tc>
      </w:tr>
    </w:tbl>
    <w:p w14:paraId="4F835083" w14:textId="77777777" w:rsidR="008532FE" w:rsidRPr="00A662FA" w:rsidRDefault="008532FE" w:rsidP="00CD1F3A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45763" w14:textId="77777777" w:rsidR="00874CA1" w:rsidRPr="00A662FA" w:rsidRDefault="008532FE" w:rsidP="008532FE">
      <w:pPr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14:paraId="484461C5" w14:textId="77777777" w:rsidR="00874CA1" w:rsidRPr="00A662FA" w:rsidRDefault="00874C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BA006BD" w14:textId="183C4F63" w:rsidR="008532FE" w:rsidRPr="00A662FA" w:rsidRDefault="008532FE" w:rsidP="00874CA1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дисциплины</w:t>
      </w:r>
    </w:p>
    <w:p w14:paraId="08D9075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14:paraId="08FAE75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8A264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14:paraId="7AEAA58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14:paraId="16DC963E" w14:textId="0ED58296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уметь: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рименять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14:paraId="277C818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2941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14:paraId="227884C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14:paraId="048AD6A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14:paraId="5D5AABD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081F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14:paraId="2F06FFE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14:paraId="3A932D1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14:paraId="3B35705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24BC0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14:paraId="784D8E3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14:paraId="5255A6A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14:paraId="3AE62F7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AC9D4B" w14:textId="77777777" w:rsidR="0058191C" w:rsidRPr="00A662FA" w:rsidRDefault="0058191C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83346C" w14:textId="187F0341" w:rsidR="0058191C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1.5. Системы восприятия человеком состояния среды обитания</w:t>
      </w:r>
    </w:p>
    <w:p w14:paraId="2F640721" w14:textId="5C7A8D15" w:rsidR="00874CA1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14:paraId="2B7241ED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14:paraId="5957D8C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3D5D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14:paraId="6BCF252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14:paraId="04D1C5D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14:paraId="7E9F1C5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1057D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14:paraId="4307436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14:paraId="08B18DE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 Использовать профилактические средства в процессе жизнедеятельности.</w:t>
      </w:r>
    </w:p>
    <w:p w14:paraId="1E9D955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76C37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14:paraId="4D362B3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Pr="00A662FA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14:paraId="3224952E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14:paraId="407BC20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F68D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14:paraId="3DF632A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2902517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14C470FE" w14:textId="77777777"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FC146D" w14:textId="081B276F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14:paraId="59A87D6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2FDFB02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 оценивать ситуации, опасные для жизни и здоровья;</w:t>
      </w:r>
    </w:p>
    <w:p w14:paraId="6D1EBFE6" w14:textId="77777777"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9CA7C1" w14:textId="4F2F856F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здоровье. </w:t>
      </w:r>
    </w:p>
    <w:p w14:paraId="1655D64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760922B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4C95410C" w14:textId="7777777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14:paraId="14ED4D7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19B7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14:paraId="1476A1F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14:paraId="262F4F8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14:paraId="000AB1A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4D412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14:paraId="6FCA7DC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14:paraId="4648B46E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14:paraId="6E3EB82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B81FD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14:paraId="5B26AE3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14:paraId="75F7203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14:paraId="249BD7D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32DE4" w14:textId="7777777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14:paraId="39F449D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C07D1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14:paraId="528ABA1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14:paraId="2F12A23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14:paraId="78E5A38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226E47" w14:textId="77777777" w:rsidR="0058191C" w:rsidRPr="00A662FA" w:rsidRDefault="005819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CBEFE1C" w14:textId="4FB4CCD2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3.2. Факторы, разрушающие репродуктивную систему женщины</w:t>
      </w:r>
    </w:p>
    <w:p w14:paraId="6627351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14:paraId="092C80A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14:paraId="0B517E7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C3F6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14:paraId="63C8BBB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14:paraId="26D633E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14:paraId="0291BEE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561856" w14:textId="51ED796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A662FA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14:paraId="7DF0625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9F9EFA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14:paraId="546B0B1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99476A0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F979DBC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8B0552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безопасность.</w:t>
      </w:r>
    </w:p>
    <w:p w14:paraId="0E57F455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5F4516A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14:paraId="7883D4B8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безопасности.</w:t>
      </w:r>
    </w:p>
    <w:p w14:paraId="748489EE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</w:t>
      </w:r>
      <w:r w:rsidRPr="00A662FA">
        <w:rPr>
          <w:rFonts w:ascii="Times New Roman" w:hAnsi="Times New Roman"/>
          <w:sz w:val="28"/>
          <w:szCs w:val="28"/>
          <w:lang w:val="ru-RU"/>
        </w:rPr>
        <w:lastRenderedPageBreak/>
        <w:t>ситуаций; о государственной системе защиты населения от опасных и чрезвычайных ситуаций;</w:t>
      </w:r>
    </w:p>
    <w:p w14:paraId="1BAC6FAA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1449E8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0819B3A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РФ.</w:t>
      </w:r>
    </w:p>
    <w:p w14:paraId="072CA3D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56952EB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42D1042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3FD58EF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безопасность.</w:t>
      </w:r>
    </w:p>
    <w:p w14:paraId="7ED97AA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843675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CDFFBB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7C8CBF0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4.6 Обеспечение национальной безопасности России на международной арене.</w:t>
      </w:r>
    </w:p>
    <w:p w14:paraId="7D4486F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8FA5DD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7EFC0A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3BF7B12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безопасности.</w:t>
      </w:r>
    </w:p>
    <w:p w14:paraId="73E153A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653200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5DFFCDC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856DE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4.9 Задачи гражданской обороны.</w:t>
      </w:r>
    </w:p>
    <w:p w14:paraId="4ED7373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316E77E6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5FA857F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E05C43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4.10 Мониторинг и прогнозирование чрезвычайных ситуаций</w:t>
      </w:r>
    </w:p>
    <w:p w14:paraId="08404B6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598CEA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23CFDFC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8E8AF86" w14:textId="1E573591" w:rsidR="00874CA1" w:rsidRPr="00A662FA" w:rsidRDefault="00874CA1" w:rsidP="005819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A662FA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A662FA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14:paraId="01A26EA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F7B3D9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России.</w:t>
      </w:r>
    </w:p>
    <w:p w14:paraId="45F632D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1109C39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EA05A8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BCF5F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Федерации.</w:t>
      </w:r>
    </w:p>
    <w:p w14:paraId="7435865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46F572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E6F38C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E1FA5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14:paraId="774CCEF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58ACB5E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4CAD5D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7AE6D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граждан.   </w:t>
      </w:r>
    </w:p>
    <w:p w14:paraId="19F757A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0EB1B7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68A07C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599C8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назначение.</w:t>
      </w:r>
    </w:p>
    <w:p w14:paraId="30D6160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201896A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6A57C19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AB41B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5.6 Обязательная подготовка граждан к военной службе. Основное содержание обязательной подготовки гражданина к военной службе.</w:t>
      </w:r>
    </w:p>
    <w:p w14:paraId="1C0493E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76AA9B8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A1E1E2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77A55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14:paraId="490EFF6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5F6800F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3FA87B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35F60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поколений.</w:t>
      </w:r>
    </w:p>
    <w:p w14:paraId="0A2BAC3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87A1BE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F8E7FE3" w14:textId="77777777" w:rsidR="00874CA1" w:rsidRPr="00A662FA" w:rsidRDefault="00874CA1" w:rsidP="00874CA1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C8751" w14:textId="77777777" w:rsidR="008532FE" w:rsidRPr="00A662FA" w:rsidRDefault="008532FE" w:rsidP="008532FE">
      <w:pPr>
        <w:tabs>
          <w:tab w:val="left" w:pos="139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018FA" w14:textId="77777777" w:rsidR="008532FE" w:rsidRPr="00A662FA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0A78A7C" w14:textId="77777777" w:rsidR="0058191C" w:rsidRPr="00A662FA" w:rsidRDefault="0058191C">
      <w:pP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8" w:name="_Toc209109868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427AED89" w14:textId="19A3169F" w:rsidR="008532FE" w:rsidRPr="00A662FA" w:rsidRDefault="008532FE" w:rsidP="0058191C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9" w:name="_Toc216172302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A662FA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8"/>
      <w:bookmarkEnd w:id="9"/>
    </w:p>
    <w:p w14:paraId="00F77BE3" w14:textId="77777777" w:rsidR="008532FE" w:rsidRPr="00A662FA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86225" w14:textId="77777777"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26BA0581" w14:textId="77777777" w:rsidR="008532FE" w:rsidRPr="00A662FA" w:rsidRDefault="008532FE" w:rsidP="008532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информационных стендов и плакатов, политической карты мира, мультимедийного оборудования.</w:t>
      </w:r>
    </w:p>
    <w:p w14:paraId="4971DF98" w14:textId="77777777"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5390AFA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3866E759" w14:textId="77777777" w:rsidR="0058191C" w:rsidRPr="00A662FA" w:rsidRDefault="0058191C" w:rsidP="0058191C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5EC60298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E6313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90BB248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14:paraId="30C36107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Айзман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Р.И. Основы медицинских знаний и здорового образа жизни: Учебное пособие для ВУЗов и </w:t>
      </w:r>
      <w:proofErr w:type="spellStart"/>
      <w:proofErr w:type="gramStart"/>
      <w:r w:rsidRPr="00A662FA">
        <w:rPr>
          <w:rFonts w:ascii="Times New Roman" w:hAnsi="Times New Roman" w:cs="Times New Roman"/>
          <w:sz w:val="28"/>
        </w:rPr>
        <w:t>ССУЗов</w:t>
      </w:r>
      <w:proofErr w:type="spellEnd"/>
      <w:r w:rsidRPr="00A662FA">
        <w:rPr>
          <w:rFonts w:ascii="Times New Roman" w:hAnsi="Times New Roman" w:cs="Times New Roman"/>
          <w:sz w:val="28"/>
        </w:rPr>
        <w:t>.-</w:t>
      </w:r>
      <w:proofErr w:type="gramEnd"/>
      <w:r w:rsidRPr="00A66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</w:rPr>
        <w:t>Новгосибирск</w:t>
      </w:r>
      <w:proofErr w:type="spellEnd"/>
      <w:r w:rsidRPr="00A662FA">
        <w:rPr>
          <w:rFonts w:ascii="Times New Roman" w:hAnsi="Times New Roman" w:cs="Times New Roman"/>
          <w:sz w:val="28"/>
        </w:rPr>
        <w:t>, 2010. – 212 с.</w:t>
      </w:r>
    </w:p>
    <w:p w14:paraId="526E2076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Белов С.В. Безопасность жизнедеятельности: Учебник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</w:rPr>
        <w:t>ССУЗов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Высшая школа, 2002. – 357 с.</w:t>
      </w:r>
    </w:p>
    <w:p w14:paraId="65E01D51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14:paraId="61D18D15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Гребенников И.В. Основы семейной жизни.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</w:rPr>
        <w:t>педВУЗов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Просвещение, 1991. – 158 с.</w:t>
      </w:r>
    </w:p>
    <w:p w14:paraId="3F1E449B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14:paraId="073AD052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Косолапова Н.В. Безопасность жизнедеятельности: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ССУЗов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. – М.: </w:t>
      </w:r>
      <w:proofErr w:type="spellStart"/>
      <w:r w:rsidRPr="00A662FA">
        <w:rPr>
          <w:rFonts w:ascii="Times New Roman" w:hAnsi="Times New Roman" w:cs="Times New Roman"/>
          <w:sz w:val="28"/>
        </w:rPr>
        <w:t>КноРус</w:t>
      </w:r>
      <w:proofErr w:type="spellEnd"/>
      <w:r w:rsidRPr="00A662FA">
        <w:rPr>
          <w:rFonts w:ascii="Times New Roman" w:hAnsi="Times New Roman" w:cs="Times New Roman"/>
          <w:sz w:val="28"/>
        </w:rPr>
        <w:t>, 2010. – 192 с.</w:t>
      </w:r>
    </w:p>
    <w:p w14:paraId="76567D61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Максимович Л.Б. Брачный договор (контракт). – М.: Ось-89, 2002. – 112 </w:t>
      </w:r>
    </w:p>
    <w:p w14:paraId="6F14D6CA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14:paraId="0D80FA99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14:paraId="281A72C3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9B158A4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43A24F1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Афанасьева Т.М. Семья: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СУЗов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Просвещение, 2000. – 224 с.</w:t>
      </w:r>
    </w:p>
    <w:p w14:paraId="44C0F215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14:paraId="3913E978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14:paraId="4BF07244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Косопанов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Н.В., Прокопенко Н.А. учебник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среднего проф. образования, Издательский центр "Академия", 2017.  - 368с. </w:t>
      </w:r>
    </w:p>
    <w:p w14:paraId="625C741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Левеллин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-Джонс Д. </w:t>
      </w:r>
      <w:proofErr w:type="spellStart"/>
      <w:r w:rsidRPr="00A662FA">
        <w:rPr>
          <w:rFonts w:ascii="Times New Roman" w:hAnsi="Times New Roman" w:cs="Times New Roman"/>
          <w:sz w:val="28"/>
        </w:rPr>
        <w:t>Кажой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женщине: Гинекологическое руководство. – М.: Аквариум, 1994. – 432 с.</w:t>
      </w:r>
    </w:p>
    <w:p w14:paraId="0FDE8AF2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lastRenderedPageBreak/>
        <w:t xml:space="preserve">Основы безопасности жизнедеятельности. 11 класс: учебник для общеобразовательных учреждений. – М.: </w:t>
      </w:r>
      <w:proofErr w:type="spellStart"/>
      <w:r w:rsidRPr="00A662FA">
        <w:rPr>
          <w:rFonts w:ascii="Times New Roman" w:hAnsi="Times New Roman" w:cs="Times New Roman"/>
          <w:sz w:val="28"/>
        </w:rPr>
        <w:t>Астрель</w:t>
      </w:r>
      <w:proofErr w:type="spellEnd"/>
      <w:r w:rsidRPr="00A662FA">
        <w:rPr>
          <w:rFonts w:ascii="Times New Roman" w:hAnsi="Times New Roman" w:cs="Times New Roman"/>
          <w:sz w:val="28"/>
        </w:rPr>
        <w:t>, 2002. – 314 с.</w:t>
      </w:r>
    </w:p>
    <w:p w14:paraId="678531AA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Педагогика здоровья. – М.: Педагогик-Пресс, 2002. – 288 с.</w:t>
      </w:r>
    </w:p>
    <w:p w14:paraId="7BCF3918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Перну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</w:rPr>
        <w:t>Лоранс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. Я воспитываю ребенка. – СПб: </w:t>
      </w:r>
      <w:proofErr w:type="spellStart"/>
      <w:r w:rsidRPr="00A662FA">
        <w:rPr>
          <w:rFonts w:ascii="Times New Roman" w:hAnsi="Times New Roman" w:cs="Times New Roman"/>
          <w:sz w:val="28"/>
        </w:rPr>
        <w:t>Лениздат</w:t>
      </w:r>
      <w:proofErr w:type="spellEnd"/>
      <w:r w:rsidRPr="00A662FA">
        <w:rPr>
          <w:rFonts w:ascii="Times New Roman" w:hAnsi="Times New Roman" w:cs="Times New Roman"/>
          <w:sz w:val="28"/>
        </w:rPr>
        <w:t>, 1992.</w:t>
      </w:r>
    </w:p>
    <w:p w14:paraId="57CE54F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Радбиев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О.С. Курение. – М.: Медицина, 1988. – 160 с.</w:t>
      </w:r>
    </w:p>
    <w:p w14:paraId="219E5C54" w14:textId="77777777" w:rsidR="0058191C" w:rsidRPr="00A662FA" w:rsidRDefault="0058191C" w:rsidP="0058191C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14:paraId="5348B8C3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27E4FE29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16F74543" w14:textId="77777777"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в </w:t>
      </w:r>
      <w:proofErr w:type="spellStart"/>
      <w:r w:rsidRPr="00A662FA">
        <w:rPr>
          <w:rFonts w:ascii="Times New Roman" w:hAnsi="Times New Roman"/>
          <w:sz w:val="28"/>
          <w:szCs w:val="28"/>
          <w:lang w:val="ru-RU"/>
        </w:rPr>
        <w:t>техносфере</w:t>
      </w:r>
      <w:proofErr w:type="spellEnd"/>
      <w:r w:rsidRPr="00A662FA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2" w:tgtFrame="_blank" w:history="1">
        <w:proofErr w:type="spellStart"/>
        <w:r w:rsidRPr="00A662FA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›page</w:t>
        </w:r>
        <w:proofErr w:type="spellEnd"/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/182383</w:t>
        </w:r>
      </w:hyperlink>
    </w:p>
    <w:p w14:paraId="2728D111" w14:textId="77777777"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proofErr w:type="spellStart"/>
      <w:r w:rsidRPr="00A662FA">
        <w:rPr>
          <w:rFonts w:ascii="Times New Roman" w:hAnsi="Times New Roman"/>
          <w:b/>
          <w:bCs/>
          <w:sz w:val="28"/>
          <w:szCs w:val="28"/>
        </w:rPr>
        <w:t>Avangard</w:t>
      </w:r>
      <w:proofErr w:type="spellEnd"/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proofErr w:type="spellStart"/>
      <w:r w:rsidRPr="00A662FA">
        <w:rPr>
          <w:rFonts w:ascii="Times New Roman" w:hAnsi="Times New Roman"/>
          <w:b/>
          <w:bCs/>
          <w:sz w:val="28"/>
          <w:szCs w:val="28"/>
        </w:rPr>
        <w:t>sp</w:t>
      </w:r>
      <w:proofErr w:type="spellEnd"/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spellStart"/>
      <w:r w:rsidRPr="00A662FA">
        <w:rPr>
          <w:rFonts w:ascii="Times New Roman" w:hAnsi="Times New Roman"/>
          <w:b/>
          <w:bCs/>
          <w:sz w:val="28"/>
          <w:szCs w:val="28"/>
        </w:rPr>
        <w:t>ru</w:t>
      </w:r>
      <w:proofErr w:type="spellEnd"/>
      <w:r w:rsidRPr="00A662FA">
        <w:rPr>
          <w:rFonts w:ascii="Times New Roman" w:hAnsi="Times New Roman"/>
          <w:sz w:val="28"/>
          <w:szCs w:val="28"/>
          <w:lang w:val="ru-RU"/>
        </w:rPr>
        <w:t>›</w:t>
      </w:r>
      <w:r w:rsidRPr="00A662FA">
        <w:rPr>
          <w:rFonts w:ascii="Times New Roman" w:hAnsi="Times New Roman"/>
          <w:sz w:val="28"/>
          <w:szCs w:val="28"/>
        </w:rPr>
        <w:t>news</w:t>
      </w:r>
      <w:r w:rsidRPr="00A662FA">
        <w:rPr>
          <w:rFonts w:ascii="Times New Roman" w:hAnsi="Times New Roman"/>
          <w:sz w:val="28"/>
          <w:szCs w:val="28"/>
          <w:lang w:val="ru-RU"/>
        </w:rPr>
        <w:t>/</w:t>
      </w:r>
      <w:r w:rsidRPr="00A662FA">
        <w:rPr>
          <w:rFonts w:ascii="Times New Roman" w:hAnsi="Times New Roman"/>
          <w:sz w:val="28"/>
          <w:szCs w:val="28"/>
        </w:rPr>
        <w:t>expertise</w:t>
      </w:r>
      <w:r w:rsidRPr="00A662FA">
        <w:rPr>
          <w:rFonts w:ascii="Times New Roman" w:hAnsi="Times New Roman"/>
          <w:sz w:val="28"/>
          <w:szCs w:val="28"/>
          <w:lang w:val="ru-RU"/>
        </w:rPr>
        <w:t>/10-</w:t>
      </w:r>
      <w:proofErr w:type="spellStart"/>
      <w:r w:rsidRPr="00A662FA">
        <w:rPr>
          <w:rFonts w:ascii="Times New Roman" w:hAnsi="Times New Roman"/>
          <w:sz w:val="28"/>
          <w:szCs w:val="28"/>
        </w:rPr>
        <w:t>ezhednevnykh</w:t>
      </w:r>
      <w:proofErr w:type="spellEnd"/>
    </w:p>
    <w:p w14:paraId="63E935B7" w14:textId="77777777"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Hlk216171073"/>
    </w:p>
    <w:p w14:paraId="25547B66" w14:textId="2BA61E71"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1" w:name="_Hlk147778077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1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350EBFB0" w14:textId="77777777" w:rsidR="0058191C" w:rsidRPr="00A662FA" w:rsidRDefault="0058191C" w:rsidP="0058191C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526"/>
        <w:gridCol w:w="1276"/>
        <w:gridCol w:w="1417"/>
        <w:gridCol w:w="1309"/>
      </w:tblGrid>
      <w:tr w:rsidR="0058191C" w:rsidRPr="00A662FA" w14:paraId="268BEC07" w14:textId="77777777" w:rsidTr="005A3A1A">
        <w:tc>
          <w:tcPr>
            <w:tcW w:w="4281" w:type="dxa"/>
            <w:vMerge w:val="restart"/>
          </w:tcPr>
          <w:bookmarkEnd w:id="10"/>
          <w:p w14:paraId="11DC8F4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14:paraId="5571E73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14:paraId="0DC11BC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14:paraId="44545EF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14:paraId="73CCEFB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r w:rsidRPr="00A662FA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726" w:type="dxa"/>
            <w:gridSpan w:val="2"/>
          </w:tcPr>
          <w:p w14:paraId="18163214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58191C" w:rsidRPr="00A662FA" w14:paraId="3E151676" w14:textId="77777777" w:rsidTr="005A3A1A">
        <w:tc>
          <w:tcPr>
            <w:tcW w:w="4281" w:type="dxa"/>
            <w:vMerge/>
          </w:tcPr>
          <w:p w14:paraId="60EA9C5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14:paraId="237B85C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14:paraId="54C6E4A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</w:tcPr>
          <w:p w14:paraId="6D3F971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309" w:type="dxa"/>
          </w:tcPr>
          <w:p w14:paraId="3B9429D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58191C" w:rsidRPr="00A662FA" w14:paraId="4980D6FF" w14:textId="77777777" w:rsidTr="005A3A1A">
        <w:tc>
          <w:tcPr>
            <w:tcW w:w="4281" w:type="dxa"/>
          </w:tcPr>
          <w:p w14:paraId="4A0B770C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Айзман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Р.И. Основы медицинских знаний и здорового образа жизни: Учебное пособие для ВУЗов и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.-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Новгосибирск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, 2010</w:t>
            </w:r>
          </w:p>
        </w:tc>
        <w:tc>
          <w:tcPr>
            <w:tcW w:w="1526" w:type="dxa"/>
          </w:tcPr>
          <w:p w14:paraId="34E2DA75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7DE37ED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417" w:type="dxa"/>
          </w:tcPr>
          <w:p w14:paraId="1B85CAC2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76C0476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14:paraId="2F2A5A16" w14:textId="77777777" w:rsidTr="005A3A1A">
        <w:tc>
          <w:tcPr>
            <w:tcW w:w="4281" w:type="dxa"/>
          </w:tcPr>
          <w:p w14:paraId="6EC4C9AE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2. Белов С.В. Безопасность жизнедеятельности: Учебник для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обучающийсяов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– М.: Высшая школа, 2002</w:t>
            </w:r>
          </w:p>
        </w:tc>
        <w:tc>
          <w:tcPr>
            <w:tcW w:w="1526" w:type="dxa"/>
          </w:tcPr>
          <w:p w14:paraId="0E79F84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783643CF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417" w:type="dxa"/>
          </w:tcPr>
          <w:p w14:paraId="54D446BF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6EAAF29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14:paraId="346B3D4A" w14:textId="77777777" w:rsidTr="005A3A1A">
        <w:tc>
          <w:tcPr>
            <w:tcW w:w="4281" w:type="dxa"/>
          </w:tcPr>
          <w:p w14:paraId="06CECAF3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14:paraId="464C6E4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7D301EEA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417" w:type="dxa"/>
          </w:tcPr>
          <w:p w14:paraId="3A1EF7E3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5118832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14:paraId="7323E190" w14:textId="77777777" w:rsidTr="005A3A1A">
        <w:tc>
          <w:tcPr>
            <w:tcW w:w="4281" w:type="dxa"/>
          </w:tcPr>
          <w:p w14:paraId="111B117C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4.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14:paraId="567A6E1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31DED428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417" w:type="dxa"/>
          </w:tcPr>
          <w:p w14:paraId="4C7DCDE9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1151332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14:paraId="01C3FC6F" w14:textId="77777777" w:rsidTr="005A3A1A">
        <w:tc>
          <w:tcPr>
            <w:tcW w:w="4281" w:type="dxa"/>
          </w:tcPr>
          <w:p w14:paraId="42914A52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14:paraId="5ADD131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6E332BE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417" w:type="dxa"/>
          </w:tcPr>
          <w:p w14:paraId="3C27499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4A3F845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6B7DC1B" w14:textId="77777777"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683D0F9" w14:textId="77777777"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0E25CD6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106871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383B5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660C5E" w14:textId="77777777" w:rsidR="008532FE" w:rsidRPr="00A662FA" w:rsidRDefault="008532FE" w:rsidP="00A662FA">
      <w:pPr>
        <w:pStyle w:val="1"/>
        <w:numPr>
          <w:ilvl w:val="0"/>
          <w:numId w:val="0"/>
        </w:numPr>
        <w:rPr>
          <w:b w:val="0"/>
          <w:caps/>
          <w:szCs w:val="28"/>
        </w:rPr>
      </w:pPr>
      <w:bookmarkStart w:id="12" w:name="_Toc190765401"/>
      <w:bookmarkStart w:id="13" w:name="_Toc190774055"/>
      <w:bookmarkStart w:id="14" w:name="_Toc199777780"/>
      <w:bookmarkStart w:id="15" w:name="_Toc200447052"/>
      <w:bookmarkStart w:id="16" w:name="_Toc200464208"/>
      <w:bookmarkStart w:id="17" w:name="_Toc209109869"/>
      <w:bookmarkStart w:id="18" w:name="_Toc216172303"/>
      <w:r w:rsidRPr="00A662FA">
        <w:rPr>
          <w:caps/>
          <w:szCs w:val="28"/>
        </w:rPr>
        <w:lastRenderedPageBreak/>
        <w:t>4 Контроль и оценка результатов освоения курса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7DAC4454" w14:textId="77777777" w:rsidR="00A662FA" w:rsidRDefault="00A662FA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53C06286" w14:textId="77777777" w:rsidR="00A662FA" w:rsidRDefault="008532FE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В результате изучения СГЦ «Безопасность жизнедеятельности» </w:t>
      </w:r>
      <w:bookmarkStart w:id="19" w:name="_Hlk216172035"/>
    </w:p>
    <w:p w14:paraId="52A94C17" w14:textId="54C63A88" w:rsidR="00797C34" w:rsidRPr="00A662FA" w:rsidRDefault="00797C34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знать:</w:t>
      </w:r>
    </w:p>
    <w:p w14:paraId="43D8DE14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71CC894B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4EBBEEE4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14:paraId="1AC8895B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14:paraId="1A4A2A73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14:paraId="2A4B2EB5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14:paraId="214BA0AF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6D6025A0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14:paraId="1C9052FA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14:paraId="67CC115E" w14:textId="77777777" w:rsidR="00797C34" w:rsidRPr="00A662FA" w:rsidRDefault="00797C34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уметь:</w:t>
      </w:r>
    </w:p>
    <w:p w14:paraId="1AC3271B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4BBFF61F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1E51EFC3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14:paraId="4867BFEA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4F3A5710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0C2ADF9A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 xml:space="preserve">владеть способами бесконфликтного общения и </w:t>
      </w:r>
      <w:proofErr w:type="spellStart"/>
      <w:r w:rsidRPr="00A662FA">
        <w:rPr>
          <w:rFonts w:ascii="Times New Roman" w:hAnsi="Times New Roman"/>
          <w:sz w:val="28"/>
          <w:lang w:val="ru-RU"/>
        </w:rPr>
        <w:t>саморегуляции</w:t>
      </w:r>
      <w:proofErr w:type="spellEnd"/>
      <w:r w:rsidRPr="00A662FA">
        <w:rPr>
          <w:rFonts w:ascii="Times New Roman" w:hAnsi="Times New Roman"/>
          <w:sz w:val="28"/>
          <w:lang w:val="ru-RU"/>
        </w:rPr>
        <w:t xml:space="preserve"> в повседневной деятельности и экстремальных условиях военной службы;</w:t>
      </w:r>
    </w:p>
    <w:p w14:paraId="63D0C1CD" w14:textId="77777777" w:rsidR="00797C34" w:rsidRPr="00A662FA" w:rsidRDefault="00797C34" w:rsidP="00797C3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proofErr w:type="gramStart"/>
      <w:r w:rsidRPr="00A662FA">
        <w:rPr>
          <w:rFonts w:ascii="Times New Roman" w:hAnsi="Times New Roman"/>
          <w:sz w:val="28"/>
        </w:rPr>
        <w:t>оказывать</w:t>
      </w:r>
      <w:proofErr w:type="spellEnd"/>
      <w:proofErr w:type="gramEnd"/>
      <w:r w:rsidRPr="00A662FA">
        <w:rPr>
          <w:rFonts w:ascii="Times New Roman" w:hAnsi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/>
          <w:sz w:val="28"/>
        </w:rPr>
        <w:t>первую</w:t>
      </w:r>
      <w:proofErr w:type="spellEnd"/>
      <w:r w:rsidRPr="00A662FA">
        <w:rPr>
          <w:rFonts w:ascii="Times New Roman" w:hAnsi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/>
          <w:sz w:val="28"/>
        </w:rPr>
        <w:t>помощь</w:t>
      </w:r>
      <w:proofErr w:type="spellEnd"/>
      <w:r w:rsidRPr="00A662FA">
        <w:rPr>
          <w:rFonts w:ascii="Times New Roman" w:hAnsi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/>
          <w:sz w:val="28"/>
        </w:rPr>
        <w:t>пострадавшим</w:t>
      </w:r>
      <w:proofErr w:type="spellEnd"/>
      <w:r w:rsidRPr="00A662FA">
        <w:rPr>
          <w:rFonts w:ascii="Times New Roman" w:hAnsi="Times New Roman"/>
          <w:sz w:val="28"/>
          <w:lang w:val="ru-RU"/>
        </w:rPr>
        <w:t>.</w:t>
      </w:r>
    </w:p>
    <w:bookmarkEnd w:id="19"/>
    <w:p w14:paraId="31D3351E" w14:textId="77777777"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14:paraId="17BB1FF1" w14:textId="77777777"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1"/>
        <w:gridCol w:w="1134"/>
        <w:gridCol w:w="1543"/>
        <w:gridCol w:w="2851"/>
        <w:gridCol w:w="3099"/>
      </w:tblGrid>
      <w:tr w:rsidR="00797C34" w:rsidRPr="00A662FA" w14:paraId="7FB2BC75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C52EB5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9D742D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7EB27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90AB6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0D34E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797C34" w:rsidRPr="00A662FA" w14:paraId="4B61F03D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F4C62D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634E96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CAD11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C36DB0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53E416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  <w:tr w:rsidR="00797C34" w:rsidRPr="00A662FA" w14:paraId="20AA6A47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4A429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EA041B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AC6ACF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8A495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2D372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14:paraId="44BBF0B9" w14:textId="77777777"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90EB542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14:paraId="444C8CD4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14:paraId="47C37190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14:paraId="2FE88545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14:paraId="064D6762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14:paraId="6283E0BC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14:paraId="785166BB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14:paraId="65DF1D5A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14:paraId="3B75E4A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14:paraId="34D0D3A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14:paraId="4A54550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14:paraId="204DEF1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14:paraId="68D921A3" w14:textId="090BFE05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Оценка выполнения </w:t>
      </w:r>
      <w:r w:rsidR="0067544B" w:rsidRPr="00A662FA">
        <w:rPr>
          <w:rFonts w:ascii="Times New Roman" w:hAnsi="Times New Roman" w:cs="Times New Roman"/>
          <w:sz w:val="28"/>
          <w:szCs w:val="28"/>
        </w:rPr>
        <w:t>заданий -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дихоматическая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: один правильный ответ – один балл, неправильный ответ – ноль баллов.</w:t>
      </w:r>
    </w:p>
    <w:p w14:paraId="6CEC4879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14:paraId="3FA5372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14:paraId="4040B97E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14:paraId="0E18DBB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14:paraId="6AB18CC9" w14:textId="77777777"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14:paraId="3872F9A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2E28D" w14:textId="77777777" w:rsidR="0067544B" w:rsidRDefault="0067544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B4B5EF7" w14:textId="2C1CCCA0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 тестов</w:t>
      </w:r>
    </w:p>
    <w:p w14:paraId="458725BD" w14:textId="77777777" w:rsidR="008532FE" w:rsidRPr="00A662FA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14:paraId="6CBF8ED0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0BD6A286" w14:textId="77777777"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14:paraId="4425A3F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14:paraId="730FA71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14:paraId="3A8A53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14:paraId="67B82B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14:paraId="1F62DA1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14:paraId="2E5523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14:paraId="1346B21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14:paraId="1A29E03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Создание и внедрение принципиально новых,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экологически  безопасных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товаров и услуг.</w:t>
      </w:r>
    </w:p>
    <w:p w14:paraId="538B4D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14:paraId="222E2D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14:paraId="609ECA5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14:paraId="46C440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14:paraId="71ECFA6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14:paraId="2B4EF61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14:paraId="0F43C4D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14:paraId="35E463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14:paraId="15D559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14:paraId="34CC26C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14:paraId="16F7DEE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14:paraId="3E2E47F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14:paraId="108C7E1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14:paraId="78CF0A2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 количества воздуха, которым дышит человек.</w:t>
      </w:r>
    </w:p>
    <w:p w14:paraId="39C48DE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14:paraId="4484786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14:paraId="290C356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14:paraId="5469816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Белки.</w:t>
      </w:r>
    </w:p>
    <w:p w14:paraId="6E96A6E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Углеводы.</w:t>
      </w:r>
    </w:p>
    <w:p w14:paraId="248E059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Витамины.</w:t>
      </w:r>
    </w:p>
    <w:p w14:paraId="7779870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Жиры.</w:t>
      </w:r>
    </w:p>
    <w:p w14:paraId="0C3E56E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7.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14:paraId="4E98FF3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14:paraId="5E82A66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14:paraId="5536D90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14:paraId="34315F1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14:paraId="651A35B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14:paraId="398AD1E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14:paraId="1DA3FF9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14:paraId="378FEC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14:paraId="2782754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14:paraId="52DB064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14:paraId="378DB76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Дератизации.</w:t>
      </w:r>
    </w:p>
    <w:p w14:paraId="52C2A95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Дезоктивации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14:paraId="10E63E4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Адаптации.</w:t>
      </w:r>
    </w:p>
    <w:p w14:paraId="6BF0DA7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14:paraId="11F95CC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14:paraId="2667E5A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10 – 30 ударов в минуту.</w:t>
      </w:r>
    </w:p>
    <w:p w14:paraId="7AE2F2F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14:paraId="6F8FD4C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14:paraId="7BE1E70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80 – 120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ударов  минуту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14:paraId="2468B5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14:paraId="5FFC9EF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умении человека воспользоваться всеми благами жизни.</w:t>
      </w:r>
    </w:p>
    <w:p w14:paraId="796BA5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самореализации в семье и обществе.</w:t>
      </w:r>
    </w:p>
    <w:p w14:paraId="31C4802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сексуальной активности и привлекательности.</w:t>
      </w:r>
    </w:p>
    <w:p w14:paraId="5A75AB3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формировании индивидуального образа жизни.</w:t>
      </w:r>
    </w:p>
    <w:p w14:paraId="6F37372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14:paraId="344B8D8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19 лет.</w:t>
      </w:r>
    </w:p>
    <w:p w14:paraId="5181ADC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лет.</w:t>
      </w:r>
    </w:p>
    <w:p w14:paraId="76F5033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16 лет.</w:t>
      </w:r>
    </w:p>
    <w:p w14:paraId="308A015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18 лет.</w:t>
      </w:r>
    </w:p>
    <w:p w14:paraId="396354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13.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14:paraId="32B28A6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14:paraId="0673F95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14:paraId="2A32593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14:paraId="6895C3E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14:paraId="5488AF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14:paraId="1AC8ACB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14:paraId="1F9677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14:paraId="6A6C36E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14:paraId="54839CB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РФ.</w:t>
      </w:r>
    </w:p>
    <w:p w14:paraId="581F7C3B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Часть Б.</w:t>
      </w:r>
    </w:p>
    <w:p w14:paraId="4AEDD147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14:paraId="2082759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 минуты.</w:t>
      </w:r>
    </w:p>
    <w:p w14:paraId="47E547A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– 20 минут.</w:t>
      </w:r>
    </w:p>
    <w:p w14:paraId="41FA441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5 – 6 минут.</w:t>
      </w:r>
    </w:p>
    <w:p w14:paraId="39139E5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10 – 12 минут.</w:t>
      </w:r>
    </w:p>
    <w:p w14:paraId="40AF5ED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14:paraId="22D5CD5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14:paraId="7F32A89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14:paraId="557B897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14:paraId="7F5592F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14:paraId="10F2F2E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14:paraId="535E641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14:paraId="6733633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Отключить пострадавшего от цепи </w:t>
      </w:r>
      <w:proofErr w:type="spellStart"/>
      <w:proofErr w:type="gramStart"/>
      <w:r w:rsidRPr="00A662FA">
        <w:rPr>
          <w:rFonts w:ascii="Times New Roman" w:hAnsi="Times New Roman" w:cs="Times New Roman"/>
          <w:sz w:val="28"/>
          <w:szCs w:val="28"/>
        </w:rPr>
        <w:t>эл.тока</w:t>
      </w:r>
      <w:proofErr w:type="spellEnd"/>
      <w:proofErr w:type="gramEnd"/>
      <w:r w:rsidRPr="00A662FA">
        <w:rPr>
          <w:rFonts w:ascii="Times New Roman" w:hAnsi="Times New Roman" w:cs="Times New Roman"/>
          <w:sz w:val="28"/>
          <w:szCs w:val="28"/>
        </w:rPr>
        <w:t>, оттащить от источника поражения при помощи сухих подручных средств.</w:t>
      </w:r>
    </w:p>
    <w:p w14:paraId="3972BF3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14:paraId="021DEF8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14:paraId="517AEC6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14:paraId="73CB130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14:paraId="50A55FC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14:paraId="7357977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14:paraId="025B02C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14:paraId="7886760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14:paraId="596A5C9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606F9F7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Б) Следует дать пострадавшему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антиотравляющие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вещества.</w:t>
      </w:r>
    </w:p>
    <w:p w14:paraId="35458D6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Следует надеть на пострадавшего противогаз или ватно-марлевую повязку, предварительно смочив её 5%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р-ом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лимонно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кислоты.</w:t>
      </w:r>
    </w:p>
    <w:p w14:paraId="484F1F0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14:paraId="1E65611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14:paraId="324ADF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14:paraId="7D7EBF1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14:paraId="02752C8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14:paraId="6439C47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Начать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безвентиляционную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реанимацию.</w:t>
      </w:r>
    </w:p>
    <w:p w14:paraId="173283B1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7F2D6D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0A29097E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14:paraId="635DE543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14:paraId="243127EA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0CD4F70E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14:paraId="61168CA8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1EE831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14:paraId="71BE6D80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317BAF34" w14:textId="77777777"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14:paraId="70FD205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14:paraId="39CEFAF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14:paraId="547E4F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14:paraId="0CCE6AB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14:paraId="65E1640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14:paraId="12C6F6B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14:paraId="75F3E80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Б) Уровнем функциональных резервов.</w:t>
      </w:r>
    </w:p>
    <w:p w14:paraId="291A3A8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Наличием или отсутствием вредных привычек.</w:t>
      </w:r>
    </w:p>
    <w:p w14:paraId="6E45089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14:paraId="6966783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14:paraId="1B1FCD2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наблюдении за состоянием окружающей среды.</w:t>
      </w:r>
    </w:p>
    <w:p w14:paraId="2E0DF07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своевременной профилактике заболеваний.</w:t>
      </w:r>
    </w:p>
    <w:p w14:paraId="67CFC26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наблюдении за состоянием своего здоровья.</w:t>
      </w:r>
    </w:p>
    <w:p w14:paraId="2861BED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обнаружении отклонений в состоянии здоровья.</w:t>
      </w:r>
    </w:p>
    <w:p w14:paraId="48E2F44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14:paraId="45C22E2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14:paraId="45711FE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14:paraId="1FE2A2D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14:paraId="548CC5A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14:paraId="3786709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14:paraId="3B99B55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Хлеб.</w:t>
      </w:r>
    </w:p>
    <w:p w14:paraId="12CF4AD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14:paraId="3577BBD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Фрукты.</w:t>
      </w:r>
    </w:p>
    <w:p w14:paraId="4D6E83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14:paraId="23B9542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14:paraId="17DEEC4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14:paraId="5E1C61B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220 плюс возраст.</w:t>
      </w:r>
    </w:p>
    <w:p w14:paraId="01DECE6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зависимости от массы и роста.</w:t>
      </w:r>
    </w:p>
    <w:p w14:paraId="5BA216F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14:paraId="74580D1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14:paraId="70FB633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Разнообразные инфекции.</w:t>
      </w:r>
    </w:p>
    <w:p w14:paraId="771A9EA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14:paraId="534667B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14:paraId="4F0647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Образ жизни.</w:t>
      </w:r>
    </w:p>
    <w:p w14:paraId="3EFC64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14:paraId="73B2E4B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Адинамия.</w:t>
      </w:r>
    </w:p>
    <w:p w14:paraId="30FCD95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Гомеостаз.</w:t>
      </w:r>
    </w:p>
    <w:p w14:paraId="6F2B5D9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14:paraId="6DB2220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14:paraId="65D12F8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14:paraId="251A24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14:paraId="76F8A6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14:paraId="3C1F7EA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Экспрессивная.</w:t>
      </w:r>
    </w:p>
    <w:p w14:paraId="1F49FED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Экстатическая.</w:t>
      </w:r>
    </w:p>
    <w:p w14:paraId="74C17C5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14:paraId="3DCB8BA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14:paraId="44B8E66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14:paraId="046CA0E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Беззащитностью человека перед случайными, безопасными в обычных условиях инфекциях.</w:t>
      </w:r>
    </w:p>
    <w:p w14:paraId="566514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14:paraId="7ED5617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14:paraId="5B09118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А) С 10 лет.</w:t>
      </w:r>
    </w:p>
    <w:p w14:paraId="05F27FA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 18 лет.</w:t>
      </w:r>
    </w:p>
    <w:p w14:paraId="4316E2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 16 лет.</w:t>
      </w:r>
    </w:p>
    <w:p w14:paraId="5FF0F73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С 14 лет.</w:t>
      </w:r>
    </w:p>
    <w:p w14:paraId="3A493C1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14:paraId="26933E4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14:paraId="79C8462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14:paraId="1337969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14:paraId="5698EB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14:paraId="43956CD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14:paraId="567D41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14:paraId="1E4CA3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14:paraId="7D3493C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14:paraId="6517701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14:paraId="4F3356C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14:paraId="7F93F96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14:paraId="6AD32B8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14:paraId="423A78F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14:paraId="583EA2B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14:paraId="75F55FA2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162AE2E" w14:textId="77777777" w:rsidR="008532FE" w:rsidRPr="00A662FA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21C0FCF2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14:paraId="03B4886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слабый пульс.</w:t>
      </w:r>
    </w:p>
    <w:p w14:paraId="3FE1FC5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14:paraId="5B9A411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14:paraId="47BEEA2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расширение зрачков.</w:t>
      </w:r>
    </w:p>
    <w:p w14:paraId="02292D1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14:paraId="00B28B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закапать в ранку несколько сосудосуживающих капель (капли в нос).</w:t>
      </w:r>
    </w:p>
    <w:p w14:paraId="5C97675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14:paraId="3765297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14:paraId="3EF4299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14:paraId="37EC9FF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14:paraId="0BC2526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14:paraId="38DEFFD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14:paraId="5E08F80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14:paraId="1920DF9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14:paraId="1D2F828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14:paraId="42AF052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4F65850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14:paraId="04AD51E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антиотравляющее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средство. </w:t>
      </w:r>
    </w:p>
    <w:p w14:paraId="082C0E7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14:paraId="1D34D01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14:paraId="0E20C84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клизма.</w:t>
      </w:r>
    </w:p>
    <w:p w14:paraId="1AB0C45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14:paraId="0A68B79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14:paraId="6E58C77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14:paraId="5EEA153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A662FA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каких случаях людей, пораженных токсичными веществами, после оказания ПМП доставляют в медучреждение</w:t>
      </w:r>
    </w:p>
    <w:p w14:paraId="553D0DA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14:paraId="22410F9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14:paraId="34FEEFF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В) доставляют при наличии травм у пострадавшего.</w:t>
      </w:r>
    </w:p>
    <w:p w14:paraId="33498D3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доставляют по желанию пострадавшего.</w:t>
      </w:r>
    </w:p>
    <w:p w14:paraId="27BC05D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3392182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71C7639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14:paraId="0944C9AA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14:paraId="2EF93395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293CB724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14:paraId="194ABC05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31BBA6C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CB9A53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EC3ADE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9B32E3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BF8F2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80161A" w14:textId="77777777" w:rsidR="00A662FA" w:rsidRDefault="00A662FA">
      <w:pP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20" w:name="_Toc200447053"/>
      <w:bookmarkStart w:id="21" w:name="_Toc200464209"/>
      <w:bookmarkStart w:id="22" w:name="_Toc209109870"/>
      <w:bookmarkStart w:id="23" w:name="_Toc216172304"/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08AFC70D" w14:textId="77777777" w:rsidR="00087183" w:rsidRPr="00087183" w:rsidRDefault="00087183" w:rsidP="00087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24" w:name="_Toc232671655"/>
      <w:bookmarkEnd w:id="20"/>
      <w:bookmarkEnd w:id="21"/>
      <w:bookmarkEnd w:id="22"/>
      <w:bookmarkEnd w:id="23"/>
      <w:r w:rsidRPr="00087183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Start w:id="25" w:name="_GoBack"/>
      <w:bookmarkEnd w:id="24"/>
      <w:bookmarkEnd w:id="25"/>
    </w:p>
    <w:p w14:paraId="5A73E4C2" w14:textId="77777777" w:rsidR="00087183" w:rsidRPr="00087183" w:rsidRDefault="00087183" w:rsidP="00087183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2B1BD8AB" w14:textId="77777777" w:rsidR="00087183" w:rsidRPr="00087183" w:rsidRDefault="00087183" w:rsidP="000871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6" w:name="_Hlk213315662"/>
    </w:p>
    <w:p w14:paraId="6653EB11" w14:textId="4D9B18DD" w:rsidR="00087183" w:rsidRPr="00087183" w:rsidRDefault="00087183" w:rsidP="000871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СГЦ 03 Безопасность жизнедеятельности</w:t>
      </w:r>
    </w:p>
    <w:p w14:paraId="3C6DC7F0" w14:textId="77777777" w:rsidR="00087183" w:rsidRPr="00087183" w:rsidRDefault="00087183" w:rsidP="00087183">
      <w:pPr>
        <w:widowControl w:val="0"/>
        <w:tabs>
          <w:tab w:val="left" w:leader="underscore" w:pos="2067"/>
          <w:tab w:val="left" w:leader="underscore" w:pos="2783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одобрена на 2026/2027 учебный год на заседании предметно-цикловой комиссии общеобразовательных дисциплин № 2 от 08.05.2026 г., протокол №6              </w:t>
      </w:r>
    </w:p>
    <w:p w14:paraId="5A9C1714" w14:textId="3E3FD50E" w:rsidR="00087183" w:rsidRPr="00087183" w:rsidRDefault="00087183" w:rsidP="00087183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Председатель ПЦК                        </w:t>
      </w:r>
      <w:r w:rsidRPr="00087183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9F21F83" wp14:editId="3588054B">
            <wp:extent cx="819150" cy="295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proofErr w:type="spellStart"/>
      <w:r w:rsidRPr="00087183">
        <w:rPr>
          <w:rFonts w:ascii="Times New Roman" w:eastAsia="Calibri" w:hAnsi="Times New Roman" w:cs="Times New Roman"/>
          <w:sz w:val="28"/>
          <w:szCs w:val="28"/>
        </w:rPr>
        <w:t>Н.Н.Водолазова</w:t>
      </w:r>
      <w:proofErr w:type="spellEnd"/>
      <w:r w:rsidRPr="0008718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2E52C0" w14:textId="77777777" w:rsidR="00087183" w:rsidRPr="00087183" w:rsidRDefault="00087183" w:rsidP="00087183">
      <w:pPr>
        <w:widowControl w:val="0"/>
        <w:tabs>
          <w:tab w:val="left" w:pos="726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(</w:t>
      </w:r>
      <w:proofErr w:type="gramStart"/>
      <w:r w:rsidRPr="00087183">
        <w:rPr>
          <w:rFonts w:ascii="Times New Roman" w:eastAsia="Times New Roman" w:hAnsi="Times New Roman" w:cs="Times New Roman"/>
          <w:bCs/>
          <w:sz w:val="24"/>
          <w:szCs w:val="24"/>
        </w:rPr>
        <w:t>подпись)</w:t>
      </w: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gramEnd"/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         ( </w:t>
      </w:r>
      <w:r w:rsidRPr="00087183">
        <w:rPr>
          <w:rFonts w:ascii="Times New Roman" w:eastAsia="Calibri" w:hAnsi="Times New Roman" w:cs="Times New Roman"/>
          <w:sz w:val="24"/>
          <w:szCs w:val="24"/>
        </w:rPr>
        <w:t>Инициалы и</w:t>
      </w: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87183">
        <w:rPr>
          <w:rFonts w:ascii="Times New Roman" w:eastAsia="Times New Roman" w:hAnsi="Times New Roman" w:cs="Times New Roman"/>
          <w:bCs/>
          <w:sz w:val="24"/>
          <w:szCs w:val="24"/>
        </w:rPr>
        <w:t>фамилия)</w:t>
      </w: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</w:p>
    <w:p w14:paraId="59296C96" w14:textId="77777777" w:rsidR="00087183" w:rsidRPr="00087183" w:rsidRDefault="00087183" w:rsidP="00087183">
      <w:pPr>
        <w:widowControl w:val="0"/>
        <w:tabs>
          <w:tab w:val="left" w:pos="7266"/>
        </w:tabs>
        <w:suppressAutoHyphens/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26"/>
    <w:p w14:paraId="2537925B" w14:textId="77777777" w:rsidR="00087183" w:rsidRPr="00087183" w:rsidRDefault="00087183" w:rsidP="00087183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087183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5FF67B0F" w14:textId="77777777" w:rsidR="00087183" w:rsidRPr="00087183" w:rsidRDefault="00087183" w:rsidP="00087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0DDBCBAA" w14:textId="77777777" w:rsidR="00087183" w:rsidRPr="00087183" w:rsidRDefault="00087183" w:rsidP="00087183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4420EABC" w14:textId="77777777" w:rsidR="00087183" w:rsidRPr="00087183" w:rsidRDefault="00087183" w:rsidP="00087183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3DDA0E0E" w14:textId="77777777" w:rsidR="00087183" w:rsidRPr="00087183" w:rsidRDefault="00087183" w:rsidP="0008718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от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715A0E2B" w14:textId="77777777" w:rsidR="00087183" w:rsidRPr="00087183" w:rsidRDefault="00087183" w:rsidP="00087183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26DE74B8" w14:textId="77777777" w:rsidR="00087183" w:rsidRPr="00087183" w:rsidRDefault="00087183" w:rsidP="00087183">
      <w:pPr>
        <w:widowControl w:val="0"/>
        <w:tabs>
          <w:tab w:val="left" w:pos="7266"/>
        </w:tabs>
        <w:suppressAutoHyphens/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7183">
        <w:rPr>
          <w:rFonts w:ascii="Times New Roman" w:eastAsia="Times New Roman" w:hAnsi="Times New Roman" w:cs="Times New Roman"/>
          <w:bCs/>
          <w:sz w:val="24"/>
          <w:szCs w:val="24"/>
        </w:rPr>
        <w:t>(подпись)</w:t>
      </w:r>
      <w:r w:rsidRPr="00087183">
        <w:rPr>
          <w:rFonts w:ascii="Times New Roman" w:eastAsia="Times New Roman" w:hAnsi="Times New Roman" w:cs="Times New Roman"/>
          <w:bCs/>
          <w:sz w:val="24"/>
          <w:szCs w:val="24"/>
        </w:rPr>
        <w:tab/>
        <w:t>(Инициалы и фамилия)</w:t>
      </w:r>
    </w:p>
    <w:p w14:paraId="3F307C4D" w14:textId="77777777" w:rsidR="00087183" w:rsidRPr="00087183" w:rsidRDefault="00087183" w:rsidP="000871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1D7E6C" w14:textId="77777777" w:rsidR="00087183" w:rsidRPr="00087183" w:rsidRDefault="00087183" w:rsidP="00087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0087D705" w14:textId="77777777" w:rsidR="00087183" w:rsidRPr="00087183" w:rsidRDefault="00087183" w:rsidP="00087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76508FDD" w14:textId="77777777" w:rsidR="00087183" w:rsidRPr="00087183" w:rsidRDefault="00087183" w:rsidP="00087183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BAC0235" w14:textId="77777777" w:rsidR="00087183" w:rsidRPr="00087183" w:rsidRDefault="00087183" w:rsidP="00087183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60DD6014" w14:textId="77777777" w:rsidR="00087183" w:rsidRPr="00087183" w:rsidRDefault="00087183" w:rsidP="0008718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от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27BBBB48" w14:textId="77777777" w:rsidR="00087183" w:rsidRPr="00087183" w:rsidRDefault="00087183" w:rsidP="00087183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680C6EBA" w14:textId="77777777" w:rsidR="00087183" w:rsidRPr="00087183" w:rsidRDefault="00087183" w:rsidP="00087183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08718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087183">
        <w:rPr>
          <w:rFonts w:ascii="Times New Roman" w:eastAsia="Calibri" w:hAnsi="Times New Roman" w:cs="Times New Roman"/>
          <w:bCs/>
          <w:sz w:val="24"/>
          <w:szCs w:val="24"/>
        </w:rPr>
        <w:t>(подпись)</w:t>
      </w:r>
      <w:r w:rsidRPr="00087183">
        <w:rPr>
          <w:rFonts w:ascii="Times New Roman" w:eastAsia="Calibri" w:hAnsi="Times New Roman" w:cs="Times New Roman"/>
          <w:bCs/>
          <w:sz w:val="24"/>
          <w:szCs w:val="24"/>
        </w:rPr>
        <w:tab/>
        <w:t>(Инициалы и фамилия)</w:t>
      </w:r>
    </w:p>
    <w:p w14:paraId="4000D0E7" w14:textId="77777777" w:rsidR="00087183" w:rsidRPr="00087183" w:rsidRDefault="00087183" w:rsidP="00087183">
      <w:pPr>
        <w:rPr>
          <w:rFonts w:ascii="Times New Roman" w:eastAsia="Calibri" w:hAnsi="Times New Roman" w:cs="Times New Roman"/>
          <w:sz w:val="24"/>
          <w:szCs w:val="24"/>
        </w:rPr>
      </w:pPr>
    </w:p>
    <w:p w14:paraId="7A5B0701" w14:textId="77777777" w:rsidR="00087183" w:rsidRPr="00087183" w:rsidRDefault="00087183" w:rsidP="00087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1128B072" w14:textId="77777777" w:rsidR="00087183" w:rsidRPr="00087183" w:rsidRDefault="00087183" w:rsidP="00087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6105BB49" w14:textId="77777777" w:rsidR="00087183" w:rsidRPr="00087183" w:rsidRDefault="00087183" w:rsidP="00087183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3EED05D" w14:textId="77777777" w:rsidR="00087183" w:rsidRPr="00087183" w:rsidRDefault="00087183" w:rsidP="00087183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6BBC4863" w14:textId="77777777" w:rsidR="00087183" w:rsidRPr="00087183" w:rsidRDefault="00087183" w:rsidP="0008718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от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3131FE8B" w14:textId="77777777" w:rsidR="00087183" w:rsidRPr="00087183" w:rsidRDefault="00087183" w:rsidP="00087183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183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087183">
        <w:rPr>
          <w:rFonts w:ascii="Times New Roman" w:eastAsia="Calibri" w:hAnsi="Times New Roman" w:cs="Times New Roman"/>
          <w:sz w:val="28"/>
          <w:szCs w:val="28"/>
        </w:rPr>
        <w:tab/>
      </w:r>
    </w:p>
    <w:p w14:paraId="3E982294" w14:textId="65FEE8A5" w:rsidR="00896338" w:rsidRDefault="00087183" w:rsidP="00087183">
      <w:pPr>
        <w:rPr>
          <w:rFonts w:ascii="Times New Roman" w:hAnsi="Times New Roman" w:cs="Times New Roman"/>
        </w:rPr>
      </w:pPr>
      <w:r w:rsidRPr="00087183">
        <w:rPr>
          <w:rFonts w:ascii="Times New Roman" w:eastAsia="Times New Roman" w:hAnsi="Times New Roman" w:cs="Times New Roman"/>
          <w:bCs/>
          <w:sz w:val="24"/>
          <w:szCs w:val="24"/>
        </w:rPr>
        <w:t>(подпись)</w:t>
      </w:r>
      <w:r w:rsidRPr="00087183">
        <w:rPr>
          <w:rFonts w:ascii="Times New Roman" w:eastAsia="Times New Roman" w:hAnsi="Times New Roman" w:cs="Times New Roman"/>
          <w:bCs/>
          <w:sz w:val="24"/>
          <w:szCs w:val="24"/>
        </w:rPr>
        <w:tab/>
        <w:t>(Инициалы и фамилия</w:t>
      </w:r>
    </w:p>
    <w:p w14:paraId="011371E3" w14:textId="4223A341" w:rsidR="00087183" w:rsidRDefault="00087183">
      <w:pPr>
        <w:rPr>
          <w:rFonts w:ascii="Times New Roman" w:hAnsi="Times New Roman" w:cs="Times New Roman"/>
        </w:rPr>
      </w:pPr>
    </w:p>
    <w:p w14:paraId="6C3AD678" w14:textId="5A646DEC" w:rsidR="00087183" w:rsidRDefault="00087183">
      <w:pPr>
        <w:rPr>
          <w:rFonts w:ascii="Times New Roman" w:hAnsi="Times New Roman" w:cs="Times New Roman"/>
        </w:rPr>
      </w:pPr>
    </w:p>
    <w:p w14:paraId="59D9CA21" w14:textId="2C028F0D" w:rsidR="00087183" w:rsidRDefault="00087183">
      <w:pPr>
        <w:rPr>
          <w:rFonts w:ascii="Times New Roman" w:hAnsi="Times New Roman" w:cs="Times New Roman"/>
        </w:rPr>
      </w:pPr>
    </w:p>
    <w:p w14:paraId="7936A2F0" w14:textId="28245BF8" w:rsidR="00087183" w:rsidRDefault="00087183">
      <w:pPr>
        <w:rPr>
          <w:rFonts w:ascii="Times New Roman" w:hAnsi="Times New Roman" w:cs="Times New Roman"/>
        </w:rPr>
      </w:pPr>
    </w:p>
    <w:p w14:paraId="15E8FE68" w14:textId="11FEA6AA" w:rsidR="00087183" w:rsidRDefault="00087183">
      <w:pPr>
        <w:rPr>
          <w:rFonts w:ascii="Times New Roman" w:hAnsi="Times New Roman" w:cs="Times New Roman"/>
        </w:rPr>
      </w:pPr>
    </w:p>
    <w:p w14:paraId="714C7F94" w14:textId="61FA0394" w:rsidR="00087183" w:rsidRDefault="00087183">
      <w:pPr>
        <w:rPr>
          <w:rFonts w:ascii="Times New Roman" w:hAnsi="Times New Roman" w:cs="Times New Roman"/>
        </w:rPr>
      </w:pPr>
    </w:p>
    <w:p w14:paraId="4F682306" w14:textId="42A68D5E" w:rsidR="00087183" w:rsidRDefault="00087183">
      <w:pPr>
        <w:rPr>
          <w:rFonts w:ascii="Times New Roman" w:hAnsi="Times New Roman" w:cs="Times New Roman"/>
        </w:rPr>
      </w:pPr>
    </w:p>
    <w:p w14:paraId="0A8A319C" w14:textId="2962DE46" w:rsidR="00087183" w:rsidRDefault="00087183">
      <w:pPr>
        <w:rPr>
          <w:rFonts w:ascii="Times New Roman" w:hAnsi="Times New Roman" w:cs="Times New Roman"/>
        </w:rPr>
      </w:pPr>
    </w:p>
    <w:p w14:paraId="50F5FF11" w14:textId="61BFDCF0" w:rsidR="00087183" w:rsidRDefault="00087183">
      <w:pPr>
        <w:rPr>
          <w:rFonts w:ascii="Times New Roman" w:hAnsi="Times New Roman" w:cs="Times New Roman"/>
        </w:rPr>
      </w:pPr>
    </w:p>
    <w:p w14:paraId="188BBFBA" w14:textId="6E417E37" w:rsidR="00087183" w:rsidRDefault="00087183">
      <w:pPr>
        <w:rPr>
          <w:rFonts w:ascii="Times New Roman" w:hAnsi="Times New Roman" w:cs="Times New Roman"/>
        </w:rPr>
      </w:pPr>
    </w:p>
    <w:p w14:paraId="6193FA24" w14:textId="071F93D8" w:rsidR="00087183" w:rsidRDefault="00087183">
      <w:pPr>
        <w:rPr>
          <w:rFonts w:ascii="Times New Roman" w:hAnsi="Times New Roman" w:cs="Times New Roman"/>
        </w:rPr>
      </w:pPr>
    </w:p>
    <w:p w14:paraId="61776CA8" w14:textId="7D91CC72" w:rsidR="00087183" w:rsidRDefault="00087183">
      <w:pPr>
        <w:rPr>
          <w:rFonts w:ascii="Times New Roman" w:hAnsi="Times New Roman" w:cs="Times New Roman"/>
        </w:rPr>
      </w:pPr>
    </w:p>
    <w:p w14:paraId="5D5D362F" w14:textId="15F66D69" w:rsidR="00087183" w:rsidRDefault="00087183">
      <w:pPr>
        <w:rPr>
          <w:rFonts w:ascii="Times New Roman" w:hAnsi="Times New Roman" w:cs="Times New Roman"/>
        </w:rPr>
      </w:pPr>
    </w:p>
    <w:p w14:paraId="29D01A4E" w14:textId="5DBF2FF7" w:rsidR="00087183" w:rsidRDefault="00087183">
      <w:pPr>
        <w:rPr>
          <w:rFonts w:ascii="Times New Roman" w:hAnsi="Times New Roman" w:cs="Times New Roman"/>
        </w:rPr>
      </w:pPr>
    </w:p>
    <w:p w14:paraId="0AA00DCC" w14:textId="289841C6" w:rsidR="00087183" w:rsidRDefault="00087183">
      <w:pPr>
        <w:rPr>
          <w:rFonts w:ascii="Times New Roman" w:hAnsi="Times New Roman" w:cs="Times New Roman"/>
        </w:rPr>
      </w:pPr>
    </w:p>
    <w:p w14:paraId="74200F49" w14:textId="7FB65254" w:rsidR="00087183" w:rsidRDefault="00087183">
      <w:pPr>
        <w:rPr>
          <w:rFonts w:ascii="Times New Roman" w:hAnsi="Times New Roman" w:cs="Times New Roman"/>
        </w:rPr>
      </w:pPr>
    </w:p>
    <w:p w14:paraId="10815EEC" w14:textId="7FB1020D" w:rsidR="00087183" w:rsidRDefault="00087183">
      <w:pPr>
        <w:rPr>
          <w:rFonts w:ascii="Times New Roman" w:hAnsi="Times New Roman" w:cs="Times New Roman"/>
        </w:rPr>
      </w:pPr>
    </w:p>
    <w:p w14:paraId="44A8A030" w14:textId="754C8D90" w:rsidR="00087183" w:rsidRDefault="00087183">
      <w:pPr>
        <w:rPr>
          <w:rFonts w:ascii="Times New Roman" w:hAnsi="Times New Roman" w:cs="Times New Roman"/>
        </w:rPr>
      </w:pPr>
    </w:p>
    <w:p w14:paraId="14DFB4DE" w14:textId="3A1A6616" w:rsidR="00087183" w:rsidRDefault="00087183">
      <w:pPr>
        <w:rPr>
          <w:rFonts w:ascii="Times New Roman" w:hAnsi="Times New Roman" w:cs="Times New Roman"/>
        </w:rPr>
      </w:pPr>
    </w:p>
    <w:p w14:paraId="21CB38B4" w14:textId="777771A4" w:rsidR="00087183" w:rsidRDefault="00087183">
      <w:pPr>
        <w:rPr>
          <w:rFonts w:ascii="Times New Roman" w:hAnsi="Times New Roman" w:cs="Times New Roman"/>
        </w:rPr>
      </w:pPr>
    </w:p>
    <w:p w14:paraId="3C4FA38E" w14:textId="1041B934" w:rsidR="00087183" w:rsidRDefault="00087183">
      <w:pPr>
        <w:rPr>
          <w:rFonts w:ascii="Times New Roman" w:hAnsi="Times New Roman" w:cs="Times New Roman"/>
        </w:rPr>
      </w:pPr>
    </w:p>
    <w:p w14:paraId="446AAD86" w14:textId="7DCC5809" w:rsidR="00087183" w:rsidRDefault="00087183">
      <w:pPr>
        <w:rPr>
          <w:rFonts w:ascii="Times New Roman" w:hAnsi="Times New Roman" w:cs="Times New Roman"/>
        </w:rPr>
      </w:pPr>
    </w:p>
    <w:p w14:paraId="235A53F2" w14:textId="402CA0A6" w:rsidR="00087183" w:rsidRDefault="00087183">
      <w:pPr>
        <w:rPr>
          <w:rFonts w:ascii="Times New Roman" w:hAnsi="Times New Roman" w:cs="Times New Roman"/>
        </w:rPr>
      </w:pPr>
    </w:p>
    <w:p w14:paraId="0B1BE10A" w14:textId="396FC2A1" w:rsidR="00087183" w:rsidRDefault="00087183">
      <w:pPr>
        <w:rPr>
          <w:rFonts w:ascii="Times New Roman" w:hAnsi="Times New Roman" w:cs="Times New Roman"/>
        </w:rPr>
      </w:pPr>
    </w:p>
    <w:p w14:paraId="0F8A6F16" w14:textId="77777777" w:rsidR="00087183" w:rsidRPr="00A662FA" w:rsidRDefault="00087183">
      <w:pPr>
        <w:rPr>
          <w:rFonts w:ascii="Times New Roman" w:hAnsi="Times New Roman" w:cs="Times New Roman"/>
        </w:rPr>
      </w:pPr>
    </w:p>
    <w:p w14:paraId="6D736C9E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001AD5F9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208F6C94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3945294F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2D4E7EC3" w14:textId="77777777" w:rsidR="00896338" w:rsidRPr="00A662FA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7" w:name="_Toc209109871"/>
      <w:bookmarkStart w:id="28" w:name="_Toc216172305"/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27"/>
      <w:bookmarkEnd w:id="28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896338" w:rsidRPr="00A662FA" w14:paraId="7C3118FD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1C81F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71977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8B9A7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72A30" w14:textId="77777777" w:rsidR="00896338" w:rsidRPr="00A662FA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4A48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721073A3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A662FA" w14:paraId="5EEDEE11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8ADF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562FD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376793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3160F1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E082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C74D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C76A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2D1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621E13B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2FCE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13D3E5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58DD604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830B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0E874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28CB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56B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3DCEF4F4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A6F1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D14E3A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56F5CA1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1853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FC0E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853E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AE9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4FB99ED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818A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0F744C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15FB9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1379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E084C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13C3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572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21981DF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D0C7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DE4E6C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175880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04F6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4157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83C4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B65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32DB1D56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8266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306D1F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7B24E5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55161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B8E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28E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E05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121E9B27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1460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AE7856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EF6AA7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6B1C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0217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0FF8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303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35B66C0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2F39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CB8098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B533F50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0B8C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D868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ED9E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A21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4481C843" w14:textId="77777777" w:rsidR="00896338" w:rsidRPr="00A662FA" w:rsidRDefault="00896338">
      <w:pPr>
        <w:rPr>
          <w:rFonts w:ascii="Times New Roman" w:hAnsi="Times New Roman" w:cs="Times New Roman"/>
        </w:rPr>
      </w:pPr>
    </w:p>
    <w:sectPr w:rsidR="00896338" w:rsidRPr="00A662FA" w:rsidSect="0058191C">
      <w:footerReference w:type="default" r:id="rId14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29206" w14:textId="77777777" w:rsidR="00ED0F90" w:rsidRDefault="00ED0F90">
      <w:pPr>
        <w:spacing w:after="0" w:line="240" w:lineRule="auto"/>
      </w:pPr>
      <w:r>
        <w:separator/>
      </w:r>
    </w:p>
  </w:endnote>
  <w:endnote w:type="continuationSeparator" w:id="0">
    <w:p w14:paraId="6B9A668E" w14:textId="77777777" w:rsidR="00ED0F90" w:rsidRDefault="00ED0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68708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5867D5" w14:textId="49632F36" w:rsidR="005A3A1A" w:rsidRPr="0058191C" w:rsidRDefault="005A3A1A">
        <w:pPr>
          <w:pStyle w:val="ac"/>
          <w:jc w:val="center"/>
          <w:rPr>
            <w:rFonts w:ascii="Times New Roman" w:hAnsi="Times New Roman" w:cs="Times New Roman"/>
          </w:rPr>
        </w:pPr>
        <w:r w:rsidRPr="0058191C">
          <w:rPr>
            <w:rFonts w:ascii="Times New Roman" w:hAnsi="Times New Roman" w:cs="Times New Roman"/>
          </w:rPr>
          <w:fldChar w:fldCharType="begin"/>
        </w:r>
        <w:r w:rsidRPr="0058191C">
          <w:rPr>
            <w:rFonts w:ascii="Times New Roman" w:hAnsi="Times New Roman" w:cs="Times New Roman"/>
          </w:rPr>
          <w:instrText>PAGE   \* MERGEFORMAT</w:instrText>
        </w:r>
        <w:r w:rsidRPr="0058191C">
          <w:rPr>
            <w:rFonts w:ascii="Times New Roman" w:hAnsi="Times New Roman" w:cs="Times New Roman"/>
          </w:rPr>
          <w:fldChar w:fldCharType="separate"/>
        </w:r>
        <w:r w:rsidR="00087183">
          <w:rPr>
            <w:rFonts w:ascii="Times New Roman" w:hAnsi="Times New Roman" w:cs="Times New Roman"/>
            <w:noProof/>
          </w:rPr>
          <w:t>28</w:t>
        </w:r>
        <w:r w:rsidRPr="0058191C">
          <w:rPr>
            <w:rFonts w:ascii="Times New Roman" w:hAnsi="Times New Roman" w:cs="Times New Roman"/>
          </w:rPr>
          <w:fldChar w:fldCharType="end"/>
        </w:r>
      </w:p>
    </w:sdtContent>
  </w:sdt>
  <w:p w14:paraId="79321E7F" w14:textId="77777777" w:rsidR="005A3A1A" w:rsidRDefault="005A3A1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17E95" w14:textId="77777777" w:rsidR="00ED0F90" w:rsidRDefault="00ED0F90">
      <w:pPr>
        <w:spacing w:after="0" w:line="240" w:lineRule="auto"/>
      </w:pPr>
      <w:r>
        <w:separator/>
      </w:r>
    </w:p>
  </w:footnote>
  <w:footnote w:type="continuationSeparator" w:id="0">
    <w:p w14:paraId="08A55FBD" w14:textId="77777777" w:rsidR="00ED0F90" w:rsidRDefault="00ED0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0" w15:restartNumberingAfterBreak="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 w15:restartNumberingAfterBreak="0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2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6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8"/>
  </w:num>
  <w:num w:numId="4">
    <w:abstractNumId w:val="35"/>
  </w:num>
  <w:num w:numId="5">
    <w:abstractNumId w:val="31"/>
  </w:num>
  <w:num w:numId="6">
    <w:abstractNumId w:val="29"/>
  </w:num>
  <w:num w:numId="7">
    <w:abstractNumId w:val="30"/>
  </w:num>
  <w:num w:numId="8">
    <w:abstractNumId w:val="33"/>
  </w:num>
  <w:num w:numId="9">
    <w:abstractNumId w:val="11"/>
  </w:num>
  <w:num w:numId="10">
    <w:abstractNumId w:val="19"/>
  </w:num>
  <w:num w:numId="11">
    <w:abstractNumId w:val="36"/>
  </w:num>
  <w:num w:numId="12">
    <w:abstractNumId w:val="39"/>
  </w:num>
  <w:num w:numId="13">
    <w:abstractNumId w:val="37"/>
  </w:num>
  <w:num w:numId="14">
    <w:abstractNumId w:val="16"/>
  </w:num>
  <w:num w:numId="15">
    <w:abstractNumId w:val="12"/>
  </w:num>
  <w:num w:numId="16">
    <w:abstractNumId w:val="34"/>
  </w:num>
  <w:num w:numId="17">
    <w:abstractNumId w:val="7"/>
  </w:num>
  <w:num w:numId="18">
    <w:abstractNumId w:val="17"/>
  </w:num>
  <w:num w:numId="19">
    <w:abstractNumId w:val="26"/>
  </w:num>
  <w:num w:numId="20">
    <w:abstractNumId w:val="10"/>
  </w:num>
  <w:num w:numId="21">
    <w:abstractNumId w:val="15"/>
  </w:num>
  <w:num w:numId="22">
    <w:abstractNumId w:val="6"/>
  </w:num>
  <w:num w:numId="23">
    <w:abstractNumId w:val="9"/>
  </w:num>
  <w:num w:numId="24">
    <w:abstractNumId w:val="28"/>
  </w:num>
  <w:num w:numId="25">
    <w:abstractNumId w:val="13"/>
  </w:num>
  <w:num w:numId="26">
    <w:abstractNumId w:val="32"/>
  </w:num>
  <w:num w:numId="27">
    <w:abstractNumId w:val="2"/>
  </w:num>
  <w:num w:numId="28">
    <w:abstractNumId w:val="21"/>
  </w:num>
  <w:num w:numId="29">
    <w:abstractNumId w:val="0"/>
  </w:num>
  <w:num w:numId="30">
    <w:abstractNumId w:val="27"/>
  </w:num>
  <w:num w:numId="31">
    <w:abstractNumId w:val="18"/>
  </w:num>
  <w:num w:numId="32">
    <w:abstractNumId w:val="3"/>
  </w:num>
  <w:num w:numId="33">
    <w:abstractNumId w:val="5"/>
  </w:num>
  <w:num w:numId="34">
    <w:abstractNumId w:val="4"/>
  </w:num>
  <w:num w:numId="35">
    <w:abstractNumId w:val="38"/>
  </w:num>
  <w:num w:numId="36">
    <w:abstractNumId w:val="14"/>
  </w:num>
  <w:num w:numId="37">
    <w:abstractNumId w:val="24"/>
  </w:num>
  <w:num w:numId="38">
    <w:abstractNumId w:val="22"/>
  </w:num>
  <w:num w:numId="39">
    <w:abstractNumId w:val="23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ED"/>
    <w:rsid w:val="00002F29"/>
    <w:rsid w:val="000116AF"/>
    <w:rsid w:val="00011900"/>
    <w:rsid w:val="00015380"/>
    <w:rsid w:val="00016371"/>
    <w:rsid w:val="00016D22"/>
    <w:rsid w:val="0001795B"/>
    <w:rsid w:val="00017A32"/>
    <w:rsid w:val="000257C9"/>
    <w:rsid w:val="0002664E"/>
    <w:rsid w:val="00026EB4"/>
    <w:rsid w:val="00037095"/>
    <w:rsid w:val="00047001"/>
    <w:rsid w:val="00063141"/>
    <w:rsid w:val="00067F6A"/>
    <w:rsid w:val="00081DDA"/>
    <w:rsid w:val="00085784"/>
    <w:rsid w:val="00087183"/>
    <w:rsid w:val="00092517"/>
    <w:rsid w:val="000976C6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264F3"/>
    <w:rsid w:val="001460AB"/>
    <w:rsid w:val="001466CB"/>
    <w:rsid w:val="00153EAC"/>
    <w:rsid w:val="00164E3A"/>
    <w:rsid w:val="00175453"/>
    <w:rsid w:val="00177D07"/>
    <w:rsid w:val="00190F30"/>
    <w:rsid w:val="00196349"/>
    <w:rsid w:val="001A30A0"/>
    <w:rsid w:val="001B66F8"/>
    <w:rsid w:val="001B78E6"/>
    <w:rsid w:val="001C6CA0"/>
    <w:rsid w:val="001D1D54"/>
    <w:rsid w:val="001D252D"/>
    <w:rsid w:val="001D2C87"/>
    <w:rsid w:val="001E2672"/>
    <w:rsid w:val="001E2CBC"/>
    <w:rsid w:val="001E78AB"/>
    <w:rsid w:val="0021322D"/>
    <w:rsid w:val="002161B5"/>
    <w:rsid w:val="002265E0"/>
    <w:rsid w:val="00234C36"/>
    <w:rsid w:val="00240062"/>
    <w:rsid w:val="0024117E"/>
    <w:rsid w:val="00253B4E"/>
    <w:rsid w:val="00261A68"/>
    <w:rsid w:val="002945B7"/>
    <w:rsid w:val="002A146F"/>
    <w:rsid w:val="002A33EB"/>
    <w:rsid w:val="002B3E77"/>
    <w:rsid w:val="002C2A83"/>
    <w:rsid w:val="002D3A95"/>
    <w:rsid w:val="002E4192"/>
    <w:rsid w:val="002F6FE6"/>
    <w:rsid w:val="00301584"/>
    <w:rsid w:val="00305D3A"/>
    <w:rsid w:val="003070CC"/>
    <w:rsid w:val="00311EE9"/>
    <w:rsid w:val="00311FAC"/>
    <w:rsid w:val="0031695E"/>
    <w:rsid w:val="00327605"/>
    <w:rsid w:val="00335D9D"/>
    <w:rsid w:val="003422AE"/>
    <w:rsid w:val="003536B1"/>
    <w:rsid w:val="003757F4"/>
    <w:rsid w:val="00395D87"/>
    <w:rsid w:val="003A009D"/>
    <w:rsid w:val="003A5332"/>
    <w:rsid w:val="003A6270"/>
    <w:rsid w:val="003B1449"/>
    <w:rsid w:val="003B7515"/>
    <w:rsid w:val="003B7FAF"/>
    <w:rsid w:val="003C3F48"/>
    <w:rsid w:val="003D3724"/>
    <w:rsid w:val="003D4B78"/>
    <w:rsid w:val="003D7D07"/>
    <w:rsid w:val="003E33AA"/>
    <w:rsid w:val="003E4DAD"/>
    <w:rsid w:val="003F54B8"/>
    <w:rsid w:val="0040312B"/>
    <w:rsid w:val="00414E42"/>
    <w:rsid w:val="00440932"/>
    <w:rsid w:val="00443EE4"/>
    <w:rsid w:val="00445274"/>
    <w:rsid w:val="004453DD"/>
    <w:rsid w:val="00445B32"/>
    <w:rsid w:val="0045240B"/>
    <w:rsid w:val="004535D8"/>
    <w:rsid w:val="00455BC4"/>
    <w:rsid w:val="00467FD7"/>
    <w:rsid w:val="00470A30"/>
    <w:rsid w:val="004840A3"/>
    <w:rsid w:val="00487D42"/>
    <w:rsid w:val="00495D3E"/>
    <w:rsid w:val="004B3BF5"/>
    <w:rsid w:val="004C5940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11367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8191C"/>
    <w:rsid w:val="005933B2"/>
    <w:rsid w:val="005A2706"/>
    <w:rsid w:val="005A3A1A"/>
    <w:rsid w:val="005A6B53"/>
    <w:rsid w:val="005C26F4"/>
    <w:rsid w:val="005C5F33"/>
    <w:rsid w:val="005D25F5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7544B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F2E07"/>
    <w:rsid w:val="00701286"/>
    <w:rsid w:val="00704AAC"/>
    <w:rsid w:val="00704CEB"/>
    <w:rsid w:val="00705C60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97C34"/>
    <w:rsid w:val="007B5E81"/>
    <w:rsid w:val="007C10A4"/>
    <w:rsid w:val="007C3C3C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31F60"/>
    <w:rsid w:val="00833901"/>
    <w:rsid w:val="00840EA8"/>
    <w:rsid w:val="008431CD"/>
    <w:rsid w:val="00844EA0"/>
    <w:rsid w:val="008532FE"/>
    <w:rsid w:val="00853930"/>
    <w:rsid w:val="00861203"/>
    <w:rsid w:val="00866074"/>
    <w:rsid w:val="00873A05"/>
    <w:rsid w:val="00874C43"/>
    <w:rsid w:val="00874CA1"/>
    <w:rsid w:val="00875A36"/>
    <w:rsid w:val="00884DE9"/>
    <w:rsid w:val="0089088A"/>
    <w:rsid w:val="00892A35"/>
    <w:rsid w:val="008937E6"/>
    <w:rsid w:val="00896338"/>
    <w:rsid w:val="008B2310"/>
    <w:rsid w:val="008B7469"/>
    <w:rsid w:val="008C2126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36BAF"/>
    <w:rsid w:val="009416B4"/>
    <w:rsid w:val="00946996"/>
    <w:rsid w:val="00951F4B"/>
    <w:rsid w:val="00956AF4"/>
    <w:rsid w:val="00960FDB"/>
    <w:rsid w:val="00962A50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2985"/>
    <w:rsid w:val="00A050E6"/>
    <w:rsid w:val="00A15A8A"/>
    <w:rsid w:val="00A2516F"/>
    <w:rsid w:val="00A252FB"/>
    <w:rsid w:val="00A47936"/>
    <w:rsid w:val="00A61BE8"/>
    <w:rsid w:val="00A64E5C"/>
    <w:rsid w:val="00A662FA"/>
    <w:rsid w:val="00A77FB5"/>
    <w:rsid w:val="00A81DB1"/>
    <w:rsid w:val="00A86672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72B28"/>
    <w:rsid w:val="00B8518B"/>
    <w:rsid w:val="00B92795"/>
    <w:rsid w:val="00BB3994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4FED"/>
    <w:rsid w:val="00C27DA6"/>
    <w:rsid w:val="00C3266E"/>
    <w:rsid w:val="00C33021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5D7C"/>
    <w:rsid w:val="00C90572"/>
    <w:rsid w:val="00C9082B"/>
    <w:rsid w:val="00C911CD"/>
    <w:rsid w:val="00C9714C"/>
    <w:rsid w:val="00CA3959"/>
    <w:rsid w:val="00CA4FCE"/>
    <w:rsid w:val="00CB279E"/>
    <w:rsid w:val="00CC7631"/>
    <w:rsid w:val="00CC763E"/>
    <w:rsid w:val="00CD1F3A"/>
    <w:rsid w:val="00CE5036"/>
    <w:rsid w:val="00CE53D2"/>
    <w:rsid w:val="00CE796D"/>
    <w:rsid w:val="00CF0A73"/>
    <w:rsid w:val="00D11660"/>
    <w:rsid w:val="00D151FA"/>
    <w:rsid w:val="00D23A64"/>
    <w:rsid w:val="00D273B1"/>
    <w:rsid w:val="00D503CB"/>
    <w:rsid w:val="00D56372"/>
    <w:rsid w:val="00D56A21"/>
    <w:rsid w:val="00D7537A"/>
    <w:rsid w:val="00D80E83"/>
    <w:rsid w:val="00D84324"/>
    <w:rsid w:val="00D847E5"/>
    <w:rsid w:val="00D86A62"/>
    <w:rsid w:val="00D93463"/>
    <w:rsid w:val="00D96C61"/>
    <w:rsid w:val="00DA7F00"/>
    <w:rsid w:val="00DB4F62"/>
    <w:rsid w:val="00DC1BC1"/>
    <w:rsid w:val="00DC2B45"/>
    <w:rsid w:val="00DD5A25"/>
    <w:rsid w:val="00DE5B2A"/>
    <w:rsid w:val="00E049B0"/>
    <w:rsid w:val="00E079F0"/>
    <w:rsid w:val="00E115CF"/>
    <w:rsid w:val="00E14395"/>
    <w:rsid w:val="00E21532"/>
    <w:rsid w:val="00E22B0A"/>
    <w:rsid w:val="00E26178"/>
    <w:rsid w:val="00E27AF3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5F8C"/>
    <w:rsid w:val="00EA76C0"/>
    <w:rsid w:val="00ED0F90"/>
    <w:rsid w:val="00EE3CB6"/>
    <w:rsid w:val="00EF1C1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379"/>
    <w:rsid w:val="00F73B99"/>
    <w:rsid w:val="00F87F5D"/>
    <w:rsid w:val="00F93FED"/>
    <w:rsid w:val="00FB4FDC"/>
    <w:rsid w:val="00FC405E"/>
    <w:rsid w:val="00FC7529"/>
    <w:rsid w:val="00FD77BF"/>
    <w:rsid w:val="00FF0556"/>
    <w:rsid w:val="00FF2EE4"/>
    <w:rsid w:val="00FF2FA2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F3E4"/>
  <w15:chartTrackingRefBased/>
  <w15:docId w15:val="{AF795993-29D3-45D8-805C-37A5E7F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840EA8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A662FA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0C6E6-2B7C-4078-BF1D-C96A48687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6791</Words>
  <Characters>38711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2025-12-09T16:17:00Z</dcterms:created>
  <dcterms:modified xsi:type="dcterms:W3CDTF">2026-06-22T17:24:00Z</dcterms:modified>
</cp:coreProperties>
</file>