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DE397E" w14:textId="2C7909E2" w:rsidR="00EA6E4E" w:rsidRDefault="00EA6E4E" w:rsidP="00E1072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A6E4E">
        <w:rPr>
          <w:rFonts w:ascii="Times New Roman" w:hAnsi="Times New Roman" w:cs="Times New Roman"/>
          <w:sz w:val="28"/>
          <w:szCs w:val="28"/>
        </w:rPr>
        <w:t>«</w:t>
      </w:r>
      <w:r w:rsidRPr="00EA6E4E">
        <w:rPr>
          <w:rFonts w:ascii="Times New Roman" w:eastAsia="Calibri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</w:t>
      </w:r>
      <w:r w:rsidR="00E414BF">
        <w:rPr>
          <w:rFonts w:ascii="Times New Roman" w:eastAsia="Calibri" w:hAnsi="Times New Roman" w:cs="Times New Roman"/>
          <w:sz w:val="28"/>
          <w:szCs w:val="28"/>
        </w:rPr>
        <w:t xml:space="preserve"> им. </w:t>
      </w:r>
      <w:r w:rsidRPr="00EA6E4E">
        <w:rPr>
          <w:rFonts w:ascii="Times New Roman" w:eastAsia="Calibri" w:hAnsi="Times New Roman" w:cs="Times New Roman"/>
          <w:sz w:val="28"/>
          <w:szCs w:val="28"/>
        </w:rPr>
        <w:t>С.В.</w:t>
      </w:r>
      <w:r w:rsidR="0053319C">
        <w:rPr>
          <w:rFonts w:ascii="Times New Roman" w:eastAsia="Calibri" w:hAnsi="Times New Roman" w:cs="Times New Roman"/>
          <w:sz w:val="28"/>
          <w:szCs w:val="28"/>
        </w:rPr>
        <w:t xml:space="preserve"> Рахм</w:t>
      </w:r>
      <w:r w:rsidRPr="00EA6E4E">
        <w:rPr>
          <w:rFonts w:ascii="Times New Roman" w:eastAsia="Calibri" w:hAnsi="Times New Roman" w:cs="Times New Roman"/>
          <w:sz w:val="28"/>
          <w:szCs w:val="28"/>
        </w:rPr>
        <w:t>анинова»</w:t>
      </w:r>
    </w:p>
    <w:p w14:paraId="348F4126" w14:textId="77777777" w:rsidR="00E414BF" w:rsidRDefault="00E414BF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C8D718F" w14:textId="77777777" w:rsidR="00E414BF" w:rsidRDefault="00E414BF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4A60B3" wp14:editId="656CA67D">
            <wp:extent cx="2859405" cy="1688465"/>
            <wp:effectExtent l="0" t="0" r="0" b="0"/>
            <wp:docPr id="206762652" name="Рисунок 20676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3DB57D" w14:textId="60F1735C" w:rsidR="00F91E72" w:rsidRPr="00E24E2D" w:rsidRDefault="00E414BF" w:rsidP="00E10723">
      <w:pPr>
        <w:tabs>
          <w:tab w:val="center" w:pos="4875"/>
          <w:tab w:val="right" w:pos="9751"/>
        </w:tabs>
        <w:spacing w:after="0" w:line="240" w:lineRule="auto"/>
        <w:rPr>
          <w:rFonts w:ascii="Times New Roman" w:eastAsia="Calibri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="00435CDB" w:rsidRPr="00E24E2D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1E72" w:rsidRPr="0029595A" w14:paraId="2E010F97" w14:textId="77777777" w:rsidTr="00F91E72">
        <w:tc>
          <w:tcPr>
            <w:tcW w:w="9345" w:type="dxa"/>
          </w:tcPr>
          <w:p w14:paraId="2568513B" w14:textId="77777777" w:rsidR="00F91E72" w:rsidRPr="00600B4C" w:rsidRDefault="00FF107E" w:rsidP="00E10723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F91E72"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.00 Общеобразовательный учебный цикл</w:t>
            </w:r>
          </w:p>
        </w:tc>
      </w:tr>
      <w:tr w:rsidR="00F91E72" w:rsidRPr="0029595A" w14:paraId="4E5FED44" w14:textId="77777777" w:rsidTr="00F91E72">
        <w:tc>
          <w:tcPr>
            <w:tcW w:w="9345" w:type="dxa"/>
          </w:tcPr>
          <w:p w14:paraId="79BFCE72" w14:textId="77777777" w:rsidR="00F91E72" w:rsidRPr="0029595A" w:rsidRDefault="00F91E72" w:rsidP="00E10723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95A">
              <w:rPr>
                <w:rFonts w:ascii="Times New Roman" w:eastAsia="Calibri" w:hAnsi="Times New Roman" w:cs="Times New Roman"/>
                <w:sz w:val="20"/>
                <w:szCs w:val="20"/>
              </w:rPr>
              <w:t>(наиме</w:t>
            </w:r>
            <w:r w:rsidR="00E554FB">
              <w:rPr>
                <w:rFonts w:ascii="Times New Roman" w:eastAsia="Calibri" w:hAnsi="Times New Roman" w:cs="Times New Roman"/>
                <w:sz w:val="20"/>
                <w:szCs w:val="20"/>
              </w:rPr>
              <w:t>нование цикла</w:t>
            </w:r>
            <w:r w:rsidRPr="0029595A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F91E72" w:rsidRPr="0029595A" w14:paraId="0B0A2B66" w14:textId="77777777" w:rsidTr="00F91E72">
        <w:tc>
          <w:tcPr>
            <w:tcW w:w="9345" w:type="dxa"/>
          </w:tcPr>
          <w:p w14:paraId="511E1B4D" w14:textId="77777777" w:rsidR="00F91E72" w:rsidRPr="00600B4C" w:rsidRDefault="00FF107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ОУЦ</w:t>
            </w:r>
            <w:r w:rsidR="00E554FB" w:rsidRPr="00600B4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07 Химия</w:t>
            </w:r>
          </w:p>
        </w:tc>
      </w:tr>
      <w:tr w:rsidR="00E554FB" w:rsidRPr="0029595A" w14:paraId="5C4F0F02" w14:textId="77777777" w:rsidTr="00F91E72">
        <w:tc>
          <w:tcPr>
            <w:tcW w:w="9345" w:type="dxa"/>
          </w:tcPr>
          <w:p w14:paraId="202F940A" w14:textId="77777777" w:rsidR="00E554FB" w:rsidRPr="00600B4C" w:rsidRDefault="00E554FB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0B4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 предмет)</w:t>
            </w:r>
          </w:p>
        </w:tc>
      </w:tr>
      <w:tr w:rsidR="00A85D7D" w:rsidRPr="0029595A" w14:paraId="6FE630FA" w14:textId="77777777" w:rsidTr="00F91E72">
        <w:tc>
          <w:tcPr>
            <w:tcW w:w="9345" w:type="dxa"/>
          </w:tcPr>
          <w:p w14:paraId="5FFFB596" w14:textId="77777777" w:rsidR="00A85D7D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51.02.01</w:t>
            </w:r>
            <w:r w:rsidR="00A85D7D" w:rsidRPr="00600B4C">
              <w:rPr>
                <w:rFonts w:ascii="Times New Roman" w:hAnsi="Times New Roman"/>
                <w:b/>
                <w:sz w:val="28"/>
                <w:szCs w:val="28"/>
              </w:rPr>
              <w:t xml:space="preserve"> Народное художественное творчество (по вида</w:t>
            </w:r>
            <w:r w:rsidR="00B55979" w:rsidRPr="00600B4C">
              <w:rPr>
                <w:rFonts w:ascii="Times New Roman" w:hAnsi="Times New Roman"/>
                <w:b/>
                <w:sz w:val="28"/>
                <w:szCs w:val="28"/>
              </w:rPr>
              <w:t>м)</w:t>
            </w:r>
          </w:p>
        </w:tc>
      </w:tr>
      <w:tr w:rsidR="00E554FB" w:rsidRPr="0029595A" w14:paraId="1624AF58" w14:textId="77777777" w:rsidTr="00F91E72">
        <w:tc>
          <w:tcPr>
            <w:tcW w:w="9345" w:type="dxa"/>
          </w:tcPr>
          <w:p w14:paraId="6CF1DFD4" w14:textId="77777777" w:rsidR="00E554FB" w:rsidRPr="00600B4C" w:rsidRDefault="000715A0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2"/>
                <w:szCs w:val="22"/>
              </w:rPr>
            </w:pPr>
            <w:r w:rsidRPr="00600B4C">
              <w:rPr>
                <w:rFonts w:eastAsia="Calibri"/>
                <w:sz w:val="20"/>
                <w:szCs w:val="20"/>
              </w:rPr>
              <w:t>(код и наименование специальности)</w:t>
            </w:r>
            <w:r w:rsidRPr="00600B4C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A85D7D" w:rsidRPr="0029595A" w14:paraId="5700A503" w14:textId="77777777" w:rsidTr="00F91E72">
        <w:tc>
          <w:tcPr>
            <w:tcW w:w="9345" w:type="dxa"/>
          </w:tcPr>
          <w:p w14:paraId="18678908" w14:textId="77777777" w:rsidR="00B55979" w:rsidRPr="00600B4C" w:rsidRDefault="00A85D7D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00B4C">
              <w:rPr>
                <w:rFonts w:eastAsia="Calibri"/>
                <w:b/>
                <w:sz w:val="28"/>
                <w:szCs w:val="28"/>
              </w:rPr>
              <w:t>Хор</w:t>
            </w:r>
            <w:r w:rsidR="006F232C" w:rsidRPr="00600B4C">
              <w:rPr>
                <w:rFonts w:eastAsia="Calibri"/>
                <w:b/>
                <w:sz w:val="28"/>
                <w:szCs w:val="28"/>
              </w:rPr>
              <w:t>е</w:t>
            </w:r>
            <w:r w:rsidRPr="00600B4C">
              <w:rPr>
                <w:rFonts w:eastAsia="Calibri"/>
                <w:b/>
                <w:sz w:val="28"/>
                <w:szCs w:val="28"/>
              </w:rPr>
              <w:t>ографическое творчество</w:t>
            </w:r>
          </w:p>
        </w:tc>
      </w:tr>
      <w:tr w:rsidR="00B55979" w:rsidRPr="0029595A" w14:paraId="4E9F4E1D" w14:textId="77777777" w:rsidTr="00F91E72">
        <w:tc>
          <w:tcPr>
            <w:tcW w:w="9345" w:type="dxa"/>
          </w:tcPr>
          <w:p w14:paraId="4EC74B44" w14:textId="77777777" w:rsidR="00B55979" w:rsidRPr="00600B4C" w:rsidRDefault="00B55979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sz w:val="28"/>
                <w:szCs w:val="28"/>
              </w:rPr>
            </w:pPr>
            <w:r w:rsidRPr="00600B4C">
              <w:rPr>
                <w:rFonts w:eastAsia="Calibri"/>
                <w:sz w:val="28"/>
                <w:szCs w:val="28"/>
              </w:rPr>
              <w:t>(</w:t>
            </w:r>
            <w:r w:rsidRPr="00600B4C">
              <w:rPr>
                <w:rFonts w:eastAsia="Calibri"/>
                <w:sz w:val="22"/>
                <w:szCs w:val="22"/>
              </w:rPr>
              <w:t>наименование вида</w:t>
            </w:r>
            <w:r w:rsidRPr="00600B4C"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A85D7D" w:rsidRPr="0029595A" w14:paraId="06AD2558" w14:textId="77777777" w:rsidTr="00A85D7D">
        <w:trPr>
          <w:trHeight w:val="467"/>
        </w:trPr>
        <w:tc>
          <w:tcPr>
            <w:tcW w:w="9345" w:type="dxa"/>
          </w:tcPr>
          <w:p w14:paraId="50848347" w14:textId="77777777" w:rsidR="009F5C63" w:rsidRPr="00600B4C" w:rsidRDefault="00600B4C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600B4C">
              <w:rPr>
                <w:rFonts w:eastAsia="Calibri"/>
                <w:b/>
                <w:sz w:val="28"/>
                <w:szCs w:val="28"/>
              </w:rPr>
              <w:t>ОУП Обязательные учебные предметы</w:t>
            </w:r>
          </w:p>
        </w:tc>
      </w:tr>
      <w:tr w:rsidR="00E67B98" w:rsidRPr="0029595A" w14:paraId="7A2997AF" w14:textId="77777777" w:rsidTr="00A85D7D">
        <w:trPr>
          <w:trHeight w:val="467"/>
        </w:trPr>
        <w:tc>
          <w:tcPr>
            <w:tcW w:w="9345" w:type="dxa"/>
          </w:tcPr>
          <w:p w14:paraId="3B7E5FAF" w14:textId="77777777" w:rsidR="00E67B98" w:rsidRPr="00600B4C" w:rsidRDefault="00600B4C" w:rsidP="00E10723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ОУП.07 Химия</w:t>
            </w:r>
          </w:p>
        </w:tc>
      </w:tr>
      <w:tr w:rsidR="00E67B98" w:rsidRPr="0029595A" w14:paraId="124AF052" w14:textId="77777777" w:rsidTr="00A85D7D">
        <w:trPr>
          <w:trHeight w:val="467"/>
        </w:trPr>
        <w:tc>
          <w:tcPr>
            <w:tcW w:w="9345" w:type="dxa"/>
          </w:tcPr>
          <w:p w14:paraId="28AD0FFC" w14:textId="7C28C61B" w:rsidR="00E67B98" w:rsidRPr="00600B4C" w:rsidRDefault="00600B4C" w:rsidP="00E10723">
            <w:pPr>
              <w:tabs>
                <w:tab w:val="left" w:pos="975"/>
                <w:tab w:val="center" w:pos="456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54.02.01 Дизайн</w:t>
            </w:r>
            <w:r w:rsidR="00285E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(по отраслям)</w:t>
            </w:r>
          </w:p>
        </w:tc>
      </w:tr>
      <w:tr w:rsidR="00E67B98" w:rsidRPr="0029595A" w14:paraId="69017866" w14:textId="77777777" w:rsidTr="00600B4C">
        <w:trPr>
          <w:trHeight w:val="669"/>
        </w:trPr>
        <w:tc>
          <w:tcPr>
            <w:tcW w:w="9345" w:type="dxa"/>
          </w:tcPr>
          <w:p w14:paraId="5FF22EFD" w14:textId="4344EF39" w:rsidR="00E67B98" w:rsidRPr="00600B4C" w:rsidRDefault="00600B4C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54.02.02 Декоративно-прикладное искусство и народные промыслы</w:t>
            </w:r>
            <w:r w:rsidR="00285E0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00B4C">
              <w:rPr>
                <w:rFonts w:ascii="Times New Roman" w:hAnsi="Times New Roman"/>
                <w:b/>
                <w:sz w:val="28"/>
                <w:szCs w:val="28"/>
              </w:rPr>
              <w:t>(по видам)</w:t>
            </w:r>
          </w:p>
        </w:tc>
      </w:tr>
      <w:tr w:rsidR="00E67B98" w:rsidRPr="0029595A" w14:paraId="342C7298" w14:textId="77777777" w:rsidTr="00F91E72">
        <w:tc>
          <w:tcPr>
            <w:tcW w:w="9345" w:type="dxa"/>
          </w:tcPr>
          <w:p w14:paraId="7874CEBF" w14:textId="77777777" w:rsidR="00E67B98" w:rsidRPr="00A85D7D" w:rsidRDefault="00E67B98" w:rsidP="00E10723">
            <w:pPr>
              <w:pStyle w:val="c110"/>
              <w:spacing w:before="0" w:beforeAutospacing="0" w:after="0" w:afterAutospacing="0"/>
              <w:ind w:left="360"/>
              <w:jc w:val="center"/>
              <w:rPr>
                <w:sz w:val="28"/>
                <w:szCs w:val="28"/>
              </w:rPr>
            </w:pPr>
            <w:r w:rsidRPr="004F4A1F">
              <w:rPr>
                <w:rFonts w:eastAsia="Calibri"/>
                <w:sz w:val="20"/>
                <w:szCs w:val="20"/>
                <w:lang w:eastAsia="en-US"/>
              </w:rPr>
              <w:t>( код и наименование специальности</w:t>
            </w:r>
            <w:r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</w:tr>
    </w:tbl>
    <w:p w14:paraId="2834F8C7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338AFAE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0B86155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7AB96B" w14:textId="77777777" w:rsidR="008A06CC" w:rsidRDefault="008A06CC" w:rsidP="00E107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2818E9" w14:textId="77777777" w:rsidR="008A06CC" w:rsidRDefault="008A06CC" w:rsidP="00E1072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507C2F" w14:textId="77777777" w:rsidR="00EA6E4E" w:rsidRDefault="00EA6E4E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08172E6" w14:textId="77777777" w:rsidR="00C65D2F" w:rsidRDefault="00C65D2F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16B8F33D" w14:textId="23A232BE" w:rsidR="00600B4C" w:rsidRPr="00600B4C" w:rsidRDefault="00600B4C" w:rsidP="00E1072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Принята на заседании </w:t>
      </w:r>
    </w:p>
    <w:p w14:paraId="50582EAB" w14:textId="77777777" w:rsidR="00600B4C" w:rsidRPr="00600B4C" w:rsidRDefault="00600B4C" w:rsidP="00E10723">
      <w:pPr>
        <w:spacing w:after="0" w:line="240" w:lineRule="auto"/>
        <w:ind w:firstLine="504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Предметно-цикловой комиссии</w:t>
      </w:r>
    </w:p>
    <w:p w14:paraId="62034936" w14:textId="77777777" w:rsidR="00600B4C" w:rsidRPr="00600B4C" w:rsidRDefault="00600B4C" w:rsidP="00E10723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B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1 от 10 сентября 2025 г.</w:t>
      </w:r>
    </w:p>
    <w:p w14:paraId="331C7675" w14:textId="77777777" w:rsidR="00600B4C" w:rsidRPr="00600B4C" w:rsidRDefault="00600B4C" w:rsidP="00E1072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F9382C" w14:textId="77777777" w:rsidR="00600B4C" w:rsidRPr="00600B4C" w:rsidRDefault="00600B4C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478"/>
        <w:gridCol w:w="4860"/>
      </w:tblGrid>
      <w:tr w:rsidR="00600B4C" w:rsidRPr="00600B4C" w14:paraId="4E398B52" w14:textId="77777777" w:rsidTr="00600B4C">
        <w:trPr>
          <w:cantSplit/>
        </w:trPr>
        <w:tc>
          <w:tcPr>
            <w:tcW w:w="3936" w:type="dxa"/>
          </w:tcPr>
          <w:p w14:paraId="24ECEFBD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30B5F3E3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</w:tcPr>
          <w:p w14:paraId="4F5A1737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Разработчики</w:t>
            </w:r>
          </w:p>
        </w:tc>
      </w:tr>
      <w:tr w:rsidR="00600B4C" w:rsidRPr="00600B4C" w14:paraId="0520A3CF" w14:textId="77777777" w:rsidTr="00600B4C">
        <w:trPr>
          <w:cantSplit/>
          <w:trHeight w:val="68"/>
        </w:trPr>
        <w:tc>
          <w:tcPr>
            <w:tcW w:w="3936" w:type="dxa"/>
            <w:vAlign w:val="bottom"/>
          </w:tcPr>
          <w:p w14:paraId="10A2A9AD" w14:textId="507D1961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 Н.Н.</w:t>
            </w:r>
            <w:r w:rsidR="00875DC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824AC1" wp14:editId="79C9DF01">
                  <wp:extent cx="817245" cy="2927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245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" w:type="dxa"/>
            <w:vAlign w:val="bottom"/>
          </w:tcPr>
          <w:p w14:paraId="4B5400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7090FC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Михеева Л.М.</w:t>
            </w:r>
          </w:p>
        </w:tc>
      </w:tr>
      <w:tr w:rsidR="00600B4C" w:rsidRPr="00600B4C" w14:paraId="175152CB" w14:textId="77777777" w:rsidTr="00600B4C">
        <w:trPr>
          <w:cantSplit/>
        </w:trPr>
        <w:tc>
          <w:tcPr>
            <w:tcW w:w="3936" w:type="dxa"/>
          </w:tcPr>
          <w:p w14:paraId="5038EFF9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335B1101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47A81C45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00B4C" w:rsidRPr="00600B4C" w14:paraId="3850ED4A" w14:textId="77777777" w:rsidTr="00600B4C">
        <w:trPr>
          <w:cantSplit/>
          <w:trHeight w:val="384"/>
        </w:trPr>
        <w:tc>
          <w:tcPr>
            <w:tcW w:w="3936" w:type="dxa"/>
            <w:vAlign w:val="center"/>
          </w:tcPr>
          <w:p w14:paraId="25E1F36A" w14:textId="77777777" w:rsidR="00600B4C" w:rsidRPr="00600B4C" w:rsidRDefault="00600B4C" w:rsidP="00E107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78" w:type="dxa"/>
          </w:tcPr>
          <w:p w14:paraId="6843EFCA" w14:textId="77777777" w:rsidR="00600B4C" w:rsidRPr="00600B4C" w:rsidRDefault="00600B4C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115300C3" w14:textId="77777777" w:rsidR="00600B4C" w:rsidRPr="00600B4C" w:rsidRDefault="00600B4C" w:rsidP="00E107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0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</w:tr>
    </w:tbl>
    <w:p w14:paraId="13AC0F6B" w14:textId="77777777" w:rsidR="009F5C63" w:rsidRDefault="009F5C63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AD8460D" w14:textId="2D5AAF2B" w:rsidR="00600B4C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учебного предмета Химия </w:t>
      </w:r>
      <w:r w:rsid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требованиями </w:t>
      </w:r>
      <w:r w:rsidR="009A4FD8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413); в соответствии с федеральным государственным образовательным стандартам СПО по специальностям:</w:t>
      </w:r>
    </w:p>
    <w:p w14:paraId="660433D1" w14:textId="77777777" w:rsidR="00600B4C" w:rsidRPr="00D5272D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51.02.01 Народное художественное творчество (по видам), утвержденным Приказом Минпросвещения России от 12.12.2022 № 1099.</w:t>
      </w:r>
    </w:p>
    <w:p w14:paraId="4A44C3A0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отраслям) отрасль «Дизайн графический», утверждённым приказом Министерства просвещения РФ от 5 мая 2022 г. N 308;</w:t>
      </w:r>
    </w:p>
    <w:p w14:paraId="4B119DC7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54.02.02 Декоративно-прикладное искусство и народные промыслы (по видам), 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74939).</w:t>
      </w:r>
    </w:p>
    <w:p w14:paraId="7DDEAE29" w14:textId="77777777" w:rsidR="00D5272D" w:rsidRP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CC570D" w14:textId="77777777" w:rsidR="00600B4C" w:rsidRPr="00D5272D" w:rsidRDefault="00600B4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66D0" w14:textId="77777777" w:rsidR="00F934F5" w:rsidRDefault="00F934F5" w:rsidP="00E1072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9591246" w14:textId="77777777" w:rsidR="001F133F" w:rsidRDefault="001F133F" w:rsidP="00E10723">
      <w:pPr>
        <w:spacing w:after="0" w:line="240" w:lineRule="auto"/>
        <w:jc w:val="center"/>
        <w:rPr>
          <w:rFonts w:ascii="Times New Roman" w:eastAsia="Courier New" w:hAnsi="Times New Roman"/>
          <w:b/>
          <w:sz w:val="28"/>
          <w:szCs w:val="28"/>
          <w:lang w:bidi="ru-RU"/>
        </w:rPr>
      </w:pPr>
      <w:r>
        <w:rPr>
          <w:rFonts w:ascii="Times New Roman" w:eastAsia="Courier New" w:hAnsi="Times New Roman"/>
          <w:b/>
          <w:sz w:val="28"/>
          <w:szCs w:val="28"/>
          <w:lang w:bidi="ru-RU"/>
        </w:rPr>
        <w:t>«Согласовано»</w:t>
      </w:r>
    </w:p>
    <w:tbl>
      <w:tblPr>
        <w:tblW w:w="509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1F133F" w:rsidRPr="004C0801" w14:paraId="3B62F40B" w14:textId="77777777" w:rsidTr="00285E01">
        <w:trPr>
          <w:trHeight w:val="20"/>
          <w:jc w:val="right"/>
        </w:trPr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0A07" w14:textId="77777777" w:rsidR="001F133F" w:rsidRDefault="001F133F" w:rsidP="00E107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 w:rsidRPr="004C0801">
              <w:rPr>
                <w:rFonts w:ascii="Times New Roman" w:eastAsia="Courier New" w:hAnsi="Times New Roman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66D09F75" w14:textId="77777777" w:rsidR="001F133F" w:rsidRPr="004C0801" w:rsidRDefault="001F133F" w:rsidP="00E10723">
            <w:pPr>
              <w:widowControl w:val="0"/>
              <w:spacing w:after="0" w:line="240" w:lineRule="auto"/>
              <w:jc w:val="right"/>
              <w:rPr>
                <w:rFonts w:ascii="Times New Roman" w:eastAsia="Courier New" w:hAnsi="Times New Roman"/>
                <w:sz w:val="28"/>
                <w:szCs w:val="28"/>
                <w:lang w:bidi="ru-RU"/>
              </w:rPr>
            </w:pPr>
            <w:r>
              <w:rPr>
                <w:rFonts w:eastAsia="Calibri"/>
                <w:noProof/>
                <w:kern w:val="2"/>
                <w:lang w:eastAsia="ru-RU"/>
              </w:rPr>
              <w:drawing>
                <wp:anchor distT="0" distB="0" distL="0" distR="0" simplePos="0" relativeHeight="251658240" behindDoc="0" locked="0" layoutInCell="1" allowOverlap="1" wp14:anchorId="1FE6C33E" wp14:editId="0754B419">
                  <wp:simplePos x="0" y="0"/>
                  <wp:positionH relativeFrom="page">
                    <wp:posOffset>169545</wp:posOffset>
                  </wp:positionH>
                  <wp:positionV relativeFrom="paragraph">
                    <wp:posOffset>52388</wp:posOffset>
                  </wp:positionV>
                  <wp:extent cx="581025" cy="3238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824170" w14:textId="578DE11F" w:rsidR="001F133F" w:rsidRPr="004C0801" w:rsidRDefault="001F133F" w:rsidP="00E10723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</w:pPr>
            <w:r w:rsidRPr="004C0801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С.Н.</w:t>
            </w:r>
            <w:r w:rsidR="009A4FD8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 xml:space="preserve"> </w:t>
            </w:r>
            <w:r w:rsidRPr="004C0801">
              <w:rPr>
                <w:rFonts w:ascii="Times New Roman" w:eastAsia="Courier New" w:hAnsi="Times New Roman"/>
                <w:sz w:val="28"/>
                <w:szCs w:val="28"/>
                <w:u w:val="single"/>
                <w:lang w:bidi="ru-RU"/>
              </w:rPr>
              <w:t>Зимнева</w:t>
            </w:r>
          </w:p>
          <w:p w14:paraId="5C156224" w14:textId="77777777" w:rsidR="001F133F" w:rsidRPr="009A4FD8" w:rsidRDefault="001F133F" w:rsidP="00E10723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</w:pPr>
            <w:r w:rsidRPr="009A4FD8">
              <w:rPr>
                <w:rFonts w:ascii="Times New Roman" w:eastAsia="Courier New" w:hAnsi="Times New Roman"/>
                <w:i/>
                <w:sz w:val="20"/>
                <w:szCs w:val="20"/>
                <w:lang w:bidi="ru-RU"/>
              </w:rPr>
              <w:t>подпись                  инициалы и фамилия</w:t>
            </w:r>
          </w:p>
        </w:tc>
      </w:tr>
    </w:tbl>
    <w:p w14:paraId="5E39123A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E7D18CE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02D7998" w14:textId="77777777" w:rsidR="008A06CC" w:rsidRDefault="008A06CC" w:rsidP="00E1072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F02D1E1" w14:textId="77777777" w:rsidR="00633498" w:rsidRDefault="00633498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4A27DF1C" w14:textId="2F0BB3F0" w:rsidR="00D5272D" w:rsidRDefault="00D5272D" w:rsidP="00E10723">
      <w:pPr>
        <w:widowControl w:val="0"/>
        <w:autoSpaceDE w:val="0"/>
        <w:adjustRightInd w:val="0"/>
        <w:spacing w:after="0" w:line="240" w:lineRule="auto"/>
        <w:ind w:left="-360" w:right="-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14:paraId="76A703D8" w14:textId="77777777" w:rsidR="00D5272D" w:rsidRPr="00633498" w:rsidRDefault="00D5272D" w:rsidP="00633498">
      <w:pPr>
        <w:tabs>
          <w:tab w:val="right" w:leader="dot" w:pos="9638"/>
        </w:tabs>
        <w:spacing w:after="0" w:line="36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-749115799"/>
        <w:docPartObj>
          <w:docPartGallery w:val="Table of Contents"/>
          <w:docPartUnique/>
        </w:docPartObj>
      </w:sdtPr>
      <w:sdtEndPr/>
      <w:sdtContent>
        <w:p w14:paraId="233246B0" w14:textId="736C8127" w:rsidR="00930B8D" w:rsidRPr="00633498" w:rsidRDefault="00930B8D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 TOC \o "1-3" \h \z \u </w:instrText>
          </w: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625627" w:history="1">
            <w:r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noProof/>
                <w:kern w:val="32"/>
                <w:sz w:val="24"/>
                <w:szCs w:val="24"/>
                <w:lang w:eastAsia="ru-RU"/>
              </w:rPr>
              <w:t>1. ПОЯСНИТЕЛЬНАЯ ЗАПИСКА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_Toc212625627 \h </w:instrTex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CE96EB" w14:textId="4AC7ED68" w:rsidR="00930B8D" w:rsidRPr="00633498" w:rsidRDefault="003F6046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28" w:history="1">
            <w:r w:rsidR="00930B8D" w:rsidRPr="00633498">
              <w:rPr>
                <w:rStyle w:val="ab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  <w:t>2. СТРУКТУРА И СОДЕРЖАНИЕ УЧЕБНОГО ПРЕДМЕТА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_Toc212625628 \h </w:instrTex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6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808C10" w14:textId="7F2794EF" w:rsidR="00930B8D" w:rsidRPr="00633498" w:rsidRDefault="003F6046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29" w:history="1">
            <w:r w:rsidR="00930B8D"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iCs/>
                <w:noProof/>
                <w:kern w:val="32"/>
                <w:sz w:val="24"/>
                <w:szCs w:val="24"/>
                <w:lang w:eastAsia="ru-RU"/>
              </w:rPr>
              <w:t xml:space="preserve">3. УСЛОВИЯ РЕАЛИЗАЦИИ ПРОГРАММЫ </w:t>
            </w:r>
            <w:r w:rsidR="00930B8D"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iCs/>
                <w:caps/>
                <w:noProof/>
                <w:kern w:val="32"/>
                <w:sz w:val="24"/>
                <w:szCs w:val="24"/>
                <w:lang w:eastAsia="ru-RU"/>
              </w:rPr>
              <w:t>предмета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_Toc212625629 \h </w:instrTex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12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8A21B8" w14:textId="4494B72E" w:rsidR="00930B8D" w:rsidRPr="00633498" w:rsidRDefault="003F6046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0" w:history="1">
            <w:r w:rsidR="00930B8D"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caps/>
                <w:noProof/>
                <w:kern w:val="32"/>
                <w:sz w:val="24"/>
                <w:szCs w:val="24"/>
                <w:lang w:val="x-none" w:eastAsia="x-none"/>
              </w:rPr>
              <w:t>4. Контроль и оценка результатов освоения курса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_Toc212625630 \h </w:instrTex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15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63C7CDD" w14:textId="77774020" w:rsidR="00930B8D" w:rsidRPr="00633498" w:rsidRDefault="003F6046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1" w:history="1">
            <w:r w:rsidR="00930B8D" w:rsidRPr="00633498">
              <w:rPr>
                <w:rStyle w:val="ab"/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_Toc212625631 \h </w:instrTex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98F0F24" w14:textId="1633CAE9" w:rsidR="00930B8D" w:rsidRPr="00633498" w:rsidRDefault="003F6046" w:rsidP="00633498">
          <w:pPr>
            <w:pStyle w:val="12"/>
            <w:tabs>
              <w:tab w:val="right" w:leader="dot" w:pos="9345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625632" w:history="1">
            <w:r w:rsidR="00930B8D" w:rsidRPr="00633498">
              <w:rPr>
                <w:rStyle w:val="ab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_Toc212625632 \h </w:instrTex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633498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19</w:t>
            </w:r>
            <w:r w:rsidR="00930B8D" w:rsidRPr="00633498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8B1423" w14:textId="20449E4A" w:rsidR="00930B8D" w:rsidRPr="00633498" w:rsidRDefault="00930B8D" w:rsidP="00633498">
          <w:pPr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633498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4D7C305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0577709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67E70A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BB4B572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EA1BD24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DE1E90A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EB6121A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9E157BE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4F00E3C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85ED11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8882929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A9FE083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274DA88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7F05E30" w14:textId="77777777" w:rsid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B5A158D" w14:textId="77777777" w:rsidR="00D5272D" w:rsidRPr="00D5272D" w:rsidRDefault="00D5272D" w:rsidP="00E10723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14:paraId="23FCBBF0" w14:textId="77777777" w:rsidR="00C65D2F" w:rsidRDefault="00C65D2F" w:rsidP="00E10723">
      <w:pPr>
        <w:spacing w:after="0" w:line="240" w:lineRule="auto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0" w:name="_Toc210311517"/>
      <w:r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br w:type="page"/>
      </w:r>
    </w:p>
    <w:p w14:paraId="49F9B251" w14:textId="2121AD29" w:rsidR="00D5272D" w:rsidRPr="00D5272D" w:rsidRDefault="00D5272D" w:rsidP="00E10723">
      <w:pPr>
        <w:keepNext/>
        <w:tabs>
          <w:tab w:val="right" w:leader="dot" w:pos="9638"/>
        </w:tabs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1" w:name="_Toc212625627"/>
      <w:r w:rsidRPr="00D5272D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>1. ПОЯСНИТЕЛЬНАЯ ЗАПИСКА</w:t>
      </w:r>
      <w:bookmarkEnd w:id="0"/>
      <w:bookmarkEnd w:id="1"/>
    </w:p>
    <w:p w14:paraId="0B3A9D14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A8BEF6" w14:textId="77777777" w:rsidR="00D5272D" w:rsidRPr="00D5272D" w:rsidRDefault="00D5272D" w:rsidP="00E10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 Область применения программы учебного предмета</w:t>
      </w:r>
    </w:p>
    <w:p w14:paraId="7EB2D421" w14:textId="77777777" w:rsidR="00D5272D" w:rsidRPr="00D5272D" w:rsidRDefault="00D5272D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1045A" w14:textId="77777777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учебного предмета Химия является частью основной образовательной программы в соответствии с ФГОС по вышеперечисленным специальностям СПО.</w:t>
      </w:r>
    </w:p>
    <w:p w14:paraId="218185BA" w14:textId="77777777" w:rsidR="00930B8D" w:rsidRDefault="00930B8D" w:rsidP="00E107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C288E2" w14:textId="6D20E1C0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5272D">
        <w:rPr>
          <w:rFonts w:ascii="Times New Roman" w:eastAsia="Calibri" w:hAnsi="Times New Roman" w:cs="Times New Roman"/>
          <w:b/>
          <w:sz w:val="28"/>
          <w:szCs w:val="28"/>
        </w:rPr>
        <w:t xml:space="preserve"> 1.2 Место предмета в структуре программы подготовки специалистов среднего звена</w:t>
      </w:r>
    </w:p>
    <w:p w14:paraId="050A0472" w14:textId="77777777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72D">
        <w:rPr>
          <w:rFonts w:ascii="Times New Roman" w:eastAsia="Calibri" w:hAnsi="Times New Roman" w:cs="Times New Roman"/>
          <w:sz w:val="28"/>
          <w:szCs w:val="28"/>
        </w:rPr>
        <w:t>Учебный предмет Химия является обязательным учебным предметом              общеобразовательного учебного цикла основной образовательной программы в соответствии с ФГОС по специальности среднего профессионального образования. Программа учебного предмета Химия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</w:t>
      </w:r>
    </w:p>
    <w:p w14:paraId="6C5941AF" w14:textId="2CF03E28" w:rsidR="00D5272D" w:rsidRP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51.02.01</w:t>
      </w:r>
      <w:r w:rsidR="0063349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Народное художественное творчество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(по видам)</w:t>
      </w:r>
      <w:r w:rsidRPr="00D5272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739C039" w14:textId="178D5B3A" w:rsid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D90290B" w14:textId="6F7222F0" w:rsidR="00D5272D" w:rsidRPr="00D5272D" w:rsidRDefault="00D5272D" w:rsidP="00E10723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54.02.02</w:t>
      </w:r>
      <w:r w:rsidR="0063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Декоративно-прикладное искусство и народные промыслы (по видам)</w:t>
      </w:r>
    </w:p>
    <w:p w14:paraId="088501EF" w14:textId="77777777" w:rsidR="00633498" w:rsidRDefault="00633498" w:rsidP="00633498">
      <w:pPr>
        <w:pStyle w:val="a5"/>
        <w:jc w:val="center"/>
        <w:rPr>
          <w:b/>
        </w:rPr>
      </w:pPr>
      <w:r>
        <w:rPr>
          <w:b/>
        </w:rPr>
        <w:t>1.3 Цель и задачи курса</w:t>
      </w:r>
    </w:p>
    <w:p w14:paraId="71A7F1A2" w14:textId="77777777" w:rsidR="00633498" w:rsidRDefault="00633498" w:rsidP="00633498">
      <w:pPr>
        <w:pStyle w:val="a5"/>
        <w:jc w:val="center"/>
        <w:rPr>
          <w:b/>
        </w:rPr>
      </w:pPr>
    </w:p>
    <w:p w14:paraId="52EDBC73" w14:textId="77777777" w:rsidR="00633498" w:rsidRPr="002E0EE8" w:rsidRDefault="00633498" w:rsidP="00633498">
      <w:pPr>
        <w:pStyle w:val="a5"/>
        <w:ind w:firstLine="709"/>
      </w:pPr>
      <w:r w:rsidRPr="002E0EE8">
        <w:rPr>
          <w:b/>
        </w:rPr>
        <w:t xml:space="preserve">Целью </w:t>
      </w:r>
      <w:r w:rsidRPr="002E0EE8">
        <w:t xml:space="preserve">курса является: овладение </w:t>
      </w:r>
      <w:r>
        <w:t>обучающийся</w:t>
      </w:r>
      <w:r w:rsidRPr="002E0EE8">
        <w:t>ами учебным минимумом в изучении химии в соответствии с программой среднего профессионального образования.</w:t>
      </w:r>
    </w:p>
    <w:p w14:paraId="05637780" w14:textId="77777777" w:rsidR="00633498" w:rsidRPr="002E0EE8" w:rsidRDefault="00633498" w:rsidP="00633498">
      <w:pPr>
        <w:pStyle w:val="a5"/>
        <w:ind w:firstLine="709"/>
      </w:pPr>
      <w:r w:rsidRPr="002E0EE8">
        <w:rPr>
          <w:b/>
        </w:rPr>
        <w:t>Задачами</w:t>
      </w:r>
      <w:r w:rsidRPr="002E0EE8">
        <w:t xml:space="preserve"> курса являются:</w:t>
      </w:r>
    </w:p>
    <w:p w14:paraId="53EC164E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 xml:space="preserve"> формирование у обучающихся целостного представления о мире и роли химии в создании современной естественно-научной картины мира</w:t>
      </w:r>
    </w:p>
    <w:p w14:paraId="2320A001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>формирование умения объяснять объекты и процессы окружающей действительности: природной, социальной, культурной, технической среды, — используя для этого химические знания;</w:t>
      </w:r>
    </w:p>
    <w:p w14:paraId="35A70EE5" w14:textId="77777777" w:rsidR="00633498" w:rsidRPr="002E0EE8" w:rsidRDefault="00633498" w:rsidP="00633498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E0EE8">
        <w:rPr>
          <w:rFonts w:ascii="Times New Roman" w:hAnsi="Times New Roman"/>
          <w:sz w:val="28"/>
          <w:szCs w:val="28"/>
        </w:rPr>
        <w:t>развить умения анализировать, оценивать, проверять на достоверность и обобщать информацию химического характера из различных источников;</w:t>
      </w:r>
    </w:p>
    <w:p w14:paraId="64F33A6F" w14:textId="77777777" w:rsidR="00633498" w:rsidRPr="002E0EE8" w:rsidRDefault="00633498" w:rsidP="00633498">
      <w:pPr>
        <w:numPr>
          <w:ilvl w:val="0"/>
          <w:numId w:val="6"/>
        </w:numPr>
        <w:tabs>
          <w:tab w:val="left" w:pos="75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E8">
        <w:rPr>
          <w:rFonts w:ascii="Times New Roman" w:hAnsi="Times New Roman" w:cs="Times New Roman"/>
          <w:sz w:val="28"/>
          <w:szCs w:val="28"/>
        </w:rPr>
        <w:t>применение химических знаний в профессиональной деятельности и повседневной жизни для обеспечения безопасности жизнедеятельности; грамотного использования современных технологий; охраны здоровья, окружающей среды.</w:t>
      </w:r>
    </w:p>
    <w:p w14:paraId="472E4BEA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B2A879" w14:textId="77777777" w:rsidR="00633498" w:rsidRPr="005966D7" w:rsidRDefault="00633498" w:rsidP="006334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6D7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5966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F5E214" w14:textId="3775C305" w:rsidR="00633498" w:rsidRPr="00EF2C4B" w:rsidRDefault="00633498" w:rsidP="00633498">
      <w:pPr>
        <w:pStyle w:val="a6"/>
        <w:widowControl w:val="0"/>
        <w:ind w:firstLine="709"/>
        <w:jc w:val="both"/>
      </w:pPr>
      <w:r>
        <w:rPr>
          <w:bCs/>
        </w:rPr>
        <w:t>Выпускник</w:t>
      </w:r>
      <w:r w:rsidRPr="005966D7">
        <w:rPr>
          <w:bCs/>
        </w:rPr>
        <w:t xml:space="preserve"> </w:t>
      </w:r>
      <w:r w:rsidRPr="005966D7">
        <w:t>должен</w:t>
      </w:r>
      <w:r w:rsidRPr="00E55CD5">
        <w:t xml:space="preserve"> обладать </w:t>
      </w:r>
      <w:r w:rsidRPr="00E55CD5">
        <w:rPr>
          <w:b/>
          <w:bCs/>
        </w:rPr>
        <w:t>общими компетенциями</w:t>
      </w:r>
      <w:r>
        <w:rPr>
          <w:b/>
          <w:bCs/>
        </w:rPr>
        <w:t xml:space="preserve"> </w:t>
      </w:r>
      <w:r w:rsidRPr="00EF2C4B">
        <w:t xml:space="preserve">(далее – </w:t>
      </w:r>
      <w:r>
        <w:t>О</w:t>
      </w:r>
      <w:r w:rsidRPr="00EF2C4B">
        <w:t>К):</w:t>
      </w:r>
    </w:p>
    <w:p w14:paraId="1C686E42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302770" w14:textId="77777777" w:rsidR="00633498" w:rsidRDefault="00633498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8358C5" w14:textId="743FA80F" w:rsidR="00D5272D" w:rsidRPr="00D5272D" w:rsidRDefault="00D5272D" w:rsidP="00E107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45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7114"/>
      </w:tblGrid>
      <w:tr w:rsidR="00633498" w:rsidRPr="00D5272D" w14:paraId="032DC577" w14:textId="77777777" w:rsidTr="00633498">
        <w:trPr>
          <w:trHeight w:val="20"/>
        </w:trPr>
        <w:tc>
          <w:tcPr>
            <w:tcW w:w="1053" w:type="pct"/>
            <w:vAlign w:val="center"/>
          </w:tcPr>
          <w:p w14:paraId="26AE9BA7" w14:textId="105062DE" w:rsidR="00633498" w:rsidRPr="00D5272D" w:rsidRDefault="00633498" w:rsidP="0063349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1F7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Код и формулировка компетенции</w:t>
            </w:r>
          </w:p>
        </w:tc>
        <w:tc>
          <w:tcPr>
            <w:tcW w:w="3947" w:type="pct"/>
            <w:vAlign w:val="center"/>
          </w:tcPr>
          <w:p w14:paraId="13962C4A" w14:textId="798622E4" w:rsidR="00633498" w:rsidRPr="00D5272D" w:rsidRDefault="00633498" w:rsidP="0063349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Знания, Умения</w:t>
            </w:r>
          </w:p>
        </w:tc>
      </w:tr>
      <w:tr w:rsidR="00633498" w:rsidRPr="00D5272D" w14:paraId="11C44901" w14:textId="77777777" w:rsidTr="00633498">
        <w:trPr>
          <w:trHeight w:val="20"/>
        </w:trPr>
        <w:tc>
          <w:tcPr>
            <w:tcW w:w="1053" w:type="pct"/>
            <w:vMerge w:val="restart"/>
          </w:tcPr>
          <w:p w14:paraId="1BD21E81" w14:textId="783EAFD2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ОК 02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  <w:r w:rsidRPr="00D5272D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947" w:type="pct"/>
          </w:tcPr>
          <w:p w14:paraId="66E8F322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D5272D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633498" w:rsidRPr="00D5272D" w14:paraId="61BB398F" w14:textId="77777777" w:rsidTr="00633498">
        <w:trPr>
          <w:trHeight w:val="20"/>
        </w:trPr>
        <w:tc>
          <w:tcPr>
            <w:tcW w:w="1053" w:type="pct"/>
            <w:vMerge/>
          </w:tcPr>
          <w:p w14:paraId="2BB6E847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22F9BC58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633498" w:rsidRPr="00D5272D" w14:paraId="104E7B96" w14:textId="77777777" w:rsidTr="00633498">
        <w:trPr>
          <w:trHeight w:val="20"/>
        </w:trPr>
        <w:tc>
          <w:tcPr>
            <w:tcW w:w="1053" w:type="pct"/>
            <w:vMerge/>
          </w:tcPr>
          <w:p w14:paraId="0B03CEA0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2C1A8434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633498" w:rsidRPr="00D5272D" w14:paraId="7A6AF9D3" w14:textId="77777777" w:rsidTr="00633498">
        <w:trPr>
          <w:trHeight w:val="20"/>
        </w:trPr>
        <w:tc>
          <w:tcPr>
            <w:tcW w:w="1053" w:type="pct"/>
            <w:vMerge/>
          </w:tcPr>
          <w:p w14:paraId="33D29F3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2337061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633498" w:rsidRPr="00D5272D" w14:paraId="2779B483" w14:textId="77777777" w:rsidTr="00633498">
        <w:trPr>
          <w:trHeight w:val="20"/>
        </w:trPr>
        <w:tc>
          <w:tcPr>
            <w:tcW w:w="1053" w:type="pct"/>
            <w:vMerge/>
          </w:tcPr>
          <w:p w14:paraId="7636E67F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335869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633498" w:rsidRPr="00D5272D" w14:paraId="094013A5" w14:textId="77777777" w:rsidTr="00633498">
        <w:trPr>
          <w:trHeight w:val="20"/>
        </w:trPr>
        <w:tc>
          <w:tcPr>
            <w:tcW w:w="1053" w:type="pct"/>
            <w:vMerge/>
          </w:tcPr>
          <w:p w14:paraId="6B0EC29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304CB171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633498" w:rsidRPr="00D5272D" w14:paraId="3E1E8CA4" w14:textId="77777777" w:rsidTr="00633498">
        <w:trPr>
          <w:trHeight w:val="20"/>
        </w:trPr>
        <w:tc>
          <w:tcPr>
            <w:tcW w:w="1053" w:type="pct"/>
            <w:vMerge/>
          </w:tcPr>
          <w:p w14:paraId="462AA82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D82630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633498" w:rsidRPr="00D5272D" w14:paraId="7E30DE30" w14:textId="77777777" w:rsidTr="00633498">
        <w:trPr>
          <w:trHeight w:val="20"/>
        </w:trPr>
        <w:tc>
          <w:tcPr>
            <w:tcW w:w="1053" w:type="pct"/>
            <w:vMerge/>
          </w:tcPr>
          <w:p w14:paraId="4B35F6D2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704ABC90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633498" w:rsidRPr="00D5272D" w14:paraId="23DD0BEB" w14:textId="77777777" w:rsidTr="00633498">
        <w:trPr>
          <w:trHeight w:val="20"/>
        </w:trPr>
        <w:tc>
          <w:tcPr>
            <w:tcW w:w="1053" w:type="pct"/>
            <w:vMerge/>
          </w:tcPr>
          <w:p w14:paraId="3BEB75FB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5319E7C3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633498" w:rsidRPr="00D5272D" w14:paraId="19F323BC" w14:textId="77777777" w:rsidTr="00633498">
        <w:trPr>
          <w:trHeight w:val="20"/>
        </w:trPr>
        <w:tc>
          <w:tcPr>
            <w:tcW w:w="1053" w:type="pct"/>
            <w:vMerge/>
          </w:tcPr>
          <w:p w14:paraId="28B5C7B8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0BBA699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633498" w:rsidRPr="00D5272D" w14:paraId="12E7EF5A" w14:textId="77777777" w:rsidTr="00633498">
        <w:trPr>
          <w:trHeight w:val="20"/>
        </w:trPr>
        <w:tc>
          <w:tcPr>
            <w:tcW w:w="1053" w:type="pct"/>
            <w:vMerge/>
          </w:tcPr>
          <w:p w14:paraId="0A9E1BCA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7" w:type="pct"/>
          </w:tcPr>
          <w:p w14:paraId="6E9CDD6F" w14:textId="77777777" w:rsidR="00633498" w:rsidRPr="00D5272D" w:rsidRDefault="00633498" w:rsidP="00E10723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Cs/>
              </w:rPr>
            </w:pPr>
            <w:r w:rsidRPr="00D5272D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</w:tbl>
    <w:p w14:paraId="66D60544" w14:textId="77777777" w:rsidR="00D5272D" w:rsidRDefault="00D5272D" w:rsidP="00E10723">
      <w:pPr>
        <w:pStyle w:val="a5"/>
        <w:jc w:val="center"/>
        <w:rPr>
          <w:b/>
        </w:rPr>
      </w:pPr>
    </w:p>
    <w:p w14:paraId="49E788F6" w14:textId="4B2E3361" w:rsidR="00D5272D" w:rsidRPr="002E0EE8" w:rsidRDefault="00D5272D" w:rsidP="00633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E0EE8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2E0EE8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https://noki53.ru/about/education/informatsiya-o-metodicheskikh-i-inykh-dokumentakh/programma-vospitaniya/</w:t>
        </w:r>
      </w:hyperlink>
    </w:p>
    <w:p w14:paraId="5276E68E" w14:textId="77777777" w:rsidR="002E0EE8" w:rsidRDefault="002E0EE8" w:rsidP="00E10723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  <w:lang w:eastAsia="ar-SA"/>
        </w:rPr>
      </w:pPr>
      <w:bookmarkStart w:id="2" w:name="_Toc212625628"/>
    </w:p>
    <w:p w14:paraId="534B46D9" w14:textId="77777777" w:rsidR="00B02BA7" w:rsidRDefault="00B02BA7" w:rsidP="00E10723">
      <w:pPr>
        <w:spacing w:after="0" w:line="240" w:lineRule="auto"/>
        <w:rPr>
          <w:rFonts w:ascii="Times New Roman" w:eastAsia="Calibri" w:hAnsi="Times New Roman" w:cs="Times New Roman"/>
          <w:b/>
          <w:bCs/>
          <w:kern w:val="32"/>
          <w:sz w:val="28"/>
          <w:szCs w:val="24"/>
          <w:lang w:eastAsia="ar-SA"/>
        </w:rPr>
      </w:pPr>
      <w:r>
        <w:rPr>
          <w:rFonts w:ascii="Times New Roman" w:eastAsia="Calibri" w:hAnsi="Times New Roman" w:cs="Times New Roman"/>
          <w:sz w:val="28"/>
          <w:szCs w:val="24"/>
          <w:lang w:eastAsia="ar-SA"/>
        </w:rPr>
        <w:br w:type="page"/>
      </w:r>
    </w:p>
    <w:p w14:paraId="4DE44A61" w14:textId="7F67FC69" w:rsidR="00D5272D" w:rsidRPr="00D5272D" w:rsidRDefault="00D5272D" w:rsidP="00E10723">
      <w:pPr>
        <w:pStyle w:val="1"/>
        <w:spacing w:before="0" w:after="0"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4"/>
          <w:lang w:eastAsia="ar-SA"/>
        </w:rPr>
      </w:pPr>
      <w:r w:rsidRPr="00D5272D">
        <w:rPr>
          <w:rFonts w:ascii="Times New Roman" w:eastAsia="Calibri" w:hAnsi="Times New Roman" w:cs="Times New Roman"/>
          <w:sz w:val="28"/>
          <w:szCs w:val="24"/>
          <w:lang w:eastAsia="ar-SA"/>
        </w:rPr>
        <w:lastRenderedPageBreak/>
        <w:t>2. СТРУКТУРА И СОДЕРЖАНИЕ УЧЕБНОГО ПРЕДМЕТА</w:t>
      </w:r>
      <w:bookmarkEnd w:id="2"/>
    </w:p>
    <w:p w14:paraId="4A064933" w14:textId="2B856FD3" w:rsidR="00D5272D" w:rsidRPr="00D5272D" w:rsidRDefault="00D527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27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5CB4EF37" w14:textId="77777777" w:rsidR="002E0EE8" w:rsidRDefault="002E0EE8" w:rsidP="00E107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pPr w:leftFromText="180" w:rightFromText="180" w:vertAnchor="text" w:horzAnchor="margin" w:tblpY="-33"/>
        <w:tblW w:w="9889" w:type="dxa"/>
        <w:tblLayout w:type="fixed"/>
        <w:tblLook w:val="0000" w:firstRow="0" w:lastRow="0" w:firstColumn="0" w:lastColumn="0" w:noHBand="0" w:noVBand="0"/>
      </w:tblPr>
      <w:tblGrid>
        <w:gridCol w:w="7904"/>
        <w:gridCol w:w="1985"/>
      </w:tblGrid>
      <w:tr w:rsidR="00B02BA7" w:rsidRPr="00B02BA7" w14:paraId="562488D3" w14:textId="77777777" w:rsidTr="00B02BA7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FCE1FCD" w14:textId="77777777" w:rsidR="00B02BA7" w:rsidRPr="00B02BA7" w:rsidRDefault="00B02BA7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Вид учебной работы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6C6C6" w14:textId="77777777" w:rsidR="00B02BA7" w:rsidRPr="00B02BA7" w:rsidRDefault="00B02BA7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часов</w:t>
            </w:r>
          </w:p>
        </w:tc>
      </w:tr>
      <w:tr w:rsidR="00B02BA7" w:rsidRPr="00B02BA7" w14:paraId="45786F6D" w14:textId="77777777" w:rsidTr="00B02BA7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A1D9E6" w14:textId="77777777" w:rsidR="00B02BA7" w:rsidRPr="00B02BA7" w:rsidRDefault="00B02BA7" w:rsidP="00E107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Объем ОП (всего),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 том числе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11ED4" w14:textId="503289E8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32</w:t>
            </w:r>
          </w:p>
        </w:tc>
      </w:tr>
      <w:tr w:rsidR="00B02BA7" w:rsidRPr="00B02BA7" w14:paraId="6E9251E2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577C38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Обязательная учебная нагрузка (всего)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53F19" w14:textId="0959DCCF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32</w:t>
            </w:r>
          </w:p>
        </w:tc>
      </w:tr>
      <w:tr w:rsidR="00B02BA7" w:rsidRPr="00B02BA7" w14:paraId="69252567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5C46F4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B0896" w14:textId="77777777" w:rsidR="00B02BA7" w:rsidRPr="00B02BA7" w:rsidRDefault="00B02BA7" w:rsidP="00E1072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</w:p>
        </w:tc>
      </w:tr>
      <w:tr w:rsidR="00B02BA7" w:rsidRPr="00B02BA7" w14:paraId="3FE0F337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18C220" w14:textId="77777777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Лекции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C1A12" w14:textId="7B38B440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</w:t>
            </w:r>
          </w:p>
        </w:tc>
      </w:tr>
      <w:tr w:rsidR="00B02BA7" w:rsidRPr="00B02BA7" w14:paraId="26D64D49" w14:textId="77777777" w:rsidTr="00B02BA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DF542E" w14:textId="35825EC0" w:rsidR="00B02BA7" w:rsidRPr="00B02BA7" w:rsidRDefault="00B02BA7" w:rsidP="00E107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Семинарские занятия (практические)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D4254" w14:textId="7CA8DFD1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</w:t>
            </w:r>
          </w:p>
        </w:tc>
      </w:tr>
      <w:tr w:rsidR="00B02BA7" w:rsidRPr="00B02BA7" w14:paraId="169F609D" w14:textId="77777777" w:rsidTr="00B02BA7">
        <w:tc>
          <w:tcPr>
            <w:tcW w:w="98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CA128" w14:textId="276B5CAE" w:rsidR="00B02BA7" w:rsidRPr="00B02BA7" w:rsidRDefault="00B02BA7" w:rsidP="00E107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zh-CN"/>
              </w:rPr>
            </w:pPr>
            <w:r w:rsidRPr="00B02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Итоговая аттестация в форме дифференцированного зачета (контрольная работа - </w:t>
            </w:r>
            <w:r w:rsidRPr="00B02B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для </w:t>
            </w:r>
            <w:r w:rsidRPr="00B02B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B02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4.02.02 Декоративно-прикладное искусство и народные промыслы (по видам)</w:t>
            </w:r>
          </w:p>
        </w:tc>
      </w:tr>
    </w:tbl>
    <w:p w14:paraId="3A232AD1" w14:textId="7B39F59D" w:rsidR="00794B77" w:rsidRPr="00BC1C25" w:rsidRDefault="005940C8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40C8">
        <w:rPr>
          <w:rFonts w:ascii="Times New Roman" w:eastAsia="Calibri" w:hAnsi="Times New Roman"/>
          <w:b/>
          <w:sz w:val="28"/>
          <w:szCs w:val="28"/>
        </w:rPr>
        <w:t>2.2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  <w:r w:rsidR="00794B77" w:rsidRPr="00BC1C25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52962B55" w14:textId="77777777" w:rsidR="00E10723" w:rsidRDefault="00E10723" w:rsidP="00E10723">
      <w:pPr>
        <w:tabs>
          <w:tab w:val="left" w:pos="99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8AFBB73" w14:textId="2BA4FC0C" w:rsidR="00B37ACB" w:rsidRPr="00404D42" w:rsidRDefault="00B37ACB" w:rsidP="00E10723">
      <w:pPr>
        <w:tabs>
          <w:tab w:val="left" w:pos="99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04D42">
        <w:rPr>
          <w:rFonts w:ascii="Times New Roman" w:hAnsi="Times New Roman" w:cs="Times New Roman"/>
          <w:bCs/>
          <w:sz w:val="28"/>
          <w:szCs w:val="28"/>
        </w:rPr>
        <w:t>51.02.01</w:t>
      </w:r>
      <w:r w:rsidR="00E107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4D42">
        <w:rPr>
          <w:rFonts w:ascii="Times New Roman" w:hAnsi="Times New Roman" w:cs="Times New Roman"/>
          <w:bCs/>
          <w:sz w:val="28"/>
          <w:szCs w:val="28"/>
        </w:rPr>
        <w:t xml:space="preserve">Народное художественное </w:t>
      </w:r>
      <w:r w:rsidR="002E451E" w:rsidRPr="00404D42">
        <w:rPr>
          <w:rFonts w:ascii="Times New Roman" w:hAnsi="Times New Roman" w:cs="Times New Roman"/>
          <w:bCs/>
          <w:sz w:val="28"/>
          <w:szCs w:val="28"/>
        </w:rPr>
        <w:t>творчество</w:t>
      </w:r>
      <w:r w:rsidR="002E451E">
        <w:rPr>
          <w:rFonts w:ascii="Times New Roman" w:hAnsi="Times New Roman" w:cs="Times New Roman"/>
          <w:bCs/>
          <w:sz w:val="28"/>
          <w:szCs w:val="28"/>
        </w:rPr>
        <w:t xml:space="preserve"> (по видам)</w:t>
      </w:r>
    </w:p>
    <w:p w14:paraId="38B723A3" w14:textId="31FCC792" w:rsidR="008F2BED" w:rsidRPr="00404D42" w:rsidRDefault="002E451E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54.02.02</w:t>
      </w:r>
      <w:r w:rsidR="008F2BED" w:rsidRPr="00404D42">
        <w:rPr>
          <w:rFonts w:ascii="Times New Roman" w:hAnsi="Times New Roman"/>
          <w:sz w:val="28"/>
          <w:szCs w:val="28"/>
        </w:rPr>
        <w:t xml:space="preserve"> </w:t>
      </w:r>
      <w:r w:rsidRPr="00D527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Декоративно-прикладное искусство и народные промыслы (по видам)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4966"/>
        <w:gridCol w:w="866"/>
        <w:gridCol w:w="6"/>
        <w:gridCol w:w="829"/>
        <w:gridCol w:w="1701"/>
        <w:gridCol w:w="1417"/>
      </w:tblGrid>
      <w:tr w:rsidR="002E451E" w:rsidRPr="002E451E" w14:paraId="7B76F073" w14:textId="77777777" w:rsidTr="00E2312A">
        <w:trPr>
          <w:trHeight w:val="20"/>
          <w:tblHeader/>
        </w:trPr>
        <w:tc>
          <w:tcPr>
            <w:tcW w:w="4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EFD87" w14:textId="77777777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111A9" w14:textId="7EEA6E72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</w:t>
            </w:r>
            <w:r w:rsidR="002E0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3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F76A1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2E451E" w:rsidRPr="002E451E" w14:paraId="2681293C" w14:textId="77777777" w:rsidTr="00E2312A">
        <w:trPr>
          <w:trHeight w:val="20"/>
          <w:tblHeader/>
        </w:trPr>
        <w:tc>
          <w:tcPr>
            <w:tcW w:w="4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3769F" w14:textId="77777777" w:rsidR="002E451E" w:rsidRPr="002E451E" w:rsidRDefault="002E451E" w:rsidP="00E1072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A7B91" w14:textId="77777777" w:rsidR="002E451E" w:rsidRPr="002E451E" w:rsidRDefault="002E451E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3404A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65630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68E53A37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73476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72A45C98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2E451E" w:rsidRPr="002E451E" w14:paraId="14B4FBB2" w14:textId="77777777" w:rsidTr="00E2312A">
        <w:trPr>
          <w:trHeight w:val="20"/>
        </w:trPr>
        <w:tc>
          <w:tcPr>
            <w:tcW w:w="4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79992" w14:textId="77777777" w:rsidR="002E451E" w:rsidRPr="002E451E" w:rsidRDefault="002E451E" w:rsidP="00E1072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B4769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F6B07" w14:textId="77777777" w:rsidR="002E451E" w:rsidRPr="002E0EE8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9A3E3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12C15" w14:textId="77777777" w:rsidR="002E451E" w:rsidRPr="002E451E" w:rsidRDefault="002E451E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2E451E" w:rsidRPr="002E451E" w14:paraId="62ADC151" w14:textId="77777777" w:rsidTr="00E2312A">
        <w:trPr>
          <w:trHeight w:val="20"/>
        </w:trPr>
        <w:tc>
          <w:tcPr>
            <w:tcW w:w="4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89BE0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F0D3C3" w14:textId="77777777" w:rsidR="002E451E" w:rsidRPr="002E0EE8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8D58E" w14:textId="77777777" w:rsidR="002E451E" w:rsidRPr="002E0EE8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569D9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A8BB1" w14:textId="77777777" w:rsidR="002E451E" w:rsidRPr="002E451E" w:rsidRDefault="002E451E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0EE8" w:rsidRPr="002E451E" w14:paraId="34192912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D3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3A7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069B" w14:textId="07340BC1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2261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B450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2DDD40C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605F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E544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49DA" w14:textId="72B3B25E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C78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ED22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1976A844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87A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1F5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4B77" w14:textId="72CEB662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FF13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7CDA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577274E9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EFEC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2E451E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Скорость химической реакции, факторы, влияющие на нее. Химический катализ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2BEB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A186" w14:textId="7F37BFB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72A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B2B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5FADC4C8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8556" w14:textId="13FAB57F" w:rsidR="002E0EE8" w:rsidRPr="002E451E" w:rsidRDefault="002E0EE8" w:rsidP="00E10723">
            <w:pPr>
              <w:pStyle w:val="a5"/>
              <w:jc w:val="left"/>
              <w:rPr>
                <w:bCs/>
                <w:sz w:val="24"/>
                <w:szCs w:val="24"/>
              </w:rPr>
            </w:pPr>
            <w:r w:rsidRPr="002E451E">
              <w:rPr>
                <w:bCs/>
                <w:sz w:val="24"/>
                <w:szCs w:val="24"/>
              </w:rPr>
              <w:t xml:space="preserve">Тема 5.  </w:t>
            </w:r>
            <w:r w:rsidRPr="002E451E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FF40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E6E9" w14:textId="18C2C1E6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3603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E1D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2ACB028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2345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D625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3F9A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E20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A2F2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1E32057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6629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7. Предмет органической химии. Теория строения органических соединений А,М, Бутлерова.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20A9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F791" w14:textId="0295561F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5F6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B13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5835FB0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542B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8   Углеводороды, их классификация. Предельные УВ. Алкены, Ацетиленовые УВ. Диеновые УВ.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FB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015F" w14:textId="36159444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6BB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E28F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1E9A130A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D7AD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E1A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EE9B" w14:textId="74E5C699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B037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E3DC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7915900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2F3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10. Кислородсодержащие ОВ. Спирты и 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фенолы.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1CE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9A2C" w14:textId="2E00E0E2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758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4FB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0B956DA6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F48D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971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4831" w14:textId="72BFF6F8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680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A16C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0EE8" w:rsidRPr="002E451E" w14:paraId="5D1B2DF3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42BB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06F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8FF3" w14:textId="49728320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06C9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3EF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E0EE8" w:rsidRPr="002E451E" w14:paraId="67B522D6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AC66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 13. Углеводы, их классификация, Моно-, ди- и полисахариды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BF31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7145" w14:textId="491D465B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664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1965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7621A234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6235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4566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3219" w14:textId="0320E1D6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ACF7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6F4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7F9A233B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9EC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E653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05C5" w14:textId="1F847AE1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E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4E1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243D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2E0EE8" w:rsidRPr="002E451E" w14:paraId="3F264DB7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7DED" w14:textId="46A8A76F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 Контрольная работа по разделу «Органическая химия»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1BA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A43C" w14:textId="77777777" w:rsidR="002E0EE8" w:rsidRPr="002E0EE8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7F90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BB8F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E0EE8" w:rsidRPr="002E451E" w14:paraId="393E33E2" w14:textId="77777777" w:rsidTr="00E231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" w:type="dxa"/>
          <w:trHeight w:val="20"/>
        </w:trPr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4D8E" w14:textId="77777777" w:rsidR="002E0EE8" w:rsidRPr="002E451E" w:rsidRDefault="002E0EE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25E4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657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0EBB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6E6" w14:textId="77777777" w:rsidR="002E0EE8" w:rsidRPr="002E451E" w:rsidRDefault="002E0EE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</w:tbl>
    <w:p w14:paraId="5343118D" w14:textId="77777777" w:rsidR="00BB0E43" w:rsidRDefault="00BB0E4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052C55" w14:textId="77777777" w:rsidR="00BB0E43" w:rsidRDefault="00BB0E4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1423E7AB" w14:textId="77777777" w:rsidR="00E10723" w:rsidRDefault="00E1072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882"/>
        <w:gridCol w:w="3370"/>
      </w:tblGrid>
      <w:tr w:rsidR="00BB0E43" w14:paraId="7A162480" w14:textId="77777777" w:rsidTr="00E2312A">
        <w:trPr>
          <w:trHeight w:val="20"/>
        </w:trPr>
        <w:tc>
          <w:tcPr>
            <w:tcW w:w="5387" w:type="dxa"/>
            <w:vMerge w:val="restart"/>
            <w:vAlign w:val="center"/>
          </w:tcPr>
          <w:p w14:paraId="71126534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82" w:type="dxa"/>
            <w:vMerge w:val="restart"/>
            <w:vAlign w:val="center"/>
          </w:tcPr>
          <w:p w14:paraId="69C15F78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370" w:type="dxa"/>
            <w:vAlign w:val="center"/>
          </w:tcPr>
          <w:p w14:paraId="3835915B" w14:textId="03516401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BB0E43" w14:paraId="76584EAF" w14:textId="77777777" w:rsidTr="00E2312A">
        <w:trPr>
          <w:trHeight w:val="20"/>
        </w:trPr>
        <w:tc>
          <w:tcPr>
            <w:tcW w:w="5387" w:type="dxa"/>
            <w:vMerge/>
            <w:vAlign w:val="center"/>
          </w:tcPr>
          <w:p w14:paraId="3E83378A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2" w:type="dxa"/>
            <w:vMerge/>
            <w:vAlign w:val="center"/>
          </w:tcPr>
          <w:p w14:paraId="4AF6787B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70" w:type="dxa"/>
            <w:vAlign w:val="center"/>
          </w:tcPr>
          <w:p w14:paraId="6C78EE3B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 семестр</w:t>
            </w:r>
          </w:p>
        </w:tc>
      </w:tr>
      <w:tr w:rsidR="00BB0E43" w14:paraId="61E6C708" w14:textId="77777777" w:rsidTr="00E2312A">
        <w:trPr>
          <w:trHeight w:val="20"/>
        </w:trPr>
        <w:tc>
          <w:tcPr>
            <w:tcW w:w="5387" w:type="dxa"/>
          </w:tcPr>
          <w:p w14:paraId="34CF7627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82" w:type="dxa"/>
          </w:tcPr>
          <w:p w14:paraId="15F48346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370" w:type="dxa"/>
          </w:tcPr>
          <w:p w14:paraId="605CC462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:rsidRPr="00764D78" w14:paraId="32FBFE0E" w14:textId="77777777" w:rsidTr="00E2312A">
        <w:trPr>
          <w:trHeight w:val="20"/>
        </w:trPr>
        <w:tc>
          <w:tcPr>
            <w:tcW w:w="5387" w:type="dxa"/>
          </w:tcPr>
          <w:p w14:paraId="6D6E592B" w14:textId="7777777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82" w:type="dxa"/>
          </w:tcPr>
          <w:p w14:paraId="3D5FA99A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370" w:type="dxa"/>
          </w:tcPr>
          <w:p w14:paraId="19FA50D7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BB0E43" w:rsidRPr="00764D78" w14:paraId="32216985" w14:textId="77777777" w:rsidTr="00E2312A">
        <w:trPr>
          <w:trHeight w:val="20"/>
        </w:trPr>
        <w:tc>
          <w:tcPr>
            <w:tcW w:w="5387" w:type="dxa"/>
          </w:tcPr>
          <w:p w14:paraId="084E3089" w14:textId="2AD6F5C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 (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</w:t>
            </w: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ародное художественное творчество)</w:t>
            </w:r>
          </w:p>
        </w:tc>
        <w:tc>
          <w:tcPr>
            <w:tcW w:w="882" w:type="dxa"/>
          </w:tcPr>
          <w:p w14:paraId="3AA8BC41" w14:textId="0D6B6188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dxa"/>
          </w:tcPr>
          <w:p w14:paraId="764AE433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  <w:tr w:rsidR="00BB0E43" w:rsidRPr="00764D78" w14:paraId="40905476" w14:textId="77777777" w:rsidTr="00E2312A">
        <w:trPr>
          <w:trHeight w:val="20"/>
        </w:trPr>
        <w:tc>
          <w:tcPr>
            <w:tcW w:w="5387" w:type="dxa"/>
          </w:tcPr>
          <w:p w14:paraId="46D9E9DC" w14:textId="6D495F79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итогового контроля (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екоративно-прикладное искусство и народные промыслы)</w:t>
            </w:r>
          </w:p>
        </w:tc>
        <w:tc>
          <w:tcPr>
            <w:tcW w:w="882" w:type="dxa"/>
          </w:tcPr>
          <w:p w14:paraId="30ED6EE5" w14:textId="6B895E8B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0" w:type="dxa"/>
          </w:tcPr>
          <w:p w14:paraId="1FC41618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</w:tr>
    </w:tbl>
    <w:p w14:paraId="1602AA82" w14:textId="77777777" w:rsidR="002E451E" w:rsidRDefault="002E451E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400CF" w14:textId="77777777" w:rsidR="00BB0E43" w:rsidRPr="00BC1C25" w:rsidRDefault="00BB0E43" w:rsidP="00E10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2.4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  <w:r w:rsidRPr="00BC1C25">
        <w:rPr>
          <w:rFonts w:ascii="Times New Roman" w:hAnsi="Times New Roman" w:cs="Times New Roman"/>
          <w:b/>
          <w:bCs/>
          <w:sz w:val="28"/>
          <w:szCs w:val="28"/>
        </w:rPr>
        <w:t>Тематический план</w:t>
      </w:r>
    </w:p>
    <w:p w14:paraId="23B7CF5C" w14:textId="77777777" w:rsidR="00E10723" w:rsidRDefault="00E10723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AFFF42" w14:textId="467C2582" w:rsidR="00BB0E43" w:rsidRDefault="00BB0E43" w:rsidP="00E107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54.02.01 Дизайн (по отраслям)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9"/>
        <w:gridCol w:w="853"/>
        <w:gridCol w:w="709"/>
        <w:gridCol w:w="1560"/>
        <w:gridCol w:w="1558"/>
      </w:tblGrid>
      <w:tr w:rsidR="00BB0E43" w:rsidRPr="002E451E" w14:paraId="025C7CBD" w14:textId="77777777" w:rsidTr="00B02BA7">
        <w:trPr>
          <w:trHeight w:val="20"/>
          <w:tblHeader/>
        </w:trPr>
        <w:tc>
          <w:tcPr>
            <w:tcW w:w="4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05CC4" w14:textId="77777777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3CA96" w14:textId="0CA29D6D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ОП,</w:t>
            </w:r>
            <w:r w:rsidR="00764D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E45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F87E1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</w:tr>
      <w:tr w:rsidR="00BB0E43" w:rsidRPr="002E451E" w14:paraId="1950DB25" w14:textId="77777777" w:rsidTr="00B02BA7">
        <w:trPr>
          <w:trHeight w:val="20"/>
          <w:tblHeader/>
        </w:trPr>
        <w:tc>
          <w:tcPr>
            <w:tcW w:w="4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A10CA" w14:textId="77777777" w:rsidR="00BB0E43" w:rsidRPr="002E451E" w:rsidRDefault="00BB0E43" w:rsidP="00E10723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2DCB8" w14:textId="77777777" w:rsidR="00BB0E43" w:rsidRPr="002E451E" w:rsidRDefault="00BB0E43" w:rsidP="00E1072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A4653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64D7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8C2EF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Теоретическое</w:t>
            </w:r>
          </w:p>
          <w:p w14:paraId="15FB0A24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0CD36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Практическое</w:t>
            </w:r>
          </w:p>
          <w:p w14:paraId="318D6B0F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</w:t>
            </w:r>
          </w:p>
        </w:tc>
      </w:tr>
      <w:tr w:rsidR="00BB0E43" w:rsidRPr="002E451E" w14:paraId="5E616B76" w14:textId="77777777" w:rsidTr="00B02BA7"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3D2DD" w14:textId="77777777" w:rsidR="00BB0E43" w:rsidRPr="002E451E" w:rsidRDefault="00BB0E43" w:rsidP="00E10723">
            <w:pPr>
              <w:spacing w:after="0" w:line="240" w:lineRule="auto"/>
              <w:ind w:left="14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D3983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4062C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2D8692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07EE8" w14:textId="77777777" w:rsidR="00BB0E43" w:rsidRPr="002E451E" w:rsidRDefault="00BB0E43" w:rsidP="00E107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E45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BB0E43" w:rsidRPr="002E451E" w14:paraId="5ABB99DF" w14:textId="77777777" w:rsidTr="00B02BA7"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47E42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45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Общая химия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C957F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01C15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1F72B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40689" w14:textId="77777777" w:rsidR="00BB0E43" w:rsidRPr="002E451E" w:rsidRDefault="00BB0E43" w:rsidP="00E107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4D78" w:rsidRPr="002E451E" w14:paraId="36F9A3A4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F3A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Тема1. Краткая история развития химической науки. Основные законы химии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2561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D56E" w14:textId="396A81FB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929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469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12E92300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A3A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 </w:t>
            </w:r>
            <w:r w:rsidRPr="002E451E">
              <w:rPr>
                <w:rStyle w:val="fontstyle59"/>
                <w:rFonts w:ascii="Times New Roman" w:hAnsi="Times New Roman" w:cs="Times New Roman"/>
                <w:sz w:val="24"/>
                <w:szCs w:val="24"/>
              </w:rPr>
      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AFD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80FB" w14:textId="460951DA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E7A9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2D5E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55412AA4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8527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3.  Химическая связь и строение вещества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EDF3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79BC" w14:textId="6E95DF99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282B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D1A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0EB223D3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526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 </w:t>
            </w:r>
            <w:r w:rsidRPr="002E451E">
              <w:rPr>
                <w:rFonts w:ascii="Times New Roman" w:hAnsi="Times New Roman" w:cs="Times New Roman"/>
                <w:sz w:val="24"/>
                <w:szCs w:val="24"/>
              </w:rPr>
              <w:t>Химические реакции. Классификация реакций в органической и неорганической химии.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Скорость химической реакции, факторы, влияющие на нее. Химический </w:t>
            </w: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катализ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0809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3B2E" w14:textId="06AFF4C2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1B9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6AEF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001C9881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16B0" w14:textId="77777777" w:rsidR="00764D78" w:rsidRPr="002E451E" w:rsidRDefault="00764D78" w:rsidP="00E10723">
            <w:pPr>
              <w:pStyle w:val="a5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E451E">
              <w:rPr>
                <w:bCs/>
                <w:sz w:val="24"/>
                <w:szCs w:val="24"/>
              </w:rPr>
              <w:t xml:space="preserve">Тема 5.  </w:t>
            </w:r>
            <w:r w:rsidRPr="002E451E">
              <w:rPr>
                <w:rFonts w:eastAsia="Times New Roman"/>
                <w:sz w:val="24"/>
                <w:szCs w:val="24"/>
                <w:lang w:eastAsia="ru-RU"/>
              </w:rPr>
              <w:t>Дисперсные системы, их классификация. Коллоидные растворы. Истинные растворы</w:t>
            </w:r>
          </w:p>
          <w:p w14:paraId="3B145141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F2FF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E5F3" w14:textId="274D79D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4F6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F29F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23022A89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3F1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Органическая химия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3D7A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526E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090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47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600BB171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912E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7. Предмет органической химии. Теория строения органических соединений А,М, Бутлерова.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4928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6D42" w14:textId="6247EBE5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3BC4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B04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6DD012BD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1C7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8   Углеводороды, их классификация. Предельные УВ. Алкены, Ацетиленовые УВ. Диеновые УВ.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21E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7745" w14:textId="7C319245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5AF9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D22E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299F31C3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C94E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9. Ароматические УВ. Природные источники УВ. Переработка нефти.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9DDC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E9AB" w14:textId="1DC9CA52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42C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9738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3CD3E07F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C753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10. Кислородсодержащие ОВ. Спирты и фенолы.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B1E9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3407" w14:textId="616372BF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B81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82D5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78332DAE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4E0B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Тема11. Карбоксильные соединения. Альдегиды и кетоны. Карбоновые кислоты.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B0AD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48F" w14:textId="0BC1634E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462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4B37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64D78" w:rsidRPr="002E451E" w14:paraId="2755217A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6EF6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Тема12. Сложные эфиры и Жиры.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ABDD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DE42" w14:textId="150B6CF3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3A76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6D7C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64D78" w:rsidRPr="002E451E" w14:paraId="333FF685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0517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 13. Углеводы, их классификация, Моно-, ди- и полисахариды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E692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571C" w14:textId="725F5B70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D8D7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79C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3F2744DE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2D80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14 Азотсодержащие органические соединения. Амины, Аминокислоты и Белки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518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9390" w14:textId="4F43BFE0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EE40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FF83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3B19703A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D149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15. Ферменты -природные катализаторы, Нуклеиновые кислоты.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927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7BC4" w14:textId="7524D10F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FCC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FBD8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4D78" w:rsidRPr="002E451E" w14:paraId="6BEEA157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23FB" w14:textId="207520BD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Тема 16.  Контрольная работа по разделу «Органическая химия»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35E3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4046" w14:textId="77777777" w:rsidR="00764D78" w:rsidRPr="00764D78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8C1B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B70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64D78" w:rsidRPr="002E451E" w14:paraId="2B1E3650" w14:textId="77777777" w:rsidTr="00B02B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69BC" w14:textId="77777777" w:rsidR="00764D78" w:rsidRPr="002E451E" w:rsidRDefault="00764D78" w:rsidP="00E1072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3720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9AB2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70DD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8BBA" w14:textId="77777777" w:rsidR="00764D78" w:rsidRPr="002E451E" w:rsidRDefault="00764D78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</w:tbl>
    <w:p w14:paraId="64BBD2DA" w14:textId="77777777" w:rsidR="00E10723" w:rsidRDefault="00E1072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897F9" w14:textId="5D035AB6" w:rsidR="00BB0E43" w:rsidRDefault="00BB0E4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2.5 Распределение учебной нагрузки по семестрам</w:t>
      </w:r>
    </w:p>
    <w:p w14:paraId="5E4D3F1B" w14:textId="77777777" w:rsidR="00E10723" w:rsidRDefault="00E10723" w:rsidP="00E10723">
      <w:pPr>
        <w:spacing w:after="0" w:line="240" w:lineRule="auto"/>
        <w:ind w:firstLineChars="450" w:firstLine="12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4"/>
        <w:gridCol w:w="819"/>
        <w:gridCol w:w="5166"/>
      </w:tblGrid>
      <w:tr w:rsidR="00BB0E43" w:rsidRPr="00E2312A" w14:paraId="5D96DAA2" w14:textId="77777777" w:rsidTr="00E2312A">
        <w:trPr>
          <w:trHeight w:val="20"/>
        </w:trPr>
        <w:tc>
          <w:tcPr>
            <w:tcW w:w="3654" w:type="dxa"/>
            <w:vMerge w:val="restart"/>
            <w:vAlign w:val="center"/>
          </w:tcPr>
          <w:p w14:paraId="0EF1F8D6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19" w:type="dxa"/>
            <w:vMerge w:val="restart"/>
            <w:vAlign w:val="center"/>
          </w:tcPr>
          <w:p w14:paraId="73E3D62C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166" w:type="dxa"/>
            <w:vAlign w:val="center"/>
          </w:tcPr>
          <w:p w14:paraId="34FCB41F" w14:textId="55D4FDF0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Номер семестр</w:t>
            </w:r>
            <w:r w:rsidR="00E2312A"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BB0E43" w:rsidRPr="00E2312A" w14:paraId="31241C4E" w14:textId="77777777" w:rsidTr="00E2312A">
        <w:trPr>
          <w:trHeight w:val="300"/>
        </w:trPr>
        <w:tc>
          <w:tcPr>
            <w:tcW w:w="3654" w:type="dxa"/>
            <w:vMerge/>
            <w:vAlign w:val="center"/>
          </w:tcPr>
          <w:p w14:paraId="7F4E5CBA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9" w:type="dxa"/>
            <w:vMerge/>
            <w:vAlign w:val="center"/>
          </w:tcPr>
          <w:p w14:paraId="7C4850A4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6" w:type="dxa"/>
            <w:vAlign w:val="center"/>
          </w:tcPr>
          <w:p w14:paraId="7D4A9431" w14:textId="77777777" w:rsidR="00BB0E43" w:rsidRPr="00E2312A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31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семестр</w:t>
            </w:r>
          </w:p>
        </w:tc>
      </w:tr>
      <w:tr w:rsidR="00BB0E43" w14:paraId="7C834031" w14:textId="77777777" w:rsidTr="00E2312A">
        <w:trPr>
          <w:trHeight w:val="20"/>
        </w:trPr>
        <w:tc>
          <w:tcPr>
            <w:tcW w:w="3654" w:type="dxa"/>
          </w:tcPr>
          <w:p w14:paraId="515EA398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Аудиторные занятия</w:t>
            </w:r>
          </w:p>
        </w:tc>
        <w:tc>
          <w:tcPr>
            <w:tcW w:w="819" w:type="dxa"/>
          </w:tcPr>
          <w:p w14:paraId="36B6CE18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166" w:type="dxa"/>
          </w:tcPr>
          <w:p w14:paraId="1E0D3A53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14:paraId="4383E70F" w14:textId="77777777" w:rsidTr="00E2312A">
        <w:trPr>
          <w:trHeight w:val="20"/>
        </w:trPr>
        <w:tc>
          <w:tcPr>
            <w:tcW w:w="3654" w:type="dxa"/>
          </w:tcPr>
          <w:p w14:paraId="524280ED" w14:textId="77777777" w:rsidR="00BB0E43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819" w:type="dxa"/>
          </w:tcPr>
          <w:p w14:paraId="5C58D7F1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166" w:type="dxa"/>
          </w:tcPr>
          <w:p w14:paraId="57611C34" w14:textId="77777777" w:rsidR="00BB0E43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BB0E43" w:rsidRPr="00764D78" w14:paraId="7C07A853" w14:textId="77777777" w:rsidTr="00E2312A">
        <w:trPr>
          <w:trHeight w:val="20"/>
        </w:trPr>
        <w:tc>
          <w:tcPr>
            <w:tcW w:w="3654" w:type="dxa"/>
          </w:tcPr>
          <w:p w14:paraId="36440111" w14:textId="77777777" w:rsidR="00BB0E43" w:rsidRPr="00764D78" w:rsidRDefault="00BB0E43" w:rsidP="00E107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Вид итогового контроля  </w:t>
            </w:r>
          </w:p>
        </w:tc>
        <w:tc>
          <w:tcPr>
            <w:tcW w:w="819" w:type="dxa"/>
          </w:tcPr>
          <w:p w14:paraId="69E9C21D" w14:textId="4875C8E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6" w:type="dxa"/>
          </w:tcPr>
          <w:p w14:paraId="47C8C3AD" w14:textId="77777777" w:rsidR="00BB0E43" w:rsidRPr="00764D78" w:rsidRDefault="00BB0E43" w:rsidP="00E107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1E54F3E6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1E94CD5" w14:textId="08787710" w:rsidR="00BB0E43" w:rsidRDefault="00BB0E43" w:rsidP="00E1072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2.</w:t>
      </w:r>
      <w:r w:rsidR="00E10723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Содержание учебного предмета</w:t>
      </w:r>
    </w:p>
    <w:p w14:paraId="1978FFE3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E3551C9" w14:textId="2128134C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Тема1. Краткая история развития химической науки. Основные законы химии</w:t>
      </w:r>
    </w:p>
    <w:p w14:paraId="4E8F4DA8" w14:textId="3F57E4C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краткую историю развития химии, основные достижения химической науки.</w:t>
      </w:r>
    </w:p>
    <w:p w14:paraId="6AA3045D" w14:textId="31663DE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формулировать законы сохранения массы веществ и постоянства состава веществ. Устанавливать причинно-</w:t>
      </w:r>
      <w:r w:rsidR="00BB0E43">
        <w:rPr>
          <w:rFonts w:ascii="Times New Roman" w:eastAsia="Calibri" w:hAnsi="Times New Roman" w:cs="Times New Roman"/>
          <w:sz w:val="28"/>
          <w:szCs w:val="28"/>
        </w:rPr>
        <w:lastRenderedPageBreak/>
        <w:t>следственную связь между содержанием этих законов и написанием химических формул и уравнений.</w:t>
      </w:r>
    </w:p>
    <w:p w14:paraId="4A85950B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AEB57ED" w14:textId="28B1DD5A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2. </w:t>
      </w:r>
      <w:r>
        <w:rPr>
          <w:rFonts w:ascii="Times New Roman" w:eastAsia="Calibri" w:hAnsi="Times New Roman" w:cs="Times New Roman"/>
          <w:sz w:val="28"/>
          <w:szCs w:val="28"/>
        </w:rPr>
        <w:t>Периодический закон и Периодическая система химических элементов Д.И. Менделеева. Физический смысл Периодического закона, электронные конфигурации атомов</w:t>
      </w:r>
    </w:p>
    <w:p w14:paraId="0198E768" w14:textId="6FCE632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Открытие Периодического закона.  Современную формулировку Периодическая система химических элементов Д. И.Менделеева.</w:t>
      </w:r>
    </w:p>
    <w:p w14:paraId="61F23F1F" w14:textId="32039B2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уметь: 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определять принадлежность химических элементов к определенному периоду и группе, различать элементы -металлы и элементы- неметаллы, описывать химические свойства элементов по их положению в Периодической системе, изображать электронные схемы атомов химических элементов.</w:t>
      </w:r>
    </w:p>
    <w:p w14:paraId="5003466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6C66E6" w14:textId="2104CB98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3.   Химическая связь и строение вещества</w:t>
      </w:r>
    </w:p>
    <w:p w14:paraId="4AB4544E" w14:textId="6B6520DC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природа химической связи. Ковалентная связь: неполярная и полярная. Ионная связь. Катионы и анионы. Металлическая связь. Водородная связь. Взаимосвязь кристаллических решеток веществ с различными типами химической связи</w:t>
      </w:r>
    </w:p>
    <w:p w14:paraId="03130A82" w14:textId="2619D22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уметь: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изображать схемы молекул с различными типами химических связей, определять физические свойства вещества по типу его кристаллической решетки.</w:t>
      </w:r>
    </w:p>
    <w:p w14:paraId="653C0BB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C86CC5C" w14:textId="01B3AE8D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4. </w:t>
      </w:r>
      <w:r>
        <w:rPr>
          <w:rFonts w:ascii="Times New Roman" w:eastAsia="Calibri" w:hAnsi="Times New Roman" w:cs="Times New Roman"/>
          <w:sz w:val="28"/>
          <w:szCs w:val="28"/>
        </w:rPr>
        <w:t>Химические реакции. Классификация реакций в органической и неорганической химии</w:t>
      </w:r>
    </w:p>
    <w:p w14:paraId="2A5AA291" w14:textId="4841570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понятие о химической реакции. Типы химических реакций. Скорость реакции факторы, от которых она зависит. Тепловой эффект химической реакции</w:t>
      </w:r>
      <w:r w:rsidR="00BB0E43">
        <w:rPr>
          <w:rFonts w:ascii="Calibri" w:eastAsia="Calibri" w:hAnsi="Calibri" w:cs="Times New Roman"/>
          <w:sz w:val="28"/>
          <w:szCs w:val="28"/>
        </w:rPr>
        <w:t>.</w:t>
      </w:r>
    </w:p>
    <w:p w14:paraId="721B6789" w14:textId="44AE027E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писать уравнения химических реакций, рассчитывать тепловой эффект химических реакций.</w:t>
      </w:r>
    </w:p>
    <w:p w14:paraId="2845FBE4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05FDFAE" w14:textId="4B9B84E4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5.  Скорость химической реакции, факторы, влияющие на нее. Химический катализ </w:t>
      </w:r>
      <w:r w:rsidR="00E10723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>
        <w:rPr>
          <w:rFonts w:ascii="Times New Roman" w:eastAsia="Calibri" w:hAnsi="Times New Roman" w:cs="Times New Roman"/>
          <w:bCs/>
          <w:sz w:val="28"/>
          <w:szCs w:val="28"/>
        </w:rPr>
        <w:t>: понятие скорости химической реакции,и факторы, от которых она зависит. Закон действующих масс. Правило Вант-Гоффа.</w:t>
      </w:r>
    </w:p>
    <w:p w14:paraId="1914DD78" w14:textId="6DA67E4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анализировать влияние факторов на скорость химической реакции, делать рассчеты скорости химической реакции.</w:t>
      </w:r>
    </w:p>
    <w:p w14:paraId="01C3D370" w14:textId="77777777" w:rsidR="00E10723" w:rsidRDefault="00E10723" w:rsidP="00E10723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Lucida Grande CY" w:hAnsi="Times New Roman" w:cs="Times New Roman"/>
          <w:bCs/>
          <w:sz w:val="28"/>
          <w:szCs w:val="28"/>
        </w:rPr>
      </w:pPr>
    </w:p>
    <w:p w14:paraId="50811477" w14:textId="1FDD243C" w:rsidR="00BB0E43" w:rsidRDefault="00BB0E43" w:rsidP="00E10723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Lucida Grande CY" w:hAnsi="Times New Roman" w:cs="Times New Roman"/>
          <w:bCs/>
          <w:sz w:val="28"/>
          <w:szCs w:val="28"/>
        </w:rPr>
        <w:t xml:space="preserve">Тема 6.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Дисперсные системы, их классификация. Коллоидные растворы. Истинные растворы</w:t>
      </w:r>
    </w:p>
    <w:p w14:paraId="02FB0B33" w14:textId="7E299A5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классификацию дисперсных систем, различия между различными видами коллоидных растворов.</w:t>
      </w:r>
    </w:p>
    <w:p w14:paraId="73E96191" w14:textId="29DB199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находить примеры различных дисперсных систем в жизни.</w:t>
      </w:r>
    </w:p>
    <w:p w14:paraId="38654C2C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B50E0CD" w14:textId="509327A9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7. Предмет органической химии. Теория строения органических соединений А.М. Бутлерова.</w:t>
      </w:r>
    </w:p>
    <w:p w14:paraId="48CD033F" w14:textId="163A18A5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Понятие изомерии. Виды изомерии: структурная (углеродного скелета, положения кратной связи или функциональной группы), пространственная. Многообразие органических соединений.</w:t>
      </w:r>
    </w:p>
    <w:p w14:paraId="7C025B81" w14:textId="479C8FFF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10723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>
        <w:rPr>
          <w:rFonts w:ascii="Times New Roman" w:eastAsia="Calibri" w:hAnsi="Times New Roman" w:cs="Times New Roman"/>
          <w:bCs/>
          <w:sz w:val="28"/>
          <w:szCs w:val="28"/>
        </w:rPr>
        <w:t>: классифицировать органические вещества, писать формулы химических изомеров.</w:t>
      </w:r>
    </w:p>
    <w:p w14:paraId="4E72B133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17D58FB" w14:textId="1996EF9A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Тема 8   Углеводороды, их классификация. Предельные УВ. Алкены, Ацетиленовые УВ. Диеновые УВ. </w:t>
      </w:r>
    </w:p>
    <w:p w14:paraId="40CB4510" w14:textId="122949E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Предельные УВ. Алкены, Ацетиленовые УВ. Диеновые УВ.</w:t>
      </w:r>
    </w:p>
    <w:p w14:paraId="51255346" w14:textId="1958D82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характеризовать состав, строение, свойства, получение и применение важнейших классов углеводородов (алканов, циклоалканов, алкенов, алкинов, аренов) и их наиболее значимых в народнохозяйственном плане </w:t>
      </w:r>
    </w:p>
    <w:p w14:paraId="1FF88F48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D9D7162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9. Ароматические УВ. Природные источники УВ. Переработка нефти.</w:t>
      </w:r>
    </w:p>
    <w:p w14:paraId="3C13873B" w14:textId="441A24CE" w:rsidR="00BB0E43" w:rsidRDefault="00E10723" w:rsidP="00E10723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Ароматические УВ, природные источники УВ.</w:t>
      </w:r>
    </w:p>
    <w:p w14:paraId="5437B8FA" w14:textId="17B25193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ароматических и диеновых углеводородов и их наиболее значимых в народнохозяйственном плане представителей.</w:t>
      </w:r>
    </w:p>
    <w:p w14:paraId="0F1AFE35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8C020CA" w14:textId="4A2BD86F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10. Кислородсодержащие ОВ. Спирты и фенолы</w:t>
      </w:r>
    </w:p>
    <w:p w14:paraId="7DB6DAA4" w14:textId="4E8FD067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Спирты.Одноатомные и Многоатомные. Фенолы.</w:t>
      </w:r>
    </w:p>
    <w:p w14:paraId="6AEED01E" w14:textId="30B6814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спиртов и фенолов и их наиболее значимых в народнохозяйственном плане представителей.</w:t>
      </w:r>
    </w:p>
    <w:p w14:paraId="66B3098E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11. Карбоксильные соединения. Альдегиды и кетоны. Карбоновые кислоты.</w:t>
      </w:r>
    </w:p>
    <w:p w14:paraId="7D8273C2" w14:textId="2F4D1647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знать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: понятия Альдегиды, Кетоны, Карбоновые кислоты</w:t>
      </w:r>
    </w:p>
    <w:p w14:paraId="109FDE41" w14:textId="63A422AE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альдегидов, кетонов, карбоновых кислот и их наиболее значимых в народнохозяйственном плане представителей</w:t>
      </w:r>
    </w:p>
    <w:p w14:paraId="46DA9250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01E11FE" w14:textId="54D33D1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Тема12. Сложные эфиры и Жиры.</w:t>
      </w:r>
    </w:p>
    <w:p w14:paraId="7CA527D1" w14:textId="097E6B30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>знать: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понятия Сложные эфиры, жиры, их классификацию. Трансжиры, омега -3,6,9 жирные кислоты.</w:t>
      </w:r>
    </w:p>
    <w:p w14:paraId="66F5885E" w14:textId="02FE7FA2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сложных эфиров и жиров и их наиболее значимых в народнохозяйственном плане представителей</w:t>
      </w:r>
    </w:p>
    <w:p w14:paraId="6B4518B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7D5955" w14:textId="02C8C548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13. Углеводы, их классификация, Моно,-,ди- и полисахариды</w:t>
      </w:r>
    </w:p>
    <w:p w14:paraId="07D91442" w14:textId="72D175D8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понятия Углеводы, моно, ди, и полисахариды.</w:t>
      </w:r>
    </w:p>
    <w:p w14:paraId="2DEADD8D" w14:textId="484C7F2F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углеводов и их наиболее значимых в народнохозяйственном плане представителей</w:t>
      </w:r>
    </w:p>
    <w:p w14:paraId="4FA9DC9F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423F31" w14:textId="52563130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14. Азотсодержащие органические соединения. Амины, Аминокислоты и Белки.</w:t>
      </w:r>
    </w:p>
    <w:p w14:paraId="567F13E4" w14:textId="64454B7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понятия 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>Амины, Аминокислоты и Белки.</w:t>
      </w:r>
    </w:p>
    <w:p w14:paraId="642AEA8B" w14:textId="72E3869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уметь </w:t>
      </w:r>
      <w:r w:rsidR="00BB0E43">
        <w:rPr>
          <w:rFonts w:ascii="Times New Roman" w:eastAsia="Calibri" w:hAnsi="Times New Roman" w:cs="Times New Roman"/>
          <w:sz w:val="28"/>
          <w:szCs w:val="28"/>
        </w:rPr>
        <w:t>характеризовать состав, строение, свойства, получение и применение аминокислот и белков и их наиболее значимых в народнохозяйственном плане представителей</w:t>
      </w:r>
    </w:p>
    <w:p w14:paraId="4A2D9912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D74B2BB" w14:textId="07B51D3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15. Ферменты -природные катализаторы, Нуклеиновые кислоты.</w:t>
      </w:r>
    </w:p>
    <w:p w14:paraId="60F9A0C6" w14:textId="0C61920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понятия Ферменты, Нуклеиновые кислоты</w:t>
      </w:r>
    </w:p>
    <w:p w14:paraId="6399BAE6" w14:textId="4B84854B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характеризовать состав, строение, свойства, получение и применение ферментов, механизм их действия. Строение и значение нуклеиновых кислот. </w:t>
      </w:r>
    </w:p>
    <w:p w14:paraId="6B9329BD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BA3E3C5" w14:textId="6EC08AA1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17. Традиционные материалы с новыми свойствами</w:t>
      </w:r>
    </w:p>
    <w:p w14:paraId="7965CAB7" w14:textId="63D3B604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классификацию современных химических материалов, понятие композиционные материалы, полупроводники.</w:t>
      </w:r>
    </w:p>
    <w:p w14:paraId="511EB9A1" w14:textId="66965C90" w:rsidR="00BB0E43" w:rsidRDefault="00E10723" w:rsidP="00E10723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находить информацию по новым разработкам в области химии полимеров.</w:t>
      </w:r>
    </w:p>
    <w:p w14:paraId="294FA02C" w14:textId="77777777" w:rsidR="00E1072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C425BD" w14:textId="73F56C7B" w:rsidR="00BB0E43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Тема 18.19 Решение расчетных задач.</w:t>
      </w:r>
    </w:p>
    <w:p w14:paraId="59E88BBD" w14:textId="47E8190D" w:rsidR="00BB0E43" w:rsidRDefault="00E1072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i/>
          <w:sz w:val="28"/>
          <w:szCs w:val="28"/>
        </w:rPr>
        <w:t xml:space="preserve">знать: </w:t>
      </w:r>
      <w:r w:rsidR="00BB0E43">
        <w:rPr>
          <w:rFonts w:ascii="Times New Roman" w:eastAsia="Calibri" w:hAnsi="Times New Roman" w:cs="Times New Roman"/>
          <w:sz w:val="28"/>
          <w:szCs w:val="28"/>
        </w:rPr>
        <w:t>формулы для определения массы и количества вещества реагентов и продуктов реакции, объемов газообразных веществ. массовой доли веществ в растворах, выхода продуктов реакции.</w:t>
      </w:r>
    </w:p>
    <w:p w14:paraId="4945C7D2" w14:textId="19023CE9" w:rsidR="002E451E" w:rsidRDefault="00E1072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r w:rsidR="00BB0E43">
        <w:rPr>
          <w:rFonts w:ascii="Times New Roman" w:eastAsia="Calibri" w:hAnsi="Times New Roman" w:cs="Times New Roman"/>
          <w:bCs/>
          <w:sz w:val="28"/>
          <w:szCs w:val="28"/>
        </w:rPr>
        <w:t xml:space="preserve"> должен </w:t>
      </w:r>
      <w:r w:rsidR="00BB0E43">
        <w:rPr>
          <w:rFonts w:ascii="Times New Roman" w:eastAsia="Calibri" w:hAnsi="Times New Roman" w:cs="Times New Roman"/>
          <w:bCs/>
          <w:i/>
          <w:sz w:val="28"/>
          <w:szCs w:val="28"/>
        </w:rPr>
        <w:t>уметь</w:t>
      </w:r>
      <w:r w:rsidR="00BB0E43">
        <w:rPr>
          <w:rFonts w:ascii="Times New Roman" w:eastAsia="Calibri" w:hAnsi="Times New Roman" w:cs="Times New Roman"/>
          <w:sz w:val="28"/>
          <w:szCs w:val="28"/>
        </w:rPr>
        <w:t xml:space="preserve"> решать расчетные задачи по химическим уравнениям на определение массы, количества и объема продуктов реакции, с участием неорганических и органических веществ, на вывод молекулярной и структурной формулы химических соединений</w:t>
      </w:r>
    </w:p>
    <w:p w14:paraId="150FAE4A" w14:textId="77777777" w:rsidR="00BB0E43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4190D5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3" w:name="_Toc212625629"/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159E0F0C" w14:textId="3C1D8344" w:rsidR="00BB0E43" w:rsidRPr="00C279AD" w:rsidRDefault="00BB0E43" w:rsidP="00E107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r w:rsidRPr="00C279AD">
        <w:rPr>
          <w:rFonts w:ascii="Times New Roman ??????????" w:eastAsia="Times New Roman" w:hAnsi="Times New Roman ??????????" w:cs="Times New Roman"/>
          <w:b/>
          <w:bCs/>
          <w:iCs/>
          <w:caps/>
          <w:kern w:val="32"/>
          <w:sz w:val="28"/>
          <w:szCs w:val="28"/>
          <w:lang w:eastAsia="ru-RU"/>
        </w:rPr>
        <w:t>предмета</w:t>
      </w:r>
      <w:bookmarkEnd w:id="3"/>
    </w:p>
    <w:p w14:paraId="6BB401BE" w14:textId="77777777" w:rsidR="00BB0E43" w:rsidRPr="00C279AD" w:rsidRDefault="00BB0E43" w:rsidP="00E107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B3D3AD" w14:textId="77777777" w:rsidR="00BB0E43" w:rsidRPr="00C279AD" w:rsidRDefault="00BB0E43" w:rsidP="00E10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54CC8537" w14:textId="77777777" w:rsidR="00BB0E43" w:rsidRPr="00C279AD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51F6213" w14:textId="77777777" w:rsidR="00BB0E43" w:rsidRPr="00C279AD" w:rsidRDefault="00BB0E43" w:rsidP="00E1072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учебников, рабочих тетрадей, плакатов, таблиц, мультимедийного оборудования.</w:t>
      </w:r>
    </w:p>
    <w:p w14:paraId="60025D99" w14:textId="77777777" w:rsidR="00BB0E43" w:rsidRDefault="00BB0E43" w:rsidP="00E10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79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4DF02574" w14:textId="77777777" w:rsidR="00BB0E43" w:rsidRDefault="00BB0E43" w:rsidP="00E107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 Учебно-методическое и информационное обеспечение курса</w:t>
      </w:r>
    </w:p>
    <w:p w14:paraId="10D9A8F0" w14:textId="77777777" w:rsidR="00BB0E43" w:rsidRDefault="00BB0E43" w:rsidP="00E107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21"/>
        <w:tblW w:w="9718" w:type="dxa"/>
        <w:tblLook w:val="04A0" w:firstRow="1" w:lastRow="0" w:firstColumn="1" w:lastColumn="0" w:noHBand="0" w:noVBand="1"/>
      </w:tblPr>
      <w:tblGrid>
        <w:gridCol w:w="3936"/>
        <w:gridCol w:w="2366"/>
        <w:gridCol w:w="1915"/>
        <w:gridCol w:w="1501"/>
      </w:tblGrid>
      <w:tr w:rsidR="00BB0E43" w14:paraId="59F7102B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B1D8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56D9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Вид занятий, в котором используется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C98D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16D7" w14:textId="77777777" w:rsidR="00BB0E43" w:rsidRPr="00C279AD" w:rsidRDefault="00BB0E43" w:rsidP="00E10723">
            <w:pPr>
              <w:suppressAutoHyphens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BB0E43" w14:paraId="43E07758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F98E" w14:textId="6495DD45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kern w:val="36"/>
                <w:sz w:val="24"/>
                <w:szCs w:val="24"/>
                <w:lang w:eastAsia="ru-RU"/>
              </w:rPr>
              <w:t>Химия. 10 класс. Базовый уровень. Учебник / Габриелян О. С. / 2021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8BF0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3760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38C4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BB0E43" w14:paraId="7883AD56" w14:textId="77777777" w:rsidTr="0053319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AD04" w14:textId="64568598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kern w:val="36"/>
                <w:sz w:val="24"/>
                <w:szCs w:val="24"/>
                <w:lang w:eastAsia="ru-RU"/>
              </w:rPr>
              <w:t>Химия. 11 класс. Базовый уровень. Учебник / Габриелян О. С. / 2021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3344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Семинары, самостоятельная работа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961D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AB47" w14:textId="77777777" w:rsidR="00BB0E43" w:rsidRPr="00C279AD" w:rsidRDefault="00BB0E43" w:rsidP="00E10723">
            <w:pPr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C279AD">
              <w:rPr>
                <w:bCs/>
                <w:sz w:val="24"/>
                <w:szCs w:val="24"/>
                <w:lang w:eastAsia="ru-RU"/>
              </w:rPr>
              <w:t>6</w:t>
            </w:r>
          </w:p>
        </w:tc>
      </w:tr>
    </w:tbl>
    <w:p w14:paraId="13EBBF9E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AD6BB5" w14:textId="334FB551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Список информационных источников</w:t>
      </w:r>
    </w:p>
    <w:p w14:paraId="4809E269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3FA019" w14:textId="77777777" w:rsidR="00BB0E43" w:rsidRPr="0053319C" w:rsidRDefault="00BB0E43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Основная литература</w:t>
      </w:r>
    </w:p>
    <w:p w14:paraId="29EDC3A3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1.Габриелян О.С., Остроумов И.Г. Химия для профессий и специальностей социально-экономического и гуманитарного профилей: учебник для студ. учреждений сред.проф. образования. — М., 2017.</w:t>
      </w:r>
    </w:p>
    <w:p w14:paraId="217714EA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2.Габриелян О.С., Лысова Г.Г. Химия. Тесты, задачи и упражнения: учеб.пособие для студ. учреждений сред. проф. образования. — М., 2017.</w:t>
      </w:r>
    </w:p>
    <w:p w14:paraId="706A208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3.Гаршин, А. П. Неорганическая химия в схемах, рисунках, таблицах, формулах, химических реакциях. - 2-е изд., испр. и доп. - СПб.: Лань, 2006. – 288 с.</w:t>
      </w:r>
    </w:p>
    <w:p w14:paraId="326F0535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4.Химия; учебник для среднего профессионального образования / Ю. А. Лебедев, Г. Н. Фадеев, А. М. Голубев, В. Н. Шаповал; под общей редакцией Г. Н. Фадеева. — 2-е изд., перераб. и доп. — М., Юрайт, 2023.</w:t>
      </w:r>
    </w:p>
    <w:p w14:paraId="0F14964D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278935" w14:textId="5622C60C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19C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p w14:paraId="4FC7B6FB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1. Рудзитис Г.Е., Фельдман Ф.Г. Химия. Неорганическая химия. Органическая химия. 10 класс: учебник для общеобразовательных учреждений. – М.: Просвещение, 2021.</w:t>
      </w:r>
    </w:p>
    <w:p w14:paraId="598F14F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2. Виртуальная химическая лаборатория: Химия общая и неорганическая химия, 10 – 11 кл. </w:t>
      </w:r>
      <w:hyperlink r:id="rId12" w:history="1">
        <w:r w:rsidRPr="0053319C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https://vrchemlab.ru/index2/</w:t>
        </w:r>
        <w:r w:rsidRPr="0053319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</w:hyperlink>
      <w:r w:rsidRPr="005331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2724DA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24654E" w14:textId="23D6B695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14:paraId="4C4F3ACD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1.www.alhimikov.net (Образовательный сайт для школьников).</w:t>
      </w:r>
    </w:p>
    <w:p w14:paraId="168F9FAB" w14:textId="77777777" w:rsidR="00BB0E43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www.chem.msu.su</w:t>
      </w:r>
      <w:r w:rsidR="00BB0E43"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(Электронная библиотека по химии).</w:t>
      </w:r>
    </w:p>
    <w:p w14:paraId="1EED2AC1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2.www.enauki.ru (интернет-издание для учителей «Естественные науки»). www.1september.ru (методическая газета «Первое сентября»). </w:t>
      </w:r>
    </w:p>
    <w:p w14:paraId="0B8DFA78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3.www.hvsh.ru (журнал «Химия в школе»). </w:t>
      </w:r>
    </w:p>
    <w:p w14:paraId="60CE8497" w14:textId="77777777" w:rsidR="00BB0E43" w:rsidRPr="0053319C" w:rsidRDefault="00BB0E43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sz w:val="28"/>
          <w:szCs w:val="28"/>
          <w:lang w:eastAsia="ru-RU"/>
        </w:rPr>
        <w:t> 4.www.chemistry-chemists.com (электронный журнал «Химики и химия»).</w:t>
      </w:r>
    </w:p>
    <w:p w14:paraId="557CE450" w14:textId="77777777" w:rsidR="0053319C" w:rsidRDefault="0053319C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9D9EDE" w14:textId="263EE250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3.4 Самостоятельная работа обучающихся</w:t>
      </w:r>
    </w:p>
    <w:p w14:paraId="63E48A7B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176BC" w14:textId="4235277C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 xml:space="preserve">Целью разрабатываемой системы самостоятельных работ по предмету является развитие познавательной деятельности </w:t>
      </w:r>
      <w:r w:rsidR="00E20758">
        <w:rPr>
          <w:rFonts w:ascii="Times New Roman" w:hAnsi="Times New Roman" w:cs="Times New Roman"/>
          <w:sz w:val="28"/>
          <w:szCs w:val="28"/>
        </w:rPr>
        <w:t>обучающихся</w:t>
      </w:r>
      <w:r w:rsidRPr="0053319C">
        <w:rPr>
          <w:rFonts w:ascii="Times New Roman" w:hAnsi="Times New Roman" w:cs="Times New Roman"/>
          <w:sz w:val="28"/>
          <w:szCs w:val="28"/>
        </w:rPr>
        <w:t>, закрепление и углубление теоретических знаний, формирование умений применять их на практике.</w:t>
      </w:r>
    </w:p>
    <w:p w14:paraId="3A54F346" w14:textId="77777777" w:rsidR="0013582D" w:rsidRPr="0053319C" w:rsidRDefault="0013582D" w:rsidP="00E10723">
      <w:pPr>
        <w:spacing w:after="0" w:line="240" w:lineRule="auto"/>
        <w:ind w:firstLineChars="100" w:firstLine="2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68058A43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37961145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1321513F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003694D0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48F7A882" w14:textId="77777777" w:rsidR="0013582D" w:rsidRPr="0053319C" w:rsidRDefault="0013582D" w:rsidP="00E1072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3319C"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60085ED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инновационного.</w:t>
      </w:r>
    </w:p>
    <w:p w14:paraId="3C2C3221" w14:textId="77777777" w:rsidR="0013582D" w:rsidRPr="0053319C" w:rsidRDefault="0013582D" w:rsidP="00E107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8C00C5" w14:textId="1BBDBE4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319C">
        <w:rPr>
          <w:rFonts w:ascii="Times New Roman" w:hAnsi="Times New Roman" w:cs="Times New Roman"/>
          <w:b/>
          <w:bCs/>
          <w:sz w:val="28"/>
          <w:szCs w:val="28"/>
        </w:rPr>
        <w:t>Примерные темы индивидуальных проектов</w:t>
      </w:r>
    </w:p>
    <w:p w14:paraId="440644CE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1.</w:t>
      </w: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Белки – основа жизни. Изучение белков, ферментов: взгляд химика</w:t>
      </w:r>
    </w:p>
    <w:p w14:paraId="3F8A785D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hAnsi="Times New Roman" w:cs="Times New Roman"/>
          <w:sz w:val="28"/>
          <w:szCs w:val="28"/>
        </w:rPr>
        <w:t>2.Занимательные химические опыты.</w:t>
      </w:r>
    </w:p>
    <w:p w14:paraId="14BB20A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5331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3319C">
        <w:rPr>
          <w:rFonts w:ascii="Times New Roman" w:hAnsi="Times New Roman" w:cs="Times New Roman"/>
          <w:sz w:val="28"/>
          <w:szCs w:val="28"/>
        </w:rPr>
        <w:t>Йод в продуктах питания, его влияние на организм человека</w:t>
      </w:r>
    </w:p>
    <w:p w14:paraId="6033E07F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4.Создание интерактивной портретной галереи «Великие деятели отечественной химии»</w:t>
      </w:r>
    </w:p>
    <w:p w14:paraId="41386292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2A4D3D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5.Анилиновые красители: история, производство, перспектива.</w:t>
      </w:r>
    </w:p>
    <w:p w14:paraId="10E1DA9B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C1DB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6.Лауреаты Нобелевской премии в области химии</w:t>
      </w:r>
    </w:p>
    <w:p w14:paraId="669451C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7.Ароматизаторы на основе сложных эфиров.</w:t>
      </w:r>
    </w:p>
    <w:p w14:paraId="228F7256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8.Гигиенические и косметические средства, анализ состава.</w:t>
      </w:r>
    </w:p>
    <w:p w14:paraId="5AC9BEC0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9.Где скрываются трансжиры. </w:t>
      </w:r>
    </w:p>
    <w:p w14:paraId="26203A25" w14:textId="77777777" w:rsidR="0013582D" w:rsidRPr="0053319C" w:rsidRDefault="0013582D" w:rsidP="00E107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331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10.Современные строительные материалы в архитектуре городов</w:t>
      </w:r>
    </w:p>
    <w:p w14:paraId="29AAB070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3F760F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19C">
        <w:rPr>
          <w:rFonts w:ascii="Times New Roman" w:hAnsi="Times New Roman" w:cs="Times New Roman"/>
          <w:sz w:val="28"/>
          <w:szCs w:val="28"/>
        </w:rPr>
        <w:t>График работы над индивидуальным проектом</w:t>
      </w:r>
    </w:p>
    <w:p w14:paraId="61A0C7DB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485"/>
        <w:gridCol w:w="8866"/>
      </w:tblGrid>
      <w:tr w:rsidR="0013582D" w:rsidRPr="0053319C" w14:paraId="21CF8FB2" w14:textId="77777777" w:rsidTr="0053319C">
        <w:trPr>
          <w:trHeight w:val="322"/>
        </w:trPr>
        <w:tc>
          <w:tcPr>
            <w:tcW w:w="485" w:type="dxa"/>
            <w:vMerge w:val="restart"/>
          </w:tcPr>
          <w:p w14:paraId="7020156A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866" w:type="dxa"/>
            <w:vMerge w:val="restart"/>
            <w:vAlign w:val="center"/>
          </w:tcPr>
          <w:p w14:paraId="19E28330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работы</w:t>
            </w:r>
          </w:p>
        </w:tc>
      </w:tr>
      <w:tr w:rsidR="0013582D" w:rsidRPr="0053319C" w14:paraId="189A2CB4" w14:textId="77777777" w:rsidTr="00DF0DF9">
        <w:trPr>
          <w:trHeight w:val="516"/>
        </w:trPr>
        <w:tc>
          <w:tcPr>
            <w:tcW w:w="485" w:type="dxa"/>
            <w:vMerge/>
          </w:tcPr>
          <w:p w14:paraId="32C86F8A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  <w:vMerge/>
          </w:tcPr>
          <w:p w14:paraId="4E6BCCBC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582D" w:rsidRPr="0053319C" w14:paraId="53BC6B06" w14:textId="77777777" w:rsidTr="00DF0DF9">
        <w:tc>
          <w:tcPr>
            <w:tcW w:w="485" w:type="dxa"/>
          </w:tcPr>
          <w:p w14:paraId="6DB1B826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6" w:type="dxa"/>
          </w:tcPr>
          <w:p w14:paraId="55F283F0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Выбор темы, объекта и предмета исследования, определение вида проекта и формы продукта. Составление паспорта проекта</w:t>
            </w:r>
          </w:p>
        </w:tc>
      </w:tr>
      <w:tr w:rsidR="0013582D" w:rsidRPr="0053319C" w14:paraId="3FD243EC" w14:textId="77777777" w:rsidTr="00DF0DF9">
        <w:tc>
          <w:tcPr>
            <w:tcW w:w="485" w:type="dxa"/>
          </w:tcPr>
          <w:p w14:paraId="7E62A10A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14:paraId="28C8F100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Анализ информации по теме исследования. Формулировка актуальности, цели, задач, гипотезы</w:t>
            </w:r>
          </w:p>
        </w:tc>
      </w:tr>
      <w:tr w:rsidR="0013582D" w:rsidRPr="0053319C" w14:paraId="4BEC3750" w14:textId="77777777" w:rsidTr="00DF0DF9">
        <w:tc>
          <w:tcPr>
            <w:tcW w:w="485" w:type="dxa"/>
          </w:tcPr>
          <w:p w14:paraId="0084940C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866" w:type="dxa"/>
          </w:tcPr>
          <w:p w14:paraId="793045A1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Работа над проектом. Создание продукта проекта</w:t>
            </w:r>
          </w:p>
        </w:tc>
      </w:tr>
      <w:tr w:rsidR="0013582D" w:rsidRPr="0053319C" w14:paraId="6736AE6D" w14:textId="77777777" w:rsidTr="00DF0DF9">
        <w:tc>
          <w:tcPr>
            <w:tcW w:w="485" w:type="dxa"/>
          </w:tcPr>
          <w:p w14:paraId="4012C6D0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66" w:type="dxa"/>
          </w:tcPr>
          <w:p w14:paraId="2B61EFBB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Создание чернового варианта текстового проекта</w:t>
            </w:r>
          </w:p>
        </w:tc>
      </w:tr>
      <w:tr w:rsidR="0013582D" w:rsidRPr="0053319C" w14:paraId="77D13DB4" w14:textId="77777777" w:rsidTr="00DF0DF9">
        <w:tc>
          <w:tcPr>
            <w:tcW w:w="485" w:type="dxa"/>
          </w:tcPr>
          <w:p w14:paraId="37CE6F1A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866" w:type="dxa"/>
          </w:tcPr>
          <w:p w14:paraId="05891AAE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Доработка текстового проекта и продукта проекта. Создание презентации</w:t>
            </w:r>
          </w:p>
        </w:tc>
      </w:tr>
      <w:tr w:rsidR="0013582D" w:rsidRPr="0053319C" w14:paraId="7798B47E" w14:textId="77777777" w:rsidTr="00DF0DF9">
        <w:tc>
          <w:tcPr>
            <w:tcW w:w="485" w:type="dxa"/>
          </w:tcPr>
          <w:p w14:paraId="313920F2" w14:textId="77777777" w:rsidR="0013582D" w:rsidRPr="0053319C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319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866" w:type="dxa"/>
          </w:tcPr>
          <w:p w14:paraId="77B1B5CF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Подведение итогов, оформление работы, подготовка к защите</w:t>
            </w:r>
          </w:p>
        </w:tc>
      </w:tr>
      <w:tr w:rsidR="0013582D" w:rsidRPr="0053319C" w14:paraId="4DD29305" w14:textId="77777777" w:rsidTr="00DF0DF9">
        <w:tc>
          <w:tcPr>
            <w:tcW w:w="485" w:type="dxa"/>
          </w:tcPr>
          <w:p w14:paraId="38512E00" w14:textId="77777777" w:rsidR="0013582D" w:rsidRPr="0053319C" w:rsidRDefault="0013582D" w:rsidP="00E10723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</w:tcPr>
          <w:p w14:paraId="1D5E82F4" w14:textId="77777777" w:rsidR="0013582D" w:rsidRPr="0053319C" w:rsidRDefault="0013582D" w:rsidP="00E10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19C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14:paraId="225F127E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A36D98" w14:textId="77777777" w:rsidR="00E10723" w:rsidRDefault="00E10723">
      <w:pPr>
        <w:spacing w:after="160" w:line="259" w:lineRule="auto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</w:pPr>
      <w:bookmarkStart w:id="4" w:name="_Toc190765401"/>
      <w:bookmarkStart w:id="5" w:name="_Toc190774055"/>
      <w:bookmarkStart w:id="6" w:name="_Toc194011900"/>
      <w:bookmarkStart w:id="7" w:name="_Toc211874299"/>
      <w:bookmarkStart w:id="8" w:name="_Toc211874331"/>
      <w:bookmarkStart w:id="9" w:name="_Toc212460514"/>
      <w:bookmarkStart w:id="10" w:name="_Toc212625630"/>
      <w:r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br w:type="page"/>
      </w:r>
    </w:p>
    <w:p w14:paraId="5CDADB31" w14:textId="107C53B1" w:rsidR="00930B8D" w:rsidRPr="00930B8D" w:rsidRDefault="00930B8D" w:rsidP="00E1072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x-none"/>
        </w:rPr>
      </w:pPr>
      <w:r w:rsidRPr="00930B8D"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val="x-none" w:eastAsia="x-none"/>
        </w:rPr>
        <w:lastRenderedPageBreak/>
        <w:t>4. Контроль и оценка результатов освоения курса</w:t>
      </w:r>
      <w:bookmarkEnd w:id="4"/>
      <w:bookmarkEnd w:id="5"/>
      <w:bookmarkEnd w:id="6"/>
      <w:bookmarkEnd w:id="7"/>
      <w:bookmarkEnd w:id="8"/>
      <w:bookmarkEnd w:id="9"/>
      <w:bookmarkEnd w:id="10"/>
    </w:p>
    <w:p w14:paraId="5317C522" w14:textId="77777777" w:rsidR="00930B8D" w:rsidRPr="00930B8D" w:rsidRDefault="00930B8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5F60F2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Контрольно-измерительные материалы по предмету Химия разработаны в соответствии с требованиями Государственного образовательного стандарта.</w:t>
      </w:r>
    </w:p>
    <w:p w14:paraId="3BAFA9AD" w14:textId="65888AC5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Курс по предмету Химия занимает ведущее место в подготовке квалифицированных специалистов, повышении культурного уровня и кругозора учащихся, поэтому на уроках очень важно проверить знания и умения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обучающихся</w:t>
      </w:r>
      <w:r w:rsidRPr="0053319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D0D244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Вопросы к устному опросу и зачету охватывают основные проблемы, которые разбирались на уроках.</w:t>
      </w:r>
    </w:p>
    <w:p w14:paraId="5C353D6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Основные требования к результатам работы:</w:t>
      </w:r>
    </w:p>
    <w:p w14:paraId="0181D6E4" w14:textId="476ADA9F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уровень усвоения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учебного материала;</w:t>
      </w:r>
    </w:p>
    <w:p w14:paraId="6D1D91F6" w14:textId="0263E67F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умение </w:t>
      </w:r>
      <w:r w:rsidR="00E20758">
        <w:rPr>
          <w:rFonts w:ascii="Times New Roman" w:hAnsi="Times New Roman" w:cs="Times New Roman"/>
          <w:bCs/>
          <w:sz w:val="28"/>
          <w:szCs w:val="28"/>
        </w:rPr>
        <w:t>обучающимся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использовать теоретический материал;</w:t>
      </w:r>
    </w:p>
    <w:p w14:paraId="22757FDC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умение последовательно излагать материал;</w:t>
      </w:r>
    </w:p>
    <w:p w14:paraId="10B6D2BF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владение языковой культурой.</w:t>
      </w:r>
    </w:p>
    <w:p w14:paraId="50BFA93A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 xml:space="preserve">В результате изучения учебного предмета Химия обучающийся должен </w:t>
      </w:r>
      <w:r w:rsidRPr="0053319C">
        <w:rPr>
          <w:rStyle w:val="c18"/>
          <w:rFonts w:ascii="Times New Roman" w:hAnsi="Times New Roman" w:cs="Times New Roman"/>
          <w:b/>
          <w:i/>
          <w:sz w:val="28"/>
          <w:szCs w:val="28"/>
        </w:rPr>
        <w:t>знать</w:t>
      </w:r>
      <w:r w:rsidRPr="0053319C">
        <w:rPr>
          <w:rStyle w:val="c38"/>
          <w:rFonts w:ascii="Times New Roman" w:hAnsi="Times New Roman" w:cs="Times New Roman"/>
          <w:sz w:val="28"/>
          <w:szCs w:val="28"/>
        </w:rPr>
        <w:t>:</w:t>
      </w:r>
    </w:p>
    <w:p w14:paraId="63CBE69E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роль химии в естествознании, ее связь с другими естественными науками, значение в жизни современного общества;</w:t>
      </w:r>
    </w:p>
    <w:p w14:paraId="205B1F5B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важнейшие химические понятия: вещество, химический элемент, атом, молекула, масса атомов и молекул, ион, радикал, аллотропия, нуклеотиды и изотопы, s-, p-, d-, f-  орбитали, химическая связь, электроотрицательность, валентность, степень окисления,  молярная масса, молярный объем, вещества молекулярного и немолекулярного строения, комплексные соединения, дисперсные системы, истинные растворы, электролитическая диссоциация, кислотно-основные реакции в водных растворах, гидролиз, окисление и восстановление, электролиз, скорость химической реакции, механизм реакции, катализ, тепловой эффект реакции, энтальпия, основные типы реакций в неорганической и органической химии;</w:t>
      </w:r>
    </w:p>
    <w:p w14:paraId="62CEA55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законы химии: закон сохранения массы вещества, периодический закон, закон постоянства состава, закон Авогадро, закон Гесса, закон действующих масс в кинетике и термодинамике;</w:t>
      </w:r>
    </w:p>
    <w:p w14:paraId="2CAB1A02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основные теории химии: строения атома, химической связи, электролитической диссоциации, кислот и оснований, строения органических соединений (включая стереохимию), химическую кинетику и химическую термодинамику;</w:t>
      </w:r>
    </w:p>
    <w:p w14:paraId="3B11992A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-классификацию и номенклатуру неорганических и органических соединений;</w:t>
      </w:r>
    </w:p>
    <w:p w14:paraId="2D2DC351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природные источники углеводородов и способы их переработки;</w:t>
      </w:r>
    </w:p>
    <w:p w14:paraId="4FAAB2D9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 вещества и материалы, широко используемые в практике: основные металлы и сплавы, графит, кварц, стекло, цемент, минеральные удобрения, минеральные и органические кислоты, щелочи, аммиак, углеводороды, фенол, анилин, метанол, этанол, этиленгликоль, глицерин, формальдегид, ацетальдегид, ацетон, глюкоза, сахароза, крахмал, клетчатка, аминокислоты, </w:t>
      </w:r>
      <w:r w:rsidRPr="0053319C">
        <w:rPr>
          <w:rStyle w:val="c18"/>
          <w:sz w:val="28"/>
          <w:szCs w:val="28"/>
        </w:rPr>
        <w:lastRenderedPageBreak/>
        <w:t>белки, искусственные волокна, каучуки, пластмассы, жиры, мыла и моющие средства.</w:t>
      </w:r>
    </w:p>
    <w:p w14:paraId="629C000D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В результате освоения учебного предмета «Химия» обучающийся должен </w:t>
      </w:r>
      <w:r w:rsidRPr="0053319C">
        <w:rPr>
          <w:rStyle w:val="c18"/>
          <w:b/>
          <w:i/>
          <w:sz w:val="28"/>
          <w:szCs w:val="28"/>
        </w:rPr>
        <w:t>уметь</w:t>
      </w:r>
      <w:r w:rsidRPr="0053319C">
        <w:rPr>
          <w:rStyle w:val="c38"/>
          <w:b/>
          <w:i/>
          <w:sz w:val="28"/>
          <w:szCs w:val="28"/>
        </w:rPr>
        <w:t>:</w:t>
      </w:r>
    </w:p>
    <w:p w14:paraId="15BAEF08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называть изученные вещества по "тривиальной" и международной номенклатурам;</w:t>
      </w:r>
    </w:p>
    <w:p w14:paraId="3F70C67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определять: валентность и степень окисления химических элементов, заряд иона, тип химической связи, пространственное строение молекул, тип кристаллической решетки, характер среды в водных растворах, окислитель и восстановитель, направление смещения равновесия под влиянием различных факторов, изомеры и гомологи, принадлежность веществ к различным классам органических соединений, типы реакций в неорганической и органической химии;</w:t>
      </w:r>
    </w:p>
    <w:p w14:paraId="647BBFA4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характеризовать: s-, р-, d- элементы по их положению в периодической системе Д.И. Менделеева; общие химические свойства металлов, неметаллов, основных классов неорганических соединений; строение и свойства органических соединений (углеводородов, спиртов, фенолов, альдегидов и кетонов, карбоновых кислот, аминов, аминокислот и углеводов);</w:t>
      </w:r>
    </w:p>
    <w:p w14:paraId="7A73D7AF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объяснять: зависимость свойств химического элемента и образованных им веществ от положения в периодической системе Д.И. Менделеева; зависимость свойств неорганических веществ от их состава и строения; природу и способы образования химической связи; зависимость скорости химической реакции от различных факторов, реакционной способности органических соединений от строения их молекул;</w:t>
      </w:r>
    </w:p>
    <w:p w14:paraId="49263E00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проводить расчеты по химическим формулам и уравнениям реакций;</w:t>
      </w:r>
    </w:p>
    <w:p w14:paraId="5B254F5A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 xml:space="preserve">-осуществлять самостоятельный поиск химической информации с иcпользованием различных источников (справочных, и научных и научно-популярных изданий, компьютерных баз данных, ресурсов интернета); использовать компьютерные технологии для обработки и передачи информации и ее представление в различных формах; </w:t>
      </w:r>
    </w:p>
    <w:p w14:paraId="4162293B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использование приобретенных знаний и умений в практической деятельности и повседневной жизни для объяснения химических явлений, происходящих в природе, быту.</w:t>
      </w:r>
    </w:p>
    <w:p w14:paraId="6DD487BC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экологически грамотного поведения в окружающей среде;</w:t>
      </w:r>
    </w:p>
    <w:p w14:paraId="0D682632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3319C">
        <w:rPr>
          <w:rStyle w:val="c18"/>
          <w:sz w:val="28"/>
          <w:szCs w:val="28"/>
        </w:rPr>
        <w:t>- оценки влияния химического загрязнения окружающей среды на организм человека и другие живые организмы;</w:t>
      </w:r>
    </w:p>
    <w:p w14:paraId="349813A2" w14:textId="7207300C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Style w:val="c18"/>
          <w:rFonts w:ascii="Times New Roman" w:hAnsi="Times New Roman" w:cs="Times New Roman"/>
          <w:sz w:val="28"/>
          <w:szCs w:val="28"/>
        </w:rPr>
        <w:t> 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Каждый вид работы оценивается по </w:t>
      </w:r>
      <w:r w:rsidR="00E20758" w:rsidRPr="0053319C">
        <w:rPr>
          <w:rFonts w:ascii="Times New Roman" w:hAnsi="Times New Roman" w:cs="Times New Roman"/>
          <w:bCs/>
          <w:sz w:val="28"/>
          <w:szCs w:val="28"/>
        </w:rPr>
        <w:t>5-балльной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системе.</w:t>
      </w:r>
    </w:p>
    <w:p w14:paraId="4935F26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отлично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5A187B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- форма изложения безупречна,</w:t>
      </w:r>
    </w:p>
    <w:p w14:paraId="10DFCAE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речь выразительная, грамотная,</w:t>
      </w:r>
    </w:p>
    <w:p w14:paraId="7477B078" w14:textId="33D59393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рассказывает обоснованно, </w:t>
      </w:r>
    </w:p>
    <w:p w14:paraId="2EB9E069" w14:textId="31CF5F2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делает правильные обобщения и выводы;</w:t>
      </w:r>
    </w:p>
    <w:p w14:paraId="2BE2D684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 ответ не нуждается в дополнительных и наводящих вопросах</w:t>
      </w:r>
    </w:p>
    <w:p w14:paraId="384C4C89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хорошо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622101A7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ответ достаточно полный;</w:t>
      </w:r>
    </w:p>
    <w:p w14:paraId="2749545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lastRenderedPageBreak/>
        <w:t>- последователен;</w:t>
      </w:r>
    </w:p>
    <w:p w14:paraId="43362E74" w14:textId="4C104CB8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10723">
        <w:rPr>
          <w:rFonts w:ascii="Times New Roman" w:hAnsi="Times New Roman" w:cs="Times New Roman"/>
          <w:bCs/>
          <w:sz w:val="28"/>
          <w:szCs w:val="28"/>
        </w:rPr>
        <w:t>обучающийся</w:t>
      </w:r>
      <w:r w:rsidRPr="0053319C">
        <w:rPr>
          <w:rFonts w:ascii="Times New Roman" w:hAnsi="Times New Roman" w:cs="Times New Roman"/>
          <w:bCs/>
          <w:sz w:val="28"/>
          <w:szCs w:val="28"/>
        </w:rPr>
        <w:t xml:space="preserve"> владеет выразительной речью,</w:t>
      </w:r>
    </w:p>
    <w:p w14:paraId="10A0FA9A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в основном делает обобщения и выводы, избегает грубых ошибок.</w:t>
      </w:r>
    </w:p>
    <w:p w14:paraId="0ABA8CF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31BF6B60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бегло раскрывает тему, ответ поверхностный;</w:t>
      </w:r>
    </w:p>
    <w:p w14:paraId="178714D3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не умеет отобрать главное</w:t>
      </w:r>
    </w:p>
    <w:p w14:paraId="3436990D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Оценка «</w:t>
      </w:r>
      <w:r w:rsidRPr="0053319C">
        <w:rPr>
          <w:rFonts w:ascii="Times New Roman" w:hAnsi="Times New Roman" w:cs="Times New Roman"/>
          <w:b/>
          <w:bCs/>
          <w:sz w:val="28"/>
          <w:szCs w:val="28"/>
        </w:rPr>
        <w:t>неудовлетворительно</w:t>
      </w:r>
      <w:r w:rsidRPr="0053319C">
        <w:rPr>
          <w:rFonts w:ascii="Times New Roman" w:hAnsi="Times New Roman" w:cs="Times New Roman"/>
          <w:bCs/>
          <w:sz w:val="28"/>
          <w:szCs w:val="28"/>
        </w:rPr>
        <w:t>» ставится, если:</w:t>
      </w:r>
    </w:p>
    <w:p w14:paraId="2D9A5C9E" w14:textId="77777777" w:rsidR="0013582D" w:rsidRPr="0053319C" w:rsidRDefault="0013582D" w:rsidP="00E10723">
      <w:pPr>
        <w:tabs>
          <w:tab w:val="left" w:pos="352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много фактических ошибок;</w:t>
      </w:r>
      <w:r w:rsidRPr="0053319C">
        <w:rPr>
          <w:rFonts w:ascii="Times New Roman" w:hAnsi="Times New Roman" w:cs="Times New Roman"/>
          <w:bCs/>
          <w:sz w:val="28"/>
          <w:szCs w:val="28"/>
        </w:rPr>
        <w:tab/>
      </w:r>
    </w:p>
    <w:p w14:paraId="15DFEB86" w14:textId="77777777" w:rsidR="0013582D" w:rsidRPr="0053319C" w:rsidRDefault="0013582D" w:rsidP="00E1072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319C">
        <w:rPr>
          <w:rFonts w:ascii="Times New Roman" w:hAnsi="Times New Roman" w:cs="Times New Roman"/>
          <w:bCs/>
          <w:sz w:val="28"/>
          <w:szCs w:val="28"/>
        </w:rPr>
        <w:t>- полное незнание материала.</w:t>
      </w:r>
    </w:p>
    <w:p w14:paraId="266CF608" w14:textId="77777777" w:rsidR="0013582D" w:rsidRPr="0053319C" w:rsidRDefault="0013582D" w:rsidP="00E10723">
      <w:pPr>
        <w:pStyle w:val="c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7F95391" w14:textId="77777777" w:rsidR="0053319C" w:rsidRDefault="0053319C" w:rsidP="00E10723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11" w:name="_Toc210311520"/>
      <w:bookmarkStart w:id="12" w:name="_Toc212625631"/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br w:type="page"/>
      </w:r>
    </w:p>
    <w:p w14:paraId="472D15E3" w14:textId="660D4B70" w:rsidR="00875DC5" w:rsidRDefault="00875DC5" w:rsidP="00875DC5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3" w:name="_Toc232671655"/>
      <w:bookmarkStart w:id="14" w:name="_GoBack"/>
      <w:bookmarkEnd w:id="11"/>
      <w:bookmarkEnd w:id="12"/>
      <w:bookmarkEnd w:id="14"/>
      <w:r>
        <w:rPr>
          <w:rFonts w:ascii="Times New Roman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3"/>
    </w:p>
    <w:p w14:paraId="27AD8453" w14:textId="77777777" w:rsidR="00875DC5" w:rsidRDefault="00875DC5" w:rsidP="00875DC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предмета </w:t>
      </w:r>
    </w:p>
    <w:p w14:paraId="46BA3C58" w14:textId="77777777" w:rsidR="00875DC5" w:rsidRDefault="00875DC5" w:rsidP="00875D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_Hlk213315662"/>
    </w:p>
    <w:p w14:paraId="71A9CDCA" w14:textId="0EFA04AD" w:rsidR="00875DC5" w:rsidRDefault="00875DC5" w:rsidP="00875DC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Рабочая программа: </w:t>
      </w:r>
      <w:r>
        <w:rPr>
          <w:rFonts w:ascii="Times New Roman" w:hAnsi="Times New Roman"/>
          <w:sz w:val="28"/>
          <w:szCs w:val="28"/>
          <w:u w:val="single"/>
        </w:rPr>
        <w:t>ОУП 07  Химия</w:t>
      </w:r>
    </w:p>
    <w:p w14:paraId="1A48A5B6" w14:textId="77777777" w:rsidR="00875DC5" w:rsidRDefault="00875DC5" w:rsidP="00875DC5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2026/2027 учебный год на заседании предметно-цикловой комиссии общеобразовательных дисциплин № 2 от 08.05.2026 г., протокол №6              </w:t>
      </w:r>
    </w:p>
    <w:p w14:paraId="7009FD2C" w14:textId="77777777" w:rsidR="00875DC5" w:rsidRDefault="00875DC5" w:rsidP="00875DC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ПЦК                       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CD64939" wp14:editId="23C3F217">
            <wp:extent cx="819150" cy="2952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Н.Н.Водолазова.</w:t>
      </w:r>
    </w:p>
    <w:p w14:paraId="4A427AD1" w14:textId="77777777" w:rsidR="00875DC5" w:rsidRDefault="00875DC5" w:rsidP="00875DC5">
      <w:pPr>
        <w:widowControl w:val="0"/>
        <w:tabs>
          <w:tab w:val="left" w:pos="726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(подпись)</w:t>
      </w:r>
      <w:r>
        <w:rPr>
          <w:rFonts w:ascii="Times New Roman" w:hAnsi="Times New Roman"/>
          <w:sz w:val="28"/>
          <w:szCs w:val="28"/>
        </w:rPr>
        <w:t xml:space="preserve">                          (</w:t>
      </w:r>
      <w:r>
        <w:rPr>
          <w:rFonts w:ascii="Times New Roman" w:eastAsia="Times New Roman" w:hAnsi="Times New Roman"/>
          <w:bCs/>
          <w:sz w:val="24"/>
          <w:szCs w:val="24"/>
        </w:rPr>
        <w:t>Инициалы и фамилия)</w:t>
      </w:r>
    </w:p>
    <w:p w14:paraId="736E8B40" w14:textId="77777777" w:rsidR="00875DC5" w:rsidRDefault="00875DC5" w:rsidP="00875DC5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/>
          <w:sz w:val="28"/>
          <w:szCs w:val="28"/>
        </w:rPr>
      </w:pPr>
    </w:p>
    <w:bookmarkEnd w:id="15"/>
    <w:p w14:paraId="72E10298" w14:textId="77777777" w:rsidR="00875DC5" w:rsidRDefault="00875DC5" w:rsidP="00875DC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3D2D743C" w14:textId="77777777" w:rsidR="00875DC5" w:rsidRDefault="00875DC5" w:rsidP="00875D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13D0F4BF" w14:textId="77777777" w:rsidR="00875DC5" w:rsidRDefault="00875DC5" w:rsidP="00875DC5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5249F9C9" w14:textId="77777777" w:rsidR="00875DC5" w:rsidRDefault="00875DC5" w:rsidP="00875DC5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ab/>
      </w:r>
    </w:p>
    <w:p w14:paraId="7B0068E9" w14:textId="77777777" w:rsidR="00875DC5" w:rsidRDefault="00875DC5" w:rsidP="00875DC5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ab/>
        <w:t>г. протокол №</w:t>
      </w:r>
      <w:r>
        <w:rPr>
          <w:rFonts w:ascii="Times New Roman" w:hAnsi="Times New Roman"/>
          <w:sz w:val="28"/>
          <w:szCs w:val="28"/>
        </w:rPr>
        <w:tab/>
      </w:r>
    </w:p>
    <w:p w14:paraId="59C5AB21" w14:textId="77777777" w:rsidR="00875DC5" w:rsidRDefault="00875DC5" w:rsidP="00875DC5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ПЦК</w:t>
      </w:r>
      <w:r>
        <w:rPr>
          <w:rFonts w:ascii="Times New Roman" w:hAnsi="Times New Roman"/>
          <w:sz w:val="28"/>
          <w:szCs w:val="28"/>
        </w:rPr>
        <w:tab/>
      </w:r>
    </w:p>
    <w:p w14:paraId="0F42EDD4" w14:textId="77777777" w:rsidR="00875DC5" w:rsidRDefault="00875DC5" w:rsidP="00875DC5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(подпись)</w:t>
      </w:r>
      <w:r>
        <w:rPr>
          <w:rFonts w:ascii="Times New Roman" w:eastAsia="Times New Roman" w:hAnsi="Times New Roman"/>
          <w:bCs/>
          <w:sz w:val="24"/>
          <w:szCs w:val="24"/>
        </w:rPr>
        <w:tab/>
        <w:t>(Инициалы и фамилия)</w:t>
      </w:r>
    </w:p>
    <w:p w14:paraId="15AA9384" w14:textId="77777777" w:rsidR="00875DC5" w:rsidRDefault="00875DC5" w:rsidP="00875D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E9FCF4" w14:textId="77777777" w:rsidR="00875DC5" w:rsidRDefault="00875DC5" w:rsidP="00875D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6A99F9D9" w14:textId="77777777" w:rsidR="00875DC5" w:rsidRDefault="00875DC5" w:rsidP="00875D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3012F889" w14:textId="77777777" w:rsidR="00875DC5" w:rsidRDefault="00875DC5" w:rsidP="00875DC5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62D57F87" w14:textId="77777777" w:rsidR="00875DC5" w:rsidRDefault="00875DC5" w:rsidP="00875DC5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ab/>
      </w:r>
    </w:p>
    <w:p w14:paraId="338A3D21" w14:textId="77777777" w:rsidR="00875DC5" w:rsidRDefault="00875DC5" w:rsidP="00875DC5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ab/>
        <w:t>г. протокол №</w:t>
      </w:r>
      <w:r>
        <w:rPr>
          <w:rFonts w:ascii="Times New Roman" w:hAnsi="Times New Roman"/>
          <w:sz w:val="28"/>
          <w:szCs w:val="28"/>
        </w:rPr>
        <w:tab/>
      </w:r>
    </w:p>
    <w:p w14:paraId="5957E1B8" w14:textId="77777777" w:rsidR="00875DC5" w:rsidRDefault="00875DC5" w:rsidP="00875DC5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ПЦК</w:t>
      </w:r>
      <w:r>
        <w:rPr>
          <w:rFonts w:ascii="Times New Roman" w:hAnsi="Times New Roman"/>
          <w:sz w:val="28"/>
          <w:szCs w:val="28"/>
        </w:rPr>
        <w:tab/>
      </w:r>
    </w:p>
    <w:p w14:paraId="1B7B3BAB" w14:textId="77777777" w:rsidR="00875DC5" w:rsidRDefault="00875DC5" w:rsidP="00875DC5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>(подпись)</w:t>
      </w:r>
      <w:r>
        <w:rPr>
          <w:rFonts w:ascii="Times New Roman" w:hAnsi="Times New Roman"/>
          <w:bCs/>
          <w:sz w:val="24"/>
          <w:szCs w:val="24"/>
        </w:rPr>
        <w:tab/>
        <w:t>(Инициалы и фамилия)</w:t>
      </w:r>
    </w:p>
    <w:p w14:paraId="61ACD135" w14:textId="77777777" w:rsidR="00875DC5" w:rsidRDefault="00875DC5" w:rsidP="00875DC5">
      <w:pPr>
        <w:rPr>
          <w:rFonts w:ascii="Times New Roman" w:hAnsi="Times New Roman"/>
          <w:sz w:val="24"/>
          <w:szCs w:val="24"/>
        </w:rPr>
      </w:pPr>
    </w:p>
    <w:p w14:paraId="3DE2C009" w14:textId="77777777" w:rsidR="00875DC5" w:rsidRDefault="00875DC5" w:rsidP="00875D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программа: __________________________________________</w:t>
      </w:r>
    </w:p>
    <w:p w14:paraId="3EEDF4AF" w14:textId="77777777" w:rsidR="00875DC5" w:rsidRDefault="00875DC5" w:rsidP="00875DC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</w:t>
      </w:r>
    </w:p>
    <w:p w14:paraId="49D0A821" w14:textId="77777777" w:rsidR="00875DC5" w:rsidRDefault="00875DC5" w:rsidP="00875DC5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64CEC98F" w14:textId="77777777" w:rsidR="00875DC5" w:rsidRDefault="00875DC5" w:rsidP="00875DC5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ab/>
      </w:r>
    </w:p>
    <w:p w14:paraId="6C176F67" w14:textId="77777777" w:rsidR="00875DC5" w:rsidRDefault="00875DC5" w:rsidP="00875DC5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ab/>
        <w:t>20</w:t>
      </w:r>
      <w:r>
        <w:rPr>
          <w:rFonts w:ascii="Times New Roman" w:hAnsi="Times New Roman"/>
          <w:sz w:val="28"/>
          <w:szCs w:val="28"/>
        </w:rPr>
        <w:tab/>
        <w:t>г. протокол №</w:t>
      </w:r>
      <w:r>
        <w:rPr>
          <w:rFonts w:ascii="Times New Roman" w:hAnsi="Times New Roman"/>
          <w:sz w:val="28"/>
          <w:szCs w:val="28"/>
        </w:rPr>
        <w:tab/>
      </w:r>
    </w:p>
    <w:p w14:paraId="5A19B74E" w14:textId="77777777" w:rsidR="00875DC5" w:rsidRDefault="00875DC5" w:rsidP="00875DC5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ПЦК</w:t>
      </w:r>
      <w:r>
        <w:rPr>
          <w:rFonts w:ascii="Times New Roman" w:hAnsi="Times New Roman"/>
          <w:sz w:val="28"/>
          <w:szCs w:val="28"/>
        </w:rPr>
        <w:tab/>
      </w:r>
    </w:p>
    <w:p w14:paraId="7F308787" w14:textId="77777777" w:rsidR="00875DC5" w:rsidRDefault="00875DC5" w:rsidP="00875DC5">
      <w:pPr>
        <w:widowControl w:val="0"/>
        <w:tabs>
          <w:tab w:val="left" w:pos="7266"/>
        </w:tabs>
        <w:spacing w:after="32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(подпись)</w:t>
      </w:r>
      <w:r>
        <w:rPr>
          <w:rFonts w:ascii="Times New Roman" w:eastAsia="Times New Roman" w:hAnsi="Times New Roman"/>
          <w:bCs/>
          <w:sz w:val="24"/>
          <w:szCs w:val="24"/>
        </w:rPr>
        <w:tab/>
        <w:t xml:space="preserve">(Инициалы и </w:t>
      </w:r>
    </w:p>
    <w:p w14:paraId="79E6D362" w14:textId="77777777" w:rsidR="00875DC5" w:rsidRDefault="00875DC5" w:rsidP="00875DC5">
      <w:pPr>
        <w:widowControl w:val="0"/>
        <w:tabs>
          <w:tab w:val="left" w:pos="7266"/>
        </w:tabs>
        <w:spacing w:after="32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696D50E3" w14:textId="77777777" w:rsidR="00875DC5" w:rsidRDefault="00875DC5" w:rsidP="00875DC5">
      <w:pPr>
        <w:widowControl w:val="0"/>
        <w:tabs>
          <w:tab w:val="left" w:pos="7266"/>
        </w:tabs>
        <w:spacing w:after="32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7F79E8F" w14:textId="77777777" w:rsidR="00875DC5" w:rsidRDefault="00875DC5" w:rsidP="00875DC5">
      <w:pPr>
        <w:widowControl w:val="0"/>
        <w:tabs>
          <w:tab w:val="left" w:pos="7266"/>
        </w:tabs>
        <w:spacing w:after="32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B5F57DB" w14:textId="77777777" w:rsidR="00875DC5" w:rsidRDefault="00875DC5" w:rsidP="00875DC5">
      <w:pPr>
        <w:widowControl w:val="0"/>
        <w:tabs>
          <w:tab w:val="left" w:pos="7266"/>
        </w:tabs>
        <w:spacing w:after="32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79A12F7" w14:textId="2D4857DC" w:rsidR="00875DC5" w:rsidRDefault="00875DC5" w:rsidP="00875DC5">
      <w:pPr>
        <w:widowControl w:val="0"/>
        <w:tabs>
          <w:tab w:val="left" w:pos="7266"/>
        </w:tabs>
        <w:spacing w:after="320" w:line="240" w:lineRule="auto"/>
        <w:ind w:left="53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фамилия)</w:t>
      </w:r>
    </w:p>
    <w:p w14:paraId="158E08D1" w14:textId="77777777" w:rsidR="00E20758" w:rsidRPr="00E55CD5" w:rsidRDefault="00E20758" w:rsidP="00E207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63702A" w14:textId="77777777" w:rsidR="0013582D" w:rsidRPr="00042A46" w:rsidRDefault="0013582D" w:rsidP="00E10723">
      <w:pPr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bookmarkStart w:id="16" w:name="_Toc212625632"/>
      <w:r w:rsidRPr="00042A46">
        <w:rPr>
          <w:rFonts w:ascii="Times New Roman" w:hAnsi="Times New Roman"/>
          <w:b/>
          <w:sz w:val="28"/>
          <w:szCs w:val="28"/>
        </w:rPr>
        <w:t>ЛИСТ РЕГИСТРАЦИИ ИЗМЕНЕНИЙ, ВНЕСЕННЫХ В РАБОЧУЮ ПРОГРАММУ</w:t>
      </w:r>
      <w:bookmarkEnd w:id="16"/>
    </w:p>
    <w:tbl>
      <w:tblPr>
        <w:tblpPr w:leftFromText="180" w:rightFromText="180" w:vertAnchor="text" w:horzAnchor="margin" w:tblpY="164"/>
        <w:tblW w:w="9864" w:type="dxa"/>
        <w:tblLayout w:type="fixed"/>
        <w:tblLook w:val="0000" w:firstRow="0" w:lastRow="0" w:firstColumn="0" w:lastColumn="0" w:noHBand="0" w:noVBand="0"/>
      </w:tblPr>
      <w:tblGrid>
        <w:gridCol w:w="993"/>
        <w:gridCol w:w="4077"/>
        <w:gridCol w:w="1418"/>
        <w:gridCol w:w="1842"/>
        <w:gridCol w:w="1534"/>
      </w:tblGrid>
      <w:tr w:rsidR="0013582D" w:rsidRPr="00042A46" w14:paraId="077FAC89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2B866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F9034A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FFE661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5EF6E" w14:textId="77777777" w:rsidR="0013582D" w:rsidRPr="00042A46" w:rsidRDefault="0013582D" w:rsidP="00E1072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F20C8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Подпись</w:t>
            </w:r>
          </w:p>
          <w:p w14:paraId="00097FFD" w14:textId="77777777" w:rsidR="0013582D" w:rsidRPr="00042A46" w:rsidRDefault="0013582D" w:rsidP="00E107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2A46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13582D" w:rsidRPr="00042A46" w14:paraId="4C2157FD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AA9E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C25223C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79F3037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096E58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B00E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F97E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46DD6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85A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59CAF458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9715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BD9D5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4A468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FC7A4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A8CF6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E7D8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7AC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04C00A78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CC70F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73D644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93D3C8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8ECF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8010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CF51E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258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69CE2496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E59C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CA77628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6CE10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0C299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63C4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246D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1C4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30989770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E894D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9C61DA5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06C3882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0867A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3D97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9F69B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6C6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3582D" w:rsidRPr="00042A46" w14:paraId="493020C6" w14:textId="77777777" w:rsidTr="00E20758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6612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EF906BB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284024F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96A63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34210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A4171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7FE4" w14:textId="77777777" w:rsidR="0013582D" w:rsidRPr="00042A46" w:rsidRDefault="0013582D" w:rsidP="00E107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6CABF83" w14:textId="77777777" w:rsidR="0013582D" w:rsidRDefault="0013582D" w:rsidP="00E107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3582D" w:rsidSect="00E10723">
      <w:footerReference w:type="default" r:id="rId14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B7E1B" w14:textId="77777777" w:rsidR="003F6046" w:rsidRDefault="003F6046" w:rsidP="00901CBC">
      <w:pPr>
        <w:spacing w:after="0" w:line="240" w:lineRule="auto"/>
      </w:pPr>
      <w:r>
        <w:separator/>
      </w:r>
    </w:p>
  </w:endnote>
  <w:endnote w:type="continuationSeparator" w:id="0">
    <w:p w14:paraId="3DC405CC" w14:textId="77777777" w:rsidR="003F6046" w:rsidRDefault="003F6046" w:rsidP="009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056714"/>
    </w:sdtPr>
    <w:sdtEndPr/>
    <w:sdtContent>
      <w:p w14:paraId="07670DA6" w14:textId="0AC88EA8" w:rsidR="00600B4C" w:rsidRDefault="00600B4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DC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7835912" w14:textId="77777777" w:rsidR="00600B4C" w:rsidRDefault="00600B4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422B7" w14:textId="77777777" w:rsidR="003F6046" w:rsidRDefault="003F6046" w:rsidP="00901CBC">
      <w:pPr>
        <w:spacing w:after="0" w:line="240" w:lineRule="auto"/>
      </w:pPr>
      <w:r>
        <w:separator/>
      </w:r>
    </w:p>
  </w:footnote>
  <w:footnote w:type="continuationSeparator" w:id="0">
    <w:p w14:paraId="1743181E" w14:textId="77777777" w:rsidR="003F6046" w:rsidRDefault="003F6046" w:rsidP="00901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AB015E4"/>
    <w:multiLevelType w:val="hybridMultilevel"/>
    <w:tmpl w:val="241CA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124D9"/>
    <w:multiLevelType w:val="multilevel"/>
    <w:tmpl w:val="AC20D2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FE7AA6"/>
    <w:multiLevelType w:val="multilevel"/>
    <w:tmpl w:val="FEE89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20D93"/>
    <w:multiLevelType w:val="multilevel"/>
    <w:tmpl w:val="D62E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64518"/>
    <w:multiLevelType w:val="hybridMultilevel"/>
    <w:tmpl w:val="D6C61E7A"/>
    <w:lvl w:ilvl="0" w:tplc="DF74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F0FEE"/>
    <w:multiLevelType w:val="hybridMultilevel"/>
    <w:tmpl w:val="528E6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33229"/>
    <w:multiLevelType w:val="hybridMultilevel"/>
    <w:tmpl w:val="BB5AEC3C"/>
    <w:lvl w:ilvl="0" w:tplc="50FC693C">
      <w:start w:val="2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43A5697"/>
    <w:multiLevelType w:val="hybridMultilevel"/>
    <w:tmpl w:val="15ACB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492CC0"/>
    <w:multiLevelType w:val="multilevel"/>
    <w:tmpl w:val="E9D8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2034DE"/>
    <w:multiLevelType w:val="hybridMultilevel"/>
    <w:tmpl w:val="A31AB050"/>
    <w:lvl w:ilvl="0" w:tplc="ECAE4F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2162242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64C1E2E"/>
    <w:multiLevelType w:val="multilevel"/>
    <w:tmpl w:val="DF3C81D4"/>
    <w:lvl w:ilvl="0">
      <w:start w:val="53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840" w:hanging="840"/>
      </w:pPr>
      <w:rPr>
        <w:rFonts w:hint="default"/>
      </w:rPr>
    </w:lvl>
    <w:lvl w:ilvl="2">
      <w:start w:val="7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9E10CE"/>
    <w:multiLevelType w:val="multilevel"/>
    <w:tmpl w:val="CDEE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FE3A05"/>
    <w:multiLevelType w:val="hybridMultilevel"/>
    <w:tmpl w:val="45D0C89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3E7252"/>
    <w:multiLevelType w:val="hybridMultilevel"/>
    <w:tmpl w:val="040A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61F4F"/>
    <w:multiLevelType w:val="multilevel"/>
    <w:tmpl w:val="BD5C1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FC7A8E"/>
    <w:multiLevelType w:val="hybridMultilevel"/>
    <w:tmpl w:val="99A24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6135B"/>
    <w:multiLevelType w:val="multilevel"/>
    <w:tmpl w:val="815A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B018E4"/>
    <w:multiLevelType w:val="hybridMultilevel"/>
    <w:tmpl w:val="F994494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1128F7"/>
    <w:multiLevelType w:val="multilevel"/>
    <w:tmpl w:val="7C32FDA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D14307"/>
    <w:multiLevelType w:val="hybridMultilevel"/>
    <w:tmpl w:val="55F4E8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</w:num>
  <w:num w:numId="2">
    <w:abstractNumId w:val="1"/>
  </w:num>
  <w:num w:numId="3">
    <w:abstractNumId w:val="19"/>
  </w:num>
  <w:num w:numId="4">
    <w:abstractNumId w:val="0"/>
  </w:num>
  <w:num w:numId="5">
    <w:abstractNumId w:val="12"/>
  </w:num>
  <w:num w:numId="6">
    <w:abstractNumId w:val="5"/>
  </w:num>
  <w:num w:numId="7">
    <w:abstractNumId w:val="8"/>
  </w:num>
  <w:num w:numId="8">
    <w:abstractNumId w:val="21"/>
  </w:num>
  <w:num w:numId="9">
    <w:abstractNumId w:val="2"/>
  </w:num>
  <w:num w:numId="10">
    <w:abstractNumId w:val="7"/>
  </w:num>
  <w:num w:numId="11">
    <w:abstractNumId w:val="11"/>
  </w:num>
  <w:num w:numId="12">
    <w:abstractNumId w:val="15"/>
  </w:num>
  <w:num w:numId="13">
    <w:abstractNumId w:val="14"/>
  </w:num>
  <w:num w:numId="14">
    <w:abstractNumId w:val="6"/>
  </w:num>
  <w:num w:numId="15">
    <w:abstractNumId w:val="13"/>
  </w:num>
  <w:num w:numId="16">
    <w:abstractNumId w:val="18"/>
  </w:num>
  <w:num w:numId="17">
    <w:abstractNumId w:val="4"/>
  </w:num>
  <w:num w:numId="18">
    <w:abstractNumId w:val="20"/>
  </w:num>
  <w:num w:numId="19">
    <w:abstractNumId w:val="3"/>
  </w:num>
  <w:num w:numId="20">
    <w:abstractNumId w:val="16"/>
  </w:num>
  <w:num w:numId="21">
    <w:abstractNumId w:val="9"/>
  </w:num>
  <w:num w:numId="22">
    <w:abstractNumId w:val="1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EA9"/>
    <w:rsid w:val="00004B33"/>
    <w:rsid w:val="0002361C"/>
    <w:rsid w:val="00030FD2"/>
    <w:rsid w:val="000312BD"/>
    <w:rsid w:val="0003434B"/>
    <w:rsid w:val="000454CD"/>
    <w:rsid w:val="0006376D"/>
    <w:rsid w:val="000664AB"/>
    <w:rsid w:val="000715A0"/>
    <w:rsid w:val="000769FB"/>
    <w:rsid w:val="0007753B"/>
    <w:rsid w:val="00081812"/>
    <w:rsid w:val="000A7927"/>
    <w:rsid w:val="000B5676"/>
    <w:rsid w:val="000C21DA"/>
    <w:rsid w:val="000D68D3"/>
    <w:rsid w:val="000E0070"/>
    <w:rsid w:val="00112856"/>
    <w:rsid w:val="00113309"/>
    <w:rsid w:val="0012082A"/>
    <w:rsid w:val="001215FA"/>
    <w:rsid w:val="0013582D"/>
    <w:rsid w:val="0013745C"/>
    <w:rsid w:val="00157F4D"/>
    <w:rsid w:val="00164D3B"/>
    <w:rsid w:val="00170356"/>
    <w:rsid w:val="001A1699"/>
    <w:rsid w:val="001A19BC"/>
    <w:rsid w:val="001B09FA"/>
    <w:rsid w:val="001D52F6"/>
    <w:rsid w:val="001F133F"/>
    <w:rsid w:val="001F40EE"/>
    <w:rsid w:val="002009AF"/>
    <w:rsid w:val="002122E2"/>
    <w:rsid w:val="0021623D"/>
    <w:rsid w:val="0022297D"/>
    <w:rsid w:val="002233D3"/>
    <w:rsid w:val="0023197F"/>
    <w:rsid w:val="00241404"/>
    <w:rsid w:val="0024597B"/>
    <w:rsid w:val="002509C6"/>
    <w:rsid w:val="00262329"/>
    <w:rsid w:val="00262517"/>
    <w:rsid w:val="00270119"/>
    <w:rsid w:val="002824EF"/>
    <w:rsid w:val="00283D24"/>
    <w:rsid w:val="00285E01"/>
    <w:rsid w:val="002910D7"/>
    <w:rsid w:val="00295367"/>
    <w:rsid w:val="002A5BBF"/>
    <w:rsid w:val="002B630A"/>
    <w:rsid w:val="002B7D33"/>
    <w:rsid w:val="002C212D"/>
    <w:rsid w:val="002D1B67"/>
    <w:rsid w:val="002D7D59"/>
    <w:rsid w:val="002E0B69"/>
    <w:rsid w:val="002E0EE8"/>
    <w:rsid w:val="002E25DA"/>
    <w:rsid w:val="002E451E"/>
    <w:rsid w:val="002E64D3"/>
    <w:rsid w:val="002F5F33"/>
    <w:rsid w:val="00301FD1"/>
    <w:rsid w:val="003042E4"/>
    <w:rsid w:val="003055BB"/>
    <w:rsid w:val="00311276"/>
    <w:rsid w:val="00316F45"/>
    <w:rsid w:val="00340856"/>
    <w:rsid w:val="00344D82"/>
    <w:rsid w:val="00351489"/>
    <w:rsid w:val="00357AFD"/>
    <w:rsid w:val="00360972"/>
    <w:rsid w:val="00372B54"/>
    <w:rsid w:val="0038424F"/>
    <w:rsid w:val="00397D56"/>
    <w:rsid w:val="003D0745"/>
    <w:rsid w:val="003E13F5"/>
    <w:rsid w:val="003E4457"/>
    <w:rsid w:val="003E4659"/>
    <w:rsid w:val="003F6046"/>
    <w:rsid w:val="00401A64"/>
    <w:rsid w:val="00404D42"/>
    <w:rsid w:val="004076AC"/>
    <w:rsid w:val="00423C61"/>
    <w:rsid w:val="00425117"/>
    <w:rsid w:val="00435CDB"/>
    <w:rsid w:val="00446F12"/>
    <w:rsid w:val="00457DC3"/>
    <w:rsid w:val="004709A3"/>
    <w:rsid w:val="00470E18"/>
    <w:rsid w:val="004765B4"/>
    <w:rsid w:val="00482392"/>
    <w:rsid w:val="00490F5D"/>
    <w:rsid w:val="0049350C"/>
    <w:rsid w:val="004A1EEE"/>
    <w:rsid w:val="004B02F4"/>
    <w:rsid w:val="004B57E5"/>
    <w:rsid w:val="004D02D3"/>
    <w:rsid w:val="004D41CD"/>
    <w:rsid w:val="004E19B6"/>
    <w:rsid w:val="004E1D3E"/>
    <w:rsid w:val="004F53B5"/>
    <w:rsid w:val="0051153E"/>
    <w:rsid w:val="0051262D"/>
    <w:rsid w:val="00520A0D"/>
    <w:rsid w:val="00530216"/>
    <w:rsid w:val="0053319C"/>
    <w:rsid w:val="0054620A"/>
    <w:rsid w:val="00583668"/>
    <w:rsid w:val="005857BA"/>
    <w:rsid w:val="005937F9"/>
    <w:rsid w:val="005940C8"/>
    <w:rsid w:val="005959DF"/>
    <w:rsid w:val="005A0B37"/>
    <w:rsid w:val="005A31DB"/>
    <w:rsid w:val="005B368E"/>
    <w:rsid w:val="005C499A"/>
    <w:rsid w:val="005D7664"/>
    <w:rsid w:val="005E434A"/>
    <w:rsid w:val="005E6F3C"/>
    <w:rsid w:val="005E7209"/>
    <w:rsid w:val="005F1A64"/>
    <w:rsid w:val="00600B4C"/>
    <w:rsid w:val="0062606D"/>
    <w:rsid w:val="006306BB"/>
    <w:rsid w:val="00633498"/>
    <w:rsid w:val="00637611"/>
    <w:rsid w:val="00637E1C"/>
    <w:rsid w:val="00654830"/>
    <w:rsid w:val="00666F23"/>
    <w:rsid w:val="00667DE1"/>
    <w:rsid w:val="00683035"/>
    <w:rsid w:val="00693586"/>
    <w:rsid w:val="006A0F11"/>
    <w:rsid w:val="006A33D5"/>
    <w:rsid w:val="006A51C9"/>
    <w:rsid w:val="006B5796"/>
    <w:rsid w:val="006C2049"/>
    <w:rsid w:val="006D4973"/>
    <w:rsid w:val="006D64E1"/>
    <w:rsid w:val="006E6981"/>
    <w:rsid w:val="006F232C"/>
    <w:rsid w:val="00717253"/>
    <w:rsid w:val="007209A2"/>
    <w:rsid w:val="00764D78"/>
    <w:rsid w:val="00794B77"/>
    <w:rsid w:val="007D167B"/>
    <w:rsid w:val="007D2AC4"/>
    <w:rsid w:val="007E7C9F"/>
    <w:rsid w:val="007F2AF9"/>
    <w:rsid w:val="0080158D"/>
    <w:rsid w:val="0081304D"/>
    <w:rsid w:val="00815DC8"/>
    <w:rsid w:val="0081623B"/>
    <w:rsid w:val="00824E1C"/>
    <w:rsid w:val="0084161B"/>
    <w:rsid w:val="00844645"/>
    <w:rsid w:val="00853F18"/>
    <w:rsid w:val="00862B3E"/>
    <w:rsid w:val="00862EA9"/>
    <w:rsid w:val="00875345"/>
    <w:rsid w:val="00875DC5"/>
    <w:rsid w:val="00876FFA"/>
    <w:rsid w:val="0088226D"/>
    <w:rsid w:val="00887AF1"/>
    <w:rsid w:val="00897815"/>
    <w:rsid w:val="008A06CC"/>
    <w:rsid w:val="008C1BFD"/>
    <w:rsid w:val="008D3762"/>
    <w:rsid w:val="008F14B6"/>
    <w:rsid w:val="008F1B67"/>
    <w:rsid w:val="008F2BED"/>
    <w:rsid w:val="0090087C"/>
    <w:rsid w:val="00901CBC"/>
    <w:rsid w:val="0090420B"/>
    <w:rsid w:val="0091168C"/>
    <w:rsid w:val="00920286"/>
    <w:rsid w:val="00920A44"/>
    <w:rsid w:val="00930500"/>
    <w:rsid w:val="00930B8D"/>
    <w:rsid w:val="00940E46"/>
    <w:rsid w:val="0095056F"/>
    <w:rsid w:val="009526C3"/>
    <w:rsid w:val="00954513"/>
    <w:rsid w:val="00962756"/>
    <w:rsid w:val="00965246"/>
    <w:rsid w:val="00965EF9"/>
    <w:rsid w:val="00966366"/>
    <w:rsid w:val="00973EE7"/>
    <w:rsid w:val="00977ED5"/>
    <w:rsid w:val="00977FC9"/>
    <w:rsid w:val="00987441"/>
    <w:rsid w:val="0099201E"/>
    <w:rsid w:val="00995CE7"/>
    <w:rsid w:val="009A2FFE"/>
    <w:rsid w:val="009A4FD8"/>
    <w:rsid w:val="009A55CD"/>
    <w:rsid w:val="009B04ED"/>
    <w:rsid w:val="009B77C0"/>
    <w:rsid w:val="009D2384"/>
    <w:rsid w:val="009D631A"/>
    <w:rsid w:val="009D7961"/>
    <w:rsid w:val="009F1179"/>
    <w:rsid w:val="009F548E"/>
    <w:rsid w:val="009F5C63"/>
    <w:rsid w:val="009F7985"/>
    <w:rsid w:val="00A020A8"/>
    <w:rsid w:val="00A065A0"/>
    <w:rsid w:val="00A123EB"/>
    <w:rsid w:val="00A15B3C"/>
    <w:rsid w:val="00A16625"/>
    <w:rsid w:val="00A225DA"/>
    <w:rsid w:val="00A229AB"/>
    <w:rsid w:val="00A43170"/>
    <w:rsid w:val="00A546AC"/>
    <w:rsid w:val="00A7664F"/>
    <w:rsid w:val="00A7715B"/>
    <w:rsid w:val="00A85D7D"/>
    <w:rsid w:val="00A86BD5"/>
    <w:rsid w:val="00A9578E"/>
    <w:rsid w:val="00AB4619"/>
    <w:rsid w:val="00AD52D7"/>
    <w:rsid w:val="00AD61EB"/>
    <w:rsid w:val="00AE2D31"/>
    <w:rsid w:val="00AE3123"/>
    <w:rsid w:val="00AE406F"/>
    <w:rsid w:val="00B002CA"/>
    <w:rsid w:val="00B02BA7"/>
    <w:rsid w:val="00B1252F"/>
    <w:rsid w:val="00B12EDC"/>
    <w:rsid w:val="00B21E38"/>
    <w:rsid w:val="00B32EC0"/>
    <w:rsid w:val="00B34D2D"/>
    <w:rsid w:val="00B355FF"/>
    <w:rsid w:val="00B37ACB"/>
    <w:rsid w:val="00B55979"/>
    <w:rsid w:val="00B60CC5"/>
    <w:rsid w:val="00B61DCB"/>
    <w:rsid w:val="00B61DD5"/>
    <w:rsid w:val="00B708FC"/>
    <w:rsid w:val="00B70DF0"/>
    <w:rsid w:val="00B72C49"/>
    <w:rsid w:val="00B744D3"/>
    <w:rsid w:val="00B77BE8"/>
    <w:rsid w:val="00B95FD3"/>
    <w:rsid w:val="00BA5803"/>
    <w:rsid w:val="00BB0E43"/>
    <w:rsid w:val="00BB5F3D"/>
    <w:rsid w:val="00BC24DE"/>
    <w:rsid w:val="00BC371B"/>
    <w:rsid w:val="00BD2192"/>
    <w:rsid w:val="00BD3207"/>
    <w:rsid w:val="00C21A8E"/>
    <w:rsid w:val="00C25E48"/>
    <w:rsid w:val="00C3265E"/>
    <w:rsid w:val="00C65D2F"/>
    <w:rsid w:val="00C9082C"/>
    <w:rsid w:val="00C93C92"/>
    <w:rsid w:val="00C9795A"/>
    <w:rsid w:val="00CA1BD7"/>
    <w:rsid w:val="00CB03EC"/>
    <w:rsid w:val="00CB4F26"/>
    <w:rsid w:val="00CB714B"/>
    <w:rsid w:val="00CB727E"/>
    <w:rsid w:val="00CD0D68"/>
    <w:rsid w:val="00CD7F9D"/>
    <w:rsid w:val="00CF0D4A"/>
    <w:rsid w:val="00D330C0"/>
    <w:rsid w:val="00D37661"/>
    <w:rsid w:val="00D44287"/>
    <w:rsid w:val="00D5272D"/>
    <w:rsid w:val="00D549E0"/>
    <w:rsid w:val="00D66151"/>
    <w:rsid w:val="00D668EF"/>
    <w:rsid w:val="00D74B18"/>
    <w:rsid w:val="00D77B5B"/>
    <w:rsid w:val="00D90691"/>
    <w:rsid w:val="00DA1E6A"/>
    <w:rsid w:val="00DA50B1"/>
    <w:rsid w:val="00DC68C0"/>
    <w:rsid w:val="00DD2D32"/>
    <w:rsid w:val="00DD7623"/>
    <w:rsid w:val="00DF118A"/>
    <w:rsid w:val="00DF52B3"/>
    <w:rsid w:val="00E059E3"/>
    <w:rsid w:val="00E06997"/>
    <w:rsid w:val="00E1035E"/>
    <w:rsid w:val="00E10723"/>
    <w:rsid w:val="00E15FF0"/>
    <w:rsid w:val="00E20758"/>
    <w:rsid w:val="00E2312A"/>
    <w:rsid w:val="00E24E2D"/>
    <w:rsid w:val="00E26F63"/>
    <w:rsid w:val="00E35197"/>
    <w:rsid w:val="00E35235"/>
    <w:rsid w:val="00E409CF"/>
    <w:rsid w:val="00E414BF"/>
    <w:rsid w:val="00E421FB"/>
    <w:rsid w:val="00E42DD6"/>
    <w:rsid w:val="00E50401"/>
    <w:rsid w:val="00E554FB"/>
    <w:rsid w:val="00E67B98"/>
    <w:rsid w:val="00E7147A"/>
    <w:rsid w:val="00E732F5"/>
    <w:rsid w:val="00E90C1F"/>
    <w:rsid w:val="00E91821"/>
    <w:rsid w:val="00EA6E4E"/>
    <w:rsid w:val="00EA74A3"/>
    <w:rsid w:val="00EB0207"/>
    <w:rsid w:val="00EB07DB"/>
    <w:rsid w:val="00EB7775"/>
    <w:rsid w:val="00ED2964"/>
    <w:rsid w:val="00ED44B3"/>
    <w:rsid w:val="00EE3A04"/>
    <w:rsid w:val="00EF619F"/>
    <w:rsid w:val="00F10685"/>
    <w:rsid w:val="00F25B6E"/>
    <w:rsid w:val="00F42EA9"/>
    <w:rsid w:val="00F67A98"/>
    <w:rsid w:val="00F72B10"/>
    <w:rsid w:val="00F750A1"/>
    <w:rsid w:val="00F76D78"/>
    <w:rsid w:val="00F81A48"/>
    <w:rsid w:val="00F82559"/>
    <w:rsid w:val="00F91E72"/>
    <w:rsid w:val="00F934F5"/>
    <w:rsid w:val="00F96262"/>
    <w:rsid w:val="00FB0EDB"/>
    <w:rsid w:val="00FC5038"/>
    <w:rsid w:val="00FD10EE"/>
    <w:rsid w:val="00FD1879"/>
    <w:rsid w:val="00FD22AD"/>
    <w:rsid w:val="00FD38F6"/>
    <w:rsid w:val="00FD629E"/>
    <w:rsid w:val="00FE3A6F"/>
    <w:rsid w:val="00FF107E"/>
    <w:rsid w:val="00FF51B9"/>
    <w:rsid w:val="00FF6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6E7F"/>
  <w15:docId w15:val="{AC7DE329-30CC-4DDA-961B-EB45D6F6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20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668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862EA9"/>
    <w:pPr>
      <w:suppressAutoHyphens/>
      <w:ind w:left="708"/>
    </w:pPr>
    <w:rPr>
      <w:rFonts w:ascii="Calibri" w:eastAsia="Times New Roman" w:hAnsi="Calibri" w:cs="Times New Roman"/>
      <w:lang w:eastAsia="ar-SA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862EA9"/>
    <w:rPr>
      <w:rFonts w:ascii="Calibri" w:eastAsia="Times New Roman" w:hAnsi="Calibri" w:cs="Times New Roman"/>
      <w:lang w:eastAsia="ar-SA"/>
    </w:rPr>
  </w:style>
  <w:style w:type="paragraph" w:customStyle="1" w:styleId="s3">
    <w:name w:val="s_3"/>
    <w:basedOn w:val="a"/>
    <w:rsid w:val="00862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aliases w:val="Обычный (Web)"/>
    <w:basedOn w:val="a"/>
    <w:autoRedefine/>
    <w:uiPriority w:val="99"/>
    <w:unhideWhenUsed/>
    <w:qFormat/>
    <w:rsid w:val="00E06997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paragraph" w:styleId="a6">
    <w:name w:val="List"/>
    <w:basedOn w:val="a"/>
    <w:rsid w:val="00D44287"/>
    <w:pPr>
      <w:suppressAutoHyphens/>
      <w:spacing w:after="0" w:line="240" w:lineRule="auto"/>
    </w:pPr>
    <w:rPr>
      <w:rFonts w:ascii="Times New Roman" w:eastAsia="Calibri" w:hAnsi="Times New Roman" w:cs="Mangal"/>
      <w:sz w:val="28"/>
      <w:szCs w:val="28"/>
      <w:lang w:eastAsia="ar-SA"/>
    </w:rPr>
  </w:style>
  <w:style w:type="paragraph" w:styleId="a7">
    <w:name w:val="header"/>
    <w:basedOn w:val="a"/>
    <w:link w:val="a8"/>
    <w:uiPriority w:val="99"/>
    <w:unhideWhenUsed/>
    <w:rsid w:val="00901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1CBC"/>
  </w:style>
  <w:style w:type="paragraph" w:styleId="a9">
    <w:name w:val="footer"/>
    <w:basedOn w:val="a"/>
    <w:link w:val="aa"/>
    <w:uiPriority w:val="99"/>
    <w:unhideWhenUsed/>
    <w:rsid w:val="00901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1CBC"/>
  </w:style>
  <w:style w:type="character" w:customStyle="1" w:styleId="fontstyle59">
    <w:name w:val="fontstyle59"/>
    <w:basedOn w:val="a0"/>
    <w:rsid w:val="00F750A1"/>
  </w:style>
  <w:style w:type="paragraph" w:customStyle="1" w:styleId="style34">
    <w:name w:val="style34"/>
    <w:basedOn w:val="a"/>
    <w:rsid w:val="00CB0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qFormat/>
    <w:rsid w:val="00B95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qFormat/>
    <w:rsid w:val="00B95FD3"/>
  </w:style>
  <w:style w:type="character" w:customStyle="1" w:styleId="c38">
    <w:name w:val="c38"/>
    <w:basedOn w:val="a0"/>
    <w:qFormat/>
    <w:rsid w:val="00B95FD3"/>
  </w:style>
  <w:style w:type="paragraph" w:customStyle="1" w:styleId="c5">
    <w:name w:val="c5"/>
    <w:basedOn w:val="a"/>
    <w:rsid w:val="00973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73EE7"/>
  </w:style>
  <w:style w:type="paragraph" w:customStyle="1" w:styleId="c21">
    <w:name w:val="c21"/>
    <w:basedOn w:val="a"/>
    <w:rsid w:val="00DD2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8A06CC"/>
    <w:rPr>
      <w:color w:val="0000FF"/>
      <w:u w:val="single"/>
    </w:rPr>
  </w:style>
  <w:style w:type="paragraph" w:customStyle="1" w:styleId="c110">
    <w:name w:val="c110"/>
    <w:basedOn w:val="a"/>
    <w:rsid w:val="00397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5A0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7">
    <w:name w:val="c17"/>
    <w:basedOn w:val="a0"/>
    <w:rsid w:val="00B60CC5"/>
  </w:style>
  <w:style w:type="character" w:customStyle="1" w:styleId="c23">
    <w:name w:val="c23"/>
    <w:basedOn w:val="a0"/>
    <w:rsid w:val="00B60CC5"/>
  </w:style>
  <w:style w:type="character" w:customStyle="1" w:styleId="10">
    <w:name w:val="Заголовок 1 Знак"/>
    <w:basedOn w:val="a0"/>
    <w:link w:val="1"/>
    <w:rsid w:val="00D668E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">
    <w:name w:val="Основной текст (2)_"/>
    <w:link w:val="20"/>
    <w:locked/>
    <w:rsid w:val="00D668E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68EF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locked/>
    <w:rsid w:val="00D668EF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68EF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table" w:customStyle="1" w:styleId="11">
    <w:name w:val="Сетка таблицы1"/>
    <w:basedOn w:val="a1"/>
    <w:next w:val="ac"/>
    <w:uiPriority w:val="39"/>
    <w:qFormat/>
    <w:rsid w:val="00A1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85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85D7D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0715A0"/>
    <w:rPr>
      <w:color w:val="954F72" w:themeColor="followedHyperlink"/>
      <w:u w:val="single"/>
    </w:rPr>
  </w:style>
  <w:style w:type="character" w:customStyle="1" w:styleId="docdata">
    <w:name w:val="docdata"/>
    <w:aliases w:val="docy,v5,4697,bqiaagaaeyqcaaagiaiaaan5awaabbkhaaaaaaaaaaaaaaaaaaaaaaaaaaaaaaaaaaaaaaaaaaaaaaaaaaaaaaaaaaaaaaaaaaaaaaaaaaaaaaaaaaaaaaaaaaaaaaaaaaaaaaaaaaaaaaaaaaaaaaaaaaaaaaaaaaaaaaaaaaaaaaaaaaaaaaaaaaaaaaaaaaaaaaaaaaaaaaaaaaaaaaaaaaaaaaaaaaaaaaaa"/>
    <w:basedOn w:val="a0"/>
    <w:rsid w:val="0091168C"/>
  </w:style>
  <w:style w:type="table" w:customStyle="1" w:styleId="21">
    <w:name w:val="Сетка таблицы2"/>
    <w:basedOn w:val="a1"/>
    <w:next w:val="ac"/>
    <w:uiPriority w:val="59"/>
    <w:qFormat/>
    <w:rsid w:val="00CB4F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"/>
    <w:next w:val="a"/>
    <w:uiPriority w:val="39"/>
    <w:unhideWhenUsed/>
    <w:qFormat/>
    <w:rsid w:val="00930B8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12">
    <w:name w:val="toc 1"/>
    <w:basedOn w:val="a"/>
    <w:next w:val="a"/>
    <w:autoRedefine/>
    <w:uiPriority w:val="39"/>
    <w:unhideWhenUsed/>
    <w:rsid w:val="00930B8D"/>
    <w:pPr>
      <w:spacing w:after="100"/>
    </w:pPr>
  </w:style>
  <w:style w:type="paragraph" w:styleId="af1">
    <w:name w:val="Body Text"/>
    <w:basedOn w:val="a"/>
    <w:link w:val="af2"/>
    <w:rsid w:val="00E20758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f2">
    <w:name w:val="Основной текст Знак"/>
    <w:basedOn w:val="a0"/>
    <w:link w:val="af1"/>
    <w:rsid w:val="00E20758"/>
    <w:rPr>
      <w:rFonts w:ascii="Arial" w:eastAsia="SimSun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9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3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6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7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8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7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7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7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3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13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48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83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411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84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53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154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13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85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20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4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01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9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60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3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14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8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61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01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46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29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500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8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915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259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211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63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2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4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42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98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80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4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977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56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8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59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69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74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1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47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797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036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7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7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08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0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01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70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5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1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67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71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14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411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5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77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350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00043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5376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5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7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rchemlab.ru/index2/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D7BDC-82CC-43E7-8CE2-A140A8A0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19</Pages>
  <Words>4199</Words>
  <Characters>23935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Пользователь</cp:lastModifiedBy>
  <cp:revision>20</cp:revision>
  <dcterms:created xsi:type="dcterms:W3CDTF">2025-07-01T15:21:00Z</dcterms:created>
  <dcterms:modified xsi:type="dcterms:W3CDTF">2026-06-24T07:31:00Z</dcterms:modified>
</cp:coreProperties>
</file>