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A8CA3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Государственное бюджетное профессиональное образовательное учреждение «Новгородский областной колледж искусств им. </w:t>
      </w:r>
      <w:proofErr w:type="gramStart"/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>С.В.</w:t>
      </w:r>
      <w:proofErr w:type="gramEnd"/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Рахманинова»</w:t>
      </w:r>
    </w:p>
    <w:p w14:paraId="1DF24227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1E08C16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eastAsia="en-US"/>
        </w:rPr>
      </w:pPr>
    </w:p>
    <w:p w14:paraId="4E6B117E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eastAsia="en-US"/>
        </w:rPr>
      </w:pPr>
      <w:r w:rsidRPr="001A19BD">
        <w:rPr>
          <w:rFonts w:ascii="Times New Roman" w:hAnsi="Times New Roman" w:cs="Times New Roman"/>
          <w:noProof/>
        </w:rPr>
        <w:drawing>
          <wp:inline distT="0" distB="0" distL="0" distR="0" wp14:anchorId="21C1033E" wp14:editId="04A61F32">
            <wp:extent cx="2110105" cy="14052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105" cy="140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ADF05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769AB142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1A19B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Рабочая программа</w:t>
      </w:r>
    </w:p>
    <w:p w14:paraId="278F274A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C5141B" w:rsidRPr="001A19BD" w14:paraId="5797664B" w14:textId="77777777" w:rsidTr="00693296">
        <w:tc>
          <w:tcPr>
            <w:tcW w:w="9345" w:type="dxa"/>
          </w:tcPr>
          <w:p w14:paraId="39E31488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19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ПЦ.00 Профессиональный цикл</w:t>
            </w:r>
          </w:p>
        </w:tc>
      </w:tr>
      <w:tr w:rsidR="00C5141B" w:rsidRPr="001A19BD" w14:paraId="2E223AC0" w14:textId="77777777" w:rsidTr="00693296">
        <w:tc>
          <w:tcPr>
            <w:tcW w:w="9345" w:type="dxa"/>
          </w:tcPr>
          <w:p w14:paraId="663C309F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szCs w:val="20"/>
              </w:rPr>
            </w:pPr>
            <w:r w:rsidRPr="001A19BD">
              <w:rPr>
                <w:rFonts w:ascii="Times New Roman" w:hAnsi="Times New Roman" w:cs="Times New Roman"/>
                <w:szCs w:val="20"/>
              </w:rPr>
              <w:t>(наименование цикла)</w:t>
            </w:r>
          </w:p>
        </w:tc>
      </w:tr>
      <w:tr w:rsidR="00C5141B" w:rsidRPr="001A19BD" w14:paraId="675D6441" w14:textId="77777777" w:rsidTr="00693296">
        <w:tc>
          <w:tcPr>
            <w:tcW w:w="9345" w:type="dxa"/>
          </w:tcPr>
          <w:p w14:paraId="72349C4F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1A19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ПМ.00 Профессиональные модули</w:t>
            </w:r>
          </w:p>
        </w:tc>
      </w:tr>
      <w:tr w:rsidR="00C5141B" w:rsidRPr="001A19BD" w14:paraId="06C471B5" w14:textId="77777777" w:rsidTr="00693296">
        <w:tc>
          <w:tcPr>
            <w:tcW w:w="9345" w:type="dxa"/>
          </w:tcPr>
          <w:p w14:paraId="04DBFEA3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szCs w:val="20"/>
              </w:rPr>
            </w:pPr>
            <w:r w:rsidRPr="001A19BD">
              <w:rPr>
                <w:rFonts w:ascii="Times New Roman" w:hAnsi="Times New Roman" w:cs="Times New Roman"/>
                <w:szCs w:val="20"/>
              </w:rPr>
              <w:t>(наименование раздела цикла)</w:t>
            </w:r>
          </w:p>
        </w:tc>
      </w:tr>
      <w:tr w:rsidR="00C5141B" w:rsidRPr="001A19BD" w14:paraId="0B57A8C7" w14:textId="77777777" w:rsidTr="00693296">
        <w:tc>
          <w:tcPr>
            <w:tcW w:w="9345" w:type="dxa"/>
          </w:tcPr>
          <w:p w14:paraId="394AF2F6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19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ПМ.01 Организация б</w:t>
            </w:r>
            <w:r w:rsidRPr="001A19BD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иблиотечно-информационного обслуживания</w:t>
            </w:r>
          </w:p>
        </w:tc>
      </w:tr>
      <w:tr w:rsidR="00C5141B" w:rsidRPr="001A19BD" w14:paraId="40F90772" w14:textId="77777777" w:rsidTr="00693296">
        <w:tc>
          <w:tcPr>
            <w:tcW w:w="9345" w:type="dxa"/>
          </w:tcPr>
          <w:p w14:paraId="3CF292DD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szCs w:val="20"/>
              </w:rPr>
            </w:pPr>
            <w:r w:rsidRPr="001A19BD">
              <w:rPr>
                <w:rFonts w:ascii="Times New Roman" w:hAnsi="Times New Roman" w:cs="Times New Roman"/>
                <w:szCs w:val="20"/>
              </w:rPr>
              <w:t>(наименование модуля)</w:t>
            </w:r>
          </w:p>
        </w:tc>
      </w:tr>
      <w:tr w:rsidR="00C5141B" w:rsidRPr="001A19BD" w14:paraId="7B50363C" w14:textId="77777777" w:rsidTr="00693296">
        <w:tc>
          <w:tcPr>
            <w:tcW w:w="9345" w:type="dxa"/>
          </w:tcPr>
          <w:p w14:paraId="2C9F6E1E" w14:textId="75265522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szCs w:val="20"/>
              </w:rPr>
            </w:pPr>
            <w:r w:rsidRPr="001A19BD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>МДК.01.02 Информационно-библиографическое обслуживание</w:t>
            </w:r>
          </w:p>
        </w:tc>
      </w:tr>
      <w:tr w:rsidR="00C5141B" w:rsidRPr="001A19BD" w14:paraId="0615A61A" w14:textId="77777777" w:rsidTr="00693296">
        <w:tc>
          <w:tcPr>
            <w:tcW w:w="9345" w:type="dxa"/>
          </w:tcPr>
          <w:p w14:paraId="4F3D849F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szCs w:val="20"/>
              </w:rPr>
            </w:pPr>
            <w:r w:rsidRPr="001A19BD">
              <w:rPr>
                <w:rFonts w:ascii="Times New Roman" w:hAnsi="Times New Roman" w:cs="Times New Roman"/>
                <w:szCs w:val="20"/>
              </w:rPr>
              <w:t xml:space="preserve">(наименование </w:t>
            </w:r>
            <w:proofErr w:type="spellStart"/>
            <w:r w:rsidRPr="001A19BD">
              <w:rPr>
                <w:rFonts w:ascii="Times New Roman" w:hAnsi="Times New Roman" w:cs="Times New Roman"/>
                <w:szCs w:val="20"/>
              </w:rPr>
              <w:t>мдк</w:t>
            </w:r>
            <w:proofErr w:type="spellEnd"/>
            <w:r w:rsidRPr="001A19BD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C5141B" w:rsidRPr="001A19BD" w14:paraId="5ED535A9" w14:textId="77777777" w:rsidTr="00693296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36276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 w:rsidRPr="001A19B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51.02.03 Библиотечно-информационная деятельность</w:t>
            </w:r>
          </w:p>
        </w:tc>
      </w:tr>
      <w:tr w:rsidR="00C5141B" w:rsidRPr="001A19BD" w14:paraId="0F6E1454" w14:textId="77777777" w:rsidTr="00693296">
        <w:tc>
          <w:tcPr>
            <w:tcW w:w="9345" w:type="dxa"/>
          </w:tcPr>
          <w:p w14:paraId="34788AB5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szCs w:val="20"/>
              </w:rPr>
            </w:pPr>
            <w:r w:rsidRPr="001A19BD">
              <w:rPr>
                <w:rFonts w:ascii="Times New Roman" w:hAnsi="Times New Roman" w:cs="Times New Roman"/>
                <w:szCs w:val="20"/>
              </w:rPr>
              <w:t>(код и наименование специальности)</w:t>
            </w:r>
          </w:p>
        </w:tc>
      </w:tr>
    </w:tbl>
    <w:p w14:paraId="0D0E9470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03614FD4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474021E7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eastAsia="en-US"/>
        </w:rPr>
      </w:pPr>
    </w:p>
    <w:p w14:paraId="02616301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D1FC6CC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71A6B1B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B8BEA69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1ACA4DF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73DD9F9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AE012ED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142F667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0F37AE6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7BEAD36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907BA6C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88797DB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4D95F23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2238C7E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br w:type="page"/>
      </w: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Принята на заседании </w:t>
      </w:r>
    </w:p>
    <w:p w14:paraId="68D1A240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>Предметно-цикловой комиссии</w:t>
      </w:r>
    </w:p>
    <w:p w14:paraId="4D4A6158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 №1 от «19» мая 2025 г.</w:t>
      </w:r>
    </w:p>
    <w:p w14:paraId="39853C9E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7735676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C5141B" w:rsidRPr="001A19BD" w14:paraId="598DFC82" w14:textId="77777777" w:rsidTr="00693296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C8B746" w14:textId="77777777" w:rsidR="00C5141B" w:rsidRPr="001A19BD" w:rsidRDefault="00C5141B" w:rsidP="0069329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Председатель ПЦК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BBA11" w14:textId="77777777" w:rsidR="00C5141B" w:rsidRPr="001A19BD" w:rsidRDefault="00C5141B" w:rsidP="0069329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Разработчики</w:t>
            </w:r>
          </w:p>
        </w:tc>
      </w:tr>
      <w:tr w:rsidR="00C5141B" w:rsidRPr="001A19BD" w14:paraId="60E4FFD8" w14:textId="77777777" w:rsidTr="00693296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CFB5E" w14:textId="77777777" w:rsidR="00C5141B" w:rsidRPr="001A19BD" w:rsidRDefault="00C5141B" w:rsidP="0069329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Н.Н. </w:t>
            </w:r>
            <w:proofErr w:type="spellStart"/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Вовнейко</w:t>
            </w:r>
            <w:proofErr w:type="spellEnd"/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40D74" w14:textId="2EC19C58" w:rsidR="00C5141B" w:rsidRPr="001A19BD" w:rsidRDefault="00C5141B" w:rsidP="0069329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Е.В.</w:t>
            </w:r>
            <w:proofErr w:type="gramEnd"/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Трифонова</w:t>
            </w:r>
          </w:p>
        </w:tc>
      </w:tr>
      <w:tr w:rsidR="00C5141B" w:rsidRPr="001A19BD" w14:paraId="272489E8" w14:textId="77777777" w:rsidTr="00693296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37E01A" w14:textId="77777777" w:rsidR="00C5141B" w:rsidRPr="001A19BD" w:rsidRDefault="00C5141B" w:rsidP="00693296">
            <w:pPr>
              <w:jc w:val="right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  (</w:t>
            </w:r>
            <w:proofErr w:type="gramStart"/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подпись)   </w:t>
            </w:r>
            <w:proofErr w:type="gramEnd"/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                               </w:t>
            </w:r>
            <w:proofErr w:type="gramStart"/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(</w:t>
            </w:r>
            <w:proofErr w:type="gramEnd"/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>расшифровка)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9D2F19" w14:textId="77777777" w:rsidR="00C5141B" w:rsidRPr="001A19BD" w:rsidRDefault="00C5141B" w:rsidP="00693296">
            <w:pPr>
              <w:jc w:val="right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  (</w:t>
            </w:r>
            <w:proofErr w:type="gramStart"/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подпись)   </w:t>
            </w:r>
            <w:proofErr w:type="gramEnd"/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                               </w:t>
            </w:r>
            <w:proofErr w:type="gramStart"/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(</w:t>
            </w:r>
            <w:proofErr w:type="gramEnd"/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>расшифровка)</w:t>
            </w:r>
          </w:p>
        </w:tc>
      </w:tr>
      <w:tr w:rsidR="00C5141B" w:rsidRPr="001A19BD" w14:paraId="2A62BB28" w14:textId="77777777" w:rsidTr="00693296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CB491F" w14:textId="77777777" w:rsidR="00C5141B" w:rsidRPr="001A19BD" w:rsidRDefault="00C5141B" w:rsidP="00693296">
            <w:pPr>
              <w:jc w:val="right"/>
              <w:rPr>
                <w:rFonts w:ascii="Times New Roman" w:eastAsia="Calibri" w:hAnsi="Times New Roman" w:cs="Times New Roman"/>
                <w:szCs w:val="22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«19» мая 2025 г.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C0FACF" w14:textId="77777777" w:rsidR="00C5141B" w:rsidRPr="001A19BD" w:rsidRDefault="00C5141B" w:rsidP="00693296">
            <w:pPr>
              <w:jc w:val="right"/>
              <w:rPr>
                <w:rFonts w:ascii="Times New Roman" w:eastAsia="Calibri" w:hAnsi="Times New Roman" w:cs="Times New Roman"/>
                <w:szCs w:val="22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«19» мая 2025 г.</w:t>
            </w:r>
          </w:p>
        </w:tc>
      </w:tr>
    </w:tbl>
    <w:p w14:paraId="28B2ACFF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9A386B4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1739FF3" w14:textId="4F2DFAFE" w:rsidR="00C5141B" w:rsidRPr="001A19BD" w:rsidRDefault="00C5141B" w:rsidP="00C5141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>Рабочая программа раздела МДК.01.0</w:t>
      </w:r>
      <w:r w:rsidR="00E10DEE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10DEE" w:rsidRPr="00E10DEE">
        <w:rPr>
          <w:rFonts w:ascii="Times New Roman" w:eastAsia="Calibri" w:hAnsi="Times New Roman" w:cs="Times New Roman"/>
          <w:sz w:val="28"/>
          <w:szCs w:val="28"/>
          <w:lang w:eastAsia="en-US"/>
        </w:rPr>
        <w:t>Информационно-библиографическое обслуживание</w:t>
      </w:r>
      <w:r w:rsidRPr="001A19B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составлена в соответствии с федеральным государственным образовательным стандартом СПО по специальности </w:t>
      </w: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51.02.03 Библиотечно-информационная деятельность, </w:t>
      </w:r>
      <w:r w:rsidRPr="001A19BD">
        <w:rPr>
          <w:rFonts w:ascii="Times New Roman" w:hAnsi="Times New Roman" w:cs="Times New Roman"/>
          <w:sz w:val="28"/>
          <w:szCs w:val="28"/>
        </w:rPr>
        <w:t>утвержденным п</w:t>
      </w: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риказом Министерства просвещения Российской Федерации от </w:t>
      </w:r>
      <w:r w:rsidRPr="001A19BD">
        <w:rPr>
          <w:rFonts w:ascii="Times New Roman" w:hAnsi="Times New Roman" w:cs="Times New Roman"/>
          <w:sz w:val="28"/>
          <w:szCs w:val="28"/>
        </w:rPr>
        <w:t>17 апреля 2024 г. № 258</w:t>
      </w:r>
    </w:p>
    <w:p w14:paraId="0BCC1116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EB82A5F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A3E4CE2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3187A27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>«Согласовано»</w:t>
      </w:r>
    </w:p>
    <w:p w14:paraId="0D131445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Заместитель директора по учебной </w:t>
      </w:r>
    </w:p>
    <w:p w14:paraId="2FFD5656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>и организационно-методической работе:</w:t>
      </w:r>
    </w:p>
    <w:p w14:paraId="24E5EEB8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C5141B" w:rsidRPr="001A19BD" w14:paraId="6790EDF5" w14:textId="77777777" w:rsidTr="00693296">
        <w:trPr>
          <w:jc w:val="righ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3DBA4" w14:textId="77777777" w:rsidR="00C5141B" w:rsidRPr="001A19BD" w:rsidRDefault="00C5141B" w:rsidP="0069329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A19BD">
              <w:rPr>
                <w:rFonts w:ascii="Times New Roman" w:hAnsi="Times New Roman" w:cs="Times New Roman"/>
                <w:noProof/>
              </w:rPr>
              <w:drawing>
                <wp:anchor distT="0" distB="0" distL="0" distR="0" simplePos="0" relativeHeight="251659264" behindDoc="0" locked="0" layoutInCell="1" allowOverlap="1" wp14:anchorId="74076115" wp14:editId="5A244B01">
                  <wp:simplePos x="0" y="0"/>
                  <wp:positionH relativeFrom="page">
                    <wp:posOffset>1274445</wp:posOffset>
                  </wp:positionH>
                  <wp:positionV relativeFrom="paragraph">
                    <wp:posOffset>46990</wp:posOffset>
                  </wp:positionV>
                  <wp:extent cx="581025" cy="323850"/>
                  <wp:effectExtent l="0" t="0" r="0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30DF167" w14:textId="77777777" w:rsidR="00C5141B" w:rsidRPr="001A19BD" w:rsidRDefault="00C5141B" w:rsidP="0069329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2D98F" w14:textId="04A14384" w:rsidR="00C5141B" w:rsidRPr="001A19BD" w:rsidRDefault="00C5141B" w:rsidP="0069329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С.Н.</w:t>
            </w:r>
            <w:proofErr w:type="gramEnd"/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Зимнева</w:t>
            </w:r>
            <w:proofErr w:type="spellEnd"/>
          </w:p>
        </w:tc>
      </w:tr>
      <w:tr w:rsidR="00C5141B" w:rsidRPr="001A19BD" w14:paraId="5FAECCD1" w14:textId="77777777" w:rsidTr="00693296">
        <w:trPr>
          <w:trHeight w:val="161"/>
          <w:jc w:val="righ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5B3E2" w14:textId="77777777" w:rsidR="00C5141B" w:rsidRPr="001A19BD" w:rsidRDefault="00C5141B" w:rsidP="00693296">
            <w:pPr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>(подпись)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2C3CF" w14:textId="77777777" w:rsidR="00C5141B" w:rsidRPr="001A19BD" w:rsidRDefault="00C5141B" w:rsidP="00693296">
            <w:pPr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>(расшифровка)</w:t>
            </w:r>
          </w:p>
        </w:tc>
      </w:tr>
      <w:tr w:rsidR="00C5141B" w:rsidRPr="001A19BD" w14:paraId="697D7B5B" w14:textId="77777777" w:rsidTr="00693296">
        <w:trPr>
          <w:jc w:val="right"/>
        </w:trPr>
        <w:tc>
          <w:tcPr>
            <w:tcW w:w="7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44810" w14:textId="77777777" w:rsidR="00C5141B" w:rsidRPr="001A19BD" w:rsidRDefault="00C5141B" w:rsidP="00693296">
            <w:pPr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«19» мая 2025 г.</w:t>
            </w:r>
          </w:p>
        </w:tc>
      </w:tr>
    </w:tbl>
    <w:p w14:paraId="0DF24155" w14:textId="77777777" w:rsidR="00C5141B" w:rsidRPr="001A19BD" w:rsidRDefault="00C5141B" w:rsidP="00C5141B">
      <w:pPr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14:paraId="472D6D69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</w:pPr>
    </w:p>
    <w:p w14:paraId="2812DB31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766FA151" w14:textId="77777777" w:rsidR="002B6625" w:rsidRPr="001A19BD" w:rsidRDefault="002B6625" w:rsidP="002B6625">
      <w:pPr>
        <w:spacing w:before="240"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338C9B4F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342EFB58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096D2A0D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3BF2E859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70C87DF0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569457B2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13F53D14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4234F3F2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350DE81C" w14:textId="77777777" w:rsidR="00AD4380" w:rsidRPr="001A19BD" w:rsidRDefault="00AD4380" w:rsidP="00AD4380">
      <w:pPr>
        <w:pStyle w:val="30"/>
        <w:shd w:val="clear" w:color="auto" w:fill="auto"/>
        <w:spacing w:line="240" w:lineRule="auto"/>
        <w:ind w:firstLine="709"/>
        <w:rPr>
          <w:rFonts w:ascii="Times New Roman" w:hAnsi="Times New Roman" w:cs="Times New Roman"/>
          <w:b/>
          <w:color w:val="000000" w:themeColor="text1"/>
          <w:spacing w:val="0"/>
          <w:sz w:val="28"/>
          <w:szCs w:val="28"/>
        </w:rPr>
      </w:pPr>
      <w:r w:rsidRPr="001A19BD">
        <w:rPr>
          <w:rFonts w:ascii="Times New Roman" w:hAnsi="Times New Roman" w:cs="Times New Roman"/>
          <w:b/>
          <w:color w:val="000000" w:themeColor="text1"/>
          <w:spacing w:val="0"/>
          <w:sz w:val="28"/>
          <w:szCs w:val="28"/>
        </w:rPr>
        <w:lastRenderedPageBreak/>
        <w:t>СОДЕРЖАНИЕ</w:t>
      </w:r>
    </w:p>
    <w:p w14:paraId="20178033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sdt>
      <w:sdtPr>
        <w:rPr>
          <w:rFonts w:ascii="Times New Roman" w:eastAsia="SimSun" w:hAnsi="Times New Roman" w:cs="Times New Roman"/>
          <w:color w:val="auto"/>
          <w:kern w:val="1"/>
          <w:sz w:val="20"/>
          <w:szCs w:val="24"/>
          <w:lang w:eastAsia="hi-IN" w:bidi="hi-IN"/>
        </w:rPr>
        <w:id w:val="-103504076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F4441AD" w14:textId="5D8E8C7F" w:rsidR="0031379E" w:rsidRPr="001A19BD" w:rsidRDefault="0031379E">
          <w:pPr>
            <w:pStyle w:val="ad"/>
            <w:rPr>
              <w:rFonts w:ascii="Times New Roman" w:hAnsi="Times New Roman" w:cs="Times New Roman"/>
            </w:rPr>
          </w:pPr>
        </w:p>
        <w:p w14:paraId="137EA34F" w14:textId="2965E0BB" w:rsidR="0031379E" w:rsidRPr="001A19BD" w:rsidRDefault="0031379E" w:rsidP="0031379E">
          <w:pPr>
            <w:pStyle w:val="11"/>
            <w:tabs>
              <w:tab w:val="right" w:leader="dot" w:pos="9628"/>
            </w:tabs>
            <w:spacing w:line="360" w:lineRule="auto"/>
            <w:jc w:val="both"/>
            <w:rPr>
              <w:rFonts w:eastAsiaTheme="minorEastAsia"/>
              <w:b/>
              <w:bCs/>
              <w:noProof/>
              <w:kern w:val="2"/>
              <w14:ligatures w14:val="standardContextual"/>
            </w:rPr>
          </w:pPr>
          <w:r w:rsidRPr="001A19BD">
            <w:rPr>
              <w:b/>
              <w:bCs/>
            </w:rPr>
            <w:fldChar w:fldCharType="begin"/>
          </w:r>
          <w:r w:rsidRPr="001A19BD">
            <w:rPr>
              <w:b/>
              <w:bCs/>
            </w:rPr>
            <w:instrText xml:space="preserve"> TOC \o "1-3" \h \z \u </w:instrText>
          </w:r>
          <w:r w:rsidRPr="001A19BD">
            <w:rPr>
              <w:b/>
              <w:bCs/>
            </w:rPr>
            <w:fldChar w:fldCharType="separate"/>
          </w:r>
          <w:hyperlink w:anchor="_Toc224125316" w:history="1">
            <w:r w:rsidRPr="001A19BD">
              <w:rPr>
                <w:rStyle w:val="a3"/>
                <w:b/>
                <w:bCs/>
                <w:noProof/>
              </w:rPr>
              <w:t>1. ПОЯСНИТЕЛЬНАЯ ЗАПИСКА</w:t>
            </w:r>
            <w:r w:rsidRPr="001A19BD">
              <w:rPr>
                <w:b/>
                <w:bCs/>
                <w:noProof/>
                <w:webHidden/>
              </w:rPr>
              <w:tab/>
            </w:r>
            <w:r w:rsidRPr="001A19BD">
              <w:rPr>
                <w:b/>
                <w:bCs/>
                <w:noProof/>
                <w:webHidden/>
              </w:rPr>
              <w:fldChar w:fldCharType="begin"/>
            </w:r>
            <w:r w:rsidRPr="001A19BD">
              <w:rPr>
                <w:b/>
                <w:bCs/>
                <w:noProof/>
                <w:webHidden/>
              </w:rPr>
              <w:instrText xml:space="preserve"> PAGEREF _Toc224125316 \h </w:instrText>
            </w:r>
            <w:r w:rsidRPr="001A19BD">
              <w:rPr>
                <w:b/>
                <w:bCs/>
                <w:noProof/>
                <w:webHidden/>
              </w:rPr>
            </w:r>
            <w:r w:rsidRPr="001A19BD">
              <w:rPr>
                <w:b/>
                <w:bCs/>
                <w:noProof/>
                <w:webHidden/>
              </w:rPr>
              <w:fldChar w:fldCharType="separate"/>
            </w:r>
            <w:r w:rsidR="001D5AA7">
              <w:rPr>
                <w:b/>
                <w:bCs/>
                <w:noProof/>
                <w:webHidden/>
              </w:rPr>
              <w:t>4</w:t>
            </w:r>
            <w:r w:rsidRPr="001A19BD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7C4BD6FA" w14:textId="32D271B2" w:rsidR="0031379E" w:rsidRPr="001A19BD" w:rsidRDefault="0031379E" w:rsidP="0031379E">
          <w:pPr>
            <w:pStyle w:val="11"/>
            <w:tabs>
              <w:tab w:val="right" w:leader="dot" w:pos="9628"/>
            </w:tabs>
            <w:spacing w:line="360" w:lineRule="auto"/>
            <w:jc w:val="both"/>
            <w:rPr>
              <w:rFonts w:eastAsiaTheme="minorEastAsia"/>
              <w:b/>
              <w:bCs/>
              <w:noProof/>
              <w:kern w:val="2"/>
              <w14:ligatures w14:val="standardContextual"/>
            </w:rPr>
          </w:pPr>
          <w:hyperlink w:anchor="_Toc224125317" w:history="1">
            <w:r w:rsidRPr="001A19BD">
              <w:rPr>
                <w:rStyle w:val="a3"/>
                <w:b/>
                <w:bCs/>
                <w:caps/>
                <w:noProof/>
              </w:rPr>
              <w:t>2.  Структура и содержание учебной дисциплины</w:t>
            </w:r>
            <w:r w:rsidRPr="001A19BD">
              <w:rPr>
                <w:b/>
                <w:bCs/>
                <w:noProof/>
                <w:webHidden/>
              </w:rPr>
              <w:tab/>
            </w:r>
            <w:r w:rsidRPr="001A19BD">
              <w:rPr>
                <w:b/>
                <w:bCs/>
                <w:noProof/>
                <w:webHidden/>
              </w:rPr>
              <w:fldChar w:fldCharType="begin"/>
            </w:r>
            <w:r w:rsidRPr="001A19BD">
              <w:rPr>
                <w:b/>
                <w:bCs/>
                <w:noProof/>
                <w:webHidden/>
              </w:rPr>
              <w:instrText xml:space="preserve"> PAGEREF _Toc224125317 \h </w:instrText>
            </w:r>
            <w:r w:rsidRPr="001A19BD">
              <w:rPr>
                <w:b/>
                <w:bCs/>
                <w:noProof/>
                <w:webHidden/>
              </w:rPr>
            </w:r>
            <w:r w:rsidRPr="001A19BD">
              <w:rPr>
                <w:b/>
                <w:bCs/>
                <w:noProof/>
                <w:webHidden/>
              </w:rPr>
              <w:fldChar w:fldCharType="separate"/>
            </w:r>
            <w:r w:rsidR="001D5AA7">
              <w:rPr>
                <w:b/>
                <w:bCs/>
                <w:noProof/>
                <w:webHidden/>
              </w:rPr>
              <w:t>10</w:t>
            </w:r>
            <w:r w:rsidRPr="001A19BD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04832764" w14:textId="0F45602F" w:rsidR="0031379E" w:rsidRPr="001A19BD" w:rsidRDefault="0031379E" w:rsidP="0031379E">
          <w:pPr>
            <w:pStyle w:val="11"/>
            <w:tabs>
              <w:tab w:val="right" w:leader="dot" w:pos="9628"/>
            </w:tabs>
            <w:spacing w:line="360" w:lineRule="auto"/>
            <w:jc w:val="both"/>
            <w:rPr>
              <w:rFonts w:eastAsiaTheme="minorEastAsia"/>
              <w:b/>
              <w:bCs/>
              <w:noProof/>
              <w:kern w:val="2"/>
              <w14:ligatures w14:val="standardContextual"/>
            </w:rPr>
          </w:pPr>
          <w:hyperlink w:anchor="_Toc224125318" w:history="1">
            <w:r w:rsidRPr="001A19BD">
              <w:rPr>
                <w:rStyle w:val="a3"/>
                <w:b/>
                <w:bCs/>
                <w:caps/>
                <w:noProof/>
              </w:rPr>
              <w:t>3. условия реализации ПРОГРАММЫ дисциплины</w:t>
            </w:r>
            <w:r w:rsidRPr="001A19BD">
              <w:rPr>
                <w:b/>
                <w:bCs/>
                <w:noProof/>
                <w:webHidden/>
              </w:rPr>
              <w:tab/>
            </w:r>
            <w:r w:rsidRPr="001A19BD">
              <w:rPr>
                <w:b/>
                <w:bCs/>
                <w:noProof/>
                <w:webHidden/>
              </w:rPr>
              <w:fldChar w:fldCharType="begin"/>
            </w:r>
            <w:r w:rsidRPr="001A19BD">
              <w:rPr>
                <w:b/>
                <w:bCs/>
                <w:noProof/>
                <w:webHidden/>
              </w:rPr>
              <w:instrText xml:space="preserve"> PAGEREF _Toc224125318 \h </w:instrText>
            </w:r>
            <w:r w:rsidRPr="001A19BD">
              <w:rPr>
                <w:b/>
                <w:bCs/>
                <w:noProof/>
                <w:webHidden/>
              </w:rPr>
            </w:r>
            <w:r w:rsidRPr="001A19BD">
              <w:rPr>
                <w:b/>
                <w:bCs/>
                <w:noProof/>
                <w:webHidden/>
              </w:rPr>
              <w:fldChar w:fldCharType="separate"/>
            </w:r>
            <w:r w:rsidR="001D5AA7">
              <w:rPr>
                <w:b/>
                <w:bCs/>
                <w:noProof/>
                <w:webHidden/>
              </w:rPr>
              <w:t>18</w:t>
            </w:r>
            <w:r w:rsidRPr="001A19BD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368AD077" w14:textId="4E152BE0" w:rsidR="0031379E" w:rsidRPr="001A19BD" w:rsidRDefault="0031379E" w:rsidP="0031379E">
          <w:pPr>
            <w:pStyle w:val="11"/>
            <w:tabs>
              <w:tab w:val="right" w:leader="dot" w:pos="9628"/>
            </w:tabs>
            <w:spacing w:line="360" w:lineRule="auto"/>
            <w:jc w:val="both"/>
            <w:rPr>
              <w:rFonts w:eastAsiaTheme="minorEastAsia"/>
              <w:b/>
              <w:bCs/>
              <w:noProof/>
              <w:kern w:val="2"/>
              <w14:ligatures w14:val="standardContextual"/>
            </w:rPr>
          </w:pPr>
          <w:hyperlink w:anchor="_Toc224125319" w:history="1">
            <w:r w:rsidRPr="001A19BD">
              <w:rPr>
                <w:rStyle w:val="a3"/>
                <w:b/>
                <w:bCs/>
                <w:caps/>
                <w:noProof/>
              </w:rPr>
              <w:t>4. Контроль и оценка результатов освоения курса</w:t>
            </w:r>
            <w:r w:rsidRPr="001A19BD">
              <w:rPr>
                <w:b/>
                <w:bCs/>
                <w:noProof/>
                <w:webHidden/>
              </w:rPr>
              <w:tab/>
            </w:r>
            <w:r w:rsidRPr="001A19BD">
              <w:rPr>
                <w:b/>
                <w:bCs/>
                <w:noProof/>
                <w:webHidden/>
              </w:rPr>
              <w:fldChar w:fldCharType="begin"/>
            </w:r>
            <w:r w:rsidRPr="001A19BD">
              <w:rPr>
                <w:b/>
                <w:bCs/>
                <w:noProof/>
                <w:webHidden/>
              </w:rPr>
              <w:instrText xml:space="preserve"> PAGEREF _Toc224125319 \h </w:instrText>
            </w:r>
            <w:r w:rsidRPr="001A19BD">
              <w:rPr>
                <w:b/>
                <w:bCs/>
                <w:noProof/>
                <w:webHidden/>
              </w:rPr>
            </w:r>
            <w:r w:rsidRPr="001A19BD">
              <w:rPr>
                <w:b/>
                <w:bCs/>
                <w:noProof/>
                <w:webHidden/>
              </w:rPr>
              <w:fldChar w:fldCharType="separate"/>
            </w:r>
            <w:r w:rsidR="001D5AA7">
              <w:rPr>
                <w:b/>
                <w:bCs/>
                <w:noProof/>
                <w:webHidden/>
              </w:rPr>
              <w:t>20</w:t>
            </w:r>
            <w:r w:rsidRPr="001A19BD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066C345C" w14:textId="25642DF0" w:rsidR="0031379E" w:rsidRPr="001A19BD" w:rsidRDefault="0031379E" w:rsidP="0031379E">
          <w:pPr>
            <w:pStyle w:val="11"/>
            <w:tabs>
              <w:tab w:val="right" w:leader="dot" w:pos="9628"/>
            </w:tabs>
            <w:spacing w:line="360" w:lineRule="auto"/>
            <w:jc w:val="both"/>
            <w:rPr>
              <w:rFonts w:eastAsiaTheme="minorEastAsia"/>
              <w:b/>
              <w:bCs/>
              <w:noProof/>
              <w:kern w:val="2"/>
              <w14:ligatures w14:val="standardContextual"/>
            </w:rPr>
          </w:pPr>
          <w:hyperlink w:anchor="_Toc224125320" w:history="1">
            <w:r w:rsidRPr="001A19BD">
              <w:rPr>
                <w:rStyle w:val="a3"/>
                <w:b/>
                <w:bCs/>
                <w:caps/>
                <w:noProof/>
                <w:lang w:bidi="hi-IN"/>
              </w:rPr>
              <w:t>Лист переутверждения рабочей программы</w:t>
            </w:r>
            <w:r w:rsidRPr="001A19BD">
              <w:rPr>
                <w:b/>
                <w:bCs/>
                <w:noProof/>
                <w:webHidden/>
              </w:rPr>
              <w:tab/>
            </w:r>
            <w:r w:rsidRPr="001A19BD">
              <w:rPr>
                <w:b/>
                <w:bCs/>
                <w:noProof/>
                <w:webHidden/>
              </w:rPr>
              <w:fldChar w:fldCharType="begin"/>
            </w:r>
            <w:r w:rsidRPr="001A19BD">
              <w:rPr>
                <w:b/>
                <w:bCs/>
                <w:noProof/>
                <w:webHidden/>
              </w:rPr>
              <w:instrText xml:space="preserve"> PAGEREF _Toc224125320 \h </w:instrText>
            </w:r>
            <w:r w:rsidRPr="001A19BD">
              <w:rPr>
                <w:b/>
                <w:bCs/>
                <w:noProof/>
                <w:webHidden/>
              </w:rPr>
            </w:r>
            <w:r w:rsidRPr="001A19BD">
              <w:rPr>
                <w:b/>
                <w:bCs/>
                <w:noProof/>
                <w:webHidden/>
              </w:rPr>
              <w:fldChar w:fldCharType="separate"/>
            </w:r>
            <w:r w:rsidR="001D5AA7">
              <w:rPr>
                <w:b/>
                <w:bCs/>
                <w:noProof/>
                <w:webHidden/>
              </w:rPr>
              <w:t>23</w:t>
            </w:r>
            <w:r w:rsidRPr="001A19BD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002159B5" w14:textId="7E0D34B3" w:rsidR="0031379E" w:rsidRPr="001A19BD" w:rsidRDefault="0031379E" w:rsidP="0031379E">
          <w:pPr>
            <w:pStyle w:val="11"/>
            <w:tabs>
              <w:tab w:val="right" w:leader="dot" w:pos="9628"/>
            </w:tabs>
            <w:spacing w:line="360" w:lineRule="auto"/>
            <w:jc w:val="both"/>
            <w:rPr>
              <w:rFonts w:eastAsiaTheme="minorEastAsia"/>
              <w:b/>
              <w:bCs/>
              <w:noProof/>
              <w:kern w:val="2"/>
              <w14:ligatures w14:val="standardContextual"/>
            </w:rPr>
          </w:pPr>
          <w:hyperlink w:anchor="_Toc224125321" w:history="1">
            <w:r w:rsidRPr="001A19BD">
              <w:rPr>
                <w:rStyle w:val="a3"/>
                <w:b/>
                <w:bCs/>
                <w:noProof/>
                <w:lang w:bidi="hi-IN"/>
              </w:rPr>
              <w:t>ЛИСТ РЕГИСТРАЦИИ ИЗМЕНЕНИЙ, ВНЕСЕННЫХ В РАБОЧУЮ ПРОГРАММУ</w:t>
            </w:r>
            <w:r w:rsidRPr="001A19BD">
              <w:rPr>
                <w:b/>
                <w:bCs/>
                <w:noProof/>
                <w:webHidden/>
              </w:rPr>
              <w:tab/>
            </w:r>
            <w:r w:rsidRPr="001A19BD">
              <w:rPr>
                <w:b/>
                <w:bCs/>
                <w:noProof/>
                <w:webHidden/>
              </w:rPr>
              <w:fldChar w:fldCharType="begin"/>
            </w:r>
            <w:r w:rsidRPr="001A19BD">
              <w:rPr>
                <w:b/>
                <w:bCs/>
                <w:noProof/>
                <w:webHidden/>
              </w:rPr>
              <w:instrText xml:space="preserve"> PAGEREF _Toc224125321 \h </w:instrText>
            </w:r>
            <w:r w:rsidRPr="001A19BD">
              <w:rPr>
                <w:b/>
                <w:bCs/>
                <w:noProof/>
                <w:webHidden/>
              </w:rPr>
            </w:r>
            <w:r w:rsidRPr="001A19BD">
              <w:rPr>
                <w:b/>
                <w:bCs/>
                <w:noProof/>
                <w:webHidden/>
              </w:rPr>
              <w:fldChar w:fldCharType="separate"/>
            </w:r>
            <w:r w:rsidR="001D5AA7">
              <w:rPr>
                <w:b/>
                <w:bCs/>
                <w:noProof/>
                <w:webHidden/>
              </w:rPr>
              <w:t>24</w:t>
            </w:r>
            <w:r w:rsidRPr="001A19BD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68986782" w14:textId="1A7B35A5" w:rsidR="0031379E" w:rsidRPr="001A19BD" w:rsidRDefault="0031379E" w:rsidP="0031379E">
          <w:pPr>
            <w:spacing w:line="360" w:lineRule="auto"/>
            <w:jc w:val="both"/>
            <w:rPr>
              <w:rFonts w:ascii="Times New Roman" w:hAnsi="Times New Roman" w:cs="Times New Roman"/>
              <w:b/>
              <w:bCs/>
            </w:rPr>
          </w:pPr>
          <w:r w:rsidRPr="001A19BD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409DDFA5" w14:textId="77777777" w:rsidR="00AD4380" w:rsidRPr="001A19BD" w:rsidRDefault="00AD4380" w:rsidP="0031379E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399A2D9" w14:textId="77777777" w:rsidR="00AD4380" w:rsidRPr="001A19BD" w:rsidRDefault="00AD4380" w:rsidP="0031379E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8091382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F3E304D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FCFDE27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48A5264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9878019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E4A1AA4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BED046F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ECFDDBB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77A2CBE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5135EC0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326AA8A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D695237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C83D8E8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924F65A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A0BABC4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CC96C93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6570C3C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47D228D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FA3635F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A281FEF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05DE75F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D81EF4C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CC5EA8A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1E2CD58" w14:textId="77777777" w:rsidR="00AD405A" w:rsidRPr="001A19BD" w:rsidRDefault="00AD405A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 w:type="page"/>
      </w:r>
    </w:p>
    <w:p w14:paraId="6FC35EE3" w14:textId="0B39579D" w:rsidR="00AD4380" w:rsidRPr="001A19BD" w:rsidRDefault="00AD4380" w:rsidP="0031379E">
      <w:pPr>
        <w:pStyle w:val="1"/>
        <w:jc w:val="left"/>
        <w:rPr>
          <w:b/>
          <w:bCs/>
          <w:color w:val="000000" w:themeColor="text1"/>
          <w:szCs w:val="28"/>
        </w:rPr>
      </w:pPr>
      <w:bookmarkStart w:id="0" w:name="_Toc224125316"/>
      <w:r w:rsidRPr="001A19BD">
        <w:rPr>
          <w:b/>
          <w:bCs/>
          <w:color w:val="000000" w:themeColor="text1"/>
          <w:szCs w:val="28"/>
        </w:rPr>
        <w:lastRenderedPageBreak/>
        <w:t>1. ПОЯСНИТЕЛЬНАЯ ЗАПИСКА</w:t>
      </w:r>
      <w:bookmarkEnd w:id="0"/>
    </w:p>
    <w:p w14:paraId="351C117E" w14:textId="77777777" w:rsidR="00AD4380" w:rsidRPr="001A19BD" w:rsidRDefault="00AD4380" w:rsidP="00AD4380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0D7DF53" w14:textId="77777777" w:rsidR="00AD4380" w:rsidRPr="001A19BD" w:rsidRDefault="00AD4380" w:rsidP="00AD405A">
      <w:pPr>
        <w:autoSpaceDE w:val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1.1. Область применения программы</w:t>
      </w:r>
    </w:p>
    <w:p w14:paraId="3A39999D" w14:textId="77777777" w:rsidR="00EF3A99" w:rsidRPr="001A19BD" w:rsidRDefault="00AD4380" w:rsidP="00AD405A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Рабочая программа междисциплинарного курса «Информационно-библиографическое обслуживание» является частью программы подготовки специалистов среднего звена по специальности 51.02.03 Библиотечно-информационная деятельность (далее</w:t>
      </w:r>
      <w:r w:rsidR="00EF3A99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соответственно</w:t>
      </w:r>
      <w:r w:rsidR="00EF3A99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ФГОС СПО, образовательная программа, специальность) в соответствии с квалификацией специалиста среднего звена </w:t>
      </w:r>
      <w:r w:rsidR="00EF3A99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специалист по библиотечно-информационной деятельности</w:t>
      </w:r>
      <w:r w:rsidR="00EF3A99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F3A99"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3B5AF45" w14:textId="1E72EEA3" w:rsidR="00EF3A99" w:rsidRPr="001A19BD" w:rsidRDefault="00EF3A99" w:rsidP="00AD405A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548F9586" w14:textId="77777777" w:rsidR="00AD4380" w:rsidRPr="001A19BD" w:rsidRDefault="00AD4380" w:rsidP="00AD405A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68101F" w14:textId="77777777" w:rsidR="00AD4380" w:rsidRPr="001A19BD" w:rsidRDefault="00AD4380" w:rsidP="00AD405A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1.2. Место дисциплины в структуре программы подготовки специалистов среднего звена</w:t>
      </w:r>
    </w:p>
    <w:p w14:paraId="778AACF6" w14:textId="2A190947" w:rsidR="00EF3A99" w:rsidRPr="001A19BD" w:rsidRDefault="00AD4380" w:rsidP="00AD405A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Междисциплинарный курс «Информационно-библиографическое обслуживание» </w:t>
      </w:r>
      <w:r w:rsidR="00EF3A99" w:rsidRPr="001A19BD">
        <w:rPr>
          <w:rFonts w:ascii="Times New Roman" w:hAnsi="Times New Roman" w:cs="Times New Roman"/>
          <w:color w:val="000000"/>
          <w:sz w:val="28"/>
          <w:szCs w:val="28"/>
        </w:rPr>
        <w:t>в структуре ППССЗ относится к профессиональному модулю ПМ.01 Организация библиотечно-информационного обслуживания профессионального цикла.</w:t>
      </w:r>
    </w:p>
    <w:p w14:paraId="1E1A5B98" w14:textId="77777777" w:rsidR="00EF3A99" w:rsidRPr="001A19BD" w:rsidRDefault="00EF3A99" w:rsidP="00AD405A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6AE383B" w14:textId="77777777" w:rsidR="00AD4380" w:rsidRPr="001A19BD" w:rsidRDefault="00AD4380" w:rsidP="00AD405A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1.3. Цели изучения дисциплины</w:t>
      </w:r>
    </w:p>
    <w:p w14:paraId="125A7D58" w14:textId="77777777" w:rsidR="00AD4380" w:rsidRPr="001A19BD" w:rsidRDefault="00AD4380" w:rsidP="00AD405A">
      <w:pPr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19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Целью изучения дисциплины является</w:t>
      </w:r>
      <w:r w:rsidRPr="001A19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формирование теоретических представлений </w:t>
      </w:r>
      <w:r w:rsidR="0020286B" w:rsidRPr="001A19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организации библиографической деятельности в библиотеках</w:t>
      </w:r>
      <w:r w:rsidR="001D65E7" w:rsidRPr="001A19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о методике подготовки информационно-библиографических мероприятий, о формах и методах информационно-библиографического обслуживания. </w:t>
      </w:r>
    </w:p>
    <w:p w14:paraId="34874F98" w14:textId="77777777" w:rsidR="00AD4380" w:rsidRPr="001A19BD" w:rsidRDefault="00AD4380" w:rsidP="00AD405A">
      <w:pPr>
        <w:pStyle w:val="a4"/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Задачами изучения учебной дисциплины являются:</w:t>
      </w:r>
    </w:p>
    <w:p w14:paraId="46053DA7" w14:textId="77777777" w:rsidR="00AD4380" w:rsidRPr="001A19BD" w:rsidRDefault="00AD4380" w:rsidP="00AD405A">
      <w:pPr>
        <w:pStyle w:val="a4"/>
        <w:spacing w:after="0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изучение и анализ </w:t>
      </w:r>
      <w:r w:rsidR="0018064C" w:rsidRPr="001A19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информационных потребностей пользователей</w:t>
      </w:r>
      <w:r w:rsidRPr="001A19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</w:p>
    <w:p w14:paraId="521B1BCA" w14:textId="77777777" w:rsidR="00AD4380" w:rsidRPr="001A19BD" w:rsidRDefault="0018064C" w:rsidP="00AD405A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AD4380" w:rsidRPr="001A19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выработка умений использования </w:t>
      </w:r>
      <w:r w:rsidRPr="001A19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современных информационных технологий в создании справочно-поискового аппарата библиотеки, в справочно-библиографическом обслуживании, при создании библиографической продукции. </w:t>
      </w:r>
    </w:p>
    <w:p w14:paraId="7505F257" w14:textId="77777777" w:rsidR="00AD4380" w:rsidRPr="001A19BD" w:rsidRDefault="00AD4380" w:rsidP="00AD405A">
      <w:pPr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02EEB45" w14:textId="77777777" w:rsidR="00AD4380" w:rsidRPr="001A19BD" w:rsidRDefault="00AD4380" w:rsidP="00AD405A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1.4. Требования к уровню освоения содержания дисциплины</w:t>
      </w:r>
    </w:p>
    <w:p w14:paraId="586F1BC6" w14:textId="77777777" w:rsidR="00EF3A99" w:rsidRPr="001A19BD" w:rsidRDefault="00EF3A99" w:rsidP="00AD405A">
      <w:pPr>
        <w:pStyle w:val="a6"/>
        <w:widowControl w:val="0"/>
        <w:ind w:left="0" w:firstLine="709"/>
        <w:jc w:val="both"/>
        <w:rPr>
          <w:rFonts w:eastAsia="Courier New"/>
          <w:sz w:val="28"/>
          <w:szCs w:val="28"/>
          <w:lang w:bidi="ru-RU"/>
        </w:rPr>
      </w:pPr>
      <w:r w:rsidRPr="001A19BD">
        <w:rPr>
          <w:bCs/>
          <w:sz w:val="28"/>
          <w:szCs w:val="28"/>
        </w:rPr>
        <w:t>Специалист по библиотечно-информационной деятельности</w:t>
      </w:r>
      <w:r w:rsidRPr="001A19BD">
        <w:rPr>
          <w:sz w:val="28"/>
          <w:szCs w:val="28"/>
        </w:rPr>
        <w:t xml:space="preserve"> должен обладать </w:t>
      </w:r>
      <w:r w:rsidRPr="001A19BD">
        <w:rPr>
          <w:rFonts w:eastAsia="Courier New"/>
          <w:b/>
          <w:bCs/>
          <w:sz w:val="28"/>
          <w:szCs w:val="28"/>
          <w:lang w:bidi="ru-RU"/>
        </w:rPr>
        <w:t>общими компетенциями</w:t>
      </w:r>
      <w:r w:rsidRPr="001A19BD">
        <w:rPr>
          <w:rFonts w:eastAsia="Courier New"/>
          <w:sz w:val="28"/>
          <w:szCs w:val="28"/>
          <w:lang w:bidi="ru-RU"/>
        </w:rPr>
        <w:t xml:space="preserve"> (далее – ОК), включающими в себя способность:</w:t>
      </w:r>
    </w:p>
    <w:p w14:paraId="7420C61B" w14:textId="77777777" w:rsidR="00AD405A" w:rsidRPr="001A19BD" w:rsidRDefault="00AD405A" w:rsidP="00AD405A">
      <w:pPr>
        <w:pStyle w:val="a6"/>
        <w:widowControl w:val="0"/>
        <w:ind w:left="0" w:firstLine="709"/>
        <w:jc w:val="both"/>
        <w:rPr>
          <w:rFonts w:eastAsia="Courier New"/>
          <w:sz w:val="28"/>
          <w:szCs w:val="28"/>
          <w:lang w:bidi="ru-RU"/>
        </w:rPr>
      </w:pPr>
    </w:p>
    <w:tbl>
      <w:tblPr>
        <w:tblpPr w:leftFromText="180" w:rightFromText="180" w:vertAnchor="text" w:tblpXSpec="center" w:tblpY="1"/>
        <w:tblOverlap w:val="never"/>
        <w:tblW w:w="49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7"/>
        <w:gridCol w:w="6707"/>
      </w:tblGrid>
      <w:tr w:rsidR="00AD4380" w:rsidRPr="001A19BD" w14:paraId="55B74994" w14:textId="77777777" w:rsidTr="002839A7">
        <w:trPr>
          <w:cantSplit/>
          <w:trHeight w:val="419"/>
          <w:tblHeader/>
        </w:trPr>
        <w:tc>
          <w:tcPr>
            <w:tcW w:w="1501" w:type="pct"/>
            <w:tcBorders>
              <w:bottom w:val="single" w:sz="4" w:space="0" w:color="auto"/>
            </w:tcBorders>
            <w:vAlign w:val="center"/>
          </w:tcPr>
          <w:p w14:paraId="05F5F314" w14:textId="77777777" w:rsidR="00AD4380" w:rsidRPr="001A19BD" w:rsidRDefault="00AD4380" w:rsidP="000113D7">
            <w:pPr>
              <w:jc w:val="center"/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4"/>
                <w:lang w:bidi="ru-RU"/>
              </w:rPr>
              <w:t>Код и формулировка компетенции</w:t>
            </w:r>
          </w:p>
        </w:tc>
        <w:tc>
          <w:tcPr>
            <w:tcW w:w="3499" w:type="pct"/>
            <w:vAlign w:val="center"/>
          </w:tcPr>
          <w:p w14:paraId="477B068E" w14:textId="77777777" w:rsidR="00AD4380" w:rsidRPr="001A19BD" w:rsidRDefault="00AD4380" w:rsidP="000113D7">
            <w:pPr>
              <w:jc w:val="center"/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4"/>
                <w:lang w:bidi="ru-RU"/>
              </w:rPr>
              <w:t xml:space="preserve">Знания, умения </w:t>
            </w:r>
          </w:p>
        </w:tc>
      </w:tr>
      <w:tr w:rsidR="00AD4380" w:rsidRPr="001A19BD" w14:paraId="4A6580FD" w14:textId="77777777" w:rsidTr="002839A7">
        <w:trPr>
          <w:trHeight w:val="20"/>
        </w:trPr>
        <w:tc>
          <w:tcPr>
            <w:tcW w:w="1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A45B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ОК.01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42441EFC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4"/>
                <w:lang w:bidi="ru-RU"/>
              </w:rPr>
              <w:t xml:space="preserve">Умения: </w:t>
            </w:r>
          </w:p>
        </w:tc>
      </w:tr>
      <w:tr w:rsidR="00AD4380" w:rsidRPr="001A19BD" w14:paraId="1DDD1E0C" w14:textId="77777777" w:rsidTr="002839A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42C7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5E98901A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AD4380" w:rsidRPr="001A19BD" w14:paraId="2E5447F9" w14:textId="77777777" w:rsidTr="002839A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7BB7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2D54EEA7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AD4380" w:rsidRPr="001A19BD" w14:paraId="06B9B4E2" w14:textId="77777777" w:rsidTr="002839A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E3FC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7D8C3427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AD4380" w:rsidRPr="001A19BD" w14:paraId="6DBC3711" w14:textId="77777777" w:rsidTr="002839A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E732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101E1945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владеть актуальными методами работы в профессиональной и смежных сферах</w:t>
            </w:r>
          </w:p>
        </w:tc>
      </w:tr>
      <w:tr w:rsidR="00AD4380" w:rsidRPr="001A19BD" w14:paraId="02A9D0FD" w14:textId="77777777" w:rsidTr="002839A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808F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63E5D1AD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AD4380" w:rsidRPr="001A19BD" w14:paraId="5B7DD452" w14:textId="77777777" w:rsidTr="002839A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260B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24974D51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4"/>
                <w:lang w:bidi="ru-RU"/>
              </w:rPr>
              <w:t>Знания:</w:t>
            </w:r>
          </w:p>
        </w:tc>
      </w:tr>
      <w:tr w:rsidR="00AD4380" w:rsidRPr="001A19BD" w14:paraId="5C0A3F13" w14:textId="77777777" w:rsidTr="002839A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3AF7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18ADBBCC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а</w:t>
            </w:r>
            <w:r w:rsidRPr="001A19BD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lang w:bidi="ru-RU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AD4380" w:rsidRPr="001A19BD" w14:paraId="48D34EEB" w14:textId="77777777" w:rsidTr="002839A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9E10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1B167D58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lang w:bidi="ru-RU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AD4380" w:rsidRPr="001A19BD" w14:paraId="1CD320AC" w14:textId="77777777" w:rsidTr="002839A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5ED1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7D4D62C5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lang w:bidi="ru-RU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AD4380" w:rsidRPr="001A19BD" w14:paraId="5857EEC5" w14:textId="77777777" w:rsidTr="002839A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18C2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0E57C61D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lang w:bidi="ru-RU"/>
              </w:rPr>
              <w:t>методы работы в профессиональной и смежных сферах</w:t>
            </w:r>
          </w:p>
        </w:tc>
      </w:tr>
      <w:tr w:rsidR="00AD4380" w:rsidRPr="001A19BD" w14:paraId="10F9773F" w14:textId="77777777" w:rsidTr="002839A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EA29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207704A2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lang w:bidi="ru-RU"/>
              </w:rPr>
              <w:t>порядок оценки результатов решения задач профессиональной деятельности</w:t>
            </w:r>
          </w:p>
        </w:tc>
      </w:tr>
      <w:tr w:rsidR="00AD4380" w:rsidRPr="001A19BD" w14:paraId="70F34B5E" w14:textId="77777777" w:rsidTr="002839A7">
        <w:trPr>
          <w:trHeight w:val="20"/>
        </w:trPr>
        <w:tc>
          <w:tcPr>
            <w:tcW w:w="1501" w:type="pct"/>
            <w:vMerge w:val="restart"/>
            <w:tcBorders>
              <w:top w:val="single" w:sz="4" w:space="0" w:color="auto"/>
            </w:tcBorders>
          </w:tcPr>
          <w:p w14:paraId="4D606ECC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 xml:space="preserve">ОК.02 Использовать современные средства поиска, анализа и интерпретации </w:t>
            </w:r>
            <w:proofErr w:type="gramStart"/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>информации</w:t>
            </w:r>
            <w:proofErr w:type="gramEnd"/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 xml:space="preserve"> и информационные технологии для выполнения задач профессиональной деятельности</w:t>
            </w:r>
          </w:p>
        </w:tc>
        <w:tc>
          <w:tcPr>
            <w:tcW w:w="3499" w:type="pct"/>
          </w:tcPr>
          <w:p w14:paraId="078769D2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4"/>
                <w:lang w:bidi="ru-RU"/>
              </w:rPr>
              <w:t xml:space="preserve">Умения: </w:t>
            </w:r>
          </w:p>
        </w:tc>
      </w:tr>
      <w:tr w:rsidR="00AD4380" w:rsidRPr="001A19BD" w14:paraId="76222091" w14:textId="77777777" w:rsidTr="000113D7">
        <w:trPr>
          <w:trHeight w:val="20"/>
        </w:trPr>
        <w:tc>
          <w:tcPr>
            <w:tcW w:w="1501" w:type="pct"/>
            <w:vMerge/>
          </w:tcPr>
          <w:p w14:paraId="409F4A30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39EDE2CA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AD4380" w:rsidRPr="001A19BD" w14:paraId="7A77AEDF" w14:textId="77777777" w:rsidTr="000113D7">
        <w:trPr>
          <w:trHeight w:val="20"/>
        </w:trPr>
        <w:tc>
          <w:tcPr>
            <w:tcW w:w="1501" w:type="pct"/>
            <w:vMerge/>
          </w:tcPr>
          <w:p w14:paraId="16485BEE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70FB79AC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AD4380" w:rsidRPr="001A19BD" w14:paraId="033EB33D" w14:textId="77777777" w:rsidTr="000113D7">
        <w:trPr>
          <w:trHeight w:val="20"/>
        </w:trPr>
        <w:tc>
          <w:tcPr>
            <w:tcW w:w="1501" w:type="pct"/>
            <w:vMerge/>
          </w:tcPr>
          <w:p w14:paraId="5C7C96B9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32AF1ED6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оценивать практическую значимость результатов поиска</w:t>
            </w:r>
          </w:p>
        </w:tc>
      </w:tr>
      <w:tr w:rsidR="00AD4380" w:rsidRPr="001A19BD" w14:paraId="7C37F064" w14:textId="77777777" w:rsidTr="000113D7">
        <w:trPr>
          <w:trHeight w:val="20"/>
        </w:trPr>
        <w:tc>
          <w:tcPr>
            <w:tcW w:w="1501" w:type="pct"/>
            <w:vMerge/>
          </w:tcPr>
          <w:p w14:paraId="176EE72E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14A79626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AD4380" w:rsidRPr="001A19BD" w14:paraId="625A9F5C" w14:textId="77777777" w:rsidTr="000113D7">
        <w:trPr>
          <w:trHeight w:val="20"/>
        </w:trPr>
        <w:tc>
          <w:tcPr>
            <w:tcW w:w="1501" w:type="pct"/>
            <w:vMerge/>
          </w:tcPr>
          <w:p w14:paraId="090E1C33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7D5C8B58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AD4380" w:rsidRPr="001A19BD" w14:paraId="542AECAD" w14:textId="77777777" w:rsidTr="000113D7">
        <w:trPr>
          <w:trHeight w:val="20"/>
        </w:trPr>
        <w:tc>
          <w:tcPr>
            <w:tcW w:w="1501" w:type="pct"/>
            <w:vMerge/>
          </w:tcPr>
          <w:p w14:paraId="49A077F2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2C264B7E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AD4380" w:rsidRPr="001A19BD" w14:paraId="14C382F4" w14:textId="77777777" w:rsidTr="000113D7">
        <w:trPr>
          <w:trHeight w:val="20"/>
        </w:trPr>
        <w:tc>
          <w:tcPr>
            <w:tcW w:w="1501" w:type="pct"/>
            <w:vMerge/>
          </w:tcPr>
          <w:p w14:paraId="0DC682C4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13934B7C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4"/>
                <w:lang w:bidi="ru-RU"/>
              </w:rPr>
              <w:t>Знания:</w:t>
            </w:r>
          </w:p>
        </w:tc>
      </w:tr>
      <w:tr w:rsidR="00AD4380" w:rsidRPr="001A19BD" w14:paraId="322274DA" w14:textId="77777777" w:rsidTr="000113D7">
        <w:trPr>
          <w:trHeight w:val="20"/>
        </w:trPr>
        <w:tc>
          <w:tcPr>
            <w:tcW w:w="1501" w:type="pct"/>
            <w:vMerge/>
          </w:tcPr>
          <w:p w14:paraId="2B83993E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729AA7C0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AD4380" w:rsidRPr="001A19BD" w14:paraId="5BFAC4F3" w14:textId="77777777" w:rsidTr="000113D7">
        <w:trPr>
          <w:trHeight w:val="20"/>
        </w:trPr>
        <w:tc>
          <w:tcPr>
            <w:tcW w:w="1501" w:type="pct"/>
            <w:vMerge/>
          </w:tcPr>
          <w:p w14:paraId="6EE98BA9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109FC2A4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приемы структурирования информации</w:t>
            </w:r>
          </w:p>
        </w:tc>
      </w:tr>
      <w:tr w:rsidR="00AD4380" w:rsidRPr="001A19BD" w14:paraId="7AF03B6A" w14:textId="77777777" w:rsidTr="000113D7">
        <w:trPr>
          <w:trHeight w:val="20"/>
        </w:trPr>
        <w:tc>
          <w:tcPr>
            <w:tcW w:w="1501" w:type="pct"/>
            <w:vMerge/>
          </w:tcPr>
          <w:p w14:paraId="3E628109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63FCF92E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формат оформления результатов поиска информации</w:t>
            </w:r>
          </w:p>
        </w:tc>
      </w:tr>
      <w:tr w:rsidR="00AD4380" w:rsidRPr="001A19BD" w14:paraId="58AB2A97" w14:textId="77777777" w:rsidTr="000113D7">
        <w:trPr>
          <w:trHeight w:val="20"/>
        </w:trPr>
        <w:tc>
          <w:tcPr>
            <w:tcW w:w="1501" w:type="pct"/>
            <w:vMerge/>
          </w:tcPr>
          <w:p w14:paraId="6D244C50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24908E2D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4"/>
                <w:lang w:bidi="ru-RU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AD4380" w:rsidRPr="001A19BD" w14:paraId="00DB98CF" w14:textId="77777777" w:rsidTr="000113D7">
        <w:trPr>
          <w:trHeight w:val="20"/>
        </w:trPr>
        <w:tc>
          <w:tcPr>
            <w:tcW w:w="1501" w:type="pct"/>
            <w:vMerge/>
          </w:tcPr>
          <w:p w14:paraId="398DBF51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0DF165D0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4"/>
                <w:lang w:bidi="ru-RU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AD4380" w:rsidRPr="001A19BD" w14:paraId="151D8F05" w14:textId="77777777" w:rsidTr="000113D7">
        <w:trPr>
          <w:trHeight w:val="20"/>
        </w:trPr>
        <w:tc>
          <w:tcPr>
            <w:tcW w:w="1501" w:type="pct"/>
            <w:vMerge w:val="restart"/>
          </w:tcPr>
          <w:p w14:paraId="0381F22D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>ОК.05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499" w:type="pct"/>
          </w:tcPr>
          <w:p w14:paraId="2B346BF0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  <w:t>Умения:</w:t>
            </w:r>
          </w:p>
        </w:tc>
      </w:tr>
      <w:tr w:rsidR="00AD4380" w:rsidRPr="001A19BD" w14:paraId="715A298C" w14:textId="77777777" w:rsidTr="000113D7">
        <w:trPr>
          <w:trHeight w:val="20"/>
        </w:trPr>
        <w:tc>
          <w:tcPr>
            <w:tcW w:w="1501" w:type="pct"/>
            <w:vMerge/>
          </w:tcPr>
          <w:p w14:paraId="2A04692E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0643C7F1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 xml:space="preserve">грамотно </w:t>
            </w:r>
            <w:r w:rsidRPr="001A19BD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lang w:bidi="ru-RU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 w:rsidR="00AD4380" w:rsidRPr="001A19BD" w14:paraId="73ED1C24" w14:textId="77777777" w:rsidTr="000113D7">
        <w:trPr>
          <w:trHeight w:val="20"/>
        </w:trPr>
        <w:tc>
          <w:tcPr>
            <w:tcW w:w="1501" w:type="pct"/>
            <w:vMerge/>
          </w:tcPr>
          <w:p w14:paraId="2AF8E2E0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292462C0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проявлять толерантность в рабочем коллективе</w:t>
            </w:r>
          </w:p>
        </w:tc>
      </w:tr>
      <w:tr w:rsidR="00AD4380" w:rsidRPr="001A19BD" w14:paraId="6A1E13BB" w14:textId="77777777" w:rsidTr="000113D7">
        <w:trPr>
          <w:trHeight w:val="20"/>
        </w:trPr>
        <w:tc>
          <w:tcPr>
            <w:tcW w:w="1501" w:type="pct"/>
            <w:vMerge/>
          </w:tcPr>
          <w:p w14:paraId="6A5D7A5A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1F2BB07B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  <w:t>Знания:</w:t>
            </w:r>
          </w:p>
        </w:tc>
      </w:tr>
      <w:tr w:rsidR="00AD4380" w:rsidRPr="001A19BD" w14:paraId="100132AA" w14:textId="77777777" w:rsidTr="000113D7">
        <w:trPr>
          <w:trHeight w:val="20"/>
        </w:trPr>
        <w:tc>
          <w:tcPr>
            <w:tcW w:w="1501" w:type="pct"/>
            <w:vMerge/>
          </w:tcPr>
          <w:p w14:paraId="1EE7DDDA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4036C3C5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lang w:bidi="ru-RU"/>
              </w:rPr>
              <w:t xml:space="preserve">правила оформления документов </w:t>
            </w:r>
          </w:p>
        </w:tc>
      </w:tr>
      <w:tr w:rsidR="00AD4380" w:rsidRPr="001A19BD" w14:paraId="2B84E17F" w14:textId="77777777" w:rsidTr="000113D7">
        <w:trPr>
          <w:trHeight w:val="20"/>
        </w:trPr>
        <w:tc>
          <w:tcPr>
            <w:tcW w:w="1501" w:type="pct"/>
            <w:vMerge/>
          </w:tcPr>
          <w:p w14:paraId="19014BEC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61CA5DFF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lang w:bidi="ru-RU"/>
              </w:rPr>
              <w:t>правила построения устных сообщений</w:t>
            </w:r>
          </w:p>
        </w:tc>
      </w:tr>
      <w:tr w:rsidR="00AD4380" w:rsidRPr="001A19BD" w14:paraId="522050AE" w14:textId="77777777" w:rsidTr="000113D7">
        <w:trPr>
          <w:trHeight w:val="20"/>
        </w:trPr>
        <w:tc>
          <w:tcPr>
            <w:tcW w:w="1501" w:type="pct"/>
            <w:vMerge/>
            <w:tcBorders>
              <w:bottom w:val="single" w:sz="4" w:space="0" w:color="auto"/>
            </w:tcBorders>
          </w:tcPr>
          <w:p w14:paraId="23CB8128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5126A1F7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lang w:bidi="ru-RU"/>
              </w:rPr>
              <w:t>особенности социального и культурного контекста</w:t>
            </w:r>
          </w:p>
        </w:tc>
      </w:tr>
      <w:tr w:rsidR="00AD4380" w:rsidRPr="001A19BD" w14:paraId="028DB5B1" w14:textId="77777777" w:rsidTr="000113D7">
        <w:trPr>
          <w:trHeight w:val="20"/>
        </w:trPr>
        <w:tc>
          <w:tcPr>
            <w:tcW w:w="1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F5C8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 xml:space="preserve">ОК. 06 Проявлять </w:t>
            </w: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lastRenderedPageBreak/>
              <w:t>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44B8D9F0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  <w:lastRenderedPageBreak/>
              <w:t>Умения:</w:t>
            </w:r>
          </w:p>
        </w:tc>
      </w:tr>
      <w:tr w:rsidR="00AD4380" w:rsidRPr="001A19BD" w14:paraId="69B9831E" w14:textId="77777777" w:rsidTr="000113D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FF130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74548685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>проявлять гражданско-патриотическую позицию</w:t>
            </w:r>
          </w:p>
        </w:tc>
      </w:tr>
      <w:tr w:rsidR="00AD4380" w:rsidRPr="001A19BD" w14:paraId="48A5FD76" w14:textId="77777777" w:rsidTr="000113D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F7D5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3A1B695E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>демонстрировать осознанное поведение</w:t>
            </w:r>
          </w:p>
        </w:tc>
      </w:tr>
      <w:tr w:rsidR="00AD4380" w:rsidRPr="001A19BD" w14:paraId="1EBDECE0" w14:textId="77777777" w:rsidTr="000113D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6831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551EEED9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>описывать значимость своей специальности</w:t>
            </w:r>
          </w:p>
        </w:tc>
      </w:tr>
      <w:tr w:rsidR="00AD4380" w:rsidRPr="001A19BD" w14:paraId="4115F474" w14:textId="77777777" w:rsidTr="000113D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1262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4A0F1E9B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>применять стандарты антикоррупционного поведения</w:t>
            </w:r>
          </w:p>
        </w:tc>
      </w:tr>
      <w:tr w:rsidR="00AD4380" w:rsidRPr="001A19BD" w14:paraId="41B2FEEF" w14:textId="77777777" w:rsidTr="000113D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DF4F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4D369305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lang w:bidi="ru-RU"/>
              </w:rPr>
              <w:t>Знания:</w:t>
            </w:r>
          </w:p>
        </w:tc>
      </w:tr>
      <w:tr w:rsidR="00AD4380" w:rsidRPr="001A19BD" w14:paraId="543D46A7" w14:textId="77777777" w:rsidTr="000113D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F8AF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73530D97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>сущность гражданско-патриотической позиции</w:t>
            </w:r>
          </w:p>
        </w:tc>
      </w:tr>
      <w:tr w:rsidR="00AD4380" w:rsidRPr="001A19BD" w14:paraId="01E39161" w14:textId="77777777" w:rsidTr="000113D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449E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307133F8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AD4380" w:rsidRPr="001A19BD" w14:paraId="76C9B2B5" w14:textId="77777777" w:rsidTr="000113D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F961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2E07A821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>значимость профессиональной деятельности по специальности</w:t>
            </w:r>
          </w:p>
        </w:tc>
      </w:tr>
      <w:tr w:rsidR="00AD4380" w:rsidRPr="001A19BD" w14:paraId="2B95851F" w14:textId="77777777" w:rsidTr="000113D7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B6DA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65488EA7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>стандарты антикоррупционного поведения и последствия его нарушения</w:t>
            </w:r>
          </w:p>
        </w:tc>
      </w:tr>
      <w:tr w:rsidR="00AD4380" w:rsidRPr="001A19BD" w14:paraId="3CF533AE" w14:textId="77777777" w:rsidTr="000113D7">
        <w:trPr>
          <w:trHeight w:val="20"/>
        </w:trPr>
        <w:tc>
          <w:tcPr>
            <w:tcW w:w="1501" w:type="pct"/>
            <w:vMerge w:val="restart"/>
            <w:tcBorders>
              <w:top w:val="single" w:sz="4" w:space="0" w:color="auto"/>
            </w:tcBorders>
          </w:tcPr>
          <w:p w14:paraId="2220B1AF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>ОК.09 Пользоваться профессиональной документацией на государственном и иностранном языках</w:t>
            </w:r>
          </w:p>
        </w:tc>
        <w:tc>
          <w:tcPr>
            <w:tcW w:w="3499" w:type="pct"/>
          </w:tcPr>
          <w:p w14:paraId="5B4D3B9F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  <w:t>Умения:</w:t>
            </w:r>
          </w:p>
        </w:tc>
      </w:tr>
      <w:tr w:rsidR="00AD4380" w:rsidRPr="001A19BD" w14:paraId="480D990F" w14:textId="77777777" w:rsidTr="000113D7">
        <w:trPr>
          <w:trHeight w:val="20"/>
        </w:trPr>
        <w:tc>
          <w:tcPr>
            <w:tcW w:w="1501" w:type="pct"/>
            <w:vMerge/>
          </w:tcPr>
          <w:p w14:paraId="25CC69C9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2E031A1D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AD4380" w:rsidRPr="001A19BD" w14:paraId="6FF922DB" w14:textId="77777777" w:rsidTr="000113D7">
        <w:trPr>
          <w:trHeight w:val="20"/>
        </w:trPr>
        <w:tc>
          <w:tcPr>
            <w:tcW w:w="1501" w:type="pct"/>
            <w:vMerge/>
          </w:tcPr>
          <w:p w14:paraId="4CB5BC13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72FD06C2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участвовать в диалогах на знакомые общие и профессиональные темы</w:t>
            </w:r>
          </w:p>
        </w:tc>
      </w:tr>
      <w:tr w:rsidR="00AD4380" w:rsidRPr="001A19BD" w14:paraId="05A20810" w14:textId="77777777" w:rsidTr="000113D7">
        <w:trPr>
          <w:trHeight w:val="20"/>
        </w:trPr>
        <w:tc>
          <w:tcPr>
            <w:tcW w:w="1501" w:type="pct"/>
            <w:vMerge/>
          </w:tcPr>
          <w:p w14:paraId="43BB186E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7BA50AF3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AD4380" w:rsidRPr="001A19BD" w14:paraId="56E2160A" w14:textId="77777777" w:rsidTr="000113D7">
        <w:trPr>
          <w:trHeight w:val="20"/>
        </w:trPr>
        <w:tc>
          <w:tcPr>
            <w:tcW w:w="1501" w:type="pct"/>
            <w:vMerge/>
          </w:tcPr>
          <w:p w14:paraId="341C03FD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31D1C0E6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кратко обосновывать и объяснять свои действия (текущие и планируемые)</w:t>
            </w:r>
          </w:p>
        </w:tc>
      </w:tr>
      <w:tr w:rsidR="00AD4380" w:rsidRPr="001A19BD" w14:paraId="04E8E726" w14:textId="77777777" w:rsidTr="000113D7">
        <w:trPr>
          <w:trHeight w:val="20"/>
        </w:trPr>
        <w:tc>
          <w:tcPr>
            <w:tcW w:w="1501" w:type="pct"/>
            <w:vMerge/>
          </w:tcPr>
          <w:p w14:paraId="3A745959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1C946B66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AD4380" w:rsidRPr="001A19BD" w14:paraId="2A8854B0" w14:textId="77777777" w:rsidTr="000113D7">
        <w:trPr>
          <w:trHeight w:val="20"/>
        </w:trPr>
        <w:tc>
          <w:tcPr>
            <w:tcW w:w="1501" w:type="pct"/>
            <w:vMerge/>
          </w:tcPr>
          <w:p w14:paraId="75F84E08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51D66FB5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  <w:t>Знания:</w:t>
            </w:r>
          </w:p>
        </w:tc>
      </w:tr>
      <w:tr w:rsidR="00AD4380" w:rsidRPr="001A19BD" w14:paraId="4C275078" w14:textId="77777777" w:rsidTr="000113D7">
        <w:trPr>
          <w:trHeight w:val="20"/>
        </w:trPr>
        <w:tc>
          <w:tcPr>
            <w:tcW w:w="1501" w:type="pct"/>
            <w:vMerge/>
          </w:tcPr>
          <w:p w14:paraId="4B25A6EC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7E819468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AD4380" w:rsidRPr="001A19BD" w14:paraId="691713C5" w14:textId="77777777" w:rsidTr="000113D7">
        <w:trPr>
          <w:trHeight w:val="20"/>
        </w:trPr>
        <w:tc>
          <w:tcPr>
            <w:tcW w:w="1501" w:type="pct"/>
            <w:vMerge/>
          </w:tcPr>
          <w:p w14:paraId="1B46DAA5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083EB79F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AD4380" w:rsidRPr="001A19BD" w14:paraId="15683E3E" w14:textId="77777777" w:rsidTr="000113D7">
        <w:trPr>
          <w:trHeight w:val="20"/>
        </w:trPr>
        <w:tc>
          <w:tcPr>
            <w:tcW w:w="1501" w:type="pct"/>
            <w:vMerge/>
          </w:tcPr>
          <w:p w14:paraId="355E5192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7E6C222E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AD4380" w:rsidRPr="001A19BD" w14:paraId="44194821" w14:textId="77777777" w:rsidTr="000113D7">
        <w:trPr>
          <w:trHeight w:val="20"/>
        </w:trPr>
        <w:tc>
          <w:tcPr>
            <w:tcW w:w="1501" w:type="pct"/>
            <w:vMerge/>
          </w:tcPr>
          <w:p w14:paraId="5B2889FE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3D42BB54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особенности произношения</w:t>
            </w:r>
          </w:p>
        </w:tc>
      </w:tr>
      <w:tr w:rsidR="00AD4380" w:rsidRPr="001A19BD" w14:paraId="5AC31185" w14:textId="77777777" w:rsidTr="000113D7">
        <w:trPr>
          <w:trHeight w:val="20"/>
        </w:trPr>
        <w:tc>
          <w:tcPr>
            <w:tcW w:w="1501" w:type="pct"/>
            <w:vMerge/>
          </w:tcPr>
          <w:p w14:paraId="18F0DFD3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6BC76037" w14:textId="77777777" w:rsidR="00AD4380" w:rsidRPr="001A19BD" w:rsidRDefault="00AD4380" w:rsidP="000113D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lang w:bidi="ru-RU"/>
              </w:rPr>
              <w:t>правила чтения текстов профессиональной направленности</w:t>
            </w:r>
          </w:p>
        </w:tc>
      </w:tr>
    </w:tbl>
    <w:p w14:paraId="345D2CA0" w14:textId="56CEFEB4" w:rsidR="00EF3A99" w:rsidRPr="00A649FB" w:rsidRDefault="00EF3A99" w:rsidP="00EF3A99">
      <w:pPr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bidi="ru-RU"/>
        </w:rPr>
      </w:pPr>
      <w:r w:rsidRPr="001A19BD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Специалист по информационным ресурсам должен обладать </w:t>
      </w:r>
      <w:r w:rsidRPr="001A19BD">
        <w:rPr>
          <w:rFonts w:ascii="Times New Roman" w:eastAsia="Courier New" w:hAnsi="Times New Roman" w:cs="Times New Roman"/>
          <w:b/>
          <w:sz w:val="28"/>
          <w:szCs w:val="28"/>
          <w:lang w:bidi="ru-RU"/>
        </w:rPr>
        <w:t xml:space="preserve">профессиональными компетенциями </w:t>
      </w:r>
      <w:r w:rsidRPr="001A19BD">
        <w:rPr>
          <w:rFonts w:ascii="Times New Roman" w:eastAsia="Courier New" w:hAnsi="Times New Roman" w:cs="Times New Roman"/>
          <w:bCs/>
          <w:sz w:val="28"/>
          <w:szCs w:val="28"/>
          <w:lang w:bidi="ru-RU"/>
        </w:rPr>
        <w:t>(далее – ПК)</w:t>
      </w:r>
      <w:r w:rsidRPr="001A19BD">
        <w:rPr>
          <w:rFonts w:ascii="Times New Roman" w:eastAsia="Courier New" w:hAnsi="Times New Roman" w:cs="Times New Roman"/>
          <w:sz w:val="28"/>
          <w:szCs w:val="28"/>
          <w:lang w:bidi="ru-RU"/>
        </w:rPr>
        <w:t>, соответствующими виду деятельности</w:t>
      </w:r>
      <w:r w:rsidR="00E10DEE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 -</w:t>
      </w:r>
      <w:r w:rsidR="00E10DEE" w:rsidRPr="00E10DEE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lang w:bidi="ru-RU"/>
        </w:rPr>
        <w:t xml:space="preserve"> </w:t>
      </w:r>
      <w:r w:rsidR="00E10DEE" w:rsidRPr="00A649F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bidi="ru-RU"/>
        </w:rPr>
        <w:t>Организация библиотечно-информационного обслуживания</w:t>
      </w:r>
    </w:p>
    <w:tbl>
      <w:tblPr>
        <w:tblpPr w:leftFromText="180" w:rightFromText="180" w:vertAnchor="text" w:tblpXSpec="center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804"/>
      </w:tblGrid>
      <w:tr w:rsidR="00AD4380" w:rsidRPr="001A19BD" w14:paraId="03EBD68D" w14:textId="77777777" w:rsidTr="000113D7">
        <w:trPr>
          <w:tblHeader/>
        </w:trPr>
        <w:tc>
          <w:tcPr>
            <w:tcW w:w="2802" w:type="dxa"/>
            <w:hideMark/>
          </w:tcPr>
          <w:p w14:paraId="268F4F1E" w14:textId="77777777" w:rsidR="00AD4380" w:rsidRPr="001A19BD" w:rsidRDefault="00AD4380" w:rsidP="000113D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lang w:bidi="ru-RU"/>
              </w:rPr>
              <w:t>Код и наименование компетенции</w:t>
            </w:r>
          </w:p>
        </w:tc>
        <w:tc>
          <w:tcPr>
            <w:tcW w:w="6804" w:type="dxa"/>
            <w:hideMark/>
          </w:tcPr>
          <w:p w14:paraId="62DAEE10" w14:textId="77777777" w:rsidR="00AD4380" w:rsidRPr="001A19BD" w:rsidRDefault="00AD4380" w:rsidP="000113D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  <w:t>Показатели освоения компетенции</w:t>
            </w:r>
          </w:p>
        </w:tc>
      </w:tr>
      <w:tr w:rsidR="0020286B" w:rsidRPr="001A19BD" w14:paraId="33B62659" w14:textId="77777777" w:rsidTr="000113D7">
        <w:tc>
          <w:tcPr>
            <w:tcW w:w="2802" w:type="dxa"/>
            <w:vMerge w:val="restart"/>
            <w:hideMark/>
          </w:tcPr>
          <w:p w14:paraId="4434C8E0" w14:textId="77777777" w:rsidR="0020286B" w:rsidRPr="001A19BD" w:rsidRDefault="0020286B" w:rsidP="0020286B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ПК 1.2. Осуществлять дифференцированное </w:t>
            </w:r>
          </w:p>
          <w:p w14:paraId="380B2007" w14:textId="77777777" w:rsidR="0020286B" w:rsidRPr="001A19BD" w:rsidRDefault="0020286B" w:rsidP="0020286B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библиотечно-информационное обслуживание пользователей детского возраста в соответствии с </w:t>
            </w:r>
            <w:r w:rsidRPr="001A19BD">
              <w:rPr>
                <w:sz w:val="23"/>
                <w:szCs w:val="23"/>
              </w:rPr>
              <w:lastRenderedPageBreak/>
              <w:t xml:space="preserve">их возрастными и психолого-педагогическими особенностями, родителей и специалистов по детскому чтению. </w:t>
            </w:r>
          </w:p>
          <w:p w14:paraId="1DD8808A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5C7F95D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b/>
                <w:bCs/>
                <w:sz w:val="23"/>
                <w:szCs w:val="23"/>
              </w:rPr>
              <w:lastRenderedPageBreak/>
              <w:t xml:space="preserve">Навыки: </w:t>
            </w:r>
          </w:p>
        </w:tc>
      </w:tr>
      <w:tr w:rsidR="0020286B" w:rsidRPr="001A19BD" w14:paraId="6BC21BA3" w14:textId="77777777" w:rsidTr="000113D7">
        <w:tc>
          <w:tcPr>
            <w:tcW w:w="2802" w:type="dxa"/>
            <w:vMerge/>
            <w:hideMark/>
          </w:tcPr>
          <w:p w14:paraId="6DE9FBB2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4469D3ED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осуществления разных форм библиотечной работы с </w:t>
            </w:r>
          </w:p>
          <w:p w14:paraId="2AF3F31B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пользователями детского возраста по привитию навыков чтения, развитию читательской культуры, информационной и цифровой грамотности, с руководителями детского чтения </w:t>
            </w:r>
          </w:p>
        </w:tc>
      </w:tr>
      <w:tr w:rsidR="0020286B" w:rsidRPr="001A19BD" w14:paraId="4C038CAF" w14:textId="77777777" w:rsidTr="000113D7">
        <w:tc>
          <w:tcPr>
            <w:tcW w:w="2802" w:type="dxa"/>
            <w:vMerge/>
            <w:hideMark/>
          </w:tcPr>
          <w:p w14:paraId="10AB2B56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1AA441B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оформления результатов библиотечно-информационного обслуживания в традиционном и автоматизированном режимах </w:t>
            </w:r>
          </w:p>
        </w:tc>
      </w:tr>
      <w:tr w:rsidR="0020286B" w:rsidRPr="001A19BD" w14:paraId="5388B8C3" w14:textId="77777777" w:rsidTr="000113D7">
        <w:tc>
          <w:tcPr>
            <w:tcW w:w="2802" w:type="dxa"/>
            <w:vMerge/>
            <w:hideMark/>
          </w:tcPr>
          <w:p w14:paraId="3F38FD5A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085C2F21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b/>
                <w:bCs/>
                <w:sz w:val="23"/>
                <w:szCs w:val="23"/>
              </w:rPr>
              <w:t xml:space="preserve">Умения: </w:t>
            </w:r>
          </w:p>
        </w:tc>
      </w:tr>
      <w:tr w:rsidR="0020286B" w:rsidRPr="001A19BD" w14:paraId="733C0EBC" w14:textId="77777777" w:rsidTr="000113D7">
        <w:tc>
          <w:tcPr>
            <w:tcW w:w="2802" w:type="dxa"/>
            <w:vMerge/>
            <w:hideMark/>
          </w:tcPr>
          <w:p w14:paraId="3F24FE63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093FE4E0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выявлять читательские интересы, информационные запросы и потребности пользователей детского возраста в соответствии с их возрастными и психолого-педагогическими особенностями, родителей и специалистов по детскому чтению </w:t>
            </w:r>
          </w:p>
        </w:tc>
      </w:tr>
      <w:tr w:rsidR="0020286B" w:rsidRPr="001A19BD" w14:paraId="00369C5C" w14:textId="77777777" w:rsidTr="000113D7">
        <w:tc>
          <w:tcPr>
            <w:tcW w:w="2802" w:type="dxa"/>
            <w:vMerge/>
            <w:hideMark/>
          </w:tcPr>
          <w:p w14:paraId="620E2653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3E12ADF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осуществлять дифференцированное библиотечное обслуживание пользователей детского возраста в соответствии с их возрастными и психолого-педагогическими особенностями, родителей и специалистов по детскому чтению </w:t>
            </w:r>
          </w:p>
        </w:tc>
      </w:tr>
      <w:tr w:rsidR="0020286B" w:rsidRPr="001A19BD" w14:paraId="00D42671" w14:textId="77777777" w:rsidTr="000113D7">
        <w:tc>
          <w:tcPr>
            <w:tcW w:w="2802" w:type="dxa"/>
            <w:vMerge/>
            <w:hideMark/>
          </w:tcPr>
          <w:p w14:paraId="4A1925C0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41CA16A9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организовывать и проводить культурно-досуговые мероприятия с учетом возрастных особенностей пользователей детского возраста </w:t>
            </w:r>
          </w:p>
        </w:tc>
      </w:tr>
      <w:tr w:rsidR="0020286B" w:rsidRPr="001A19BD" w14:paraId="3B78F242" w14:textId="77777777" w:rsidTr="000113D7">
        <w:tc>
          <w:tcPr>
            <w:tcW w:w="2802" w:type="dxa"/>
            <w:vMerge/>
            <w:hideMark/>
          </w:tcPr>
          <w:p w14:paraId="65D376BE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7C7F51FB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консультировать родителей (законных представителей) пользователей детского возраста по организации детского, подросткового и юношеского чтения и обучению методикам совместного чтения </w:t>
            </w:r>
          </w:p>
        </w:tc>
      </w:tr>
      <w:tr w:rsidR="0020286B" w:rsidRPr="001A19BD" w14:paraId="0B8A5023" w14:textId="77777777" w:rsidTr="000113D7">
        <w:tc>
          <w:tcPr>
            <w:tcW w:w="2802" w:type="dxa"/>
            <w:vMerge/>
            <w:hideMark/>
          </w:tcPr>
          <w:p w14:paraId="29F2B35B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ED77AAE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использовать формы и методы библиотечной работы по развитию читательской культуры, медийно-информационной и цифровой грамотности пользователей детского возраста </w:t>
            </w:r>
          </w:p>
        </w:tc>
      </w:tr>
      <w:tr w:rsidR="0020286B" w:rsidRPr="001A19BD" w14:paraId="14D10D16" w14:textId="77777777" w:rsidTr="000113D7">
        <w:tc>
          <w:tcPr>
            <w:tcW w:w="2802" w:type="dxa"/>
            <w:vMerge/>
            <w:hideMark/>
          </w:tcPr>
          <w:p w14:paraId="543109E8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7855F626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уметь использовать игровые технологии в профессиональной деятельности </w:t>
            </w:r>
          </w:p>
        </w:tc>
      </w:tr>
      <w:tr w:rsidR="0020286B" w:rsidRPr="001A19BD" w14:paraId="5BC9E3BB" w14:textId="77777777" w:rsidTr="000113D7">
        <w:tc>
          <w:tcPr>
            <w:tcW w:w="2802" w:type="dxa"/>
            <w:vMerge/>
            <w:hideMark/>
          </w:tcPr>
          <w:p w14:paraId="32EFD371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358F76B6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соблюдать нормы этики профессионального общения с пользователями детского возраста, родителями (законными представителями) </w:t>
            </w:r>
          </w:p>
        </w:tc>
      </w:tr>
      <w:tr w:rsidR="0020286B" w:rsidRPr="001A19BD" w14:paraId="3A1FF27E" w14:textId="77777777" w:rsidTr="000113D7">
        <w:tc>
          <w:tcPr>
            <w:tcW w:w="2802" w:type="dxa"/>
            <w:vMerge/>
            <w:hideMark/>
          </w:tcPr>
          <w:p w14:paraId="6B325EF0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06710D82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организовывать, оформлять и презентовать библиотечные выставки </w:t>
            </w:r>
          </w:p>
        </w:tc>
      </w:tr>
      <w:tr w:rsidR="0020286B" w:rsidRPr="001A19BD" w14:paraId="2A1A7F64" w14:textId="77777777" w:rsidTr="000113D7">
        <w:tc>
          <w:tcPr>
            <w:tcW w:w="2802" w:type="dxa"/>
            <w:vMerge/>
            <w:hideMark/>
          </w:tcPr>
          <w:p w14:paraId="76A6A370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71D8ED74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организовывать комфортное библиотечное пространство </w:t>
            </w:r>
          </w:p>
        </w:tc>
      </w:tr>
      <w:tr w:rsidR="0020286B" w:rsidRPr="001A19BD" w14:paraId="42F5B929" w14:textId="77777777" w:rsidTr="000113D7">
        <w:tc>
          <w:tcPr>
            <w:tcW w:w="2802" w:type="dxa"/>
            <w:vMerge/>
            <w:hideMark/>
          </w:tcPr>
          <w:p w14:paraId="5595E9BB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733492EE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использовать технологии работы с автоматизированной библиотечно-информационной системой, цифровые технологии и технические средства во всех процессах библиотечно-информационного обслуживания </w:t>
            </w:r>
          </w:p>
        </w:tc>
      </w:tr>
      <w:tr w:rsidR="0020286B" w:rsidRPr="001A19BD" w14:paraId="2E65C8FA" w14:textId="77777777" w:rsidTr="000113D7">
        <w:tc>
          <w:tcPr>
            <w:tcW w:w="2802" w:type="dxa"/>
            <w:vMerge/>
            <w:hideMark/>
          </w:tcPr>
          <w:p w14:paraId="67CD27BE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447A99A9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b/>
                <w:bCs/>
                <w:sz w:val="23"/>
                <w:szCs w:val="23"/>
              </w:rPr>
              <w:t xml:space="preserve">Знания: </w:t>
            </w:r>
          </w:p>
        </w:tc>
      </w:tr>
      <w:tr w:rsidR="0020286B" w:rsidRPr="001A19BD" w14:paraId="4E311905" w14:textId="77777777" w:rsidTr="000113D7">
        <w:tc>
          <w:tcPr>
            <w:tcW w:w="2802" w:type="dxa"/>
            <w:vMerge/>
            <w:hideMark/>
          </w:tcPr>
          <w:p w14:paraId="11DBFDD5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3FA59425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нормативно-правовых документов по библиотечно-информационному обслуживанию детей, защите детей от информации, причиняющей вред их здоровью и развитию </w:t>
            </w:r>
          </w:p>
        </w:tc>
      </w:tr>
      <w:tr w:rsidR="0020286B" w:rsidRPr="001A19BD" w14:paraId="600B4E01" w14:textId="77777777" w:rsidTr="000113D7">
        <w:tc>
          <w:tcPr>
            <w:tcW w:w="2802" w:type="dxa"/>
            <w:vMerge/>
            <w:hideMark/>
          </w:tcPr>
          <w:p w14:paraId="4C99BCE4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40F05C22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законодательства в области защиты детей </w:t>
            </w:r>
          </w:p>
        </w:tc>
      </w:tr>
      <w:tr w:rsidR="0020286B" w:rsidRPr="001A19BD" w14:paraId="3DFBAEC3" w14:textId="77777777" w:rsidTr="000113D7">
        <w:tc>
          <w:tcPr>
            <w:tcW w:w="2802" w:type="dxa"/>
            <w:vMerge/>
            <w:hideMark/>
          </w:tcPr>
          <w:p w14:paraId="2CBC6B69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37155F6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основ государственной политики в сфере культуры, науки и образования </w:t>
            </w:r>
          </w:p>
        </w:tc>
      </w:tr>
      <w:tr w:rsidR="0020286B" w:rsidRPr="001A19BD" w14:paraId="6B69E9D1" w14:textId="77777777" w:rsidTr="000113D7">
        <w:tc>
          <w:tcPr>
            <w:tcW w:w="2802" w:type="dxa"/>
            <w:vMerge/>
            <w:hideMark/>
          </w:tcPr>
          <w:p w14:paraId="7B6C33FF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0113B095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нормативно-правовых актов по библиотечно-информационной деятельности; информационной безопасности; защите авторского права и интеллектуальной собственности, в </w:t>
            </w:r>
            <w:proofErr w:type="gramStart"/>
            <w:r w:rsidRPr="001A19BD">
              <w:rPr>
                <w:sz w:val="23"/>
                <w:szCs w:val="23"/>
              </w:rPr>
              <w:t>т.ч.</w:t>
            </w:r>
            <w:proofErr w:type="gramEnd"/>
            <w:r w:rsidRPr="001A19BD">
              <w:rPr>
                <w:sz w:val="23"/>
                <w:szCs w:val="23"/>
              </w:rPr>
              <w:t xml:space="preserve"> в цифровой среде; персональных данных; противодействию экстремистской деятельности </w:t>
            </w:r>
          </w:p>
        </w:tc>
      </w:tr>
      <w:tr w:rsidR="0020286B" w:rsidRPr="001A19BD" w14:paraId="34523067" w14:textId="77777777" w:rsidTr="000113D7">
        <w:tc>
          <w:tcPr>
            <w:tcW w:w="2802" w:type="dxa"/>
            <w:vMerge/>
            <w:hideMark/>
          </w:tcPr>
          <w:p w14:paraId="593BDEC7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68DE543A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норм профессиональной библиотечной этики и корпоративной культуры </w:t>
            </w:r>
          </w:p>
        </w:tc>
      </w:tr>
      <w:tr w:rsidR="0020286B" w:rsidRPr="001A19BD" w14:paraId="6FB898C9" w14:textId="77777777" w:rsidTr="000113D7">
        <w:tc>
          <w:tcPr>
            <w:tcW w:w="2802" w:type="dxa"/>
            <w:vMerge/>
            <w:hideMark/>
          </w:tcPr>
          <w:p w14:paraId="5017B882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390E2BF1" w14:textId="77777777" w:rsidR="0020286B" w:rsidRPr="001A19BD" w:rsidRDefault="0020286B" w:rsidP="00E54134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основ библиотековедения, </w:t>
            </w:r>
            <w:proofErr w:type="spellStart"/>
            <w:r w:rsidRPr="001A19BD">
              <w:rPr>
                <w:sz w:val="23"/>
                <w:szCs w:val="23"/>
              </w:rPr>
              <w:t>библиографоведения</w:t>
            </w:r>
            <w:proofErr w:type="spellEnd"/>
            <w:r w:rsidRPr="001A19BD">
              <w:rPr>
                <w:sz w:val="23"/>
                <w:szCs w:val="23"/>
              </w:rPr>
              <w:t xml:space="preserve">, документоведения, организации библиотечных фондов и каталогов, информатики и ИКТ, зарубежной и отечественной детской литературы, искусства, русского и иностранного языка </w:t>
            </w:r>
          </w:p>
        </w:tc>
      </w:tr>
      <w:tr w:rsidR="0020286B" w:rsidRPr="001A19BD" w14:paraId="484211C8" w14:textId="77777777" w:rsidTr="000113D7">
        <w:tc>
          <w:tcPr>
            <w:tcW w:w="2802" w:type="dxa"/>
            <w:vMerge/>
            <w:hideMark/>
          </w:tcPr>
          <w:p w14:paraId="17CA47DD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4633B20A" w14:textId="77777777" w:rsidR="0020286B" w:rsidRPr="001A19BD" w:rsidRDefault="0020286B" w:rsidP="0020286B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основ гуманитарных, социальных, технических и естественных наук </w:t>
            </w:r>
          </w:p>
        </w:tc>
      </w:tr>
      <w:tr w:rsidR="0020286B" w:rsidRPr="001A19BD" w14:paraId="50D8ABB1" w14:textId="77777777" w:rsidTr="000113D7">
        <w:tc>
          <w:tcPr>
            <w:tcW w:w="2802" w:type="dxa"/>
            <w:vMerge/>
            <w:hideMark/>
          </w:tcPr>
          <w:p w14:paraId="29B111EE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09099D00" w14:textId="77777777" w:rsidR="0020286B" w:rsidRPr="001A19BD" w:rsidRDefault="0020286B" w:rsidP="0020286B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основ педагогики, общей и возрастной психологии и смежных наук по проблемам детского чтения и библиотечно-информационной работе с детьми </w:t>
            </w:r>
          </w:p>
        </w:tc>
      </w:tr>
      <w:tr w:rsidR="0020286B" w:rsidRPr="001A19BD" w14:paraId="6B700C90" w14:textId="77777777" w:rsidTr="000113D7">
        <w:tc>
          <w:tcPr>
            <w:tcW w:w="2802" w:type="dxa"/>
            <w:vMerge/>
            <w:hideMark/>
          </w:tcPr>
          <w:p w14:paraId="233F82F7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68FF327" w14:textId="77777777" w:rsidR="0020286B" w:rsidRPr="001A19BD" w:rsidRDefault="0020286B" w:rsidP="0020286B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видов библиотечного обслуживания с учетом психологии детей и возрастных особенностей </w:t>
            </w:r>
          </w:p>
        </w:tc>
      </w:tr>
      <w:tr w:rsidR="0020286B" w:rsidRPr="001A19BD" w14:paraId="1B5D4D6F" w14:textId="77777777" w:rsidTr="000113D7">
        <w:tc>
          <w:tcPr>
            <w:tcW w:w="2802" w:type="dxa"/>
            <w:vMerge/>
            <w:hideMark/>
          </w:tcPr>
          <w:p w14:paraId="449ED1A5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BDD7EFC" w14:textId="77777777" w:rsidR="0020286B" w:rsidRPr="001A19BD" w:rsidRDefault="0020286B" w:rsidP="0020286B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форм и методов библиотечного обслуживания детей </w:t>
            </w:r>
          </w:p>
        </w:tc>
      </w:tr>
      <w:tr w:rsidR="0020286B" w:rsidRPr="001A19BD" w14:paraId="1CE6B920" w14:textId="77777777" w:rsidTr="000113D7">
        <w:tc>
          <w:tcPr>
            <w:tcW w:w="2802" w:type="dxa"/>
            <w:vMerge/>
            <w:hideMark/>
          </w:tcPr>
          <w:p w14:paraId="65706487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3CD7AA4" w14:textId="77777777" w:rsidR="0020286B" w:rsidRPr="001A19BD" w:rsidRDefault="0020286B" w:rsidP="0020286B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методики индивидуальной и группой работы по продвижению детского чтения </w:t>
            </w:r>
          </w:p>
        </w:tc>
      </w:tr>
      <w:tr w:rsidR="0020286B" w:rsidRPr="001A19BD" w14:paraId="60613FA8" w14:textId="77777777" w:rsidTr="000113D7">
        <w:tc>
          <w:tcPr>
            <w:tcW w:w="2802" w:type="dxa"/>
            <w:vMerge/>
            <w:hideMark/>
          </w:tcPr>
          <w:p w14:paraId="5A58C868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B0D1813" w14:textId="77777777" w:rsidR="0020286B" w:rsidRPr="001A19BD" w:rsidRDefault="0020286B" w:rsidP="0020286B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принципов, методологических и психолого-педагогических основ библиотечно-информационного обслуживания детей, приобщения их к чтению, руководства детским чтением, формирования медийно-информационной и цифровой грамотности </w:t>
            </w:r>
          </w:p>
        </w:tc>
      </w:tr>
      <w:tr w:rsidR="0020286B" w:rsidRPr="001A19BD" w14:paraId="4DAA9CB8" w14:textId="77777777" w:rsidTr="000113D7">
        <w:tc>
          <w:tcPr>
            <w:tcW w:w="2802" w:type="dxa"/>
            <w:vMerge/>
            <w:hideMark/>
          </w:tcPr>
          <w:p w14:paraId="0DD3F710" w14:textId="77777777" w:rsidR="0020286B" w:rsidRPr="001A19BD" w:rsidRDefault="0020286B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7B9CAED" w14:textId="77777777" w:rsidR="0020286B" w:rsidRPr="001A19BD" w:rsidRDefault="0020286B" w:rsidP="0020286B">
            <w:pPr>
              <w:pStyle w:val="Default"/>
              <w:rPr>
                <w:sz w:val="23"/>
                <w:szCs w:val="23"/>
              </w:rPr>
            </w:pPr>
            <w:r w:rsidRPr="001A19BD">
              <w:rPr>
                <w:sz w:val="23"/>
                <w:szCs w:val="23"/>
              </w:rPr>
              <w:t xml:space="preserve">этики профессионального общения с пользователями детского возраста, родителями (законными представителями) </w:t>
            </w:r>
          </w:p>
        </w:tc>
      </w:tr>
      <w:tr w:rsidR="00AD4380" w:rsidRPr="001A19BD" w14:paraId="252B3BFD" w14:textId="77777777" w:rsidTr="000113D7">
        <w:tc>
          <w:tcPr>
            <w:tcW w:w="2802" w:type="dxa"/>
            <w:vMerge w:val="restart"/>
            <w:hideMark/>
          </w:tcPr>
          <w:p w14:paraId="254B28A5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 xml:space="preserve">ПК 1.4. Осуществлять информационно-библиографическое обслуживание (стационарное, </w:t>
            </w:r>
            <w:proofErr w:type="spellStart"/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внестационарное</w:t>
            </w:r>
            <w:proofErr w:type="spellEnd"/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 xml:space="preserve"> и дистанционное) пользователей в традиционном и автоматизированном режимах.</w:t>
            </w:r>
          </w:p>
        </w:tc>
        <w:tc>
          <w:tcPr>
            <w:tcW w:w="6804" w:type="dxa"/>
            <w:hideMark/>
          </w:tcPr>
          <w:p w14:paraId="4F6307B3" w14:textId="77777777" w:rsidR="00AD4380" w:rsidRPr="001A19BD" w:rsidRDefault="00AD4380" w:rsidP="000113D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lang w:bidi="ru-RU"/>
              </w:rPr>
              <w:t>Навыки:</w:t>
            </w:r>
          </w:p>
        </w:tc>
      </w:tr>
      <w:tr w:rsidR="00AD4380" w:rsidRPr="001A19BD" w14:paraId="7D09FE16" w14:textId="77777777" w:rsidTr="000113D7">
        <w:tc>
          <w:tcPr>
            <w:tcW w:w="2802" w:type="dxa"/>
            <w:vMerge/>
            <w:vAlign w:val="center"/>
            <w:hideMark/>
          </w:tcPr>
          <w:p w14:paraId="06A92A36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2C5102B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применения методов и форм информационно-библиографического обслуживания пользователей в традиционном и автоматизированном режимах</w:t>
            </w:r>
          </w:p>
        </w:tc>
      </w:tr>
      <w:tr w:rsidR="00AD4380" w:rsidRPr="001A19BD" w14:paraId="4A40E529" w14:textId="77777777" w:rsidTr="000113D7">
        <w:tc>
          <w:tcPr>
            <w:tcW w:w="2802" w:type="dxa"/>
            <w:vMerge/>
            <w:vAlign w:val="center"/>
            <w:hideMark/>
          </w:tcPr>
          <w:p w14:paraId="0365823D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68421588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 xml:space="preserve">использования для выполнения информационно-библиографического запроса собственные и сетевые ресурсы библиотеки, открытые ресурсы Интернет </w:t>
            </w:r>
          </w:p>
        </w:tc>
      </w:tr>
      <w:tr w:rsidR="00AD4380" w:rsidRPr="001A19BD" w14:paraId="79E908F5" w14:textId="77777777" w:rsidTr="000113D7">
        <w:tc>
          <w:tcPr>
            <w:tcW w:w="2802" w:type="dxa"/>
            <w:vMerge/>
            <w:vAlign w:val="center"/>
            <w:hideMark/>
          </w:tcPr>
          <w:p w14:paraId="36A43F2B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6183654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оформления результатов информационно-библиографического обслуживания в традиционном и автоматизированном режимах</w:t>
            </w:r>
          </w:p>
        </w:tc>
      </w:tr>
      <w:tr w:rsidR="00AD4380" w:rsidRPr="001A19BD" w14:paraId="7681CC97" w14:textId="77777777" w:rsidTr="000113D7">
        <w:tc>
          <w:tcPr>
            <w:tcW w:w="2802" w:type="dxa"/>
            <w:vMerge/>
            <w:vAlign w:val="center"/>
            <w:hideMark/>
          </w:tcPr>
          <w:p w14:paraId="7C09940A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6813959" w14:textId="77777777" w:rsidR="00AD4380" w:rsidRPr="001A19BD" w:rsidRDefault="00AD4380" w:rsidP="000113D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  <w:t>Умения:</w:t>
            </w:r>
          </w:p>
        </w:tc>
      </w:tr>
      <w:tr w:rsidR="00AD4380" w:rsidRPr="001A19BD" w14:paraId="5B4412C4" w14:textId="77777777" w:rsidTr="000113D7">
        <w:tc>
          <w:tcPr>
            <w:tcW w:w="2802" w:type="dxa"/>
            <w:vMerge/>
            <w:vAlign w:val="center"/>
            <w:hideMark/>
          </w:tcPr>
          <w:p w14:paraId="6C92C513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59F4C6F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выполнять информационные запросы различных категорий пользователей на основе собственных и сетевых ресурсов библиотеки</w:t>
            </w:r>
          </w:p>
        </w:tc>
      </w:tr>
      <w:tr w:rsidR="00AD4380" w:rsidRPr="001A19BD" w14:paraId="4689F5D2" w14:textId="77777777" w:rsidTr="000113D7">
        <w:tc>
          <w:tcPr>
            <w:tcW w:w="2802" w:type="dxa"/>
            <w:vMerge/>
            <w:vAlign w:val="center"/>
            <w:hideMark/>
          </w:tcPr>
          <w:p w14:paraId="5D90DE3D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9AABFBA" w14:textId="77777777" w:rsidR="00AD4380" w:rsidRPr="001A19BD" w:rsidRDefault="00AD4380" w:rsidP="000113D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анализировать и применять на практике различные виды и типы информационных и библиографических изданий /ресурсов</w:t>
            </w:r>
          </w:p>
        </w:tc>
      </w:tr>
      <w:tr w:rsidR="00AD4380" w:rsidRPr="001A19BD" w14:paraId="5117793A" w14:textId="77777777" w:rsidTr="000113D7">
        <w:tc>
          <w:tcPr>
            <w:tcW w:w="2802" w:type="dxa"/>
            <w:vMerge/>
            <w:vAlign w:val="center"/>
            <w:hideMark/>
          </w:tcPr>
          <w:p w14:paraId="35A85C6C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6EE5AA0" w14:textId="77777777" w:rsidR="00AD4380" w:rsidRPr="001A19BD" w:rsidRDefault="00AD4380" w:rsidP="000113D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выявлять и изучать информационно-библиографические потребности пользователей</w:t>
            </w:r>
          </w:p>
        </w:tc>
      </w:tr>
      <w:tr w:rsidR="00AD4380" w:rsidRPr="001A19BD" w14:paraId="1A338EF5" w14:textId="77777777" w:rsidTr="000113D7">
        <w:tc>
          <w:tcPr>
            <w:tcW w:w="2802" w:type="dxa"/>
            <w:vMerge/>
            <w:vAlign w:val="center"/>
            <w:hideMark/>
          </w:tcPr>
          <w:p w14:paraId="0C927C64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6ABAC564" w14:textId="77777777" w:rsidR="00AD4380" w:rsidRPr="001A19BD" w:rsidRDefault="00AD4380" w:rsidP="000113D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осуществлять справочно-библиографическое обслуживание</w:t>
            </w:r>
          </w:p>
        </w:tc>
      </w:tr>
      <w:tr w:rsidR="00AD4380" w:rsidRPr="001A19BD" w14:paraId="6583331B" w14:textId="77777777" w:rsidTr="000113D7">
        <w:tc>
          <w:tcPr>
            <w:tcW w:w="2802" w:type="dxa"/>
            <w:vMerge/>
            <w:vAlign w:val="center"/>
            <w:hideMark/>
          </w:tcPr>
          <w:p w14:paraId="4700099F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677DF093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использовать различные формы библиографического информирования</w:t>
            </w:r>
          </w:p>
        </w:tc>
      </w:tr>
      <w:tr w:rsidR="00AD4380" w:rsidRPr="001A19BD" w14:paraId="280C9D8A" w14:textId="77777777" w:rsidTr="000113D7">
        <w:tc>
          <w:tcPr>
            <w:tcW w:w="2802" w:type="dxa"/>
            <w:vMerge/>
            <w:vAlign w:val="center"/>
            <w:hideMark/>
          </w:tcPr>
          <w:p w14:paraId="754C8EBD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50CD323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использовать технологии работы с автоматизированной библиотечно-информационной системой, цифровые технологии и технические средства во всех технологических процессах информационно-библиографического обслуживания</w:t>
            </w:r>
          </w:p>
        </w:tc>
      </w:tr>
      <w:tr w:rsidR="00AD4380" w:rsidRPr="001A19BD" w14:paraId="44C7AD51" w14:textId="77777777" w:rsidTr="000113D7">
        <w:tc>
          <w:tcPr>
            <w:tcW w:w="2802" w:type="dxa"/>
            <w:vMerge/>
            <w:vAlign w:val="center"/>
            <w:hideMark/>
          </w:tcPr>
          <w:p w14:paraId="070476FA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154FF01" w14:textId="77777777" w:rsidR="00AD4380" w:rsidRPr="001A19BD" w:rsidRDefault="00AD4380" w:rsidP="000113D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  <w:t>Знания:</w:t>
            </w:r>
          </w:p>
        </w:tc>
      </w:tr>
      <w:tr w:rsidR="00AD4380" w:rsidRPr="001A19BD" w14:paraId="56AE56FD" w14:textId="77777777" w:rsidTr="000113D7">
        <w:tc>
          <w:tcPr>
            <w:tcW w:w="2802" w:type="dxa"/>
            <w:vMerge/>
            <w:vAlign w:val="center"/>
            <w:hideMark/>
          </w:tcPr>
          <w:p w14:paraId="3B50E21B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8FEEBF1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основ государственной политики в сфере культуры, науки и образования</w:t>
            </w:r>
          </w:p>
        </w:tc>
      </w:tr>
      <w:tr w:rsidR="00AD4380" w:rsidRPr="001A19BD" w14:paraId="39E18D40" w14:textId="77777777" w:rsidTr="000113D7">
        <w:tc>
          <w:tcPr>
            <w:tcW w:w="2802" w:type="dxa"/>
            <w:vMerge/>
            <w:vAlign w:val="center"/>
            <w:hideMark/>
          </w:tcPr>
          <w:p w14:paraId="794C0AF6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754D8483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 xml:space="preserve">нормативно-правовых актов по библиотечно-информационной деятельности; информационной безопасности; защите авторского права и интеллектуальной собственности, в </w:t>
            </w:r>
            <w:proofErr w:type="gramStart"/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т.ч.</w:t>
            </w:r>
            <w:proofErr w:type="gramEnd"/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 xml:space="preserve">  в цифровой среде; персональных данных; противодействию экстремистской деятельности; защите детей от информации, причиняющей вред их здоровью и развитию</w:t>
            </w:r>
          </w:p>
        </w:tc>
      </w:tr>
      <w:tr w:rsidR="00AD4380" w:rsidRPr="001A19BD" w14:paraId="25377358" w14:textId="77777777" w:rsidTr="000113D7">
        <w:tc>
          <w:tcPr>
            <w:tcW w:w="2802" w:type="dxa"/>
            <w:vMerge/>
            <w:vAlign w:val="center"/>
            <w:hideMark/>
          </w:tcPr>
          <w:p w14:paraId="1CF4AD3D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71A6C098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норм профессиональной библиотечной этики и корпоративной культуры</w:t>
            </w:r>
          </w:p>
        </w:tc>
      </w:tr>
      <w:tr w:rsidR="00AD4380" w:rsidRPr="001A19BD" w14:paraId="1A75B443" w14:textId="77777777" w:rsidTr="000113D7">
        <w:tc>
          <w:tcPr>
            <w:tcW w:w="2802" w:type="dxa"/>
            <w:vMerge/>
            <w:vAlign w:val="center"/>
            <w:hideMark/>
          </w:tcPr>
          <w:p w14:paraId="5B50AEA4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4148A1D8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 xml:space="preserve">основ библиотековедения, </w:t>
            </w:r>
            <w:proofErr w:type="spellStart"/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библиографоведения</w:t>
            </w:r>
            <w:proofErr w:type="spellEnd"/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 xml:space="preserve">, </w:t>
            </w: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lastRenderedPageBreak/>
              <w:t>документоведения, организации библиотечных фондов и каталогов, информатики и ИКТ, зарубежной и отечественной литературы, искусства, русского и иностранного языка, основ психологии</w:t>
            </w:r>
          </w:p>
        </w:tc>
      </w:tr>
      <w:tr w:rsidR="00AD4380" w:rsidRPr="001A19BD" w14:paraId="46101B4E" w14:textId="77777777" w:rsidTr="000113D7">
        <w:tc>
          <w:tcPr>
            <w:tcW w:w="2802" w:type="dxa"/>
            <w:vMerge w:val="restart"/>
            <w:hideMark/>
          </w:tcPr>
          <w:p w14:paraId="30912B2F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lastRenderedPageBreak/>
              <w:t>ПК 1.5. Создавать информационные продукты различных типов и видов в традиционной, электронной и сетевой формах.</w:t>
            </w:r>
          </w:p>
        </w:tc>
        <w:tc>
          <w:tcPr>
            <w:tcW w:w="6804" w:type="dxa"/>
            <w:hideMark/>
          </w:tcPr>
          <w:p w14:paraId="4C32706E" w14:textId="77777777" w:rsidR="00AD4380" w:rsidRPr="001A19BD" w:rsidRDefault="00AD4380" w:rsidP="000113D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  <w:t>Навыки:</w:t>
            </w:r>
          </w:p>
        </w:tc>
      </w:tr>
      <w:tr w:rsidR="00AD4380" w:rsidRPr="001A19BD" w14:paraId="4F8A6ACC" w14:textId="77777777" w:rsidTr="000113D7">
        <w:tc>
          <w:tcPr>
            <w:tcW w:w="2802" w:type="dxa"/>
            <w:vMerge/>
            <w:vAlign w:val="center"/>
            <w:hideMark/>
          </w:tcPr>
          <w:p w14:paraId="72F45606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2952A74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организация выставок, раскрывающих библиотечный фонд и другие информационные ресурсы, в традиционном и цифровом формате</w:t>
            </w:r>
          </w:p>
        </w:tc>
      </w:tr>
      <w:tr w:rsidR="00AD4380" w:rsidRPr="001A19BD" w14:paraId="63DE9598" w14:textId="77777777" w:rsidTr="000113D7">
        <w:tc>
          <w:tcPr>
            <w:tcW w:w="2802" w:type="dxa"/>
            <w:vMerge/>
            <w:vAlign w:val="center"/>
            <w:hideMark/>
          </w:tcPr>
          <w:p w14:paraId="0C2FF8F7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76EE1F1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создания информационно-библиографические продукты разных типов, видов и жанров в соответствии с потребностями пользователей в традиционной, электронной и сетевой формах</w:t>
            </w:r>
          </w:p>
        </w:tc>
      </w:tr>
      <w:tr w:rsidR="00AD4380" w:rsidRPr="001A19BD" w14:paraId="595C1E5D" w14:textId="77777777" w:rsidTr="000113D7">
        <w:tc>
          <w:tcPr>
            <w:tcW w:w="2802" w:type="dxa"/>
            <w:vMerge/>
            <w:vAlign w:val="center"/>
            <w:hideMark/>
          </w:tcPr>
          <w:p w14:paraId="6D1DC727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A6E0254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организовывать, оформлять и презентовать библиотечные выставки в традиционной, электронной и сетевой формах</w:t>
            </w:r>
          </w:p>
        </w:tc>
      </w:tr>
      <w:tr w:rsidR="00AD4380" w:rsidRPr="001A19BD" w14:paraId="336006F0" w14:textId="77777777" w:rsidTr="000113D7">
        <w:tc>
          <w:tcPr>
            <w:tcW w:w="2802" w:type="dxa"/>
            <w:vMerge/>
            <w:vAlign w:val="center"/>
            <w:hideMark/>
          </w:tcPr>
          <w:p w14:paraId="3E05CB6C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7F59CED0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использования компьютерной и офисной техники и современных программных продуктов в подготовке информационно-библиографических продуктов</w:t>
            </w:r>
          </w:p>
        </w:tc>
      </w:tr>
      <w:tr w:rsidR="00AD4380" w:rsidRPr="001A19BD" w14:paraId="608C026B" w14:textId="77777777" w:rsidTr="000113D7">
        <w:tc>
          <w:tcPr>
            <w:tcW w:w="2802" w:type="dxa"/>
            <w:vMerge/>
            <w:vAlign w:val="center"/>
            <w:hideMark/>
          </w:tcPr>
          <w:p w14:paraId="05F6E4F5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6BBA2E38" w14:textId="77777777" w:rsidR="00AD4380" w:rsidRPr="001A19BD" w:rsidRDefault="00AD4380" w:rsidP="000113D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lang w:bidi="ru-RU"/>
              </w:rPr>
              <w:t>Умения:</w:t>
            </w:r>
          </w:p>
        </w:tc>
      </w:tr>
      <w:tr w:rsidR="00AD4380" w:rsidRPr="001A19BD" w14:paraId="6754A8EF" w14:textId="77777777" w:rsidTr="000113D7">
        <w:tc>
          <w:tcPr>
            <w:tcW w:w="2802" w:type="dxa"/>
            <w:vMerge/>
            <w:vAlign w:val="center"/>
            <w:hideMark/>
          </w:tcPr>
          <w:p w14:paraId="7645A83F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69546FDF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>определять информационно-библиографические потребности пользователей</w:t>
            </w:r>
          </w:p>
        </w:tc>
      </w:tr>
      <w:tr w:rsidR="00AD4380" w:rsidRPr="001A19BD" w14:paraId="421BF117" w14:textId="77777777" w:rsidTr="000113D7">
        <w:tc>
          <w:tcPr>
            <w:tcW w:w="2802" w:type="dxa"/>
            <w:vMerge/>
            <w:vAlign w:val="center"/>
            <w:hideMark/>
          </w:tcPr>
          <w:p w14:paraId="35E1BA62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FB8081C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 xml:space="preserve">применять </w:t>
            </w:r>
            <w:proofErr w:type="spellStart"/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>методикусоздания</w:t>
            </w:r>
            <w:proofErr w:type="spellEnd"/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 xml:space="preserve"> различных видов и типов информационных и библиографических изданий /ресурсов</w:t>
            </w:r>
          </w:p>
        </w:tc>
      </w:tr>
      <w:tr w:rsidR="00AD4380" w:rsidRPr="001A19BD" w14:paraId="39341FC0" w14:textId="77777777" w:rsidTr="000113D7">
        <w:tc>
          <w:tcPr>
            <w:tcW w:w="2802" w:type="dxa"/>
            <w:vMerge/>
            <w:vAlign w:val="center"/>
            <w:hideMark/>
          </w:tcPr>
          <w:p w14:paraId="44FCCDCE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3170387F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использовать методику организации библиотечной выставки в традиционном и автоматизированном режимах</w:t>
            </w:r>
          </w:p>
        </w:tc>
      </w:tr>
      <w:tr w:rsidR="00AD4380" w:rsidRPr="001A19BD" w14:paraId="40360684" w14:textId="77777777" w:rsidTr="000113D7">
        <w:tc>
          <w:tcPr>
            <w:tcW w:w="2802" w:type="dxa"/>
            <w:vMerge/>
            <w:vAlign w:val="center"/>
            <w:hideMark/>
          </w:tcPr>
          <w:p w14:paraId="1FB2EAC2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DE4DE6F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использовать технологии работы с автоматизированной библиотечно-информационной системой, цифровые технологии и технические средства в технологических процессах</w:t>
            </w:r>
          </w:p>
        </w:tc>
      </w:tr>
      <w:tr w:rsidR="00AD4380" w:rsidRPr="001A19BD" w14:paraId="418B1B9A" w14:textId="77777777" w:rsidTr="000113D7">
        <w:tc>
          <w:tcPr>
            <w:tcW w:w="2802" w:type="dxa"/>
            <w:vMerge/>
            <w:vAlign w:val="center"/>
            <w:hideMark/>
          </w:tcPr>
          <w:p w14:paraId="73A4C6A6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365C033" w14:textId="77777777" w:rsidR="00AD4380" w:rsidRPr="001A19BD" w:rsidRDefault="00AD4380" w:rsidP="000113D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  <w:t>Знания:</w:t>
            </w:r>
          </w:p>
        </w:tc>
      </w:tr>
      <w:tr w:rsidR="00AD4380" w:rsidRPr="001A19BD" w14:paraId="3BC7855A" w14:textId="77777777" w:rsidTr="000113D7">
        <w:tc>
          <w:tcPr>
            <w:tcW w:w="2802" w:type="dxa"/>
            <w:vMerge/>
            <w:vAlign w:val="center"/>
            <w:hideMark/>
          </w:tcPr>
          <w:p w14:paraId="10AEA9D5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7B5FD6A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основ государственной политики в сфере культуры, науки и образования</w:t>
            </w:r>
          </w:p>
        </w:tc>
      </w:tr>
      <w:tr w:rsidR="00AD4380" w:rsidRPr="001A19BD" w14:paraId="6E5237E8" w14:textId="77777777" w:rsidTr="000113D7">
        <w:tc>
          <w:tcPr>
            <w:tcW w:w="2802" w:type="dxa"/>
            <w:vMerge/>
            <w:vAlign w:val="center"/>
            <w:hideMark/>
          </w:tcPr>
          <w:p w14:paraId="7053B039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59C7570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 xml:space="preserve">нормативно-правовых актов по библиотечно-информационной деятельности; информационной безопасности; защите авторского права и интеллектуальной собственности, в </w:t>
            </w:r>
            <w:proofErr w:type="gramStart"/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т.ч.</w:t>
            </w:r>
            <w:proofErr w:type="gramEnd"/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 xml:space="preserve">  в цифровой среде; персональных данных; противодействию экстремистской деятельности; защите детей от информации, причиняющей вред их здоровью и развитию</w:t>
            </w:r>
          </w:p>
        </w:tc>
      </w:tr>
      <w:tr w:rsidR="00AD4380" w:rsidRPr="001A19BD" w14:paraId="46E95C21" w14:textId="77777777" w:rsidTr="000113D7">
        <w:tc>
          <w:tcPr>
            <w:tcW w:w="2802" w:type="dxa"/>
            <w:vMerge/>
            <w:vAlign w:val="center"/>
            <w:hideMark/>
          </w:tcPr>
          <w:p w14:paraId="6337A089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68169F47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норм профессиональной библиотечной этики и корпоративной культуры</w:t>
            </w:r>
          </w:p>
        </w:tc>
      </w:tr>
      <w:tr w:rsidR="00AD4380" w:rsidRPr="001A19BD" w14:paraId="0B27092F" w14:textId="77777777" w:rsidTr="000113D7">
        <w:tc>
          <w:tcPr>
            <w:tcW w:w="2802" w:type="dxa"/>
            <w:vMerge/>
            <w:vAlign w:val="center"/>
            <w:hideMark/>
          </w:tcPr>
          <w:p w14:paraId="01804911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317FB3F2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 xml:space="preserve">основ библиотековедения, </w:t>
            </w:r>
            <w:proofErr w:type="spellStart"/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библиографоведения</w:t>
            </w:r>
            <w:proofErr w:type="spellEnd"/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, документоведения, организации библиотечных фондов и каталогов, информатики и ИКТ, зарубежной и отечественной литературы, искусства, русского и иностранного языка, основ психологии</w:t>
            </w:r>
          </w:p>
        </w:tc>
      </w:tr>
      <w:tr w:rsidR="00AD4380" w:rsidRPr="001A19BD" w14:paraId="5B3FEF14" w14:textId="77777777" w:rsidTr="000113D7">
        <w:tc>
          <w:tcPr>
            <w:tcW w:w="2802" w:type="dxa"/>
            <w:vMerge/>
            <w:vAlign w:val="center"/>
            <w:hideMark/>
          </w:tcPr>
          <w:p w14:paraId="73980CE0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B32E9CC" w14:textId="77777777" w:rsidR="00AD4380" w:rsidRPr="001A19BD" w:rsidRDefault="00AD4380" w:rsidP="000113D7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методику разработки информационно-библиографического продукта</w:t>
            </w:r>
          </w:p>
        </w:tc>
      </w:tr>
    </w:tbl>
    <w:p w14:paraId="3EC3C668" w14:textId="77777777" w:rsidR="00BC6289" w:rsidRPr="001A19BD" w:rsidRDefault="00BC6289" w:rsidP="00557E6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79F4C16" w14:textId="77777777" w:rsidR="00557E65" w:rsidRPr="00693CA9" w:rsidRDefault="00557E65" w:rsidP="00557E6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0" w:history="1">
        <w:r w:rsidRPr="00693CA9">
          <w:rPr>
            <w:rStyle w:val="a3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https://noki53.ru/about/education/informatsiya-o-metodicheskikh-i-inykh-dokumentakh/programma-vospitaniya/</w:t>
        </w:r>
      </w:hyperlink>
    </w:p>
    <w:p w14:paraId="783F3D18" w14:textId="43DB3239" w:rsidR="00557E65" w:rsidRPr="001A19BD" w:rsidRDefault="00557E65" w:rsidP="00557E65">
      <w:pPr>
        <w:pStyle w:val="1"/>
        <w:ind w:left="0" w:right="0" w:firstLine="0"/>
        <w:rPr>
          <w:b/>
          <w:bCs/>
          <w:color w:val="000000" w:themeColor="text1"/>
          <w:szCs w:val="28"/>
          <w:u w:val="single"/>
        </w:rPr>
      </w:pPr>
      <w:bookmarkStart w:id="1" w:name="_Toc210119665"/>
      <w:bookmarkStart w:id="2" w:name="_Toc224125317"/>
      <w:r w:rsidRPr="001A19BD">
        <w:rPr>
          <w:b/>
          <w:bCs/>
          <w:caps/>
          <w:color w:val="000000" w:themeColor="text1"/>
          <w:szCs w:val="28"/>
        </w:rPr>
        <w:lastRenderedPageBreak/>
        <w:t>2.  Структура и содержание учебной дисциплины</w:t>
      </w:r>
      <w:bookmarkEnd w:id="1"/>
      <w:bookmarkEnd w:id="2"/>
    </w:p>
    <w:p w14:paraId="2D17B8A2" w14:textId="77777777" w:rsidR="00557E65" w:rsidRPr="001A19BD" w:rsidRDefault="00557E65" w:rsidP="00557E65">
      <w:pPr>
        <w:ind w:firstLine="43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</w:p>
    <w:p w14:paraId="1CDF7777" w14:textId="77777777" w:rsidR="001F6EBB" w:rsidRPr="00E10DEE" w:rsidRDefault="001F6EBB" w:rsidP="001F6EBB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10DE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Форма обучения – очная                                                                                   </w:t>
      </w:r>
      <w:proofErr w:type="gramStart"/>
      <w:r w:rsidRPr="00E10DE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(</w:t>
      </w:r>
      <w:proofErr w:type="gramEnd"/>
      <w:r w:rsidRPr="00E10D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час.)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2"/>
        <w:gridCol w:w="4786"/>
      </w:tblGrid>
      <w:tr w:rsidR="001F6EBB" w:rsidRPr="001A19BD" w14:paraId="03A3353A" w14:textId="77777777" w:rsidTr="001F6EBB">
        <w:tc>
          <w:tcPr>
            <w:tcW w:w="4842" w:type="dxa"/>
          </w:tcPr>
          <w:p w14:paraId="43F6C907" w14:textId="77777777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Вид учебной работы</w:t>
            </w:r>
          </w:p>
        </w:tc>
        <w:tc>
          <w:tcPr>
            <w:tcW w:w="4786" w:type="dxa"/>
          </w:tcPr>
          <w:p w14:paraId="6D8ADF3E" w14:textId="77777777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Количество часов</w:t>
            </w:r>
          </w:p>
        </w:tc>
      </w:tr>
      <w:tr w:rsidR="001F6EBB" w:rsidRPr="001A19BD" w14:paraId="0EEA9DEF" w14:textId="77777777" w:rsidTr="001F6EBB">
        <w:tc>
          <w:tcPr>
            <w:tcW w:w="4842" w:type="dxa"/>
          </w:tcPr>
          <w:p w14:paraId="273DB489" w14:textId="77777777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Объем ОП, в том числе</w:t>
            </w:r>
          </w:p>
        </w:tc>
        <w:tc>
          <w:tcPr>
            <w:tcW w:w="4786" w:type="dxa"/>
          </w:tcPr>
          <w:p w14:paraId="0543A3AC" w14:textId="334D95E6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72</w:t>
            </w:r>
          </w:p>
        </w:tc>
      </w:tr>
      <w:tr w:rsidR="001F6EBB" w:rsidRPr="001A19BD" w14:paraId="180D4CE8" w14:textId="77777777" w:rsidTr="001F6EBB">
        <w:tc>
          <w:tcPr>
            <w:tcW w:w="4842" w:type="dxa"/>
          </w:tcPr>
          <w:p w14:paraId="59B97FE3" w14:textId="277D4D1E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Обязательные учебные занятия</w:t>
            </w:r>
            <w:r w:rsidR="008F0BE4" w:rsidRPr="001A19BD">
              <w:rPr>
                <w:rFonts w:ascii="Times New Roman" w:hAnsi="Times New Roman" w:cs="Times New Roman"/>
                <w:sz w:val="24"/>
              </w:rPr>
              <w:t>, в том числе:</w:t>
            </w:r>
          </w:p>
        </w:tc>
        <w:tc>
          <w:tcPr>
            <w:tcW w:w="4786" w:type="dxa"/>
          </w:tcPr>
          <w:p w14:paraId="3C6C0BCB" w14:textId="5463C302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72</w:t>
            </w:r>
          </w:p>
        </w:tc>
      </w:tr>
      <w:tr w:rsidR="008F0BE4" w:rsidRPr="001A19BD" w14:paraId="0284088B" w14:textId="77777777" w:rsidTr="001F6EBB">
        <w:tc>
          <w:tcPr>
            <w:tcW w:w="4842" w:type="dxa"/>
          </w:tcPr>
          <w:p w14:paraId="3299B8D0" w14:textId="64ACD6C5" w:rsidR="008F0BE4" w:rsidRPr="001A19BD" w:rsidRDefault="008F0BE4" w:rsidP="00693296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практические занятия</w:t>
            </w:r>
          </w:p>
        </w:tc>
        <w:tc>
          <w:tcPr>
            <w:tcW w:w="4786" w:type="dxa"/>
          </w:tcPr>
          <w:p w14:paraId="4E53DE4D" w14:textId="1740C2EF" w:rsidR="008F0BE4" w:rsidRPr="001A19BD" w:rsidRDefault="008F0BE4" w:rsidP="0069329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42</w:t>
            </w:r>
          </w:p>
        </w:tc>
      </w:tr>
      <w:tr w:rsidR="001F6EBB" w:rsidRPr="001A19BD" w14:paraId="29BD890A" w14:textId="77777777" w:rsidTr="001F6EBB">
        <w:tc>
          <w:tcPr>
            <w:tcW w:w="4842" w:type="dxa"/>
          </w:tcPr>
          <w:p w14:paraId="514C11CF" w14:textId="77777777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Самостоятельная работа обучающегося</w:t>
            </w:r>
          </w:p>
        </w:tc>
        <w:tc>
          <w:tcPr>
            <w:tcW w:w="4786" w:type="dxa"/>
          </w:tcPr>
          <w:p w14:paraId="6E540E82" w14:textId="4C1CEFB7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1F6EBB" w:rsidRPr="001A19BD" w14:paraId="42E37666" w14:textId="77777777" w:rsidTr="00FE78BE">
        <w:tc>
          <w:tcPr>
            <w:tcW w:w="9628" w:type="dxa"/>
            <w:gridSpan w:val="2"/>
          </w:tcPr>
          <w:p w14:paraId="593E377C" w14:textId="0CA1B94D" w:rsidR="001F6EBB" w:rsidRPr="001A19BD" w:rsidRDefault="001F6EBB" w:rsidP="001F6EB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Промежуточная аттестация: контрольная работа – в 3 и 4 семестрах</w:t>
            </w:r>
          </w:p>
        </w:tc>
      </w:tr>
    </w:tbl>
    <w:p w14:paraId="2B42058A" w14:textId="77777777" w:rsidR="001F6EBB" w:rsidRPr="001A19BD" w:rsidRDefault="001F6EBB" w:rsidP="001F6EBB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1EDB5AD9" w14:textId="77777777" w:rsidR="001F6EBB" w:rsidRPr="00E10DEE" w:rsidRDefault="001F6EBB" w:rsidP="001F6EBB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10DE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Форма обучения – заочная                                                                              </w:t>
      </w:r>
      <w:proofErr w:type="gramStart"/>
      <w:r w:rsidRPr="00E10DE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(</w:t>
      </w:r>
      <w:proofErr w:type="gramEnd"/>
      <w:r w:rsidRPr="00E10D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час.)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2"/>
        <w:gridCol w:w="4786"/>
      </w:tblGrid>
      <w:tr w:rsidR="001F6EBB" w:rsidRPr="001A19BD" w14:paraId="21A75589" w14:textId="77777777" w:rsidTr="008F0BE4">
        <w:tc>
          <w:tcPr>
            <w:tcW w:w="4842" w:type="dxa"/>
          </w:tcPr>
          <w:p w14:paraId="6038F6E5" w14:textId="77777777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Вид учебной работы</w:t>
            </w:r>
          </w:p>
        </w:tc>
        <w:tc>
          <w:tcPr>
            <w:tcW w:w="4786" w:type="dxa"/>
          </w:tcPr>
          <w:p w14:paraId="046494A6" w14:textId="77777777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Количество часов</w:t>
            </w:r>
          </w:p>
        </w:tc>
      </w:tr>
      <w:tr w:rsidR="001F6EBB" w:rsidRPr="001A19BD" w14:paraId="11ECCC6D" w14:textId="77777777" w:rsidTr="008F0BE4">
        <w:tc>
          <w:tcPr>
            <w:tcW w:w="4842" w:type="dxa"/>
          </w:tcPr>
          <w:p w14:paraId="2B892936" w14:textId="77777777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Объем ОП, в том числе</w:t>
            </w:r>
          </w:p>
        </w:tc>
        <w:tc>
          <w:tcPr>
            <w:tcW w:w="4786" w:type="dxa"/>
          </w:tcPr>
          <w:p w14:paraId="47FEB82F" w14:textId="77777777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72</w:t>
            </w:r>
          </w:p>
        </w:tc>
      </w:tr>
      <w:tr w:rsidR="001F6EBB" w:rsidRPr="001A19BD" w14:paraId="7AF69624" w14:textId="77777777" w:rsidTr="008F0BE4">
        <w:tc>
          <w:tcPr>
            <w:tcW w:w="4842" w:type="dxa"/>
          </w:tcPr>
          <w:p w14:paraId="446B33E9" w14:textId="7CABAA60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Обязательные учебные занятия</w:t>
            </w:r>
            <w:r w:rsidR="008F0BE4" w:rsidRPr="001A19BD">
              <w:rPr>
                <w:rFonts w:ascii="Times New Roman" w:hAnsi="Times New Roman" w:cs="Times New Roman"/>
                <w:sz w:val="24"/>
              </w:rPr>
              <w:t>, в том числе:</w:t>
            </w:r>
          </w:p>
        </w:tc>
        <w:tc>
          <w:tcPr>
            <w:tcW w:w="4786" w:type="dxa"/>
          </w:tcPr>
          <w:p w14:paraId="5FB341F7" w14:textId="63419AAE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36</w:t>
            </w:r>
          </w:p>
        </w:tc>
      </w:tr>
      <w:tr w:rsidR="008F0BE4" w:rsidRPr="001A19BD" w14:paraId="6147F0B8" w14:textId="77777777" w:rsidTr="008F0BE4">
        <w:tc>
          <w:tcPr>
            <w:tcW w:w="4842" w:type="dxa"/>
          </w:tcPr>
          <w:p w14:paraId="173C6BAD" w14:textId="555D2971" w:rsidR="008F0BE4" w:rsidRPr="001A19BD" w:rsidRDefault="008F0BE4" w:rsidP="008F0BE4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практические занятия</w:t>
            </w:r>
          </w:p>
        </w:tc>
        <w:tc>
          <w:tcPr>
            <w:tcW w:w="4786" w:type="dxa"/>
          </w:tcPr>
          <w:p w14:paraId="03FB786F" w14:textId="466B265E" w:rsidR="008F0BE4" w:rsidRPr="001A19BD" w:rsidRDefault="008F0BE4" w:rsidP="008F0BE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12</w:t>
            </w:r>
          </w:p>
        </w:tc>
      </w:tr>
      <w:tr w:rsidR="008F0BE4" w:rsidRPr="001A19BD" w14:paraId="68CEBACF" w14:textId="77777777" w:rsidTr="008F0BE4">
        <w:tc>
          <w:tcPr>
            <w:tcW w:w="4842" w:type="dxa"/>
          </w:tcPr>
          <w:p w14:paraId="60EAD51E" w14:textId="77777777" w:rsidR="008F0BE4" w:rsidRPr="001A19BD" w:rsidRDefault="008F0BE4" w:rsidP="008F0BE4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Самостоятельная работа обучающегося</w:t>
            </w:r>
          </w:p>
        </w:tc>
        <w:tc>
          <w:tcPr>
            <w:tcW w:w="4786" w:type="dxa"/>
          </w:tcPr>
          <w:p w14:paraId="2BFECB6C" w14:textId="06747AC8" w:rsidR="008F0BE4" w:rsidRPr="001A19BD" w:rsidRDefault="008F0BE4" w:rsidP="008F0BE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36</w:t>
            </w:r>
          </w:p>
        </w:tc>
      </w:tr>
      <w:tr w:rsidR="008F0BE4" w:rsidRPr="001A19BD" w14:paraId="726B8814" w14:textId="77777777" w:rsidTr="00E82361">
        <w:tc>
          <w:tcPr>
            <w:tcW w:w="9628" w:type="dxa"/>
            <w:gridSpan w:val="2"/>
          </w:tcPr>
          <w:p w14:paraId="30637425" w14:textId="3C5E80AA" w:rsidR="008F0BE4" w:rsidRPr="001A19BD" w:rsidRDefault="008F0BE4" w:rsidP="008F0BE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Промежуточная аттестация: контрольная работа на 2 и 3 курсах, экзамен - на 3 курсе</w:t>
            </w:r>
          </w:p>
        </w:tc>
      </w:tr>
    </w:tbl>
    <w:p w14:paraId="225062E6" w14:textId="77777777" w:rsidR="001F6EBB" w:rsidRPr="001A19BD" w:rsidRDefault="001F6EBB" w:rsidP="001F6EBB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B6B3C2" w14:textId="77777777" w:rsidR="00557E65" w:rsidRPr="001A19BD" w:rsidRDefault="00557E65" w:rsidP="00557E6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/>
          <w:caps/>
          <w:color w:val="000000" w:themeColor="text1"/>
          <w:sz w:val="28"/>
          <w:szCs w:val="28"/>
        </w:rPr>
        <w:t>2.2. Т</w:t>
      </w:r>
      <w:r w:rsidRPr="001A19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ематический план</w:t>
      </w:r>
    </w:p>
    <w:p w14:paraId="191AFB7C" w14:textId="77777777" w:rsidR="00557E65" w:rsidRPr="001A19BD" w:rsidRDefault="00557E65" w:rsidP="00557E6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B2E8E00" w14:textId="77777777" w:rsidR="00557E65" w:rsidRPr="00E10DEE" w:rsidRDefault="00557E65" w:rsidP="00557E65">
      <w:pP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E10DEE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Форма обучения - очная</w:t>
      </w:r>
    </w:p>
    <w:tbl>
      <w:tblPr>
        <w:tblW w:w="958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036"/>
        <w:gridCol w:w="852"/>
        <w:gridCol w:w="709"/>
        <w:gridCol w:w="892"/>
        <w:gridCol w:w="1091"/>
      </w:tblGrid>
      <w:tr w:rsidR="001F6EBB" w:rsidRPr="001A19BD" w14:paraId="29476439" w14:textId="77777777" w:rsidTr="008F0BE4">
        <w:trPr>
          <w:tblHeader/>
        </w:trPr>
        <w:tc>
          <w:tcPr>
            <w:tcW w:w="6036" w:type="dxa"/>
            <w:vMerge w:val="restart"/>
          </w:tcPr>
          <w:p w14:paraId="040A7A8F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</w:p>
          <w:p w14:paraId="210C6A49" w14:textId="77777777" w:rsidR="001F6EBB" w:rsidRPr="001A19BD" w:rsidRDefault="001F6EBB" w:rsidP="001F6EBB">
            <w:pPr>
              <w:pStyle w:val="a7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Наименование разделов и тем</w:t>
            </w:r>
          </w:p>
        </w:tc>
        <w:tc>
          <w:tcPr>
            <w:tcW w:w="852" w:type="dxa"/>
            <w:vMerge w:val="restart"/>
            <w:vAlign w:val="center"/>
          </w:tcPr>
          <w:p w14:paraId="74563E0B" w14:textId="77777777" w:rsidR="001F6EBB" w:rsidRPr="001A19BD" w:rsidRDefault="001F6EBB" w:rsidP="001F6EBB">
            <w:pPr>
              <w:pStyle w:val="a7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Объем ОП, час.</w:t>
            </w:r>
          </w:p>
        </w:tc>
        <w:tc>
          <w:tcPr>
            <w:tcW w:w="2692" w:type="dxa"/>
            <w:gridSpan w:val="3"/>
            <w:vAlign w:val="center"/>
          </w:tcPr>
          <w:p w14:paraId="2B972FCC" w14:textId="77777777" w:rsidR="001F6EBB" w:rsidRPr="001A19BD" w:rsidRDefault="001F6EBB" w:rsidP="001F6EBB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Количество аудиторных</w:t>
            </w:r>
          </w:p>
          <w:p w14:paraId="62116C11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часов</w:t>
            </w:r>
          </w:p>
        </w:tc>
      </w:tr>
      <w:tr w:rsidR="001F6EBB" w:rsidRPr="001A19BD" w14:paraId="6D5D5186" w14:textId="77777777" w:rsidTr="008F0BE4">
        <w:trPr>
          <w:tblHeader/>
        </w:trPr>
        <w:tc>
          <w:tcPr>
            <w:tcW w:w="6036" w:type="dxa"/>
            <w:vMerge/>
          </w:tcPr>
          <w:p w14:paraId="32DC9B40" w14:textId="77777777" w:rsidR="001F6EBB" w:rsidRPr="001A19BD" w:rsidRDefault="001F6EBB" w:rsidP="001F6EBB">
            <w:pPr>
              <w:pStyle w:val="a7"/>
              <w:snapToGrid w:val="0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852" w:type="dxa"/>
            <w:vMerge/>
          </w:tcPr>
          <w:p w14:paraId="543CB719" w14:textId="77777777" w:rsidR="001F6EBB" w:rsidRPr="001A19BD" w:rsidRDefault="001F6EBB" w:rsidP="001F6EBB">
            <w:pPr>
              <w:pStyle w:val="a7"/>
              <w:snapToGrid w:val="0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14:paraId="3849138C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Всего</w:t>
            </w:r>
          </w:p>
        </w:tc>
        <w:tc>
          <w:tcPr>
            <w:tcW w:w="892" w:type="dxa"/>
          </w:tcPr>
          <w:p w14:paraId="667FB70D" w14:textId="6926125F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Теоретические </w:t>
            </w:r>
          </w:p>
        </w:tc>
        <w:tc>
          <w:tcPr>
            <w:tcW w:w="1091" w:type="dxa"/>
          </w:tcPr>
          <w:p w14:paraId="4C9E5BB8" w14:textId="64CF9E90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Практические </w:t>
            </w:r>
          </w:p>
        </w:tc>
      </w:tr>
      <w:tr w:rsidR="001F6EBB" w:rsidRPr="001A19BD" w14:paraId="4D9A6517" w14:textId="77777777" w:rsidTr="001F6EBB">
        <w:tc>
          <w:tcPr>
            <w:tcW w:w="6036" w:type="dxa"/>
          </w:tcPr>
          <w:p w14:paraId="300D681C" w14:textId="77777777" w:rsidR="001F6EBB" w:rsidRPr="001A19BD" w:rsidRDefault="001F6EBB" w:rsidP="001F6EBB">
            <w:pPr>
              <w:pStyle w:val="a7"/>
              <w:snapToGrid w:val="0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1. Общие вопросы организации библиографической деятельности в библиотеке</w:t>
            </w:r>
          </w:p>
        </w:tc>
        <w:tc>
          <w:tcPr>
            <w:tcW w:w="852" w:type="dxa"/>
          </w:tcPr>
          <w:p w14:paraId="0D5FB957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709" w:type="dxa"/>
          </w:tcPr>
          <w:p w14:paraId="2C55F6CE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892" w:type="dxa"/>
          </w:tcPr>
          <w:p w14:paraId="78E9F926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  <w:tc>
          <w:tcPr>
            <w:tcW w:w="1091" w:type="dxa"/>
          </w:tcPr>
          <w:p w14:paraId="43082F79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1F6EBB" w:rsidRPr="001A19BD" w14:paraId="74DDD25F" w14:textId="77777777" w:rsidTr="001F6EBB">
        <w:tc>
          <w:tcPr>
            <w:tcW w:w="6036" w:type="dxa"/>
          </w:tcPr>
          <w:p w14:paraId="3724F58D" w14:textId="77777777" w:rsidR="001F6EBB" w:rsidRPr="001A19BD" w:rsidRDefault="001F6EBB" w:rsidP="001F6EBB">
            <w:pPr>
              <w:pStyle w:val="a7"/>
              <w:snapToGrid w:val="0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2. Справочно-поисковый аппарат библиотеки</w:t>
            </w:r>
          </w:p>
        </w:tc>
        <w:tc>
          <w:tcPr>
            <w:tcW w:w="852" w:type="dxa"/>
          </w:tcPr>
          <w:p w14:paraId="1FED0608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2</w:t>
            </w:r>
          </w:p>
        </w:tc>
        <w:tc>
          <w:tcPr>
            <w:tcW w:w="709" w:type="dxa"/>
          </w:tcPr>
          <w:p w14:paraId="630D1248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2</w:t>
            </w:r>
          </w:p>
        </w:tc>
        <w:tc>
          <w:tcPr>
            <w:tcW w:w="892" w:type="dxa"/>
          </w:tcPr>
          <w:p w14:paraId="078348E6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091" w:type="dxa"/>
          </w:tcPr>
          <w:p w14:paraId="529052E1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1F6EBB" w:rsidRPr="001A19BD" w14:paraId="1EF163D1" w14:textId="77777777" w:rsidTr="001F6EBB">
        <w:tc>
          <w:tcPr>
            <w:tcW w:w="6036" w:type="dxa"/>
          </w:tcPr>
          <w:p w14:paraId="7CDC7A59" w14:textId="77777777" w:rsidR="001F6EBB" w:rsidRPr="001A19BD" w:rsidRDefault="001F6EBB" w:rsidP="001F6EBB">
            <w:pPr>
              <w:pStyle w:val="a7"/>
              <w:snapToGrid w:val="0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3. Справочно-библиографическое обслуживание пользователей библиотеки</w:t>
            </w:r>
          </w:p>
        </w:tc>
        <w:tc>
          <w:tcPr>
            <w:tcW w:w="852" w:type="dxa"/>
          </w:tcPr>
          <w:p w14:paraId="314EA1A4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10</w:t>
            </w:r>
          </w:p>
        </w:tc>
        <w:tc>
          <w:tcPr>
            <w:tcW w:w="709" w:type="dxa"/>
          </w:tcPr>
          <w:p w14:paraId="309BED6A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10</w:t>
            </w:r>
          </w:p>
        </w:tc>
        <w:tc>
          <w:tcPr>
            <w:tcW w:w="892" w:type="dxa"/>
          </w:tcPr>
          <w:p w14:paraId="68EFD75E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091" w:type="dxa"/>
          </w:tcPr>
          <w:p w14:paraId="54262583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8</w:t>
            </w:r>
          </w:p>
        </w:tc>
      </w:tr>
      <w:tr w:rsidR="001F6EBB" w:rsidRPr="001A19BD" w14:paraId="7CC7AA81" w14:textId="77777777" w:rsidTr="001F6EBB">
        <w:tc>
          <w:tcPr>
            <w:tcW w:w="6036" w:type="dxa"/>
          </w:tcPr>
          <w:p w14:paraId="2D8F0253" w14:textId="77777777" w:rsidR="001F6EBB" w:rsidRPr="001A19BD" w:rsidRDefault="001F6EBB" w:rsidP="001F6EBB">
            <w:pPr>
              <w:pStyle w:val="a7"/>
              <w:snapToGrid w:val="0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4. Технология составления библиографических продуктов</w:t>
            </w:r>
          </w:p>
        </w:tc>
        <w:tc>
          <w:tcPr>
            <w:tcW w:w="852" w:type="dxa"/>
          </w:tcPr>
          <w:p w14:paraId="6258E2DF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10</w:t>
            </w:r>
          </w:p>
        </w:tc>
        <w:tc>
          <w:tcPr>
            <w:tcW w:w="709" w:type="dxa"/>
          </w:tcPr>
          <w:p w14:paraId="0704721C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10</w:t>
            </w:r>
          </w:p>
        </w:tc>
        <w:tc>
          <w:tcPr>
            <w:tcW w:w="892" w:type="dxa"/>
          </w:tcPr>
          <w:p w14:paraId="509A61A1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  <w:tc>
          <w:tcPr>
            <w:tcW w:w="1091" w:type="dxa"/>
          </w:tcPr>
          <w:p w14:paraId="4DA045F0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6</w:t>
            </w:r>
          </w:p>
        </w:tc>
      </w:tr>
      <w:tr w:rsidR="001F6EBB" w:rsidRPr="001A19BD" w14:paraId="578146BF" w14:textId="77777777" w:rsidTr="001F6EBB">
        <w:tc>
          <w:tcPr>
            <w:tcW w:w="6036" w:type="dxa"/>
          </w:tcPr>
          <w:p w14:paraId="12E507C9" w14:textId="77777777" w:rsidR="001F6EBB" w:rsidRPr="001A19BD" w:rsidRDefault="001F6EBB" w:rsidP="001F6EBB">
            <w:pPr>
              <w:pStyle w:val="a7"/>
              <w:snapToGrid w:val="0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5. Методика подготовки и проведения библиографических обзоров в библиотеках</w:t>
            </w:r>
          </w:p>
        </w:tc>
        <w:tc>
          <w:tcPr>
            <w:tcW w:w="852" w:type="dxa"/>
          </w:tcPr>
          <w:p w14:paraId="7768534D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12</w:t>
            </w:r>
          </w:p>
        </w:tc>
        <w:tc>
          <w:tcPr>
            <w:tcW w:w="709" w:type="dxa"/>
          </w:tcPr>
          <w:p w14:paraId="7850B465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12</w:t>
            </w:r>
          </w:p>
        </w:tc>
        <w:tc>
          <w:tcPr>
            <w:tcW w:w="892" w:type="dxa"/>
          </w:tcPr>
          <w:p w14:paraId="4B25779C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  <w:tc>
          <w:tcPr>
            <w:tcW w:w="1091" w:type="dxa"/>
          </w:tcPr>
          <w:p w14:paraId="776A6B51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8</w:t>
            </w:r>
          </w:p>
        </w:tc>
      </w:tr>
      <w:tr w:rsidR="001F6EBB" w:rsidRPr="001A19BD" w14:paraId="1620F6A6" w14:textId="77777777" w:rsidTr="001F6EBB">
        <w:tc>
          <w:tcPr>
            <w:tcW w:w="6036" w:type="dxa"/>
          </w:tcPr>
          <w:p w14:paraId="15840354" w14:textId="77777777" w:rsidR="001F6EBB" w:rsidRPr="001A19BD" w:rsidRDefault="001F6EBB" w:rsidP="001F6EBB">
            <w:pPr>
              <w:pStyle w:val="a7"/>
              <w:snapToGrid w:val="0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6. Методика составления библиографических пособий в библиотеках</w:t>
            </w:r>
          </w:p>
        </w:tc>
        <w:tc>
          <w:tcPr>
            <w:tcW w:w="852" w:type="dxa"/>
          </w:tcPr>
          <w:p w14:paraId="04805D40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10</w:t>
            </w:r>
          </w:p>
        </w:tc>
        <w:tc>
          <w:tcPr>
            <w:tcW w:w="709" w:type="dxa"/>
          </w:tcPr>
          <w:p w14:paraId="4B860869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10</w:t>
            </w:r>
          </w:p>
        </w:tc>
        <w:tc>
          <w:tcPr>
            <w:tcW w:w="892" w:type="dxa"/>
          </w:tcPr>
          <w:p w14:paraId="6FFD8BC5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  <w:tc>
          <w:tcPr>
            <w:tcW w:w="1091" w:type="dxa"/>
          </w:tcPr>
          <w:p w14:paraId="6CE7E66C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6</w:t>
            </w:r>
          </w:p>
        </w:tc>
      </w:tr>
      <w:tr w:rsidR="001F6EBB" w:rsidRPr="001A19BD" w14:paraId="04839CD9" w14:textId="77777777" w:rsidTr="001F6EBB">
        <w:tc>
          <w:tcPr>
            <w:tcW w:w="6036" w:type="dxa"/>
          </w:tcPr>
          <w:p w14:paraId="09A30CFC" w14:textId="77777777" w:rsidR="001F6EBB" w:rsidRPr="001A19BD" w:rsidRDefault="001F6EBB" w:rsidP="001F6EBB">
            <w:pPr>
              <w:pStyle w:val="a7"/>
              <w:snapToGrid w:val="0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7. Методика составления библиографических картотек в библиотеках</w:t>
            </w:r>
          </w:p>
        </w:tc>
        <w:tc>
          <w:tcPr>
            <w:tcW w:w="852" w:type="dxa"/>
          </w:tcPr>
          <w:p w14:paraId="4F35C862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709" w:type="dxa"/>
          </w:tcPr>
          <w:p w14:paraId="5D553137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892" w:type="dxa"/>
          </w:tcPr>
          <w:p w14:paraId="284DEE1D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091" w:type="dxa"/>
          </w:tcPr>
          <w:p w14:paraId="50B48DEC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</w:tr>
      <w:tr w:rsidR="001F6EBB" w:rsidRPr="001A19BD" w14:paraId="4C5897BB" w14:textId="77777777" w:rsidTr="001F6EBB">
        <w:tc>
          <w:tcPr>
            <w:tcW w:w="6036" w:type="dxa"/>
          </w:tcPr>
          <w:p w14:paraId="4824EDE6" w14:textId="77777777" w:rsidR="001F6EBB" w:rsidRPr="001A19BD" w:rsidRDefault="001F6EBB" w:rsidP="001F6EBB">
            <w:pPr>
              <w:pStyle w:val="a7"/>
              <w:snapToGrid w:val="0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8. Библиографическое информирование читателей</w:t>
            </w:r>
          </w:p>
        </w:tc>
        <w:tc>
          <w:tcPr>
            <w:tcW w:w="852" w:type="dxa"/>
          </w:tcPr>
          <w:p w14:paraId="4BC76BD1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8</w:t>
            </w:r>
          </w:p>
        </w:tc>
        <w:tc>
          <w:tcPr>
            <w:tcW w:w="709" w:type="dxa"/>
          </w:tcPr>
          <w:p w14:paraId="3C8013E8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8</w:t>
            </w:r>
          </w:p>
        </w:tc>
        <w:tc>
          <w:tcPr>
            <w:tcW w:w="892" w:type="dxa"/>
          </w:tcPr>
          <w:p w14:paraId="1888831A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  <w:tc>
          <w:tcPr>
            <w:tcW w:w="1091" w:type="dxa"/>
          </w:tcPr>
          <w:p w14:paraId="481A2B6D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</w:tr>
      <w:tr w:rsidR="001F6EBB" w:rsidRPr="001A19BD" w14:paraId="1A9CC5C2" w14:textId="77777777" w:rsidTr="001F6EBB">
        <w:tc>
          <w:tcPr>
            <w:tcW w:w="6036" w:type="dxa"/>
          </w:tcPr>
          <w:p w14:paraId="7DC1BF0A" w14:textId="77777777" w:rsidR="001F6EBB" w:rsidRPr="001A19BD" w:rsidRDefault="001F6EBB" w:rsidP="001F6EBB">
            <w:pPr>
              <w:pStyle w:val="a7"/>
              <w:snapToGrid w:val="0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9. Формирование информационно-библиографической культуры пользователей</w:t>
            </w:r>
          </w:p>
        </w:tc>
        <w:tc>
          <w:tcPr>
            <w:tcW w:w="852" w:type="dxa"/>
          </w:tcPr>
          <w:p w14:paraId="0CCAE83C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709" w:type="dxa"/>
          </w:tcPr>
          <w:p w14:paraId="5F3BF42D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892" w:type="dxa"/>
          </w:tcPr>
          <w:p w14:paraId="1A134CE6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091" w:type="dxa"/>
          </w:tcPr>
          <w:p w14:paraId="7179D244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</w:tr>
      <w:tr w:rsidR="001F6EBB" w:rsidRPr="001A19BD" w14:paraId="02E312E6" w14:textId="77777777" w:rsidTr="001F6EBB">
        <w:tc>
          <w:tcPr>
            <w:tcW w:w="6036" w:type="dxa"/>
          </w:tcPr>
          <w:p w14:paraId="0B5B5D2D" w14:textId="77777777" w:rsidR="001F6EBB" w:rsidRPr="001A19BD" w:rsidRDefault="001F6EBB" w:rsidP="001F6EBB">
            <w:pPr>
              <w:pStyle w:val="a7"/>
              <w:snapToGrid w:val="0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10. Управление библиографической деятельностью библиотеки</w:t>
            </w:r>
          </w:p>
        </w:tc>
        <w:tc>
          <w:tcPr>
            <w:tcW w:w="852" w:type="dxa"/>
          </w:tcPr>
          <w:p w14:paraId="4B123594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709" w:type="dxa"/>
          </w:tcPr>
          <w:p w14:paraId="149E4B61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892" w:type="dxa"/>
          </w:tcPr>
          <w:p w14:paraId="17BE8F33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091" w:type="dxa"/>
          </w:tcPr>
          <w:p w14:paraId="04884B88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</w:tr>
      <w:tr w:rsidR="001F6EBB" w:rsidRPr="001A19BD" w14:paraId="71E92983" w14:textId="77777777" w:rsidTr="001F6EBB">
        <w:tc>
          <w:tcPr>
            <w:tcW w:w="6036" w:type="dxa"/>
          </w:tcPr>
          <w:p w14:paraId="5C58AC0A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Всего по курсу:</w:t>
            </w:r>
          </w:p>
        </w:tc>
        <w:tc>
          <w:tcPr>
            <w:tcW w:w="852" w:type="dxa"/>
          </w:tcPr>
          <w:p w14:paraId="50CCD519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72</w:t>
            </w:r>
          </w:p>
        </w:tc>
        <w:tc>
          <w:tcPr>
            <w:tcW w:w="709" w:type="dxa"/>
          </w:tcPr>
          <w:p w14:paraId="5D180C47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72</w:t>
            </w:r>
          </w:p>
        </w:tc>
        <w:tc>
          <w:tcPr>
            <w:tcW w:w="892" w:type="dxa"/>
          </w:tcPr>
          <w:p w14:paraId="7E9BE4B8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30</w:t>
            </w:r>
          </w:p>
        </w:tc>
        <w:tc>
          <w:tcPr>
            <w:tcW w:w="1091" w:type="dxa"/>
          </w:tcPr>
          <w:p w14:paraId="3DA25A62" w14:textId="77777777" w:rsidR="001F6EBB" w:rsidRPr="001A19BD" w:rsidRDefault="001F6EBB" w:rsidP="001F6EBB">
            <w:pPr>
              <w:pStyle w:val="a7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42</w:t>
            </w:r>
          </w:p>
        </w:tc>
      </w:tr>
    </w:tbl>
    <w:p w14:paraId="084C8E8A" w14:textId="77777777" w:rsidR="00557E65" w:rsidRPr="00E10DEE" w:rsidRDefault="00557E65" w:rsidP="00557E65">
      <w:pP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E10DEE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lastRenderedPageBreak/>
        <w:t>Форма обучения - заочная</w:t>
      </w:r>
    </w:p>
    <w:tbl>
      <w:tblPr>
        <w:tblW w:w="960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62"/>
        <w:gridCol w:w="852"/>
        <w:gridCol w:w="850"/>
        <w:gridCol w:w="851"/>
        <w:gridCol w:w="1113"/>
        <w:gridCol w:w="1177"/>
      </w:tblGrid>
      <w:tr w:rsidR="00557E65" w:rsidRPr="001A19BD" w14:paraId="486B9172" w14:textId="77777777" w:rsidTr="008F0BE4">
        <w:tc>
          <w:tcPr>
            <w:tcW w:w="476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C04EE04" w14:textId="77777777" w:rsidR="00557E65" w:rsidRPr="001A19BD" w:rsidRDefault="00557E65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</w:p>
          <w:p w14:paraId="642BFDE5" w14:textId="77777777" w:rsidR="00557E65" w:rsidRPr="001A19BD" w:rsidRDefault="00557E65" w:rsidP="008F0BE4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Наименование разделов и тем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B83082" w14:textId="77777777" w:rsidR="00557E65" w:rsidRPr="001A19BD" w:rsidRDefault="00557E65" w:rsidP="008F0BE4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Объем ОП, час.</w:t>
            </w:r>
          </w:p>
        </w:tc>
        <w:tc>
          <w:tcPr>
            <w:tcW w:w="2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9976F" w14:textId="77777777" w:rsidR="00557E65" w:rsidRPr="001A19BD" w:rsidRDefault="00557E65" w:rsidP="008F0BE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Количество аудиторных</w:t>
            </w:r>
          </w:p>
          <w:p w14:paraId="4DA35D9B" w14:textId="77777777" w:rsidR="00557E65" w:rsidRPr="001A19BD" w:rsidRDefault="00557E65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часов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4AECD0" w14:textId="77777777" w:rsidR="00557E65" w:rsidRPr="001A19BD" w:rsidRDefault="00557E65" w:rsidP="008F0BE4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Самостоятельная работа</w:t>
            </w:r>
          </w:p>
        </w:tc>
      </w:tr>
      <w:tr w:rsidR="00557E65" w:rsidRPr="001A19BD" w14:paraId="050BEEF7" w14:textId="77777777" w:rsidTr="008F0BE4">
        <w:tc>
          <w:tcPr>
            <w:tcW w:w="4762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1B7B0DB" w14:textId="77777777" w:rsidR="00557E65" w:rsidRPr="001A19BD" w:rsidRDefault="00557E65" w:rsidP="008F0BE4">
            <w:pPr>
              <w:pStyle w:val="a7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852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F08B7B8" w14:textId="77777777" w:rsidR="00557E65" w:rsidRPr="001A19BD" w:rsidRDefault="00557E65" w:rsidP="008F0BE4">
            <w:pPr>
              <w:pStyle w:val="a7"/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C7CF8D7" w14:textId="77777777" w:rsidR="00557E65" w:rsidRPr="001A19BD" w:rsidRDefault="00557E65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Всего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16338A2" w14:textId="5C4454B6" w:rsidR="00557E65" w:rsidRPr="001A19BD" w:rsidRDefault="00557E65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Обзор</w:t>
            </w:r>
            <w:r w:rsidR="008F0BE4"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ные</w:t>
            </w:r>
          </w:p>
        </w:tc>
        <w:tc>
          <w:tcPr>
            <w:tcW w:w="111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6806151" w14:textId="6FE2BE6E" w:rsidR="00557E65" w:rsidRPr="001A19BD" w:rsidRDefault="00557E65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Практ</w:t>
            </w:r>
            <w:r w:rsidR="008F0BE4"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ические</w:t>
            </w:r>
          </w:p>
        </w:tc>
        <w:tc>
          <w:tcPr>
            <w:tcW w:w="1177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221853" w14:textId="77777777" w:rsidR="00557E65" w:rsidRPr="001A19BD" w:rsidRDefault="00557E65" w:rsidP="008F0BE4">
            <w:pPr>
              <w:pStyle w:val="a7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557E65" w:rsidRPr="001A19BD" w14:paraId="2BFC26C6" w14:textId="77777777" w:rsidTr="008F0BE4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1FCC" w14:textId="77777777" w:rsidR="00557E65" w:rsidRPr="001A19BD" w:rsidRDefault="008D0903" w:rsidP="008F0BE4">
            <w:pPr>
              <w:pStyle w:val="a7"/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3</w:t>
            </w:r>
            <w:r w:rsidR="00557E65"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 xml:space="preserve"> семестр – 10 ч. (</w:t>
            </w: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  <w:r w:rsidR="00557E65"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 xml:space="preserve"> ч. – </w:t>
            </w:r>
            <w:proofErr w:type="spellStart"/>
            <w:r w:rsidR="00557E65"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обзорн</w:t>
            </w:r>
            <w:proofErr w:type="spellEnd"/>
            <w:r w:rsidR="00557E65"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 xml:space="preserve">., </w:t>
            </w: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4</w:t>
            </w:r>
            <w:r w:rsidR="00557E65"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 xml:space="preserve"> ч. – практ.)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9314" w14:textId="77777777" w:rsidR="00557E65" w:rsidRPr="001A19BD" w:rsidRDefault="008D0903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2210" w14:textId="77777777" w:rsidR="00557E65" w:rsidRPr="001A19BD" w:rsidRDefault="00557E65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7158" w14:textId="77777777" w:rsidR="00557E65" w:rsidRPr="001A19BD" w:rsidRDefault="008D0903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F2EA" w14:textId="77777777" w:rsidR="00557E65" w:rsidRPr="001A19BD" w:rsidRDefault="008D0903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4</w:t>
            </w:r>
            <w:r w:rsidR="00557E65"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F2D2" w14:textId="77777777" w:rsidR="00557E65" w:rsidRPr="001A19BD" w:rsidRDefault="008D0903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8</w:t>
            </w:r>
          </w:p>
        </w:tc>
      </w:tr>
      <w:tr w:rsidR="008D0903" w:rsidRPr="001A19BD" w14:paraId="153BC808" w14:textId="77777777" w:rsidTr="008F0BE4">
        <w:tc>
          <w:tcPr>
            <w:tcW w:w="476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03685486" w14:textId="77777777" w:rsidR="008D0903" w:rsidRPr="001A19BD" w:rsidRDefault="008D0903" w:rsidP="008F0BE4">
            <w:pPr>
              <w:pStyle w:val="a7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1. Общие вопросы организации библиографической деятельности в библиотеке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547F3CF2" w14:textId="77777777" w:rsidR="008D0903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3051E675" w14:textId="77777777" w:rsidR="008D0903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5102E87A" w14:textId="77777777" w:rsidR="008D0903" w:rsidRPr="001A19BD" w:rsidRDefault="008D0903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779D5F37" w14:textId="77777777" w:rsidR="008D0903" w:rsidRPr="001A19BD" w:rsidRDefault="008D0903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ACB72" w14:textId="77777777" w:rsidR="008D0903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</w:tr>
      <w:tr w:rsidR="008D0903" w:rsidRPr="001A19BD" w14:paraId="6440A570" w14:textId="77777777" w:rsidTr="008F0BE4">
        <w:tc>
          <w:tcPr>
            <w:tcW w:w="4762" w:type="dxa"/>
            <w:tcBorders>
              <w:left w:val="single" w:sz="1" w:space="0" w:color="000000"/>
              <w:bottom w:val="single" w:sz="4" w:space="0" w:color="auto"/>
            </w:tcBorders>
          </w:tcPr>
          <w:p w14:paraId="317598E0" w14:textId="77777777" w:rsidR="008D0903" w:rsidRPr="001A19BD" w:rsidRDefault="008D0903" w:rsidP="008F0BE4">
            <w:pPr>
              <w:pStyle w:val="a7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2. Справочно-поисковый аппарат библиотеки</w:t>
            </w:r>
          </w:p>
        </w:tc>
        <w:tc>
          <w:tcPr>
            <w:tcW w:w="852" w:type="dxa"/>
            <w:tcBorders>
              <w:left w:val="single" w:sz="1" w:space="0" w:color="000000"/>
              <w:bottom w:val="single" w:sz="4" w:space="0" w:color="auto"/>
            </w:tcBorders>
          </w:tcPr>
          <w:p w14:paraId="0776852C" w14:textId="77777777" w:rsidR="008D0903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</w:tcBorders>
          </w:tcPr>
          <w:p w14:paraId="68DF9A83" w14:textId="77777777" w:rsidR="008D0903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2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</w:tcBorders>
          </w:tcPr>
          <w:p w14:paraId="65376FE6" w14:textId="77777777" w:rsidR="008D0903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112" w:type="dxa"/>
            <w:tcBorders>
              <w:left w:val="single" w:sz="1" w:space="0" w:color="000000"/>
              <w:bottom w:val="single" w:sz="4" w:space="0" w:color="auto"/>
            </w:tcBorders>
          </w:tcPr>
          <w:p w14:paraId="1ACCC25E" w14:textId="77777777" w:rsidR="008D0903" w:rsidRPr="001A19BD" w:rsidRDefault="008D0903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3C4954A2" w14:textId="77777777" w:rsidR="008D0903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</w:tr>
      <w:tr w:rsidR="008D0903" w:rsidRPr="001A19BD" w14:paraId="14737A0D" w14:textId="77777777" w:rsidTr="008F0BE4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AAAF" w14:textId="77777777" w:rsidR="008D0903" w:rsidRPr="001A19BD" w:rsidRDefault="008D0903" w:rsidP="008F0BE4">
            <w:pPr>
              <w:pStyle w:val="a7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3. Справочно-библиографическое обслуживание пользователей библиотеки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ABC0" w14:textId="77777777" w:rsidR="008D0903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DD15" w14:textId="77777777" w:rsidR="008D0903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63E4" w14:textId="77777777" w:rsidR="008D0903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0602" w14:textId="77777777" w:rsidR="008D0903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4EF2" w14:textId="77777777" w:rsidR="008D0903" w:rsidRPr="001A19BD" w:rsidRDefault="008D0903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8D0903" w:rsidRPr="001A19BD" w14:paraId="010C62AC" w14:textId="77777777" w:rsidTr="008F0BE4">
        <w:tc>
          <w:tcPr>
            <w:tcW w:w="476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2D1DF9EC" w14:textId="77777777" w:rsidR="008D0903" w:rsidRPr="001A19BD" w:rsidRDefault="008D0903" w:rsidP="008F0BE4">
            <w:pPr>
              <w:pStyle w:val="a7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i/>
                <w:color w:val="000000" w:themeColor="text1"/>
                <w:sz w:val="24"/>
              </w:rPr>
              <w:t>Межсессионный период:</w:t>
            </w: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F87404"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Характеристика справочно-поискового аппарата библиотеки. Выполнение справок разных видов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7209AB39" w14:textId="77777777" w:rsidR="008D0903" w:rsidRPr="001A19BD" w:rsidRDefault="008D0903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77FA9766" w14:textId="77777777" w:rsidR="008D0903" w:rsidRPr="001A19BD" w:rsidRDefault="008D0903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638F2142" w14:textId="77777777" w:rsidR="008D0903" w:rsidRPr="001A19BD" w:rsidRDefault="008D0903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04FBCEE6" w14:textId="77777777" w:rsidR="008D0903" w:rsidRPr="001A19BD" w:rsidRDefault="008D0903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D12F0" w14:textId="77777777" w:rsidR="008D0903" w:rsidRPr="001A19BD" w:rsidRDefault="008D0903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8D0903" w:rsidRPr="001A19BD" w14:paraId="40EA6B98" w14:textId="77777777" w:rsidTr="008F0BE4">
        <w:tc>
          <w:tcPr>
            <w:tcW w:w="4762" w:type="dxa"/>
            <w:tcBorders>
              <w:left w:val="single" w:sz="1" w:space="0" w:color="000000"/>
              <w:bottom w:val="single" w:sz="4" w:space="0" w:color="auto"/>
            </w:tcBorders>
          </w:tcPr>
          <w:p w14:paraId="53322006" w14:textId="77777777" w:rsidR="008D0903" w:rsidRPr="001A19BD" w:rsidRDefault="00F87404" w:rsidP="008F0BE4">
            <w:pPr>
              <w:pStyle w:val="a7"/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4</w:t>
            </w:r>
            <w:r w:rsidR="008D0903"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 xml:space="preserve"> семестр – </w:t>
            </w: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10</w:t>
            </w:r>
            <w:r w:rsidR="008D0903"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 xml:space="preserve"> ч. (6 ч. – </w:t>
            </w:r>
            <w:proofErr w:type="spellStart"/>
            <w:r w:rsidR="008D0903"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обзорн</w:t>
            </w:r>
            <w:proofErr w:type="spellEnd"/>
            <w:r w:rsidR="008D0903"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 xml:space="preserve">., </w:t>
            </w: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4</w:t>
            </w:r>
            <w:r w:rsidR="008D0903"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 xml:space="preserve"> ч. – практ.)</w:t>
            </w:r>
          </w:p>
        </w:tc>
        <w:tc>
          <w:tcPr>
            <w:tcW w:w="852" w:type="dxa"/>
            <w:tcBorders>
              <w:left w:val="single" w:sz="1" w:space="0" w:color="000000"/>
              <w:bottom w:val="single" w:sz="4" w:space="0" w:color="auto"/>
            </w:tcBorders>
          </w:tcPr>
          <w:p w14:paraId="45036138" w14:textId="77777777" w:rsidR="008D0903" w:rsidRPr="001A19BD" w:rsidRDefault="008D0903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18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</w:tcBorders>
          </w:tcPr>
          <w:p w14:paraId="2DB57AE2" w14:textId="77777777" w:rsidR="008D0903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10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</w:tcBorders>
          </w:tcPr>
          <w:p w14:paraId="26380C44" w14:textId="77777777" w:rsidR="008D0903" w:rsidRPr="001A19BD" w:rsidRDefault="008D0903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1112" w:type="dxa"/>
            <w:tcBorders>
              <w:left w:val="single" w:sz="1" w:space="0" w:color="000000"/>
              <w:bottom w:val="single" w:sz="4" w:space="0" w:color="auto"/>
            </w:tcBorders>
          </w:tcPr>
          <w:p w14:paraId="4F3B5037" w14:textId="77777777" w:rsidR="008D0903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31811AB5" w14:textId="77777777" w:rsidR="008D0903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8</w:t>
            </w:r>
          </w:p>
        </w:tc>
      </w:tr>
      <w:tr w:rsidR="00F87404" w:rsidRPr="001A19BD" w14:paraId="2F02A01E" w14:textId="77777777" w:rsidTr="008F0BE4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77E3" w14:textId="77777777" w:rsidR="00F87404" w:rsidRPr="001A19BD" w:rsidRDefault="00F87404" w:rsidP="008F0BE4">
            <w:pPr>
              <w:pStyle w:val="a7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4. Технология составления библиографических продуктов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3F38" w14:textId="77777777" w:rsidR="00F87404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15A6" w14:textId="77777777" w:rsidR="00F87404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2DA9" w14:textId="77777777" w:rsidR="00F87404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9A9D" w14:textId="77777777" w:rsidR="00F87404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5A5F" w14:textId="77777777" w:rsidR="00F87404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F87404" w:rsidRPr="001A19BD" w14:paraId="341CA715" w14:textId="77777777" w:rsidTr="008F0BE4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5BD1" w14:textId="77777777" w:rsidR="00F87404" w:rsidRPr="001A19BD" w:rsidRDefault="00F87404" w:rsidP="008F0BE4">
            <w:pPr>
              <w:pStyle w:val="a7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5. Методика подготовки и проведения библиографических обзоров в библиотеках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2E41" w14:textId="77777777" w:rsidR="00F87404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3879" w14:textId="77777777" w:rsidR="00F87404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5106" w14:textId="77777777" w:rsidR="00F87404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2F92" w14:textId="77777777" w:rsidR="00F87404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A618" w14:textId="77777777" w:rsidR="00F87404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</w:tr>
      <w:tr w:rsidR="00F87404" w:rsidRPr="001A19BD" w14:paraId="7D667047" w14:textId="77777777" w:rsidTr="008F0BE4">
        <w:tc>
          <w:tcPr>
            <w:tcW w:w="476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4A42AB97" w14:textId="77777777" w:rsidR="00F87404" w:rsidRPr="001A19BD" w:rsidRDefault="00F87404" w:rsidP="008F0BE4">
            <w:pPr>
              <w:pStyle w:val="a7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6. Методика составления библиографических пособий в библиотеках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7ABDAD53" w14:textId="77777777" w:rsidR="00F87404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59AF3174" w14:textId="77777777" w:rsidR="00F87404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310902FD" w14:textId="77777777" w:rsidR="00F87404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41C46134" w14:textId="77777777" w:rsidR="00F87404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1D1B2" w14:textId="77777777" w:rsidR="00F87404" w:rsidRPr="001A19BD" w:rsidRDefault="00F87404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</w:tr>
      <w:tr w:rsidR="00BA4AB8" w:rsidRPr="001A19BD" w14:paraId="5740AD33" w14:textId="77777777" w:rsidTr="008F0BE4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</w:tcPr>
          <w:p w14:paraId="5DEE5318" w14:textId="77777777" w:rsidR="00BA4AB8" w:rsidRPr="001A19BD" w:rsidRDefault="00BA4AB8" w:rsidP="008F0BE4">
            <w:pPr>
              <w:pStyle w:val="a7"/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 xml:space="preserve">5 семестр – 8 ч. (6 ч. – </w:t>
            </w:r>
            <w:proofErr w:type="spellStart"/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обзорн</w:t>
            </w:r>
            <w:proofErr w:type="spellEnd"/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 xml:space="preserve">., 2 ч. – практ.) </w:t>
            </w:r>
          </w:p>
        </w:tc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</w:tcPr>
          <w:p w14:paraId="1AF6B0F0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18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14:paraId="04EEAC46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8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14:paraId="5353BF0A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1112" w:type="dxa"/>
            <w:tcBorders>
              <w:left w:val="single" w:sz="1" w:space="0" w:color="000000"/>
              <w:bottom w:val="single" w:sz="1" w:space="0" w:color="000000"/>
            </w:tcBorders>
          </w:tcPr>
          <w:p w14:paraId="4ED4B2A8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2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6B092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10</w:t>
            </w:r>
          </w:p>
        </w:tc>
      </w:tr>
      <w:tr w:rsidR="00BA4AB8" w:rsidRPr="001A19BD" w14:paraId="075F917C" w14:textId="77777777" w:rsidTr="008F0BE4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</w:tcPr>
          <w:p w14:paraId="67416766" w14:textId="77777777" w:rsidR="00BA4AB8" w:rsidRPr="001A19BD" w:rsidRDefault="00BA4AB8" w:rsidP="008F0BE4">
            <w:pPr>
              <w:pStyle w:val="a7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7. Методика составления библиографических картотек в библиотеках</w:t>
            </w:r>
          </w:p>
        </w:tc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</w:tcPr>
          <w:p w14:paraId="5328A725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9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14:paraId="59A11047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14:paraId="12FA6BD5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112" w:type="dxa"/>
            <w:tcBorders>
              <w:left w:val="single" w:sz="1" w:space="0" w:color="000000"/>
              <w:bottom w:val="single" w:sz="1" w:space="0" w:color="000000"/>
            </w:tcBorders>
          </w:tcPr>
          <w:p w14:paraId="2C077D68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2CD02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5</w:t>
            </w:r>
          </w:p>
        </w:tc>
      </w:tr>
      <w:tr w:rsidR="00BA4AB8" w:rsidRPr="001A19BD" w14:paraId="5FA3DD46" w14:textId="77777777" w:rsidTr="008F0BE4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</w:tcPr>
          <w:p w14:paraId="785CE7A8" w14:textId="77777777" w:rsidR="00BA4AB8" w:rsidRPr="001A19BD" w:rsidRDefault="00BA4AB8" w:rsidP="008F0BE4">
            <w:pPr>
              <w:pStyle w:val="a7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8. Библиографическое информирование читателей</w:t>
            </w:r>
          </w:p>
        </w:tc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</w:tcPr>
          <w:p w14:paraId="1F301F47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9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14:paraId="142CBB64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14:paraId="131DA194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  <w:tc>
          <w:tcPr>
            <w:tcW w:w="1112" w:type="dxa"/>
            <w:tcBorders>
              <w:left w:val="single" w:sz="1" w:space="0" w:color="000000"/>
              <w:bottom w:val="single" w:sz="1" w:space="0" w:color="000000"/>
            </w:tcBorders>
          </w:tcPr>
          <w:p w14:paraId="72CC71B8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3A093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5</w:t>
            </w:r>
          </w:p>
        </w:tc>
      </w:tr>
      <w:tr w:rsidR="00BA4AB8" w:rsidRPr="001A19BD" w14:paraId="1E622E68" w14:textId="77777777" w:rsidTr="008F0BE4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</w:tcPr>
          <w:p w14:paraId="2C6CB746" w14:textId="77777777" w:rsidR="00BA4AB8" w:rsidRPr="001A19BD" w:rsidRDefault="00BA4AB8" w:rsidP="008F0BE4">
            <w:pPr>
              <w:pStyle w:val="a7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i/>
                <w:color w:val="000000" w:themeColor="text1"/>
                <w:sz w:val="24"/>
              </w:rPr>
              <w:t>Межсессионный период:</w:t>
            </w: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Подготовка устного библиографического обзора</w:t>
            </w:r>
          </w:p>
        </w:tc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</w:tcPr>
          <w:p w14:paraId="61BFC109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14:paraId="145D507C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14:paraId="5AE57332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112" w:type="dxa"/>
            <w:tcBorders>
              <w:left w:val="single" w:sz="1" w:space="0" w:color="000000"/>
              <w:bottom w:val="single" w:sz="1" w:space="0" w:color="000000"/>
            </w:tcBorders>
          </w:tcPr>
          <w:p w14:paraId="2F813050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73D2A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BA4AB8" w:rsidRPr="001A19BD" w14:paraId="34B39223" w14:textId="77777777" w:rsidTr="008F0BE4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</w:tcPr>
          <w:p w14:paraId="379AFD76" w14:textId="77777777" w:rsidR="00BA4AB8" w:rsidRPr="001A19BD" w:rsidRDefault="00BA4AB8" w:rsidP="008F0BE4">
            <w:pPr>
              <w:pStyle w:val="a7"/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 xml:space="preserve">6 семестр - 8 ч. (6 ч. – </w:t>
            </w:r>
            <w:proofErr w:type="spellStart"/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обзорн</w:t>
            </w:r>
            <w:proofErr w:type="spellEnd"/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., 2 ч. – практ.)</w:t>
            </w:r>
          </w:p>
        </w:tc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</w:tcPr>
          <w:p w14:paraId="4FFA5BC0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18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14:paraId="529EC451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8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14:paraId="2FDE4306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1112" w:type="dxa"/>
            <w:tcBorders>
              <w:left w:val="single" w:sz="1" w:space="0" w:color="000000"/>
              <w:bottom w:val="single" w:sz="1" w:space="0" w:color="000000"/>
            </w:tcBorders>
          </w:tcPr>
          <w:p w14:paraId="7CBE10B9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2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94775B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10</w:t>
            </w:r>
          </w:p>
        </w:tc>
      </w:tr>
      <w:tr w:rsidR="00BA4AB8" w:rsidRPr="001A19BD" w14:paraId="2491CC1B" w14:textId="77777777" w:rsidTr="008F0BE4">
        <w:tc>
          <w:tcPr>
            <w:tcW w:w="4762" w:type="dxa"/>
            <w:tcBorders>
              <w:left w:val="single" w:sz="1" w:space="0" w:color="000000"/>
              <w:bottom w:val="single" w:sz="4" w:space="0" w:color="auto"/>
            </w:tcBorders>
          </w:tcPr>
          <w:p w14:paraId="67FA0568" w14:textId="77777777" w:rsidR="00BA4AB8" w:rsidRPr="001A19BD" w:rsidRDefault="00BA4AB8" w:rsidP="008F0BE4">
            <w:pPr>
              <w:pStyle w:val="a7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9. Формирование информационно-библиографической культуры пользователей</w:t>
            </w:r>
          </w:p>
        </w:tc>
        <w:tc>
          <w:tcPr>
            <w:tcW w:w="852" w:type="dxa"/>
            <w:tcBorders>
              <w:left w:val="single" w:sz="1" w:space="0" w:color="000000"/>
              <w:bottom w:val="single" w:sz="4" w:space="0" w:color="auto"/>
            </w:tcBorders>
          </w:tcPr>
          <w:p w14:paraId="7DAE4590" w14:textId="77777777" w:rsidR="00BA4AB8" w:rsidRPr="001A19BD" w:rsidRDefault="002839A7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</w:tcBorders>
          </w:tcPr>
          <w:p w14:paraId="21AF9CE6" w14:textId="77777777" w:rsidR="00BA4AB8" w:rsidRPr="001A19BD" w:rsidRDefault="002839A7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</w:tcBorders>
          </w:tcPr>
          <w:p w14:paraId="6922F97F" w14:textId="77777777" w:rsidR="00BA4AB8" w:rsidRPr="001A19BD" w:rsidRDefault="002839A7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112" w:type="dxa"/>
            <w:tcBorders>
              <w:left w:val="single" w:sz="1" w:space="0" w:color="000000"/>
              <w:bottom w:val="single" w:sz="4" w:space="0" w:color="auto"/>
            </w:tcBorders>
          </w:tcPr>
          <w:p w14:paraId="7DCA6416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586E8FDC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BA4AB8" w:rsidRPr="001A19BD" w14:paraId="382BA971" w14:textId="77777777" w:rsidTr="008F0BE4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F1D7" w14:textId="77777777" w:rsidR="00BA4AB8" w:rsidRPr="001A19BD" w:rsidRDefault="00BA4AB8" w:rsidP="008F0BE4">
            <w:pPr>
              <w:pStyle w:val="a7"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Тема 10. Управление библиографической деятельностью библиотеки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8A43" w14:textId="77777777" w:rsidR="00BA4AB8" w:rsidRPr="001A19BD" w:rsidRDefault="002839A7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1F49" w14:textId="77777777" w:rsidR="00BA4AB8" w:rsidRPr="001A19BD" w:rsidRDefault="002839A7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D935" w14:textId="77777777" w:rsidR="00BA4AB8" w:rsidRPr="001A19BD" w:rsidRDefault="002839A7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3AE1C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B2949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10</w:t>
            </w:r>
          </w:p>
        </w:tc>
      </w:tr>
      <w:tr w:rsidR="00BA4AB8" w:rsidRPr="001A19BD" w14:paraId="3E0E45C4" w14:textId="77777777" w:rsidTr="008F0BE4">
        <w:tc>
          <w:tcPr>
            <w:tcW w:w="476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7E10184F" w14:textId="77777777" w:rsidR="00BA4AB8" w:rsidRPr="001A19BD" w:rsidRDefault="00BA4AB8" w:rsidP="008F0BE4">
            <w:pPr>
              <w:pStyle w:val="a7"/>
              <w:snapToGrid w:val="0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Всего по курсу: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4A817ABF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644EC887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3D6FC666" w14:textId="77777777" w:rsidR="00BA4AB8" w:rsidRPr="001A19BD" w:rsidRDefault="002839A7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24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041B0B5A" w14:textId="77777777" w:rsidR="00BA4AB8" w:rsidRPr="001A19BD" w:rsidRDefault="002839A7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12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F3C70" w14:textId="77777777" w:rsidR="00BA4AB8" w:rsidRPr="001A19BD" w:rsidRDefault="00BA4AB8" w:rsidP="008F0BE4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36</w:t>
            </w:r>
          </w:p>
        </w:tc>
      </w:tr>
    </w:tbl>
    <w:p w14:paraId="44974911" w14:textId="77777777" w:rsidR="00557E65" w:rsidRPr="001A19BD" w:rsidRDefault="00557E65" w:rsidP="00557E65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7ADAFB59" w14:textId="77777777" w:rsidR="00557E65" w:rsidRPr="001A19BD" w:rsidRDefault="00557E65" w:rsidP="00557E65">
      <w:pPr>
        <w:spacing w:after="160" w:line="259" w:lineRule="auto"/>
        <w:ind w:left="-120" w:right="-2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1891EE2" w14:textId="77777777" w:rsidR="008F0BE4" w:rsidRPr="001A19BD" w:rsidRDefault="008F0BE4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 w:type="page"/>
      </w:r>
    </w:p>
    <w:p w14:paraId="3DE96DEF" w14:textId="6DA4ACE1" w:rsidR="000113D7" w:rsidRPr="001A19BD" w:rsidRDefault="000113D7" w:rsidP="000113D7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2.3. Распределение учебной нагрузки по семестрам</w:t>
      </w:r>
    </w:p>
    <w:p w14:paraId="3F2B332E" w14:textId="77777777" w:rsidR="000113D7" w:rsidRPr="001A19BD" w:rsidRDefault="000113D7" w:rsidP="000113D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7573EE1" w14:textId="77777777" w:rsidR="000113D7" w:rsidRPr="00E10DEE" w:rsidRDefault="000113D7" w:rsidP="000113D7">
      <w:pP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E10DEE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Форма обучения - очная</w:t>
      </w:r>
    </w:p>
    <w:tbl>
      <w:tblPr>
        <w:tblW w:w="9551" w:type="dxa"/>
        <w:tblInd w:w="-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1418"/>
        <w:gridCol w:w="1798"/>
        <w:gridCol w:w="1799"/>
      </w:tblGrid>
      <w:tr w:rsidR="000113D7" w:rsidRPr="001A19BD" w14:paraId="7C0B5BDC" w14:textId="77777777" w:rsidTr="000113D7">
        <w:trPr>
          <w:cantSplit/>
        </w:trPr>
        <w:tc>
          <w:tcPr>
            <w:tcW w:w="4536" w:type="dxa"/>
            <w:vMerge w:val="restart"/>
          </w:tcPr>
          <w:p w14:paraId="69142F67" w14:textId="77777777" w:rsidR="000113D7" w:rsidRPr="001A19BD" w:rsidRDefault="000113D7" w:rsidP="000113D7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Вид учебной работы</w:t>
            </w:r>
          </w:p>
        </w:tc>
        <w:tc>
          <w:tcPr>
            <w:tcW w:w="1418" w:type="dxa"/>
            <w:vMerge w:val="restart"/>
          </w:tcPr>
          <w:p w14:paraId="466B7163" w14:textId="77777777" w:rsidR="000113D7" w:rsidRPr="001A19BD" w:rsidRDefault="000113D7" w:rsidP="000113D7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Всего</w:t>
            </w:r>
          </w:p>
        </w:tc>
        <w:tc>
          <w:tcPr>
            <w:tcW w:w="3597" w:type="dxa"/>
            <w:gridSpan w:val="2"/>
          </w:tcPr>
          <w:p w14:paraId="22E9BD2E" w14:textId="77777777" w:rsidR="000113D7" w:rsidRPr="001A19BD" w:rsidRDefault="000113D7" w:rsidP="000113D7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Номер семестра</w:t>
            </w:r>
          </w:p>
        </w:tc>
      </w:tr>
      <w:tr w:rsidR="000113D7" w:rsidRPr="001A19BD" w14:paraId="2B19F949" w14:textId="77777777" w:rsidTr="000113D7">
        <w:trPr>
          <w:cantSplit/>
        </w:trPr>
        <w:tc>
          <w:tcPr>
            <w:tcW w:w="4536" w:type="dxa"/>
            <w:vMerge/>
          </w:tcPr>
          <w:p w14:paraId="5ACFF211" w14:textId="77777777" w:rsidR="000113D7" w:rsidRPr="001A19BD" w:rsidRDefault="000113D7" w:rsidP="000113D7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1418" w:type="dxa"/>
            <w:vMerge/>
          </w:tcPr>
          <w:p w14:paraId="76866CC9" w14:textId="77777777" w:rsidR="000113D7" w:rsidRPr="001A19BD" w:rsidRDefault="000113D7" w:rsidP="000113D7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1798" w:type="dxa"/>
          </w:tcPr>
          <w:p w14:paraId="1E084977" w14:textId="77777777" w:rsidR="000113D7" w:rsidRPr="001A19BD" w:rsidRDefault="000113D7" w:rsidP="000113D7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</w:t>
            </w:r>
          </w:p>
        </w:tc>
        <w:tc>
          <w:tcPr>
            <w:tcW w:w="1799" w:type="dxa"/>
          </w:tcPr>
          <w:p w14:paraId="3EF72A2E" w14:textId="77777777" w:rsidR="000113D7" w:rsidRPr="001A19BD" w:rsidRDefault="000113D7" w:rsidP="000113D7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4</w:t>
            </w:r>
          </w:p>
        </w:tc>
      </w:tr>
      <w:tr w:rsidR="00F154A6" w:rsidRPr="001A19BD" w14:paraId="2F4F4736" w14:textId="77777777" w:rsidTr="000113D7">
        <w:trPr>
          <w:cantSplit/>
        </w:trPr>
        <w:tc>
          <w:tcPr>
            <w:tcW w:w="4536" w:type="dxa"/>
          </w:tcPr>
          <w:p w14:paraId="02C60217" w14:textId="2C2BD942" w:rsidR="00F154A6" w:rsidRPr="001A19BD" w:rsidRDefault="00F154A6" w:rsidP="002C6846">
            <w:pPr>
              <w:snapToGrid w:val="0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Аудиторные занятия:</w:t>
            </w:r>
          </w:p>
        </w:tc>
        <w:tc>
          <w:tcPr>
            <w:tcW w:w="1418" w:type="dxa"/>
          </w:tcPr>
          <w:p w14:paraId="014ADC04" w14:textId="21E33F8D" w:rsidR="00F154A6" w:rsidRPr="001A19BD" w:rsidRDefault="002C6846" w:rsidP="000113D7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72</w:t>
            </w:r>
          </w:p>
        </w:tc>
        <w:tc>
          <w:tcPr>
            <w:tcW w:w="1798" w:type="dxa"/>
          </w:tcPr>
          <w:p w14:paraId="2FE726A6" w14:textId="1FE6160A" w:rsidR="00F154A6" w:rsidRPr="001A19BD" w:rsidRDefault="002C6846" w:rsidP="000113D7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32</w:t>
            </w:r>
          </w:p>
        </w:tc>
        <w:tc>
          <w:tcPr>
            <w:tcW w:w="1799" w:type="dxa"/>
          </w:tcPr>
          <w:p w14:paraId="51C28AAF" w14:textId="613793BE" w:rsidR="00F154A6" w:rsidRPr="001A19BD" w:rsidRDefault="002C6846" w:rsidP="000113D7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40</w:t>
            </w:r>
          </w:p>
        </w:tc>
      </w:tr>
      <w:tr w:rsidR="00F154A6" w:rsidRPr="001A19BD" w14:paraId="61045B14" w14:textId="77777777" w:rsidTr="000113D7">
        <w:trPr>
          <w:cantSplit/>
        </w:trPr>
        <w:tc>
          <w:tcPr>
            <w:tcW w:w="4536" w:type="dxa"/>
          </w:tcPr>
          <w:p w14:paraId="2DBC498A" w14:textId="7F11A9FE" w:rsidR="00F154A6" w:rsidRPr="001A19BD" w:rsidRDefault="00F154A6" w:rsidP="00F154A6">
            <w:pPr>
              <w:snapToGrid w:val="0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теоретические занятия</w:t>
            </w:r>
          </w:p>
        </w:tc>
        <w:tc>
          <w:tcPr>
            <w:tcW w:w="1418" w:type="dxa"/>
          </w:tcPr>
          <w:p w14:paraId="2B5DF7C5" w14:textId="4F4AC9E0" w:rsidR="00F154A6" w:rsidRDefault="002C6846" w:rsidP="000113D7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30</w:t>
            </w:r>
          </w:p>
        </w:tc>
        <w:tc>
          <w:tcPr>
            <w:tcW w:w="1798" w:type="dxa"/>
          </w:tcPr>
          <w:p w14:paraId="4EF702BA" w14:textId="304322DD" w:rsidR="00F154A6" w:rsidRPr="002C6846" w:rsidRDefault="00F154A6" w:rsidP="000113D7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2C6846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16</w:t>
            </w:r>
          </w:p>
        </w:tc>
        <w:tc>
          <w:tcPr>
            <w:tcW w:w="1799" w:type="dxa"/>
          </w:tcPr>
          <w:p w14:paraId="75308251" w14:textId="7CCB0579" w:rsidR="00F154A6" w:rsidRPr="002C6846" w:rsidRDefault="002C6846" w:rsidP="000113D7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2C6846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14</w:t>
            </w:r>
          </w:p>
        </w:tc>
      </w:tr>
      <w:tr w:rsidR="000113D7" w:rsidRPr="001A19BD" w14:paraId="4E9BC29B" w14:textId="77777777" w:rsidTr="000113D7">
        <w:trPr>
          <w:cantSplit/>
        </w:trPr>
        <w:tc>
          <w:tcPr>
            <w:tcW w:w="4536" w:type="dxa"/>
          </w:tcPr>
          <w:p w14:paraId="1AECA99E" w14:textId="6C09938E" w:rsidR="000113D7" w:rsidRPr="001A19BD" w:rsidRDefault="000113D7" w:rsidP="008F0BE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практические занятия (семинары)</w:t>
            </w:r>
          </w:p>
        </w:tc>
        <w:tc>
          <w:tcPr>
            <w:tcW w:w="1418" w:type="dxa"/>
          </w:tcPr>
          <w:p w14:paraId="02AE02B7" w14:textId="77777777" w:rsidR="000113D7" w:rsidRPr="001A19BD" w:rsidRDefault="000113D7" w:rsidP="000113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42</w:t>
            </w:r>
          </w:p>
        </w:tc>
        <w:tc>
          <w:tcPr>
            <w:tcW w:w="1798" w:type="dxa"/>
          </w:tcPr>
          <w:p w14:paraId="685495F5" w14:textId="77777777" w:rsidR="000113D7" w:rsidRPr="002C6846" w:rsidRDefault="000113D7" w:rsidP="000113D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2C6846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16</w:t>
            </w:r>
          </w:p>
        </w:tc>
        <w:tc>
          <w:tcPr>
            <w:tcW w:w="1799" w:type="dxa"/>
          </w:tcPr>
          <w:p w14:paraId="4899C808" w14:textId="77777777" w:rsidR="000113D7" w:rsidRPr="002C6846" w:rsidRDefault="000113D7" w:rsidP="000113D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2C6846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26</w:t>
            </w:r>
          </w:p>
        </w:tc>
      </w:tr>
      <w:tr w:rsidR="008F0BE4" w:rsidRPr="001A19BD" w14:paraId="15950C51" w14:textId="77777777" w:rsidTr="004143F0">
        <w:trPr>
          <w:cantSplit/>
        </w:trPr>
        <w:tc>
          <w:tcPr>
            <w:tcW w:w="4536" w:type="dxa"/>
          </w:tcPr>
          <w:p w14:paraId="691CBB78" w14:textId="77777777" w:rsidR="008F0BE4" w:rsidRPr="001A19BD" w:rsidRDefault="008F0BE4" w:rsidP="008F0BE4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Вид итогового контроля</w:t>
            </w:r>
          </w:p>
        </w:tc>
        <w:tc>
          <w:tcPr>
            <w:tcW w:w="1418" w:type="dxa"/>
          </w:tcPr>
          <w:p w14:paraId="0E50E8DA" w14:textId="4229F7AA" w:rsidR="008F0BE4" w:rsidRPr="001A19BD" w:rsidRDefault="008F0BE4" w:rsidP="008F0BE4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1798" w:type="dxa"/>
            <w:vAlign w:val="center"/>
          </w:tcPr>
          <w:p w14:paraId="5101A925" w14:textId="1788E531" w:rsidR="008F0BE4" w:rsidRPr="001A19BD" w:rsidRDefault="008F0BE4" w:rsidP="008F0BE4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iCs/>
                <w:szCs w:val="20"/>
              </w:rPr>
              <w:t>Контрольная работа</w:t>
            </w:r>
          </w:p>
        </w:tc>
        <w:tc>
          <w:tcPr>
            <w:tcW w:w="1799" w:type="dxa"/>
            <w:vAlign w:val="center"/>
          </w:tcPr>
          <w:p w14:paraId="47C2C1E3" w14:textId="5417E43C" w:rsidR="008F0BE4" w:rsidRPr="001A19BD" w:rsidRDefault="008F0BE4" w:rsidP="008F0BE4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iCs/>
                <w:szCs w:val="20"/>
              </w:rPr>
              <w:t>Контрольная работа</w:t>
            </w:r>
          </w:p>
        </w:tc>
      </w:tr>
    </w:tbl>
    <w:p w14:paraId="120633A7" w14:textId="77777777" w:rsidR="000113D7" w:rsidRPr="001A19BD" w:rsidRDefault="000113D7" w:rsidP="000113D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70D423" w14:textId="77777777" w:rsidR="000113D7" w:rsidRPr="00E10DEE" w:rsidRDefault="000113D7" w:rsidP="000113D7">
      <w:pP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E10DEE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Форма обучения - заочная</w:t>
      </w:r>
    </w:p>
    <w:tbl>
      <w:tblPr>
        <w:tblW w:w="96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8"/>
        <w:gridCol w:w="997"/>
        <w:gridCol w:w="1417"/>
        <w:gridCol w:w="1417"/>
        <w:gridCol w:w="1417"/>
        <w:gridCol w:w="1417"/>
      </w:tblGrid>
      <w:tr w:rsidR="002D00F0" w:rsidRPr="001A19BD" w14:paraId="0D8ACE7B" w14:textId="77777777" w:rsidTr="00F154A6">
        <w:tc>
          <w:tcPr>
            <w:tcW w:w="2948" w:type="dxa"/>
            <w:vMerge w:val="restart"/>
            <w:vAlign w:val="center"/>
          </w:tcPr>
          <w:p w14:paraId="108737FB" w14:textId="77777777" w:rsidR="002D00F0" w:rsidRPr="001A19BD" w:rsidRDefault="002D00F0" w:rsidP="00F154A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Вид учебной работы</w:t>
            </w:r>
          </w:p>
        </w:tc>
        <w:tc>
          <w:tcPr>
            <w:tcW w:w="997" w:type="dxa"/>
            <w:vMerge w:val="restart"/>
            <w:vAlign w:val="center"/>
          </w:tcPr>
          <w:p w14:paraId="2E7B5600" w14:textId="77777777" w:rsidR="002D00F0" w:rsidRPr="001A19BD" w:rsidRDefault="002D00F0" w:rsidP="00F154A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Всего</w:t>
            </w:r>
          </w:p>
        </w:tc>
        <w:tc>
          <w:tcPr>
            <w:tcW w:w="5668" w:type="dxa"/>
            <w:gridSpan w:val="4"/>
            <w:vAlign w:val="center"/>
          </w:tcPr>
          <w:p w14:paraId="4C9F1238" w14:textId="77777777" w:rsidR="002D00F0" w:rsidRPr="001A19BD" w:rsidRDefault="002D00F0" w:rsidP="00F154A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Номер семестра</w:t>
            </w:r>
          </w:p>
        </w:tc>
      </w:tr>
      <w:tr w:rsidR="002D00F0" w:rsidRPr="001A19BD" w14:paraId="09BDD7CE" w14:textId="77777777" w:rsidTr="00F154A6">
        <w:trPr>
          <w:trHeight w:val="227"/>
        </w:trPr>
        <w:tc>
          <w:tcPr>
            <w:tcW w:w="2948" w:type="dxa"/>
            <w:vMerge/>
            <w:vAlign w:val="center"/>
          </w:tcPr>
          <w:p w14:paraId="211FF9E3" w14:textId="77777777" w:rsidR="002D00F0" w:rsidRPr="001A19BD" w:rsidRDefault="002D00F0" w:rsidP="00F154A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997" w:type="dxa"/>
            <w:vMerge/>
            <w:vAlign w:val="center"/>
          </w:tcPr>
          <w:p w14:paraId="62C22B97" w14:textId="77777777" w:rsidR="002D00F0" w:rsidRPr="001A19BD" w:rsidRDefault="002D00F0" w:rsidP="00F154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4E0F2D8D" w14:textId="77777777" w:rsidR="002D00F0" w:rsidRPr="001A19BD" w:rsidRDefault="002D00F0" w:rsidP="00F154A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</w:t>
            </w:r>
          </w:p>
        </w:tc>
        <w:tc>
          <w:tcPr>
            <w:tcW w:w="1417" w:type="dxa"/>
            <w:vAlign w:val="center"/>
          </w:tcPr>
          <w:p w14:paraId="37535111" w14:textId="77777777" w:rsidR="002D00F0" w:rsidRPr="001A19BD" w:rsidRDefault="002D00F0" w:rsidP="00F154A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1259C0A9" w14:textId="77777777" w:rsidR="002D00F0" w:rsidRPr="001A19BD" w:rsidRDefault="002D00F0" w:rsidP="00F154A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5</w:t>
            </w:r>
          </w:p>
        </w:tc>
        <w:tc>
          <w:tcPr>
            <w:tcW w:w="1417" w:type="dxa"/>
            <w:vAlign w:val="center"/>
          </w:tcPr>
          <w:p w14:paraId="1840D1D0" w14:textId="77777777" w:rsidR="002D00F0" w:rsidRPr="001A19BD" w:rsidRDefault="008D0903" w:rsidP="00F154A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6</w:t>
            </w:r>
          </w:p>
        </w:tc>
      </w:tr>
      <w:tr w:rsidR="00F154A6" w:rsidRPr="001A19BD" w14:paraId="39519E71" w14:textId="77777777" w:rsidTr="00F154A6">
        <w:trPr>
          <w:trHeight w:val="227"/>
        </w:trPr>
        <w:tc>
          <w:tcPr>
            <w:tcW w:w="2948" w:type="dxa"/>
          </w:tcPr>
          <w:p w14:paraId="64B02F1A" w14:textId="0A9EB6AC" w:rsidR="00F154A6" w:rsidRPr="001A19BD" w:rsidRDefault="00F154A6" w:rsidP="000113D7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Аудиторные занятия:</w:t>
            </w:r>
          </w:p>
        </w:tc>
        <w:tc>
          <w:tcPr>
            <w:tcW w:w="997" w:type="dxa"/>
          </w:tcPr>
          <w:p w14:paraId="560BD668" w14:textId="6CBAF431" w:rsidR="00F154A6" w:rsidRPr="00F154A6" w:rsidRDefault="00F154A6" w:rsidP="00F154A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F154A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36</w:t>
            </w:r>
          </w:p>
        </w:tc>
        <w:tc>
          <w:tcPr>
            <w:tcW w:w="1417" w:type="dxa"/>
          </w:tcPr>
          <w:p w14:paraId="1F2D2515" w14:textId="670FA873" w:rsidR="00F154A6" w:rsidRPr="001A19BD" w:rsidRDefault="00F154A6" w:rsidP="000113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10</w:t>
            </w:r>
          </w:p>
        </w:tc>
        <w:tc>
          <w:tcPr>
            <w:tcW w:w="1417" w:type="dxa"/>
          </w:tcPr>
          <w:p w14:paraId="21F44D2E" w14:textId="43AA6CB6" w:rsidR="00F154A6" w:rsidRPr="001A19BD" w:rsidRDefault="00F154A6" w:rsidP="000113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10</w:t>
            </w:r>
          </w:p>
        </w:tc>
        <w:tc>
          <w:tcPr>
            <w:tcW w:w="1417" w:type="dxa"/>
          </w:tcPr>
          <w:p w14:paraId="34419A2E" w14:textId="7C194FBD" w:rsidR="00F154A6" w:rsidRPr="001A19BD" w:rsidRDefault="00F154A6" w:rsidP="000113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8</w:t>
            </w:r>
          </w:p>
        </w:tc>
        <w:tc>
          <w:tcPr>
            <w:tcW w:w="1417" w:type="dxa"/>
          </w:tcPr>
          <w:p w14:paraId="53C4A097" w14:textId="3FDE3E48" w:rsidR="00F154A6" w:rsidRPr="001A19BD" w:rsidRDefault="00F154A6" w:rsidP="000113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8</w:t>
            </w:r>
          </w:p>
        </w:tc>
      </w:tr>
      <w:tr w:rsidR="00F154A6" w:rsidRPr="001A19BD" w14:paraId="2359A65C" w14:textId="77777777" w:rsidTr="00F154A6">
        <w:trPr>
          <w:trHeight w:val="227"/>
        </w:trPr>
        <w:tc>
          <w:tcPr>
            <w:tcW w:w="2948" w:type="dxa"/>
          </w:tcPr>
          <w:p w14:paraId="6C69178B" w14:textId="1D208522" w:rsidR="00F154A6" w:rsidRPr="001A19BD" w:rsidRDefault="00F154A6" w:rsidP="00F154A6">
            <w:pPr>
              <w:snapToGrid w:val="0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теоретические занятия</w:t>
            </w:r>
          </w:p>
        </w:tc>
        <w:tc>
          <w:tcPr>
            <w:tcW w:w="997" w:type="dxa"/>
          </w:tcPr>
          <w:p w14:paraId="16B927FC" w14:textId="177C43CB" w:rsidR="00F154A6" w:rsidRPr="001A19BD" w:rsidRDefault="00F154A6" w:rsidP="00F154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24</w:t>
            </w:r>
          </w:p>
        </w:tc>
        <w:tc>
          <w:tcPr>
            <w:tcW w:w="1417" w:type="dxa"/>
          </w:tcPr>
          <w:p w14:paraId="583FA505" w14:textId="4C081D55" w:rsidR="00F154A6" w:rsidRPr="00F154A6" w:rsidRDefault="00F154A6" w:rsidP="000113D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F154A6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1417" w:type="dxa"/>
          </w:tcPr>
          <w:p w14:paraId="1CAA8CAE" w14:textId="1303E192" w:rsidR="00F154A6" w:rsidRPr="00F154A6" w:rsidRDefault="00F154A6" w:rsidP="000113D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F154A6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1417" w:type="dxa"/>
          </w:tcPr>
          <w:p w14:paraId="55E3BD36" w14:textId="43160385" w:rsidR="00F154A6" w:rsidRPr="00F154A6" w:rsidRDefault="00F154A6" w:rsidP="000113D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F154A6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1417" w:type="dxa"/>
          </w:tcPr>
          <w:p w14:paraId="1CDE9DD5" w14:textId="7F86780B" w:rsidR="00F154A6" w:rsidRPr="00F154A6" w:rsidRDefault="00F154A6" w:rsidP="000113D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F154A6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6</w:t>
            </w:r>
          </w:p>
        </w:tc>
      </w:tr>
      <w:tr w:rsidR="00F154A6" w:rsidRPr="001A19BD" w14:paraId="4D364F12" w14:textId="77777777" w:rsidTr="00F154A6">
        <w:trPr>
          <w:trHeight w:val="227"/>
        </w:trPr>
        <w:tc>
          <w:tcPr>
            <w:tcW w:w="2948" w:type="dxa"/>
          </w:tcPr>
          <w:p w14:paraId="3C7B553C" w14:textId="31C953D1" w:rsidR="00F154A6" w:rsidRPr="001A19BD" w:rsidRDefault="00F154A6" w:rsidP="00F154A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практические занятия (семинары)</w:t>
            </w:r>
          </w:p>
        </w:tc>
        <w:tc>
          <w:tcPr>
            <w:tcW w:w="997" w:type="dxa"/>
          </w:tcPr>
          <w:p w14:paraId="6281BBB5" w14:textId="0D94A109" w:rsidR="00F154A6" w:rsidRPr="001A19BD" w:rsidRDefault="00F154A6" w:rsidP="00F154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12</w:t>
            </w:r>
          </w:p>
        </w:tc>
        <w:tc>
          <w:tcPr>
            <w:tcW w:w="1417" w:type="dxa"/>
          </w:tcPr>
          <w:p w14:paraId="260AF196" w14:textId="6E5A232A" w:rsidR="00F154A6" w:rsidRPr="00F154A6" w:rsidRDefault="00F154A6" w:rsidP="000113D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F154A6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1417" w:type="dxa"/>
          </w:tcPr>
          <w:p w14:paraId="0CE2D160" w14:textId="16F15351" w:rsidR="00F154A6" w:rsidRPr="00F154A6" w:rsidRDefault="00F154A6" w:rsidP="000113D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F154A6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1417" w:type="dxa"/>
          </w:tcPr>
          <w:p w14:paraId="74870718" w14:textId="3E91EEE4" w:rsidR="00F154A6" w:rsidRPr="00F154A6" w:rsidRDefault="00F154A6" w:rsidP="000113D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F154A6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2</w:t>
            </w:r>
          </w:p>
        </w:tc>
        <w:tc>
          <w:tcPr>
            <w:tcW w:w="1417" w:type="dxa"/>
          </w:tcPr>
          <w:p w14:paraId="7B281EE6" w14:textId="64B82851" w:rsidR="00F154A6" w:rsidRPr="00F154A6" w:rsidRDefault="00F154A6" w:rsidP="000113D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F154A6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2</w:t>
            </w:r>
          </w:p>
        </w:tc>
      </w:tr>
      <w:tr w:rsidR="002D00F0" w:rsidRPr="001A19BD" w14:paraId="74A4129F" w14:textId="77777777" w:rsidTr="00F154A6">
        <w:tc>
          <w:tcPr>
            <w:tcW w:w="2948" w:type="dxa"/>
          </w:tcPr>
          <w:p w14:paraId="636C3A92" w14:textId="77777777" w:rsidR="002D00F0" w:rsidRPr="001A19BD" w:rsidRDefault="002D00F0" w:rsidP="000113D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Самостоятельная работа</w:t>
            </w:r>
          </w:p>
        </w:tc>
        <w:tc>
          <w:tcPr>
            <w:tcW w:w="997" w:type="dxa"/>
          </w:tcPr>
          <w:p w14:paraId="1A111D90" w14:textId="77777777" w:rsidR="002D00F0" w:rsidRPr="001A19BD" w:rsidRDefault="008D0903" w:rsidP="00F154A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36</w:t>
            </w:r>
          </w:p>
        </w:tc>
        <w:tc>
          <w:tcPr>
            <w:tcW w:w="1417" w:type="dxa"/>
          </w:tcPr>
          <w:p w14:paraId="09AE86D3" w14:textId="77777777" w:rsidR="002D00F0" w:rsidRPr="001A19BD" w:rsidRDefault="002D00F0" w:rsidP="002D00F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8</w:t>
            </w:r>
          </w:p>
        </w:tc>
        <w:tc>
          <w:tcPr>
            <w:tcW w:w="1417" w:type="dxa"/>
          </w:tcPr>
          <w:p w14:paraId="0E80A8B0" w14:textId="77777777" w:rsidR="002D00F0" w:rsidRPr="001A19BD" w:rsidRDefault="002D00F0" w:rsidP="000113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8</w:t>
            </w:r>
          </w:p>
        </w:tc>
        <w:tc>
          <w:tcPr>
            <w:tcW w:w="1417" w:type="dxa"/>
          </w:tcPr>
          <w:p w14:paraId="15759448" w14:textId="77777777" w:rsidR="002D00F0" w:rsidRPr="001A19BD" w:rsidRDefault="002D00F0" w:rsidP="002D00F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10</w:t>
            </w:r>
          </w:p>
        </w:tc>
        <w:tc>
          <w:tcPr>
            <w:tcW w:w="1417" w:type="dxa"/>
          </w:tcPr>
          <w:p w14:paraId="0BC73760" w14:textId="77777777" w:rsidR="002D00F0" w:rsidRPr="001A19BD" w:rsidRDefault="002D00F0" w:rsidP="000113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10</w:t>
            </w:r>
          </w:p>
        </w:tc>
      </w:tr>
      <w:tr w:rsidR="002C6846" w:rsidRPr="001A19BD" w14:paraId="3EBF0D05" w14:textId="77777777" w:rsidTr="00F154A6">
        <w:tc>
          <w:tcPr>
            <w:tcW w:w="2948" w:type="dxa"/>
          </w:tcPr>
          <w:p w14:paraId="6B20740D" w14:textId="052DD4D2" w:rsidR="002C6846" w:rsidRPr="001A19BD" w:rsidRDefault="002C6846" w:rsidP="000113D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Всего</w:t>
            </w:r>
          </w:p>
        </w:tc>
        <w:tc>
          <w:tcPr>
            <w:tcW w:w="997" w:type="dxa"/>
          </w:tcPr>
          <w:p w14:paraId="5710F91A" w14:textId="1A650BE5" w:rsidR="002C6846" w:rsidRPr="001A19BD" w:rsidRDefault="002C6846" w:rsidP="00F154A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72</w:t>
            </w:r>
          </w:p>
        </w:tc>
        <w:tc>
          <w:tcPr>
            <w:tcW w:w="1417" w:type="dxa"/>
          </w:tcPr>
          <w:p w14:paraId="41314751" w14:textId="0101DDDC" w:rsidR="002C6846" w:rsidRPr="001A19BD" w:rsidRDefault="002C6846" w:rsidP="002D00F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18</w:t>
            </w:r>
          </w:p>
        </w:tc>
        <w:tc>
          <w:tcPr>
            <w:tcW w:w="1417" w:type="dxa"/>
          </w:tcPr>
          <w:p w14:paraId="1A89C558" w14:textId="5191E942" w:rsidR="002C6846" w:rsidRPr="001A19BD" w:rsidRDefault="002C6846" w:rsidP="000113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18</w:t>
            </w:r>
          </w:p>
        </w:tc>
        <w:tc>
          <w:tcPr>
            <w:tcW w:w="1417" w:type="dxa"/>
          </w:tcPr>
          <w:p w14:paraId="32648F6B" w14:textId="70AF7F76" w:rsidR="002C6846" w:rsidRPr="001A19BD" w:rsidRDefault="002C6846" w:rsidP="002D00F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18</w:t>
            </w:r>
          </w:p>
        </w:tc>
        <w:tc>
          <w:tcPr>
            <w:tcW w:w="1417" w:type="dxa"/>
          </w:tcPr>
          <w:p w14:paraId="56DEDC87" w14:textId="0D0CA57A" w:rsidR="002C6846" w:rsidRPr="001A19BD" w:rsidRDefault="002C6846" w:rsidP="000113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18</w:t>
            </w:r>
          </w:p>
        </w:tc>
      </w:tr>
      <w:tr w:rsidR="008F0BE4" w:rsidRPr="001A19BD" w14:paraId="3483B6EB" w14:textId="77777777" w:rsidTr="00F154A6">
        <w:tc>
          <w:tcPr>
            <w:tcW w:w="2948" w:type="dxa"/>
          </w:tcPr>
          <w:p w14:paraId="3F67A0BE" w14:textId="77777777" w:rsidR="008F0BE4" w:rsidRPr="001A19BD" w:rsidRDefault="008F0BE4" w:rsidP="008F0BE4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Вид итогового контроля</w:t>
            </w:r>
          </w:p>
        </w:tc>
        <w:tc>
          <w:tcPr>
            <w:tcW w:w="997" w:type="dxa"/>
          </w:tcPr>
          <w:p w14:paraId="058E7EA1" w14:textId="73712210" w:rsidR="008F0BE4" w:rsidRPr="001A19BD" w:rsidRDefault="008F0BE4" w:rsidP="00F154A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469CA5A7" w14:textId="7E0230A8" w:rsidR="008F0BE4" w:rsidRPr="001A19BD" w:rsidRDefault="008F0BE4" w:rsidP="008F0B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iCs/>
                <w:szCs w:val="20"/>
              </w:rPr>
              <w:t>Контрольная работа</w:t>
            </w:r>
          </w:p>
        </w:tc>
        <w:tc>
          <w:tcPr>
            <w:tcW w:w="1417" w:type="dxa"/>
          </w:tcPr>
          <w:p w14:paraId="028BD63B" w14:textId="77777777" w:rsidR="008F0BE4" w:rsidRPr="001A19BD" w:rsidRDefault="008F0BE4" w:rsidP="008F0B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49A651C0" w14:textId="5FEAE78E" w:rsidR="008F0BE4" w:rsidRPr="001A19BD" w:rsidRDefault="008F0BE4" w:rsidP="008F0B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iCs/>
                <w:szCs w:val="20"/>
              </w:rPr>
              <w:t>Контрольная работа</w:t>
            </w:r>
          </w:p>
        </w:tc>
        <w:tc>
          <w:tcPr>
            <w:tcW w:w="1417" w:type="dxa"/>
          </w:tcPr>
          <w:p w14:paraId="0C9B1510" w14:textId="2479E5C9" w:rsidR="008F0BE4" w:rsidRPr="001A19BD" w:rsidRDefault="008F0BE4" w:rsidP="008F0B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Экзамен</w:t>
            </w:r>
          </w:p>
        </w:tc>
      </w:tr>
    </w:tbl>
    <w:p w14:paraId="5E9FD5E5" w14:textId="77777777" w:rsidR="002839A7" w:rsidRPr="001A19BD" w:rsidRDefault="002839A7" w:rsidP="000113D7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4DD95EC" w14:textId="5F289BD1" w:rsidR="000113D7" w:rsidRPr="001A19BD" w:rsidRDefault="000113D7" w:rsidP="000113D7">
      <w:pPr>
        <w:jc w:val="center"/>
        <w:rPr>
          <w:rFonts w:ascii="Times New Roman" w:hAnsi="Times New Roman" w:cs="Times New Roman"/>
          <w:color w:val="000000" w:themeColor="text1"/>
        </w:rPr>
      </w:pPr>
      <w:r w:rsidRPr="001A19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2.4</w:t>
      </w:r>
      <w:r w:rsidR="008F0BE4" w:rsidRPr="001A19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1A19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Содержание учебной дисциплины</w:t>
      </w:r>
    </w:p>
    <w:p w14:paraId="33CD4F82" w14:textId="77777777" w:rsidR="000113D7" w:rsidRPr="001A19BD" w:rsidRDefault="000113D7" w:rsidP="000113D7">
      <w:pPr>
        <w:rPr>
          <w:rFonts w:ascii="Times New Roman" w:hAnsi="Times New Roman" w:cs="Times New Roman"/>
          <w:color w:val="000000" w:themeColor="text1"/>
        </w:rPr>
      </w:pPr>
    </w:p>
    <w:p w14:paraId="71D89285" w14:textId="77777777" w:rsidR="000113D7" w:rsidRPr="001A19BD" w:rsidRDefault="000113D7" w:rsidP="000113D7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II</w:t>
      </w:r>
      <w:r w:rsidRPr="001A19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курс, 3 </w:t>
      </w:r>
      <w:r w:rsidR="00D4117B" w:rsidRPr="001A19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и 4 </w:t>
      </w:r>
      <w:r w:rsidRPr="001A19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семестр</w:t>
      </w:r>
      <w:r w:rsidR="00D4117B" w:rsidRPr="001A19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ы</w:t>
      </w:r>
    </w:p>
    <w:p w14:paraId="1C79E5F0" w14:textId="77777777" w:rsidR="000113D7" w:rsidRPr="001A19BD" w:rsidRDefault="000113D7" w:rsidP="008F0BE4">
      <w:pPr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B76F824" w14:textId="77777777" w:rsidR="000113D7" w:rsidRPr="001A19BD" w:rsidRDefault="000113D7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Тема 1. 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Общие вопросы организации библиографической деятельности в библиотеке.</w:t>
      </w:r>
    </w:p>
    <w:p w14:paraId="6E1A2949" w14:textId="77777777" w:rsidR="00D4117B" w:rsidRPr="001A19BD" w:rsidRDefault="00D4117B" w:rsidP="008F0BE4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CAEB5CD" w14:textId="77777777" w:rsidR="00E76672" w:rsidRPr="001A19BD" w:rsidRDefault="00E7667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Определение библиографической деятельности, библиографической службы, организации библиографической деятельности. Основные направления библиографической деятельности. Принципы организации библиографической деятельности в универсальных и специальных библиотеках.</w:t>
      </w:r>
    </w:p>
    <w:p w14:paraId="5581630C" w14:textId="77777777" w:rsidR="00E76672" w:rsidRPr="001A19BD" w:rsidRDefault="00E7667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Библиографическое подразделение (отдел, сектор) библиотеки, его основные функции. Библиографические функции небиблиографических подразделений библиотеки.</w:t>
      </w:r>
    </w:p>
    <w:p w14:paraId="5FC19AA6" w14:textId="77777777" w:rsidR="00E76672" w:rsidRPr="001A19BD" w:rsidRDefault="00E7667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Характеристика потребителей библиографической информации (руководители, ученые, специалисты различных отраслей народного хозяйства, предприниматели, студенты и т. д.) и особенности их информационных потребностей. Сущность информационных потребностей. Классификация, механизм возникновения информационных потребностей. Изучение информационных потребностей.</w:t>
      </w:r>
    </w:p>
    <w:p w14:paraId="2156C399" w14:textId="77777777" w:rsidR="00E76672" w:rsidRPr="001A19BD" w:rsidRDefault="00E7667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Личность библиографа: личностные и профессиональные качества. Вопросы организации и культуры библиографического труда. Непрерывное образование персонала библиографических служб как одно из основных требований к профессии.</w:t>
      </w:r>
    </w:p>
    <w:p w14:paraId="189A90A3" w14:textId="77777777" w:rsidR="00D4117B" w:rsidRPr="001A19BD" w:rsidRDefault="00D4117B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знать:</w:t>
      </w:r>
    </w:p>
    <w:p w14:paraId="7CAB7EB3" w14:textId="4D88C610" w:rsidR="00D4117B" w:rsidRPr="001A19BD" w:rsidRDefault="00D4117B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Определение, основные направления и организацию библиографической деятельности. </w:t>
      </w:r>
    </w:p>
    <w:p w14:paraId="5A288FCA" w14:textId="3047CCCE" w:rsidR="00D4117B" w:rsidRPr="001A19BD" w:rsidRDefault="00D4117B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Функции библиографического подразделения.</w:t>
      </w:r>
    </w:p>
    <w:p w14:paraId="61210E79" w14:textId="77777777" w:rsidR="00D4117B" w:rsidRPr="001A19BD" w:rsidRDefault="00D4117B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уметь:</w:t>
      </w:r>
    </w:p>
    <w:p w14:paraId="4C352CD8" w14:textId="13233BBE" w:rsidR="00D4117B" w:rsidRPr="001A19BD" w:rsidRDefault="00D4117B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Проводить изучение информационных потребностей потребителей библиографической информации.</w:t>
      </w:r>
    </w:p>
    <w:p w14:paraId="2F064219" w14:textId="77777777" w:rsidR="00E76672" w:rsidRPr="001A19BD" w:rsidRDefault="00E7667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E227494" w14:textId="77777777" w:rsidR="00E76672" w:rsidRPr="001A19BD" w:rsidRDefault="00E7667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Тема 2. Справочно-поисковый аппарат библиотеки.</w:t>
      </w:r>
    </w:p>
    <w:p w14:paraId="2ADF0DC9" w14:textId="77777777" w:rsidR="00D4117B" w:rsidRPr="001A19BD" w:rsidRDefault="00D4117B" w:rsidP="008F0BE4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A209E74" w14:textId="77777777" w:rsidR="00E76672" w:rsidRPr="001A19BD" w:rsidRDefault="00E7667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Определение понятия «Справочно-</w:t>
      </w:r>
      <w:r w:rsidR="00782EA4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поисковый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аппарат библиотеки» (С</w:t>
      </w:r>
      <w:r w:rsidR="00782EA4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А).</w:t>
      </w:r>
    </w:p>
    <w:p w14:paraId="606B9816" w14:textId="77777777" w:rsidR="00E76672" w:rsidRPr="001A19BD" w:rsidRDefault="00E7667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Функции и свойства С</w:t>
      </w:r>
      <w:r w:rsidR="00782EA4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ПА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. Структурные части С</w:t>
      </w:r>
      <w:r w:rsidR="00782EA4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А.</w:t>
      </w:r>
    </w:p>
    <w:p w14:paraId="1AB67CEE" w14:textId="77777777" w:rsidR="00E76672" w:rsidRPr="001A19BD" w:rsidRDefault="00E7667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Система каталогов и картотек в общедоступных публичных библиотеках.</w:t>
      </w:r>
    </w:p>
    <w:p w14:paraId="65E37061" w14:textId="77777777" w:rsidR="00E76672" w:rsidRPr="001A19BD" w:rsidRDefault="00E7667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Использование компьютерных средств в организации С</w:t>
      </w:r>
      <w:r w:rsidR="00782EA4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А библиотек.</w:t>
      </w:r>
    </w:p>
    <w:p w14:paraId="615B22BC" w14:textId="77777777" w:rsidR="00E76672" w:rsidRPr="001A19BD" w:rsidRDefault="00E7667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Справочно-библиографический фонд библиотек</w:t>
      </w:r>
      <w:r w:rsidR="00DC1A82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на традиционных, так и на электронных носителях</w:t>
      </w:r>
      <w:r w:rsidR="00DC1A82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. Составные части Справочно-библиографического фонда.</w:t>
      </w:r>
    </w:p>
    <w:p w14:paraId="00507CEA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Общие вопросы организации С</w:t>
      </w:r>
      <w:r w:rsidR="00782EA4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А.</w:t>
      </w:r>
    </w:p>
    <w:p w14:paraId="2AD4BEBA" w14:textId="77777777" w:rsidR="00782EA4" w:rsidRPr="001A19BD" w:rsidRDefault="00782EA4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знать:</w:t>
      </w:r>
    </w:p>
    <w:p w14:paraId="3EA5B55F" w14:textId="77777777" w:rsidR="00782EA4" w:rsidRPr="001A19BD" w:rsidRDefault="00782EA4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Функции и структуру СПА.</w:t>
      </w:r>
    </w:p>
    <w:p w14:paraId="762BD087" w14:textId="77777777" w:rsidR="00782EA4" w:rsidRPr="001A19BD" w:rsidRDefault="00782EA4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уметь:</w:t>
      </w:r>
    </w:p>
    <w:p w14:paraId="09EBD524" w14:textId="77777777" w:rsidR="00782EA4" w:rsidRPr="001A19BD" w:rsidRDefault="00782EA4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Ориентироваться в системе каталогов, системе картотек, в справочно-библиографическом фонде.</w:t>
      </w:r>
    </w:p>
    <w:p w14:paraId="375C7090" w14:textId="77777777" w:rsidR="00782EA4" w:rsidRPr="001A19BD" w:rsidRDefault="00782EA4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Использовать компьютерные средства в организации СПА.</w:t>
      </w:r>
    </w:p>
    <w:p w14:paraId="70571DC6" w14:textId="77777777" w:rsidR="00782EA4" w:rsidRPr="001A19BD" w:rsidRDefault="00782EA4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91E307C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Тема 3. Справочно-библиографическое обслуживание пользователей библиотеки.</w:t>
      </w:r>
    </w:p>
    <w:p w14:paraId="7636F31D" w14:textId="77777777" w:rsidR="00D4117B" w:rsidRPr="001A19BD" w:rsidRDefault="00D4117B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5199938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Определение понятия «Справочно-библиографическое обслуживание».</w:t>
      </w:r>
    </w:p>
    <w:p w14:paraId="3217D296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Классификация справок по форме выдачи (устные, письменные, электронные) и характеру выдаваемой информации (тематические, адресные, уточняющие, фактографические).</w:t>
      </w:r>
    </w:p>
    <w:p w14:paraId="56F684C8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Основные этапы выполнения справок.</w:t>
      </w:r>
    </w:p>
    <w:p w14:paraId="4A50C0A7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Использование электронных ресурсов для выполнения справок.</w:t>
      </w:r>
    </w:p>
    <w:p w14:paraId="16FB91E6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Виртуальное </w:t>
      </w:r>
      <w:r w:rsidR="00FD72D1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правочно-библиографическое обслуживание как неотъемлемая часть справочной работы современной библиотеки.</w:t>
      </w:r>
    </w:p>
    <w:p w14:paraId="4C18E61E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Учет и анализ </w:t>
      </w:r>
      <w:r w:rsidR="00FD72D1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правочно-библиографического обслуживания читателей в библиотеке.</w:t>
      </w:r>
    </w:p>
    <w:p w14:paraId="7240E443" w14:textId="77777777" w:rsidR="00782EA4" w:rsidRPr="001A19BD" w:rsidRDefault="00782EA4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знать:</w:t>
      </w:r>
    </w:p>
    <w:p w14:paraId="3E81D69A" w14:textId="0529D11C" w:rsidR="00782EA4" w:rsidRPr="001A19BD" w:rsidRDefault="006C59A8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Определение понятия «Справочно-библиографическое обслуживание».</w:t>
      </w:r>
    </w:p>
    <w:p w14:paraId="161299F4" w14:textId="77777777" w:rsidR="006C59A8" w:rsidRPr="001A19BD" w:rsidRDefault="006C59A8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Классификацию и этапы выполнения справок. </w:t>
      </w:r>
    </w:p>
    <w:p w14:paraId="62A8EE78" w14:textId="77777777" w:rsidR="006C59A8" w:rsidRPr="001A19BD" w:rsidRDefault="006C59A8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уметь:</w:t>
      </w:r>
    </w:p>
    <w:p w14:paraId="05D160B7" w14:textId="77777777" w:rsidR="006C59A8" w:rsidRPr="001A19BD" w:rsidRDefault="006C59A8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Выполнять различные виды справок с помощью традиционных и электронных каталогов, картотек, баз данных. Осуществлять поиск фактографической информации, используя справочно-библиографический фонд. Вести учет выполненных справок.  </w:t>
      </w:r>
    </w:p>
    <w:p w14:paraId="4C780E44" w14:textId="77777777" w:rsidR="00FD72D1" w:rsidRPr="001A19BD" w:rsidRDefault="00FD72D1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Практическая работа. Классификация справок по характеру выдаваемой информации.</w:t>
      </w:r>
    </w:p>
    <w:p w14:paraId="34C832FA" w14:textId="77777777" w:rsidR="00FD72D1" w:rsidRPr="001A19BD" w:rsidRDefault="00FD72D1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1. Выполнение справок разных видов.</w:t>
      </w:r>
    </w:p>
    <w:p w14:paraId="7F58665A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D5B7A1C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Тема 4. Технология составления библиографических продуктов.</w:t>
      </w:r>
    </w:p>
    <w:p w14:paraId="39688845" w14:textId="77777777" w:rsidR="00D4117B" w:rsidRPr="001A19BD" w:rsidRDefault="00D4117B" w:rsidP="008F0BE4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40A1E5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Библиографирование как процесс создания библиографических ресурсов и продуктов.</w:t>
      </w:r>
    </w:p>
    <w:p w14:paraId="1C8FBE70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Видовая классификация библиографической продукции как основного результата составительской библиографической деятельности.</w:t>
      </w:r>
    </w:p>
    <w:p w14:paraId="5189860F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Составление библиографических описаний составной части различных ресурсов, в </w:t>
      </w:r>
      <w:proofErr w:type="gramStart"/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т.ч.</w:t>
      </w:r>
      <w:proofErr w:type="gramEnd"/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электронных, сетевых, страниц Интернет, справочно-правовых систем.</w:t>
      </w:r>
    </w:p>
    <w:p w14:paraId="23E8D035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Аннотирование. Виды аннотаций. Правила составления аннотаций разных видов.</w:t>
      </w:r>
    </w:p>
    <w:p w14:paraId="3588442A" w14:textId="77777777" w:rsidR="006C59A8" w:rsidRPr="001A19BD" w:rsidRDefault="006C59A8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знать:</w:t>
      </w:r>
    </w:p>
    <w:p w14:paraId="47ABE0F7" w14:textId="77777777" w:rsidR="006C59A8" w:rsidRPr="001A19BD" w:rsidRDefault="006C59A8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- Основные процессы библиографирования.</w:t>
      </w:r>
    </w:p>
    <w:p w14:paraId="27E2382D" w14:textId="77777777" w:rsidR="006C59A8" w:rsidRPr="001A19BD" w:rsidRDefault="006C59A8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уметь:</w:t>
      </w:r>
    </w:p>
    <w:p w14:paraId="2C91E506" w14:textId="77777777" w:rsidR="006C59A8" w:rsidRPr="001A19BD" w:rsidRDefault="006C59A8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Производить библиографический поиск, библиографический отбор документов. Составлять библиографическое описание, аннотации. Вводить записи в электронный каталог.</w:t>
      </w:r>
    </w:p>
    <w:p w14:paraId="740BE660" w14:textId="77777777" w:rsidR="00FD72D1" w:rsidRPr="001A19BD" w:rsidRDefault="00FD72D1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Практическая работа. Основные процессы библиографирования.</w:t>
      </w:r>
    </w:p>
    <w:p w14:paraId="0791F0DB" w14:textId="77777777" w:rsidR="00FD72D1" w:rsidRPr="001A19BD" w:rsidRDefault="00FD72D1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1. Составление библиографических описаний составной части документа.</w:t>
      </w:r>
    </w:p>
    <w:p w14:paraId="04D1BE54" w14:textId="70CD9D94" w:rsidR="00FD72D1" w:rsidRPr="001A19BD" w:rsidRDefault="00FD72D1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Составление </w:t>
      </w:r>
      <w:r w:rsidR="001F3AF2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рекомендательной аннотации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документ.</w:t>
      </w:r>
    </w:p>
    <w:p w14:paraId="7D7F5BE7" w14:textId="77777777" w:rsidR="006C59A8" w:rsidRPr="001A19BD" w:rsidRDefault="006C59A8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9F5A063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Тема 5. Методика подготовки и проведения библиографических обзоров в библиотеках.</w:t>
      </w:r>
    </w:p>
    <w:p w14:paraId="7F16A5FE" w14:textId="77777777" w:rsidR="00D4117B" w:rsidRPr="001A19BD" w:rsidRDefault="00D4117B" w:rsidP="008F0BE4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2EAEBAC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Виды библиографических обзоров в зависимости от функционального назначения, содержания, характера объектов библиографирования.</w:t>
      </w:r>
    </w:p>
    <w:p w14:paraId="295FFCA1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Методика подготовки обзоров. Структура библиографического обзора. Особенности характеристики документов в обзоре. Назначение текстов-связок.</w:t>
      </w:r>
    </w:p>
    <w:p w14:paraId="626B697A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Методика проведения устного обзора.</w:t>
      </w:r>
    </w:p>
    <w:p w14:paraId="4DBA67FA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Особенности подготовки библиографических обзоров разных видов.</w:t>
      </w:r>
    </w:p>
    <w:p w14:paraId="0333C8ED" w14:textId="77777777" w:rsidR="00DC1A82" w:rsidRPr="001A19BD" w:rsidRDefault="00DC1A8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Новые формы библиографических обзоров: видеообзор, обзор-презентация, </w:t>
      </w:r>
      <w:proofErr w:type="spellStart"/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буктрейлер</w:t>
      </w:r>
      <w:proofErr w:type="spellEnd"/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4AFDD2C" w14:textId="77777777" w:rsidR="006C59A8" w:rsidRPr="001A19BD" w:rsidRDefault="006C59A8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знать:</w:t>
      </w:r>
    </w:p>
    <w:p w14:paraId="19C4E038" w14:textId="1B233074" w:rsidR="006C59A8" w:rsidRPr="001A19BD" w:rsidRDefault="006C59A8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Виды библиографических обзоров.</w:t>
      </w:r>
    </w:p>
    <w:p w14:paraId="30DA78DF" w14:textId="30068505" w:rsidR="006C59A8" w:rsidRPr="001A19BD" w:rsidRDefault="006C59A8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Методику подготовки и проведения библиографических обзоров.</w:t>
      </w:r>
    </w:p>
    <w:p w14:paraId="485BC326" w14:textId="77777777" w:rsidR="006C59A8" w:rsidRPr="001A19BD" w:rsidRDefault="006C59A8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уметь:</w:t>
      </w:r>
    </w:p>
    <w:p w14:paraId="035A753B" w14:textId="77777777" w:rsidR="006C59A8" w:rsidRPr="001A19BD" w:rsidRDefault="006C59A8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Применить на практике методику подготовки устного библиографического обзора. Провести библиографический обзор перед аудиторией.</w:t>
      </w:r>
    </w:p>
    <w:p w14:paraId="4050058A" w14:textId="77777777" w:rsidR="002D2A6D" w:rsidRPr="001A19BD" w:rsidRDefault="002D2A6D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Практическая работа. Составление библиографических обзоров.</w:t>
      </w:r>
    </w:p>
    <w:p w14:paraId="58F1664F" w14:textId="77777777" w:rsidR="002D2A6D" w:rsidRPr="001A19BD" w:rsidRDefault="002D2A6D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1. Составить рекомендательный библиографический обзор.</w:t>
      </w:r>
    </w:p>
    <w:p w14:paraId="3FEEC31C" w14:textId="77777777" w:rsidR="002D2A6D" w:rsidRPr="001A19BD" w:rsidRDefault="002D2A6D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2. Составить новую форму библиографического обзора: обзор-презентация, </w:t>
      </w:r>
      <w:proofErr w:type="spellStart"/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буктрейлер</w:t>
      </w:r>
      <w:proofErr w:type="spellEnd"/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45BFDDEA" w14:textId="77777777" w:rsidR="002F6223" w:rsidRPr="001A19BD" w:rsidRDefault="002F6223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B1448E" w14:textId="77777777" w:rsidR="002F6223" w:rsidRPr="001A19BD" w:rsidRDefault="002F6223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Тема 6. Методика составления библиографических пособий в библиотеках.</w:t>
      </w:r>
    </w:p>
    <w:p w14:paraId="679FE0AA" w14:textId="77777777" w:rsidR="00D4117B" w:rsidRPr="001A19BD" w:rsidRDefault="00D4117B" w:rsidP="008F0BE4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B7AB4F1" w14:textId="77777777" w:rsidR="002F6223" w:rsidRPr="001A19BD" w:rsidRDefault="002F6223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Основные этапы составления библиографического пособия: выбор и изучение темы, разработка плана-проспекта, выявление произведений печати, изучение и отбор произведений печати, библиографическая обработка, библиографическая группировка, подготовка справочного аппарата, редактирование библиографического пособия, оформление библиографического пособия.</w:t>
      </w:r>
    </w:p>
    <w:p w14:paraId="2D7C83ED" w14:textId="77777777" w:rsidR="002F6223" w:rsidRPr="001A19BD" w:rsidRDefault="002F6223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Справочный аппарат библиографического пособия как навигатор по пособию. Разнообразие вспомогательных указателей: именной, географический, предметный и т. д. Соотношение вспомогательного указателя с библиографическим пособием. Методика составления вспомогательных указателей.</w:t>
      </w:r>
    </w:p>
    <w:p w14:paraId="1CDDF70A" w14:textId="77777777" w:rsidR="002F6223" w:rsidRPr="001A19BD" w:rsidRDefault="002F6223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Особенности составления рекомендательных пособий малых форм: списков, планов чтения, закладок, персональных памяток, дайджестов, досье, тематических подборок.</w:t>
      </w:r>
    </w:p>
    <w:p w14:paraId="0A5AE93E" w14:textId="77777777" w:rsidR="006C59A8" w:rsidRPr="001A19BD" w:rsidRDefault="006C59A8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знать:</w:t>
      </w:r>
    </w:p>
    <w:p w14:paraId="5CB2A240" w14:textId="23767371" w:rsidR="006C59A8" w:rsidRPr="001A19BD" w:rsidRDefault="006C59A8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Основные этапы составления библиографического пособия.</w:t>
      </w:r>
    </w:p>
    <w:p w14:paraId="4C0749F7" w14:textId="77777777" w:rsidR="006C59A8" w:rsidRPr="001A19BD" w:rsidRDefault="006C59A8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A4143A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собенности составления рекомендательных пособий малых форм.</w:t>
      </w:r>
    </w:p>
    <w:p w14:paraId="4EAD64F7" w14:textId="77777777" w:rsidR="006C59A8" w:rsidRPr="001A19BD" w:rsidRDefault="006C59A8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уметь:</w:t>
      </w:r>
    </w:p>
    <w:p w14:paraId="6D074892" w14:textId="77777777" w:rsidR="006C59A8" w:rsidRPr="001A19BD" w:rsidRDefault="006C59A8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Применять общую и частную методику при составлении библиографических пособий разных типов.</w:t>
      </w:r>
    </w:p>
    <w:p w14:paraId="4B77F802" w14:textId="77777777" w:rsidR="002D2A6D" w:rsidRPr="001A19BD" w:rsidRDefault="002D2A6D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Практическая работа. Составление библиографического пособия.</w:t>
      </w:r>
    </w:p>
    <w:p w14:paraId="54723F04" w14:textId="77777777" w:rsidR="002D2A6D" w:rsidRPr="001A19BD" w:rsidRDefault="002D2A6D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1. Составить библиографическое пособие малой формы.</w:t>
      </w:r>
    </w:p>
    <w:p w14:paraId="3DE85192" w14:textId="77777777" w:rsidR="006C59A8" w:rsidRPr="001A19BD" w:rsidRDefault="006C59A8" w:rsidP="008F0BE4">
      <w:pPr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</w:p>
    <w:p w14:paraId="148E3512" w14:textId="77777777" w:rsidR="002F6223" w:rsidRPr="001A19BD" w:rsidRDefault="002F6223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Тема 7. Методика составления библиографических картотек в библиотеках.</w:t>
      </w:r>
    </w:p>
    <w:p w14:paraId="2E969DA6" w14:textId="77777777" w:rsidR="00D4117B" w:rsidRPr="001A19BD" w:rsidRDefault="00D4117B" w:rsidP="008F0BE4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32AC64A" w14:textId="77777777" w:rsidR="002F6223" w:rsidRPr="001A19BD" w:rsidRDefault="002F6223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Виды </w:t>
      </w:r>
      <w:r w:rsidR="00A4143A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библиографических 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картотек. Традиционные и электронные картотеки.</w:t>
      </w:r>
    </w:p>
    <w:p w14:paraId="7B05EEAE" w14:textId="77777777" w:rsidR="002F6223" w:rsidRPr="001A19BD" w:rsidRDefault="002F6223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Систематическая картотека статей, её назначение. Структура картотеки. Введение рубрик и подрубрик. Создание </w:t>
      </w:r>
      <w:r w:rsidR="00C7704E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алфавитно-предметного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указателя к систематическому каталогу и систематической картотеке статей. Редактирование картотеки.</w:t>
      </w:r>
    </w:p>
    <w:p w14:paraId="2DA27555" w14:textId="77777777" w:rsidR="00C7704E" w:rsidRPr="001A19BD" w:rsidRDefault="00C7704E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Тематические библиографические картотеки, их назначение, актуальность тематики, отбор и характеристика документов. Структура картотеки.</w:t>
      </w:r>
    </w:p>
    <w:p w14:paraId="4C7C1BEA" w14:textId="77777777" w:rsidR="00C7704E" w:rsidRPr="001A19BD" w:rsidRDefault="00C7704E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Краеведческая картотека, её назначение. Отбор документов в краеведческую картотеку. Структура картотеки.</w:t>
      </w:r>
    </w:p>
    <w:p w14:paraId="5047B846" w14:textId="77777777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знать:</w:t>
      </w:r>
    </w:p>
    <w:p w14:paraId="6A752E38" w14:textId="12377DFC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Виды традиционных и электронных картотек.</w:t>
      </w:r>
    </w:p>
    <w:p w14:paraId="2C7AFD8D" w14:textId="75E8EE68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Методику составления картотек.</w:t>
      </w:r>
    </w:p>
    <w:p w14:paraId="055DD096" w14:textId="77777777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уметь:</w:t>
      </w:r>
    </w:p>
    <w:p w14:paraId="7B17AD1B" w14:textId="77777777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Применять общую и частную методику при составлении 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библиографических </w:t>
      </w:r>
      <w:proofErr w:type="gramStart"/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картотек  разных</w:t>
      </w:r>
      <w:proofErr w:type="gramEnd"/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видов.</w:t>
      </w:r>
    </w:p>
    <w:p w14:paraId="5658E1DD" w14:textId="77777777" w:rsidR="002D2A6D" w:rsidRPr="001A19BD" w:rsidRDefault="002D2A6D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Практическая работа. Составление библиографических картотек.</w:t>
      </w:r>
    </w:p>
    <w:p w14:paraId="2ADDBB45" w14:textId="77777777" w:rsidR="002D2A6D" w:rsidRPr="001A19BD" w:rsidRDefault="002D2A6D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1. Составить макет тематической картотеки.</w:t>
      </w:r>
    </w:p>
    <w:p w14:paraId="176613B2" w14:textId="77777777" w:rsidR="002D2A6D" w:rsidRPr="001A19BD" w:rsidRDefault="002D2A6D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2. Редактирование краеведческой картотеки.</w:t>
      </w:r>
    </w:p>
    <w:p w14:paraId="420E4E09" w14:textId="77777777" w:rsidR="00686147" w:rsidRPr="001A19BD" w:rsidRDefault="00686147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D475DA" w14:textId="77777777" w:rsidR="00C7704E" w:rsidRPr="001A19BD" w:rsidRDefault="00C7704E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Тема 8. Библиографическое информирование читателей.</w:t>
      </w:r>
    </w:p>
    <w:p w14:paraId="26BA0A15" w14:textId="77777777" w:rsidR="00D4117B" w:rsidRPr="001A19BD" w:rsidRDefault="00D4117B" w:rsidP="008F0BE4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A2191F5" w14:textId="77777777" w:rsidR="00C7704E" w:rsidRPr="001A19BD" w:rsidRDefault="00C7704E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Общее представление о библиографическом информировании, его видах.</w:t>
      </w:r>
    </w:p>
    <w:p w14:paraId="04E9450A" w14:textId="77777777" w:rsidR="00C7704E" w:rsidRPr="001A19BD" w:rsidRDefault="00C7704E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Массовое библиографическое информирование, его назначение, формы организации. Методика подготовки бюллетеня (списка) новых поступлений. Картотека новинок. Книжные выставки-просмотры новинок. Информация о новых поступлениях в газетах, на радио и телевидении. Устные библиографические обзоры новых книг и периодических изданий. Методика подготовки и проведения «Дня информации» в библиотеке.</w:t>
      </w:r>
    </w:p>
    <w:p w14:paraId="040A4CBB" w14:textId="77777777" w:rsidR="00C7704E" w:rsidRPr="001A19BD" w:rsidRDefault="00C7704E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Дифференцированное библиографическое информирование. Абоненты дифференцированного информирования.</w:t>
      </w:r>
    </w:p>
    <w:p w14:paraId="1A2E48F9" w14:textId="77777777" w:rsidR="00C7704E" w:rsidRPr="001A19BD" w:rsidRDefault="00C7704E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Групповое библиографическое информирование, его сущность. Формы группового библиографического информирования.</w:t>
      </w:r>
    </w:p>
    <w:p w14:paraId="7CB24448" w14:textId="77777777" w:rsidR="00C7704E" w:rsidRPr="001A19BD" w:rsidRDefault="00C7704E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Организация индивидуального библиографического информирования. Библиографическое информирование с использованием новых информационных технологий: SMS-рассылка, ISQ, QR код.</w:t>
      </w:r>
    </w:p>
    <w:p w14:paraId="5DF27777" w14:textId="77777777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знать:</w:t>
      </w:r>
    </w:p>
    <w:p w14:paraId="39DDED11" w14:textId="49B79907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Виды и формы библиографического информирования.</w:t>
      </w:r>
    </w:p>
    <w:p w14:paraId="11DC810A" w14:textId="77777777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Организацию библиографического информирования.</w:t>
      </w:r>
    </w:p>
    <w:p w14:paraId="534F2AA2" w14:textId="77777777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уметь:</w:t>
      </w:r>
    </w:p>
    <w:p w14:paraId="1F236611" w14:textId="77777777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Подготовить и провести мероприятия массового и группового информирования. Организовать групповое и индивидуальное библиографическое информирование. </w:t>
      </w:r>
    </w:p>
    <w:p w14:paraId="2C0F4C28" w14:textId="77777777" w:rsidR="002D2A6D" w:rsidRPr="001A19BD" w:rsidRDefault="002D2A6D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Практическая работа. Формы библиографического информирования.</w:t>
      </w:r>
    </w:p>
    <w:p w14:paraId="61E953ED" w14:textId="77777777" w:rsidR="002D2A6D" w:rsidRPr="001A19BD" w:rsidRDefault="002D2A6D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1. Подготовить программу массового информационного мероприятия.</w:t>
      </w:r>
    </w:p>
    <w:p w14:paraId="4F458A2E" w14:textId="77777777" w:rsidR="002839A7" w:rsidRPr="001A19BD" w:rsidRDefault="002839A7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D2F3CF" w14:textId="77777777" w:rsidR="00C7704E" w:rsidRPr="001A19BD" w:rsidRDefault="00C7704E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Тема 9. Формирование информационно-библиографической культуры пользователей.</w:t>
      </w:r>
    </w:p>
    <w:p w14:paraId="6CE011A8" w14:textId="77777777" w:rsidR="00D4117B" w:rsidRPr="001A19BD" w:rsidRDefault="00D4117B" w:rsidP="008F0BE4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B12427B" w14:textId="77777777" w:rsidR="00C7704E" w:rsidRPr="001A19BD" w:rsidRDefault="00C7704E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Определение понятий «информационная культура», «культура чтения», «компьютерная грамотность», «библиотечно-библиографические знания» и </w:t>
      </w:r>
      <w:proofErr w:type="gramStart"/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т.д.</w:t>
      </w:r>
      <w:proofErr w:type="gramEnd"/>
    </w:p>
    <w:p w14:paraId="368D4A9E" w14:textId="77777777" w:rsidR="00C7704E" w:rsidRPr="001A19BD" w:rsidRDefault="00C7704E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Формы и методы библиографического обучения читателей: наглядные, устные, печатные, комплексные.</w:t>
      </w:r>
    </w:p>
    <w:p w14:paraId="65745275" w14:textId="77777777" w:rsidR="00C7704E" w:rsidRPr="001A19BD" w:rsidRDefault="00C7704E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Особенности формирования информационной культуры отдельных групп читателей: детей, студентов, специалистов.</w:t>
      </w:r>
    </w:p>
    <w:p w14:paraId="3A8C4226" w14:textId="77777777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знать:</w:t>
      </w:r>
    </w:p>
    <w:p w14:paraId="31D27802" w14:textId="040EFF06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Формы и методы формирования информационной культуры.</w:t>
      </w:r>
    </w:p>
    <w:p w14:paraId="7252B426" w14:textId="77777777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уметь:</w:t>
      </w:r>
    </w:p>
    <w:p w14:paraId="69D60452" w14:textId="77777777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Применять на практике различные формы формирования библиографической и информационной культуры читателей.</w:t>
      </w:r>
    </w:p>
    <w:p w14:paraId="5270BAFE" w14:textId="77777777" w:rsidR="002D2A6D" w:rsidRPr="001A19BD" w:rsidRDefault="002D2A6D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Практическая работа. Формы и методы библиографического обучения читателей.</w:t>
      </w:r>
    </w:p>
    <w:p w14:paraId="49C2901E" w14:textId="77777777" w:rsidR="002D2A6D" w:rsidRPr="001A19BD" w:rsidRDefault="002D2A6D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1. Подготовить библиотечно-библиографический урок.</w:t>
      </w:r>
    </w:p>
    <w:p w14:paraId="481FB3AD" w14:textId="77777777" w:rsidR="00686147" w:rsidRPr="001A19BD" w:rsidRDefault="00686147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33CD974" w14:textId="77777777" w:rsidR="00C7704E" w:rsidRPr="001A19BD" w:rsidRDefault="00C7704E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Тема 10. </w:t>
      </w:r>
      <w:r w:rsidR="00F13EF2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 библиографической деятельностью библиотеки.</w:t>
      </w:r>
    </w:p>
    <w:p w14:paraId="506EF64E" w14:textId="77777777" w:rsidR="00D4117B" w:rsidRPr="001A19BD" w:rsidRDefault="00D4117B" w:rsidP="008F0BE4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BEBECE6" w14:textId="77777777" w:rsidR="00F13EF2" w:rsidRPr="001A19BD" w:rsidRDefault="00F13EF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Планирование как ведущая функция управления библиографической деятельностью. Перспективное и оперативное планирование библиографической работы.</w:t>
      </w:r>
    </w:p>
    <w:p w14:paraId="34EC06E0" w14:textId="77777777" w:rsidR="00F13EF2" w:rsidRPr="001A19BD" w:rsidRDefault="00F13EF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Формы учета библиографической работы (индивидуальные дневники, «учетный листок», журнал библиографического подразделения и т. д.) Особенности учета справочно-библиографической работы. Отчет о выполнении планов библиографической работы.</w:t>
      </w:r>
    </w:p>
    <w:p w14:paraId="5DD0989D" w14:textId="77777777" w:rsidR="00F13EF2" w:rsidRPr="001A19BD" w:rsidRDefault="00F13EF2" w:rsidP="008F0B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Повышение библиографической квалификации сотрудников библиотеки. Библиографические знания и навыки как необходимая часть профессиональных качеств сотрудников библиотеки, занимающихся библиографической работой. Формы и методы библиографического обучения работников библиотеки (практикумы, наставничество, стажировки, школы передового опыта, самообразование и т. д.).</w:t>
      </w:r>
    </w:p>
    <w:p w14:paraId="267BA5B0" w14:textId="77777777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знать:</w:t>
      </w:r>
    </w:p>
    <w:p w14:paraId="709024EE" w14:textId="5E0E2212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Виды планирования библиографической работы.</w:t>
      </w:r>
    </w:p>
    <w:p w14:paraId="64E5B00D" w14:textId="77777777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Формы учета библиографической работы.</w:t>
      </w:r>
    </w:p>
    <w:p w14:paraId="5A9FCAA6" w14:textId="77777777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Обучающийся должен уметь:</w:t>
      </w:r>
    </w:p>
    <w:p w14:paraId="3F2E19AC" w14:textId="77777777" w:rsidR="00686147" w:rsidRPr="001A19BD" w:rsidRDefault="00686147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- Планировать библиографическую работу. Вести учет библиографической работы.</w:t>
      </w:r>
    </w:p>
    <w:p w14:paraId="669BAD61" w14:textId="77777777" w:rsidR="002D2A6D" w:rsidRPr="001A19BD" w:rsidRDefault="002D2A6D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Практическая работа. Планирование библиографической работы.</w:t>
      </w:r>
    </w:p>
    <w:p w14:paraId="7D575088" w14:textId="77777777" w:rsidR="002D2A6D" w:rsidRPr="001A19BD" w:rsidRDefault="002D2A6D" w:rsidP="008F0BE4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1. Составить план библиографической работы библиотеки.</w:t>
      </w:r>
    </w:p>
    <w:p w14:paraId="19B959A2" w14:textId="77777777" w:rsidR="007C7259" w:rsidRPr="001A19BD" w:rsidRDefault="007C7259" w:rsidP="002D2A6D">
      <w:pPr>
        <w:pStyle w:val="a4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6B068CD" w14:textId="77777777" w:rsidR="00BC6289" w:rsidRPr="001A19BD" w:rsidRDefault="00BC6289" w:rsidP="007C725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rPr>
          <w:b/>
          <w:caps/>
          <w:szCs w:val="28"/>
        </w:rPr>
      </w:pPr>
      <w:bookmarkStart w:id="3" w:name="_Toc190774054"/>
      <w:bookmarkStart w:id="4" w:name="_Toc210119666"/>
    </w:p>
    <w:p w14:paraId="7A4D0E5A" w14:textId="77777777" w:rsidR="008F0BE4" w:rsidRPr="001A19BD" w:rsidRDefault="008F0BE4">
      <w:pPr>
        <w:widowControl/>
        <w:suppressAutoHyphens w:val="0"/>
        <w:spacing w:after="200" w:line="276" w:lineRule="auto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 w:bidi="ar-SA"/>
        </w:rPr>
      </w:pPr>
      <w:r w:rsidRPr="001A19BD">
        <w:rPr>
          <w:rFonts w:ascii="Times New Roman" w:hAnsi="Times New Roman" w:cs="Times New Roman"/>
          <w:b/>
          <w:caps/>
          <w:szCs w:val="28"/>
        </w:rPr>
        <w:br w:type="page"/>
      </w:r>
    </w:p>
    <w:p w14:paraId="68B16F37" w14:textId="36E7EBC7" w:rsidR="007C7259" w:rsidRPr="001A19BD" w:rsidRDefault="007C7259" w:rsidP="007C725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rPr>
          <w:b/>
          <w:bCs/>
          <w:caps/>
          <w:szCs w:val="28"/>
        </w:rPr>
      </w:pPr>
      <w:bookmarkStart w:id="5" w:name="_Toc224125318"/>
      <w:r w:rsidRPr="001A19BD">
        <w:rPr>
          <w:b/>
          <w:caps/>
          <w:szCs w:val="28"/>
        </w:rPr>
        <w:lastRenderedPageBreak/>
        <w:t>3. условия реализации ПРОГРАММЫ дисциплины</w:t>
      </w:r>
      <w:bookmarkEnd w:id="3"/>
      <w:bookmarkEnd w:id="4"/>
      <w:bookmarkEnd w:id="5"/>
    </w:p>
    <w:p w14:paraId="7A047CCD" w14:textId="77777777" w:rsidR="007C7259" w:rsidRPr="001A19BD" w:rsidRDefault="007C7259" w:rsidP="007C72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934ACED" w14:textId="77777777" w:rsidR="007C7259" w:rsidRPr="001A19BD" w:rsidRDefault="007C7259" w:rsidP="007C72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19BD"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14DABBAB" w14:textId="77777777" w:rsidR="007C7259" w:rsidRPr="001A19BD" w:rsidRDefault="007C7259" w:rsidP="007C72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65E521C" w14:textId="77777777" w:rsidR="007C7259" w:rsidRPr="001A19BD" w:rsidRDefault="007C7259" w:rsidP="007C725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>Реализация программы междисциплинарного курса «Информационно-библиографическое обслуживание» требует наличие учебного кабинета. Для реализации курса имеется учебно-аудиторный фонд, включающий в себя учебные аудитории для проведения занятий лекционного типа, практических занятий.</w:t>
      </w:r>
    </w:p>
    <w:p w14:paraId="0B80BE7D" w14:textId="77777777" w:rsidR="007C7259" w:rsidRPr="001A19BD" w:rsidRDefault="007C7259" w:rsidP="007C72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19BD">
        <w:rPr>
          <w:rFonts w:ascii="Times New Roman" w:hAnsi="Times New Roman" w:cs="Times New Roman"/>
          <w:bCs/>
          <w:sz w:val="28"/>
          <w:szCs w:val="28"/>
        </w:rPr>
        <w:t>Оборудование учебного кабинета:</w:t>
      </w:r>
    </w:p>
    <w:p w14:paraId="65186B5E" w14:textId="77777777" w:rsidR="007C7259" w:rsidRPr="001A19BD" w:rsidRDefault="007C7259" w:rsidP="007C72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19BD">
        <w:rPr>
          <w:rFonts w:ascii="Times New Roman" w:hAnsi="Times New Roman" w:cs="Times New Roman"/>
          <w:bCs/>
          <w:sz w:val="28"/>
          <w:szCs w:val="28"/>
        </w:rPr>
        <w:t>- посадочные места по количеству обучающихся;</w:t>
      </w:r>
    </w:p>
    <w:p w14:paraId="74DBEA8F" w14:textId="77777777" w:rsidR="007C7259" w:rsidRPr="001A19BD" w:rsidRDefault="007C7259" w:rsidP="007C72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19BD">
        <w:rPr>
          <w:rFonts w:ascii="Times New Roman" w:hAnsi="Times New Roman" w:cs="Times New Roman"/>
          <w:bCs/>
          <w:sz w:val="28"/>
          <w:szCs w:val="28"/>
        </w:rPr>
        <w:t>- рабочее место преподавателя;</w:t>
      </w:r>
    </w:p>
    <w:p w14:paraId="33C261FE" w14:textId="77777777" w:rsidR="007C7259" w:rsidRPr="001A19BD" w:rsidRDefault="007C7259" w:rsidP="007C72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19BD">
        <w:rPr>
          <w:rFonts w:ascii="Times New Roman" w:hAnsi="Times New Roman" w:cs="Times New Roman"/>
          <w:bCs/>
          <w:sz w:val="28"/>
          <w:szCs w:val="28"/>
        </w:rPr>
        <w:t>- комплект учебно-наглядных пособий.</w:t>
      </w:r>
    </w:p>
    <w:p w14:paraId="2C4C6E89" w14:textId="77777777" w:rsidR="00AD405A" w:rsidRPr="001A19BD" w:rsidRDefault="007C7259" w:rsidP="007C7259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19BD">
        <w:rPr>
          <w:rFonts w:ascii="Times New Roman" w:hAnsi="Times New Roman" w:cs="Times New Roman"/>
          <w:bCs/>
          <w:sz w:val="28"/>
          <w:szCs w:val="28"/>
        </w:rPr>
        <w:t xml:space="preserve">Технические средства обучения: персональный компьютер (ноутбук), мультимедийное оборудование. </w:t>
      </w:r>
    </w:p>
    <w:p w14:paraId="4336126F" w14:textId="7E30AC3C" w:rsidR="007C7259" w:rsidRPr="001A19BD" w:rsidRDefault="007C7259" w:rsidP="007C725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>В наличии необходимый комплект лицензионного программного обеспечения.</w:t>
      </w:r>
    </w:p>
    <w:p w14:paraId="0C6DF8E8" w14:textId="77777777" w:rsidR="007C7259" w:rsidRPr="001A19BD" w:rsidRDefault="007C7259" w:rsidP="007C7259">
      <w:pPr>
        <w:tabs>
          <w:tab w:val="num" w:pos="42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1F281D1" w14:textId="77777777" w:rsidR="007C7259" w:rsidRPr="001A19BD" w:rsidRDefault="007C7259" w:rsidP="007C7259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19BD">
        <w:rPr>
          <w:rFonts w:ascii="Times New Roman" w:hAnsi="Times New Roman" w:cs="Times New Roman"/>
          <w:b/>
          <w:sz w:val="28"/>
          <w:szCs w:val="28"/>
        </w:rPr>
        <w:t>3.2. Список информационных источников</w:t>
      </w:r>
    </w:p>
    <w:p w14:paraId="4DFEB688" w14:textId="77777777" w:rsidR="007C7259" w:rsidRPr="001A19BD" w:rsidRDefault="007C7259" w:rsidP="007C7259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19BD">
        <w:rPr>
          <w:rFonts w:ascii="Times New Roman" w:hAnsi="Times New Roman" w:cs="Times New Roman"/>
          <w:bCs/>
          <w:sz w:val="28"/>
          <w:szCs w:val="28"/>
        </w:rPr>
        <w:t>Перечень рекомендуемых учебных изданий, дополнительной литературы.</w:t>
      </w:r>
    </w:p>
    <w:p w14:paraId="3FAD54C0" w14:textId="77777777" w:rsidR="007C7259" w:rsidRPr="001A19BD" w:rsidRDefault="007C7259" w:rsidP="001F3AF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991F51" w14:textId="77777777" w:rsidR="007C7259" w:rsidRPr="001A19BD" w:rsidRDefault="007C7259" w:rsidP="001F3AF2">
      <w:pPr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1A19BD">
        <w:rPr>
          <w:rFonts w:ascii="Times New Roman" w:hAnsi="Times New Roman" w:cs="Times New Roman"/>
          <w:b/>
          <w:bCs/>
          <w:i/>
          <w:sz w:val="28"/>
          <w:szCs w:val="28"/>
        </w:rPr>
        <w:t>Основная литература:</w:t>
      </w:r>
    </w:p>
    <w:p w14:paraId="485350E6" w14:textId="77777777" w:rsidR="007C7259" w:rsidRPr="001A19BD" w:rsidRDefault="007C7259" w:rsidP="001F3AF2">
      <w:pPr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>Абросимова, Н.В. Библиографическая деятельность библиотеки: учеб. -</w:t>
      </w:r>
    </w:p>
    <w:p w14:paraId="3F5365BD" w14:textId="7A13A265" w:rsidR="007C7259" w:rsidRPr="001A19BD" w:rsidRDefault="007C7259" w:rsidP="001F3A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A19BD">
        <w:rPr>
          <w:rFonts w:ascii="Times New Roman" w:hAnsi="Times New Roman" w:cs="Times New Roman"/>
          <w:sz w:val="28"/>
          <w:szCs w:val="28"/>
        </w:rPr>
        <w:t>практич.пособие</w:t>
      </w:r>
      <w:proofErr w:type="spellEnd"/>
      <w:proofErr w:type="gramEnd"/>
      <w:r w:rsidRPr="001A19BD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1A19BD">
        <w:rPr>
          <w:rFonts w:ascii="Times New Roman" w:hAnsi="Times New Roman" w:cs="Times New Roman"/>
          <w:sz w:val="28"/>
          <w:szCs w:val="28"/>
        </w:rPr>
        <w:t>Н.В.Абросимова</w:t>
      </w:r>
      <w:proofErr w:type="spellEnd"/>
      <w:r w:rsidRPr="001A19BD">
        <w:rPr>
          <w:rFonts w:ascii="Times New Roman" w:hAnsi="Times New Roman" w:cs="Times New Roman"/>
          <w:sz w:val="28"/>
          <w:szCs w:val="28"/>
        </w:rPr>
        <w:t>.</w:t>
      </w:r>
      <w:r w:rsidR="001F3AF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A19BD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1A19BD">
        <w:rPr>
          <w:rFonts w:ascii="Times New Roman" w:hAnsi="Times New Roman" w:cs="Times New Roman"/>
          <w:sz w:val="28"/>
          <w:szCs w:val="28"/>
        </w:rPr>
        <w:t xml:space="preserve"> Санкт-Петербург: Профессия, 2013.-159 с.- (Азбука библиотечной профессии).</w:t>
      </w:r>
    </w:p>
    <w:p w14:paraId="7D72E9DC" w14:textId="1547AF0F" w:rsidR="007C7259" w:rsidRPr="001A19BD" w:rsidRDefault="007C7259" w:rsidP="001F3A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>2.   Захарчук, Т.В. Информационные ресурсы для библиотек: учеб. -</w:t>
      </w:r>
      <w:proofErr w:type="spellStart"/>
      <w:proofErr w:type="gramStart"/>
      <w:r w:rsidRPr="001A19BD">
        <w:rPr>
          <w:rFonts w:ascii="Times New Roman" w:hAnsi="Times New Roman" w:cs="Times New Roman"/>
          <w:sz w:val="28"/>
          <w:szCs w:val="28"/>
        </w:rPr>
        <w:t>практич.пособие</w:t>
      </w:r>
      <w:proofErr w:type="spellEnd"/>
      <w:proofErr w:type="gramEnd"/>
      <w:r w:rsidRPr="001A19BD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1A19BD">
        <w:rPr>
          <w:rFonts w:ascii="Times New Roman" w:hAnsi="Times New Roman" w:cs="Times New Roman"/>
          <w:sz w:val="28"/>
          <w:szCs w:val="28"/>
        </w:rPr>
        <w:t>Т.В.Захарчук</w:t>
      </w:r>
      <w:proofErr w:type="spellEnd"/>
      <w:r w:rsidRPr="001A19BD">
        <w:rPr>
          <w:rFonts w:ascii="Times New Roman" w:hAnsi="Times New Roman" w:cs="Times New Roman"/>
          <w:sz w:val="28"/>
          <w:szCs w:val="28"/>
        </w:rPr>
        <w:t>.</w:t>
      </w:r>
      <w:r w:rsidR="001F3AF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A19BD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1A19BD">
        <w:rPr>
          <w:rFonts w:ascii="Times New Roman" w:hAnsi="Times New Roman" w:cs="Times New Roman"/>
          <w:sz w:val="28"/>
          <w:szCs w:val="28"/>
        </w:rPr>
        <w:t xml:space="preserve"> Санкт-Петербург: Профессия, 2013.- 127 с.- (Азбука библиотечной профессии). </w:t>
      </w:r>
    </w:p>
    <w:p w14:paraId="3C8293D5" w14:textId="77777777" w:rsidR="007C7259" w:rsidRPr="001A19BD" w:rsidRDefault="007C7259" w:rsidP="001F3A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 xml:space="preserve">3.  Коршунов, О.П. </w:t>
      </w:r>
      <w:proofErr w:type="spellStart"/>
      <w:r w:rsidRPr="001A19BD">
        <w:rPr>
          <w:rFonts w:ascii="Times New Roman" w:hAnsi="Times New Roman" w:cs="Times New Roman"/>
          <w:sz w:val="28"/>
          <w:szCs w:val="28"/>
        </w:rPr>
        <w:t>Библиографоведение</w:t>
      </w:r>
      <w:proofErr w:type="spellEnd"/>
      <w:r w:rsidRPr="001A19BD">
        <w:rPr>
          <w:rFonts w:ascii="Times New Roman" w:hAnsi="Times New Roman" w:cs="Times New Roman"/>
          <w:sz w:val="28"/>
          <w:szCs w:val="28"/>
        </w:rPr>
        <w:t xml:space="preserve">: учеб. / </w:t>
      </w:r>
      <w:proofErr w:type="spellStart"/>
      <w:r w:rsidRPr="001A19BD">
        <w:rPr>
          <w:rFonts w:ascii="Times New Roman" w:hAnsi="Times New Roman" w:cs="Times New Roman"/>
          <w:sz w:val="28"/>
          <w:szCs w:val="28"/>
        </w:rPr>
        <w:t>О.П.Коршунов</w:t>
      </w:r>
      <w:proofErr w:type="spellEnd"/>
      <w:r w:rsidRPr="001A19B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19BD">
        <w:rPr>
          <w:rFonts w:ascii="Times New Roman" w:hAnsi="Times New Roman" w:cs="Times New Roman"/>
          <w:sz w:val="28"/>
          <w:szCs w:val="28"/>
        </w:rPr>
        <w:t>Н.К.Леликова</w:t>
      </w:r>
      <w:proofErr w:type="spellEnd"/>
      <w:r w:rsidRPr="001A19B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1A19BD">
        <w:rPr>
          <w:rFonts w:ascii="Times New Roman" w:hAnsi="Times New Roman" w:cs="Times New Roman"/>
          <w:sz w:val="28"/>
          <w:szCs w:val="28"/>
        </w:rPr>
        <w:t>Т.Ф.</w:t>
      </w:r>
      <w:proofErr w:type="gramEnd"/>
      <w:r w:rsidRPr="001A19BD">
        <w:rPr>
          <w:rFonts w:ascii="Times New Roman" w:hAnsi="Times New Roman" w:cs="Times New Roman"/>
          <w:sz w:val="28"/>
          <w:szCs w:val="28"/>
        </w:rPr>
        <w:t xml:space="preserve"> Лиховид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. - </w:t>
      </w:r>
      <w:r w:rsidRPr="001A19BD">
        <w:rPr>
          <w:rFonts w:ascii="Times New Roman" w:hAnsi="Times New Roman" w:cs="Times New Roman"/>
          <w:sz w:val="28"/>
          <w:szCs w:val="28"/>
        </w:rPr>
        <w:t>Санкт-Петербург: Профессия, 20</w:t>
      </w:r>
      <w:r w:rsidR="00D164D4" w:rsidRPr="001A19BD">
        <w:rPr>
          <w:rFonts w:ascii="Times New Roman" w:hAnsi="Times New Roman" w:cs="Times New Roman"/>
          <w:sz w:val="28"/>
          <w:szCs w:val="28"/>
        </w:rPr>
        <w:t>2</w:t>
      </w:r>
      <w:r w:rsidRPr="001A19BD">
        <w:rPr>
          <w:rFonts w:ascii="Times New Roman" w:hAnsi="Times New Roman" w:cs="Times New Roman"/>
          <w:sz w:val="28"/>
          <w:szCs w:val="28"/>
        </w:rPr>
        <w:t xml:space="preserve">4. - </w:t>
      </w:r>
      <w:r w:rsidR="00D164D4" w:rsidRPr="001A19BD">
        <w:rPr>
          <w:rFonts w:ascii="Times New Roman" w:hAnsi="Times New Roman" w:cs="Times New Roman"/>
          <w:sz w:val="28"/>
          <w:szCs w:val="28"/>
        </w:rPr>
        <w:t>334</w:t>
      </w:r>
      <w:r w:rsidRPr="001A19BD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786E3668" w14:textId="77777777" w:rsidR="007C7259" w:rsidRPr="001A19BD" w:rsidRDefault="007C7259" w:rsidP="001F3A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 xml:space="preserve">4.Моргенштерн, И.Г. Общее </w:t>
      </w:r>
      <w:proofErr w:type="spellStart"/>
      <w:r w:rsidRPr="001A19BD">
        <w:rPr>
          <w:rFonts w:ascii="Times New Roman" w:hAnsi="Times New Roman" w:cs="Times New Roman"/>
          <w:sz w:val="28"/>
          <w:szCs w:val="28"/>
        </w:rPr>
        <w:t>библиографоведение</w:t>
      </w:r>
      <w:proofErr w:type="spellEnd"/>
      <w:r w:rsidRPr="001A19BD">
        <w:rPr>
          <w:rFonts w:ascii="Times New Roman" w:hAnsi="Times New Roman" w:cs="Times New Roman"/>
          <w:sz w:val="28"/>
          <w:szCs w:val="28"/>
        </w:rPr>
        <w:t xml:space="preserve">: учеб. пособие. - Санкт-Петербург: Профессия, 2015. - 208с. </w:t>
      </w:r>
    </w:p>
    <w:p w14:paraId="372A206E" w14:textId="29D2C120" w:rsidR="00D164D4" w:rsidRPr="001A19BD" w:rsidRDefault="00D164D4" w:rsidP="001F3A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>5. Соколов, А.В. Аналитико-синтетическая переработка информации: учебник.</w:t>
      </w:r>
      <w:r w:rsidR="001F3AF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A19BD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1A19BD">
        <w:rPr>
          <w:rFonts w:ascii="Times New Roman" w:hAnsi="Times New Roman" w:cs="Times New Roman"/>
          <w:sz w:val="28"/>
          <w:szCs w:val="28"/>
        </w:rPr>
        <w:t xml:space="preserve"> Санкт-Петербург: Профессия, 2016.- 336 с. </w:t>
      </w:r>
    </w:p>
    <w:p w14:paraId="662ADE1F" w14:textId="5E49F5A0" w:rsidR="00D164D4" w:rsidRPr="001A19BD" w:rsidRDefault="00D164D4" w:rsidP="001F3A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>6. Справочно-поисковый аппарат библиотеки: учебник.</w:t>
      </w:r>
      <w:r w:rsidR="001F3AF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A19BD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1A19BD">
        <w:rPr>
          <w:rFonts w:ascii="Times New Roman" w:hAnsi="Times New Roman" w:cs="Times New Roman"/>
          <w:sz w:val="28"/>
          <w:szCs w:val="28"/>
        </w:rPr>
        <w:t xml:space="preserve"> Санкт-Петербург: Профессия, 2015.-480 с.</w:t>
      </w:r>
    </w:p>
    <w:p w14:paraId="15983404" w14:textId="77C7C5BA" w:rsidR="00D164D4" w:rsidRPr="001A19BD" w:rsidRDefault="00D164D4" w:rsidP="001F3A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>7. Фокеев, В.А. Библиографическая наука и практика: терминологический словарь</w:t>
      </w:r>
      <w:r w:rsidR="005A3522" w:rsidRPr="001A19BD">
        <w:rPr>
          <w:rFonts w:ascii="Times New Roman" w:hAnsi="Times New Roman" w:cs="Times New Roman"/>
          <w:sz w:val="28"/>
          <w:szCs w:val="28"/>
        </w:rPr>
        <w:t>.</w:t>
      </w:r>
      <w:r w:rsidR="001D5AA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A3522" w:rsidRPr="001A19BD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5A3522" w:rsidRPr="001A19BD">
        <w:rPr>
          <w:rFonts w:ascii="Times New Roman" w:hAnsi="Times New Roman" w:cs="Times New Roman"/>
          <w:sz w:val="28"/>
          <w:szCs w:val="28"/>
        </w:rPr>
        <w:t xml:space="preserve"> Санкт-Петербург: Профессия, 2008.- 272 с.</w:t>
      </w:r>
    </w:p>
    <w:p w14:paraId="0B102E63" w14:textId="77777777" w:rsidR="007C7259" w:rsidRPr="001A19BD" w:rsidRDefault="007C7259" w:rsidP="001F3AF2">
      <w:pPr>
        <w:ind w:firstLine="709"/>
        <w:jc w:val="both"/>
        <w:rPr>
          <w:rFonts w:ascii="Times New Roman" w:hAnsi="Times New Roman" w:cs="Times New Roman"/>
        </w:rPr>
      </w:pPr>
    </w:p>
    <w:p w14:paraId="06D03089" w14:textId="77777777" w:rsidR="007C7259" w:rsidRPr="001A19BD" w:rsidRDefault="007C7259" w:rsidP="001F3AF2">
      <w:pPr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b/>
          <w:i/>
          <w:color w:val="000000"/>
          <w:sz w:val="28"/>
          <w:szCs w:val="28"/>
        </w:rPr>
        <w:t>Дополнительная</w:t>
      </w:r>
      <w:r w:rsidR="00D164D4" w:rsidRPr="001A19BD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Pr="001A19BD">
        <w:rPr>
          <w:rFonts w:ascii="Times New Roman" w:hAnsi="Times New Roman" w:cs="Times New Roman"/>
          <w:b/>
          <w:i/>
          <w:color w:val="000000"/>
          <w:sz w:val="28"/>
          <w:szCs w:val="28"/>
        </w:rPr>
        <w:t>литература:</w:t>
      </w:r>
    </w:p>
    <w:p w14:paraId="7BE29D75" w14:textId="53A631D6" w:rsidR="007C7259" w:rsidRPr="001A19BD" w:rsidRDefault="007C7259" w:rsidP="001F3AF2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Абдуллаева, А.Т. Библиографы как посредники в формировании информационной культуры читателей/ </w:t>
      </w:r>
      <w:proofErr w:type="spellStart"/>
      <w:r w:rsidRPr="001A19BD">
        <w:rPr>
          <w:rFonts w:ascii="Times New Roman" w:hAnsi="Times New Roman" w:cs="Times New Roman"/>
          <w:color w:val="000000"/>
          <w:sz w:val="28"/>
          <w:szCs w:val="28"/>
        </w:rPr>
        <w:t>А.Т.Абдуллаева</w:t>
      </w:r>
      <w:proofErr w:type="spellEnd"/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 // Библиография. -2013. - № 3. - С.30-34</w:t>
      </w:r>
    </w:p>
    <w:p w14:paraId="3FBF795B" w14:textId="77777777" w:rsidR="007C7259" w:rsidRPr="001A19BD" w:rsidRDefault="007C7259" w:rsidP="001F3AF2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>Библиотековедение,</w:t>
      </w:r>
      <w:r w:rsidR="00D164D4"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A19BD">
        <w:rPr>
          <w:rFonts w:ascii="Times New Roman" w:hAnsi="Times New Roman" w:cs="Times New Roman"/>
          <w:color w:val="000000"/>
          <w:sz w:val="28"/>
          <w:szCs w:val="28"/>
        </w:rPr>
        <w:t>библиографоведение</w:t>
      </w:r>
      <w:proofErr w:type="spellEnd"/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 и информатика: </w:t>
      </w:r>
      <w:proofErr w:type="spellStart"/>
      <w:r w:rsidRPr="001A19BD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терминологич</w:t>
      </w:r>
      <w:proofErr w:type="spellEnd"/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. словарь. - Москва: </w:t>
      </w:r>
      <w:proofErr w:type="spellStart"/>
      <w:r w:rsidRPr="001A19BD">
        <w:rPr>
          <w:rFonts w:ascii="Times New Roman" w:hAnsi="Times New Roman" w:cs="Times New Roman"/>
          <w:color w:val="000000"/>
          <w:sz w:val="28"/>
          <w:szCs w:val="28"/>
        </w:rPr>
        <w:t>Либерея</w:t>
      </w:r>
      <w:proofErr w:type="spellEnd"/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1A19BD">
        <w:rPr>
          <w:rFonts w:ascii="Times New Roman" w:hAnsi="Times New Roman" w:cs="Times New Roman"/>
          <w:color w:val="000000"/>
          <w:sz w:val="28"/>
          <w:szCs w:val="28"/>
        </w:rPr>
        <w:t>Бибинформ</w:t>
      </w:r>
      <w:proofErr w:type="spellEnd"/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, 2007. - 103 с.- (Серия «Библиотекарь и время. </w:t>
      </w:r>
      <w:r w:rsidRPr="001A19BD">
        <w:rPr>
          <w:rFonts w:ascii="Times New Roman" w:hAnsi="Times New Roman" w:cs="Times New Roman"/>
          <w:color w:val="000000"/>
          <w:sz w:val="28"/>
          <w:szCs w:val="28"/>
          <w:lang w:val="en-US"/>
        </w:rPr>
        <w:t>XXI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 век»: </w:t>
      </w:r>
      <w:proofErr w:type="spellStart"/>
      <w:r w:rsidRPr="001A19BD">
        <w:rPr>
          <w:rFonts w:ascii="Times New Roman" w:hAnsi="Times New Roman" w:cs="Times New Roman"/>
          <w:color w:val="000000"/>
          <w:sz w:val="28"/>
          <w:szCs w:val="28"/>
        </w:rPr>
        <w:t>вып</w:t>
      </w:r>
      <w:proofErr w:type="spellEnd"/>
      <w:r w:rsidRPr="001A19BD">
        <w:rPr>
          <w:rFonts w:ascii="Times New Roman" w:hAnsi="Times New Roman" w:cs="Times New Roman"/>
          <w:color w:val="000000"/>
          <w:sz w:val="28"/>
          <w:szCs w:val="28"/>
        </w:rPr>
        <w:t>. 61).</w:t>
      </w:r>
    </w:p>
    <w:p w14:paraId="2F9F689C" w14:textId="77777777" w:rsidR="005A3522" w:rsidRPr="001A19BD" w:rsidRDefault="005A3522" w:rsidP="001F3AF2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Брежнева, В.В. Информационное обслуживание/ </w:t>
      </w:r>
      <w:proofErr w:type="spellStart"/>
      <w:r w:rsidRPr="001A19BD">
        <w:rPr>
          <w:rFonts w:ascii="Times New Roman" w:hAnsi="Times New Roman" w:cs="Times New Roman"/>
          <w:color w:val="000000"/>
          <w:sz w:val="28"/>
          <w:szCs w:val="28"/>
        </w:rPr>
        <w:t>В.В.Брежнева</w:t>
      </w:r>
      <w:proofErr w:type="spellEnd"/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proofErr w:type="gramStart"/>
      <w:r w:rsidRPr="001A19BD">
        <w:rPr>
          <w:rFonts w:ascii="Times New Roman" w:hAnsi="Times New Roman" w:cs="Times New Roman"/>
          <w:color w:val="000000"/>
          <w:sz w:val="28"/>
          <w:szCs w:val="28"/>
        </w:rPr>
        <w:t>Р.С.Гиляревский</w:t>
      </w:r>
      <w:proofErr w:type="spellEnd"/>
      <w:r w:rsidRPr="001A19BD">
        <w:rPr>
          <w:rFonts w:ascii="Times New Roman" w:hAnsi="Times New Roman" w:cs="Times New Roman"/>
          <w:color w:val="000000"/>
          <w:sz w:val="28"/>
          <w:szCs w:val="28"/>
        </w:rPr>
        <w:t>.-</w:t>
      </w:r>
      <w:proofErr w:type="gramEnd"/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 Санкт-Петербург: Профессия, 2012.- 368 с.</w:t>
      </w:r>
    </w:p>
    <w:p w14:paraId="117CE644" w14:textId="77777777" w:rsidR="005A3522" w:rsidRPr="001A19BD" w:rsidRDefault="005A3522" w:rsidP="001F3AF2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 xml:space="preserve">Галеева, И.С. Путеводитель библиографа по </w:t>
      </w:r>
      <w:proofErr w:type="gramStart"/>
      <w:r w:rsidRPr="001A19BD">
        <w:rPr>
          <w:rFonts w:ascii="Times New Roman" w:hAnsi="Times New Roman" w:cs="Times New Roman"/>
          <w:sz w:val="28"/>
          <w:szCs w:val="28"/>
        </w:rPr>
        <w:t>Интернету.-</w:t>
      </w:r>
      <w:proofErr w:type="gramEnd"/>
      <w:r w:rsidRPr="001A19BD">
        <w:rPr>
          <w:rFonts w:ascii="Times New Roman" w:hAnsi="Times New Roman" w:cs="Times New Roman"/>
          <w:sz w:val="28"/>
          <w:szCs w:val="28"/>
        </w:rPr>
        <w:t xml:space="preserve"> Санкт-Петербург: Профессия, 2013.- 240 с.</w:t>
      </w:r>
    </w:p>
    <w:p w14:paraId="7F9A7E04" w14:textId="77777777" w:rsidR="007C7259" w:rsidRPr="001A19BD" w:rsidRDefault="005A3522" w:rsidP="001F3AF2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A19BD">
        <w:rPr>
          <w:rFonts w:ascii="Times New Roman" w:hAnsi="Times New Roman" w:cs="Times New Roman"/>
          <w:sz w:val="28"/>
          <w:szCs w:val="28"/>
        </w:rPr>
        <w:t>Д</w:t>
      </w:r>
      <w:r w:rsidR="007C7259" w:rsidRPr="001A19BD">
        <w:rPr>
          <w:rFonts w:ascii="Times New Roman" w:hAnsi="Times New Roman" w:cs="Times New Roman"/>
          <w:sz w:val="28"/>
          <w:szCs w:val="28"/>
        </w:rPr>
        <w:t>иомидова</w:t>
      </w:r>
      <w:proofErr w:type="spellEnd"/>
      <w:r w:rsidR="007C7259" w:rsidRPr="001A19BD">
        <w:rPr>
          <w:rFonts w:ascii="Times New Roman" w:hAnsi="Times New Roman" w:cs="Times New Roman"/>
          <w:sz w:val="28"/>
          <w:szCs w:val="28"/>
        </w:rPr>
        <w:t xml:space="preserve">, Г.Н. </w:t>
      </w:r>
      <w:proofErr w:type="spellStart"/>
      <w:r w:rsidR="007C7259" w:rsidRPr="001A19BD">
        <w:rPr>
          <w:rFonts w:ascii="Times New Roman" w:hAnsi="Times New Roman" w:cs="Times New Roman"/>
          <w:sz w:val="28"/>
          <w:szCs w:val="28"/>
        </w:rPr>
        <w:t>Библиографоведение</w:t>
      </w:r>
      <w:proofErr w:type="spellEnd"/>
      <w:r w:rsidR="007C7259" w:rsidRPr="001A19BD">
        <w:rPr>
          <w:rFonts w:ascii="Times New Roman" w:hAnsi="Times New Roman" w:cs="Times New Roman"/>
          <w:sz w:val="28"/>
          <w:szCs w:val="28"/>
        </w:rPr>
        <w:t xml:space="preserve">: учебник для сред. проф. учеб. заведений/ </w:t>
      </w:r>
      <w:proofErr w:type="spellStart"/>
      <w:r w:rsidR="007C7259" w:rsidRPr="001A19BD">
        <w:rPr>
          <w:rFonts w:ascii="Times New Roman" w:hAnsi="Times New Roman" w:cs="Times New Roman"/>
          <w:sz w:val="28"/>
          <w:szCs w:val="28"/>
        </w:rPr>
        <w:t>Г.Н.Диомидова</w:t>
      </w:r>
      <w:proofErr w:type="spellEnd"/>
      <w:r w:rsidR="007C7259" w:rsidRPr="001A19BD">
        <w:rPr>
          <w:rFonts w:ascii="Times New Roman" w:hAnsi="Times New Roman" w:cs="Times New Roman"/>
          <w:sz w:val="28"/>
          <w:szCs w:val="28"/>
        </w:rPr>
        <w:t>. - Санкт-Петербург: Профессия, 2002. - 285 с.- (Серия «Библиотека»).</w:t>
      </w:r>
    </w:p>
    <w:p w14:paraId="64E14BF3" w14:textId="57C16583" w:rsidR="007C7259" w:rsidRPr="001A19BD" w:rsidRDefault="007C7259" w:rsidP="001F3AF2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Зиновьева, Н.Б. Основы современной библиографии: учеб. пособие/ </w:t>
      </w:r>
      <w:proofErr w:type="spellStart"/>
      <w:r w:rsidRPr="001A19BD">
        <w:rPr>
          <w:rFonts w:ascii="Times New Roman" w:hAnsi="Times New Roman" w:cs="Times New Roman"/>
          <w:color w:val="000000"/>
          <w:sz w:val="28"/>
          <w:szCs w:val="28"/>
        </w:rPr>
        <w:t>Н.Б.Зиновьева</w:t>
      </w:r>
      <w:proofErr w:type="spellEnd"/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. - Москва: </w:t>
      </w:r>
      <w:proofErr w:type="spellStart"/>
      <w:r w:rsidRPr="001A19BD">
        <w:rPr>
          <w:rFonts w:ascii="Times New Roman" w:hAnsi="Times New Roman" w:cs="Times New Roman"/>
          <w:color w:val="000000"/>
          <w:sz w:val="28"/>
          <w:szCs w:val="28"/>
        </w:rPr>
        <w:t>Либерея</w:t>
      </w:r>
      <w:proofErr w:type="spellEnd"/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1A19BD">
        <w:rPr>
          <w:rFonts w:ascii="Times New Roman" w:hAnsi="Times New Roman" w:cs="Times New Roman"/>
          <w:color w:val="000000"/>
          <w:sz w:val="28"/>
          <w:szCs w:val="28"/>
        </w:rPr>
        <w:t>Бибинформ</w:t>
      </w:r>
      <w:proofErr w:type="spellEnd"/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, 2007. - 95 с.- (Серия «Библиотекарь и время. </w:t>
      </w:r>
      <w:r w:rsidRPr="001A19BD">
        <w:rPr>
          <w:rFonts w:ascii="Times New Roman" w:hAnsi="Times New Roman" w:cs="Times New Roman"/>
          <w:color w:val="000000"/>
          <w:sz w:val="28"/>
          <w:szCs w:val="28"/>
          <w:lang w:val="en-US"/>
        </w:rPr>
        <w:t>XXI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 век»: </w:t>
      </w:r>
      <w:proofErr w:type="spellStart"/>
      <w:r w:rsidRPr="001A19BD">
        <w:rPr>
          <w:rFonts w:ascii="Times New Roman" w:hAnsi="Times New Roman" w:cs="Times New Roman"/>
          <w:color w:val="000000"/>
          <w:sz w:val="28"/>
          <w:szCs w:val="28"/>
        </w:rPr>
        <w:t>вып</w:t>
      </w:r>
      <w:proofErr w:type="spellEnd"/>
      <w:r w:rsidRPr="001A19BD">
        <w:rPr>
          <w:rFonts w:ascii="Times New Roman" w:hAnsi="Times New Roman" w:cs="Times New Roman"/>
          <w:color w:val="000000"/>
          <w:sz w:val="28"/>
          <w:szCs w:val="28"/>
        </w:rPr>
        <w:t>. 69).</w:t>
      </w:r>
    </w:p>
    <w:p w14:paraId="322B83B8" w14:textId="0D5B4D12" w:rsidR="007C7259" w:rsidRPr="001A19BD" w:rsidRDefault="007C7259" w:rsidP="001F3AF2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 xml:space="preserve">Коготков, Д.Я. Библиографическая деятельность библиотеки: организация, технология, управление: учебник/ </w:t>
      </w:r>
      <w:proofErr w:type="spellStart"/>
      <w:r w:rsidRPr="001A19BD">
        <w:rPr>
          <w:rFonts w:ascii="Times New Roman" w:hAnsi="Times New Roman" w:cs="Times New Roman"/>
          <w:sz w:val="28"/>
          <w:szCs w:val="28"/>
        </w:rPr>
        <w:t>Д.Я.Коготков</w:t>
      </w:r>
      <w:proofErr w:type="spellEnd"/>
      <w:r w:rsidRPr="001A19BD">
        <w:rPr>
          <w:rFonts w:ascii="Times New Roman" w:hAnsi="Times New Roman" w:cs="Times New Roman"/>
          <w:sz w:val="28"/>
          <w:szCs w:val="28"/>
        </w:rPr>
        <w:t>. - Санкт-Петербург: Профессия, 2004. - 304 с.</w:t>
      </w:r>
    </w:p>
    <w:p w14:paraId="4A68E689" w14:textId="77777777" w:rsidR="005A3522" w:rsidRPr="001A19BD" w:rsidRDefault="005A3522" w:rsidP="001F3AF2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 xml:space="preserve">Нещерет, М. Библиографический поиск. Эволюция и </w:t>
      </w:r>
      <w:proofErr w:type="gramStart"/>
      <w:r w:rsidRPr="001A19BD">
        <w:rPr>
          <w:rFonts w:ascii="Times New Roman" w:hAnsi="Times New Roman" w:cs="Times New Roman"/>
          <w:sz w:val="28"/>
          <w:szCs w:val="28"/>
        </w:rPr>
        <w:t>современность.-</w:t>
      </w:r>
      <w:proofErr w:type="gramEnd"/>
      <w:r w:rsidRPr="001A19BD">
        <w:rPr>
          <w:rFonts w:ascii="Times New Roman" w:hAnsi="Times New Roman" w:cs="Times New Roman"/>
          <w:sz w:val="28"/>
          <w:szCs w:val="28"/>
        </w:rPr>
        <w:t xml:space="preserve"> Санкт-Петербург: Профессия, 2010.- 240 с.</w:t>
      </w:r>
    </w:p>
    <w:p w14:paraId="3560F48E" w14:textId="77777777" w:rsidR="007C7259" w:rsidRPr="001A19BD" w:rsidRDefault="007C7259" w:rsidP="001F3AF2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 xml:space="preserve">Справочник библиографа/ </w:t>
      </w:r>
      <w:r w:rsidR="00D164D4" w:rsidRPr="001A19BD">
        <w:rPr>
          <w:rFonts w:ascii="Times New Roman" w:hAnsi="Times New Roman" w:cs="Times New Roman"/>
          <w:sz w:val="28"/>
          <w:szCs w:val="28"/>
        </w:rPr>
        <w:t xml:space="preserve">под </w:t>
      </w:r>
      <w:r w:rsidRPr="001A19BD">
        <w:rPr>
          <w:rFonts w:ascii="Times New Roman" w:hAnsi="Times New Roman" w:cs="Times New Roman"/>
          <w:sz w:val="28"/>
          <w:szCs w:val="28"/>
        </w:rPr>
        <w:t xml:space="preserve">ред. </w:t>
      </w:r>
      <w:proofErr w:type="gramStart"/>
      <w:r w:rsidR="00D164D4" w:rsidRPr="001A19BD">
        <w:rPr>
          <w:rFonts w:ascii="Times New Roman" w:hAnsi="Times New Roman" w:cs="Times New Roman"/>
          <w:sz w:val="28"/>
          <w:szCs w:val="28"/>
        </w:rPr>
        <w:t>Г.Ф.</w:t>
      </w:r>
      <w:proofErr w:type="gramEnd"/>
      <w:r w:rsidR="00D164D4" w:rsidRPr="001A19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64D4" w:rsidRPr="001A19BD">
        <w:rPr>
          <w:rFonts w:ascii="Times New Roman" w:hAnsi="Times New Roman" w:cs="Times New Roman"/>
          <w:sz w:val="28"/>
          <w:szCs w:val="28"/>
        </w:rPr>
        <w:t>Гордукаловой</w:t>
      </w:r>
      <w:proofErr w:type="spellEnd"/>
      <w:r w:rsidRPr="001A19B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D164D4" w:rsidRPr="001A19BD">
        <w:rPr>
          <w:rFonts w:ascii="Times New Roman" w:hAnsi="Times New Roman" w:cs="Times New Roman"/>
          <w:sz w:val="28"/>
          <w:szCs w:val="28"/>
        </w:rPr>
        <w:t>Г.В.</w:t>
      </w:r>
      <w:proofErr w:type="gramEnd"/>
      <w:r w:rsidR="00D164D4" w:rsidRPr="001A19BD">
        <w:rPr>
          <w:rFonts w:ascii="Times New Roman" w:hAnsi="Times New Roman" w:cs="Times New Roman"/>
          <w:sz w:val="28"/>
          <w:szCs w:val="28"/>
        </w:rPr>
        <w:t xml:space="preserve"> Михеевой</w:t>
      </w:r>
      <w:r w:rsidRPr="001A19BD">
        <w:rPr>
          <w:rFonts w:ascii="Times New Roman" w:hAnsi="Times New Roman" w:cs="Times New Roman"/>
          <w:sz w:val="28"/>
          <w:szCs w:val="28"/>
        </w:rPr>
        <w:t xml:space="preserve">. - </w:t>
      </w:r>
      <w:r w:rsidR="00D164D4" w:rsidRPr="001A19BD">
        <w:rPr>
          <w:rFonts w:ascii="Times New Roman" w:hAnsi="Times New Roman" w:cs="Times New Roman"/>
          <w:sz w:val="28"/>
          <w:szCs w:val="28"/>
        </w:rPr>
        <w:t>4</w:t>
      </w:r>
      <w:r w:rsidRPr="001A19BD">
        <w:rPr>
          <w:rFonts w:ascii="Times New Roman" w:hAnsi="Times New Roman" w:cs="Times New Roman"/>
          <w:sz w:val="28"/>
          <w:szCs w:val="28"/>
        </w:rPr>
        <w:t xml:space="preserve">-е изд., </w:t>
      </w:r>
      <w:proofErr w:type="spellStart"/>
      <w:r w:rsidRPr="001A19BD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proofErr w:type="gramStart"/>
      <w:r w:rsidRPr="001A19B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A19BD">
        <w:rPr>
          <w:rFonts w:ascii="Times New Roman" w:hAnsi="Times New Roman" w:cs="Times New Roman"/>
          <w:sz w:val="28"/>
          <w:szCs w:val="28"/>
        </w:rPr>
        <w:t xml:space="preserve"> и доп.- Санкт-Петербург: Профессия, 20</w:t>
      </w:r>
      <w:r w:rsidR="00D164D4" w:rsidRPr="001A19BD">
        <w:rPr>
          <w:rFonts w:ascii="Times New Roman" w:hAnsi="Times New Roman" w:cs="Times New Roman"/>
          <w:sz w:val="28"/>
          <w:szCs w:val="28"/>
        </w:rPr>
        <w:t>14</w:t>
      </w:r>
      <w:r w:rsidRPr="001A19BD">
        <w:rPr>
          <w:rFonts w:ascii="Times New Roman" w:hAnsi="Times New Roman" w:cs="Times New Roman"/>
          <w:sz w:val="28"/>
          <w:szCs w:val="28"/>
        </w:rPr>
        <w:t xml:space="preserve">. - </w:t>
      </w:r>
      <w:r w:rsidR="00D164D4" w:rsidRPr="001A19BD">
        <w:rPr>
          <w:rFonts w:ascii="Times New Roman" w:hAnsi="Times New Roman" w:cs="Times New Roman"/>
          <w:sz w:val="28"/>
          <w:szCs w:val="28"/>
        </w:rPr>
        <w:t>768</w:t>
      </w:r>
      <w:r w:rsidRPr="001A19BD">
        <w:rPr>
          <w:rFonts w:ascii="Times New Roman" w:hAnsi="Times New Roman" w:cs="Times New Roman"/>
          <w:sz w:val="28"/>
          <w:szCs w:val="28"/>
        </w:rPr>
        <w:t xml:space="preserve"> с.- (Серия «Библиотека»).</w:t>
      </w:r>
    </w:p>
    <w:p w14:paraId="6392BCCE" w14:textId="77777777" w:rsidR="007C7259" w:rsidRPr="001A19BD" w:rsidRDefault="007C7259" w:rsidP="001F3AF2">
      <w:pPr>
        <w:numPr>
          <w:ilvl w:val="0"/>
          <w:numId w:val="2"/>
        </w:numPr>
        <w:snapToGri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 xml:space="preserve">Стандарты по библиотечно-информационной деятельности/ сост. </w:t>
      </w:r>
      <w:proofErr w:type="spellStart"/>
      <w:r w:rsidRPr="001A19BD">
        <w:rPr>
          <w:rFonts w:ascii="Times New Roman" w:hAnsi="Times New Roman" w:cs="Times New Roman"/>
          <w:sz w:val="28"/>
          <w:szCs w:val="28"/>
        </w:rPr>
        <w:t>Т.В.Захарчук</w:t>
      </w:r>
      <w:proofErr w:type="spellEnd"/>
      <w:r w:rsidRPr="001A19B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19BD">
        <w:rPr>
          <w:rFonts w:ascii="Times New Roman" w:hAnsi="Times New Roman" w:cs="Times New Roman"/>
          <w:sz w:val="28"/>
          <w:szCs w:val="28"/>
        </w:rPr>
        <w:t>О.М.Зусьман</w:t>
      </w:r>
      <w:proofErr w:type="spellEnd"/>
      <w:r w:rsidRPr="001A19BD">
        <w:rPr>
          <w:rFonts w:ascii="Times New Roman" w:hAnsi="Times New Roman" w:cs="Times New Roman"/>
          <w:sz w:val="28"/>
          <w:szCs w:val="28"/>
        </w:rPr>
        <w:t>. - Санкт-Петербург: Профессия, 2003. - 576 с.- (Серия «Библиотека»).</w:t>
      </w:r>
    </w:p>
    <w:p w14:paraId="0F622725" w14:textId="77777777" w:rsidR="007C7259" w:rsidRPr="001A19BD" w:rsidRDefault="007C7259" w:rsidP="001F3AF2">
      <w:pPr>
        <w:ind w:firstLine="709"/>
        <w:jc w:val="both"/>
        <w:rPr>
          <w:rFonts w:ascii="Times New Roman" w:hAnsi="Times New Roman" w:cs="Times New Roman"/>
        </w:rPr>
      </w:pPr>
    </w:p>
    <w:p w14:paraId="43847708" w14:textId="77777777" w:rsidR="007C7259" w:rsidRPr="001A19BD" w:rsidRDefault="007C7259" w:rsidP="001F3AF2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19BD">
        <w:rPr>
          <w:rFonts w:ascii="Times New Roman" w:hAnsi="Times New Roman" w:cs="Times New Roman"/>
          <w:b/>
          <w:sz w:val="28"/>
          <w:szCs w:val="28"/>
        </w:rPr>
        <w:t>3.3. Методические рекомендации преподавателям</w:t>
      </w:r>
    </w:p>
    <w:p w14:paraId="4BD73769" w14:textId="77777777" w:rsidR="007C7259" w:rsidRPr="001A19BD" w:rsidRDefault="007C7259" w:rsidP="001F3AF2">
      <w:pPr>
        <w:ind w:firstLine="709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14:paraId="1A759841" w14:textId="77777777" w:rsidR="007C7259" w:rsidRPr="001A19BD" w:rsidRDefault="007C7259" w:rsidP="001F3AF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pacing w:val="-3"/>
          <w:sz w:val="28"/>
          <w:szCs w:val="28"/>
        </w:rPr>
        <w:t xml:space="preserve">Программа </w:t>
      </w:r>
      <w:r w:rsidR="005A3522" w:rsidRPr="001A19BD">
        <w:rPr>
          <w:rFonts w:ascii="Times New Roman" w:hAnsi="Times New Roman" w:cs="Times New Roman"/>
          <w:spacing w:val="-3"/>
          <w:sz w:val="28"/>
          <w:szCs w:val="28"/>
        </w:rPr>
        <w:t>междисциплинарного курса</w:t>
      </w:r>
      <w:r w:rsidRPr="001A19BD">
        <w:rPr>
          <w:rFonts w:ascii="Times New Roman" w:hAnsi="Times New Roman" w:cs="Times New Roman"/>
          <w:spacing w:val="-3"/>
          <w:sz w:val="28"/>
          <w:szCs w:val="28"/>
        </w:rPr>
        <w:t xml:space="preserve"> знакомит обучающихся с </w:t>
      </w:r>
      <w:r w:rsidR="005A3522" w:rsidRPr="001A19BD">
        <w:rPr>
          <w:rFonts w:ascii="Times New Roman" w:hAnsi="Times New Roman" w:cs="Times New Roman"/>
          <w:spacing w:val="-3"/>
          <w:sz w:val="28"/>
          <w:szCs w:val="28"/>
        </w:rPr>
        <w:t xml:space="preserve">организацией библиографической деятельности, с технологиями подготовки библиографических продуктов, с формами и методами библиографического обслуживания. </w:t>
      </w:r>
      <w:r w:rsidRPr="001A19BD">
        <w:rPr>
          <w:rFonts w:ascii="Times New Roman" w:hAnsi="Times New Roman" w:cs="Times New Roman"/>
          <w:spacing w:val="-10"/>
          <w:sz w:val="28"/>
          <w:szCs w:val="28"/>
        </w:rPr>
        <w:t xml:space="preserve">Материал изучается с учетом последовательного освоения теоретического и </w:t>
      </w:r>
      <w:r w:rsidRPr="001A19BD">
        <w:rPr>
          <w:rFonts w:ascii="Times New Roman" w:hAnsi="Times New Roman" w:cs="Times New Roman"/>
          <w:sz w:val="28"/>
          <w:szCs w:val="28"/>
        </w:rPr>
        <w:t>практического курса.</w:t>
      </w:r>
    </w:p>
    <w:p w14:paraId="2C5EB8AD" w14:textId="77777777" w:rsidR="007C7259" w:rsidRPr="001A19BD" w:rsidRDefault="007C7259" w:rsidP="001F3AF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</w:rPr>
      </w:pPr>
      <w:r w:rsidRPr="001A19BD">
        <w:rPr>
          <w:rFonts w:ascii="Times New Roman" w:hAnsi="Times New Roman" w:cs="Times New Roman"/>
          <w:spacing w:val="-4"/>
          <w:sz w:val="28"/>
          <w:szCs w:val="28"/>
        </w:rPr>
        <w:t xml:space="preserve">Программа предусматривает проведение теоретических и практических занятий. </w:t>
      </w:r>
      <w:r w:rsidRPr="001A19BD">
        <w:rPr>
          <w:rFonts w:ascii="Times New Roman" w:hAnsi="Times New Roman" w:cs="Times New Roman"/>
          <w:sz w:val="28"/>
        </w:rPr>
        <w:t>При изучении курса рекомендуется широкое использование наглядных пособий, специальной литературы, методического материала.</w:t>
      </w:r>
    </w:p>
    <w:p w14:paraId="48DF8E21" w14:textId="77777777" w:rsidR="007C7259" w:rsidRPr="001A19BD" w:rsidRDefault="007C7259" w:rsidP="001F3AF2">
      <w:pPr>
        <w:pStyle w:val="a4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35C5431" w14:textId="77777777" w:rsidR="00686147" w:rsidRPr="001A19BD" w:rsidRDefault="00686147" w:rsidP="0068614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2E3AFB" w14:textId="77777777" w:rsidR="001F3AF2" w:rsidRDefault="001F3AF2">
      <w:pPr>
        <w:widowControl/>
        <w:suppressAutoHyphens w:val="0"/>
        <w:spacing w:after="200" w:line="276" w:lineRule="auto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 w:bidi="ar-SA"/>
        </w:rPr>
      </w:pPr>
      <w:bookmarkStart w:id="6" w:name="_Toc190765401"/>
      <w:bookmarkStart w:id="7" w:name="_Toc190774055"/>
      <w:bookmarkStart w:id="8" w:name="_Toc210119667"/>
      <w:bookmarkStart w:id="9" w:name="_Toc224125319"/>
      <w:r>
        <w:rPr>
          <w:b/>
          <w:caps/>
          <w:szCs w:val="28"/>
        </w:rPr>
        <w:br w:type="page"/>
      </w:r>
    </w:p>
    <w:p w14:paraId="4816AB39" w14:textId="341574CA" w:rsidR="005A3522" w:rsidRPr="001A19BD" w:rsidRDefault="005A3522" w:rsidP="005A3522">
      <w:pPr>
        <w:pStyle w:val="1"/>
        <w:ind w:left="0" w:right="0" w:firstLine="0"/>
        <w:rPr>
          <w:b/>
          <w:caps/>
          <w:szCs w:val="28"/>
        </w:rPr>
      </w:pPr>
      <w:r w:rsidRPr="001A19BD">
        <w:rPr>
          <w:b/>
          <w:caps/>
          <w:szCs w:val="28"/>
        </w:rPr>
        <w:lastRenderedPageBreak/>
        <w:t>4. Контроль и оценка результатов освоения курса</w:t>
      </w:r>
      <w:bookmarkEnd w:id="6"/>
      <w:bookmarkEnd w:id="7"/>
      <w:bookmarkEnd w:id="8"/>
      <w:bookmarkEnd w:id="9"/>
    </w:p>
    <w:p w14:paraId="28B3983A" w14:textId="77777777" w:rsidR="005A3522" w:rsidRPr="001A19BD" w:rsidRDefault="005A3522" w:rsidP="005A3522">
      <w:pPr>
        <w:rPr>
          <w:rFonts w:ascii="Times New Roman" w:hAnsi="Times New Roman" w:cs="Times New Roman"/>
          <w:cap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9"/>
        <w:gridCol w:w="5305"/>
        <w:gridCol w:w="2784"/>
      </w:tblGrid>
      <w:tr w:rsidR="0031379E" w:rsidRPr="001A19BD" w14:paraId="2F1696C1" w14:textId="77777777" w:rsidTr="001A19BD">
        <w:trPr>
          <w:trHeight w:val="23"/>
          <w:tblHeader/>
        </w:trPr>
        <w:tc>
          <w:tcPr>
            <w:tcW w:w="799" w:type="pct"/>
          </w:tcPr>
          <w:p w14:paraId="3B45DB22" w14:textId="77777777" w:rsidR="0031379E" w:rsidRPr="001A19BD" w:rsidRDefault="0031379E" w:rsidP="00693296">
            <w:pPr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iCs/>
                <w:sz w:val="24"/>
              </w:rPr>
              <w:t>Код ПК, ОК</w:t>
            </w:r>
          </w:p>
        </w:tc>
        <w:tc>
          <w:tcPr>
            <w:tcW w:w="2755" w:type="pct"/>
            <w:vAlign w:val="center"/>
          </w:tcPr>
          <w:p w14:paraId="01F47AC0" w14:textId="77777777" w:rsidR="0031379E" w:rsidRPr="001A19BD" w:rsidRDefault="0031379E" w:rsidP="0069329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iCs/>
                <w:sz w:val="24"/>
              </w:rPr>
              <w:t xml:space="preserve">Критерии оценки результата </w:t>
            </w:r>
            <w:r w:rsidRPr="001A19BD">
              <w:rPr>
                <w:rFonts w:ascii="Times New Roman" w:hAnsi="Times New Roman" w:cs="Times New Roman"/>
                <w:b/>
                <w:iCs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1446" w:type="pct"/>
            <w:vAlign w:val="center"/>
          </w:tcPr>
          <w:p w14:paraId="1B15D199" w14:textId="77777777" w:rsidR="0031379E" w:rsidRPr="001A19BD" w:rsidRDefault="0031379E" w:rsidP="0069329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Формы контроля и методы оценки</w:t>
            </w:r>
          </w:p>
        </w:tc>
      </w:tr>
      <w:tr w:rsidR="0031379E" w:rsidRPr="001A19BD" w14:paraId="1570DA53" w14:textId="77777777" w:rsidTr="00693296">
        <w:trPr>
          <w:trHeight w:val="23"/>
        </w:trPr>
        <w:tc>
          <w:tcPr>
            <w:tcW w:w="799" w:type="pct"/>
          </w:tcPr>
          <w:p w14:paraId="10A22F20" w14:textId="77777777" w:rsidR="0031379E" w:rsidRPr="001A19BD" w:rsidRDefault="0031379E" w:rsidP="00693296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 xml:space="preserve">ПК 1.2 </w:t>
            </w:r>
          </w:p>
          <w:p w14:paraId="38F69D44" w14:textId="77777777" w:rsidR="0031379E" w:rsidRPr="001A19BD" w:rsidRDefault="0031379E" w:rsidP="00693296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ПК 1.4</w:t>
            </w:r>
          </w:p>
          <w:p w14:paraId="67FC0DD8" w14:textId="77777777" w:rsidR="0031379E" w:rsidRPr="001A19BD" w:rsidRDefault="0031379E" w:rsidP="00693296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ПК 1.5</w:t>
            </w:r>
          </w:p>
          <w:p w14:paraId="4BAC16FF" w14:textId="77777777" w:rsidR="0031379E" w:rsidRPr="001A19BD" w:rsidRDefault="0031379E" w:rsidP="00693296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 xml:space="preserve">ОК 01 </w:t>
            </w:r>
          </w:p>
          <w:p w14:paraId="23FB1452" w14:textId="77777777" w:rsidR="0031379E" w:rsidRPr="001A19BD" w:rsidRDefault="0031379E" w:rsidP="00693296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1A19BD">
              <w:rPr>
                <w:rFonts w:ascii="Times New Roman" w:hAnsi="Times New Roman" w:cs="Times New Roman"/>
                <w:bCs/>
                <w:sz w:val="24"/>
              </w:rPr>
              <w:t>ОК 02</w:t>
            </w:r>
          </w:p>
          <w:p w14:paraId="724765E7" w14:textId="77777777" w:rsidR="0031379E" w:rsidRPr="001A19BD" w:rsidRDefault="0031379E" w:rsidP="00693296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1A19BD">
              <w:rPr>
                <w:rFonts w:ascii="Times New Roman" w:hAnsi="Times New Roman" w:cs="Times New Roman"/>
                <w:bCs/>
                <w:sz w:val="24"/>
              </w:rPr>
              <w:t>ОК 05</w:t>
            </w:r>
          </w:p>
          <w:p w14:paraId="381D4023" w14:textId="77777777" w:rsidR="0031379E" w:rsidRPr="001A19BD" w:rsidRDefault="0031379E" w:rsidP="00693296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1A19BD">
              <w:rPr>
                <w:rFonts w:ascii="Times New Roman" w:hAnsi="Times New Roman" w:cs="Times New Roman"/>
                <w:bCs/>
                <w:sz w:val="24"/>
              </w:rPr>
              <w:t>ОК 06</w:t>
            </w:r>
          </w:p>
          <w:p w14:paraId="553243DF" w14:textId="77777777" w:rsidR="0031379E" w:rsidRPr="001A19BD" w:rsidRDefault="0031379E" w:rsidP="00693296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bCs/>
                <w:sz w:val="24"/>
              </w:rPr>
              <w:t>ОК 09</w:t>
            </w:r>
          </w:p>
        </w:tc>
        <w:tc>
          <w:tcPr>
            <w:tcW w:w="2755" w:type="pct"/>
          </w:tcPr>
          <w:p w14:paraId="0462B4F5" w14:textId="77777777" w:rsidR="0031379E" w:rsidRPr="001A19BD" w:rsidRDefault="0031379E" w:rsidP="00693296">
            <w:pPr>
              <w:tabs>
                <w:tab w:val="left" w:pos="192"/>
              </w:tabs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знания:</w:t>
            </w:r>
          </w:p>
          <w:p w14:paraId="59C4C08B" w14:textId="77777777" w:rsidR="0031379E" w:rsidRPr="001A19BD" w:rsidRDefault="0031379E" w:rsidP="00693296">
            <w:pPr>
              <w:pStyle w:val="a4"/>
              <w:tabs>
                <w:tab w:val="left" w:pos="192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- определение, основные направления и организация библиографической деятельности;</w:t>
            </w:r>
          </w:p>
          <w:p w14:paraId="6C1B6E68" w14:textId="77777777" w:rsidR="0031379E" w:rsidRPr="001A19BD" w:rsidRDefault="0031379E" w:rsidP="00693296">
            <w:pPr>
              <w:tabs>
                <w:tab w:val="left" w:pos="192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- ф</w:t>
            </w: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ункции библиографического подразделения;</w:t>
            </w:r>
          </w:p>
          <w:p w14:paraId="73678AC8" w14:textId="77777777" w:rsidR="0031379E" w:rsidRPr="001A19BD" w:rsidRDefault="0031379E" w:rsidP="00693296">
            <w:pPr>
              <w:pStyle w:val="a4"/>
              <w:tabs>
                <w:tab w:val="left" w:pos="192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- функции и структура справочно-поискового аппарата библиотеки;</w:t>
            </w:r>
          </w:p>
          <w:p w14:paraId="6644165C" w14:textId="77777777" w:rsidR="0031379E" w:rsidRPr="001A19BD" w:rsidRDefault="0031379E" w:rsidP="00693296">
            <w:pPr>
              <w:pStyle w:val="a4"/>
              <w:tabs>
                <w:tab w:val="left" w:pos="192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- классификация и этапы выполнения справок;</w:t>
            </w:r>
          </w:p>
          <w:p w14:paraId="5D1AC36D" w14:textId="77777777" w:rsidR="0031379E" w:rsidRPr="001A19BD" w:rsidRDefault="0031379E" w:rsidP="00693296">
            <w:pPr>
              <w:pStyle w:val="a4"/>
              <w:tabs>
                <w:tab w:val="left" w:pos="192"/>
              </w:tabs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- основные процессы библиографирования;</w:t>
            </w:r>
          </w:p>
          <w:p w14:paraId="66C81E09" w14:textId="77777777" w:rsidR="0031379E" w:rsidRPr="001A19BD" w:rsidRDefault="0031379E" w:rsidP="00693296">
            <w:pPr>
              <w:tabs>
                <w:tab w:val="left" w:pos="192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- в</w:t>
            </w: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иды библиографических обзоров;</w:t>
            </w:r>
          </w:p>
          <w:p w14:paraId="26353FA0" w14:textId="77777777" w:rsidR="0031379E" w:rsidRPr="001A19BD" w:rsidRDefault="0031379E" w:rsidP="00693296">
            <w:pPr>
              <w:pStyle w:val="a4"/>
              <w:tabs>
                <w:tab w:val="left" w:pos="192"/>
              </w:tabs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методика подготовки и проведения устных библиографических обзоров;</w:t>
            </w:r>
          </w:p>
          <w:p w14:paraId="63D6965E" w14:textId="77777777" w:rsidR="0031379E" w:rsidRPr="001A19BD" w:rsidRDefault="0031379E" w:rsidP="00693296">
            <w:pPr>
              <w:pStyle w:val="a4"/>
              <w:tabs>
                <w:tab w:val="left" w:pos="192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новые формы библиографических обзоров;</w:t>
            </w:r>
          </w:p>
          <w:p w14:paraId="3A538BA9" w14:textId="77777777" w:rsidR="0031379E" w:rsidRPr="001A19BD" w:rsidRDefault="0031379E" w:rsidP="00693296">
            <w:pPr>
              <w:pStyle w:val="a4"/>
              <w:tabs>
                <w:tab w:val="left" w:pos="192"/>
                <w:tab w:val="left" w:pos="1326"/>
              </w:tabs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- о</w:t>
            </w: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сновные этапы составления библиографического пособия;</w:t>
            </w:r>
          </w:p>
          <w:p w14:paraId="3221A15F" w14:textId="77777777" w:rsidR="0031379E" w:rsidRPr="001A19BD" w:rsidRDefault="0031379E" w:rsidP="00693296">
            <w:pPr>
              <w:pStyle w:val="a4"/>
              <w:tabs>
                <w:tab w:val="left" w:pos="192"/>
                <w:tab w:val="left" w:pos="1326"/>
              </w:tabs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- виды и методика составления библиографических картотек;</w:t>
            </w:r>
          </w:p>
          <w:p w14:paraId="4F387E38" w14:textId="77777777" w:rsidR="0031379E" w:rsidRPr="001A19BD" w:rsidRDefault="0031379E" w:rsidP="00693296">
            <w:pPr>
              <w:pStyle w:val="a4"/>
              <w:tabs>
                <w:tab w:val="left" w:pos="192"/>
                <w:tab w:val="left" w:pos="1326"/>
              </w:tabs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- виды и формы библиографического информирования;</w:t>
            </w:r>
          </w:p>
          <w:p w14:paraId="454F19D6" w14:textId="77777777" w:rsidR="0031379E" w:rsidRPr="001A19BD" w:rsidRDefault="0031379E" w:rsidP="00693296">
            <w:pPr>
              <w:pStyle w:val="a4"/>
              <w:tabs>
                <w:tab w:val="left" w:pos="192"/>
                <w:tab w:val="left" w:pos="1326"/>
              </w:tabs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- формы и методы формирования информационной культуры;</w:t>
            </w:r>
          </w:p>
          <w:p w14:paraId="069F0B60" w14:textId="77777777" w:rsidR="0031379E" w:rsidRPr="001A19BD" w:rsidRDefault="0031379E" w:rsidP="00693296">
            <w:pPr>
              <w:pStyle w:val="a4"/>
              <w:tabs>
                <w:tab w:val="left" w:pos="192"/>
                <w:tab w:val="left" w:pos="1326"/>
              </w:tabs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- виды планирования и формы учета библиографической работы;</w:t>
            </w:r>
          </w:p>
          <w:p w14:paraId="1E84132E" w14:textId="77777777" w:rsidR="0031379E" w:rsidRPr="001A19BD" w:rsidRDefault="0031379E" w:rsidP="00693296">
            <w:pPr>
              <w:tabs>
                <w:tab w:val="left" w:pos="192"/>
              </w:tabs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умения:</w:t>
            </w:r>
          </w:p>
          <w:p w14:paraId="4BE0931E" w14:textId="77777777" w:rsidR="0031379E" w:rsidRPr="001A19BD" w:rsidRDefault="0031379E" w:rsidP="00693296">
            <w:pPr>
              <w:pStyle w:val="a4"/>
              <w:tabs>
                <w:tab w:val="left" w:pos="192"/>
              </w:tabs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- ориентироваться в системе каталогов, системе картотек, в справочно-библиографическом фонде;</w:t>
            </w:r>
          </w:p>
          <w:p w14:paraId="0178C3B6" w14:textId="77777777" w:rsidR="0031379E" w:rsidRPr="001A19BD" w:rsidRDefault="0031379E" w:rsidP="00693296">
            <w:pPr>
              <w:pStyle w:val="a4"/>
              <w:tabs>
                <w:tab w:val="left" w:pos="192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- в</w:t>
            </w: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ыполнять различные виды справок;</w:t>
            </w:r>
          </w:p>
          <w:p w14:paraId="10F8E07B" w14:textId="77777777" w:rsidR="0031379E" w:rsidRPr="001A19BD" w:rsidRDefault="0031379E" w:rsidP="00693296">
            <w:pPr>
              <w:pStyle w:val="a4"/>
              <w:tabs>
                <w:tab w:val="left" w:pos="192"/>
              </w:tabs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- п</w:t>
            </w: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роизводить библиографический поиск, библиографический отбор документов;</w:t>
            </w:r>
          </w:p>
          <w:p w14:paraId="36C88D7A" w14:textId="77777777" w:rsidR="0031379E" w:rsidRPr="001A19BD" w:rsidRDefault="0031379E" w:rsidP="00693296">
            <w:pPr>
              <w:pStyle w:val="a4"/>
              <w:tabs>
                <w:tab w:val="left" w:pos="192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- составлять библиографическое описание, аннотации.</w:t>
            </w:r>
          </w:p>
          <w:p w14:paraId="46E8488A" w14:textId="77777777" w:rsidR="0031379E" w:rsidRPr="001A19BD" w:rsidRDefault="0031379E" w:rsidP="00693296">
            <w:pPr>
              <w:pStyle w:val="a4"/>
              <w:tabs>
                <w:tab w:val="left" w:pos="192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- п</w:t>
            </w: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рименить на практике методику подготовки устного библиографического обзора, общую и частную методику составления библиографических картотек и библиографических пособий разных типов и видов.</w:t>
            </w:r>
          </w:p>
          <w:p w14:paraId="5833B5BD" w14:textId="77777777" w:rsidR="0031379E" w:rsidRPr="001A19BD" w:rsidRDefault="0031379E" w:rsidP="00693296">
            <w:pPr>
              <w:pStyle w:val="a4"/>
              <w:tabs>
                <w:tab w:val="left" w:pos="192"/>
              </w:tabs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- п</w:t>
            </w: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одготовить и провести мероприятия массового и группового информирования; </w:t>
            </w:r>
          </w:p>
          <w:p w14:paraId="52D00B2C" w14:textId="77777777" w:rsidR="0031379E" w:rsidRPr="001A19BD" w:rsidRDefault="0031379E" w:rsidP="00693296">
            <w:pPr>
              <w:pStyle w:val="a4"/>
              <w:tabs>
                <w:tab w:val="left" w:pos="192"/>
              </w:tabs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- п</w:t>
            </w: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рименять на практике различные формы формирования библиографической и информационной культуры читателей;</w:t>
            </w:r>
          </w:p>
          <w:p w14:paraId="124965F6" w14:textId="77777777" w:rsidR="0031379E" w:rsidRPr="001A19BD" w:rsidRDefault="0031379E" w:rsidP="00693296">
            <w:pPr>
              <w:pStyle w:val="a4"/>
              <w:tabs>
                <w:tab w:val="left" w:pos="192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- планировать библиографическую работу.</w:t>
            </w:r>
          </w:p>
        </w:tc>
        <w:tc>
          <w:tcPr>
            <w:tcW w:w="1446" w:type="pct"/>
          </w:tcPr>
          <w:p w14:paraId="24D95314" w14:textId="77777777" w:rsidR="0031379E" w:rsidRPr="001A19BD" w:rsidRDefault="0031379E" w:rsidP="00693296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Контрольные работы, экзамен.</w:t>
            </w:r>
          </w:p>
          <w:p w14:paraId="4054EF65" w14:textId="77777777" w:rsidR="0031379E" w:rsidRPr="001A19BD" w:rsidRDefault="0031379E" w:rsidP="00693296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Интерпретация результатов выполнения практических и лабораторных заданий, оценка решения ситуационных задач, оценка тестового контроля</w:t>
            </w:r>
            <w:r w:rsidRPr="001A19BD">
              <w:rPr>
                <w:rFonts w:ascii="Times New Roman" w:hAnsi="Times New Roman" w:cs="Times New Roman"/>
                <w:i/>
                <w:sz w:val="24"/>
              </w:rPr>
              <w:t>.</w:t>
            </w:r>
          </w:p>
        </w:tc>
      </w:tr>
    </w:tbl>
    <w:p w14:paraId="295BA140" w14:textId="77777777" w:rsidR="0031379E" w:rsidRPr="001A19BD" w:rsidRDefault="0031379E" w:rsidP="005A3522">
      <w:pPr>
        <w:snapToGrid w:val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E3BFD7" w14:textId="3A3BF610" w:rsidR="005A3522" w:rsidRPr="001A19BD" w:rsidRDefault="005A3522" w:rsidP="005A3522">
      <w:pPr>
        <w:snapToGri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b/>
          <w:sz w:val="28"/>
          <w:szCs w:val="28"/>
        </w:rPr>
        <w:t>Контроль и оценка</w:t>
      </w:r>
      <w:r w:rsidRPr="001A19BD">
        <w:rPr>
          <w:rFonts w:ascii="Times New Roman" w:hAnsi="Times New Roman" w:cs="Times New Roman"/>
          <w:sz w:val="28"/>
          <w:szCs w:val="28"/>
        </w:rPr>
        <w:t xml:space="preserve"> результатов освоения </w:t>
      </w:r>
      <w:r w:rsidR="008B0C58" w:rsidRPr="001A19BD">
        <w:rPr>
          <w:rFonts w:ascii="Times New Roman" w:hAnsi="Times New Roman" w:cs="Times New Roman"/>
          <w:sz w:val="28"/>
          <w:szCs w:val="28"/>
        </w:rPr>
        <w:t>меж</w:t>
      </w:r>
      <w:r w:rsidRPr="001A19BD">
        <w:rPr>
          <w:rFonts w:ascii="Times New Roman" w:hAnsi="Times New Roman" w:cs="Times New Roman"/>
          <w:sz w:val="28"/>
          <w:szCs w:val="28"/>
        </w:rPr>
        <w:t>дисциплин</w:t>
      </w:r>
      <w:r w:rsidR="008B0C58" w:rsidRPr="001A19BD">
        <w:rPr>
          <w:rFonts w:ascii="Times New Roman" w:hAnsi="Times New Roman" w:cs="Times New Roman"/>
          <w:sz w:val="28"/>
          <w:szCs w:val="28"/>
        </w:rPr>
        <w:t>арного курса</w:t>
      </w:r>
      <w:r w:rsidRPr="001A19BD">
        <w:rPr>
          <w:rFonts w:ascii="Times New Roman" w:hAnsi="Times New Roman" w:cs="Times New Roman"/>
          <w:sz w:val="28"/>
          <w:szCs w:val="28"/>
        </w:rPr>
        <w:t xml:space="preserve"> осуществляется преподавателем в процессе проведения учебных занятий, выполнения обучающимися практических заданий. Данная система контроля позволяет оценивать динамику усвоения учебного материала, действительный </w:t>
      </w:r>
      <w:r w:rsidRPr="001A19BD">
        <w:rPr>
          <w:rFonts w:ascii="Times New Roman" w:hAnsi="Times New Roman" w:cs="Times New Roman"/>
          <w:sz w:val="28"/>
          <w:szCs w:val="28"/>
        </w:rPr>
        <w:lastRenderedPageBreak/>
        <w:t xml:space="preserve">уровень владения системой знаний, умений и навыков и на основе их анализа вносить соответствующие коррективы в организацию учебного процесса. Контроль охватывает весь </w:t>
      </w:r>
      <w:r w:rsidRPr="001A19BD">
        <w:rPr>
          <w:rFonts w:ascii="Times New Roman" w:hAnsi="Times New Roman" w:cs="Times New Roman"/>
          <w:iCs/>
          <w:sz w:val="28"/>
          <w:szCs w:val="28"/>
        </w:rPr>
        <w:t xml:space="preserve">объем </w:t>
      </w:r>
      <w:r w:rsidRPr="001A19BD">
        <w:rPr>
          <w:rFonts w:ascii="Times New Roman" w:hAnsi="Times New Roman" w:cs="Times New Roman"/>
          <w:sz w:val="28"/>
          <w:szCs w:val="28"/>
        </w:rPr>
        <w:t>содержания учебной дисциплины.</w:t>
      </w:r>
    </w:p>
    <w:p w14:paraId="18435B9F" w14:textId="77777777" w:rsidR="005A3522" w:rsidRPr="001A19BD" w:rsidRDefault="005A3522" w:rsidP="005A3522">
      <w:pPr>
        <w:snapToGrid w:val="0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A19BD">
        <w:rPr>
          <w:rFonts w:ascii="Times New Roman" w:hAnsi="Times New Roman" w:cs="Times New Roman"/>
          <w:sz w:val="28"/>
          <w:szCs w:val="28"/>
        </w:rPr>
        <w:t xml:space="preserve">Программа контроля включает </w:t>
      </w:r>
      <w:r w:rsidRPr="001A19BD">
        <w:rPr>
          <w:rFonts w:ascii="Times New Roman" w:hAnsi="Times New Roman" w:cs="Times New Roman"/>
          <w:iCs/>
          <w:sz w:val="28"/>
          <w:szCs w:val="28"/>
        </w:rPr>
        <w:t>знания:</w:t>
      </w:r>
    </w:p>
    <w:p w14:paraId="6B1EA54C" w14:textId="77777777" w:rsidR="005A3522" w:rsidRPr="001A19BD" w:rsidRDefault="005A3522" w:rsidP="005A3522">
      <w:pPr>
        <w:widowControl/>
        <w:numPr>
          <w:ilvl w:val="0"/>
          <w:numId w:val="6"/>
        </w:numPr>
        <w:suppressAutoHyphens w:val="0"/>
        <w:autoSpaceDN w:val="0"/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 xml:space="preserve">Терминологии и сущность понятий теоретических основ дисциплины.  </w:t>
      </w:r>
    </w:p>
    <w:p w14:paraId="11B839D7" w14:textId="77777777" w:rsidR="005A3522" w:rsidRPr="001A19BD" w:rsidRDefault="005A3522" w:rsidP="005A3522">
      <w:pPr>
        <w:snapToGri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>Программа контроля включает умения:</w:t>
      </w:r>
    </w:p>
    <w:p w14:paraId="638FAFDD" w14:textId="77777777" w:rsidR="005A3522" w:rsidRPr="001A19BD" w:rsidRDefault="005A3522" w:rsidP="005A3522">
      <w:pPr>
        <w:widowControl/>
        <w:numPr>
          <w:ilvl w:val="0"/>
          <w:numId w:val="7"/>
        </w:numPr>
        <w:suppressAutoHyphens w:val="0"/>
        <w:autoSpaceDN w:val="0"/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>Применять теоретические знания в самостоятельной практической и индивидуальной работе.</w:t>
      </w:r>
    </w:p>
    <w:p w14:paraId="1A5AAB6C" w14:textId="77777777" w:rsidR="005A3522" w:rsidRPr="001A19BD" w:rsidRDefault="005A3522" w:rsidP="005A3522">
      <w:pPr>
        <w:shd w:val="clear" w:color="auto" w:fill="FFFFFF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>Контроль знаний и умений обучающихся отвечает следующим требованиям:</w:t>
      </w:r>
    </w:p>
    <w:p w14:paraId="236F048F" w14:textId="77777777" w:rsidR="005A3522" w:rsidRPr="001A19BD" w:rsidRDefault="005A3522" w:rsidP="005A3522">
      <w:pPr>
        <w:numPr>
          <w:ilvl w:val="0"/>
          <w:numId w:val="4"/>
        </w:numPr>
        <w:shd w:val="clear" w:color="auto" w:fill="FFFFFF"/>
        <w:tabs>
          <w:tab w:val="left" w:pos="149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>планомерности и систематичности;</w:t>
      </w:r>
    </w:p>
    <w:p w14:paraId="750EAFDF" w14:textId="77777777" w:rsidR="005A3522" w:rsidRPr="001A19BD" w:rsidRDefault="005A3522" w:rsidP="005A3522">
      <w:pPr>
        <w:numPr>
          <w:ilvl w:val="0"/>
          <w:numId w:val="4"/>
        </w:numPr>
        <w:shd w:val="clear" w:color="auto" w:fill="FFFFFF"/>
        <w:tabs>
          <w:tab w:val="left" w:pos="149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>объективности (научной обоснованности);</w:t>
      </w:r>
    </w:p>
    <w:p w14:paraId="4F7DFA9E" w14:textId="77777777" w:rsidR="005A3522" w:rsidRPr="001A19BD" w:rsidRDefault="005A3522" w:rsidP="005A3522">
      <w:pPr>
        <w:numPr>
          <w:ilvl w:val="0"/>
          <w:numId w:val="4"/>
        </w:numPr>
        <w:shd w:val="clear" w:color="auto" w:fill="FFFFFF"/>
        <w:tabs>
          <w:tab w:val="left" w:pos="149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>всесторонности (уровня сформированности основ профессиональной деятельно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softHyphen/>
        <w:t>сти);</w:t>
      </w:r>
    </w:p>
    <w:p w14:paraId="2F045BF0" w14:textId="77777777" w:rsidR="005A3522" w:rsidRPr="001A19BD" w:rsidRDefault="005A3522" w:rsidP="005A3522">
      <w:pPr>
        <w:numPr>
          <w:ilvl w:val="0"/>
          <w:numId w:val="4"/>
        </w:numPr>
        <w:shd w:val="clear" w:color="auto" w:fill="FFFFFF"/>
        <w:tabs>
          <w:tab w:val="left" w:pos="149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>индивидуальности (учета индивидуальных качеств обучающихся);</w:t>
      </w:r>
    </w:p>
    <w:p w14:paraId="5547C62D" w14:textId="77777777" w:rsidR="005A3522" w:rsidRPr="001A19BD" w:rsidRDefault="005A3522" w:rsidP="005A3522">
      <w:pPr>
        <w:numPr>
          <w:ilvl w:val="0"/>
          <w:numId w:val="4"/>
        </w:numPr>
        <w:shd w:val="clear" w:color="auto" w:fill="FFFFFF"/>
        <w:tabs>
          <w:tab w:val="left" w:pos="149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>экономичности (оценки в короткий срок);</w:t>
      </w:r>
    </w:p>
    <w:p w14:paraId="3D8A8AD5" w14:textId="77777777" w:rsidR="005A3522" w:rsidRPr="001A19BD" w:rsidRDefault="005A3522" w:rsidP="005A3522">
      <w:pPr>
        <w:numPr>
          <w:ilvl w:val="0"/>
          <w:numId w:val="4"/>
        </w:numPr>
        <w:shd w:val="clear" w:color="auto" w:fill="FFFFFF"/>
        <w:tabs>
          <w:tab w:val="left" w:pos="149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>тактичности (спокойной, деловитой обстановки).</w:t>
      </w:r>
    </w:p>
    <w:p w14:paraId="06FCE918" w14:textId="77777777" w:rsidR="005A3522" w:rsidRPr="001A19BD" w:rsidRDefault="005A3522" w:rsidP="005A3522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контроля качественной реализации требований по </w:t>
      </w:r>
      <w:r w:rsidR="008B0C58" w:rsidRPr="001A19BD">
        <w:rPr>
          <w:rFonts w:ascii="Times New Roman" w:hAnsi="Times New Roman" w:cs="Times New Roman"/>
          <w:color w:val="000000"/>
          <w:sz w:val="28"/>
          <w:szCs w:val="28"/>
        </w:rPr>
        <w:t>меж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>дисциплин</w:t>
      </w:r>
      <w:r w:rsidR="008B0C58" w:rsidRPr="001A19BD">
        <w:rPr>
          <w:rFonts w:ascii="Times New Roman" w:hAnsi="Times New Roman" w:cs="Times New Roman"/>
          <w:color w:val="000000"/>
          <w:sz w:val="28"/>
          <w:szCs w:val="28"/>
        </w:rPr>
        <w:t>арному курсу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8B0C58" w:rsidRPr="001A19BD">
        <w:rPr>
          <w:rFonts w:ascii="Times New Roman" w:hAnsi="Times New Roman" w:cs="Times New Roman"/>
          <w:color w:val="000000"/>
          <w:sz w:val="28"/>
          <w:szCs w:val="28"/>
        </w:rPr>
        <w:t>Информационно-библиографическое обслуживание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» включает в себя следующие </w:t>
      </w:r>
      <w:r w:rsidRPr="001A19B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виды контроля: 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>текущий</w:t>
      </w:r>
      <w:r w:rsidR="007C14DF"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>(устный опрос</w:t>
      </w:r>
      <w:r w:rsidRPr="001A19BD">
        <w:rPr>
          <w:rFonts w:ascii="Times New Roman" w:hAnsi="Times New Roman" w:cs="Times New Roman"/>
          <w:sz w:val="28"/>
          <w:szCs w:val="28"/>
        </w:rPr>
        <w:t xml:space="preserve">, проверка практических заданий), 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>итоговый (</w:t>
      </w:r>
      <w:r w:rsidRPr="001A19BD">
        <w:rPr>
          <w:rFonts w:ascii="Times New Roman" w:hAnsi="Times New Roman" w:cs="Times New Roman"/>
          <w:sz w:val="28"/>
          <w:szCs w:val="28"/>
        </w:rPr>
        <w:t>контрольная работа в форме теста)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F86FDC9" w14:textId="77777777" w:rsidR="005A3522" w:rsidRPr="001A19BD" w:rsidRDefault="005A3522" w:rsidP="005A3522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Текущий 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>контроль стимулирует регулярную, напряженную и целенаправленную работу обучающихся, активизирует их познавательную деятельность, определяет уро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softHyphen/>
        <w:t>вень овладения умениями самостоятельной работы. Осуществляется методом устной проверки (ответы на вопросы) и проверки выполнения практических заданий.</w:t>
      </w:r>
    </w:p>
    <w:p w14:paraId="68C2C71B" w14:textId="77777777" w:rsidR="005A3522" w:rsidRPr="001A19BD" w:rsidRDefault="005A3522" w:rsidP="005A3522">
      <w:pPr>
        <w:autoSpaceDE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Итоговый контроль 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>направлен на проверку конечных результатов обучения по дисциплине, выявление степени овладения обучающимися системы знаний, умений и навыков.</w:t>
      </w:r>
      <w:r w:rsidRPr="001A19BD">
        <w:rPr>
          <w:rFonts w:ascii="Times New Roman" w:hAnsi="Times New Roman" w:cs="Times New Roman"/>
          <w:sz w:val="28"/>
          <w:szCs w:val="28"/>
        </w:rPr>
        <w:t xml:space="preserve"> Итогом изучения данной программы является контрольная работа (</w:t>
      </w:r>
      <w:r w:rsidR="008B0C58" w:rsidRPr="001A19BD">
        <w:rPr>
          <w:rFonts w:ascii="Times New Roman" w:hAnsi="Times New Roman" w:cs="Times New Roman"/>
          <w:sz w:val="28"/>
          <w:szCs w:val="28"/>
        </w:rPr>
        <w:t>3, 4</w:t>
      </w:r>
      <w:r w:rsidRPr="001A19BD">
        <w:rPr>
          <w:rFonts w:ascii="Times New Roman" w:hAnsi="Times New Roman" w:cs="Times New Roman"/>
          <w:sz w:val="28"/>
          <w:szCs w:val="28"/>
        </w:rPr>
        <w:t xml:space="preserve"> семестр</w:t>
      </w:r>
      <w:r w:rsidR="008B0C58" w:rsidRPr="001A19BD">
        <w:rPr>
          <w:rFonts w:ascii="Times New Roman" w:hAnsi="Times New Roman" w:cs="Times New Roman"/>
          <w:sz w:val="28"/>
          <w:szCs w:val="28"/>
        </w:rPr>
        <w:t>ы</w:t>
      </w:r>
      <w:r w:rsidRPr="001A19BD">
        <w:rPr>
          <w:rFonts w:ascii="Times New Roman" w:hAnsi="Times New Roman" w:cs="Times New Roman"/>
          <w:sz w:val="28"/>
          <w:szCs w:val="28"/>
        </w:rPr>
        <w:t>) в форме теста.</w:t>
      </w:r>
    </w:p>
    <w:p w14:paraId="135D54C4" w14:textId="77777777" w:rsidR="005A3522" w:rsidRPr="001A19BD" w:rsidRDefault="005A3522" w:rsidP="005A3522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Результаты контроля знаний и умений обучающихся выражаются в </w:t>
      </w:r>
      <w:r w:rsidRPr="001A19B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оценке. 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>Оценка – это определение и выражение в условных знаках – баллах, а также в оценочных су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softHyphen/>
        <w:t>ждениях преподавателя степени усвоения знаний и умений, установленных про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softHyphen/>
        <w:t>граммой (по пятибалльной системе). Оценка имеет большое образовательное и вос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softHyphen/>
        <w:t>питательное значение, организующее воздействие.</w:t>
      </w:r>
    </w:p>
    <w:p w14:paraId="7E89A3A3" w14:textId="77777777" w:rsidR="005A3522" w:rsidRPr="001A19BD" w:rsidRDefault="005A3522" w:rsidP="005A3522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Оценка знаний и умений обучающихся отвечает следующим </w:t>
      </w:r>
      <w:r w:rsidRPr="001A19BD">
        <w:rPr>
          <w:rFonts w:ascii="Times New Roman" w:hAnsi="Times New Roman" w:cs="Times New Roman"/>
          <w:iCs/>
          <w:color w:val="000000"/>
          <w:sz w:val="28"/>
          <w:szCs w:val="28"/>
        </w:rPr>
        <w:t>требованиям:</w:t>
      </w:r>
    </w:p>
    <w:p w14:paraId="0157AC83" w14:textId="77777777" w:rsidR="005A3522" w:rsidRPr="001A19BD" w:rsidRDefault="005A3522" w:rsidP="005A3522">
      <w:pPr>
        <w:numPr>
          <w:ilvl w:val="0"/>
          <w:numId w:val="5"/>
        </w:numPr>
        <w:shd w:val="clear" w:color="auto" w:fill="FFFFFF"/>
        <w:tabs>
          <w:tab w:val="clear" w:pos="1287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>объективности (действительный уровень усвоения учебного материала);</w:t>
      </w:r>
    </w:p>
    <w:p w14:paraId="1B81E0A7" w14:textId="77777777" w:rsidR="005A3522" w:rsidRPr="001A19BD" w:rsidRDefault="005A3522" w:rsidP="005A3522">
      <w:pPr>
        <w:numPr>
          <w:ilvl w:val="0"/>
          <w:numId w:val="5"/>
        </w:numPr>
        <w:shd w:val="clear" w:color="auto" w:fill="FFFFFF"/>
        <w:tabs>
          <w:tab w:val="clear" w:pos="1287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>индивидуального характера (уровень знаний конкретного обучающегося);</w:t>
      </w:r>
    </w:p>
    <w:p w14:paraId="60942FF3" w14:textId="77777777" w:rsidR="005A3522" w:rsidRPr="001A19BD" w:rsidRDefault="005A3522" w:rsidP="005A3522">
      <w:pPr>
        <w:numPr>
          <w:ilvl w:val="0"/>
          <w:numId w:val="5"/>
        </w:numPr>
        <w:shd w:val="clear" w:color="auto" w:fill="FFFFFF"/>
        <w:tabs>
          <w:tab w:val="clear" w:pos="1287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>гласности (должна быть оглашена);</w:t>
      </w:r>
    </w:p>
    <w:p w14:paraId="300054FB" w14:textId="77777777" w:rsidR="005A3522" w:rsidRPr="001A19BD" w:rsidRDefault="005A3522" w:rsidP="005A3522">
      <w:pPr>
        <w:numPr>
          <w:ilvl w:val="0"/>
          <w:numId w:val="5"/>
        </w:numPr>
        <w:shd w:val="clear" w:color="auto" w:fill="FFFFFF"/>
        <w:tabs>
          <w:tab w:val="clear" w:pos="1287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>обоснованности (должна быть мотивированной и убеждающей, соотноситься с самооценкой и мнением учебной группы).</w:t>
      </w:r>
    </w:p>
    <w:p w14:paraId="17C8FF4C" w14:textId="45F95DF7" w:rsidR="005A3522" w:rsidRPr="001A19BD" w:rsidRDefault="005A3522" w:rsidP="005A3522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 xml:space="preserve">Критерии 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>итоговых и текущих оценок знаний и умений обучающихся:</w:t>
      </w:r>
    </w:p>
    <w:p w14:paraId="14F6BF7C" w14:textId="77777777" w:rsidR="005A3522" w:rsidRPr="001A19BD" w:rsidRDefault="005A3522" w:rsidP="005A3522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b/>
          <w:color w:val="000000"/>
          <w:sz w:val="28"/>
          <w:szCs w:val="28"/>
        </w:rPr>
        <w:t>«5» (отлично)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 - за глубокое и полное овладение содержанием учебного материала, в котором обучающийся легко ориентируется, владение понятийным аппаратом, за умение связывать теорию с практикой, решать практические задачи, высказывать и обосновывать свои суждения. Отличная отметка предполагает грамотное, логическое изложение ответа. </w:t>
      </w:r>
    </w:p>
    <w:p w14:paraId="591CA65A" w14:textId="77777777" w:rsidR="005A3522" w:rsidRPr="001A19BD" w:rsidRDefault="005A3522" w:rsidP="005A3522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b/>
          <w:color w:val="000000"/>
          <w:sz w:val="28"/>
          <w:szCs w:val="28"/>
        </w:rPr>
        <w:t>«4» (хорошо)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 - если обучающийся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задач, грамотно излагает ответ, но содержание и форма ответа имеют отдельные неточности.</w:t>
      </w:r>
    </w:p>
    <w:p w14:paraId="3B26AE47" w14:textId="77777777" w:rsidR="005A3522" w:rsidRPr="001A19BD" w:rsidRDefault="005A3522" w:rsidP="005A3522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b/>
          <w:color w:val="000000"/>
          <w:sz w:val="28"/>
          <w:szCs w:val="28"/>
        </w:rPr>
        <w:t>«3» (удовлетворительно)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 - если обучающийся обнаруживает знание и понимание основных положений учебно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softHyphen/>
        <w:t>го материала, но излагает его неполно, непоследовательно, допускает неточности в определении понятий, в применении знаний для решения практических задач, не умеет доказательно обосновать свои суждения.</w:t>
      </w:r>
    </w:p>
    <w:p w14:paraId="55F89CA1" w14:textId="77777777" w:rsidR="005A3522" w:rsidRPr="001A19BD" w:rsidRDefault="005A3522" w:rsidP="005A3522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b/>
          <w:color w:val="000000"/>
          <w:sz w:val="28"/>
          <w:szCs w:val="28"/>
        </w:rPr>
        <w:t>«2» (неудовлетворительно)</w:t>
      </w:r>
      <w:r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 - если обучающийся имеет разрозненные, бессистемные знания, не умеет выделять главное и второстепенное, допускает ошибки в определении понятий, искажает их смысл, беспорядочно и неуверенно излагает материал, не может применять знания для решения практических задач.</w:t>
      </w:r>
    </w:p>
    <w:p w14:paraId="3D9DA73A" w14:textId="77777777" w:rsidR="0026289B" w:rsidRPr="001A19BD" w:rsidRDefault="0026289B" w:rsidP="0026289B">
      <w:pPr>
        <w:ind w:left="360"/>
        <w:rPr>
          <w:rFonts w:ascii="Times New Roman" w:hAnsi="Times New Roman" w:cs="Times New Roman"/>
        </w:rPr>
      </w:pPr>
    </w:p>
    <w:p w14:paraId="6F125AA6" w14:textId="77777777" w:rsidR="0085085F" w:rsidRPr="001A19BD" w:rsidRDefault="0085085F" w:rsidP="002F622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E2C8B51" w14:textId="77777777" w:rsidR="002443A4" w:rsidRPr="001A19BD" w:rsidRDefault="002443A4" w:rsidP="002F622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DE96363" w14:textId="77777777" w:rsidR="002443A4" w:rsidRPr="001A19BD" w:rsidRDefault="002443A4" w:rsidP="002F622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D96B94F" w14:textId="77777777" w:rsidR="002443A4" w:rsidRPr="001A19BD" w:rsidRDefault="002443A4" w:rsidP="002F622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4FFEB7" w14:textId="77777777" w:rsidR="002443A4" w:rsidRPr="001A19BD" w:rsidRDefault="002443A4" w:rsidP="002F622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9EB856E" w14:textId="77777777" w:rsidR="002443A4" w:rsidRPr="001A19BD" w:rsidRDefault="002443A4" w:rsidP="002F622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B6A835C" w14:textId="77777777" w:rsidR="002443A4" w:rsidRPr="001A19BD" w:rsidRDefault="002443A4" w:rsidP="002F622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03E3551" w14:textId="77777777" w:rsidR="002443A4" w:rsidRPr="001A19BD" w:rsidRDefault="002443A4" w:rsidP="002F622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B276E8" w14:textId="77777777" w:rsidR="0031379E" w:rsidRPr="001A19BD" w:rsidRDefault="0031379E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caps/>
          <w:sz w:val="28"/>
          <w:szCs w:val="28"/>
        </w:rPr>
      </w:pPr>
      <w:bookmarkStart w:id="10" w:name="_Toc210119668"/>
      <w:r w:rsidRPr="001A19BD">
        <w:rPr>
          <w:rFonts w:ascii="Times New Roman" w:hAnsi="Times New Roman" w:cs="Times New Roman"/>
          <w:b/>
          <w:caps/>
          <w:sz w:val="28"/>
          <w:szCs w:val="28"/>
        </w:rPr>
        <w:br w:type="page"/>
      </w:r>
    </w:p>
    <w:p w14:paraId="5D90368C" w14:textId="25745375" w:rsidR="002443A4" w:rsidRPr="001A19BD" w:rsidRDefault="002443A4" w:rsidP="002443A4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1" w:name="_Toc224125320"/>
      <w:r w:rsidRPr="001A19BD">
        <w:rPr>
          <w:rFonts w:ascii="Times New Roman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10"/>
      <w:bookmarkEnd w:id="11"/>
    </w:p>
    <w:p w14:paraId="008975B3" w14:textId="77777777" w:rsidR="002443A4" w:rsidRPr="001A19BD" w:rsidRDefault="002443A4" w:rsidP="002443A4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19BD">
        <w:rPr>
          <w:rFonts w:ascii="Times New Roman" w:hAnsi="Times New Roman" w:cs="Times New Roman"/>
          <w:b/>
          <w:sz w:val="28"/>
          <w:szCs w:val="28"/>
        </w:rPr>
        <w:t>дисциплины (профессионального модуля)</w:t>
      </w:r>
    </w:p>
    <w:p w14:paraId="34750987" w14:textId="77777777" w:rsidR="002443A4" w:rsidRPr="001A19BD" w:rsidRDefault="002443A4" w:rsidP="002443A4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8FB4E0C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EDE4B6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606BDABE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24B38B32" w14:textId="77777777" w:rsidR="002443A4" w:rsidRPr="001A19BD" w:rsidRDefault="002443A4" w:rsidP="002443A4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16EFC8FF" w14:textId="77777777" w:rsidR="002443A4" w:rsidRPr="001A19BD" w:rsidRDefault="002443A4" w:rsidP="002443A4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комиссии</w:t>
      </w:r>
      <w:r w:rsidRPr="001A19BD">
        <w:rPr>
          <w:rFonts w:ascii="Times New Roman" w:hAnsi="Times New Roman" w:cs="Times New Roman"/>
          <w:sz w:val="24"/>
        </w:rPr>
        <w:tab/>
      </w:r>
    </w:p>
    <w:p w14:paraId="07FE8B39" w14:textId="77777777" w:rsidR="002443A4" w:rsidRPr="001A19BD" w:rsidRDefault="002443A4" w:rsidP="002443A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4"/>
        </w:rPr>
      </w:pPr>
      <w:proofErr w:type="gramStart"/>
      <w:r w:rsidRPr="001A19BD">
        <w:rPr>
          <w:rFonts w:ascii="Times New Roman" w:hAnsi="Times New Roman" w:cs="Times New Roman"/>
          <w:sz w:val="24"/>
        </w:rPr>
        <w:t>от</w:t>
      </w:r>
      <w:r w:rsidRPr="001A19BD">
        <w:rPr>
          <w:rFonts w:ascii="Times New Roman" w:hAnsi="Times New Roman" w:cs="Times New Roman"/>
          <w:sz w:val="24"/>
        </w:rPr>
        <w:tab/>
        <w:t>20</w:t>
      </w:r>
      <w:r w:rsidRPr="001A19BD">
        <w:rPr>
          <w:rFonts w:ascii="Times New Roman" w:hAnsi="Times New Roman" w:cs="Times New Roman"/>
          <w:sz w:val="24"/>
        </w:rPr>
        <w:tab/>
        <w:t>г.,</w:t>
      </w:r>
      <w:proofErr w:type="gramEnd"/>
      <w:r w:rsidRPr="001A19BD">
        <w:rPr>
          <w:rFonts w:ascii="Times New Roman" w:hAnsi="Times New Roman" w:cs="Times New Roman"/>
          <w:sz w:val="24"/>
        </w:rPr>
        <w:t xml:space="preserve"> протокол №</w:t>
      </w:r>
      <w:r w:rsidRPr="001A19BD">
        <w:rPr>
          <w:rFonts w:ascii="Times New Roman" w:hAnsi="Times New Roman" w:cs="Times New Roman"/>
          <w:sz w:val="24"/>
        </w:rPr>
        <w:tab/>
      </w:r>
    </w:p>
    <w:p w14:paraId="4B2FC01B" w14:textId="77777777" w:rsidR="002443A4" w:rsidRPr="001A19BD" w:rsidRDefault="002443A4" w:rsidP="002443A4">
      <w:pPr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Председатель ПЦК</w:t>
      </w:r>
      <w:r w:rsidRPr="001A19BD">
        <w:rPr>
          <w:rFonts w:ascii="Times New Roman" w:hAnsi="Times New Roman" w:cs="Times New Roman"/>
          <w:sz w:val="24"/>
        </w:rPr>
        <w:tab/>
      </w:r>
    </w:p>
    <w:p w14:paraId="01E9A0B5" w14:textId="77777777" w:rsidR="002443A4" w:rsidRPr="001A19BD" w:rsidRDefault="002443A4" w:rsidP="002443A4">
      <w:pPr>
        <w:ind w:left="4955" w:firstLine="1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 xml:space="preserve"> (подпись)</w:t>
      </w:r>
      <w:r w:rsidRPr="001A19BD">
        <w:rPr>
          <w:rFonts w:ascii="Times New Roman" w:hAnsi="Times New Roman" w:cs="Times New Roman"/>
          <w:sz w:val="24"/>
        </w:rPr>
        <w:tab/>
        <w:t xml:space="preserve">     </w:t>
      </w:r>
      <w:proofErr w:type="gramStart"/>
      <w:r w:rsidRPr="001A19BD">
        <w:rPr>
          <w:rFonts w:ascii="Times New Roman" w:hAnsi="Times New Roman" w:cs="Times New Roman"/>
          <w:sz w:val="24"/>
        </w:rPr>
        <w:t xml:space="preserve">   (</w:t>
      </w:r>
      <w:proofErr w:type="gramEnd"/>
      <w:r w:rsidRPr="001A19BD">
        <w:rPr>
          <w:rFonts w:ascii="Times New Roman" w:hAnsi="Times New Roman" w:cs="Times New Roman"/>
          <w:sz w:val="24"/>
        </w:rPr>
        <w:t>инициалы и фамилия)</w:t>
      </w:r>
    </w:p>
    <w:p w14:paraId="7AC6EB82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3C45DD6E" w14:textId="77777777" w:rsidR="002443A4" w:rsidRPr="001A19BD" w:rsidRDefault="002443A4" w:rsidP="002443A4">
      <w:pPr>
        <w:jc w:val="both"/>
        <w:rPr>
          <w:rFonts w:ascii="Times New Roman" w:hAnsi="Times New Roman" w:cs="Times New Roman"/>
          <w:sz w:val="24"/>
        </w:rPr>
      </w:pPr>
    </w:p>
    <w:p w14:paraId="5F4C9176" w14:textId="77777777" w:rsidR="002443A4" w:rsidRPr="001A19BD" w:rsidRDefault="002443A4" w:rsidP="002443A4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4"/>
        </w:rPr>
      </w:pPr>
    </w:p>
    <w:p w14:paraId="1775472B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0937F44C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42A3B983" w14:textId="77777777" w:rsidR="002443A4" w:rsidRPr="001A19BD" w:rsidRDefault="002443A4" w:rsidP="002443A4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1E10AF62" w14:textId="77777777" w:rsidR="002443A4" w:rsidRPr="001A19BD" w:rsidRDefault="002443A4" w:rsidP="002443A4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комиссии</w:t>
      </w:r>
      <w:r w:rsidRPr="001A19BD">
        <w:rPr>
          <w:rFonts w:ascii="Times New Roman" w:hAnsi="Times New Roman" w:cs="Times New Roman"/>
          <w:sz w:val="24"/>
        </w:rPr>
        <w:tab/>
      </w:r>
    </w:p>
    <w:p w14:paraId="0124FF73" w14:textId="77777777" w:rsidR="002443A4" w:rsidRPr="001A19BD" w:rsidRDefault="002443A4" w:rsidP="002443A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4"/>
        </w:rPr>
      </w:pPr>
      <w:proofErr w:type="gramStart"/>
      <w:r w:rsidRPr="001A19BD">
        <w:rPr>
          <w:rFonts w:ascii="Times New Roman" w:hAnsi="Times New Roman" w:cs="Times New Roman"/>
          <w:sz w:val="24"/>
        </w:rPr>
        <w:t>от</w:t>
      </w:r>
      <w:r w:rsidRPr="001A19BD">
        <w:rPr>
          <w:rFonts w:ascii="Times New Roman" w:hAnsi="Times New Roman" w:cs="Times New Roman"/>
          <w:sz w:val="24"/>
        </w:rPr>
        <w:tab/>
        <w:t>20</w:t>
      </w:r>
      <w:r w:rsidRPr="001A19BD">
        <w:rPr>
          <w:rFonts w:ascii="Times New Roman" w:hAnsi="Times New Roman" w:cs="Times New Roman"/>
          <w:sz w:val="24"/>
        </w:rPr>
        <w:tab/>
        <w:t>г.,</w:t>
      </w:r>
      <w:proofErr w:type="gramEnd"/>
      <w:r w:rsidRPr="001A19BD">
        <w:rPr>
          <w:rFonts w:ascii="Times New Roman" w:hAnsi="Times New Roman" w:cs="Times New Roman"/>
          <w:sz w:val="24"/>
        </w:rPr>
        <w:t xml:space="preserve"> протокол №</w:t>
      </w:r>
      <w:r w:rsidRPr="001A19BD">
        <w:rPr>
          <w:rFonts w:ascii="Times New Roman" w:hAnsi="Times New Roman" w:cs="Times New Roman"/>
          <w:sz w:val="24"/>
        </w:rPr>
        <w:tab/>
      </w:r>
    </w:p>
    <w:p w14:paraId="03687EC7" w14:textId="77777777" w:rsidR="002443A4" w:rsidRPr="001A19BD" w:rsidRDefault="002443A4" w:rsidP="002443A4">
      <w:pPr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Председатель ПЦК</w:t>
      </w:r>
      <w:r w:rsidRPr="001A19BD">
        <w:rPr>
          <w:rFonts w:ascii="Times New Roman" w:hAnsi="Times New Roman" w:cs="Times New Roman"/>
          <w:sz w:val="24"/>
        </w:rPr>
        <w:tab/>
      </w:r>
    </w:p>
    <w:p w14:paraId="5AD43AE9" w14:textId="77777777" w:rsidR="002443A4" w:rsidRPr="001A19BD" w:rsidRDefault="002443A4" w:rsidP="002443A4">
      <w:pPr>
        <w:ind w:left="4955" w:firstLine="1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 xml:space="preserve"> (подпись)</w:t>
      </w:r>
      <w:r w:rsidRPr="001A19BD">
        <w:rPr>
          <w:rFonts w:ascii="Times New Roman" w:hAnsi="Times New Roman" w:cs="Times New Roman"/>
          <w:sz w:val="24"/>
        </w:rPr>
        <w:tab/>
        <w:t xml:space="preserve">     </w:t>
      </w:r>
      <w:proofErr w:type="gramStart"/>
      <w:r w:rsidRPr="001A19BD">
        <w:rPr>
          <w:rFonts w:ascii="Times New Roman" w:hAnsi="Times New Roman" w:cs="Times New Roman"/>
          <w:sz w:val="24"/>
        </w:rPr>
        <w:t xml:space="preserve">   (</w:t>
      </w:r>
      <w:proofErr w:type="gramEnd"/>
      <w:r w:rsidRPr="001A19BD">
        <w:rPr>
          <w:rFonts w:ascii="Times New Roman" w:hAnsi="Times New Roman" w:cs="Times New Roman"/>
          <w:sz w:val="24"/>
        </w:rPr>
        <w:t>инициалы и фамилия)</w:t>
      </w:r>
    </w:p>
    <w:p w14:paraId="1AE4DED6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59457854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59261E62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266876B6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109EE72E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3B1798FE" w14:textId="77777777" w:rsidR="002443A4" w:rsidRPr="001A19BD" w:rsidRDefault="002443A4" w:rsidP="002443A4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1355147B" w14:textId="77777777" w:rsidR="002443A4" w:rsidRPr="001A19BD" w:rsidRDefault="002443A4" w:rsidP="002443A4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комиссии</w:t>
      </w:r>
      <w:r w:rsidRPr="001A19BD">
        <w:rPr>
          <w:rFonts w:ascii="Times New Roman" w:hAnsi="Times New Roman" w:cs="Times New Roman"/>
          <w:sz w:val="24"/>
        </w:rPr>
        <w:tab/>
      </w:r>
    </w:p>
    <w:p w14:paraId="41FF5BBF" w14:textId="77777777" w:rsidR="002443A4" w:rsidRPr="001A19BD" w:rsidRDefault="002443A4" w:rsidP="002443A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4"/>
        </w:rPr>
      </w:pPr>
      <w:proofErr w:type="gramStart"/>
      <w:r w:rsidRPr="001A19BD">
        <w:rPr>
          <w:rFonts w:ascii="Times New Roman" w:hAnsi="Times New Roman" w:cs="Times New Roman"/>
          <w:sz w:val="24"/>
        </w:rPr>
        <w:t>от</w:t>
      </w:r>
      <w:r w:rsidRPr="001A19BD">
        <w:rPr>
          <w:rFonts w:ascii="Times New Roman" w:hAnsi="Times New Roman" w:cs="Times New Roman"/>
          <w:sz w:val="24"/>
        </w:rPr>
        <w:tab/>
        <w:t>20</w:t>
      </w:r>
      <w:r w:rsidRPr="001A19BD">
        <w:rPr>
          <w:rFonts w:ascii="Times New Roman" w:hAnsi="Times New Roman" w:cs="Times New Roman"/>
          <w:sz w:val="24"/>
        </w:rPr>
        <w:tab/>
        <w:t>г.,</w:t>
      </w:r>
      <w:proofErr w:type="gramEnd"/>
      <w:r w:rsidRPr="001A19BD">
        <w:rPr>
          <w:rFonts w:ascii="Times New Roman" w:hAnsi="Times New Roman" w:cs="Times New Roman"/>
          <w:sz w:val="24"/>
        </w:rPr>
        <w:t xml:space="preserve"> протокол №</w:t>
      </w:r>
      <w:r w:rsidRPr="001A19BD">
        <w:rPr>
          <w:rFonts w:ascii="Times New Roman" w:hAnsi="Times New Roman" w:cs="Times New Roman"/>
          <w:sz w:val="24"/>
        </w:rPr>
        <w:tab/>
      </w:r>
    </w:p>
    <w:p w14:paraId="7C6F768A" w14:textId="77777777" w:rsidR="002443A4" w:rsidRPr="001A19BD" w:rsidRDefault="002443A4" w:rsidP="002443A4">
      <w:pPr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Председатель ПЦК</w:t>
      </w:r>
      <w:r w:rsidRPr="001A19BD">
        <w:rPr>
          <w:rFonts w:ascii="Times New Roman" w:hAnsi="Times New Roman" w:cs="Times New Roman"/>
          <w:sz w:val="24"/>
        </w:rPr>
        <w:tab/>
      </w:r>
    </w:p>
    <w:p w14:paraId="5B238943" w14:textId="77777777" w:rsidR="002443A4" w:rsidRPr="001A19BD" w:rsidRDefault="002443A4" w:rsidP="002443A4">
      <w:pPr>
        <w:ind w:left="4955" w:firstLine="1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 xml:space="preserve"> (подпись)</w:t>
      </w:r>
      <w:r w:rsidRPr="001A19BD">
        <w:rPr>
          <w:rFonts w:ascii="Times New Roman" w:hAnsi="Times New Roman" w:cs="Times New Roman"/>
          <w:sz w:val="24"/>
        </w:rPr>
        <w:tab/>
        <w:t xml:space="preserve">  </w:t>
      </w:r>
      <w:proofErr w:type="gramStart"/>
      <w:r w:rsidRPr="001A19BD">
        <w:rPr>
          <w:rFonts w:ascii="Times New Roman" w:hAnsi="Times New Roman" w:cs="Times New Roman"/>
          <w:sz w:val="24"/>
        </w:rPr>
        <w:t xml:space="preserve">   (</w:t>
      </w:r>
      <w:proofErr w:type="gramEnd"/>
      <w:r w:rsidRPr="001A19BD">
        <w:rPr>
          <w:rFonts w:ascii="Times New Roman" w:hAnsi="Times New Roman" w:cs="Times New Roman"/>
          <w:sz w:val="24"/>
        </w:rPr>
        <w:t>инициалы и фамилия)</w:t>
      </w:r>
    </w:p>
    <w:p w14:paraId="7D55B65D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42049F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B824E5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6C5CEE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6235D420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4617BC45" w14:textId="77777777" w:rsidR="002443A4" w:rsidRPr="001A19BD" w:rsidRDefault="002443A4" w:rsidP="002443A4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179E8B72" w14:textId="77777777" w:rsidR="002443A4" w:rsidRPr="001A19BD" w:rsidRDefault="002443A4" w:rsidP="002443A4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комиссии</w:t>
      </w:r>
      <w:r w:rsidRPr="001A19BD">
        <w:rPr>
          <w:rFonts w:ascii="Times New Roman" w:hAnsi="Times New Roman" w:cs="Times New Roman"/>
          <w:sz w:val="24"/>
        </w:rPr>
        <w:tab/>
      </w:r>
    </w:p>
    <w:p w14:paraId="385848DD" w14:textId="77777777" w:rsidR="002443A4" w:rsidRPr="001A19BD" w:rsidRDefault="002443A4" w:rsidP="002443A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4"/>
        </w:rPr>
      </w:pPr>
      <w:proofErr w:type="gramStart"/>
      <w:r w:rsidRPr="001A19BD">
        <w:rPr>
          <w:rFonts w:ascii="Times New Roman" w:hAnsi="Times New Roman" w:cs="Times New Roman"/>
          <w:sz w:val="24"/>
        </w:rPr>
        <w:t>от</w:t>
      </w:r>
      <w:r w:rsidRPr="001A19BD">
        <w:rPr>
          <w:rFonts w:ascii="Times New Roman" w:hAnsi="Times New Roman" w:cs="Times New Roman"/>
          <w:sz w:val="24"/>
        </w:rPr>
        <w:tab/>
        <w:t>20</w:t>
      </w:r>
      <w:r w:rsidRPr="001A19BD">
        <w:rPr>
          <w:rFonts w:ascii="Times New Roman" w:hAnsi="Times New Roman" w:cs="Times New Roman"/>
          <w:sz w:val="24"/>
        </w:rPr>
        <w:tab/>
        <w:t>г.,</w:t>
      </w:r>
      <w:proofErr w:type="gramEnd"/>
      <w:r w:rsidRPr="001A19BD">
        <w:rPr>
          <w:rFonts w:ascii="Times New Roman" w:hAnsi="Times New Roman" w:cs="Times New Roman"/>
          <w:sz w:val="24"/>
        </w:rPr>
        <w:t xml:space="preserve"> протокол №</w:t>
      </w:r>
      <w:r w:rsidRPr="001A19BD">
        <w:rPr>
          <w:rFonts w:ascii="Times New Roman" w:hAnsi="Times New Roman" w:cs="Times New Roman"/>
          <w:sz w:val="24"/>
        </w:rPr>
        <w:tab/>
      </w:r>
    </w:p>
    <w:p w14:paraId="2DF025D2" w14:textId="77777777" w:rsidR="002443A4" w:rsidRPr="001A19BD" w:rsidRDefault="002443A4" w:rsidP="002443A4">
      <w:pPr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Председатель ПЦК</w:t>
      </w:r>
      <w:r w:rsidRPr="001A19BD">
        <w:rPr>
          <w:rFonts w:ascii="Times New Roman" w:hAnsi="Times New Roman" w:cs="Times New Roman"/>
          <w:sz w:val="24"/>
        </w:rPr>
        <w:tab/>
      </w:r>
    </w:p>
    <w:p w14:paraId="70E7B377" w14:textId="77777777" w:rsidR="002443A4" w:rsidRPr="001A19BD" w:rsidRDefault="002443A4" w:rsidP="002443A4">
      <w:pPr>
        <w:ind w:left="4955" w:firstLine="1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(подпись)</w:t>
      </w:r>
      <w:r w:rsidRPr="001A19BD">
        <w:rPr>
          <w:rFonts w:ascii="Times New Roman" w:hAnsi="Times New Roman" w:cs="Times New Roman"/>
          <w:sz w:val="24"/>
        </w:rPr>
        <w:tab/>
        <w:t xml:space="preserve">   </w:t>
      </w:r>
      <w:proofErr w:type="gramStart"/>
      <w:r w:rsidRPr="001A19BD">
        <w:rPr>
          <w:rFonts w:ascii="Times New Roman" w:hAnsi="Times New Roman" w:cs="Times New Roman"/>
          <w:sz w:val="24"/>
        </w:rPr>
        <w:t xml:space="preserve">   (</w:t>
      </w:r>
      <w:proofErr w:type="gramEnd"/>
      <w:r w:rsidRPr="001A19BD">
        <w:rPr>
          <w:rFonts w:ascii="Times New Roman" w:hAnsi="Times New Roman" w:cs="Times New Roman"/>
          <w:sz w:val="24"/>
        </w:rPr>
        <w:t>инициалы и фамилия)</w:t>
      </w:r>
    </w:p>
    <w:p w14:paraId="03DCD5B1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FEABB6" w14:textId="77777777" w:rsidR="002443A4" w:rsidRPr="001A19BD" w:rsidRDefault="002443A4" w:rsidP="002443A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A0E38BD" w14:textId="77777777" w:rsidR="002443A4" w:rsidRPr="001A19BD" w:rsidRDefault="002443A4" w:rsidP="002443A4">
      <w:pPr>
        <w:widowControl/>
        <w:suppressAutoHyphens w:val="0"/>
        <w:rPr>
          <w:rFonts w:ascii="Times New Roman" w:hAnsi="Times New Roman" w:cs="Times New Roman"/>
          <w:b/>
          <w:sz w:val="28"/>
          <w:szCs w:val="28"/>
        </w:rPr>
      </w:pPr>
      <w:bookmarkStart w:id="12" w:name="_Toc147673736"/>
      <w:r w:rsidRPr="001A19BD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EA3796A" w14:textId="77777777" w:rsidR="002443A4" w:rsidRPr="001A19BD" w:rsidRDefault="002443A4" w:rsidP="002443A4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3" w:name="_Toc210119669"/>
      <w:bookmarkStart w:id="14" w:name="_Toc224125321"/>
      <w:r w:rsidRPr="001A19BD">
        <w:rPr>
          <w:rFonts w:ascii="Times New Roman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2"/>
      <w:bookmarkEnd w:id="13"/>
      <w:bookmarkEnd w:id="14"/>
    </w:p>
    <w:tbl>
      <w:tblPr>
        <w:tblpPr w:leftFromText="180" w:rightFromText="180" w:vertAnchor="text" w:horzAnchor="margin" w:tblpY="164"/>
        <w:tblW w:w="9722" w:type="dxa"/>
        <w:tblLayout w:type="fixed"/>
        <w:tblLook w:val="0000" w:firstRow="0" w:lastRow="0" w:firstColumn="0" w:lastColumn="0" w:noHBand="0" w:noVBand="0"/>
      </w:tblPr>
      <w:tblGrid>
        <w:gridCol w:w="993"/>
        <w:gridCol w:w="3935"/>
        <w:gridCol w:w="1418"/>
        <w:gridCol w:w="1842"/>
        <w:gridCol w:w="1534"/>
      </w:tblGrid>
      <w:tr w:rsidR="002443A4" w:rsidRPr="001A19BD" w14:paraId="26C98250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758751" w14:textId="77777777" w:rsidR="002443A4" w:rsidRPr="001A19BD" w:rsidRDefault="002443A4" w:rsidP="007C14D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D4DD8E" w14:textId="77777777" w:rsidR="002443A4" w:rsidRPr="001A19BD" w:rsidRDefault="002443A4" w:rsidP="007C14D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447417" w14:textId="77777777" w:rsidR="002443A4" w:rsidRPr="001A19BD" w:rsidRDefault="002443A4" w:rsidP="007C14D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26840C" w14:textId="77777777" w:rsidR="002443A4" w:rsidRPr="001A19BD" w:rsidRDefault="002443A4" w:rsidP="007C14DF">
            <w:pPr>
              <w:ind w:left="-57" w:right="-57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4BD92" w14:textId="77777777" w:rsidR="002443A4" w:rsidRPr="001A19BD" w:rsidRDefault="002443A4" w:rsidP="007C14D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Подпись</w:t>
            </w:r>
          </w:p>
          <w:p w14:paraId="1C092B29" w14:textId="77777777" w:rsidR="002443A4" w:rsidRPr="001A19BD" w:rsidRDefault="002443A4" w:rsidP="007C14D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ответственного за внесение изменения</w:t>
            </w:r>
          </w:p>
        </w:tc>
      </w:tr>
      <w:tr w:rsidR="002443A4" w:rsidRPr="001A19BD" w14:paraId="000DA37A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98F64E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562DCD80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3631860F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24F0D022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6D644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AD7714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BDE7F8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90DA8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2443A4" w:rsidRPr="001A19BD" w14:paraId="2D46F344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4530B3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476A1167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4B2A83BE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0CFC5F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3A9504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37F63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AD700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2443A4" w:rsidRPr="001A19BD" w14:paraId="6E604DE2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EF507F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18EFD4F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43CA678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3087A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990702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AEDE00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76CA9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2443A4" w:rsidRPr="001A19BD" w14:paraId="125AF204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98C3A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22977EF8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28EEAFB6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D794C2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2C6C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13E4D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FE0AC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2443A4" w:rsidRPr="001A19BD" w14:paraId="3E1D4CFB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033A86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04E913EE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7CAE3E7D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047F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F64AB6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D22D9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ECD0D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2443A4" w:rsidRPr="001A19BD" w14:paraId="3C21E1FA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1F0A2F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12D66E1D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474B1B7D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A52C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6FB0E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A229A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E319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2443A4" w:rsidRPr="001A19BD" w14:paraId="0DB7EF7A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6F60E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097A66CF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37C6C015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C3B7E6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72DD55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A1B322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21477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2443A4" w:rsidRPr="001A19BD" w14:paraId="61A8BC72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AD16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70F0D541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62320138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659CAF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38A928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BE5D98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93F94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14:paraId="21525DA6" w14:textId="77777777" w:rsidR="002443A4" w:rsidRPr="001A19BD" w:rsidRDefault="002443A4" w:rsidP="002443A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FDF62EC" w14:textId="77777777" w:rsidR="002443A4" w:rsidRPr="001A19BD" w:rsidRDefault="002443A4" w:rsidP="002443A4">
      <w:pPr>
        <w:rPr>
          <w:rFonts w:ascii="Times New Roman" w:hAnsi="Times New Roman" w:cs="Times New Roman"/>
        </w:rPr>
      </w:pPr>
    </w:p>
    <w:p w14:paraId="67E2EBB9" w14:textId="77777777" w:rsidR="002443A4" w:rsidRPr="001A19BD" w:rsidRDefault="002443A4" w:rsidP="002F622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443A4" w:rsidRPr="001A19BD" w:rsidSect="0031379E">
      <w:footerReference w:type="default" r:id="rId11"/>
      <w:pgSz w:w="11906" w:h="16838"/>
      <w:pgMar w:top="1134" w:right="567" w:bottom="1134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D0E66" w14:textId="77777777" w:rsidR="00630107" w:rsidRDefault="00630107" w:rsidP="0031379E">
      <w:r>
        <w:separator/>
      </w:r>
    </w:p>
  </w:endnote>
  <w:endnote w:type="continuationSeparator" w:id="0">
    <w:p w14:paraId="5B11517A" w14:textId="77777777" w:rsidR="00630107" w:rsidRDefault="00630107" w:rsidP="00313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946233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4C01B31D" w14:textId="56A5CF45" w:rsidR="0031379E" w:rsidRPr="0031379E" w:rsidRDefault="0031379E">
        <w:pPr>
          <w:pStyle w:val="af0"/>
          <w:jc w:val="center"/>
          <w:rPr>
            <w:rFonts w:ascii="Times New Roman" w:hAnsi="Times New Roman" w:cs="Times New Roman"/>
            <w:sz w:val="24"/>
          </w:rPr>
        </w:pPr>
        <w:r w:rsidRPr="0031379E">
          <w:rPr>
            <w:rFonts w:ascii="Times New Roman" w:hAnsi="Times New Roman" w:cs="Times New Roman"/>
            <w:sz w:val="24"/>
          </w:rPr>
          <w:fldChar w:fldCharType="begin"/>
        </w:r>
        <w:r w:rsidRPr="0031379E">
          <w:rPr>
            <w:rFonts w:ascii="Times New Roman" w:hAnsi="Times New Roman" w:cs="Times New Roman"/>
            <w:sz w:val="24"/>
          </w:rPr>
          <w:instrText>PAGE   \* MERGEFORMAT</w:instrText>
        </w:r>
        <w:r w:rsidRPr="0031379E">
          <w:rPr>
            <w:rFonts w:ascii="Times New Roman" w:hAnsi="Times New Roman" w:cs="Times New Roman"/>
            <w:sz w:val="24"/>
          </w:rPr>
          <w:fldChar w:fldCharType="separate"/>
        </w:r>
        <w:r w:rsidRPr="0031379E">
          <w:rPr>
            <w:rFonts w:ascii="Times New Roman" w:hAnsi="Times New Roman" w:cs="Times New Roman"/>
            <w:sz w:val="24"/>
          </w:rPr>
          <w:t>2</w:t>
        </w:r>
        <w:r w:rsidRPr="0031379E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26DA6419" w14:textId="77777777" w:rsidR="0031379E" w:rsidRDefault="0031379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1CE5C" w14:textId="77777777" w:rsidR="00630107" w:rsidRDefault="00630107" w:rsidP="0031379E">
      <w:r>
        <w:separator/>
      </w:r>
    </w:p>
  </w:footnote>
  <w:footnote w:type="continuationSeparator" w:id="0">
    <w:p w14:paraId="59E03AB8" w14:textId="77777777" w:rsidR="00630107" w:rsidRDefault="00630107" w:rsidP="003137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3"/>
    <w:multiLevelType w:val="multi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3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8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8"/>
        <w:szCs w:val="3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3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8"/>
        <w:szCs w:val="3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8"/>
        <w:szCs w:val="3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8"/>
        <w:szCs w:val="3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8"/>
        <w:szCs w:val="34"/>
      </w:rPr>
    </w:lvl>
  </w:abstractNum>
  <w:abstractNum w:abstractNumId="1" w15:restartNumberingAfterBreak="0">
    <w:nsid w:val="00000024"/>
    <w:multiLevelType w:val="multi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3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8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8"/>
        <w:szCs w:val="3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3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8"/>
        <w:szCs w:val="3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8"/>
        <w:szCs w:val="3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8"/>
        <w:szCs w:val="3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8"/>
        <w:szCs w:val="34"/>
      </w:rPr>
    </w:lvl>
  </w:abstractNum>
  <w:abstractNum w:abstractNumId="2" w15:restartNumberingAfterBreak="0">
    <w:nsid w:val="27727A2F"/>
    <w:multiLevelType w:val="hybridMultilevel"/>
    <w:tmpl w:val="5BF64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113A9E"/>
    <w:multiLevelType w:val="hybridMultilevel"/>
    <w:tmpl w:val="F126FA60"/>
    <w:lvl w:ilvl="0" w:tplc="4D367D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9169B1"/>
    <w:multiLevelType w:val="hybridMultilevel"/>
    <w:tmpl w:val="F2D0A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82618"/>
    <w:multiLevelType w:val="hybridMultilevel"/>
    <w:tmpl w:val="450AEB40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897CA6"/>
    <w:multiLevelType w:val="hybridMultilevel"/>
    <w:tmpl w:val="8CC862A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170EBA"/>
    <w:multiLevelType w:val="hybridMultilevel"/>
    <w:tmpl w:val="032AA546"/>
    <w:lvl w:ilvl="0" w:tplc="2B62D3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D9289C"/>
    <w:multiLevelType w:val="hybridMultilevel"/>
    <w:tmpl w:val="67B2856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9C1D6F"/>
    <w:multiLevelType w:val="hybridMultilevel"/>
    <w:tmpl w:val="D628609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61751295">
    <w:abstractNumId w:val="4"/>
  </w:num>
  <w:num w:numId="2" w16cid:durableId="1466384917">
    <w:abstractNumId w:val="0"/>
  </w:num>
  <w:num w:numId="3" w16cid:durableId="979385423">
    <w:abstractNumId w:val="1"/>
  </w:num>
  <w:num w:numId="4" w16cid:durableId="2117404982">
    <w:abstractNumId w:val="9"/>
  </w:num>
  <w:num w:numId="5" w16cid:durableId="1471903428">
    <w:abstractNumId w:val="8"/>
  </w:num>
  <w:num w:numId="6" w16cid:durableId="761492319">
    <w:abstractNumId w:val="6"/>
  </w:num>
  <w:num w:numId="7" w16cid:durableId="1395079400">
    <w:abstractNumId w:val="5"/>
  </w:num>
  <w:num w:numId="8" w16cid:durableId="450054480">
    <w:abstractNumId w:val="3"/>
  </w:num>
  <w:num w:numId="9" w16cid:durableId="2071222548">
    <w:abstractNumId w:val="2"/>
  </w:num>
  <w:num w:numId="10" w16cid:durableId="20733081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625"/>
    <w:rsid w:val="000113D7"/>
    <w:rsid w:val="0002707F"/>
    <w:rsid w:val="00067CED"/>
    <w:rsid w:val="00072484"/>
    <w:rsid w:val="000E3A17"/>
    <w:rsid w:val="0018064C"/>
    <w:rsid w:val="00180E06"/>
    <w:rsid w:val="001A19BD"/>
    <w:rsid w:val="001C5581"/>
    <w:rsid w:val="001D5AA7"/>
    <w:rsid w:val="001D65E7"/>
    <w:rsid w:val="001F3AF2"/>
    <w:rsid w:val="001F6EBB"/>
    <w:rsid w:val="0020286B"/>
    <w:rsid w:val="002261BA"/>
    <w:rsid w:val="002443A4"/>
    <w:rsid w:val="0026289B"/>
    <w:rsid w:val="0027770D"/>
    <w:rsid w:val="002839A7"/>
    <w:rsid w:val="002A6DCC"/>
    <w:rsid w:val="002B22C8"/>
    <w:rsid w:val="002B6625"/>
    <w:rsid w:val="002C6846"/>
    <w:rsid w:val="002D00F0"/>
    <w:rsid w:val="002D2A6D"/>
    <w:rsid w:val="002F6223"/>
    <w:rsid w:val="0031379E"/>
    <w:rsid w:val="00370E7D"/>
    <w:rsid w:val="003C71F8"/>
    <w:rsid w:val="003D43B1"/>
    <w:rsid w:val="004E33CA"/>
    <w:rsid w:val="00557E65"/>
    <w:rsid w:val="0058771E"/>
    <w:rsid w:val="005A3522"/>
    <w:rsid w:val="00630107"/>
    <w:rsid w:val="00632B9D"/>
    <w:rsid w:val="00686147"/>
    <w:rsid w:val="00693CA9"/>
    <w:rsid w:val="006C59A8"/>
    <w:rsid w:val="00725A43"/>
    <w:rsid w:val="00782EA4"/>
    <w:rsid w:val="007C14DF"/>
    <w:rsid w:val="007C7259"/>
    <w:rsid w:val="00803444"/>
    <w:rsid w:val="0085085F"/>
    <w:rsid w:val="008A4B1A"/>
    <w:rsid w:val="008B0C58"/>
    <w:rsid w:val="008D0903"/>
    <w:rsid w:val="008E4D42"/>
    <w:rsid w:val="008F0BE4"/>
    <w:rsid w:val="00924EE6"/>
    <w:rsid w:val="0099668E"/>
    <w:rsid w:val="009F5068"/>
    <w:rsid w:val="00A4143A"/>
    <w:rsid w:val="00A649FB"/>
    <w:rsid w:val="00A7774F"/>
    <w:rsid w:val="00AD405A"/>
    <w:rsid w:val="00AD4380"/>
    <w:rsid w:val="00B51766"/>
    <w:rsid w:val="00B67EA9"/>
    <w:rsid w:val="00B9133B"/>
    <w:rsid w:val="00BA4AB8"/>
    <w:rsid w:val="00BC6289"/>
    <w:rsid w:val="00C26FC3"/>
    <w:rsid w:val="00C5141B"/>
    <w:rsid w:val="00C538CC"/>
    <w:rsid w:val="00C7704E"/>
    <w:rsid w:val="00CA4CD1"/>
    <w:rsid w:val="00D07656"/>
    <w:rsid w:val="00D164D4"/>
    <w:rsid w:val="00D4117B"/>
    <w:rsid w:val="00D9184A"/>
    <w:rsid w:val="00DC1A82"/>
    <w:rsid w:val="00E023E8"/>
    <w:rsid w:val="00E0450B"/>
    <w:rsid w:val="00E10DEE"/>
    <w:rsid w:val="00E357CD"/>
    <w:rsid w:val="00E50D01"/>
    <w:rsid w:val="00E54134"/>
    <w:rsid w:val="00E76672"/>
    <w:rsid w:val="00EE2491"/>
    <w:rsid w:val="00EF3A99"/>
    <w:rsid w:val="00F13EF2"/>
    <w:rsid w:val="00F154A6"/>
    <w:rsid w:val="00F26C90"/>
    <w:rsid w:val="00F659C6"/>
    <w:rsid w:val="00F87404"/>
    <w:rsid w:val="00FD7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9288F"/>
  <w15:docId w15:val="{667CE4FE-9FCD-4442-ABFA-BF7A5A80F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6625"/>
    <w:pPr>
      <w:widowControl w:val="0"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1">
    <w:name w:val="heading 1"/>
    <w:basedOn w:val="a"/>
    <w:next w:val="a"/>
    <w:link w:val="10"/>
    <w:qFormat/>
    <w:rsid w:val="00557E65"/>
    <w:pPr>
      <w:keepNext/>
      <w:widowControl/>
      <w:suppressAutoHyphens w:val="0"/>
      <w:ind w:left="1320" w:right="-5751" w:firstLine="600"/>
      <w:jc w:val="center"/>
      <w:outlineLvl w:val="0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Подпись к таблице (3)_"/>
    <w:link w:val="30"/>
    <w:rsid w:val="00AD4380"/>
    <w:rPr>
      <w:spacing w:val="14"/>
      <w:shd w:val="clear" w:color="auto" w:fill="FFFFFF"/>
    </w:rPr>
  </w:style>
  <w:style w:type="paragraph" w:customStyle="1" w:styleId="30">
    <w:name w:val="Подпись к таблице (3)"/>
    <w:basedOn w:val="a"/>
    <w:link w:val="3"/>
    <w:rsid w:val="00AD4380"/>
    <w:pPr>
      <w:widowControl/>
      <w:shd w:val="clear" w:color="auto" w:fill="FFFFFF"/>
      <w:suppressAutoHyphens w:val="0"/>
      <w:spacing w:line="0" w:lineRule="atLeast"/>
      <w:jc w:val="center"/>
    </w:pPr>
    <w:rPr>
      <w:rFonts w:asciiTheme="minorHAnsi" w:eastAsiaTheme="minorHAnsi" w:hAnsiTheme="minorHAnsi" w:cstheme="minorBidi"/>
      <w:spacing w:val="14"/>
      <w:kern w:val="0"/>
      <w:sz w:val="22"/>
      <w:szCs w:val="22"/>
      <w:lang w:eastAsia="en-US" w:bidi="ar-SA"/>
    </w:rPr>
  </w:style>
  <w:style w:type="paragraph" w:styleId="11">
    <w:name w:val="toc 1"/>
    <w:basedOn w:val="a"/>
    <w:next w:val="a"/>
    <w:autoRedefine/>
    <w:uiPriority w:val="39"/>
    <w:unhideWhenUsed/>
    <w:rsid w:val="00AD4380"/>
    <w:pPr>
      <w:widowControl/>
      <w:suppressAutoHyphens w:val="0"/>
      <w:jc w:val="center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character" w:styleId="a3">
    <w:name w:val="Hyperlink"/>
    <w:uiPriority w:val="99"/>
    <w:unhideWhenUsed/>
    <w:rsid w:val="00AD4380"/>
    <w:rPr>
      <w:color w:val="0000FF"/>
      <w:u w:val="single"/>
    </w:rPr>
  </w:style>
  <w:style w:type="paragraph" w:customStyle="1" w:styleId="21">
    <w:name w:val="Список 21"/>
    <w:basedOn w:val="a"/>
    <w:rsid w:val="00AD4380"/>
    <w:pPr>
      <w:ind w:left="566" w:hanging="283"/>
    </w:pPr>
    <w:rPr>
      <w:rFonts w:cs="Arial"/>
      <w:szCs w:val="28"/>
    </w:rPr>
  </w:style>
  <w:style w:type="paragraph" w:styleId="a4">
    <w:name w:val="Body Text"/>
    <w:basedOn w:val="a"/>
    <w:link w:val="a5"/>
    <w:rsid w:val="00AD4380"/>
    <w:pPr>
      <w:spacing w:after="120"/>
    </w:pPr>
  </w:style>
  <w:style w:type="character" w:customStyle="1" w:styleId="a5">
    <w:name w:val="Основной текст Знак"/>
    <w:basedOn w:val="a0"/>
    <w:link w:val="a4"/>
    <w:rsid w:val="00AD4380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6">
    <w:name w:val="List"/>
    <w:basedOn w:val="a"/>
    <w:rsid w:val="00AD4380"/>
    <w:pPr>
      <w:widowControl/>
      <w:suppressAutoHyphens w:val="0"/>
      <w:ind w:left="283" w:hanging="283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character" w:customStyle="1" w:styleId="10">
    <w:name w:val="Заголовок 1 Знак"/>
    <w:basedOn w:val="a0"/>
    <w:link w:val="1"/>
    <w:rsid w:val="00557E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7">
    <w:name w:val="Содержимое таблицы"/>
    <w:basedOn w:val="a"/>
    <w:rsid w:val="00557E65"/>
    <w:pPr>
      <w:suppressLineNumbers/>
    </w:pPr>
  </w:style>
  <w:style w:type="paragraph" w:customStyle="1" w:styleId="Default">
    <w:name w:val="Default"/>
    <w:rsid w:val="00E541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8">
    <w:name w:val="Основной текст_"/>
    <w:link w:val="6"/>
    <w:locked/>
    <w:rsid w:val="00EF3A99"/>
    <w:rPr>
      <w:shd w:val="clear" w:color="auto" w:fill="FFFFFF"/>
    </w:rPr>
  </w:style>
  <w:style w:type="paragraph" w:customStyle="1" w:styleId="6">
    <w:name w:val="Основной текст6"/>
    <w:basedOn w:val="a"/>
    <w:link w:val="a8"/>
    <w:rsid w:val="00EF3A99"/>
    <w:pPr>
      <w:widowControl/>
      <w:shd w:val="clear" w:color="auto" w:fill="FFFFFF"/>
      <w:suppressAutoHyphens w:val="0"/>
      <w:spacing w:line="0" w:lineRule="atLeast"/>
      <w:ind w:hanging="150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Основной текст + Полужирный"/>
    <w:rsid w:val="00EF3A9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styleId="aa">
    <w:name w:val="FollowedHyperlink"/>
    <w:basedOn w:val="a0"/>
    <w:uiPriority w:val="99"/>
    <w:semiHidden/>
    <w:unhideWhenUsed/>
    <w:rsid w:val="001F6EBB"/>
    <w:rPr>
      <w:color w:val="800080" w:themeColor="followedHyperlink"/>
      <w:u w:val="single"/>
    </w:rPr>
  </w:style>
  <w:style w:type="paragraph" w:styleId="ab">
    <w:name w:val="List Paragraph"/>
    <w:aliases w:val="Этапы,Содержание. 2 уровень,List Paragraph"/>
    <w:basedOn w:val="a"/>
    <w:link w:val="ac"/>
    <w:qFormat/>
    <w:rsid w:val="002A6DCC"/>
    <w:pPr>
      <w:widowControl/>
      <w:suppressAutoHyphens w:val="0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c">
    <w:name w:val="Абзац списка Знак"/>
    <w:aliases w:val="Этапы Знак,Содержание. 2 уровень Знак,List Paragraph Знак"/>
    <w:link w:val="ab"/>
    <w:qFormat/>
    <w:locked/>
    <w:rsid w:val="002A6DCC"/>
  </w:style>
  <w:style w:type="paragraph" w:styleId="ad">
    <w:name w:val="TOC Heading"/>
    <w:basedOn w:val="1"/>
    <w:next w:val="a"/>
    <w:uiPriority w:val="39"/>
    <w:unhideWhenUsed/>
    <w:qFormat/>
    <w:rsid w:val="0031379E"/>
    <w:pPr>
      <w:keepLines/>
      <w:spacing w:before="240" w:line="259" w:lineRule="auto"/>
      <w:ind w:left="0" w:right="0"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e">
    <w:name w:val="header"/>
    <w:basedOn w:val="a"/>
    <w:link w:val="af"/>
    <w:uiPriority w:val="99"/>
    <w:unhideWhenUsed/>
    <w:rsid w:val="0031379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31379E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f0">
    <w:name w:val="footer"/>
    <w:basedOn w:val="a"/>
    <w:link w:val="af1"/>
    <w:uiPriority w:val="99"/>
    <w:unhideWhenUsed/>
    <w:rsid w:val="0031379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31379E"/>
    <w:rPr>
      <w:rFonts w:ascii="Arial" w:eastAsia="SimSun" w:hAnsi="Arial" w:cs="Mangal"/>
      <w:kern w:val="1"/>
      <w:sz w:val="20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noki53.ru/about/education/informatsiya-o-metodicheskikh-i-inykh-dokumentakh/programma-vospitaniy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DE56A-B875-42F5-A8BD-7C870A712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24</Pages>
  <Words>6172</Words>
  <Characters>35186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user</cp:lastModifiedBy>
  <cp:revision>14</cp:revision>
  <dcterms:created xsi:type="dcterms:W3CDTF">2026-03-11T08:05:00Z</dcterms:created>
  <dcterms:modified xsi:type="dcterms:W3CDTF">2026-04-01T13:41:00Z</dcterms:modified>
</cp:coreProperties>
</file>