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5B23" w:rsidRPr="0031485B" w:rsidRDefault="00385B23" w:rsidP="00385B23">
      <w:pPr>
        <w:jc w:val="center"/>
        <w:rPr>
          <w:rFonts w:ascii="Times New Roman" w:hAnsi="Times New Roman" w:cs="Times New Roman"/>
          <w:sz w:val="28"/>
          <w:szCs w:val="28"/>
        </w:rPr>
      </w:pPr>
    </w:p>
    <w:p w:rsidR="00385B23" w:rsidRPr="00E368C5" w:rsidRDefault="008B0CC7" w:rsidP="00385B23">
      <w:pPr>
        <w:jc w:val="center"/>
        <w:rPr>
          <w:rFonts w:ascii="Times New Roman" w:hAnsi="Times New Roman" w:cs="Times New Roman"/>
          <w:sz w:val="28"/>
          <w:szCs w:val="28"/>
        </w:rPr>
      </w:pPr>
      <w:r>
        <w:rPr>
          <w:rFonts w:ascii="Times New Roman" w:hAnsi="Times New Roman" w:cs="Times New Roman"/>
          <w:sz w:val="28"/>
          <w:szCs w:val="28"/>
        </w:rPr>
        <w:t>«</w:t>
      </w:r>
      <w:r w:rsidR="00385B23" w:rsidRPr="006E50EB">
        <w:rPr>
          <w:rFonts w:ascii="Times New Roman" w:eastAsia="Calibri" w:hAnsi="Times New Roman" w:cs="Times New Roman"/>
          <w:sz w:val="28"/>
          <w:szCs w:val="28"/>
        </w:rPr>
        <w:t xml:space="preserve">Государственное бюджетное профессиональное образовательное учреждение «Новгородский областной колледж искусств                         </w:t>
      </w:r>
      <w:r w:rsidR="00385B23" w:rsidRPr="006E50EB">
        <w:rPr>
          <w:rFonts w:ascii="Times New Roman" w:eastAsia="Calibri" w:hAnsi="Times New Roman" w:cs="Times New Roman"/>
          <w:sz w:val="28"/>
          <w:szCs w:val="28"/>
        </w:rPr>
        <w:br/>
        <w:t>им. С.В. Рахманинова»</w:t>
      </w:r>
    </w:p>
    <w:p w:rsidR="0053558E" w:rsidRDefault="0053558E" w:rsidP="00385B23">
      <w:pPr>
        <w:jc w:val="right"/>
        <w:rPr>
          <w:rFonts w:ascii="Times New Roman" w:eastAsia="Calibri" w:hAnsi="Times New Roman" w:cs="Times New Roman"/>
          <w:color w:val="333333"/>
          <w:sz w:val="28"/>
          <w:szCs w:val="28"/>
          <w:shd w:val="clear" w:color="auto" w:fill="FFFFFF"/>
        </w:rPr>
      </w:pPr>
    </w:p>
    <w:p w:rsidR="00385B23" w:rsidRPr="007F5557" w:rsidRDefault="0053558E" w:rsidP="00385B23">
      <w:pPr>
        <w:jc w:val="right"/>
        <w:rPr>
          <w:rFonts w:ascii="Times New Roman" w:eastAsia="Calibri" w:hAnsi="Times New Roman" w:cs="Times New Roman"/>
          <w:color w:val="333333"/>
          <w:sz w:val="28"/>
          <w:szCs w:val="28"/>
          <w:shd w:val="clear" w:color="auto" w:fill="FFFFFF"/>
        </w:rPr>
      </w:pPr>
      <w:r>
        <w:rPr>
          <w:rFonts w:ascii="Times New Roman" w:eastAsia="Calibri" w:hAnsi="Times New Roman" w:cs="Times New Roman"/>
          <w:noProof/>
          <w:color w:val="333333"/>
          <w:sz w:val="28"/>
          <w:szCs w:val="28"/>
          <w:shd w:val="clear" w:color="auto" w:fill="FFFFFF"/>
          <w:lang w:eastAsia="ru-RU"/>
        </w:rPr>
        <w:drawing>
          <wp:inline distT="0" distB="0" distL="0" distR="0" wp14:anchorId="47C18EA6">
            <wp:extent cx="3475990" cy="14763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75990" cy="1476375"/>
                    </a:xfrm>
                    <a:prstGeom prst="rect">
                      <a:avLst/>
                    </a:prstGeom>
                    <a:noFill/>
                  </pic:spPr>
                </pic:pic>
              </a:graphicData>
            </a:graphic>
          </wp:inline>
        </w:drawing>
      </w:r>
    </w:p>
    <w:p w:rsidR="00385B23" w:rsidRPr="0053558E" w:rsidRDefault="0053558E" w:rsidP="00385B23">
      <w:pPr>
        <w:jc w:val="center"/>
        <w:rPr>
          <w:rFonts w:ascii="Times New Roman" w:eastAsia="Calibri" w:hAnsi="Times New Roman" w:cs="Times New Roman"/>
          <w:b/>
          <w:color w:val="333333"/>
          <w:sz w:val="28"/>
          <w:szCs w:val="28"/>
          <w:shd w:val="clear" w:color="auto" w:fill="FFFFFF"/>
        </w:rPr>
      </w:pPr>
      <w:r w:rsidRPr="0053558E">
        <w:rPr>
          <w:rFonts w:ascii="Times New Roman" w:eastAsia="Calibri" w:hAnsi="Times New Roman" w:cs="Times New Roman"/>
          <w:b/>
          <w:sz w:val="28"/>
          <w:szCs w:val="28"/>
        </w:rPr>
        <w:t>Рабочая программа</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45"/>
      </w:tblGrid>
      <w:tr w:rsidR="00385B23" w:rsidRPr="0029595A" w:rsidTr="004A3456">
        <w:tc>
          <w:tcPr>
            <w:tcW w:w="9345" w:type="dxa"/>
          </w:tcPr>
          <w:p w:rsidR="00385B23" w:rsidRPr="0029595A" w:rsidRDefault="004405AF" w:rsidP="00F168AB">
            <w:pPr>
              <w:ind w:right="20"/>
              <w:jc w:val="center"/>
              <w:rPr>
                <w:rFonts w:ascii="Times New Roman" w:eastAsia="Calibri" w:hAnsi="Times New Roman" w:cs="Times New Roman"/>
                <w:sz w:val="28"/>
                <w:szCs w:val="28"/>
              </w:rPr>
            </w:pPr>
            <w:r>
              <w:rPr>
                <w:rFonts w:ascii="Times New Roman" w:eastAsia="Calibri" w:hAnsi="Times New Roman" w:cs="Times New Roman"/>
                <w:sz w:val="28"/>
                <w:szCs w:val="28"/>
              </w:rPr>
              <w:t>ОД</w:t>
            </w:r>
            <w:r w:rsidR="00385B23">
              <w:rPr>
                <w:rFonts w:ascii="Times New Roman" w:eastAsia="Calibri" w:hAnsi="Times New Roman" w:cs="Times New Roman"/>
                <w:sz w:val="28"/>
                <w:szCs w:val="28"/>
              </w:rPr>
              <w:t>.00 Общеобразовательный учебный цикл</w:t>
            </w:r>
          </w:p>
        </w:tc>
      </w:tr>
      <w:tr w:rsidR="00385B23" w:rsidRPr="0029595A" w:rsidTr="004A3456">
        <w:tc>
          <w:tcPr>
            <w:tcW w:w="9345" w:type="dxa"/>
          </w:tcPr>
          <w:p w:rsidR="00385B23" w:rsidRPr="0029595A" w:rsidRDefault="00385B23" w:rsidP="00085893">
            <w:pPr>
              <w:spacing w:after="0"/>
              <w:ind w:right="23"/>
              <w:jc w:val="center"/>
              <w:rPr>
                <w:rFonts w:ascii="Times New Roman" w:eastAsia="Calibri" w:hAnsi="Times New Roman" w:cs="Times New Roman"/>
                <w:sz w:val="20"/>
                <w:szCs w:val="20"/>
              </w:rPr>
            </w:pPr>
            <w:r w:rsidRPr="0029595A">
              <w:rPr>
                <w:rFonts w:ascii="Times New Roman" w:eastAsia="Calibri" w:hAnsi="Times New Roman" w:cs="Times New Roman"/>
                <w:sz w:val="20"/>
                <w:szCs w:val="20"/>
              </w:rPr>
              <w:t>(наиме</w:t>
            </w:r>
            <w:r w:rsidR="00B732B5">
              <w:rPr>
                <w:rFonts w:ascii="Times New Roman" w:eastAsia="Calibri" w:hAnsi="Times New Roman" w:cs="Times New Roman"/>
                <w:sz w:val="20"/>
                <w:szCs w:val="20"/>
              </w:rPr>
              <w:t>нование цикла</w:t>
            </w:r>
            <w:r w:rsidRPr="0029595A">
              <w:rPr>
                <w:rFonts w:ascii="Times New Roman" w:eastAsia="Calibri" w:hAnsi="Times New Roman" w:cs="Times New Roman"/>
                <w:sz w:val="20"/>
                <w:szCs w:val="20"/>
              </w:rPr>
              <w:t>)</w:t>
            </w:r>
          </w:p>
        </w:tc>
      </w:tr>
      <w:tr w:rsidR="00B732B5" w:rsidRPr="0029595A" w:rsidTr="004A3456">
        <w:tc>
          <w:tcPr>
            <w:tcW w:w="9345" w:type="dxa"/>
          </w:tcPr>
          <w:p w:rsidR="00B732B5" w:rsidRPr="0029595A" w:rsidRDefault="00F168AB" w:rsidP="00F168AB">
            <w:pPr>
              <w:ind w:right="20"/>
              <w:jc w:val="center"/>
              <w:rPr>
                <w:rFonts w:ascii="Times New Roman" w:eastAsia="Calibri" w:hAnsi="Times New Roman" w:cs="Times New Roman"/>
                <w:sz w:val="28"/>
                <w:szCs w:val="28"/>
                <w:highlight w:val="yellow"/>
              </w:rPr>
            </w:pPr>
            <w:r>
              <w:rPr>
                <w:rFonts w:ascii="Times New Roman" w:eastAsia="Calibri" w:hAnsi="Times New Roman" w:cs="Times New Roman"/>
                <w:sz w:val="28"/>
                <w:szCs w:val="28"/>
              </w:rPr>
              <w:t>ОД.01.04</w:t>
            </w:r>
            <w:r w:rsidR="00B732B5">
              <w:rPr>
                <w:rFonts w:ascii="Times New Roman" w:eastAsia="Calibri" w:hAnsi="Times New Roman" w:cs="Times New Roman"/>
                <w:sz w:val="28"/>
                <w:szCs w:val="28"/>
              </w:rPr>
              <w:t xml:space="preserve"> Естествознание (включая физику, химию, биологию)</w:t>
            </w:r>
          </w:p>
        </w:tc>
      </w:tr>
      <w:tr w:rsidR="00B732B5" w:rsidRPr="0029595A" w:rsidTr="004A3456">
        <w:tc>
          <w:tcPr>
            <w:tcW w:w="9345" w:type="dxa"/>
          </w:tcPr>
          <w:p w:rsidR="00B732B5" w:rsidRDefault="00B732B5" w:rsidP="00085893">
            <w:pPr>
              <w:spacing w:after="0"/>
              <w:ind w:right="23"/>
              <w:jc w:val="center"/>
              <w:rPr>
                <w:rFonts w:ascii="Times New Roman" w:eastAsia="Calibri" w:hAnsi="Times New Roman" w:cs="Times New Roman"/>
                <w:sz w:val="20"/>
                <w:szCs w:val="20"/>
              </w:rPr>
            </w:pPr>
            <w:r>
              <w:rPr>
                <w:rFonts w:ascii="Times New Roman" w:eastAsia="Calibri" w:hAnsi="Times New Roman" w:cs="Times New Roman"/>
                <w:sz w:val="20"/>
                <w:szCs w:val="20"/>
              </w:rPr>
              <w:t>( предмет)</w:t>
            </w:r>
          </w:p>
        </w:tc>
      </w:tr>
      <w:tr w:rsidR="00F168AB" w:rsidRPr="0029595A" w:rsidTr="004A3456">
        <w:tc>
          <w:tcPr>
            <w:tcW w:w="9345" w:type="dxa"/>
          </w:tcPr>
          <w:p w:rsidR="00F168AB" w:rsidRPr="00085893" w:rsidRDefault="00F168AB" w:rsidP="00085893">
            <w:pPr>
              <w:spacing w:after="120"/>
              <w:ind w:right="23"/>
              <w:jc w:val="center"/>
              <w:rPr>
                <w:rFonts w:ascii="Times New Roman" w:eastAsia="Calibri" w:hAnsi="Times New Roman" w:cs="Times New Roman"/>
                <w:sz w:val="28"/>
                <w:szCs w:val="28"/>
              </w:rPr>
            </w:pPr>
            <w:r w:rsidRPr="00B732B5">
              <w:rPr>
                <w:rFonts w:ascii="Times New Roman" w:eastAsia="Calibri" w:hAnsi="Times New Roman" w:cs="Times New Roman"/>
                <w:sz w:val="28"/>
                <w:szCs w:val="28"/>
              </w:rPr>
              <w:t>54.02.02.  Декоративно-прикладное искусство и народные промыслы</w:t>
            </w:r>
            <w:r w:rsidR="00085893">
              <w:rPr>
                <w:rFonts w:ascii="Times New Roman" w:eastAsia="Calibri" w:hAnsi="Times New Roman" w:cs="Times New Roman"/>
                <w:sz w:val="28"/>
                <w:szCs w:val="28"/>
              </w:rPr>
              <w:t xml:space="preserve"> (по видам)</w:t>
            </w:r>
          </w:p>
        </w:tc>
      </w:tr>
      <w:tr w:rsidR="00B732B5" w:rsidRPr="0029595A" w:rsidTr="004A3456">
        <w:tc>
          <w:tcPr>
            <w:tcW w:w="9345" w:type="dxa"/>
          </w:tcPr>
          <w:p w:rsidR="00B732B5" w:rsidRPr="00F168AB" w:rsidRDefault="00F168AB" w:rsidP="00085893">
            <w:pPr>
              <w:spacing w:after="0"/>
              <w:ind w:right="23"/>
              <w:jc w:val="center"/>
              <w:rPr>
                <w:rFonts w:ascii="Times New Roman" w:eastAsia="Calibri" w:hAnsi="Times New Roman" w:cs="Times New Roman"/>
                <w:sz w:val="20"/>
                <w:szCs w:val="20"/>
              </w:rPr>
            </w:pPr>
            <w:r w:rsidRPr="00F168AB">
              <w:rPr>
                <w:rFonts w:ascii="Times New Roman" w:eastAsia="Calibri" w:hAnsi="Times New Roman" w:cs="Times New Roman"/>
                <w:sz w:val="20"/>
                <w:szCs w:val="20"/>
              </w:rPr>
              <w:t>( код и наименование специальности)</w:t>
            </w:r>
          </w:p>
        </w:tc>
      </w:tr>
      <w:tr w:rsidR="00085893" w:rsidRPr="0029595A" w:rsidTr="004A3456">
        <w:tc>
          <w:tcPr>
            <w:tcW w:w="9345" w:type="dxa"/>
          </w:tcPr>
          <w:p w:rsidR="00085893" w:rsidRPr="00085893" w:rsidRDefault="00085893" w:rsidP="00085893">
            <w:pPr>
              <w:spacing w:after="120"/>
              <w:ind w:right="23"/>
              <w:jc w:val="center"/>
              <w:rPr>
                <w:rFonts w:ascii="Times New Roman" w:eastAsia="Calibri" w:hAnsi="Times New Roman" w:cs="Times New Roman"/>
                <w:sz w:val="28"/>
                <w:szCs w:val="28"/>
              </w:rPr>
            </w:pPr>
            <w:r w:rsidRPr="00085893">
              <w:rPr>
                <w:rFonts w:ascii="Times New Roman" w:eastAsia="Calibri" w:hAnsi="Times New Roman" w:cs="Times New Roman"/>
                <w:sz w:val="28"/>
                <w:szCs w:val="28"/>
              </w:rPr>
              <w:t>Виды Художественная роспись ткани, Резьба по дереву</w:t>
            </w:r>
          </w:p>
        </w:tc>
      </w:tr>
      <w:tr w:rsidR="00085893" w:rsidRPr="0029595A" w:rsidTr="004A3456">
        <w:tc>
          <w:tcPr>
            <w:tcW w:w="9345" w:type="dxa"/>
          </w:tcPr>
          <w:p w:rsidR="00085893" w:rsidRPr="00F168AB" w:rsidRDefault="00085893" w:rsidP="00085893">
            <w:pPr>
              <w:spacing w:after="0"/>
              <w:ind w:right="23"/>
              <w:jc w:val="center"/>
              <w:rPr>
                <w:rFonts w:ascii="Times New Roman" w:eastAsia="Calibri" w:hAnsi="Times New Roman" w:cs="Times New Roman"/>
                <w:sz w:val="20"/>
                <w:szCs w:val="20"/>
              </w:rPr>
            </w:pPr>
            <w:r>
              <w:rPr>
                <w:rFonts w:ascii="Times New Roman" w:eastAsia="Calibri" w:hAnsi="Times New Roman" w:cs="Times New Roman"/>
                <w:sz w:val="20"/>
                <w:szCs w:val="20"/>
              </w:rPr>
              <w:t>(наименование вида)</w:t>
            </w:r>
          </w:p>
        </w:tc>
      </w:tr>
    </w:tbl>
    <w:p w:rsidR="00385B23" w:rsidRDefault="00385B2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085893" w:rsidRDefault="00085893" w:rsidP="00385B23">
      <w:pPr>
        <w:rPr>
          <w:rFonts w:ascii="Times New Roman" w:eastAsia="Calibri" w:hAnsi="Times New Roman" w:cs="Times New Roman"/>
          <w:sz w:val="28"/>
          <w:szCs w:val="28"/>
        </w:rPr>
      </w:pPr>
    </w:p>
    <w:p w:rsidR="00385B23" w:rsidRDefault="00385B23" w:rsidP="00385B23">
      <w:pPr>
        <w:rPr>
          <w:rFonts w:ascii="Times New Roman" w:eastAsia="Calibri" w:hAnsi="Times New Roman" w:cs="Times New Roman"/>
          <w:sz w:val="28"/>
          <w:szCs w:val="28"/>
        </w:rPr>
      </w:pPr>
    </w:p>
    <w:p w:rsidR="00385B23" w:rsidRPr="00054D3D" w:rsidRDefault="00385B23" w:rsidP="00385B23">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lastRenderedPageBreak/>
        <w:t xml:space="preserve">Принята на заседании </w:t>
      </w:r>
    </w:p>
    <w:p w:rsidR="00385B23" w:rsidRPr="00054D3D" w:rsidRDefault="00385B23" w:rsidP="00385B23">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Предметно-цикловой комиссии</w:t>
      </w:r>
    </w:p>
    <w:p w:rsidR="00385B23" w:rsidRPr="00054D3D" w:rsidRDefault="00385B23" w:rsidP="00385B23">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Протокол №</w:t>
      </w:r>
      <w:r>
        <w:rPr>
          <w:rFonts w:ascii="Times New Roman" w:eastAsia="Calibri" w:hAnsi="Times New Roman" w:cs="Times New Roman"/>
          <w:sz w:val="28"/>
          <w:szCs w:val="28"/>
          <w:u w:val="single"/>
        </w:rPr>
        <w:t xml:space="preserve"> 1  </w:t>
      </w:r>
      <w:r w:rsidRPr="00054D3D">
        <w:rPr>
          <w:rFonts w:ascii="Times New Roman" w:eastAsia="Calibri" w:hAnsi="Times New Roman" w:cs="Times New Roman"/>
          <w:sz w:val="28"/>
          <w:szCs w:val="28"/>
        </w:rPr>
        <w:t xml:space="preserve"> от «</w:t>
      </w:r>
      <w:r>
        <w:rPr>
          <w:rFonts w:ascii="Times New Roman" w:eastAsia="Calibri" w:hAnsi="Times New Roman" w:cs="Times New Roman"/>
          <w:sz w:val="28"/>
          <w:szCs w:val="28"/>
          <w:u w:val="single"/>
        </w:rPr>
        <w:t>31</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p w:rsidR="00385B23" w:rsidRPr="00054D3D" w:rsidRDefault="00385B23" w:rsidP="00385B23">
      <w:pPr>
        <w:jc w:val="right"/>
        <w:rPr>
          <w:rFonts w:ascii="Times New Roman" w:eastAsia="Calibri" w:hAnsi="Times New Roman" w:cs="Times New Roman"/>
          <w:sz w:val="28"/>
          <w:szCs w:val="28"/>
        </w:rPr>
      </w:pPr>
    </w:p>
    <w:p w:rsidR="00385B23" w:rsidRPr="00054D3D" w:rsidRDefault="00385B23" w:rsidP="00385B23">
      <w:pPr>
        <w:jc w:val="right"/>
        <w:rPr>
          <w:rFonts w:ascii="Times New Roman" w:eastAsia="Calibri" w:hAnsi="Times New Roman" w:cs="Times New Roman"/>
          <w:sz w:val="28"/>
          <w:szCs w:val="28"/>
        </w:rPr>
      </w:pPr>
    </w:p>
    <w:tbl>
      <w:tblPr>
        <w:tblW w:w="96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0"/>
        <w:gridCol w:w="4810"/>
      </w:tblGrid>
      <w:tr w:rsidR="00385B23" w:rsidRPr="00054D3D" w:rsidTr="004A3456">
        <w:trPr>
          <w:trHeight w:val="323"/>
        </w:trPr>
        <w:tc>
          <w:tcPr>
            <w:tcW w:w="4810" w:type="dxa"/>
          </w:tcPr>
          <w:p w:rsidR="00385B23" w:rsidRPr="00054D3D" w:rsidRDefault="00385B23" w:rsidP="004A3456">
            <w:pPr>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Председатель ПЦК</w:t>
            </w:r>
          </w:p>
        </w:tc>
        <w:tc>
          <w:tcPr>
            <w:tcW w:w="4810" w:type="dxa"/>
          </w:tcPr>
          <w:p w:rsidR="00385B23" w:rsidRPr="00054D3D" w:rsidRDefault="00385B23" w:rsidP="004A3456">
            <w:pPr>
              <w:jc w:val="center"/>
              <w:rPr>
                <w:rFonts w:ascii="Times New Roman" w:eastAsia="Calibri" w:hAnsi="Times New Roman" w:cs="Times New Roman"/>
                <w:sz w:val="28"/>
                <w:szCs w:val="28"/>
              </w:rPr>
            </w:pPr>
            <w:r w:rsidRPr="00054D3D">
              <w:rPr>
                <w:rFonts w:ascii="Times New Roman" w:eastAsia="Calibri" w:hAnsi="Times New Roman" w:cs="Times New Roman"/>
                <w:sz w:val="28"/>
                <w:szCs w:val="28"/>
              </w:rPr>
              <w:t>Разработчики</w:t>
            </w:r>
          </w:p>
        </w:tc>
      </w:tr>
      <w:tr w:rsidR="00385B23" w:rsidRPr="00054D3D" w:rsidTr="004A3456">
        <w:trPr>
          <w:trHeight w:val="1086"/>
        </w:trPr>
        <w:tc>
          <w:tcPr>
            <w:tcW w:w="4810" w:type="dxa"/>
          </w:tcPr>
          <w:p w:rsidR="00385B23" w:rsidRDefault="00385B23" w:rsidP="004A3456">
            <w:pPr>
              <w:rPr>
                <w:rFonts w:ascii="Times New Roman" w:eastAsia="Calibri" w:hAnsi="Times New Roman" w:cs="Times New Roman"/>
                <w:sz w:val="28"/>
                <w:szCs w:val="28"/>
              </w:rPr>
            </w:pPr>
          </w:p>
          <w:p w:rsidR="00385B23" w:rsidRPr="00054D3D" w:rsidRDefault="00385B23" w:rsidP="0053558E">
            <w:pPr>
              <w:jc w:val="right"/>
              <w:rPr>
                <w:rFonts w:ascii="Times New Roman" w:eastAsia="Calibri" w:hAnsi="Times New Roman" w:cs="Times New Roman"/>
                <w:sz w:val="28"/>
                <w:szCs w:val="28"/>
              </w:rPr>
            </w:pPr>
            <w:r>
              <w:rPr>
                <w:rFonts w:ascii="Times New Roman" w:eastAsia="Calibri" w:hAnsi="Times New Roman" w:cs="Times New Roman"/>
                <w:sz w:val="28"/>
                <w:szCs w:val="28"/>
              </w:rPr>
              <w:t>Кашицина Л.И.</w:t>
            </w:r>
          </w:p>
        </w:tc>
        <w:tc>
          <w:tcPr>
            <w:tcW w:w="4810" w:type="dxa"/>
          </w:tcPr>
          <w:p w:rsidR="00385B23" w:rsidRDefault="00385B23" w:rsidP="004A3456">
            <w:pPr>
              <w:rPr>
                <w:rFonts w:ascii="Times New Roman" w:eastAsia="Calibri" w:hAnsi="Times New Roman" w:cs="Times New Roman"/>
                <w:sz w:val="28"/>
                <w:szCs w:val="28"/>
              </w:rPr>
            </w:pPr>
          </w:p>
          <w:p w:rsidR="00385B23" w:rsidRPr="00054D3D" w:rsidRDefault="00385B23" w:rsidP="0053558E">
            <w:pPr>
              <w:jc w:val="right"/>
              <w:rPr>
                <w:rFonts w:ascii="Times New Roman" w:eastAsia="Calibri" w:hAnsi="Times New Roman" w:cs="Times New Roman"/>
                <w:sz w:val="28"/>
                <w:szCs w:val="28"/>
              </w:rPr>
            </w:pPr>
            <w:r>
              <w:rPr>
                <w:rFonts w:ascii="Times New Roman" w:eastAsia="Calibri" w:hAnsi="Times New Roman" w:cs="Times New Roman"/>
                <w:sz w:val="28"/>
                <w:szCs w:val="28"/>
              </w:rPr>
              <w:t>Михеев</w:t>
            </w:r>
            <w:bookmarkStart w:id="0" w:name="_GoBack"/>
            <w:bookmarkEnd w:id="0"/>
            <w:r>
              <w:rPr>
                <w:rFonts w:ascii="Times New Roman" w:eastAsia="Calibri" w:hAnsi="Times New Roman" w:cs="Times New Roman"/>
                <w:sz w:val="28"/>
                <w:szCs w:val="28"/>
              </w:rPr>
              <w:t>а Л.М.</w:t>
            </w:r>
          </w:p>
        </w:tc>
      </w:tr>
      <w:tr w:rsidR="00385B23" w:rsidRPr="00054D3D" w:rsidTr="004A3456">
        <w:trPr>
          <w:trHeight w:val="252"/>
        </w:trPr>
        <w:tc>
          <w:tcPr>
            <w:tcW w:w="4810" w:type="dxa"/>
          </w:tcPr>
          <w:p w:rsidR="00385B23" w:rsidRPr="00054D3D" w:rsidRDefault="00385B23" w:rsidP="004A3456">
            <w:pPr>
              <w:spacing w:after="0"/>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c>
          <w:tcPr>
            <w:tcW w:w="4810" w:type="dxa"/>
          </w:tcPr>
          <w:p w:rsidR="00385B23" w:rsidRPr="00054D3D" w:rsidRDefault="00385B23" w:rsidP="004A3456">
            <w:pPr>
              <w:spacing w:after="0"/>
              <w:jc w:val="right"/>
              <w:rPr>
                <w:rFonts w:ascii="Times New Roman" w:eastAsia="Calibri" w:hAnsi="Times New Roman" w:cs="Times New Roman"/>
                <w:sz w:val="20"/>
                <w:szCs w:val="20"/>
              </w:rPr>
            </w:pPr>
            <w:r w:rsidRPr="00054D3D">
              <w:rPr>
                <w:rFonts w:ascii="Times New Roman" w:eastAsia="Calibri" w:hAnsi="Times New Roman" w:cs="Times New Roman"/>
                <w:sz w:val="20"/>
                <w:szCs w:val="20"/>
              </w:rPr>
              <w:t xml:space="preserve">     (подпись)                                        (расшифровка)</w:t>
            </w:r>
          </w:p>
        </w:tc>
      </w:tr>
      <w:tr w:rsidR="00385B23" w:rsidRPr="00054D3D" w:rsidTr="004A3456">
        <w:trPr>
          <w:trHeight w:val="252"/>
        </w:trPr>
        <w:tc>
          <w:tcPr>
            <w:tcW w:w="4810" w:type="dxa"/>
          </w:tcPr>
          <w:p w:rsidR="00385B23" w:rsidRPr="00054D3D" w:rsidRDefault="00385B23" w:rsidP="004A3456">
            <w:pPr>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3</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c>
          <w:tcPr>
            <w:tcW w:w="4810" w:type="dxa"/>
          </w:tcPr>
          <w:p w:rsidR="00385B23" w:rsidRPr="00054D3D" w:rsidRDefault="00385B23" w:rsidP="004A3456">
            <w:pPr>
              <w:jc w:val="right"/>
              <w:rPr>
                <w:rFonts w:ascii="Times New Roman" w:eastAsia="Calibri" w:hAnsi="Times New Roman" w:cs="Times New Roman"/>
                <w:sz w:val="20"/>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rsidR="00385B23" w:rsidRPr="00054D3D" w:rsidRDefault="00385B23" w:rsidP="00385B23">
      <w:pPr>
        <w:jc w:val="right"/>
        <w:rPr>
          <w:rFonts w:ascii="Times New Roman" w:eastAsia="Calibri" w:hAnsi="Times New Roman" w:cs="Times New Roman"/>
          <w:sz w:val="28"/>
          <w:szCs w:val="28"/>
        </w:rPr>
      </w:pPr>
    </w:p>
    <w:p w:rsidR="00385B23" w:rsidRPr="00054D3D" w:rsidRDefault="00385B23" w:rsidP="00085893">
      <w:pPr>
        <w:jc w:val="both"/>
        <w:rPr>
          <w:rFonts w:ascii="Times New Roman" w:eastAsia="Calibri" w:hAnsi="Times New Roman" w:cs="Times New Roman"/>
          <w:sz w:val="28"/>
          <w:szCs w:val="28"/>
        </w:rPr>
      </w:pPr>
      <w:r w:rsidRPr="00054D3D">
        <w:rPr>
          <w:rFonts w:ascii="Times New Roman" w:eastAsia="Calibri" w:hAnsi="Times New Roman" w:cs="Times New Roman"/>
          <w:sz w:val="28"/>
          <w:szCs w:val="28"/>
        </w:rPr>
        <w:t>Рабочая програм</w:t>
      </w:r>
      <w:r w:rsidR="00085893">
        <w:rPr>
          <w:rFonts w:ascii="Times New Roman" w:eastAsia="Calibri" w:hAnsi="Times New Roman" w:cs="Times New Roman"/>
          <w:sz w:val="28"/>
          <w:szCs w:val="28"/>
        </w:rPr>
        <w:t xml:space="preserve">ма учебного предмета </w:t>
      </w:r>
      <w:r>
        <w:rPr>
          <w:rFonts w:ascii="Times New Roman" w:eastAsia="Calibri" w:hAnsi="Times New Roman" w:cs="Times New Roman"/>
          <w:sz w:val="28"/>
          <w:szCs w:val="28"/>
        </w:rPr>
        <w:t>Естествознание</w:t>
      </w:r>
      <w:r w:rsidRPr="00054D3D">
        <w:rPr>
          <w:rFonts w:ascii="Times New Roman" w:eastAsia="Calibri" w:hAnsi="Times New Roman" w:cs="Times New Roman"/>
          <w:sz w:val="28"/>
          <w:szCs w:val="28"/>
        </w:rPr>
        <w:t xml:space="preserve"> разработана в соответствии с требованиямиФедерального государственного образовательного стандарта среднего общего образования (утв. </w:t>
      </w:r>
      <w:r w:rsidRPr="004D738B">
        <w:rPr>
          <w:rStyle w:val="a6"/>
          <w:rFonts w:ascii="Times New Roman" w:eastAsia="Calibri" w:hAnsi="Times New Roman" w:cs="Times New Roman"/>
          <w:color w:val="auto"/>
          <w:sz w:val="28"/>
          <w:szCs w:val="28"/>
          <w:u w:val="none"/>
        </w:rPr>
        <w:t>приказом</w:t>
      </w:r>
      <w:r w:rsidRPr="004D738B">
        <w:rPr>
          <w:rFonts w:ascii="Times New Roman" w:eastAsia="Calibri" w:hAnsi="Times New Roman" w:cs="Times New Roman"/>
          <w:sz w:val="28"/>
          <w:szCs w:val="28"/>
        </w:rPr>
        <w:t> </w:t>
      </w:r>
      <w:r w:rsidRPr="00054D3D">
        <w:rPr>
          <w:rFonts w:ascii="Times New Roman" w:eastAsia="Calibri" w:hAnsi="Times New Roman" w:cs="Times New Roman"/>
          <w:sz w:val="28"/>
          <w:szCs w:val="28"/>
        </w:rPr>
        <w:t>Министерства образования и науки РФ от 17 мая 2012 г. N 413) с изменениями и дополнениями от</w:t>
      </w:r>
      <w:r>
        <w:rPr>
          <w:rFonts w:ascii="Times New Roman" w:eastAsia="Calibri" w:hAnsi="Times New Roman" w:cs="Times New Roman"/>
          <w:sz w:val="28"/>
          <w:szCs w:val="28"/>
        </w:rPr>
        <w:t xml:space="preserve"> 2021</w:t>
      </w:r>
      <w:r w:rsidRPr="00054D3D">
        <w:rPr>
          <w:rFonts w:ascii="Times New Roman" w:eastAsia="Calibri" w:hAnsi="Times New Roman" w:cs="Times New Roman"/>
          <w:sz w:val="28"/>
          <w:szCs w:val="28"/>
        </w:rPr>
        <w:t xml:space="preserve"> г.</w:t>
      </w:r>
    </w:p>
    <w:p w:rsidR="00385B23" w:rsidRPr="0031485B" w:rsidRDefault="00385B23" w:rsidP="00385B23">
      <w:pPr>
        <w:jc w:val="right"/>
        <w:rPr>
          <w:rFonts w:ascii="Times New Roman" w:hAnsi="Times New Roman" w:cs="Times New Roman"/>
          <w:sz w:val="28"/>
          <w:szCs w:val="28"/>
        </w:rPr>
      </w:pPr>
    </w:p>
    <w:p w:rsidR="00385B23" w:rsidRPr="00054D3D" w:rsidRDefault="00385B23" w:rsidP="00385B23">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«Согласовано»</w:t>
      </w:r>
    </w:p>
    <w:p w:rsidR="00385B23" w:rsidRPr="00054D3D" w:rsidRDefault="00385B23" w:rsidP="00385B23">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 xml:space="preserve">Заместитель директора по учебной </w:t>
      </w:r>
    </w:p>
    <w:p w:rsidR="00385B23" w:rsidRPr="00054D3D" w:rsidRDefault="00385B23" w:rsidP="00385B23">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и организационно-методической работе:</w:t>
      </w:r>
    </w:p>
    <w:p w:rsidR="00385B23" w:rsidRPr="00054D3D" w:rsidRDefault="00385B23" w:rsidP="00385B23">
      <w:pPr>
        <w:jc w:val="right"/>
        <w:rPr>
          <w:rFonts w:ascii="Times New Roman" w:eastAsia="Calibri" w:hAnsi="Times New Roman" w:cs="Times New Roman"/>
          <w:sz w:val="28"/>
          <w:szCs w:val="28"/>
        </w:rPr>
      </w:pPr>
    </w:p>
    <w:tbl>
      <w:tblPr>
        <w:tblW w:w="0" w:type="auto"/>
        <w:jc w:val="righ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2809"/>
      </w:tblGrid>
      <w:tr w:rsidR="00385B23" w:rsidRPr="00054D3D" w:rsidTr="004A3456">
        <w:trPr>
          <w:jc w:val="right"/>
        </w:trPr>
        <w:tc>
          <w:tcPr>
            <w:tcW w:w="4248" w:type="dxa"/>
            <w:vAlign w:val="center"/>
          </w:tcPr>
          <w:p w:rsidR="00385B23" w:rsidRPr="00054D3D" w:rsidRDefault="00385B23" w:rsidP="004A3456">
            <w:pPr>
              <w:jc w:val="center"/>
              <w:rPr>
                <w:rFonts w:ascii="Times New Roman" w:eastAsia="Calibri" w:hAnsi="Times New Roman" w:cs="Times New Roman"/>
                <w:sz w:val="28"/>
                <w:szCs w:val="28"/>
              </w:rPr>
            </w:pPr>
          </w:p>
        </w:tc>
        <w:tc>
          <w:tcPr>
            <w:tcW w:w="2809" w:type="dxa"/>
            <w:vAlign w:val="center"/>
          </w:tcPr>
          <w:p w:rsidR="00385B23" w:rsidRPr="00054D3D" w:rsidRDefault="00385B23" w:rsidP="004A3456">
            <w:pPr>
              <w:jc w:val="right"/>
              <w:rPr>
                <w:rFonts w:ascii="Times New Roman" w:eastAsia="Calibri" w:hAnsi="Times New Roman" w:cs="Times New Roman"/>
                <w:sz w:val="28"/>
                <w:szCs w:val="28"/>
              </w:rPr>
            </w:pPr>
            <w:r w:rsidRPr="00054D3D">
              <w:rPr>
                <w:rFonts w:ascii="Times New Roman" w:eastAsia="Calibri" w:hAnsi="Times New Roman" w:cs="Times New Roman"/>
                <w:sz w:val="28"/>
                <w:szCs w:val="28"/>
              </w:rPr>
              <w:t>С.Н.Зимнева</w:t>
            </w:r>
          </w:p>
        </w:tc>
      </w:tr>
      <w:tr w:rsidR="00385B23" w:rsidRPr="00054D3D" w:rsidTr="004A3456">
        <w:trPr>
          <w:trHeight w:val="161"/>
          <w:jc w:val="right"/>
        </w:trPr>
        <w:tc>
          <w:tcPr>
            <w:tcW w:w="4248" w:type="dxa"/>
            <w:vAlign w:val="center"/>
          </w:tcPr>
          <w:p w:rsidR="00385B23" w:rsidRPr="00054D3D" w:rsidRDefault="00385B23" w:rsidP="004A3456">
            <w:pPr>
              <w:spacing w:after="0"/>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(подпись)</w:t>
            </w:r>
          </w:p>
        </w:tc>
        <w:tc>
          <w:tcPr>
            <w:tcW w:w="2809" w:type="dxa"/>
            <w:vAlign w:val="center"/>
          </w:tcPr>
          <w:p w:rsidR="00385B23" w:rsidRPr="00054D3D" w:rsidRDefault="00385B23" w:rsidP="004A3456">
            <w:pPr>
              <w:spacing w:after="0"/>
              <w:jc w:val="center"/>
              <w:rPr>
                <w:rFonts w:ascii="Times New Roman" w:eastAsia="Calibri" w:hAnsi="Times New Roman" w:cs="Times New Roman"/>
                <w:sz w:val="20"/>
                <w:szCs w:val="20"/>
              </w:rPr>
            </w:pPr>
            <w:r w:rsidRPr="00054D3D">
              <w:rPr>
                <w:rFonts w:ascii="Times New Roman" w:eastAsia="Calibri" w:hAnsi="Times New Roman" w:cs="Times New Roman"/>
                <w:sz w:val="20"/>
                <w:szCs w:val="20"/>
              </w:rPr>
              <w:t>(расшифровка)</w:t>
            </w:r>
          </w:p>
        </w:tc>
      </w:tr>
      <w:tr w:rsidR="00385B23" w:rsidRPr="00054D3D" w:rsidTr="004A3456">
        <w:trPr>
          <w:jc w:val="right"/>
        </w:trPr>
        <w:tc>
          <w:tcPr>
            <w:tcW w:w="7057" w:type="dxa"/>
            <w:gridSpan w:val="2"/>
            <w:vAlign w:val="center"/>
          </w:tcPr>
          <w:p w:rsidR="00385B23" w:rsidRPr="00054D3D" w:rsidRDefault="00385B23" w:rsidP="004A3456">
            <w:pPr>
              <w:jc w:val="right"/>
              <w:rPr>
                <w:rFonts w:ascii="Times New Roman" w:eastAsia="Calibri" w:hAnsi="Times New Roman" w:cs="Times New Roman"/>
                <w:sz w:val="16"/>
                <w:szCs w:val="16"/>
              </w:rPr>
            </w:pP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31 </w:t>
            </w:r>
            <w:r w:rsidRPr="00054D3D">
              <w:rPr>
                <w:rFonts w:ascii="Times New Roman" w:eastAsia="Calibri" w:hAnsi="Times New Roman" w:cs="Times New Roman"/>
                <w:sz w:val="28"/>
                <w:szCs w:val="28"/>
              </w:rPr>
              <w:t>»</w:t>
            </w:r>
            <w:r>
              <w:rPr>
                <w:rFonts w:ascii="Times New Roman" w:eastAsia="Calibri" w:hAnsi="Times New Roman" w:cs="Times New Roman"/>
                <w:sz w:val="28"/>
                <w:szCs w:val="28"/>
                <w:u w:val="single"/>
              </w:rPr>
              <w:t xml:space="preserve">  08  </w:t>
            </w:r>
            <w:r w:rsidRPr="006E50EB">
              <w:rPr>
                <w:rFonts w:ascii="Times New Roman" w:eastAsia="Calibri" w:hAnsi="Times New Roman" w:cs="Times New Roman"/>
                <w:sz w:val="28"/>
                <w:szCs w:val="28"/>
                <w:u w:val="single"/>
              </w:rPr>
              <w:t>202</w:t>
            </w:r>
            <w:r>
              <w:rPr>
                <w:rFonts w:ascii="Times New Roman" w:eastAsia="Calibri" w:hAnsi="Times New Roman" w:cs="Times New Roman"/>
                <w:sz w:val="28"/>
                <w:szCs w:val="28"/>
                <w:u w:val="single"/>
              </w:rPr>
              <w:t xml:space="preserve">3 </w:t>
            </w:r>
            <w:r w:rsidRPr="006E50EB">
              <w:rPr>
                <w:rFonts w:ascii="Times New Roman" w:eastAsia="Calibri" w:hAnsi="Times New Roman" w:cs="Times New Roman"/>
                <w:sz w:val="28"/>
                <w:szCs w:val="28"/>
                <w:u w:val="single"/>
              </w:rPr>
              <w:t>г</w:t>
            </w:r>
            <w:r w:rsidRPr="00054D3D">
              <w:rPr>
                <w:rFonts w:ascii="Times New Roman" w:eastAsia="Calibri" w:hAnsi="Times New Roman" w:cs="Times New Roman"/>
                <w:sz w:val="28"/>
                <w:szCs w:val="28"/>
              </w:rPr>
              <w:t>.</w:t>
            </w:r>
          </w:p>
        </w:tc>
      </w:tr>
    </w:tbl>
    <w:p w:rsidR="00385B23" w:rsidRDefault="00385B23" w:rsidP="00385B23">
      <w:pPr>
        <w:jc w:val="center"/>
        <w:rPr>
          <w:rFonts w:ascii="Times New Roman" w:eastAsia="Calibri" w:hAnsi="Times New Roman" w:cs="Times New Roman"/>
          <w:sz w:val="28"/>
          <w:szCs w:val="28"/>
        </w:rPr>
      </w:pPr>
    </w:p>
    <w:p w:rsidR="00385B23" w:rsidRDefault="00385B23" w:rsidP="00385B23">
      <w:pPr>
        <w:ind w:firstLine="709"/>
        <w:jc w:val="right"/>
        <w:rPr>
          <w:rFonts w:ascii="Times New Roman" w:hAnsi="Times New Roman" w:cs="Times New Roman"/>
          <w:sz w:val="28"/>
          <w:szCs w:val="28"/>
        </w:rPr>
      </w:pPr>
    </w:p>
    <w:p w:rsidR="002770E8" w:rsidRDefault="002770E8" w:rsidP="00385B23">
      <w:pPr>
        <w:rPr>
          <w:rFonts w:ascii="Times New Roman" w:eastAsia="Times New Roman" w:hAnsi="Times New Roman" w:cs="Times New Roman"/>
          <w:bCs/>
          <w:color w:val="000000"/>
          <w:sz w:val="28"/>
          <w:szCs w:val="28"/>
          <w:lang w:eastAsia="ru-RU"/>
        </w:rPr>
      </w:pPr>
    </w:p>
    <w:p w:rsidR="002770E8" w:rsidRDefault="002770E8" w:rsidP="00385B23">
      <w:pPr>
        <w:rPr>
          <w:rFonts w:ascii="Times New Roman" w:eastAsia="Times New Roman" w:hAnsi="Times New Roman" w:cs="Times New Roman"/>
          <w:bCs/>
          <w:color w:val="000000"/>
          <w:sz w:val="28"/>
          <w:szCs w:val="28"/>
          <w:lang w:eastAsia="ru-RU"/>
        </w:rPr>
      </w:pPr>
    </w:p>
    <w:p w:rsidR="002770E8" w:rsidRDefault="002770E8" w:rsidP="00385B23">
      <w:pPr>
        <w:rPr>
          <w:rFonts w:ascii="Times New Roman" w:eastAsia="Times New Roman" w:hAnsi="Times New Roman" w:cs="Times New Roman"/>
          <w:bCs/>
          <w:color w:val="000000"/>
          <w:sz w:val="28"/>
          <w:szCs w:val="28"/>
          <w:lang w:eastAsia="ru-RU"/>
        </w:rPr>
      </w:pPr>
    </w:p>
    <w:p w:rsidR="00385B23" w:rsidRPr="007F5557" w:rsidRDefault="00385B23" w:rsidP="00085893">
      <w:pPr>
        <w:jc w:val="center"/>
        <w:rPr>
          <w:rFonts w:ascii="Times New Roman" w:eastAsia="Times New Roman" w:hAnsi="Times New Roman" w:cs="Times New Roman"/>
          <w:color w:val="000000"/>
          <w:sz w:val="28"/>
          <w:szCs w:val="28"/>
          <w:lang w:eastAsia="ru-RU"/>
        </w:rPr>
      </w:pPr>
      <w:r w:rsidRPr="007F5557">
        <w:rPr>
          <w:rFonts w:ascii="Times New Roman" w:eastAsia="Times New Roman" w:hAnsi="Times New Roman" w:cs="Times New Roman"/>
          <w:bCs/>
          <w:color w:val="000000"/>
          <w:sz w:val="28"/>
          <w:szCs w:val="28"/>
          <w:lang w:eastAsia="ru-RU"/>
        </w:rPr>
        <w:t>СОДЕРЖАНИЕ</w:t>
      </w:r>
    </w:p>
    <w:p w:rsidR="00385B23" w:rsidRPr="00916E0B" w:rsidRDefault="00385B23" w:rsidP="00385B23">
      <w:pPr>
        <w:ind w:firstLine="709"/>
        <w:rPr>
          <w:rFonts w:ascii="Times New Roman" w:eastAsia="Calibri" w:hAnsi="Times New Roman" w:cs="Times New Roman"/>
          <w:sz w:val="28"/>
          <w:szCs w:val="28"/>
        </w:rPr>
      </w:pPr>
    </w:p>
    <w:p w:rsidR="00385B23" w:rsidRPr="00916E0B" w:rsidRDefault="00385B23" w:rsidP="00385B23">
      <w:pPr>
        <w:rPr>
          <w:rFonts w:ascii="Times New Roman" w:eastAsia="Calibri" w:hAnsi="Times New Roman" w:cs="Times New Roman"/>
          <w:sz w:val="28"/>
          <w:szCs w:val="28"/>
        </w:rPr>
      </w:pPr>
      <w:r w:rsidRPr="00916E0B">
        <w:rPr>
          <w:rFonts w:ascii="Times New Roman" w:eastAsia="Calibri" w:hAnsi="Times New Roman" w:cs="Times New Roman"/>
          <w:sz w:val="28"/>
          <w:szCs w:val="28"/>
        </w:rPr>
        <w:t>1. Пояснительная записка</w:t>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t>4</w:t>
      </w:r>
    </w:p>
    <w:p w:rsidR="00385B23" w:rsidRPr="00916E0B" w:rsidRDefault="00385B23" w:rsidP="00385B23">
      <w:pPr>
        <w:widowControl w:val="0"/>
        <w:autoSpaceDE w:val="0"/>
        <w:autoSpaceDN w:val="0"/>
        <w:adjustRightInd w:val="0"/>
        <w:jc w:val="both"/>
        <w:rPr>
          <w:rFonts w:ascii="Times New Roman" w:eastAsia="Calibri" w:hAnsi="Times New Roman" w:cs="Times New Roman"/>
          <w:sz w:val="28"/>
          <w:szCs w:val="28"/>
        </w:rPr>
      </w:pPr>
      <w:r w:rsidRPr="003100A7">
        <w:rPr>
          <w:rFonts w:ascii="Times New Roman" w:eastAsia="Calibri" w:hAnsi="Times New Roman" w:cs="Times New Roman"/>
          <w:sz w:val="28"/>
          <w:szCs w:val="28"/>
        </w:rPr>
        <w:t>2</w:t>
      </w:r>
      <w:r>
        <w:rPr>
          <w:rFonts w:ascii="Times New Roman" w:eastAsia="Calibri" w:hAnsi="Times New Roman" w:cs="Times New Roman"/>
          <w:sz w:val="28"/>
          <w:szCs w:val="28"/>
        </w:rPr>
        <w:t>. Цели и задачи учебного предмета</w:t>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Pr="00916E0B">
        <w:rPr>
          <w:rFonts w:ascii="Times New Roman" w:eastAsia="Calibri" w:hAnsi="Times New Roman" w:cs="Times New Roman"/>
          <w:sz w:val="28"/>
          <w:szCs w:val="28"/>
        </w:rPr>
        <w:tab/>
      </w:r>
      <w:r w:rsidR="00F44DF1">
        <w:rPr>
          <w:rFonts w:ascii="Times New Roman" w:eastAsia="Calibri" w:hAnsi="Times New Roman" w:cs="Times New Roman"/>
          <w:sz w:val="28"/>
          <w:szCs w:val="28"/>
        </w:rPr>
        <w:t>6</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3. Требования к уровню освоения содержания программы                                </w:t>
      </w:r>
      <w:r w:rsidR="00D2146F">
        <w:rPr>
          <w:rFonts w:ascii="Times New Roman" w:eastAsia="Calibri" w:hAnsi="Times New Roman" w:cs="Times New Roman"/>
          <w:sz w:val="28"/>
          <w:szCs w:val="28"/>
        </w:rPr>
        <w:t>7</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4. Структура учебной дисциплины                                                                       </w:t>
      </w:r>
      <w:r w:rsidR="00D2146F">
        <w:rPr>
          <w:rFonts w:ascii="Times New Roman" w:eastAsia="Calibri" w:hAnsi="Times New Roman" w:cs="Times New Roman"/>
          <w:sz w:val="28"/>
          <w:szCs w:val="28"/>
        </w:rPr>
        <w:t>9</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5. Содержание дисциплины и требования к формам и содержанию текущего,</w:t>
      </w:r>
      <w:r w:rsidR="00D2146F">
        <w:rPr>
          <w:rFonts w:ascii="Times New Roman" w:eastAsia="Calibri" w:hAnsi="Times New Roman" w:cs="Times New Roman"/>
          <w:sz w:val="28"/>
          <w:szCs w:val="28"/>
        </w:rPr>
        <w:t>15</w:t>
      </w:r>
      <w:r>
        <w:rPr>
          <w:rFonts w:ascii="Times New Roman" w:eastAsia="Calibri" w:hAnsi="Times New Roman" w:cs="Times New Roman"/>
          <w:sz w:val="28"/>
          <w:szCs w:val="28"/>
        </w:rPr>
        <w:t xml:space="preserve"> промежуточного, итогового контроля (программный минимум, зачет</w:t>
      </w:r>
      <w:r w:rsidR="006138E0">
        <w:rPr>
          <w:rFonts w:ascii="Times New Roman" w:eastAsia="Calibri" w:hAnsi="Times New Roman" w:cs="Times New Roman"/>
          <w:sz w:val="28"/>
          <w:szCs w:val="28"/>
        </w:rPr>
        <w:t>но-экзаменационные требования</w:t>
      </w:r>
      <w:r w:rsidR="0016379A">
        <w:rPr>
          <w:rFonts w:ascii="Times New Roman" w:eastAsia="Calibri" w:hAnsi="Times New Roman" w:cs="Times New Roman"/>
          <w:sz w:val="28"/>
          <w:szCs w:val="28"/>
        </w:rPr>
        <w:t>.</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6. Условия реализации программы дисциплины                                                </w:t>
      </w:r>
      <w:r w:rsidR="00D2146F">
        <w:rPr>
          <w:rFonts w:ascii="Times New Roman" w:eastAsia="Calibri" w:hAnsi="Times New Roman" w:cs="Times New Roman"/>
          <w:sz w:val="28"/>
          <w:szCs w:val="28"/>
        </w:rPr>
        <w:t>26</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7. Методические рекомендации преподавателям                                               </w:t>
      </w:r>
      <w:r w:rsidR="00D2146F">
        <w:rPr>
          <w:rFonts w:ascii="Times New Roman" w:eastAsia="Calibri" w:hAnsi="Times New Roman" w:cs="Times New Roman"/>
          <w:sz w:val="28"/>
          <w:szCs w:val="28"/>
        </w:rPr>
        <w:t>26</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8. Самостоятельная работа студентов                                                                  </w:t>
      </w:r>
      <w:r w:rsidR="000911E5">
        <w:rPr>
          <w:rFonts w:ascii="Times New Roman" w:eastAsia="Calibri" w:hAnsi="Times New Roman" w:cs="Times New Roman"/>
          <w:sz w:val="28"/>
          <w:szCs w:val="28"/>
        </w:rPr>
        <w:t>28</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9. Список литературы                                                                                            </w:t>
      </w:r>
      <w:r w:rsidR="000911E5">
        <w:rPr>
          <w:rFonts w:ascii="Times New Roman" w:eastAsia="Calibri" w:hAnsi="Times New Roman" w:cs="Times New Roman"/>
          <w:sz w:val="28"/>
          <w:szCs w:val="28"/>
        </w:rPr>
        <w:t>29</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10 </w:t>
      </w:r>
      <w:bookmarkStart w:id="1" w:name="_Hlk147778335"/>
      <w:r>
        <w:rPr>
          <w:rFonts w:ascii="Times New Roman" w:eastAsia="Calibri" w:hAnsi="Times New Roman" w:cs="Times New Roman"/>
          <w:sz w:val="28"/>
          <w:szCs w:val="28"/>
        </w:rPr>
        <w:t xml:space="preserve">Лист переутверждение рабочей программы </w:t>
      </w:r>
      <w:bookmarkEnd w:id="1"/>
      <w:r w:rsidR="000911E5">
        <w:rPr>
          <w:rFonts w:ascii="Times New Roman" w:eastAsia="Calibri" w:hAnsi="Times New Roman" w:cs="Times New Roman"/>
          <w:sz w:val="28"/>
          <w:szCs w:val="28"/>
        </w:rPr>
        <w:t>31</w:t>
      </w:r>
    </w:p>
    <w:p w:rsidR="00385B23"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r>
        <w:rPr>
          <w:rFonts w:ascii="Times New Roman" w:eastAsia="Calibri" w:hAnsi="Times New Roman" w:cs="Times New Roman"/>
          <w:sz w:val="28"/>
          <w:szCs w:val="28"/>
        </w:rPr>
        <w:t xml:space="preserve">11. </w:t>
      </w:r>
      <w:bookmarkStart w:id="2" w:name="_Hlk147778363"/>
      <w:r>
        <w:rPr>
          <w:rFonts w:ascii="Times New Roman" w:eastAsia="Calibri" w:hAnsi="Times New Roman" w:cs="Times New Roman"/>
          <w:sz w:val="28"/>
          <w:szCs w:val="28"/>
        </w:rPr>
        <w:t>Лист регистрации изменений, внесенных в программу</w:t>
      </w:r>
      <w:bookmarkEnd w:id="2"/>
      <w:r w:rsidR="000911E5">
        <w:rPr>
          <w:rFonts w:ascii="Times New Roman" w:eastAsia="Calibri" w:hAnsi="Times New Roman" w:cs="Times New Roman"/>
          <w:sz w:val="28"/>
          <w:szCs w:val="28"/>
        </w:rPr>
        <w:t>33</w:t>
      </w:r>
    </w:p>
    <w:p w:rsidR="00385B23" w:rsidRPr="00916E0B" w:rsidRDefault="00385B23" w:rsidP="00385B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85"/>
        <w:rPr>
          <w:rFonts w:ascii="Times New Roman" w:eastAsia="Calibri" w:hAnsi="Times New Roman" w:cs="Times New Roman"/>
          <w:sz w:val="28"/>
          <w:szCs w:val="28"/>
        </w:rPr>
      </w:pPr>
    </w:p>
    <w:p w:rsidR="00385B23" w:rsidRDefault="00385B23" w:rsidP="00385B23"/>
    <w:p w:rsidR="00385B23" w:rsidRDefault="00385B23" w:rsidP="00385B23"/>
    <w:p w:rsidR="00385B23" w:rsidRDefault="00385B23" w:rsidP="00385B23"/>
    <w:p w:rsidR="00385B23" w:rsidRDefault="00385B23" w:rsidP="00385B23"/>
    <w:p w:rsidR="00385B23" w:rsidRDefault="00385B23" w:rsidP="00385B23"/>
    <w:p w:rsidR="00385B23" w:rsidRDefault="00385B23" w:rsidP="00385B23"/>
    <w:p w:rsidR="00385B23" w:rsidRDefault="00385B23" w:rsidP="00385B23"/>
    <w:p w:rsidR="00385B23" w:rsidRDefault="00385B23" w:rsidP="00385B23"/>
    <w:p w:rsidR="00385B23" w:rsidRDefault="00385B23" w:rsidP="00385B23"/>
    <w:p w:rsidR="00385B23" w:rsidRPr="0031485B" w:rsidRDefault="00385B23" w:rsidP="00385B23">
      <w:pPr>
        <w:ind w:firstLine="709"/>
        <w:jc w:val="right"/>
        <w:rPr>
          <w:rFonts w:ascii="Times New Roman" w:hAnsi="Times New Roman" w:cs="Times New Roman"/>
          <w:sz w:val="28"/>
          <w:szCs w:val="28"/>
        </w:rPr>
      </w:pPr>
    </w:p>
    <w:p w:rsidR="00785669" w:rsidRDefault="00785669" w:rsidP="00385B23">
      <w:pPr>
        <w:rPr>
          <w:rFonts w:ascii="Times New Roman" w:hAnsi="Times New Roman" w:cs="Times New Roman"/>
          <w:sz w:val="28"/>
          <w:szCs w:val="28"/>
        </w:rPr>
      </w:pPr>
    </w:p>
    <w:p w:rsidR="00385B23" w:rsidRPr="004D738B" w:rsidRDefault="004D738B" w:rsidP="00D83975">
      <w:pPr>
        <w:jc w:val="center"/>
        <w:rPr>
          <w:rFonts w:ascii="Times New Roman" w:hAnsi="Times New Roman"/>
          <w:b/>
          <w:sz w:val="24"/>
          <w:szCs w:val="24"/>
        </w:rPr>
      </w:pPr>
      <w:r w:rsidRPr="004D738B">
        <w:rPr>
          <w:rFonts w:ascii="Times New Roman" w:hAnsi="Times New Roman"/>
          <w:b/>
          <w:sz w:val="24"/>
          <w:szCs w:val="24"/>
        </w:rPr>
        <w:t>1.ПОЯСНИТЕЛЬНАЯ ЗАПИСКА</w:t>
      </w:r>
    </w:p>
    <w:p w:rsidR="00385B23" w:rsidRPr="001D5A1B" w:rsidRDefault="00385B23" w:rsidP="00D83975">
      <w:pPr>
        <w:jc w:val="center"/>
        <w:rPr>
          <w:rFonts w:ascii="Times New Roman" w:hAnsi="Times New Roman"/>
          <w:b/>
          <w:sz w:val="28"/>
          <w:szCs w:val="28"/>
        </w:rPr>
      </w:pPr>
      <w:r w:rsidRPr="001D5A1B">
        <w:rPr>
          <w:rFonts w:ascii="Times New Roman" w:eastAsia="Calibri" w:hAnsi="Times New Roman" w:cs="Times New Roman"/>
          <w:b/>
          <w:sz w:val="28"/>
          <w:szCs w:val="28"/>
        </w:rPr>
        <w:t>Область применения программы учебного предмета</w:t>
      </w:r>
    </w:p>
    <w:p w:rsidR="00385B23" w:rsidRPr="001D5A1B" w:rsidRDefault="00385B23" w:rsidP="00085893">
      <w:pPr>
        <w:widowControl w:val="0"/>
        <w:autoSpaceDE w:val="0"/>
        <w:autoSpaceDN w:val="0"/>
        <w:adjustRightInd w:val="0"/>
        <w:jc w:val="both"/>
        <w:rPr>
          <w:rFonts w:ascii="Times New Roman" w:hAnsi="Times New Roman"/>
          <w:sz w:val="28"/>
          <w:szCs w:val="28"/>
        </w:rPr>
      </w:pPr>
      <w:r w:rsidRPr="001D5A1B">
        <w:rPr>
          <w:rFonts w:ascii="Times New Roman" w:hAnsi="Times New Roman"/>
          <w:sz w:val="28"/>
          <w:szCs w:val="28"/>
        </w:rPr>
        <w:t>Рабоч</w:t>
      </w:r>
      <w:r w:rsidR="00085893">
        <w:rPr>
          <w:rFonts w:ascii="Times New Roman" w:hAnsi="Times New Roman"/>
          <w:sz w:val="28"/>
          <w:szCs w:val="28"/>
        </w:rPr>
        <w:t>ая программа учебного предмета Естествознание</w:t>
      </w:r>
      <w:r w:rsidRPr="001D5A1B">
        <w:rPr>
          <w:rFonts w:ascii="Times New Roman" w:hAnsi="Times New Roman"/>
          <w:sz w:val="28"/>
          <w:szCs w:val="28"/>
        </w:rPr>
        <w:t xml:space="preserve"> разработана в соответствии с требованиями</w:t>
      </w:r>
    </w:p>
    <w:p w:rsidR="00385B23" w:rsidRPr="001D5A1B" w:rsidRDefault="00385B23" w:rsidP="00085893">
      <w:pPr>
        <w:pStyle w:val="a4"/>
        <w:widowControl w:val="0"/>
        <w:numPr>
          <w:ilvl w:val="0"/>
          <w:numId w:val="5"/>
        </w:numPr>
        <w:autoSpaceDE w:val="0"/>
        <w:autoSpaceDN w:val="0"/>
        <w:adjustRightInd w:val="0"/>
        <w:ind w:left="0"/>
        <w:jc w:val="both"/>
        <w:rPr>
          <w:rFonts w:ascii="Times New Roman" w:hAnsi="Times New Roman"/>
          <w:sz w:val="28"/>
          <w:szCs w:val="28"/>
        </w:rPr>
      </w:pPr>
      <w:r w:rsidRPr="001D5A1B">
        <w:rPr>
          <w:rFonts w:ascii="Times New Roman" w:hAnsi="Times New Roman"/>
          <w:sz w:val="28"/>
          <w:szCs w:val="28"/>
        </w:rPr>
        <w:t>Федерального государственного образовательного стандарта среднего общего образования (утв.Приказом</w:t>
      </w:r>
      <w:r w:rsidR="00650CB6">
        <w:rPr>
          <w:rFonts w:ascii="Times New Roman" w:hAnsi="Times New Roman"/>
          <w:sz w:val="28"/>
          <w:szCs w:val="28"/>
        </w:rPr>
        <w:t xml:space="preserve"> </w:t>
      </w:r>
      <w:r w:rsidRPr="001D5A1B">
        <w:rPr>
          <w:rFonts w:ascii="Times New Roman" w:hAnsi="Times New Roman"/>
          <w:sz w:val="28"/>
          <w:szCs w:val="28"/>
        </w:rPr>
        <w:t xml:space="preserve">Минпросвещения России от 12.08.2022 N 732 "О внесении изменений в 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 мая 2012 г. N 413" (Зарегистрировано в Минюсте России 12.09.2022 N 70034) (далее –ФГОС),  </w:t>
      </w:r>
    </w:p>
    <w:p w:rsidR="00385B23" w:rsidRPr="001D5A1B" w:rsidRDefault="00385B23" w:rsidP="00085893">
      <w:pPr>
        <w:widowControl w:val="0"/>
        <w:autoSpaceDE w:val="0"/>
        <w:autoSpaceDN w:val="0"/>
        <w:adjustRightInd w:val="0"/>
        <w:jc w:val="both"/>
        <w:rPr>
          <w:rFonts w:ascii="Times New Roman" w:hAnsi="Times New Roman"/>
          <w:sz w:val="28"/>
          <w:szCs w:val="28"/>
        </w:rPr>
      </w:pPr>
      <w:r w:rsidRPr="001D5A1B">
        <w:rPr>
          <w:rFonts w:ascii="Times New Roman" w:hAnsi="Times New Roman"/>
          <w:sz w:val="28"/>
          <w:szCs w:val="28"/>
        </w:rPr>
        <w:t>Рабочая программа учебного предмета «Естествознание» составлена в                 соответствии с ФГОС по специальностям СПО:</w:t>
      </w:r>
      <w:r w:rsidR="00247C3A" w:rsidRPr="001D5A1B">
        <w:rPr>
          <w:rFonts w:ascii="Times New Roman" w:hAnsi="Times New Roman"/>
          <w:sz w:val="28"/>
          <w:szCs w:val="28"/>
        </w:rPr>
        <w:t>54.02.02 Декоративно-прикладное искусство и народные промыслы (утв. приказом Министерства образования и науки РФ от 27 октября 2014 г. № 1389) с изменениями и дополнениями от 13 июля 2021 г.</w:t>
      </w:r>
    </w:p>
    <w:p w:rsidR="00385B23" w:rsidRPr="001D5A1B" w:rsidRDefault="00385B23" w:rsidP="00085893">
      <w:pPr>
        <w:pStyle w:val="a4"/>
        <w:widowControl w:val="0"/>
        <w:autoSpaceDE w:val="0"/>
        <w:autoSpaceDN w:val="0"/>
        <w:adjustRightInd w:val="0"/>
        <w:ind w:left="0"/>
        <w:jc w:val="both"/>
        <w:rPr>
          <w:rFonts w:ascii="Times New Roman" w:hAnsi="Times New Roman"/>
          <w:sz w:val="28"/>
          <w:szCs w:val="28"/>
        </w:rPr>
      </w:pPr>
      <w:r w:rsidRPr="001D5A1B">
        <w:rPr>
          <w:rFonts w:ascii="Times New Roman" w:hAnsi="Times New Roman"/>
          <w:sz w:val="28"/>
          <w:szCs w:val="28"/>
        </w:rPr>
        <w:t>Рабочая программа учебного предмета «Естествознание» разработана с учётом:</w:t>
      </w:r>
    </w:p>
    <w:p w:rsidR="00385B23" w:rsidRPr="001D5A1B" w:rsidRDefault="00385B23" w:rsidP="00085893">
      <w:pPr>
        <w:pStyle w:val="a4"/>
        <w:widowControl w:val="0"/>
        <w:numPr>
          <w:ilvl w:val="0"/>
          <w:numId w:val="5"/>
        </w:numPr>
        <w:autoSpaceDE w:val="0"/>
        <w:autoSpaceDN w:val="0"/>
        <w:adjustRightInd w:val="0"/>
        <w:ind w:left="0"/>
        <w:jc w:val="both"/>
        <w:rPr>
          <w:rFonts w:ascii="Times New Roman" w:hAnsi="Times New Roman"/>
          <w:sz w:val="28"/>
          <w:szCs w:val="28"/>
        </w:rPr>
      </w:pPr>
      <w:r w:rsidRPr="001D5A1B">
        <w:rPr>
          <w:rFonts w:ascii="Times New Roman" w:hAnsi="Times New Roman"/>
          <w:sz w:val="28"/>
          <w:szCs w:val="28"/>
        </w:rPr>
        <w:t>Федеральной рабочей программы СОО естествознание (базовый уровень) (для 10-11 классов)</w:t>
      </w:r>
    </w:p>
    <w:p w:rsidR="00385B23" w:rsidRPr="001D5A1B" w:rsidRDefault="00385B23" w:rsidP="00085893">
      <w:pPr>
        <w:pStyle w:val="a4"/>
        <w:widowControl w:val="0"/>
        <w:numPr>
          <w:ilvl w:val="0"/>
          <w:numId w:val="5"/>
        </w:numPr>
        <w:autoSpaceDE w:val="0"/>
        <w:autoSpaceDN w:val="0"/>
        <w:adjustRightInd w:val="0"/>
        <w:ind w:left="0"/>
        <w:jc w:val="both"/>
        <w:rPr>
          <w:rFonts w:ascii="Times New Roman" w:hAnsi="Times New Roman"/>
          <w:sz w:val="28"/>
          <w:szCs w:val="28"/>
        </w:rPr>
      </w:pPr>
      <w:r w:rsidRPr="001D5A1B">
        <w:rPr>
          <w:rFonts w:ascii="Times New Roman" w:hAnsi="Times New Roman"/>
          <w:sz w:val="28"/>
          <w:szCs w:val="28"/>
        </w:rPr>
        <w:t>Примерной рабочей программы общеобразовательной предмета                                «Естествознание» для профессиональных образовательных организаций, рекомендованной Министерством просвещения РФ ФГБОУ ДПО «Институт развития профессионального образования» от 30 ноября 2022 г.</w:t>
      </w:r>
    </w:p>
    <w:p w:rsidR="00385B23" w:rsidRPr="001D5A1B" w:rsidRDefault="00385B23" w:rsidP="00085893">
      <w:pPr>
        <w:pStyle w:val="a4"/>
        <w:widowControl w:val="0"/>
        <w:autoSpaceDE w:val="0"/>
        <w:autoSpaceDN w:val="0"/>
        <w:adjustRightInd w:val="0"/>
        <w:ind w:left="0"/>
        <w:jc w:val="both"/>
        <w:rPr>
          <w:rFonts w:ascii="Times New Roman" w:hAnsi="Times New Roman"/>
          <w:sz w:val="28"/>
          <w:szCs w:val="28"/>
        </w:rPr>
      </w:pPr>
      <w:r w:rsidRPr="001D5A1B">
        <w:rPr>
          <w:rFonts w:ascii="Times New Roman" w:hAnsi="Times New Roman"/>
          <w:sz w:val="28"/>
          <w:szCs w:val="28"/>
        </w:rPr>
        <w:t>Рабочая программа составлена в соответствии с</w:t>
      </w:r>
      <w:r w:rsidR="00085893">
        <w:rPr>
          <w:rFonts w:ascii="Times New Roman" w:hAnsi="Times New Roman"/>
          <w:sz w:val="28"/>
          <w:szCs w:val="28"/>
        </w:rPr>
        <w:t xml:space="preserve"> Рабочей программой воспитания </w:t>
      </w:r>
      <w:hyperlink r:id="rId9" w:history="1">
        <w:r w:rsidR="00085893" w:rsidRPr="00E97981">
          <w:rPr>
            <w:rStyle w:val="a6"/>
            <w:rFonts w:ascii="Times New Roman" w:hAnsi="Times New Roman"/>
            <w:sz w:val="28"/>
            <w:szCs w:val="28"/>
          </w:rPr>
          <w:t>https://noki53.ru/about/programma-vospitaniya.php</w:t>
        </w:r>
      </w:hyperlink>
    </w:p>
    <w:p w:rsidR="00385B23" w:rsidRPr="001D5A1B" w:rsidRDefault="00385B23" w:rsidP="0016379A">
      <w:pPr>
        <w:pStyle w:val="a4"/>
        <w:widowControl w:val="0"/>
        <w:autoSpaceDE w:val="0"/>
        <w:autoSpaceDN w:val="0"/>
        <w:adjustRightInd w:val="0"/>
        <w:ind w:left="786"/>
        <w:jc w:val="both"/>
        <w:rPr>
          <w:rFonts w:ascii="Times New Roman" w:hAnsi="Times New Roman"/>
          <w:sz w:val="28"/>
          <w:szCs w:val="28"/>
        </w:rPr>
      </w:pPr>
    </w:p>
    <w:p w:rsidR="00385B23" w:rsidRPr="00E368C5" w:rsidRDefault="00385B23" w:rsidP="001D5A1B">
      <w:pPr>
        <w:widowControl w:val="0"/>
        <w:autoSpaceDE w:val="0"/>
        <w:autoSpaceDN w:val="0"/>
        <w:adjustRightInd w:val="0"/>
        <w:jc w:val="both"/>
        <w:rPr>
          <w:rFonts w:ascii="Times New Roman" w:hAnsi="Times New Roman"/>
          <w:b/>
          <w:sz w:val="28"/>
          <w:szCs w:val="28"/>
        </w:rPr>
      </w:pPr>
      <w:r w:rsidRPr="00E368C5">
        <w:rPr>
          <w:rFonts w:ascii="Times New Roman" w:hAnsi="Times New Roman"/>
          <w:b/>
          <w:sz w:val="28"/>
          <w:szCs w:val="28"/>
        </w:rPr>
        <w:t>Место предмета в структуре программы подготовки специалистов среднего звена</w:t>
      </w:r>
    </w:p>
    <w:p w:rsidR="00385B23" w:rsidRPr="001D5A1B" w:rsidRDefault="00385B23" w:rsidP="001D5A1B">
      <w:pPr>
        <w:widowControl w:val="0"/>
        <w:autoSpaceDE w:val="0"/>
        <w:autoSpaceDN w:val="0"/>
        <w:adjustRightInd w:val="0"/>
        <w:jc w:val="both"/>
        <w:rPr>
          <w:rFonts w:ascii="Times New Roman" w:hAnsi="Times New Roman"/>
          <w:sz w:val="28"/>
          <w:szCs w:val="28"/>
        </w:rPr>
      </w:pPr>
      <w:r w:rsidRPr="001D5A1B">
        <w:rPr>
          <w:rFonts w:ascii="Times New Roman" w:hAnsi="Times New Roman"/>
          <w:sz w:val="28"/>
          <w:szCs w:val="28"/>
        </w:rPr>
        <w:t>Учебный предмет Естес</w:t>
      </w:r>
      <w:r w:rsidR="004405AF" w:rsidRPr="001D5A1B">
        <w:rPr>
          <w:rFonts w:ascii="Times New Roman" w:hAnsi="Times New Roman"/>
          <w:sz w:val="28"/>
          <w:szCs w:val="28"/>
        </w:rPr>
        <w:t>т</w:t>
      </w:r>
      <w:r w:rsidRPr="001D5A1B">
        <w:rPr>
          <w:rFonts w:ascii="Times New Roman" w:hAnsi="Times New Roman"/>
          <w:sz w:val="28"/>
          <w:szCs w:val="28"/>
        </w:rPr>
        <w:t>вознание является обязательны</w:t>
      </w:r>
      <w:r w:rsidR="00650CB6">
        <w:rPr>
          <w:rFonts w:ascii="Times New Roman" w:hAnsi="Times New Roman"/>
          <w:sz w:val="28"/>
          <w:szCs w:val="28"/>
        </w:rPr>
        <w:t xml:space="preserve">м учебным предметом  </w:t>
      </w:r>
      <w:r w:rsidRPr="001D5A1B">
        <w:rPr>
          <w:rFonts w:ascii="Times New Roman" w:hAnsi="Times New Roman"/>
          <w:sz w:val="28"/>
          <w:szCs w:val="28"/>
        </w:rPr>
        <w:t xml:space="preserve">общеобразовательного учебного цикла основной </w:t>
      </w:r>
      <w:r w:rsidRPr="001D5A1B">
        <w:rPr>
          <w:rFonts w:ascii="Times New Roman" w:hAnsi="Times New Roman"/>
          <w:sz w:val="28"/>
          <w:szCs w:val="28"/>
        </w:rPr>
        <w:lastRenderedPageBreak/>
        <w:t xml:space="preserve">образовательной программы в соответствии с ФГОС по специальности среднего профессионального образования Программа учебного предмета «Естествознание» является частью общеобразовательного цикла образовательной программы СПО – программы подготовки специалистов среднего звена (далее – ППССЗ) по специальностям среднего профессионального образования </w:t>
      </w:r>
    </w:p>
    <w:p w:rsidR="00385B23" w:rsidRPr="001D5A1B" w:rsidRDefault="00385B23" w:rsidP="001D5A1B">
      <w:pPr>
        <w:pStyle w:val="a4"/>
        <w:numPr>
          <w:ilvl w:val="0"/>
          <w:numId w:val="6"/>
        </w:numPr>
        <w:spacing w:after="0" w:line="240" w:lineRule="auto"/>
        <w:jc w:val="both"/>
        <w:rPr>
          <w:rFonts w:ascii="Times New Roman" w:eastAsiaTheme="minorHAnsi" w:hAnsi="Times New Roman"/>
          <w:sz w:val="28"/>
          <w:szCs w:val="28"/>
        </w:rPr>
      </w:pPr>
      <w:r w:rsidRPr="001D5A1B">
        <w:rPr>
          <w:rFonts w:ascii="Times New Roman" w:eastAsiaTheme="minorHAnsi" w:hAnsi="Times New Roman"/>
          <w:sz w:val="28"/>
          <w:szCs w:val="28"/>
        </w:rPr>
        <w:t xml:space="preserve">54.02.02 - Декоративно-прикладное искусство и народные промыслы (по видам). </w:t>
      </w:r>
    </w:p>
    <w:p w:rsidR="00247C3A" w:rsidRPr="001D5A1B" w:rsidRDefault="00247C3A" w:rsidP="001D5A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Calibri" w:hAnsi="Times New Roman"/>
          <w:sz w:val="28"/>
          <w:szCs w:val="28"/>
        </w:rPr>
      </w:pPr>
    </w:p>
    <w:p w:rsidR="00385B23" w:rsidRPr="001D5A1B" w:rsidRDefault="00385B23" w:rsidP="001D5A1B">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sz w:val="28"/>
          <w:szCs w:val="28"/>
        </w:rPr>
      </w:pPr>
      <w:r w:rsidRPr="001D5A1B">
        <w:rPr>
          <w:rFonts w:ascii="Times New Roman" w:eastAsia="Calibri" w:hAnsi="Times New Roman"/>
          <w:sz w:val="28"/>
          <w:szCs w:val="28"/>
        </w:rPr>
        <w:t>Особое значение предмет имеет при формировании и развитии общих компетенци</w:t>
      </w:r>
      <w:r w:rsidR="0016379A" w:rsidRPr="001D5A1B">
        <w:rPr>
          <w:rFonts w:ascii="Times New Roman" w:eastAsia="Calibri" w:hAnsi="Times New Roman"/>
          <w:sz w:val="28"/>
          <w:szCs w:val="28"/>
        </w:rPr>
        <w:t>й:</w:t>
      </w:r>
    </w:p>
    <w:p w:rsidR="00385B23" w:rsidRPr="001D5A1B" w:rsidRDefault="00385B23" w:rsidP="001D5A1B">
      <w:pPr>
        <w:pStyle w:val="a4"/>
        <w:spacing w:after="0"/>
        <w:ind w:left="643"/>
        <w:jc w:val="both"/>
        <w:rPr>
          <w:rFonts w:ascii="Times New Roman" w:eastAsiaTheme="minorHAnsi" w:hAnsi="Times New Roman"/>
          <w:sz w:val="28"/>
          <w:szCs w:val="28"/>
          <w:lang w:eastAsia="en-US"/>
        </w:rPr>
      </w:pPr>
      <w:r w:rsidRPr="001D5A1B">
        <w:rPr>
          <w:rFonts w:ascii="Times New Roman" w:hAnsi="Times New Roman"/>
          <w:sz w:val="28"/>
          <w:szCs w:val="28"/>
        </w:rPr>
        <w:t xml:space="preserve"> ОК 10. Использовать в профессиональной деятельности умения и знания, полученные обучающимися в ходе освоения учебных предметов в соответствии с федеральным государственным образовательным стандарто</w:t>
      </w:r>
      <w:r w:rsidR="00B876F4">
        <w:rPr>
          <w:rFonts w:ascii="Times New Roman" w:hAnsi="Times New Roman"/>
          <w:sz w:val="28"/>
          <w:szCs w:val="28"/>
        </w:rPr>
        <w:t xml:space="preserve">м среднего общего </w:t>
      </w:r>
      <w:r w:rsidRPr="001D5A1B">
        <w:rPr>
          <w:rFonts w:ascii="Times New Roman" w:hAnsi="Times New Roman"/>
          <w:sz w:val="28"/>
          <w:szCs w:val="28"/>
        </w:rPr>
        <w:t>образования.( в ред. Приказа Минпросвещения России от 17.05.2021 N 253)</w:t>
      </w:r>
    </w:p>
    <w:p w:rsidR="00385B23" w:rsidRPr="001D5A1B" w:rsidRDefault="00385B23" w:rsidP="001D5A1B">
      <w:pPr>
        <w:jc w:val="both"/>
        <w:rPr>
          <w:rFonts w:ascii="Times New Roman" w:hAnsi="Times New Roman" w:cs="Times New Roman"/>
          <w:b/>
          <w:sz w:val="28"/>
          <w:szCs w:val="28"/>
        </w:rPr>
      </w:pPr>
    </w:p>
    <w:p w:rsidR="00385B23" w:rsidRPr="001D5A1B" w:rsidRDefault="00385B23" w:rsidP="00085893">
      <w:pPr>
        <w:jc w:val="center"/>
        <w:rPr>
          <w:rFonts w:ascii="Times New Roman" w:hAnsi="Times New Roman" w:cs="Times New Roman"/>
          <w:sz w:val="28"/>
          <w:szCs w:val="28"/>
        </w:rPr>
      </w:pPr>
      <w:r w:rsidRPr="001D5A1B">
        <w:rPr>
          <w:rFonts w:ascii="Times New Roman" w:hAnsi="Times New Roman" w:cs="Times New Roman"/>
          <w:b/>
          <w:sz w:val="28"/>
          <w:szCs w:val="28"/>
        </w:rPr>
        <w:t>Планируемы результаты</w:t>
      </w:r>
    </w:p>
    <w:p w:rsidR="00385B23" w:rsidRPr="001D5A1B" w:rsidRDefault="00385B23" w:rsidP="001D5A1B">
      <w:pPr>
        <w:jc w:val="both"/>
        <w:rPr>
          <w:rFonts w:ascii="Times New Roman" w:hAnsi="Times New Roman" w:cs="Times New Roman"/>
          <w:sz w:val="28"/>
          <w:szCs w:val="28"/>
        </w:rPr>
      </w:pPr>
      <w:r w:rsidRPr="001D5A1B">
        <w:rPr>
          <w:rFonts w:ascii="Times New Roman" w:hAnsi="Times New Roman" w:cs="Times New Roman"/>
          <w:sz w:val="28"/>
          <w:szCs w:val="28"/>
        </w:rPr>
        <w:t xml:space="preserve">Изучение </w:t>
      </w:r>
      <w:r w:rsidRPr="001D5A1B">
        <w:rPr>
          <w:rFonts w:ascii="Times New Roman" w:hAnsi="Times New Roman" w:cs="Times New Roman"/>
          <w:b/>
          <w:sz w:val="28"/>
          <w:szCs w:val="28"/>
        </w:rPr>
        <w:t>предметной</w:t>
      </w:r>
      <w:r w:rsidRPr="001D5A1B">
        <w:rPr>
          <w:rFonts w:ascii="Times New Roman" w:hAnsi="Times New Roman" w:cs="Times New Roman"/>
          <w:sz w:val="28"/>
          <w:szCs w:val="28"/>
        </w:rPr>
        <w:t xml:space="preserve"> области ОУП.07 Естествознаниеи должно обеспечить:</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Сформированность основ целостной научной картины мира;</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Формирование понимания взаимосвязи и взаимозависимости естественных наук;</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Сформированность понимания влияния естественных наук на окружающую среду, экономическую, технологическую, социальную и этическую сферы деятельности человека;</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Создание условий для развития навыков учебной, проектно-исследовательской, творческой деятельности, мотивации обучающихся к саморазвитию;</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Сформированность умений анализировать, оценивать, проверять на достоверность и обобщать научную информацию;</w:t>
      </w:r>
    </w:p>
    <w:p w:rsidR="00385B23" w:rsidRPr="001D5A1B" w:rsidRDefault="00385B23" w:rsidP="001D5A1B">
      <w:pPr>
        <w:pStyle w:val="a4"/>
        <w:numPr>
          <w:ilvl w:val="0"/>
          <w:numId w:val="2"/>
        </w:numPr>
        <w:jc w:val="both"/>
        <w:rPr>
          <w:sz w:val="28"/>
          <w:szCs w:val="28"/>
        </w:rPr>
      </w:pPr>
      <w:r w:rsidRPr="001D5A1B">
        <w:rPr>
          <w:rFonts w:ascii="Times New Roman" w:hAnsi="Times New Roman"/>
          <w:sz w:val="28"/>
          <w:szCs w:val="28"/>
        </w:rPr>
        <w:t>Сформированность навыков безопасной работы во время проектно-исследовательской и экспериментальной деятельности, при использовании лабораторного оборудования.</w:t>
      </w:r>
    </w:p>
    <w:p w:rsidR="00385B23" w:rsidRPr="001D5A1B" w:rsidRDefault="00385B23" w:rsidP="001D5A1B">
      <w:pPr>
        <w:pStyle w:val="a4"/>
        <w:ind w:left="502"/>
        <w:jc w:val="both"/>
        <w:rPr>
          <w:rFonts w:ascii="Times New Roman" w:hAnsi="Times New Roman"/>
          <w:sz w:val="28"/>
          <w:szCs w:val="28"/>
        </w:rPr>
      </w:pPr>
      <w:r w:rsidRPr="001D5A1B">
        <w:rPr>
          <w:rFonts w:ascii="Times New Roman" w:hAnsi="Times New Roman"/>
          <w:b/>
          <w:sz w:val="28"/>
          <w:szCs w:val="28"/>
        </w:rPr>
        <w:lastRenderedPageBreak/>
        <w:t>Личностны</w:t>
      </w:r>
      <w:r w:rsidRPr="00E7421F">
        <w:rPr>
          <w:rFonts w:ascii="Times New Roman" w:hAnsi="Times New Roman"/>
          <w:b/>
          <w:sz w:val="28"/>
          <w:szCs w:val="28"/>
        </w:rPr>
        <w:t>е</w:t>
      </w:r>
      <w:r w:rsidRPr="001D5A1B">
        <w:rPr>
          <w:rFonts w:ascii="Times New Roman" w:hAnsi="Times New Roman"/>
          <w:sz w:val="28"/>
          <w:szCs w:val="28"/>
        </w:rPr>
        <w:t xml:space="preserve"> результаты </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реализации этических установок по отношению к научным открытиям, исследованиям и их результатам;</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признания высокой ценности жизни во всех ее проявлениях, здоровья своего идругих людей, реализации установок здорового образа жизни;</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сформированности познавательных мотивов, направленных на получение нового знания в области естествознания в связи с будущей профессиональнойдеятельностью или бытовыми проблемами, связанными с сохранением собственного здоровья, окружающей среды и экологической безопасности.</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b/>
          <w:sz w:val="28"/>
          <w:szCs w:val="28"/>
        </w:rPr>
        <w:t>Метапредметны</w:t>
      </w:r>
      <w:r w:rsidRPr="001D5A1B">
        <w:rPr>
          <w:rFonts w:ascii="Times New Roman" w:hAnsi="Times New Roman"/>
          <w:sz w:val="28"/>
          <w:szCs w:val="28"/>
        </w:rPr>
        <w:t>е результаты освоения по естествознанию являются:</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овладение составляющими исследовательской и проектной деятельности, включая умения видеть проблему, ставить вопросы, выдвигать гипотезы, давать определения понятий, классифицировать, наблюдать, проводить эксперименты, делать выводы и заключения, структурировать материал, генерировать, объяснять, доказывать, защищать свои идеи и определять средства, необходимые для их реализации;</w:t>
      </w:r>
    </w:p>
    <w:p w:rsidR="00385B23" w:rsidRPr="001D5A1B" w:rsidRDefault="00385B23" w:rsidP="001D5A1B">
      <w:pPr>
        <w:pStyle w:val="a4"/>
        <w:numPr>
          <w:ilvl w:val="0"/>
          <w:numId w:val="2"/>
        </w:numPr>
        <w:spacing w:line="240" w:lineRule="auto"/>
        <w:jc w:val="both"/>
        <w:rPr>
          <w:rFonts w:ascii="Times New Roman" w:hAnsi="Times New Roman"/>
          <w:sz w:val="28"/>
          <w:szCs w:val="28"/>
        </w:rPr>
      </w:pPr>
      <w:r w:rsidRPr="001D5A1B">
        <w:rPr>
          <w:rFonts w:ascii="Times New Roman" w:hAnsi="Times New Roman"/>
          <w:sz w:val="28"/>
          <w:szCs w:val="28"/>
        </w:rPr>
        <w:t>умение работать с разными источниками биологической, химической и физической информации: находить биологическую, химическую и физическую информацию в различных источниках (тексте учебника, научно-популярной литературе, специализированных словарях и справочниках), анализировать и оценивать информацию,</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преобразовывать информацию из одной формы в другую;</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способность выбирать целевые и смысловые установки в своих действиях и поступках по отношению к живой и неживой природе, здоровью своему и окружающих;</w:t>
      </w:r>
    </w:p>
    <w:p w:rsidR="00385B23" w:rsidRPr="001D5A1B"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развитие коммуникативной компетентности при помощи средств устной и письменной коммуникации, уважение иной точки зрения при обсуждении результатов</w:t>
      </w:r>
      <w:r w:rsidR="001D5A1B">
        <w:rPr>
          <w:rFonts w:ascii="Times New Roman" w:hAnsi="Times New Roman"/>
          <w:sz w:val="28"/>
          <w:szCs w:val="28"/>
        </w:rPr>
        <w:t>;</w:t>
      </w:r>
    </w:p>
    <w:p w:rsidR="00385B23" w:rsidRPr="00085893" w:rsidRDefault="00385B23" w:rsidP="001D5A1B">
      <w:pPr>
        <w:pStyle w:val="a4"/>
        <w:numPr>
          <w:ilvl w:val="0"/>
          <w:numId w:val="2"/>
        </w:numPr>
        <w:jc w:val="both"/>
        <w:rPr>
          <w:rFonts w:ascii="Times New Roman" w:hAnsi="Times New Roman"/>
          <w:sz w:val="28"/>
          <w:szCs w:val="28"/>
        </w:rPr>
      </w:pPr>
      <w:r w:rsidRPr="001D5A1B">
        <w:rPr>
          <w:rFonts w:ascii="Times New Roman" w:hAnsi="Times New Roman"/>
          <w:sz w:val="28"/>
          <w:szCs w:val="28"/>
        </w:rPr>
        <w:t>выполненной работы, умение адекватно использовать речевые средства для дискуссии и аргументации своей позиции, умение сравнивать разные точки зрения, аргументировать свою точку зрения, отстаивать свою позицию</w:t>
      </w:r>
      <w:r w:rsidRPr="001D5A1B">
        <w:rPr>
          <w:sz w:val="28"/>
          <w:szCs w:val="28"/>
        </w:rPr>
        <w:t>.</w:t>
      </w:r>
    </w:p>
    <w:p w:rsidR="00385B23" w:rsidRPr="001D5A1B" w:rsidRDefault="00385B23" w:rsidP="001D5A1B">
      <w:pPr>
        <w:spacing w:after="0"/>
        <w:jc w:val="both"/>
        <w:rPr>
          <w:rFonts w:ascii="Times New Roman" w:hAnsi="Times New Roman"/>
          <w:sz w:val="28"/>
          <w:szCs w:val="28"/>
        </w:rPr>
      </w:pPr>
    </w:p>
    <w:p w:rsidR="00385B23" w:rsidRPr="00A72C06" w:rsidRDefault="00385B23" w:rsidP="00B47CB1">
      <w:pPr>
        <w:pStyle w:val="a3"/>
        <w:jc w:val="center"/>
        <w:rPr>
          <w:b/>
        </w:rPr>
      </w:pPr>
      <w:r>
        <w:rPr>
          <w:b/>
        </w:rPr>
        <w:t xml:space="preserve">2. </w:t>
      </w:r>
      <w:r w:rsidRPr="00A72C06">
        <w:rPr>
          <w:b/>
        </w:rPr>
        <w:t>ЦЕЛИ И ЗАДАЧИ ДИСЦИПЛИНЫ - ТРЕБОВАНИЯ К</w:t>
      </w:r>
    </w:p>
    <w:p w:rsidR="00385B23" w:rsidRPr="004441BE" w:rsidRDefault="00385B23" w:rsidP="00B47CB1">
      <w:pPr>
        <w:pStyle w:val="a3"/>
        <w:jc w:val="center"/>
        <w:rPr>
          <w:b/>
          <w:sz w:val="24"/>
          <w:szCs w:val="24"/>
        </w:rPr>
      </w:pPr>
      <w:r w:rsidRPr="00A72C06">
        <w:rPr>
          <w:b/>
        </w:rPr>
        <w:t>РЕЗУЛЬТАТАМ ОСВОЕНИЯ ДИСЦИПЛИНЫ</w:t>
      </w:r>
    </w:p>
    <w:p w:rsidR="00385B23" w:rsidRDefault="00385B23" w:rsidP="00B47CB1">
      <w:pPr>
        <w:pStyle w:val="a3"/>
        <w:jc w:val="center"/>
        <w:rPr>
          <w:b/>
          <w:sz w:val="24"/>
          <w:szCs w:val="24"/>
        </w:rPr>
      </w:pPr>
    </w:p>
    <w:p w:rsidR="00385B23" w:rsidRPr="001D5A1B" w:rsidRDefault="00385B23" w:rsidP="00385B23">
      <w:pPr>
        <w:pStyle w:val="a3"/>
      </w:pPr>
      <w:r w:rsidRPr="001D5A1B">
        <w:rPr>
          <w:b/>
        </w:rPr>
        <w:t>Целью</w:t>
      </w:r>
      <w:r w:rsidRPr="001D5A1B">
        <w:t xml:space="preserve"> курса является: овладение студентами учебным минимумом в области естественных наук в соответствии с программой среднего профессионального образования.</w:t>
      </w:r>
    </w:p>
    <w:p w:rsidR="00385B23" w:rsidRPr="001D5A1B" w:rsidRDefault="00385B23" w:rsidP="00385B23">
      <w:pPr>
        <w:pStyle w:val="a3"/>
      </w:pPr>
      <w:r w:rsidRPr="001D5A1B">
        <w:tab/>
      </w:r>
    </w:p>
    <w:p w:rsidR="00385B23" w:rsidRPr="001D5A1B" w:rsidRDefault="00385B23" w:rsidP="00385B23">
      <w:pPr>
        <w:tabs>
          <w:tab w:val="left" w:pos="720"/>
        </w:tabs>
        <w:suppressAutoHyphens/>
        <w:jc w:val="both"/>
        <w:rPr>
          <w:rFonts w:ascii="Times New Roman" w:hAnsi="Times New Roman" w:cs="Times New Roman"/>
          <w:sz w:val="28"/>
          <w:szCs w:val="28"/>
        </w:rPr>
      </w:pPr>
      <w:r w:rsidRPr="001D5A1B">
        <w:rPr>
          <w:rFonts w:ascii="Times New Roman" w:hAnsi="Times New Roman" w:cs="Times New Roman"/>
          <w:b/>
          <w:sz w:val="28"/>
          <w:szCs w:val="28"/>
        </w:rPr>
        <w:t>Задачами</w:t>
      </w:r>
      <w:r w:rsidRPr="001D5A1B">
        <w:rPr>
          <w:rFonts w:ascii="Times New Roman" w:hAnsi="Times New Roman" w:cs="Times New Roman"/>
          <w:sz w:val="28"/>
          <w:szCs w:val="28"/>
        </w:rPr>
        <w:t xml:space="preserve"> курса являются:освоение знаний о современной естественнонаучной картине мира и методах естественных наук; знакомство с наиболее важными идеями и достижениями естествознания, оказавшими определяющее влияние на развитие техники и технологий;</w:t>
      </w:r>
    </w:p>
    <w:p w:rsidR="00385B23" w:rsidRPr="001D5A1B" w:rsidRDefault="00385B23" w:rsidP="00385B23">
      <w:pPr>
        <w:numPr>
          <w:ilvl w:val="0"/>
          <w:numId w:val="1"/>
        </w:numPr>
        <w:tabs>
          <w:tab w:val="left" w:pos="750"/>
        </w:tabs>
        <w:suppressAutoHyphens/>
        <w:spacing w:after="0" w:line="240" w:lineRule="auto"/>
        <w:ind w:left="750"/>
        <w:jc w:val="both"/>
        <w:rPr>
          <w:rFonts w:ascii="Times New Roman" w:hAnsi="Times New Roman" w:cs="Times New Roman"/>
          <w:sz w:val="28"/>
          <w:szCs w:val="28"/>
        </w:rPr>
      </w:pPr>
      <w:r w:rsidRPr="001D5A1B">
        <w:rPr>
          <w:rFonts w:ascii="Times New Roman" w:hAnsi="Times New Roman" w:cs="Times New Roman"/>
          <w:sz w:val="28"/>
          <w:szCs w:val="28"/>
        </w:rPr>
        <w:t>овладение умениями применять полученные знания для объяснения явлений окружающего мира, восприятия информации естественнонаучного и специального (профессионально значимого) содержания, получаемой из СМИ, ресурсов Интернета, специальной и научно-популярной литературы;</w:t>
      </w:r>
    </w:p>
    <w:p w:rsidR="00385B23" w:rsidRPr="001D5A1B" w:rsidRDefault="00385B23" w:rsidP="00385B23">
      <w:pPr>
        <w:numPr>
          <w:ilvl w:val="0"/>
          <w:numId w:val="1"/>
        </w:numPr>
        <w:tabs>
          <w:tab w:val="left" w:pos="750"/>
        </w:tabs>
        <w:suppressAutoHyphens/>
        <w:spacing w:after="0" w:line="240" w:lineRule="auto"/>
        <w:ind w:left="750"/>
        <w:jc w:val="both"/>
        <w:rPr>
          <w:rFonts w:ascii="Times New Roman" w:hAnsi="Times New Roman" w:cs="Times New Roman"/>
          <w:sz w:val="28"/>
          <w:szCs w:val="28"/>
        </w:rPr>
      </w:pPr>
      <w:r w:rsidRPr="001D5A1B">
        <w:rPr>
          <w:rFonts w:ascii="Times New Roman" w:hAnsi="Times New Roman" w:cs="Times New Roman"/>
          <w:sz w:val="28"/>
          <w:szCs w:val="28"/>
        </w:rPr>
        <w:t>развитие интеллектуальных, творческих способностей и критического мышления в ходе анализа явлений, восприятия и интерпретации естественнонаучной информации;</w:t>
      </w:r>
    </w:p>
    <w:p w:rsidR="00385B23" w:rsidRPr="001D5A1B" w:rsidRDefault="00385B23" w:rsidP="00385B23">
      <w:pPr>
        <w:numPr>
          <w:ilvl w:val="0"/>
          <w:numId w:val="1"/>
        </w:numPr>
        <w:tabs>
          <w:tab w:val="clear" w:pos="720"/>
          <w:tab w:val="left" w:pos="735"/>
        </w:tabs>
        <w:suppressAutoHyphens/>
        <w:spacing w:after="0" w:line="240" w:lineRule="auto"/>
        <w:ind w:left="735"/>
        <w:jc w:val="both"/>
        <w:rPr>
          <w:rFonts w:ascii="Times New Roman" w:hAnsi="Times New Roman" w:cs="Times New Roman"/>
          <w:sz w:val="28"/>
          <w:szCs w:val="28"/>
        </w:rPr>
      </w:pPr>
      <w:r w:rsidRPr="001D5A1B">
        <w:rPr>
          <w:rFonts w:ascii="Times New Roman" w:hAnsi="Times New Roman" w:cs="Times New Roman"/>
          <w:sz w:val="28"/>
          <w:szCs w:val="28"/>
        </w:rPr>
        <w:t>воспитание убежденности в возможности познания законов природы и использования достижений естественных наук для развития цивилизации и повышения качества жизни;</w:t>
      </w:r>
    </w:p>
    <w:p w:rsidR="00385B23" w:rsidRPr="001D5A1B" w:rsidRDefault="00385B23" w:rsidP="00385B23">
      <w:pPr>
        <w:numPr>
          <w:ilvl w:val="0"/>
          <w:numId w:val="1"/>
        </w:numPr>
        <w:tabs>
          <w:tab w:val="left" w:pos="750"/>
        </w:tabs>
        <w:suppressAutoHyphens/>
        <w:spacing w:after="0" w:line="240" w:lineRule="auto"/>
        <w:ind w:left="750"/>
        <w:jc w:val="both"/>
        <w:rPr>
          <w:rFonts w:ascii="Times New Roman" w:hAnsi="Times New Roman" w:cs="Times New Roman"/>
          <w:sz w:val="28"/>
          <w:szCs w:val="28"/>
        </w:rPr>
      </w:pPr>
      <w:r w:rsidRPr="001D5A1B">
        <w:rPr>
          <w:rFonts w:ascii="Times New Roman" w:hAnsi="Times New Roman" w:cs="Times New Roman"/>
          <w:sz w:val="28"/>
          <w:szCs w:val="28"/>
        </w:rPr>
        <w:t>применение естественнонаучных знаний в профессиональной деятельности и повседневной жизни для обеспечения безопасности жизнедеятельности; грамотного использования современных технологий; охраны здоровья, окружающей среды.</w:t>
      </w:r>
    </w:p>
    <w:p w:rsidR="00385B23" w:rsidRPr="001D5A1B" w:rsidRDefault="00385B23" w:rsidP="00385B23">
      <w:pPr>
        <w:tabs>
          <w:tab w:val="left" w:pos="750"/>
        </w:tabs>
        <w:suppressAutoHyphens/>
        <w:spacing w:after="0" w:line="240" w:lineRule="auto"/>
        <w:jc w:val="both"/>
        <w:rPr>
          <w:rFonts w:ascii="Times New Roman" w:hAnsi="Times New Roman" w:cs="Times New Roman"/>
          <w:sz w:val="28"/>
          <w:szCs w:val="28"/>
        </w:rPr>
      </w:pPr>
    </w:p>
    <w:p w:rsidR="00385B23" w:rsidRPr="001D5A1B" w:rsidRDefault="00385B23" w:rsidP="00B47CB1">
      <w:pPr>
        <w:tabs>
          <w:tab w:val="left" w:pos="750"/>
        </w:tabs>
        <w:suppressAutoHyphens/>
        <w:spacing w:after="0" w:line="240" w:lineRule="auto"/>
        <w:jc w:val="center"/>
        <w:rPr>
          <w:rFonts w:ascii="Times New Roman" w:hAnsi="Times New Roman" w:cs="Times New Roman"/>
          <w:sz w:val="28"/>
          <w:szCs w:val="28"/>
        </w:rPr>
      </w:pPr>
    </w:p>
    <w:p w:rsidR="00C804B7" w:rsidRPr="001D5A1B" w:rsidRDefault="00C804B7" w:rsidP="001D5A1B">
      <w:pPr>
        <w:tabs>
          <w:tab w:val="left" w:pos="750"/>
        </w:tabs>
        <w:suppressAutoHyphens/>
        <w:spacing w:after="0" w:line="240" w:lineRule="auto"/>
        <w:jc w:val="both"/>
        <w:rPr>
          <w:rFonts w:ascii="Times New Roman" w:hAnsi="Times New Roman" w:cs="Times New Roman"/>
          <w:b/>
          <w:sz w:val="28"/>
          <w:szCs w:val="28"/>
        </w:rPr>
      </w:pPr>
    </w:p>
    <w:p w:rsidR="00385B23" w:rsidRPr="001D5A1B" w:rsidRDefault="00385B23" w:rsidP="00E7421F">
      <w:pPr>
        <w:tabs>
          <w:tab w:val="left" w:pos="750"/>
        </w:tabs>
        <w:suppressAutoHyphens/>
        <w:spacing w:after="0" w:line="240" w:lineRule="auto"/>
        <w:jc w:val="center"/>
        <w:rPr>
          <w:rFonts w:ascii="Times New Roman" w:hAnsi="Times New Roman" w:cs="Times New Roman"/>
          <w:b/>
          <w:sz w:val="28"/>
          <w:szCs w:val="28"/>
        </w:rPr>
      </w:pPr>
      <w:r w:rsidRPr="001D5A1B">
        <w:rPr>
          <w:rFonts w:ascii="Times New Roman" w:hAnsi="Times New Roman" w:cs="Times New Roman"/>
          <w:b/>
          <w:sz w:val="28"/>
          <w:szCs w:val="28"/>
        </w:rPr>
        <w:t>3.ТРЕБОВАНИЯ К УРОВНЮ ОСВОЕНИЯ СОДЕРЖАНИЯ</w:t>
      </w:r>
    </w:p>
    <w:p w:rsidR="00385B23" w:rsidRPr="001D5A1B" w:rsidRDefault="00385B23" w:rsidP="00E7421F">
      <w:pPr>
        <w:tabs>
          <w:tab w:val="left" w:pos="750"/>
        </w:tabs>
        <w:suppressAutoHyphens/>
        <w:spacing w:after="0" w:line="240" w:lineRule="auto"/>
        <w:jc w:val="center"/>
        <w:rPr>
          <w:rFonts w:ascii="Times New Roman" w:hAnsi="Times New Roman" w:cs="Times New Roman"/>
          <w:sz w:val="28"/>
          <w:szCs w:val="28"/>
        </w:rPr>
      </w:pPr>
      <w:r w:rsidRPr="001D5A1B">
        <w:rPr>
          <w:rFonts w:ascii="Times New Roman" w:hAnsi="Times New Roman" w:cs="Times New Roman"/>
          <w:b/>
          <w:sz w:val="28"/>
          <w:szCs w:val="28"/>
        </w:rPr>
        <w:t>ПРОГРАММЫ</w:t>
      </w:r>
    </w:p>
    <w:p w:rsidR="00385B23" w:rsidRPr="001D5A1B" w:rsidRDefault="00385B23" w:rsidP="001D5A1B">
      <w:pPr>
        <w:tabs>
          <w:tab w:val="left" w:pos="750"/>
        </w:tabs>
        <w:suppressAutoHyphens/>
        <w:spacing w:after="0" w:line="240" w:lineRule="auto"/>
        <w:jc w:val="both"/>
        <w:rPr>
          <w:rFonts w:ascii="Times New Roman" w:hAnsi="Times New Roman" w:cs="Times New Roman"/>
          <w:sz w:val="28"/>
          <w:szCs w:val="28"/>
        </w:rPr>
      </w:pPr>
    </w:p>
    <w:p w:rsidR="00385B23" w:rsidRPr="001D5A1B" w:rsidRDefault="00385B23" w:rsidP="001D5A1B">
      <w:pPr>
        <w:tabs>
          <w:tab w:val="left" w:pos="750"/>
        </w:tabs>
        <w:suppressAutoHyphens/>
        <w:spacing w:after="0" w:line="240" w:lineRule="auto"/>
        <w:jc w:val="both"/>
        <w:rPr>
          <w:rFonts w:ascii="Times New Roman" w:hAnsi="Times New Roman" w:cs="Times New Roman"/>
          <w:sz w:val="28"/>
          <w:szCs w:val="28"/>
        </w:rPr>
      </w:pPr>
      <w:r w:rsidRPr="001D5A1B">
        <w:rPr>
          <w:rFonts w:ascii="Times New Roman" w:hAnsi="Times New Roman" w:cs="Times New Roman"/>
          <w:sz w:val="28"/>
          <w:szCs w:val="28"/>
        </w:rPr>
        <w:t xml:space="preserve">В результате изучения предмета обучающийся должен </w:t>
      </w:r>
    </w:p>
    <w:p w:rsidR="00385B23" w:rsidRPr="001D5A1B" w:rsidRDefault="00385B23" w:rsidP="001D5A1B">
      <w:pPr>
        <w:tabs>
          <w:tab w:val="left" w:pos="750"/>
        </w:tabs>
        <w:suppressAutoHyphens/>
        <w:spacing w:after="0" w:line="240" w:lineRule="auto"/>
        <w:jc w:val="both"/>
        <w:rPr>
          <w:rFonts w:ascii="Times New Roman" w:hAnsi="Times New Roman" w:cs="Times New Roman"/>
          <w:sz w:val="28"/>
          <w:szCs w:val="28"/>
        </w:rPr>
      </w:pPr>
    </w:p>
    <w:p w:rsidR="00385B23" w:rsidRPr="001D5A1B" w:rsidRDefault="00385B23" w:rsidP="001D5A1B">
      <w:pPr>
        <w:pStyle w:val="a3"/>
        <w:rPr>
          <w:b/>
          <w:bCs/>
        </w:rPr>
      </w:pPr>
      <w:r w:rsidRPr="001D5A1B">
        <w:rPr>
          <w:b/>
        </w:rPr>
        <w:t>иметь практический опыт</w:t>
      </w:r>
      <w:r w:rsidRPr="001D5A1B">
        <w:t>:</w:t>
      </w:r>
    </w:p>
    <w:p w:rsidR="00385B23" w:rsidRPr="001D5A1B" w:rsidRDefault="00385B23" w:rsidP="001D5A1B">
      <w:pPr>
        <w:pStyle w:val="a3"/>
        <w:rPr>
          <w:rFonts w:eastAsia="Times New Roman"/>
          <w:lang w:eastAsia="ru-RU"/>
        </w:rPr>
      </w:pPr>
      <w:r w:rsidRPr="001D5A1B">
        <w:rPr>
          <w:rFonts w:eastAsia="Times New Roman"/>
          <w:bCs/>
          <w:lang w:eastAsia="ru-RU"/>
        </w:rPr>
        <w:t xml:space="preserve">использовать приобретенные знания и умения в практической деятельности и повседневной жизни </w:t>
      </w:r>
      <w:r w:rsidRPr="001D5A1B">
        <w:rPr>
          <w:rFonts w:eastAsia="Times New Roman"/>
          <w:lang w:eastAsia="ru-RU"/>
        </w:rPr>
        <w:t>для оценки влияния на организм человека электромагнитных волн и радиоактивных излучений; энергосбережения; безопасного использования материалов и химических веществ в быту, профилактики инфекционных заболеваний, никотиновой, алкогольной и наркотической зависимостей; осознанных личных действий по охране окружающей среды.</w:t>
      </w:r>
    </w:p>
    <w:p w:rsidR="00385B23" w:rsidRPr="001D5A1B" w:rsidRDefault="00385B23" w:rsidP="001D5A1B">
      <w:pPr>
        <w:tabs>
          <w:tab w:val="left" w:pos="750"/>
        </w:tabs>
        <w:suppressAutoHyphens/>
        <w:spacing w:after="0" w:line="240" w:lineRule="auto"/>
        <w:jc w:val="both"/>
        <w:rPr>
          <w:rFonts w:ascii="Times New Roman" w:hAnsi="Times New Roman" w:cs="Times New Roman"/>
          <w:sz w:val="28"/>
          <w:szCs w:val="28"/>
        </w:rPr>
      </w:pPr>
    </w:p>
    <w:p w:rsidR="00385B23" w:rsidRPr="001D5A1B" w:rsidRDefault="00385B23" w:rsidP="001D5A1B">
      <w:pPr>
        <w:pStyle w:val="book-paragraph"/>
        <w:numPr>
          <w:ilvl w:val="0"/>
          <w:numId w:val="4"/>
        </w:numPr>
        <w:jc w:val="both"/>
        <w:rPr>
          <w:sz w:val="28"/>
          <w:szCs w:val="28"/>
        </w:rPr>
      </w:pPr>
      <w:r w:rsidRPr="001D5A1B">
        <w:rPr>
          <w:b/>
          <w:sz w:val="28"/>
          <w:szCs w:val="28"/>
        </w:rPr>
        <w:t>Уметь</w:t>
      </w:r>
      <w:r w:rsidRPr="001D5A1B">
        <w:rPr>
          <w:sz w:val="28"/>
          <w:szCs w:val="28"/>
        </w:rPr>
        <w:t xml:space="preserve"> ориентироваться в естественнонаучной картине мира, использовать аналитические и исследовательские компетенции в целях выполнения профессиональных задач в области права и социального обеспечения, с использованием информационных справочно-правовых систем;</w:t>
      </w:r>
    </w:p>
    <w:p w:rsidR="00385B23" w:rsidRPr="001D5A1B" w:rsidRDefault="00385B23" w:rsidP="001D5A1B">
      <w:pPr>
        <w:pStyle w:val="book-paragraph"/>
        <w:numPr>
          <w:ilvl w:val="0"/>
          <w:numId w:val="4"/>
        </w:numPr>
        <w:jc w:val="both"/>
        <w:rPr>
          <w:sz w:val="28"/>
          <w:szCs w:val="28"/>
        </w:rPr>
      </w:pPr>
      <w:r w:rsidRPr="001D5A1B">
        <w:rPr>
          <w:sz w:val="28"/>
          <w:szCs w:val="28"/>
        </w:rPr>
        <w:t>приводить примеры экспериментов и/или наблюдений, обосновывающих атомно-молекулярное строение вещества, существование электромагнитного поля и взаимосвязь электрического и магнитного полей, волновые и корпускулярные свойства света, необратимость тепловых процессов, разбегание галактик, зависимость свойств вещества от структуры молекул, зависимость скорости химической реакции от температуры и катализаторов, клеточное строение живых организмов, роль ДНК как носителя наследственной информации, эволюцию живой природы, превращения энергии и вероятностный характер процессов в живой и неживой природе, взаимосвязь компонентов экосистемы, влияние деятельности человека на экосистемы;</w:t>
      </w:r>
    </w:p>
    <w:p w:rsidR="00385B23" w:rsidRPr="001D5A1B" w:rsidRDefault="00385B23" w:rsidP="001D5A1B">
      <w:pPr>
        <w:pStyle w:val="book-paragraph"/>
        <w:numPr>
          <w:ilvl w:val="0"/>
          <w:numId w:val="4"/>
        </w:numPr>
        <w:jc w:val="both"/>
        <w:rPr>
          <w:sz w:val="28"/>
          <w:szCs w:val="28"/>
        </w:rPr>
      </w:pPr>
      <w:r w:rsidRPr="001D5A1B">
        <w:rPr>
          <w:sz w:val="28"/>
          <w:szCs w:val="28"/>
        </w:rPr>
        <w:t xml:space="preserve">объяснять прикладное значение важнейших достижений в области естественных наук для развития энергетики, транспорта и средств связи, получения синтетических материалов с заданными свойствами, создания биотехнологий, лечения инфекционных заболеваний, охраны окружающей среды; </w:t>
      </w:r>
    </w:p>
    <w:p w:rsidR="00385B23" w:rsidRPr="001D5A1B" w:rsidRDefault="00385B23" w:rsidP="001D5A1B">
      <w:pPr>
        <w:pStyle w:val="book-paragraph"/>
        <w:numPr>
          <w:ilvl w:val="0"/>
          <w:numId w:val="4"/>
        </w:numPr>
        <w:jc w:val="both"/>
        <w:rPr>
          <w:sz w:val="28"/>
          <w:szCs w:val="28"/>
        </w:rPr>
      </w:pPr>
      <w:r w:rsidRPr="001D5A1B">
        <w:rPr>
          <w:sz w:val="28"/>
          <w:szCs w:val="28"/>
        </w:rPr>
        <w:t>работать с естественнонаучной информацией, содержащейся в сообщениях СМИ, ресурсах Интернета, научно-популярных статьях; владеть методами поиска, выделять смысловую основу и оценивать достоверность информации;</w:t>
      </w:r>
    </w:p>
    <w:p w:rsidR="00385B23" w:rsidRPr="001D5A1B" w:rsidRDefault="00385B23" w:rsidP="001D5A1B">
      <w:pPr>
        <w:pStyle w:val="book-paragraph"/>
        <w:jc w:val="both"/>
        <w:rPr>
          <w:sz w:val="28"/>
          <w:szCs w:val="28"/>
        </w:rPr>
      </w:pPr>
      <w:r w:rsidRPr="001D5A1B">
        <w:rPr>
          <w:sz w:val="28"/>
          <w:szCs w:val="28"/>
        </w:rPr>
        <w:t>должен</w:t>
      </w:r>
      <w:r w:rsidRPr="001D5A1B">
        <w:rPr>
          <w:b/>
          <w:bCs/>
          <w:sz w:val="28"/>
          <w:szCs w:val="28"/>
        </w:rPr>
        <w:t xml:space="preserve"> знать:</w:t>
      </w:r>
    </w:p>
    <w:p w:rsidR="00385B23" w:rsidRPr="001D5A1B" w:rsidRDefault="00385B23" w:rsidP="001D5A1B">
      <w:pPr>
        <w:pStyle w:val="book-paragraph"/>
        <w:numPr>
          <w:ilvl w:val="0"/>
          <w:numId w:val="3"/>
        </w:numPr>
        <w:jc w:val="both"/>
        <w:rPr>
          <w:sz w:val="28"/>
          <w:szCs w:val="28"/>
        </w:rPr>
      </w:pPr>
      <w:r w:rsidRPr="001D5A1B">
        <w:rPr>
          <w:sz w:val="28"/>
          <w:szCs w:val="28"/>
        </w:rPr>
        <w:t>методы научного исследования и их применение в области права и организации социального обеспечения;</w:t>
      </w:r>
    </w:p>
    <w:p w:rsidR="00385B23" w:rsidRPr="001D5A1B" w:rsidRDefault="00385B23" w:rsidP="001D5A1B">
      <w:pPr>
        <w:pStyle w:val="book-paragraph"/>
        <w:numPr>
          <w:ilvl w:val="0"/>
          <w:numId w:val="3"/>
        </w:numPr>
        <w:jc w:val="both"/>
        <w:rPr>
          <w:sz w:val="28"/>
          <w:szCs w:val="28"/>
        </w:rPr>
      </w:pPr>
      <w:r w:rsidRPr="001D5A1B">
        <w:rPr>
          <w:sz w:val="28"/>
          <w:szCs w:val="28"/>
        </w:rPr>
        <w:t>смысл понятий: естественнонаучный метод познания, электромагнитное поле и электромагнитные волны, квант, эволюция Вселенной, большой взрыв, Солнечная система, галактика, периодический закон, химическая связь, химическая реакция, макромолекула, белок, катализатор, фермент, дифференциация клеток, ДНК, вирус, биологическая эволюция, биоразнообразие, клетка, организм, популяция, экосистема, биосфера;</w:t>
      </w:r>
    </w:p>
    <w:p w:rsidR="00385B23" w:rsidRPr="001D5A1B" w:rsidRDefault="00385B23" w:rsidP="001D5A1B">
      <w:pPr>
        <w:pStyle w:val="book-paragraph"/>
        <w:numPr>
          <w:ilvl w:val="0"/>
          <w:numId w:val="3"/>
        </w:numPr>
        <w:jc w:val="both"/>
        <w:rPr>
          <w:sz w:val="28"/>
          <w:szCs w:val="28"/>
        </w:rPr>
      </w:pPr>
      <w:r w:rsidRPr="001D5A1B">
        <w:rPr>
          <w:sz w:val="28"/>
          <w:szCs w:val="28"/>
        </w:rPr>
        <w:t>вклад великих ученых в формирование современной естественнонаучной картины мира;</w:t>
      </w:r>
    </w:p>
    <w:p w:rsidR="00385B23" w:rsidRPr="001D5A1B" w:rsidRDefault="00385B23" w:rsidP="001D5A1B">
      <w:pPr>
        <w:tabs>
          <w:tab w:val="left" w:pos="750"/>
        </w:tabs>
        <w:suppressAutoHyphens/>
        <w:spacing w:after="0" w:line="240" w:lineRule="auto"/>
        <w:jc w:val="both"/>
        <w:rPr>
          <w:rFonts w:ascii="Times New Roman" w:hAnsi="Times New Roman" w:cs="Times New Roman"/>
          <w:sz w:val="28"/>
          <w:szCs w:val="28"/>
        </w:rPr>
      </w:pPr>
    </w:p>
    <w:p w:rsidR="00385B23" w:rsidRPr="001D5A1B" w:rsidRDefault="00385B23" w:rsidP="001D5A1B">
      <w:pPr>
        <w:jc w:val="both"/>
        <w:rPr>
          <w:rFonts w:ascii="Times New Roman" w:hAnsi="Times New Roman"/>
          <w:color w:val="000000"/>
          <w:sz w:val="28"/>
          <w:szCs w:val="28"/>
          <w:lang w:eastAsia="ru-RU"/>
        </w:rPr>
      </w:pPr>
      <w:r w:rsidRPr="001D5A1B">
        <w:rPr>
          <w:rFonts w:ascii="Times New Roman" w:hAnsi="Times New Roman"/>
          <w:color w:val="000000"/>
          <w:sz w:val="28"/>
          <w:szCs w:val="28"/>
          <w:lang w:eastAsia="ru-RU"/>
        </w:rPr>
        <w:lastRenderedPageBreak/>
        <w:t>Образовательная деятельность при освоении образовательной программы или отдельных ее компонентов организуется в форме практической подготовки.</w:t>
      </w:r>
    </w:p>
    <w:p w:rsidR="00385B23" w:rsidRPr="001D5A1B" w:rsidRDefault="00385B23" w:rsidP="001D5A1B">
      <w:pPr>
        <w:ind w:firstLine="709"/>
        <w:jc w:val="both"/>
        <w:rPr>
          <w:rFonts w:ascii="Times New Roman" w:hAnsi="Times New Roman"/>
          <w:color w:val="000000"/>
          <w:sz w:val="28"/>
          <w:szCs w:val="28"/>
          <w:lang w:eastAsia="ru-RU"/>
        </w:rPr>
      </w:pPr>
      <w:r w:rsidRPr="001D5A1B">
        <w:rPr>
          <w:rFonts w:ascii="Times New Roman" w:hAnsi="Times New Roman"/>
          <w:color w:val="000000"/>
          <w:sz w:val="28"/>
          <w:szCs w:val="28"/>
          <w:lang w:eastAsia="ru-RU"/>
        </w:rPr>
        <w:t>Образовательная деятельность при освоении образовательной программы или отдельных ее компонентов организуется с использованием средств электронного обучения с применением дистанционных образовательных технологий:</w:t>
      </w:r>
    </w:p>
    <w:p w:rsidR="00385B23" w:rsidRPr="001D5A1B" w:rsidRDefault="00385B23" w:rsidP="001D5A1B">
      <w:pPr>
        <w:spacing w:after="0"/>
        <w:jc w:val="both"/>
        <w:rPr>
          <w:rFonts w:ascii="Times New Roman" w:hAnsi="Times New Roman"/>
          <w:sz w:val="28"/>
          <w:szCs w:val="28"/>
          <w:lang w:eastAsia="ru-RU"/>
        </w:rPr>
      </w:pP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тестирующие системы (НЭШ)</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информационно-справочные системы</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электронные учебники (ЭБС «Лань»)</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 xml:space="preserve">электронные энциклопедии (библиотека колледжа: электронный читальный </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зал Президентской библиотеки имени Б.Н.Ельцина)</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 xml:space="preserve">справочники (библиотека колледжа: электронный читальный зал </w:t>
      </w:r>
    </w:p>
    <w:p w:rsidR="00385B23" w:rsidRPr="001D5A1B" w:rsidRDefault="00385B23" w:rsidP="001D5A1B">
      <w:pPr>
        <w:spacing w:after="0"/>
        <w:ind w:left="502"/>
        <w:jc w:val="both"/>
        <w:rPr>
          <w:rFonts w:ascii="Times New Roman" w:hAnsi="Times New Roman"/>
          <w:sz w:val="28"/>
          <w:szCs w:val="28"/>
          <w:lang w:eastAsia="ru-RU"/>
        </w:rPr>
      </w:pPr>
      <w:r w:rsidRPr="001D5A1B">
        <w:rPr>
          <w:rFonts w:ascii="Times New Roman" w:hAnsi="Times New Roman"/>
          <w:sz w:val="28"/>
          <w:szCs w:val="28"/>
          <w:lang w:eastAsia="ru-RU"/>
        </w:rPr>
        <w:t>Президентской библиотекиимениБ.Н.Ельцина)</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электронные дидактические материалы</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образовательные видеофильмы</w:t>
      </w:r>
    </w:p>
    <w:p w:rsidR="00385B23" w:rsidRPr="001D5A1B" w:rsidRDefault="00385B23" w:rsidP="001D5A1B">
      <w:pPr>
        <w:numPr>
          <w:ilvl w:val="0"/>
          <w:numId w:val="2"/>
        </w:numPr>
        <w:spacing w:after="0"/>
        <w:jc w:val="both"/>
        <w:rPr>
          <w:rFonts w:ascii="Times New Roman" w:hAnsi="Times New Roman"/>
          <w:sz w:val="28"/>
          <w:szCs w:val="28"/>
          <w:lang w:eastAsia="ru-RU"/>
        </w:rPr>
      </w:pPr>
      <w:r w:rsidRPr="001D5A1B">
        <w:rPr>
          <w:rFonts w:ascii="Times New Roman" w:hAnsi="Times New Roman"/>
          <w:sz w:val="28"/>
          <w:szCs w:val="28"/>
          <w:lang w:eastAsia="ru-RU"/>
        </w:rPr>
        <w:t>презентации</w:t>
      </w:r>
    </w:p>
    <w:p w:rsidR="00385B23" w:rsidRPr="001D5A1B" w:rsidRDefault="00385B23" w:rsidP="001D5A1B">
      <w:pPr>
        <w:spacing w:after="0"/>
        <w:ind w:left="502"/>
        <w:jc w:val="both"/>
        <w:rPr>
          <w:rFonts w:ascii="Times New Roman" w:hAnsi="Times New Roman"/>
          <w:sz w:val="28"/>
          <w:szCs w:val="28"/>
          <w:lang w:eastAsia="ru-RU"/>
        </w:rPr>
      </w:pPr>
    </w:p>
    <w:p w:rsidR="00385B23" w:rsidRPr="001D5A1B" w:rsidRDefault="00385B23" w:rsidP="001D5A1B">
      <w:pPr>
        <w:spacing w:after="0"/>
        <w:jc w:val="both"/>
        <w:rPr>
          <w:rFonts w:ascii="Times New Roman" w:hAnsi="Times New Roman"/>
          <w:sz w:val="28"/>
          <w:szCs w:val="28"/>
          <w:lang w:eastAsia="ru-RU"/>
        </w:rPr>
      </w:pPr>
      <w:r w:rsidRPr="001D5A1B">
        <w:rPr>
          <w:rFonts w:ascii="Times New Roman" w:hAnsi="Times New Roman"/>
          <w:sz w:val="28"/>
          <w:szCs w:val="28"/>
          <w:lang w:eastAsia="ru-RU"/>
        </w:rPr>
        <w:t xml:space="preserve">          В зависимости от целей занятий могут использоваться электронная почта, социальные сети, мессенджеры.</w:t>
      </w:r>
    </w:p>
    <w:p w:rsidR="00385B23" w:rsidRPr="001D5A1B" w:rsidRDefault="00385B23" w:rsidP="001D5A1B">
      <w:pPr>
        <w:ind w:right="-107"/>
        <w:jc w:val="both"/>
        <w:rPr>
          <w:rFonts w:ascii="Times New Roman" w:eastAsia="Calibri" w:hAnsi="Times New Roman" w:cs="Times New Roman"/>
          <w:b/>
          <w:sz w:val="28"/>
          <w:szCs w:val="28"/>
          <w:lang w:eastAsia="ar-SA"/>
        </w:rPr>
      </w:pPr>
    </w:p>
    <w:p w:rsidR="00385B23" w:rsidRPr="00B47CB1" w:rsidRDefault="00385B23" w:rsidP="00385B23">
      <w:pPr>
        <w:ind w:right="-107"/>
        <w:rPr>
          <w:rFonts w:ascii="Times New Roman" w:eastAsia="Calibri" w:hAnsi="Times New Roman" w:cs="Times New Roman"/>
          <w:b/>
          <w:sz w:val="24"/>
          <w:szCs w:val="24"/>
          <w:lang w:eastAsia="ar-SA"/>
        </w:rPr>
      </w:pPr>
    </w:p>
    <w:p w:rsidR="00385B23" w:rsidRPr="001D5A1B" w:rsidRDefault="00B47CB1" w:rsidP="00B47CB1">
      <w:pPr>
        <w:ind w:right="-107"/>
        <w:jc w:val="center"/>
        <w:rPr>
          <w:rFonts w:ascii="Times New Roman" w:eastAsia="Calibri" w:hAnsi="Times New Roman" w:cs="Times New Roman"/>
          <w:b/>
          <w:sz w:val="28"/>
          <w:szCs w:val="28"/>
          <w:lang w:eastAsia="ar-SA"/>
        </w:rPr>
      </w:pPr>
      <w:r w:rsidRPr="001D5A1B">
        <w:rPr>
          <w:rFonts w:ascii="Times New Roman" w:eastAsia="Calibri" w:hAnsi="Times New Roman" w:cs="Times New Roman"/>
          <w:b/>
          <w:sz w:val="28"/>
          <w:szCs w:val="28"/>
          <w:lang w:eastAsia="ar-SA"/>
        </w:rPr>
        <w:t>4. СТРУКТУРА УЧЕБНОГО ПРЕДМЕТА</w:t>
      </w:r>
    </w:p>
    <w:p w:rsidR="00954E47" w:rsidRPr="001D5A1B" w:rsidRDefault="00B47CB1" w:rsidP="00B47CB1">
      <w:pPr>
        <w:ind w:right="-107"/>
        <w:jc w:val="center"/>
        <w:rPr>
          <w:rFonts w:ascii="Times New Roman" w:eastAsia="Calibri" w:hAnsi="Times New Roman" w:cs="Times New Roman"/>
          <w:b/>
          <w:sz w:val="28"/>
          <w:szCs w:val="28"/>
          <w:lang w:eastAsia="ar-SA"/>
        </w:rPr>
      </w:pPr>
      <w:r w:rsidRPr="001D5A1B">
        <w:rPr>
          <w:rFonts w:ascii="Times New Roman" w:eastAsia="Calibri" w:hAnsi="Times New Roman" w:cs="Times New Roman"/>
          <w:b/>
          <w:sz w:val="28"/>
          <w:szCs w:val="28"/>
          <w:lang w:eastAsia="ar-SA"/>
        </w:rPr>
        <w:t>Объём времени, выделяемый на предмет</w:t>
      </w:r>
    </w:p>
    <w:p w:rsidR="00FB1CE8" w:rsidRPr="001D5A1B" w:rsidRDefault="00385B23" w:rsidP="00FB1CE8">
      <w:pPr>
        <w:ind w:right="-107"/>
        <w:jc w:val="both"/>
        <w:rPr>
          <w:rFonts w:ascii="Times New Roman" w:eastAsia="Calibri" w:hAnsi="Times New Roman" w:cs="Times New Roman"/>
          <w:b/>
          <w:sz w:val="28"/>
          <w:szCs w:val="28"/>
          <w:lang w:eastAsia="ar-SA"/>
        </w:rPr>
      </w:pPr>
      <w:r w:rsidRPr="001D5A1B">
        <w:rPr>
          <w:rFonts w:ascii="Times New Roman" w:eastAsia="Calibri" w:hAnsi="Times New Roman"/>
          <w:sz w:val="28"/>
          <w:szCs w:val="28"/>
        </w:rPr>
        <w:t xml:space="preserve">В соответствии с учебным планом обязательная учебная нагрузка по предмету Естествознание на специальности: </w:t>
      </w:r>
      <w:r w:rsidR="00954E47" w:rsidRPr="001D5A1B">
        <w:rPr>
          <w:rFonts w:ascii="Times New Roman" w:hAnsi="Times New Roman"/>
          <w:sz w:val="28"/>
          <w:szCs w:val="28"/>
        </w:rPr>
        <w:t>54.02.02 - Декоративно-прикладное искусство и народные промыслы (по видам)</w:t>
      </w:r>
      <w:r w:rsidR="00954E47" w:rsidRPr="001D5A1B">
        <w:rPr>
          <w:rFonts w:ascii="Times New Roman" w:hAnsi="Times New Roman"/>
          <w:sz w:val="28"/>
          <w:szCs w:val="28"/>
          <w:lang w:eastAsia="ru-RU"/>
        </w:rPr>
        <w:t xml:space="preserve"> – 72 часа, самостоятельная работа студентов- 28 часов;</w:t>
      </w:r>
    </w:p>
    <w:p w:rsidR="00212898" w:rsidRPr="001D5A1B" w:rsidRDefault="00385B23" w:rsidP="00FB1CE8">
      <w:pPr>
        <w:ind w:right="-107"/>
        <w:jc w:val="both"/>
        <w:rPr>
          <w:rFonts w:ascii="Times New Roman" w:eastAsia="Calibri" w:hAnsi="Times New Roman" w:cs="Times New Roman"/>
          <w:b/>
          <w:sz w:val="28"/>
          <w:szCs w:val="28"/>
          <w:lang w:eastAsia="ar-SA"/>
        </w:rPr>
      </w:pPr>
      <w:r w:rsidRPr="001D5A1B">
        <w:rPr>
          <w:rFonts w:ascii="Times New Roman" w:eastAsia="Calibri" w:hAnsi="Times New Roman"/>
          <w:sz w:val="28"/>
          <w:szCs w:val="28"/>
        </w:rPr>
        <w:t>Изучение пре</w:t>
      </w:r>
      <w:r w:rsidR="00954E47" w:rsidRPr="001D5A1B">
        <w:rPr>
          <w:rFonts w:ascii="Times New Roman" w:eastAsia="Calibri" w:hAnsi="Times New Roman"/>
          <w:sz w:val="28"/>
          <w:szCs w:val="28"/>
        </w:rPr>
        <w:t>дмета проходит в 1, 2 семестрах</w:t>
      </w:r>
      <w:r w:rsidR="00212898" w:rsidRPr="001D5A1B">
        <w:rPr>
          <w:rFonts w:ascii="Times New Roman" w:eastAsia="Calibri" w:hAnsi="Times New Roman"/>
          <w:sz w:val="28"/>
          <w:szCs w:val="28"/>
        </w:rPr>
        <w:t xml:space="preserve"> по 2 часа в неделю.</w:t>
      </w:r>
    </w:p>
    <w:p w:rsidR="00212898" w:rsidRPr="001D5A1B" w:rsidRDefault="00212898" w:rsidP="00650CB6">
      <w:pPr>
        <w:ind w:firstLine="709"/>
        <w:jc w:val="center"/>
        <w:rPr>
          <w:rFonts w:ascii="Times New Roman" w:hAnsi="Times New Roman" w:cs="Times New Roman"/>
          <w:b/>
          <w:bCs/>
          <w:sz w:val="28"/>
          <w:szCs w:val="28"/>
        </w:rPr>
      </w:pPr>
    </w:p>
    <w:p w:rsidR="00824700" w:rsidRPr="00824700" w:rsidRDefault="00824700" w:rsidP="00650CB6">
      <w:pPr>
        <w:spacing w:after="0" w:line="240" w:lineRule="auto"/>
        <w:jc w:val="center"/>
        <w:rPr>
          <w:rFonts w:ascii="Times New Roman" w:eastAsia="Times New Roman" w:hAnsi="Times New Roman" w:cs="Times New Roman"/>
          <w:b/>
          <w:sz w:val="28"/>
          <w:szCs w:val="28"/>
          <w:lang w:eastAsia="ru-RU"/>
        </w:rPr>
      </w:pPr>
      <w:r w:rsidRPr="00824700">
        <w:rPr>
          <w:rFonts w:ascii="Times New Roman" w:eastAsia="Times New Roman" w:hAnsi="Times New Roman" w:cs="Times New Roman"/>
          <w:b/>
          <w:sz w:val="28"/>
          <w:szCs w:val="28"/>
          <w:lang w:eastAsia="ru-RU"/>
        </w:rPr>
        <w:t>Тематический план</w:t>
      </w:r>
    </w:p>
    <w:p w:rsidR="00385B23" w:rsidRDefault="00385B23" w:rsidP="00385B23">
      <w:pPr>
        <w:spacing w:after="0" w:line="240" w:lineRule="auto"/>
        <w:jc w:val="both"/>
        <w:rPr>
          <w:rFonts w:ascii="Times New Roman" w:eastAsia="Times New Roman" w:hAnsi="Times New Roman" w:cs="Times New Roman"/>
          <w:sz w:val="24"/>
          <w:szCs w:val="24"/>
          <w:lang w:eastAsia="ru-RU"/>
        </w:rPr>
      </w:pPr>
    </w:p>
    <w:p w:rsidR="00385B23" w:rsidRDefault="00385B23" w:rsidP="00385B23">
      <w:pPr>
        <w:spacing w:after="0" w:line="240" w:lineRule="auto"/>
        <w:jc w:val="both"/>
        <w:rPr>
          <w:rFonts w:ascii="Times New Roman" w:eastAsia="Times New Roman" w:hAnsi="Times New Roman" w:cs="Times New Roman"/>
          <w:sz w:val="24"/>
          <w:szCs w:val="24"/>
          <w:lang w:eastAsia="ru-RU"/>
        </w:rPr>
      </w:pPr>
    </w:p>
    <w:tbl>
      <w:tblPr>
        <w:tblW w:w="11351" w:type="dxa"/>
        <w:tblLayout w:type="fixed"/>
        <w:tblCellMar>
          <w:left w:w="10" w:type="dxa"/>
          <w:right w:w="10" w:type="dxa"/>
        </w:tblCellMar>
        <w:tblLook w:val="04A0" w:firstRow="1" w:lastRow="0" w:firstColumn="1" w:lastColumn="0" w:noHBand="0" w:noVBand="1"/>
      </w:tblPr>
      <w:tblGrid>
        <w:gridCol w:w="7"/>
        <w:gridCol w:w="3541"/>
        <w:gridCol w:w="1140"/>
        <w:gridCol w:w="1102"/>
        <w:gridCol w:w="12"/>
        <w:gridCol w:w="14"/>
        <w:gridCol w:w="6"/>
        <w:gridCol w:w="30"/>
        <w:gridCol w:w="1241"/>
        <w:gridCol w:w="7"/>
        <w:gridCol w:w="1558"/>
        <w:gridCol w:w="1135"/>
        <w:gridCol w:w="1558"/>
      </w:tblGrid>
      <w:tr w:rsidR="00385B23" w:rsidRPr="00F00A01" w:rsidTr="00F4524E">
        <w:trPr>
          <w:gridAfter w:val="1"/>
          <w:wAfter w:w="1558" w:type="dxa"/>
          <w:trHeight w:val="1248"/>
        </w:trPr>
        <w:tc>
          <w:tcPr>
            <w:tcW w:w="3548" w:type="dxa"/>
            <w:gridSpan w:val="2"/>
            <w:vMerge w:val="restart"/>
            <w:tcBorders>
              <w:top w:val="single" w:sz="4" w:space="0" w:color="auto"/>
              <w:left w:val="single" w:sz="4" w:space="0" w:color="auto"/>
              <w:right w:val="single" w:sz="4" w:space="0" w:color="auto"/>
            </w:tcBorders>
            <w:shd w:val="clear" w:color="auto" w:fill="FFFFFF"/>
          </w:tcPr>
          <w:p w:rsidR="00385B23" w:rsidRPr="001D5A1B" w:rsidRDefault="00385B23" w:rsidP="004A3456">
            <w:pPr>
              <w:spacing w:after="0" w:line="240" w:lineRule="auto"/>
              <w:ind w:right="-1"/>
              <w:rPr>
                <w:rFonts w:ascii="Times New Roman" w:eastAsia="Times New Roman" w:hAnsi="Times New Roman" w:cs="Times New Roman"/>
                <w:sz w:val="28"/>
                <w:szCs w:val="28"/>
                <w:lang w:eastAsia="ru-RU"/>
              </w:rPr>
            </w:pPr>
            <w:r w:rsidRPr="001D5A1B">
              <w:rPr>
                <w:rFonts w:ascii="Times New Roman" w:eastAsia="Times New Roman" w:hAnsi="Times New Roman" w:cs="Times New Roman"/>
                <w:sz w:val="28"/>
                <w:szCs w:val="28"/>
                <w:lang w:eastAsia="ru-RU"/>
              </w:rPr>
              <w:t>Наименование разделов и тем</w:t>
            </w:r>
          </w:p>
        </w:tc>
        <w:tc>
          <w:tcPr>
            <w:tcW w:w="1140" w:type="dxa"/>
            <w:vMerge w:val="restart"/>
            <w:tcBorders>
              <w:top w:val="single" w:sz="4" w:space="0" w:color="auto"/>
              <w:left w:val="single" w:sz="4" w:space="0" w:color="auto"/>
              <w:right w:val="single" w:sz="4" w:space="0" w:color="auto"/>
            </w:tcBorders>
            <w:shd w:val="clear" w:color="auto" w:fill="FFFFFF"/>
          </w:tcPr>
          <w:p w:rsidR="00385B23" w:rsidRPr="001D5A1B" w:rsidRDefault="00385B23" w:rsidP="004A3456">
            <w:pPr>
              <w:spacing w:after="0" w:line="240" w:lineRule="auto"/>
              <w:ind w:right="-1"/>
              <w:rPr>
                <w:rFonts w:ascii="Times New Roman" w:eastAsia="Times New Roman" w:hAnsi="Times New Roman" w:cs="Times New Roman"/>
                <w:sz w:val="28"/>
                <w:szCs w:val="28"/>
                <w:lang w:eastAsia="ru-RU"/>
              </w:rPr>
            </w:pPr>
            <w:r w:rsidRPr="001D5A1B">
              <w:rPr>
                <w:rFonts w:ascii="Times New Roman" w:eastAsia="Times New Roman" w:hAnsi="Times New Roman" w:cs="Times New Roman"/>
                <w:sz w:val="28"/>
                <w:szCs w:val="28"/>
                <w:lang w:eastAsia="ru-RU"/>
              </w:rPr>
              <w:t>Макс. нагрузка</w:t>
            </w:r>
          </w:p>
          <w:p w:rsidR="00385B23" w:rsidRPr="001D5A1B" w:rsidRDefault="00385B23" w:rsidP="004A3456">
            <w:pPr>
              <w:spacing w:after="0" w:line="240" w:lineRule="auto"/>
              <w:ind w:right="-1"/>
              <w:rPr>
                <w:rFonts w:ascii="Times New Roman" w:eastAsia="Times New Roman" w:hAnsi="Times New Roman" w:cs="Times New Roman"/>
                <w:sz w:val="28"/>
                <w:szCs w:val="28"/>
                <w:lang w:eastAsia="ru-RU"/>
              </w:rPr>
            </w:pPr>
            <w:r w:rsidRPr="001D5A1B">
              <w:rPr>
                <w:rFonts w:ascii="Times New Roman" w:eastAsia="Times New Roman" w:hAnsi="Times New Roman" w:cs="Times New Roman"/>
                <w:sz w:val="28"/>
                <w:szCs w:val="28"/>
                <w:lang w:eastAsia="ru-RU"/>
              </w:rPr>
              <w:t>студента в час</w:t>
            </w:r>
          </w:p>
        </w:tc>
        <w:tc>
          <w:tcPr>
            <w:tcW w:w="3970" w:type="dxa"/>
            <w:gridSpan w:val="8"/>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rPr>
                <w:rFonts w:ascii="Times New Roman" w:eastAsia="Calibri" w:hAnsi="Times New Roman" w:cs="Times New Roman"/>
                <w:sz w:val="28"/>
                <w:szCs w:val="28"/>
              </w:rPr>
            </w:pPr>
            <w:r w:rsidRPr="001D5A1B">
              <w:rPr>
                <w:rFonts w:ascii="Times New Roman" w:eastAsia="Calibri" w:hAnsi="Times New Roman" w:cs="Times New Roman"/>
                <w:sz w:val="28"/>
                <w:szCs w:val="28"/>
              </w:rPr>
              <w:t>Кол-во аудиторных часов при очной форме обучения (в том числе по программе воспитания)</w:t>
            </w:r>
          </w:p>
        </w:tc>
        <w:tc>
          <w:tcPr>
            <w:tcW w:w="1135" w:type="dxa"/>
            <w:vMerge w:val="restart"/>
            <w:tcBorders>
              <w:top w:val="single" w:sz="4" w:space="0" w:color="auto"/>
              <w:left w:val="single" w:sz="4" w:space="0" w:color="auto"/>
              <w:right w:val="single" w:sz="4" w:space="0" w:color="auto"/>
            </w:tcBorders>
            <w:shd w:val="clear" w:color="auto" w:fill="FFFFFF"/>
          </w:tcPr>
          <w:p w:rsidR="00385B23" w:rsidRPr="00F00A01" w:rsidRDefault="00385B23" w:rsidP="004A3456">
            <w:pPr>
              <w:rPr>
                <w:rFonts w:ascii="Times New Roman" w:eastAsia="Calibri" w:hAnsi="Times New Roman" w:cs="Times New Roman"/>
                <w:sz w:val="24"/>
                <w:szCs w:val="24"/>
              </w:rPr>
            </w:pPr>
            <w:r w:rsidRPr="00F00A01">
              <w:rPr>
                <w:rFonts w:ascii="Times New Roman" w:eastAsia="Calibri" w:hAnsi="Times New Roman" w:cs="Times New Roman"/>
                <w:sz w:val="24"/>
                <w:szCs w:val="24"/>
              </w:rPr>
              <w:t>Самостоятельная работа студентов</w:t>
            </w:r>
          </w:p>
        </w:tc>
      </w:tr>
      <w:tr w:rsidR="00385B23" w:rsidRPr="00F00A01" w:rsidTr="00F4524E">
        <w:trPr>
          <w:gridAfter w:val="1"/>
          <w:wAfter w:w="1558" w:type="dxa"/>
          <w:trHeight w:val="439"/>
        </w:trPr>
        <w:tc>
          <w:tcPr>
            <w:tcW w:w="3548" w:type="dxa"/>
            <w:gridSpan w:val="2"/>
            <w:vMerge/>
            <w:tcBorders>
              <w:left w:val="single" w:sz="4" w:space="0" w:color="auto"/>
              <w:bottom w:val="single" w:sz="4" w:space="0" w:color="auto"/>
              <w:right w:val="single" w:sz="4" w:space="0" w:color="auto"/>
            </w:tcBorders>
            <w:shd w:val="clear" w:color="auto" w:fill="FFFFFF"/>
          </w:tcPr>
          <w:p w:rsidR="00385B23" w:rsidRPr="001D5A1B" w:rsidRDefault="00385B23" w:rsidP="004A3456">
            <w:pPr>
              <w:spacing w:after="0" w:line="240" w:lineRule="auto"/>
              <w:ind w:right="-1"/>
              <w:rPr>
                <w:rFonts w:ascii="Times New Roman" w:eastAsia="Times New Roman" w:hAnsi="Times New Roman" w:cs="Times New Roman"/>
                <w:sz w:val="28"/>
                <w:szCs w:val="28"/>
                <w:lang w:eastAsia="ru-RU"/>
              </w:rPr>
            </w:pPr>
          </w:p>
        </w:tc>
        <w:tc>
          <w:tcPr>
            <w:tcW w:w="1140" w:type="dxa"/>
            <w:vMerge/>
            <w:tcBorders>
              <w:left w:val="single" w:sz="4" w:space="0" w:color="auto"/>
              <w:bottom w:val="single" w:sz="4" w:space="0" w:color="auto"/>
              <w:right w:val="single" w:sz="4" w:space="0" w:color="auto"/>
            </w:tcBorders>
            <w:shd w:val="clear" w:color="auto" w:fill="FFFFFF"/>
          </w:tcPr>
          <w:p w:rsidR="00385B23" w:rsidRPr="001D5A1B" w:rsidRDefault="00385B23" w:rsidP="004A3456">
            <w:pPr>
              <w:spacing w:after="0" w:line="240" w:lineRule="auto"/>
              <w:ind w:right="-1"/>
              <w:rPr>
                <w:rFonts w:ascii="Times New Roman" w:eastAsia="Times New Roman" w:hAnsi="Times New Roman" w:cs="Times New Roman"/>
                <w:sz w:val="28"/>
                <w:szCs w:val="28"/>
                <w:lang w:eastAsia="ru-RU"/>
              </w:rPr>
            </w:pPr>
          </w:p>
        </w:tc>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spacing w:after="0"/>
              <w:rPr>
                <w:rFonts w:ascii="Times New Roman" w:eastAsia="Calibri" w:hAnsi="Times New Roman" w:cs="Times New Roman"/>
                <w:sz w:val="28"/>
                <w:szCs w:val="28"/>
              </w:rPr>
            </w:pPr>
            <w:r w:rsidRPr="001D5A1B">
              <w:rPr>
                <w:rFonts w:ascii="Times New Roman" w:eastAsia="Calibri" w:hAnsi="Times New Roman" w:cs="Times New Roman"/>
                <w:sz w:val="28"/>
                <w:szCs w:val="28"/>
              </w:rPr>
              <w:t>Всего</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spacing w:after="0"/>
              <w:rPr>
                <w:rFonts w:ascii="Times New Roman" w:eastAsia="Calibri" w:hAnsi="Times New Roman" w:cs="Times New Roman"/>
                <w:bCs/>
                <w:sz w:val="28"/>
                <w:szCs w:val="28"/>
              </w:rPr>
            </w:pPr>
            <w:r w:rsidRPr="001D5A1B">
              <w:rPr>
                <w:rFonts w:ascii="Times New Roman" w:eastAsia="Calibri" w:hAnsi="Times New Roman" w:cs="Times New Roman"/>
                <w:bCs/>
                <w:sz w:val="28"/>
                <w:szCs w:val="28"/>
              </w:rPr>
              <w:t>Теоретическое</w:t>
            </w:r>
          </w:p>
          <w:p w:rsidR="00385B23" w:rsidRPr="001D5A1B" w:rsidRDefault="00385B23" w:rsidP="004A3456">
            <w:pPr>
              <w:spacing w:after="0"/>
              <w:rPr>
                <w:rFonts w:ascii="Times New Roman" w:eastAsia="Calibri" w:hAnsi="Times New Roman" w:cs="Times New Roman"/>
                <w:sz w:val="28"/>
                <w:szCs w:val="28"/>
              </w:rPr>
            </w:pPr>
            <w:r w:rsidRPr="001D5A1B">
              <w:rPr>
                <w:rFonts w:ascii="Times New Roman" w:eastAsia="Calibri" w:hAnsi="Times New Roman" w:cs="Times New Roman"/>
                <w:bCs/>
                <w:sz w:val="28"/>
                <w:szCs w:val="28"/>
              </w:rPr>
              <w:t>обучение</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spacing w:after="0"/>
              <w:rPr>
                <w:rFonts w:ascii="Times New Roman" w:eastAsia="Calibri" w:hAnsi="Times New Roman" w:cs="Times New Roman"/>
                <w:bCs/>
                <w:sz w:val="28"/>
                <w:szCs w:val="28"/>
              </w:rPr>
            </w:pPr>
            <w:r w:rsidRPr="001D5A1B">
              <w:rPr>
                <w:rFonts w:ascii="Times New Roman" w:eastAsia="Calibri" w:hAnsi="Times New Roman" w:cs="Times New Roman"/>
                <w:bCs/>
                <w:sz w:val="28"/>
                <w:szCs w:val="28"/>
              </w:rPr>
              <w:t>Практическое</w:t>
            </w:r>
          </w:p>
          <w:p w:rsidR="00385B23" w:rsidRPr="001D5A1B" w:rsidRDefault="00385B23" w:rsidP="004A3456">
            <w:pPr>
              <w:spacing w:after="0"/>
              <w:rPr>
                <w:rFonts w:ascii="Times New Roman" w:eastAsia="Calibri" w:hAnsi="Times New Roman" w:cs="Times New Roman"/>
                <w:sz w:val="28"/>
                <w:szCs w:val="28"/>
              </w:rPr>
            </w:pPr>
            <w:r w:rsidRPr="001D5A1B">
              <w:rPr>
                <w:rFonts w:ascii="Times New Roman" w:eastAsia="Calibri" w:hAnsi="Times New Roman" w:cs="Times New Roman"/>
                <w:bCs/>
                <w:sz w:val="28"/>
                <w:szCs w:val="28"/>
              </w:rPr>
              <w:t>обучение</w:t>
            </w:r>
          </w:p>
        </w:tc>
        <w:tc>
          <w:tcPr>
            <w:tcW w:w="1135" w:type="dxa"/>
            <w:vMerge/>
            <w:tcBorders>
              <w:left w:val="single" w:sz="4" w:space="0" w:color="auto"/>
              <w:bottom w:val="single" w:sz="4" w:space="0" w:color="auto"/>
              <w:right w:val="single" w:sz="4" w:space="0" w:color="auto"/>
            </w:tcBorders>
            <w:shd w:val="clear" w:color="auto" w:fill="FFFFFF"/>
          </w:tcPr>
          <w:p w:rsidR="00385B23" w:rsidRPr="00F00A01" w:rsidRDefault="00385B23" w:rsidP="004A3456">
            <w:pPr>
              <w:spacing w:after="0"/>
              <w:rPr>
                <w:rFonts w:ascii="Times New Roman" w:eastAsia="Calibri" w:hAnsi="Times New Roman" w:cs="Times New Roman"/>
                <w:b/>
              </w:rPr>
            </w:pPr>
          </w:p>
        </w:tc>
      </w:tr>
      <w:tr w:rsidR="00385B23" w:rsidRPr="00F00A01" w:rsidTr="00F4524E">
        <w:trPr>
          <w:gridAfter w:val="1"/>
          <w:wAfter w:w="1558" w:type="dxa"/>
          <w:trHeight w:val="288"/>
        </w:trPr>
        <w:tc>
          <w:tcPr>
            <w:tcW w:w="3548" w:type="dxa"/>
            <w:gridSpan w:val="2"/>
            <w:tcBorders>
              <w:top w:val="single" w:sz="4" w:space="0" w:color="auto"/>
              <w:left w:val="single" w:sz="4" w:space="0" w:color="auto"/>
              <w:bottom w:val="single" w:sz="4" w:space="0" w:color="auto"/>
              <w:right w:val="single" w:sz="4" w:space="0" w:color="auto"/>
            </w:tcBorders>
            <w:shd w:val="clear" w:color="auto" w:fill="FFFFFF"/>
          </w:tcPr>
          <w:p w:rsidR="00385B23" w:rsidRPr="0070442D" w:rsidRDefault="00385B23" w:rsidP="004A3456">
            <w:pPr>
              <w:spacing w:after="0" w:line="240" w:lineRule="auto"/>
              <w:ind w:left="1420"/>
              <w:rPr>
                <w:rFonts w:ascii="Times New Roman" w:eastAsia="Times New Roman" w:hAnsi="Times New Roman" w:cs="Times New Roman"/>
                <w:b/>
                <w:color w:val="000000"/>
                <w:sz w:val="28"/>
                <w:szCs w:val="28"/>
                <w:lang w:eastAsia="ru-RU"/>
              </w:rPr>
            </w:pPr>
            <w:r w:rsidRPr="0070442D">
              <w:rPr>
                <w:rFonts w:ascii="Times New Roman" w:eastAsia="Times New Roman" w:hAnsi="Times New Roman" w:cs="Times New Roman"/>
                <w:b/>
                <w:color w:val="000000"/>
                <w:sz w:val="28"/>
                <w:szCs w:val="28"/>
                <w:lang w:eastAsia="ru-RU"/>
              </w:rPr>
              <w:t>1 семестр</w:t>
            </w:r>
          </w:p>
        </w:tc>
        <w:tc>
          <w:tcPr>
            <w:tcW w:w="1140" w:type="dxa"/>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rPr>
                <w:rFonts w:ascii="Times New Roman" w:eastAsia="Calibri" w:hAnsi="Times New Roman" w:cs="Times New Roman"/>
                <w:sz w:val="28"/>
                <w:szCs w:val="28"/>
              </w:rPr>
            </w:pPr>
            <w:r w:rsidRPr="001D5A1B">
              <w:rPr>
                <w:rFonts w:ascii="Times New Roman" w:eastAsia="Calibri" w:hAnsi="Times New Roman" w:cs="Times New Roman"/>
                <w:sz w:val="28"/>
                <w:szCs w:val="28"/>
              </w:rPr>
              <w:t>4</w:t>
            </w:r>
            <w:r w:rsidR="00AE7400" w:rsidRPr="001D5A1B">
              <w:rPr>
                <w:rFonts w:ascii="Times New Roman" w:eastAsia="Calibri" w:hAnsi="Times New Roman" w:cs="Times New Roman"/>
                <w:sz w:val="28"/>
                <w:szCs w:val="28"/>
              </w:rPr>
              <w:t>7</w:t>
            </w:r>
          </w:p>
        </w:tc>
        <w:tc>
          <w:tcPr>
            <w:tcW w:w="1128" w:type="dxa"/>
            <w:gridSpan w:val="3"/>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rPr>
                <w:rFonts w:ascii="Times New Roman" w:eastAsia="Calibri" w:hAnsi="Times New Roman" w:cs="Times New Roman"/>
                <w:sz w:val="28"/>
                <w:szCs w:val="28"/>
              </w:rPr>
            </w:pPr>
            <w:r w:rsidRPr="001D5A1B">
              <w:rPr>
                <w:rFonts w:ascii="Times New Roman" w:eastAsia="Calibri" w:hAnsi="Times New Roman" w:cs="Times New Roman"/>
                <w:sz w:val="28"/>
                <w:szCs w:val="28"/>
              </w:rPr>
              <w:t>32</w:t>
            </w:r>
          </w:p>
        </w:tc>
        <w:tc>
          <w:tcPr>
            <w:tcW w:w="1284" w:type="dxa"/>
            <w:gridSpan w:val="4"/>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rPr>
                <w:rFonts w:ascii="Times New Roman" w:eastAsia="Calibri" w:hAnsi="Times New Roman" w:cs="Times New Roman"/>
                <w:sz w:val="28"/>
                <w:szCs w:val="28"/>
              </w:rPr>
            </w:pPr>
            <w:r w:rsidRPr="001D5A1B">
              <w:rPr>
                <w:rFonts w:ascii="Times New Roman" w:eastAsia="Calibri" w:hAnsi="Times New Roman" w:cs="Times New Roman"/>
                <w:sz w:val="28"/>
                <w:szCs w:val="28"/>
              </w:rPr>
              <w:t>23</w:t>
            </w:r>
          </w:p>
        </w:tc>
        <w:tc>
          <w:tcPr>
            <w:tcW w:w="1558" w:type="dxa"/>
            <w:tcBorders>
              <w:top w:val="single" w:sz="4" w:space="0" w:color="auto"/>
              <w:left w:val="single" w:sz="4" w:space="0" w:color="auto"/>
              <w:bottom w:val="single" w:sz="4" w:space="0" w:color="auto"/>
              <w:right w:val="single" w:sz="4" w:space="0" w:color="auto"/>
            </w:tcBorders>
            <w:shd w:val="clear" w:color="auto" w:fill="FFFFFF"/>
          </w:tcPr>
          <w:p w:rsidR="00385B23" w:rsidRPr="001D5A1B" w:rsidRDefault="00385B23" w:rsidP="004A3456">
            <w:pPr>
              <w:rPr>
                <w:rFonts w:ascii="Times New Roman" w:eastAsia="Calibri" w:hAnsi="Times New Roman" w:cs="Times New Roman"/>
                <w:sz w:val="28"/>
                <w:szCs w:val="28"/>
              </w:rPr>
            </w:pPr>
            <w:r w:rsidRPr="001D5A1B">
              <w:rPr>
                <w:rFonts w:ascii="Times New Roman" w:eastAsia="Calibri" w:hAnsi="Times New Roman" w:cs="Times New Roman"/>
                <w:sz w:val="28"/>
                <w:szCs w:val="28"/>
              </w:rPr>
              <w:t>9</w:t>
            </w:r>
          </w:p>
        </w:tc>
        <w:tc>
          <w:tcPr>
            <w:tcW w:w="1135" w:type="dxa"/>
            <w:tcBorders>
              <w:top w:val="single" w:sz="4" w:space="0" w:color="auto"/>
              <w:left w:val="single" w:sz="4" w:space="0" w:color="auto"/>
              <w:bottom w:val="single" w:sz="4" w:space="0" w:color="auto"/>
              <w:right w:val="single" w:sz="4" w:space="0" w:color="auto"/>
            </w:tcBorders>
            <w:shd w:val="clear" w:color="auto" w:fill="FFFFFF"/>
          </w:tcPr>
          <w:p w:rsidR="00385B23" w:rsidRPr="00F00A01" w:rsidRDefault="00385B23" w:rsidP="004A3456">
            <w:pPr>
              <w:rPr>
                <w:rFonts w:ascii="Times New Roman" w:eastAsia="Calibri" w:hAnsi="Times New Roman" w:cs="Times New Roman"/>
              </w:rPr>
            </w:pPr>
            <w:r>
              <w:rPr>
                <w:rFonts w:ascii="Times New Roman" w:eastAsia="Calibri" w:hAnsi="Times New Roman" w:cs="Times New Roman"/>
              </w:rPr>
              <w:t xml:space="preserve">  1</w:t>
            </w:r>
            <w:r w:rsidR="00AE7400">
              <w:rPr>
                <w:rFonts w:ascii="Times New Roman" w:eastAsia="Calibri" w:hAnsi="Times New Roman" w:cs="Times New Roman"/>
              </w:rPr>
              <w:t>5</w:t>
            </w: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rPr>
                <w:rFonts w:ascii="Times New Roman" w:hAnsi="Times New Roman" w:cs="Times New Roman"/>
                <w:b/>
                <w:bCs/>
                <w:sz w:val="28"/>
                <w:szCs w:val="28"/>
              </w:rPr>
            </w:pPr>
            <w:r w:rsidRPr="001D5A1B">
              <w:rPr>
                <w:rFonts w:ascii="Times New Roman" w:hAnsi="Times New Roman" w:cs="Times New Roman"/>
                <w:bCs/>
                <w:sz w:val="28"/>
                <w:szCs w:val="28"/>
              </w:rPr>
              <w:t xml:space="preserve"> Тема1. Предмет естествознания и его основные понятия.  Структурные уровни организации материи. Естественнонаучные картины мира.</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Pr="00EB5D2E" w:rsidRDefault="00385B23" w:rsidP="004A3456">
            <w:pPr>
              <w:rPr>
                <w:rFonts w:ascii="Times New Roman" w:hAnsi="Times New Roman" w:cs="Times New Roman"/>
                <w:bCs/>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jc w:val="both"/>
              <w:rPr>
                <w:rFonts w:ascii="Times New Roman" w:hAnsi="Times New Roman" w:cs="Times New Roman"/>
                <w:bCs/>
                <w:sz w:val="28"/>
                <w:szCs w:val="28"/>
              </w:rPr>
            </w:pPr>
            <w:r w:rsidRPr="001D5A1B">
              <w:rPr>
                <w:rFonts w:ascii="Times New Roman" w:hAnsi="Times New Roman" w:cs="Times New Roman"/>
                <w:bCs/>
                <w:sz w:val="28"/>
                <w:szCs w:val="28"/>
              </w:rPr>
              <w:t>Тема 2. Основные понятия и законы классической физики.  Основы термодинамики.</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4</w:t>
            </w: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385B23" w:rsidRPr="00EB5D2E" w:rsidRDefault="00385B23" w:rsidP="004A3456">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 3.  Фундаментальные взаимодействия Основы электродинамики.</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left w:val="single" w:sz="4" w:space="0" w:color="auto"/>
              <w:right w:val="single" w:sz="4" w:space="0" w:color="auto"/>
            </w:tcBorders>
            <w:shd w:val="clear" w:color="auto" w:fill="auto"/>
          </w:tcPr>
          <w:p w:rsidR="00385B23" w:rsidRPr="00EB5D2E" w:rsidRDefault="00385B23" w:rsidP="004A3456">
            <w:pPr>
              <w:spacing w:after="0"/>
              <w:jc w:val="both"/>
              <w:rPr>
                <w:rFonts w:ascii="Times New Roman" w:hAnsi="Times New Roman" w:cs="Times New Roman"/>
                <w:bCs/>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 4.  Электромагнитное поле. Электромагнитные волны, их виды. Влияние ЭМИ на здоровье человека.</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4</w:t>
            </w: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left w:val="single" w:sz="4" w:space="0" w:color="auto"/>
              <w:bottom w:val="single" w:sz="4" w:space="0" w:color="auto"/>
              <w:right w:val="single" w:sz="4" w:space="0" w:color="auto"/>
            </w:tcBorders>
            <w:shd w:val="clear" w:color="auto" w:fill="auto"/>
          </w:tcPr>
          <w:p w:rsidR="00385B23" w:rsidRPr="00EB5D2E" w:rsidRDefault="00385B23" w:rsidP="004A3456">
            <w:pPr>
              <w:spacing w:after="0"/>
              <w:jc w:val="both"/>
              <w:rPr>
                <w:rFonts w:ascii="Times New Roman" w:hAnsi="Times New Roman" w:cs="Times New Roman"/>
                <w:bCs/>
                <w:sz w:val="24"/>
                <w:szCs w:val="24"/>
              </w:rPr>
            </w:pPr>
            <w:r>
              <w:rPr>
                <w:rFonts w:ascii="Times New Roman" w:hAnsi="Times New Roman" w:cs="Times New Roman"/>
                <w:bCs/>
                <w:sz w:val="24"/>
                <w:szCs w:val="24"/>
              </w:rPr>
              <w:t>2</w:t>
            </w: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 5.  Корпусклярно-волновые свойства света. Применение фотоэффекта в технике.</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3</w:t>
            </w: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Pr="00EB5D2E" w:rsidRDefault="00385B23" w:rsidP="004A3456">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 6. Атомно –нуклонный уровень строения материи. Строение атома. Изотопы. Ядерные реакции.</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02"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310" w:type="dxa"/>
            <w:gridSpan w:val="6"/>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Pr="00EB5D2E" w:rsidRDefault="00385B23" w:rsidP="004A3456">
            <w:pPr>
              <w:spacing w:after="0"/>
              <w:jc w:val="both"/>
              <w:rPr>
                <w:rFonts w:ascii="Times New Roman" w:hAnsi="Times New Roman" w:cs="Times New Roman"/>
                <w:bCs/>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 xml:space="preserve">Тема 7.  Элементарные частицы. Стандартная </w:t>
            </w:r>
            <w:r w:rsidRPr="001D5A1B">
              <w:rPr>
                <w:rFonts w:ascii="Times New Roman" w:hAnsi="Times New Roman" w:cs="Times New Roman"/>
                <w:bCs/>
                <w:sz w:val="28"/>
                <w:szCs w:val="28"/>
              </w:rPr>
              <w:lastRenderedPageBreak/>
              <w:t>модель в ядерной физике.</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lastRenderedPageBreak/>
              <w:t>2</w:t>
            </w:r>
          </w:p>
        </w:tc>
        <w:tc>
          <w:tcPr>
            <w:tcW w:w="1102"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310" w:type="dxa"/>
            <w:gridSpan w:val="6"/>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385B23" w:rsidRPr="00C51A20" w:rsidRDefault="00385B23" w:rsidP="004A3456">
            <w:pPr>
              <w:spacing w:after="0"/>
              <w:jc w:val="both"/>
              <w:rPr>
                <w:rFonts w:ascii="Times New Roman" w:hAnsi="Times New Roman" w:cs="Times New Roman"/>
                <w:bCs/>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1541"/>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lastRenderedPageBreak/>
              <w:t>Тема 8.  Поглощение и испускание света атомом.  Принцип действия лазера.</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3</w:t>
            </w:r>
          </w:p>
        </w:tc>
        <w:tc>
          <w:tcPr>
            <w:tcW w:w="1102"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310" w:type="dxa"/>
            <w:gridSpan w:val="6"/>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135" w:type="dxa"/>
            <w:tcBorders>
              <w:left w:val="single" w:sz="4" w:space="0" w:color="auto"/>
              <w:right w:val="single" w:sz="4" w:space="0" w:color="auto"/>
            </w:tcBorders>
            <w:shd w:val="clear" w:color="auto" w:fill="auto"/>
          </w:tcPr>
          <w:p w:rsidR="00385B23" w:rsidRPr="00EB5D2E" w:rsidRDefault="00385B23" w:rsidP="004A3456">
            <w:pPr>
              <w:spacing w:after="0"/>
              <w:jc w:val="both"/>
              <w:rPr>
                <w:rFonts w:ascii="Times New Roman" w:hAnsi="Times New Roman" w:cs="Times New Roman"/>
                <w:bCs/>
                <w:sz w:val="24"/>
                <w:szCs w:val="24"/>
              </w:rPr>
            </w:pPr>
            <w:r>
              <w:rPr>
                <w:rFonts w:ascii="Times New Roman" w:hAnsi="Times New Roman" w:cs="Times New Roman"/>
                <w:bCs/>
                <w:sz w:val="24"/>
                <w:szCs w:val="24"/>
              </w:rPr>
              <w:t>1</w:t>
            </w: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952"/>
        </w:trPr>
        <w:tc>
          <w:tcPr>
            <w:tcW w:w="3541" w:type="dxa"/>
            <w:tcBorders>
              <w:top w:val="single" w:sz="4" w:space="0" w:color="auto"/>
              <w:left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 9. Физические свойства тел.  Агрегатные состояния вещества. Жидкие кристаллы.</w:t>
            </w:r>
          </w:p>
        </w:tc>
        <w:tc>
          <w:tcPr>
            <w:tcW w:w="1140" w:type="dxa"/>
            <w:tcBorders>
              <w:top w:val="single" w:sz="4" w:space="0" w:color="auto"/>
              <w:left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02" w:type="dxa"/>
            <w:tcBorders>
              <w:top w:val="single" w:sz="4" w:space="0" w:color="auto"/>
              <w:left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p>
        </w:tc>
        <w:tc>
          <w:tcPr>
            <w:tcW w:w="1310" w:type="dxa"/>
            <w:gridSpan w:val="6"/>
            <w:tcBorders>
              <w:top w:val="single" w:sz="4" w:space="0" w:color="auto"/>
              <w:left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558" w:type="dxa"/>
            <w:tcBorders>
              <w:top w:val="single" w:sz="4" w:space="0" w:color="auto"/>
              <w:left w:val="single" w:sz="4" w:space="0" w:color="auto"/>
              <w:right w:val="single" w:sz="4" w:space="0" w:color="auto"/>
            </w:tcBorders>
            <w:shd w:val="clear" w:color="auto" w:fill="auto"/>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135" w:type="dxa"/>
            <w:tcBorders>
              <w:left w:val="single" w:sz="4" w:space="0" w:color="auto"/>
              <w:right w:val="single" w:sz="4" w:space="0" w:color="auto"/>
            </w:tcBorders>
            <w:shd w:val="clear" w:color="auto" w:fill="auto"/>
          </w:tcPr>
          <w:p w:rsidR="00385B23" w:rsidRPr="00EB5D2E" w:rsidRDefault="00385B23" w:rsidP="004A3456">
            <w:pPr>
              <w:rPr>
                <w:rFonts w:ascii="Times New Roman" w:hAnsi="Times New Roman" w:cs="Times New Roman"/>
                <w:bCs/>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Тема 10. Эволюция Вселенной. Гипотезы о будущем Вселенной.</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Pr="00EB5D2E" w:rsidRDefault="00385B23" w:rsidP="004A3456">
            <w:pPr>
              <w:rPr>
                <w:rFonts w:ascii="Times New Roman" w:hAnsi="Times New Roman" w:cs="Times New Roman"/>
                <w:bCs/>
                <w:sz w:val="24"/>
                <w:szCs w:val="24"/>
              </w:rPr>
            </w:pPr>
            <w:r>
              <w:rPr>
                <w:rFonts w:ascii="Times New Roman" w:hAnsi="Times New Roman" w:cs="Times New Roman"/>
                <w:bCs/>
                <w:sz w:val="24"/>
                <w:szCs w:val="24"/>
              </w:rPr>
              <w:t>2</w:t>
            </w:r>
          </w:p>
        </w:tc>
      </w:tr>
      <w:tr w:rsidR="00385B23" w:rsidRPr="002676F2"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 11.</w:t>
            </w:r>
            <w:r w:rsidR="00B47CB1" w:rsidRPr="001D5A1B">
              <w:rPr>
                <w:rFonts w:ascii="Times New Roman" w:hAnsi="Times New Roman" w:cs="Times New Roman"/>
                <w:bCs/>
                <w:sz w:val="28"/>
                <w:szCs w:val="28"/>
              </w:rPr>
              <w:t xml:space="preserve"> Контрольная </w:t>
            </w:r>
            <w:r w:rsidR="00652318" w:rsidRPr="001D5A1B">
              <w:rPr>
                <w:rFonts w:ascii="Times New Roman" w:hAnsi="Times New Roman" w:cs="Times New Roman"/>
                <w:bCs/>
                <w:sz w:val="28"/>
                <w:szCs w:val="28"/>
              </w:rPr>
              <w:t>работа по темам: «</w:t>
            </w:r>
            <w:r w:rsidRPr="001D5A1B">
              <w:rPr>
                <w:rFonts w:ascii="Times New Roman" w:hAnsi="Times New Roman" w:cs="Times New Roman"/>
                <w:bCs/>
                <w:sz w:val="28"/>
                <w:szCs w:val="28"/>
              </w:rPr>
              <w:t>Атомно-нуклонный  уровень организации материи. Физические поля».</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114"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98"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35" w:type="dxa"/>
            <w:tcBorders>
              <w:top w:val="single" w:sz="4" w:space="0" w:color="auto"/>
              <w:left w:val="single" w:sz="4" w:space="0" w:color="auto"/>
              <w:right w:val="single" w:sz="4" w:space="0" w:color="auto"/>
            </w:tcBorders>
            <w:shd w:val="clear" w:color="auto" w:fill="auto"/>
          </w:tcPr>
          <w:p w:rsidR="00385B23" w:rsidRPr="002676F2" w:rsidRDefault="00385B23" w:rsidP="004A3456">
            <w:pPr>
              <w:spacing w:after="0"/>
              <w:rPr>
                <w:rFonts w:ascii="Times New Roman" w:hAnsi="Times New Roman" w:cs="Times New Roman"/>
                <w:bCs/>
                <w:sz w:val="24"/>
                <w:szCs w:val="24"/>
              </w:rPr>
            </w:pPr>
          </w:p>
        </w:tc>
      </w:tr>
      <w:tr w:rsidR="00385B23" w:rsidRPr="002676F2"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 xml:space="preserve"> Раздел 2  </w:t>
            </w:r>
            <w:r w:rsidRPr="001D5A1B">
              <w:rPr>
                <w:rFonts w:ascii="Times New Roman" w:hAnsi="Times New Roman" w:cs="Times New Roman"/>
                <w:b/>
                <w:bCs/>
                <w:sz w:val="28"/>
                <w:szCs w:val="28"/>
              </w:rPr>
              <w:t>Естественнонаучные знания  о веществе.</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Borders>
              <w:left w:val="single" w:sz="4" w:space="0" w:color="auto"/>
              <w:right w:val="single" w:sz="4" w:space="0" w:color="auto"/>
            </w:tcBorders>
            <w:shd w:val="clear" w:color="auto" w:fill="auto"/>
          </w:tcPr>
          <w:p w:rsidR="00385B23" w:rsidRPr="002676F2" w:rsidRDefault="00385B23" w:rsidP="004A3456">
            <w:pPr>
              <w:spacing w:after="0"/>
              <w:jc w:val="both"/>
              <w:rPr>
                <w:rFonts w:ascii="Times New Roman" w:hAnsi="Times New Roman" w:cs="Times New Roman"/>
                <w:bCs/>
                <w:sz w:val="24"/>
                <w:szCs w:val="24"/>
              </w:rPr>
            </w:pPr>
          </w:p>
        </w:tc>
      </w:tr>
      <w:tr w:rsidR="00385B23" w:rsidRPr="002676F2"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4C61BE" w:rsidP="004A3456">
            <w:pPr>
              <w:spacing w:after="0"/>
              <w:jc w:val="both"/>
              <w:rPr>
                <w:rFonts w:ascii="Times New Roman" w:hAnsi="Times New Roman" w:cs="Times New Roman"/>
                <w:bCs/>
                <w:sz w:val="28"/>
                <w:szCs w:val="28"/>
              </w:rPr>
            </w:pPr>
            <w:r w:rsidRPr="001D5A1B">
              <w:rPr>
                <w:rFonts w:ascii="Times New Roman" w:hAnsi="Times New Roman" w:cs="Times New Roman"/>
                <w:bCs/>
                <w:sz w:val="28"/>
                <w:szCs w:val="28"/>
              </w:rPr>
              <w:t xml:space="preserve">Тема 12 Этапы </w:t>
            </w:r>
            <w:r w:rsidR="00385B23" w:rsidRPr="001D5A1B">
              <w:rPr>
                <w:rFonts w:ascii="Times New Roman" w:hAnsi="Times New Roman" w:cs="Times New Roman"/>
                <w:bCs/>
                <w:sz w:val="28"/>
                <w:szCs w:val="28"/>
              </w:rPr>
              <w:t>развития  химических знаний. Периодический закон и Периодическая система Д .И. Менделеева</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135" w:type="dxa"/>
            <w:tcBorders>
              <w:left w:val="single" w:sz="4" w:space="0" w:color="auto"/>
              <w:bottom w:val="single" w:sz="4" w:space="0" w:color="auto"/>
              <w:right w:val="single" w:sz="4" w:space="0" w:color="auto"/>
            </w:tcBorders>
            <w:shd w:val="clear" w:color="auto" w:fill="auto"/>
          </w:tcPr>
          <w:p w:rsidR="00385B23" w:rsidRPr="002676F2" w:rsidRDefault="00385B23" w:rsidP="004A3456">
            <w:pPr>
              <w:spacing w:after="0"/>
              <w:jc w:val="both"/>
              <w:rPr>
                <w:rFonts w:ascii="Times New Roman" w:hAnsi="Times New Roman" w:cs="Times New Roman"/>
                <w:bCs/>
                <w:sz w:val="24"/>
                <w:szCs w:val="24"/>
              </w:rPr>
            </w:pPr>
          </w:p>
        </w:tc>
      </w:tr>
      <w:tr w:rsidR="00385B23" w:rsidRPr="002676F2"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Тема13.  Принципы заполнения  электронныхорбиталей атомов. Физический смысл. Периодического закона Д.И. Менделеева.</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3</w:t>
            </w:r>
          </w:p>
        </w:tc>
        <w:tc>
          <w:tcPr>
            <w:tcW w:w="1134" w:type="dxa"/>
            <w:gridSpan w:val="4"/>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Default="00385B23" w:rsidP="004A3456">
            <w:pPr>
              <w:spacing w:after="0"/>
              <w:rPr>
                <w:rFonts w:ascii="Times New Roman" w:hAnsi="Times New Roman" w:cs="Times New Roman"/>
                <w:bCs/>
                <w:sz w:val="24"/>
                <w:szCs w:val="24"/>
              </w:rPr>
            </w:pPr>
            <w:r>
              <w:rPr>
                <w:rFonts w:ascii="Times New Roman" w:hAnsi="Times New Roman" w:cs="Times New Roman"/>
                <w:bCs/>
                <w:sz w:val="24"/>
                <w:szCs w:val="24"/>
              </w:rPr>
              <w:t>1</w:t>
            </w:r>
          </w:p>
          <w:p w:rsidR="00385B23" w:rsidRPr="0048400C" w:rsidRDefault="00385B23" w:rsidP="004A3456">
            <w:pPr>
              <w:rPr>
                <w:rFonts w:ascii="Times New Roman" w:hAnsi="Times New Roman" w:cs="Times New Roman"/>
                <w:sz w:val="24"/>
                <w:szCs w:val="24"/>
              </w:rPr>
            </w:pPr>
          </w:p>
          <w:p w:rsidR="00385B23" w:rsidRPr="0048400C" w:rsidRDefault="00385B23" w:rsidP="004A3456">
            <w:pPr>
              <w:rPr>
                <w:rFonts w:ascii="Times New Roman" w:hAnsi="Times New Roman" w:cs="Times New Roman"/>
                <w:sz w:val="24"/>
                <w:szCs w:val="24"/>
              </w:rPr>
            </w:pPr>
          </w:p>
          <w:p w:rsidR="00385B23" w:rsidRPr="0048400C" w:rsidRDefault="00385B23" w:rsidP="004A3456">
            <w:pPr>
              <w:rPr>
                <w:rFonts w:ascii="Times New Roman" w:hAnsi="Times New Roman" w:cs="Times New Roman"/>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477"/>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jc w:val="both"/>
              <w:rPr>
                <w:rFonts w:ascii="Times New Roman" w:hAnsi="Times New Roman" w:cs="Times New Roman"/>
                <w:bCs/>
                <w:sz w:val="28"/>
                <w:szCs w:val="28"/>
              </w:rPr>
            </w:pPr>
            <w:r w:rsidRPr="001D5A1B">
              <w:rPr>
                <w:rFonts w:ascii="Times New Roman" w:hAnsi="Times New Roman" w:cs="Times New Roman"/>
                <w:bCs/>
                <w:sz w:val="28"/>
                <w:szCs w:val="28"/>
              </w:rPr>
              <w:t>Тема14 Химическая связь и строение вещества</w:t>
            </w:r>
          </w:p>
          <w:p w:rsidR="00385B23" w:rsidRPr="001D5A1B" w:rsidRDefault="00385B23" w:rsidP="004A3456">
            <w:pPr>
              <w:spacing w:after="0"/>
              <w:rPr>
                <w:rFonts w:ascii="Times New Roman" w:hAnsi="Times New Roman" w:cs="Times New Roman"/>
                <w:bCs/>
                <w:sz w:val="28"/>
                <w:szCs w:val="28"/>
              </w:rPr>
            </w:pP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Pr="00C51A20" w:rsidRDefault="00385B23" w:rsidP="004A3456">
            <w:pPr>
              <w:rPr>
                <w:rFonts w:ascii="Times New Roman" w:hAnsi="Times New Roman" w:cs="Times New Roman"/>
                <w:bCs/>
                <w:sz w:val="24"/>
                <w:szCs w:val="24"/>
              </w:rPr>
            </w:pPr>
            <w:r>
              <w:rPr>
                <w:rFonts w:ascii="Times New Roman" w:hAnsi="Times New Roman" w:cs="Times New Roman"/>
                <w:sz w:val="24"/>
                <w:szCs w:val="24"/>
              </w:rPr>
              <w:t>1</w:t>
            </w: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1381"/>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jc w:val="both"/>
              <w:rPr>
                <w:rFonts w:ascii="Times New Roman" w:hAnsi="Times New Roman" w:cs="Times New Roman"/>
                <w:bCs/>
                <w:sz w:val="28"/>
                <w:szCs w:val="28"/>
              </w:rPr>
            </w:pPr>
            <w:r w:rsidRPr="001D5A1B">
              <w:rPr>
                <w:rFonts w:ascii="Times New Roman" w:hAnsi="Times New Roman" w:cs="Times New Roman"/>
                <w:bCs/>
                <w:sz w:val="28"/>
                <w:szCs w:val="28"/>
              </w:rPr>
              <w:t xml:space="preserve">Тема 15 Химические реакции, их классификация. Скорость химической реакции. </w:t>
            </w:r>
            <w:r w:rsidRPr="001D5A1B">
              <w:rPr>
                <w:rFonts w:ascii="Times New Roman" w:hAnsi="Times New Roman" w:cs="Times New Roman"/>
                <w:bCs/>
                <w:sz w:val="28"/>
                <w:szCs w:val="28"/>
              </w:rPr>
              <w:lastRenderedPageBreak/>
              <w:t>Химический катализ.</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lastRenderedPageBreak/>
              <w:t>2</w:t>
            </w:r>
          </w:p>
        </w:tc>
        <w:tc>
          <w:tcPr>
            <w:tcW w:w="1164"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p>
        </w:tc>
        <w:tc>
          <w:tcPr>
            <w:tcW w:w="1135" w:type="dxa"/>
          </w:tcPr>
          <w:p w:rsidR="00385B23" w:rsidRPr="00C51A20" w:rsidRDefault="00385B23" w:rsidP="004A3456">
            <w:pPr>
              <w:spacing w:after="0"/>
              <w:rPr>
                <w:rFonts w:ascii="Times New Roman" w:hAnsi="Times New Roman" w:cs="Times New Roman"/>
                <w:bCs/>
                <w:sz w:val="24"/>
                <w:szCs w:val="24"/>
              </w:rPr>
            </w:pPr>
          </w:p>
        </w:tc>
      </w:tr>
      <w:tr w:rsidR="00385B23"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spacing w:after="0"/>
              <w:rPr>
                <w:rFonts w:ascii="Times New Roman" w:hAnsi="Times New Roman" w:cs="Times New Roman"/>
                <w:bCs/>
                <w:sz w:val="28"/>
                <w:szCs w:val="28"/>
              </w:rPr>
            </w:pPr>
            <w:r w:rsidRPr="001D5A1B">
              <w:rPr>
                <w:rFonts w:ascii="Times New Roman" w:hAnsi="Times New Roman" w:cs="Times New Roman"/>
                <w:bCs/>
                <w:sz w:val="28"/>
                <w:szCs w:val="28"/>
              </w:rPr>
              <w:lastRenderedPageBreak/>
              <w:t>Итоговое занятие.</w:t>
            </w:r>
          </w:p>
        </w:tc>
        <w:tc>
          <w:tcPr>
            <w:tcW w:w="1140" w:type="dxa"/>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64" w:type="dxa"/>
            <w:gridSpan w:val="5"/>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385B23" w:rsidRPr="001D5A1B" w:rsidRDefault="00385B23" w:rsidP="004A3456">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385B23" w:rsidRPr="00EB5D2E" w:rsidRDefault="00385B23" w:rsidP="004A3456">
            <w:pPr>
              <w:rPr>
                <w:rFonts w:ascii="Times New Roman" w:hAnsi="Times New Roman" w:cs="Times New Roman"/>
                <w:bCs/>
                <w:sz w:val="24"/>
                <w:szCs w:val="24"/>
              </w:rPr>
            </w:pPr>
          </w:p>
        </w:tc>
      </w:tr>
      <w:tr w:rsidR="00F4524E"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wBefore w:w="7"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70442D" w:rsidRDefault="00F4524E" w:rsidP="00F4524E">
            <w:pPr>
              <w:jc w:val="center"/>
              <w:rPr>
                <w:rFonts w:ascii="Times New Roman" w:hAnsi="Times New Roman" w:cs="Times New Roman"/>
                <w:b/>
                <w:bCs/>
                <w:sz w:val="28"/>
                <w:szCs w:val="28"/>
              </w:rPr>
            </w:pPr>
            <w:r w:rsidRPr="0070442D">
              <w:rPr>
                <w:rFonts w:ascii="Times New Roman" w:hAnsi="Times New Roman" w:cs="Times New Roman"/>
                <w:b/>
                <w:bCs/>
                <w:sz w:val="28"/>
                <w:szCs w:val="28"/>
              </w:rPr>
              <w:t>2 семестр</w:t>
            </w:r>
          </w:p>
        </w:tc>
        <w:tc>
          <w:tcPr>
            <w:tcW w:w="1140" w:type="dxa"/>
            <w:tcBorders>
              <w:top w:val="single" w:sz="4" w:space="0" w:color="auto"/>
              <w:left w:val="single" w:sz="4" w:space="0" w:color="auto"/>
              <w:bottom w:val="single" w:sz="4" w:space="0" w:color="auto"/>
              <w:right w:val="single" w:sz="4" w:space="0" w:color="auto"/>
            </w:tcBorders>
          </w:tcPr>
          <w:p w:rsidR="00F4524E" w:rsidRPr="001D5A1B" w:rsidRDefault="00F4524E" w:rsidP="00F4524E">
            <w:pPr>
              <w:rPr>
                <w:rFonts w:ascii="Times New Roman" w:hAnsi="Times New Roman" w:cs="Times New Roman"/>
                <w:bCs/>
                <w:sz w:val="28"/>
                <w:szCs w:val="28"/>
              </w:rPr>
            </w:pPr>
            <w:r w:rsidRPr="001D5A1B">
              <w:rPr>
                <w:rFonts w:ascii="Times New Roman" w:hAnsi="Times New Roman" w:cs="Times New Roman"/>
                <w:bCs/>
                <w:sz w:val="28"/>
                <w:szCs w:val="28"/>
              </w:rPr>
              <w:t>50</w:t>
            </w:r>
          </w:p>
        </w:tc>
        <w:tc>
          <w:tcPr>
            <w:tcW w:w="1164" w:type="dxa"/>
            <w:gridSpan w:val="5"/>
            <w:tcBorders>
              <w:top w:val="single" w:sz="4" w:space="0" w:color="auto"/>
              <w:left w:val="single" w:sz="4" w:space="0" w:color="auto"/>
              <w:bottom w:val="single" w:sz="4" w:space="0" w:color="auto"/>
              <w:right w:val="single" w:sz="4" w:space="0" w:color="auto"/>
            </w:tcBorders>
          </w:tcPr>
          <w:p w:rsidR="00F4524E" w:rsidRPr="001D5A1B" w:rsidRDefault="00F4524E" w:rsidP="00F4524E">
            <w:pPr>
              <w:rPr>
                <w:rFonts w:ascii="Times New Roman" w:hAnsi="Times New Roman" w:cs="Times New Roman"/>
                <w:bCs/>
                <w:sz w:val="28"/>
                <w:szCs w:val="28"/>
              </w:rPr>
            </w:pPr>
            <w:r w:rsidRPr="001D5A1B">
              <w:rPr>
                <w:rFonts w:ascii="Times New Roman" w:hAnsi="Times New Roman" w:cs="Times New Roman"/>
                <w:bCs/>
                <w:sz w:val="28"/>
                <w:szCs w:val="28"/>
              </w:rPr>
              <w:t>40</w:t>
            </w:r>
          </w:p>
        </w:tc>
        <w:tc>
          <w:tcPr>
            <w:tcW w:w="1248" w:type="dxa"/>
            <w:gridSpan w:val="2"/>
            <w:tcBorders>
              <w:top w:val="single" w:sz="4" w:space="0" w:color="auto"/>
              <w:left w:val="single" w:sz="4" w:space="0" w:color="auto"/>
              <w:bottom w:val="single" w:sz="4" w:space="0" w:color="auto"/>
              <w:right w:val="single" w:sz="4" w:space="0" w:color="auto"/>
            </w:tcBorders>
          </w:tcPr>
          <w:p w:rsidR="00F4524E" w:rsidRPr="001D5A1B" w:rsidRDefault="00F4524E" w:rsidP="00F4524E">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1D5A1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EB5D2E" w:rsidRDefault="00F4524E" w:rsidP="00F4524E">
            <w:pPr>
              <w:rPr>
                <w:rFonts w:ascii="Times New Roman" w:hAnsi="Times New Roman" w:cs="Times New Roman"/>
                <w:bCs/>
                <w:sz w:val="24"/>
                <w:szCs w:val="24"/>
              </w:rPr>
            </w:pPr>
            <w:r>
              <w:rPr>
                <w:rFonts w:ascii="Times New Roman" w:hAnsi="Times New Roman" w:cs="Times New Roman"/>
                <w:bCs/>
                <w:sz w:val="24"/>
                <w:szCs w:val="24"/>
              </w:rPr>
              <w:t>27</w:t>
            </w:r>
          </w:p>
        </w:tc>
        <w:tc>
          <w:tcPr>
            <w:tcW w:w="1558" w:type="dxa"/>
          </w:tcPr>
          <w:p w:rsidR="00F4524E" w:rsidRPr="00EB5D2E" w:rsidRDefault="00F4524E" w:rsidP="00F4524E">
            <w:pPr>
              <w:rPr>
                <w:rFonts w:ascii="Times New Roman" w:hAnsi="Times New Roman" w:cs="Times New Roman"/>
                <w:bCs/>
                <w:sz w:val="24"/>
                <w:szCs w:val="24"/>
              </w:rPr>
            </w:pPr>
            <w:r>
              <w:rPr>
                <w:rFonts w:ascii="Times New Roman" w:hAnsi="Times New Roman" w:cs="Times New Roman"/>
                <w:bCs/>
                <w:sz w:val="24"/>
                <w:szCs w:val="24"/>
              </w:rPr>
              <w:t>13</w:t>
            </w:r>
          </w:p>
        </w:tc>
      </w:tr>
      <w:tr w:rsidR="00F4524E" w:rsidRPr="00EB5D2E"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1D5A1B" w:rsidRDefault="00F4524E" w:rsidP="00F4524E">
            <w:pPr>
              <w:jc w:val="center"/>
              <w:rPr>
                <w:rFonts w:ascii="Times New Roman" w:hAnsi="Times New Roman" w:cs="Times New Roman"/>
                <w:bCs/>
                <w:sz w:val="28"/>
                <w:szCs w:val="28"/>
              </w:rPr>
            </w:pPr>
            <w:r w:rsidRPr="001D5A1B">
              <w:rPr>
                <w:rFonts w:ascii="Times New Roman" w:hAnsi="Times New Roman" w:cs="Times New Roman"/>
                <w:bCs/>
                <w:sz w:val="28"/>
                <w:szCs w:val="28"/>
              </w:rPr>
              <w:t>Тема 16.  Органические вещества, их классификация. Теория строения  химических веществ А.М. Бутлерова.</w:t>
            </w:r>
          </w:p>
        </w:tc>
        <w:tc>
          <w:tcPr>
            <w:tcW w:w="1140" w:type="dxa"/>
            <w:tcBorders>
              <w:top w:val="single" w:sz="4" w:space="0" w:color="auto"/>
              <w:left w:val="single" w:sz="4" w:space="0" w:color="auto"/>
              <w:bottom w:val="single" w:sz="4" w:space="0" w:color="auto"/>
              <w:right w:val="single" w:sz="4" w:space="0" w:color="auto"/>
            </w:tcBorders>
          </w:tcPr>
          <w:p w:rsidR="00F4524E" w:rsidRPr="001D5A1B" w:rsidRDefault="00F4524E" w:rsidP="00F4524E">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164" w:type="dxa"/>
            <w:gridSpan w:val="5"/>
            <w:tcBorders>
              <w:top w:val="single" w:sz="4" w:space="0" w:color="auto"/>
              <w:left w:val="single" w:sz="4" w:space="0" w:color="auto"/>
              <w:bottom w:val="single" w:sz="4" w:space="0" w:color="auto"/>
              <w:right w:val="single" w:sz="4" w:space="0" w:color="auto"/>
            </w:tcBorders>
          </w:tcPr>
          <w:p w:rsidR="00F4524E" w:rsidRPr="001D5A1B" w:rsidRDefault="00F4524E" w:rsidP="00F4524E">
            <w:pPr>
              <w:rPr>
                <w:rFonts w:ascii="Times New Roman" w:hAnsi="Times New Roman" w:cs="Times New Roman"/>
                <w:bCs/>
                <w:sz w:val="28"/>
                <w:szCs w:val="28"/>
              </w:rPr>
            </w:pPr>
          </w:p>
        </w:tc>
        <w:tc>
          <w:tcPr>
            <w:tcW w:w="1248" w:type="dxa"/>
            <w:gridSpan w:val="2"/>
            <w:tcBorders>
              <w:top w:val="single" w:sz="4" w:space="0" w:color="auto"/>
              <w:left w:val="single" w:sz="4" w:space="0" w:color="auto"/>
              <w:bottom w:val="single" w:sz="4" w:space="0" w:color="auto"/>
              <w:right w:val="single" w:sz="4" w:space="0" w:color="auto"/>
            </w:tcBorders>
          </w:tcPr>
          <w:p w:rsidR="00F4524E" w:rsidRPr="001D5A1B" w:rsidRDefault="00F4524E" w:rsidP="00F4524E">
            <w:pPr>
              <w:rPr>
                <w:rFonts w:ascii="Times New Roman" w:hAnsi="Times New Roman" w:cs="Times New Roman"/>
                <w:bCs/>
                <w:sz w:val="28"/>
                <w:szCs w:val="28"/>
              </w:rPr>
            </w:pPr>
            <w:r w:rsidRPr="001D5A1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1D5A1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EB5D2E" w:rsidRDefault="00F4524E" w:rsidP="00F4524E">
            <w:pPr>
              <w:rPr>
                <w:rFonts w:ascii="Times New Roman" w:hAnsi="Times New Roman" w:cs="Times New Roman"/>
                <w:bCs/>
                <w:sz w:val="24"/>
                <w:szCs w:val="24"/>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Тема 17. Углеводороды, их классификация, значение.</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 xml:space="preserve"> Тема 18. Природные источники углеводородов. Переработка нефти.</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 xml:space="preserve"> Тема19.Кислородсожержащие органические вещества. Жиры. Углеводы.</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Тема 20. Азотсодержащие органические вещества. Белки - природные полимеры.</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1050"/>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Тема 21. Ферменты – природные катализаторы.  Синтетические полимеры.</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Тема 22. Традиционные материалы с новыми свойствами.</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r w:rsidRPr="00F8002B">
              <w:rPr>
                <w:rFonts w:ascii="Times New Roman" w:hAnsi="Times New Roman" w:cs="Times New Roman"/>
                <w:bCs/>
                <w:sz w:val="28"/>
                <w:szCs w:val="28"/>
              </w:rPr>
              <w:t>Контрольная работа по разделу « Химическое вещество»</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jc w:val="both"/>
              <w:rPr>
                <w:rFonts w:ascii="Times New Roman" w:hAnsi="Times New Roman" w:cs="Times New Roman"/>
                <w:bCs/>
                <w:sz w:val="28"/>
                <w:szCs w:val="28"/>
              </w:rPr>
            </w:pPr>
            <w:r w:rsidRPr="00F8002B">
              <w:rPr>
                <w:rFonts w:ascii="Times New Roman" w:hAnsi="Times New Roman" w:cs="Times New Roman"/>
                <w:b/>
                <w:bCs/>
                <w:sz w:val="28"/>
                <w:szCs w:val="28"/>
              </w:rPr>
              <w:t xml:space="preserve"> Раздел 3. Биологические системы.</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spacing w:after="0"/>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cs="Times New Roman"/>
                <w:b/>
                <w:bCs/>
                <w:sz w:val="28"/>
                <w:szCs w:val="28"/>
              </w:rPr>
            </w:pPr>
            <w:r w:rsidRPr="00F8002B">
              <w:rPr>
                <w:rFonts w:ascii="Times New Roman" w:hAnsi="Times New Roman" w:cs="Times New Roman"/>
                <w:bCs/>
                <w:sz w:val="28"/>
                <w:szCs w:val="28"/>
              </w:rPr>
              <w:lastRenderedPageBreak/>
              <w:t xml:space="preserve"> Тема 23. Клеточное строение организмов. Химический состав клетки. Строение, деление клетки.</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Тема 24. Метаболизм клетки.  Энергетический обмен. Пластический обмен.</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Тема 25. Молекула ДНК – носитель наследственной информации. Матричное воспроизводство белка</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 xml:space="preserve">Тема 26. Наследственные закономерности. Хромосомная теория Т.Моргана. </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3</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r w:rsidRPr="00F8002B">
              <w:rPr>
                <w:rFonts w:ascii="Times New Roman" w:hAnsi="Times New Roman"/>
                <w:bCs/>
                <w:sz w:val="28"/>
                <w:szCs w:val="28"/>
              </w:rPr>
              <w:t>1</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Тема 27. Решение задач по теме:  «Генетика».</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5" w:type="dxa"/>
            <w:tcBorders>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r w:rsidRPr="00F8002B">
              <w:rPr>
                <w:rFonts w:ascii="Times New Roman" w:hAnsi="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Тема 28. Вирусы. Профилактика и лечение вирусных заболеваний.</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4</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r w:rsidRPr="00F8002B">
              <w:rPr>
                <w:rFonts w:ascii="Times New Roman" w:hAnsi="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 Тема 29. Изменчивость. Мутации и мутагены. Антимутагены.</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vMerge w:val="restart"/>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703"/>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Контрольная работа «Клеточный уровень организации материи».</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5" w:type="dxa"/>
            <w:vMerge/>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Тема 30. Биотехнология. Проблемы биоэтики.</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r w:rsidRPr="00F8002B">
              <w:rPr>
                <w:rFonts w:ascii="Times New Roman" w:hAnsi="Times New Roman"/>
                <w:bCs/>
                <w:sz w:val="28"/>
                <w:szCs w:val="28"/>
              </w:rPr>
              <w:t>2</w:t>
            </w: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Height w:val="877"/>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jc w:val="both"/>
              <w:rPr>
                <w:rFonts w:ascii="Times New Roman" w:hAnsi="Times New Roman" w:cs="Times New Roman"/>
                <w:bCs/>
                <w:sz w:val="28"/>
                <w:szCs w:val="28"/>
              </w:rPr>
            </w:pPr>
            <w:r w:rsidRPr="00F8002B">
              <w:rPr>
                <w:rFonts w:ascii="Times New Roman" w:hAnsi="Times New Roman" w:cs="Times New Roman"/>
                <w:bCs/>
                <w:sz w:val="28"/>
                <w:szCs w:val="28"/>
              </w:rPr>
              <w:t>Тема 31. Биоразнообразие. Принципы классификации  живых организмов.</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1</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1</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 xml:space="preserve">Тема 32. Проблема </w:t>
            </w:r>
            <w:r w:rsidRPr="00F8002B">
              <w:rPr>
                <w:rFonts w:ascii="Times New Roman" w:hAnsi="Times New Roman" w:cs="Times New Roman"/>
                <w:bCs/>
                <w:sz w:val="28"/>
                <w:szCs w:val="28"/>
              </w:rPr>
              <w:lastRenderedPageBreak/>
              <w:t>сущности и происхождения жизни. Биосистемная организация жизни.</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lastRenderedPageBreak/>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lastRenderedPageBreak/>
              <w:t xml:space="preserve"> Итоговый  зачет</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278" w:type="dxa"/>
            <w:gridSpan w:val="3"/>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p>
        </w:tc>
        <w:tc>
          <w:tcPr>
            <w:tcW w:w="1558"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p>
        </w:tc>
        <w:tc>
          <w:tcPr>
            <w:tcW w:w="1135" w:type="dxa"/>
          </w:tcPr>
          <w:p w:rsidR="00F4524E" w:rsidRPr="00F8002B" w:rsidRDefault="00F4524E" w:rsidP="00F4524E">
            <w:pPr>
              <w:spacing w:after="0"/>
              <w:rPr>
                <w:rFonts w:ascii="Times New Roman" w:hAnsi="Times New Roman"/>
                <w:bCs/>
                <w:sz w:val="28"/>
                <w:szCs w:val="28"/>
              </w:rPr>
            </w:pPr>
          </w:p>
        </w:tc>
      </w:tr>
      <w:tr w:rsidR="00F4524E" w:rsidRPr="00F8002B" w:rsidTr="00F452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1"/>
          <w:wBefore w:w="7" w:type="dxa"/>
          <w:wAfter w:w="1558" w:type="dxa"/>
        </w:trPr>
        <w:tc>
          <w:tcPr>
            <w:tcW w:w="3541"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Всего курс</w:t>
            </w:r>
          </w:p>
        </w:tc>
        <w:tc>
          <w:tcPr>
            <w:tcW w:w="1140" w:type="dxa"/>
            <w:tcBorders>
              <w:top w:val="single" w:sz="4" w:space="0" w:color="auto"/>
              <w:left w:val="single" w:sz="4" w:space="0" w:color="auto"/>
              <w:bottom w:val="single" w:sz="4" w:space="0" w:color="auto"/>
              <w:right w:val="single" w:sz="4" w:space="0" w:color="auto"/>
            </w:tcBorders>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97</w:t>
            </w:r>
          </w:p>
        </w:tc>
        <w:tc>
          <w:tcPr>
            <w:tcW w:w="1134" w:type="dxa"/>
            <w:gridSpan w:val="4"/>
            <w:tcBorders>
              <w:top w:val="single" w:sz="4" w:space="0" w:color="auto"/>
              <w:left w:val="single" w:sz="4" w:space="0" w:color="auto"/>
              <w:bottom w:val="single" w:sz="4" w:space="0" w:color="auto"/>
              <w:right w:val="single" w:sz="4" w:space="0" w:color="auto"/>
            </w:tcBorders>
          </w:tcPr>
          <w:p w:rsidR="00F4524E" w:rsidRPr="00F8002B" w:rsidRDefault="00F4524E" w:rsidP="00F4524E">
            <w:pPr>
              <w:jc w:val="center"/>
              <w:rPr>
                <w:rFonts w:ascii="Times New Roman" w:hAnsi="Times New Roman" w:cs="Times New Roman"/>
                <w:bCs/>
                <w:sz w:val="28"/>
                <w:szCs w:val="28"/>
              </w:rPr>
            </w:pPr>
            <w:r w:rsidRPr="00F8002B">
              <w:rPr>
                <w:rFonts w:ascii="Times New Roman" w:hAnsi="Times New Roman" w:cs="Times New Roman"/>
                <w:bCs/>
                <w:sz w:val="28"/>
                <w:szCs w:val="28"/>
              </w:rPr>
              <w:t>72</w:t>
            </w:r>
          </w:p>
        </w:tc>
        <w:tc>
          <w:tcPr>
            <w:tcW w:w="1271" w:type="dxa"/>
            <w:gridSpan w:val="2"/>
            <w:tcBorders>
              <w:top w:val="single" w:sz="4" w:space="0" w:color="auto"/>
              <w:left w:val="single" w:sz="4" w:space="0" w:color="auto"/>
              <w:bottom w:val="single" w:sz="4" w:space="0" w:color="auto"/>
              <w:right w:val="single" w:sz="4" w:space="0" w:color="auto"/>
            </w:tcBorders>
          </w:tcPr>
          <w:p w:rsidR="00F4524E" w:rsidRPr="00F8002B" w:rsidRDefault="00F4524E" w:rsidP="00F4524E">
            <w:pPr>
              <w:jc w:val="center"/>
              <w:rPr>
                <w:rFonts w:ascii="Times New Roman" w:hAnsi="Times New Roman" w:cs="Times New Roman"/>
                <w:bCs/>
                <w:sz w:val="28"/>
                <w:szCs w:val="28"/>
              </w:rPr>
            </w:pPr>
            <w:r w:rsidRPr="00F8002B">
              <w:rPr>
                <w:rFonts w:ascii="Times New Roman" w:hAnsi="Times New Roman" w:cs="Times New Roman"/>
                <w:bCs/>
                <w:sz w:val="28"/>
                <w:szCs w:val="28"/>
              </w:rPr>
              <w:t>50</w:t>
            </w:r>
          </w:p>
        </w:tc>
        <w:tc>
          <w:tcPr>
            <w:tcW w:w="1565" w:type="dxa"/>
            <w:gridSpan w:val="2"/>
            <w:tcBorders>
              <w:top w:val="single" w:sz="4" w:space="0" w:color="auto"/>
              <w:left w:val="single" w:sz="4" w:space="0" w:color="auto"/>
              <w:bottom w:val="single" w:sz="4" w:space="0" w:color="auto"/>
              <w:right w:val="single" w:sz="4" w:space="0" w:color="auto"/>
            </w:tcBorders>
          </w:tcPr>
          <w:p w:rsidR="00F4524E" w:rsidRPr="00F8002B" w:rsidRDefault="00F4524E" w:rsidP="00F4524E">
            <w:pPr>
              <w:jc w:val="center"/>
              <w:rPr>
                <w:rFonts w:ascii="Times New Roman" w:hAnsi="Times New Roman" w:cs="Times New Roman"/>
                <w:bCs/>
                <w:sz w:val="28"/>
                <w:szCs w:val="28"/>
              </w:rPr>
            </w:pPr>
            <w:r w:rsidRPr="00F8002B">
              <w:rPr>
                <w:rFonts w:ascii="Times New Roman" w:hAnsi="Times New Roman" w:cs="Times New Roman"/>
                <w:bCs/>
                <w:sz w:val="28"/>
                <w:szCs w:val="28"/>
              </w:rPr>
              <w:t>22</w:t>
            </w:r>
          </w:p>
        </w:tc>
        <w:tc>
          <w:tcPr>
            <w:tcW w:w="1135" w:type="dxa"/>
            <w:tcBorders>
              <w:top w:val="single" w:sz="4" w:space="0" w:color="auto"/>
              <w:left w:val="single" w:sz="4" w:space="0" w:color="auto"/>
              <w:bottom w:val="single" w:sz="4" w:space="0" w:color="auto"/>
              <w:right w:val="single" w:sz="4" w:space="0" w:color="auto"/>
            </w:tcBorders>
            <w:shd w:val="clear" w:color="auto" w:fill="auto"/>
          </w:tcPr>
          <w:p w:rsidR="00F4524E" w:rsidRPr="00F8002B" w:rsidRDefault="00F4524E" w:rsidP="00F4524E">
            <w:pPr>
              <w:rPr>
                <w:rFonts w:ascii="Times New Roman" w:hAnsi="Times New Roman" w:cs="Times New Roman"/>
                <w:bCs/>
                <w:sz w:val="28"/>
                <w:szCs w:val="28"/>
              </w:rPr>
            </w:pPr>
            <w:r w:rsidRPr="00F8002B">
              <w:rPr>
                <w:rFonts w:ascii="Times New Roman" w:hAnsi="Times New Roman" w:cs="Times New Roman"/>
                <w:bCs/>
                <w:sz w:val="28"/>
                <w:szCs w:val="28"/>
              </w:rPr>
              <w:t>25</w:t>
            </w:r>
          </w:p>
        </w:tc>
      </w:tr>
    </w:tbl>
    <w:p w:rsidR="00385B23" w:rsidRPr="00F8002B" w:rsidRDefault="00385B23" w:rsidP="00385B23">
      <w:pPr>
        <w:rPr>
          <w:rFonts w:ascii="Times New Roman" w:hAnsi="Times New Roman" w:cs="Times New Roman"/>
          <w:bCs/>
          <w:sz w:val="28"/>
          <w:szCs w:val="28"/>
        </w:rPr>
      </w:pPr>
    </w:p>
    <w:p w:rsidR="00212898" w:rsidRPr="00F8002B" w:rsidRDefault="00212898" w:rsidP="00385B23">
      <w:pPr>
        <w:rPr>
          <w:rFonts w:ascii="Times New Roman" w:hAnsi="Times New Roman" w:cs="Times New Roman"/>
          <w:bCs/>
          <w:sz w:val="28"/>
          <w:szCs w:val="28"/>
        </w:rPr>
      </w:pPr>
    </w:p>
    <w:p w:rsidR="00212898" w:rsidRPr="00B47CB1" w:rsidRDefault="00212898" w:rsidP="00B47CB1">
      <w:pPr>
        <w:jc w:val="center"/>
        <w:rPr>
          <w:rFonts w:ascii="Times New Roman" w:hAnsi="Times New Roman" w:cs="Times New Roman"/>
          <w:b/>
          <w:bCs/>
          <w:sz w:val="28"/>
          <w:szCs w:val="28"/>
        </w:rPr>
      </w:pPr>
      <w:r w:rsidRPr="00B47CB1">
        <w:rPr>
          <w:rFonts w:ascii="Times New Roman" w:hAnsi="Times New Roman" w:cs="Times New Roman"/>
          <w:b/>
          <w:bCs/>
          <w:sz w:val="28"/>
          <w:szCs w:val="28"/>
        </w:rPr>
        <w:t>Распределение учебной нагрузки по семестрам</w:t>
      </w:r>
    </w:p>
    <w:p w:rsidR="00212898" w:rsidRPr="00F8002B" w:rsidRDefault="00212898" w:rsidP="00212898">
      <w:pPr>
        <w:spacing w:after="0"/>
        <w:jc w:val="both"/>
        <w:rPr>
          <w:rFonts w:ascii="Times New Roman" w:hAnsi="Times New Roman"/>
          <w:bCs/>
          <w:sz w:val="28"/>
          <w:szCs w:val="28"/>
        </w:rPr>
      </w:pPr>
      <w:r w:rsidRPr="00F8002B">
        <w:rPr>
          <w:rFonts w:ascii="Times New Roman" w:hAnsi="Times New Roman"/>
          <w:bCs/>
          <w:sz w:val="28"/>
          <w:szCs w:val="28"/>
        </w:rPr>
        <w:t xml:space="preserve">Специальность: </w:t>
      </w:r>
      <w:r w:rsidRPr="00F8002B">
        <w:rPr>
          <w:rFonts w:ascii="Times New Roman" w:hAnsi="Times New Roman"/>
          <w:sz w:val="28"/>
          <w:szCs w:val="28"/>
        </w:rPr>
        <w:t xml:space="preserve">53.02.06- Хоровое дирижирование,53.02.07 -Теория музыки,53.02.04 -Вокальное искусство.53.02.03-Инструментальное исполнительство (по видам)    </w:t>
      </w:r>
    </w:p>
    <w:p w:rsidR="00212898" w:rsidRPr="00F8002B" w:rsidRDefault="00212898" w:rsidP="00212898">
      <w:pPr>
        <w:rPr>
          <w:rFonts w:ascii="Times New Roman" w:hAnsi="Times New Roman" w:cs="Times New Roman"/>
          <w:bCs/>
          <w:sz w:val="28"/>
          <w:szCs w:val="28"/>
        </w:rPr>
      </w:pPr>
    </w:p>
    <w:p w:rsidR="00212898" w:rsidRPr="00F8002B" w:rsidRDefault="00212898" w:rsidP="00212898">
      <w:pPr>
        <w:rPr>
          <w:rFonts w:ascii="Times New Roman" w:hAnsi="Times New Roman" w:cs="Times New Roman"/>
          <w:bCs/>
          <w:sz w:val="28"/>
          <w:szCs w:val="28"/>
        </w:rPr>
      </w:pPr>
      <w:r w:rsidRPr="00F8002B">
        <w:rPr>
          <w:rFonts w:ascii="Times New Roman" w:hAnsi="Times New Roman" w:cs="Times New Roman"/>
          <w:bCs/>
          <w:sz w:val="28"/>
          <w:szCs w:val="28"/>
        </w:rPr>
        <w:t>Форма обучения очная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1"/>
        <w:gridCol w:w="907"/>
        <w:gridCol w:w="2043"/>
        <w:gridCol w:w="3443"/>
      </w:tblGrid>
      <w:tr w:rsidR="00212898" w:rsidRPr="00F8002B" w:rsidTr="004C61BE">
        <w:tc>
          <w:tcPr>
            <w:tcW w:w="3011" w:type="dxa"/>
          </w:tcPr>
          <w:p w:rsidR="00212898" w:rsidRPr="00F8002B" w:rsidRDefault="00212898" w:rsidP="004A3456">
            <w:pPr>
              <w:jc w:val="center"/>
              <w:rPr>
                <w:rFonts w:ascii="Times New Roman" w:hAnsi="Times New Roman" w:cs="Times New Roman"/>
                <w:bCs/>
                <w:sz w:val="28"/>
                <w:szCs w:val="28"/>
              </w:rPr>
            </w:pPr>
          </w:p>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Виды учебной работы</w:t>
            </w:r>
          </w:p>
        </w:tc>
        <w:tc>
          <w:tcPr>
            <w:tcW w:w="848"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Всего</w:t>
            </w:r>
          </w:p>
        </w:tc>
        <w:tc>
          <w:tcPr>
            <w:tcW w:w="20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 xml:space="preserve">1 сем.                        </w:t>
            </w:r>
          </w:p>
        </w:tc>
        <w:tc>
          <w:tcPr>
            <w:tcW w:w="34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2 сем.</w:t>
            </w:r>
          </w:p>
        </w:tc>
      </w:tr>
      <w:tr w:rsidR="00212898" w:rsidRPr="00F8002B" w:rsidTr="004C61BE">
        <w:tc>
          <w:tcPr>
            <w:tcW w:w="3011"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Аудиторные занятия</w:t>
            </w:r>
          </w:p>
        </w:tc>
        <w:tc>
          <w:tcPr>
            <w:tcW w:w="848"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72</w:t>
            </w:r>
          </w:p>
        </w:tc>
        <w:tc>
          <w:tcPr>
            <w:tcW w:w="20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32</w:t>
            </w:r>
          </w:p>
        </w:tc>
        <w:tc>
          <w:tcPr>
            <w:tcW w:w="34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40</w:t>
            </w:r>
          </w:p>
        </w:tc>
      </w:tr>
      <w:tr w:rsidR="00212898" w:rsidRPr="00F8002B" w:rsidTr="004C61BE">
        <w:tc>
          <w:tcPr>
            <w:tcW w:w="3011"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Самостоятельная работа</w:t>
            </w:r>
          </w:p>
        </w:tc>
        <w:tc>
          <w:tcPr>
            <w:tcW w:w="848"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25</w:t>
            </w:r>
          </w:p>
        </w:tc>
        <w:tc>
          <w:tcPr>
            <w:tcW w:w="20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10</w:t>
            </w:r>
          </w:p>
        </w:tc>
        <w:tc>
          <w:tcPr>
            <w:tcW w:w="34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15</w:t>
            </w:r>
          </w:p>
        </w:tc>
      </w:tr>
      <w:tr w:rsidR="00212898" w:rsidRPr="00F8002B" w:rsidTr="004C61BE">
        <w:tc>
          <w:tcPr>
            <w:tcW w:w="3011"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Всего</w:t>
            </w:r>
          </w:p>
        </w:tc>
        <w:tc>
          <w:tcPr>
            <w:tcW w:w="848"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97</w:t>
            </w:r>
          </w:p>
        </w:tc>
        <w:tc>
          <w:tcPr>
            <w:tcW w:w="20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42</w:t>
            </w:r>
          </w:p>
        </w:tc>
        <w:tc>
          <w:tcPr>
            <w:tcW w:w="34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55</w:t>
            </w:r>
          </w:p>
        </w:tc>
      </w:tr>
      <w:tr w:rsidR="00212898" w:rsidRPr="00F8002B" w:rsidTr="004C61BE">
        <w:tc>
          <w:tcPr>
            <w:tcW w:w="3011"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Вид итогового контроля</w:t>
            </w:r>
          </w:p>
        </w:tc>
        <w:tc>
          <w:tcPr>
            <w:tcW w:w="848" w:type="dxa"/>
          </w:tcPr>
          <w:p w:rsidR="00212898" w:rsidRPr="00F8002B" w:rsidRDefault="00212898" w:rsidP="004A3456">
            <w:pPr>
              <w:rPr>
                <w:rFonts w:ascii="Times New Roman" w:hAnsi="Times New Roman" w:cs="Times New Roman"/>
                <w:bCs/>
                <w:sz w:val="28"/>
                <w:szCs w:val="28"/>
              </w:rPr>
            </w:pPr>
          </w:p>
        </w:tc>
        <w:tc>
          <w:tcPr>
            <w:tcW w:w="2043" w:type="dxa"/>
          </w:tcPr>
          <w:p w:rsidR="00212898" w:rsidRPr="00F8002B" w:rsidRDefault="00212898" w:rsidP="004A3456">
            <w:pPr>
              <w:jc w:val="center"/>
              <w:rPr>
                <w:rFonts w:ascii="Times New Roman" w:hAnsi="Times New Roman" w:cs="Times New Roman"/>
                <w:bCs/>
                <w:sz w:val="28"/>
                <w:szCs w:val="28"/>
              </w:rPr>
            </w:pPr>
            <w:r w:rsidRPr="00F8002B">
              <w:rPr>
                <w:rFonts w:ascii="Times New Roman" w:hAnsi="Times New Roman" w:cs="Times New Roman"/>
                <w:bCs/>
                <w:sz w:val="28"/>
                <w:szCs w:val="28"/>
              </w:rPr>
              <w:t>Контр. работа</w:t>
            </w:r>
          </w:p>
        </w:tc>
        <w:tc>
          <w:tcPr>
            <w:tcW w:w="3443" w:type="dxa"/>
          </w:tcPr>
          <w:p w:rsidR="00212898" w:rsidRPr="00F8002B" w:rsidRDefault="00212898" w:rsidP="004A3456">
            <w:pPr>
              <w:rPr>
                <w:rFonts w:ascii="Times New Roman" w:hAnsi="Times New Roman" w:cs="Times New Roman"/>
                <w:bCs/>
                <w:sz w:val="28"/>
                <w:szCs w:val="28"/>
              </w:rPr>
            </w:pPr>
            <w:r w:rsidRPr="00F8002B">
              <w:rPr>
                <w:rFonts w:ascii="Times New Roman" w:hAnsi="Times New Roman" w:cs="Times New Roman"/>
                <w:bCs/>
                <w:sz w:val="28"/>
                <w:szCs w:val="28"/>
              </w:rPr>
              <w:t xml:space="preserve">Дифференцированный зачет </w:t>
            </w:r>
          </w:p>
        </w:tc>
      </w:tr>
    </w:tbl>
    <w:p w:rsidR="004C61BE" w:rsidRPr="00F8002B" w:rsidRDefault="004C61BE" w:rsidP="004C61BE">
      <w:pPr>
        <w:ind w:firstLine="709"/>
        <w:jc w:val="both"/>
        <w:rPr>
          <w:rFonts w:ascii="Times New Roman" w:hAnsi="Times New Roman" w:cs="Times New Roman"/>
          <w:b/>
          <w:bCs/>
          <w:sz w:val="28"/>
          <w:szCs w:val="28"/>
        </w:rPr>
      </w:pPr>
    </w:p>
    <w:p w:rsidR="004C61BE" w:rsidRPr="00F8002B" w:rsidRDefault="004C61BE" w:rsidP="004C61BE">
      <w:pPr>
        <w:ind w:firstLine="709"/>
        <w:jc w:val="both"/>
        <w:rPr>
          <w:rFonts w:ascii="Times New Roman" w:hAnsi="Times New Roman" w:cs="Times New Roman"/>
          <w:bCs/>
          <w:sz w:val="28"/>
          <w:szCs w:val="28"/>
        </w:rPr>
      </w:pPr>
      <w:r w:rsidRPr="00F8002B">
        <w:rPr>
          <w:rFonts w:ascii="Times New Roman" w:hAnsi="Times New Roman" w:cs="Times New Roman"/>
          <w:b/>
          <w:bCs/>
          <w:sz w:val="28"/>
          <w:szCs w:val="28"/>
        </w:rPr>
        <w:t>Индивидуальный проект</w:t>
      </w:r>
      <w:r w:rsidRPr="00F8002B">
        <w:rPr>
          <w:rFonts w:ascii="Times New Roman" w:hAnsi="Times New Roman" w:cs="Times New Roman"/>
          <w:bCs/>
          <w:sz w:val="28"/>
          <w:szCs w:val="28"/>
        </w:rPr>
        <w:t xml:space="preserve"> выполняется обучающимся самостоятельно под руководством преподавателя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4C61BE" w:rsidRPr="00F8002B" w:rsidRDefault="004C61BE" w:rsidP="004C61BE">
      <w:pPr>
        <w:ind w:firstLine="709"/>
        <w:jc w:val="both"/>
        <w:rPr>
          <w:rFonts w:ascii="Times New Roman" w:hAnsi="Times New Roman" w:cs="Times New Roman"/>
          <w:bCs/>
          <w:sz w:val="28"/>
          <w:szCs w:val="28"/>
        </w:rPr>
      </w:pPr>
      <w:r w:rsidRPr="00F8002B">
        <w:rPr>
          <w:rFonts w:ascii="Times New Roman" w:hAnsi="Times New Roman" w:cs="Times New Roman"/>
          <w:bCs/>
          <w:sz w:val="28"/>
          <w:szCs w:val="28"/>
        </w:rPr>
        <w:t>Результаты выполнения индивидуального проекта должны отражать:</w:t>
      </w:r>
    </w:p>
    <w:p w:rsidR="004C61BE" w:rsidRPr="00F8002B" w:rsidRDefault="004C61BE" w:rsidP="004C61BE">
      <w:pPr>
        <w:pStyle w:val="a4"/>
        <w:numPr>
          <w:ilvl w:val="0"/>
          <w:numId w:val="7"/>
        </w:numPr>
        <w:ind w:left="0"/>
        <w:jc w:val="both"/>
        <w:rPr>
          <w:rFonts w:ascii="Times New Roman" w:hAnsi="Times New Roman"/>
          <w:bCs/>
          <w:sz w:val="28"/>
          <w:szCs w:val="28"/>
        </w:rPr>
      </w:pPr>
      <w:r w:rsidRPr="00F8002B">
        <w:rPr>
          <w:rFonts w:ascii="Times New Roman" w:hAnsi="Times New Roman"/>
          <w:bCs/>
          <w:sz w:val="28"/>
          <w:szCs w:val="28"/>
        </w:rPr>
        <w:lastRenderedPageBreak/>
        <w:t>сформированность навыков коммуникативной, учебно-исследовательской деятельности, критического мышления;</w:t>
      </w:r>
    </w:p>
    <w:p w:rsidR="004C61BE" w:rsidRPr="00F8002B" w:rsidRDefault="004C61BE" w:rsidP="004C61BE">
      <w:pPr>
        <w:pStyle w:val="a4"/>
        <w:numPr>
          <w:ilvl w:val="0"/>
          <w:numId w:val="7"/>
        </w:numPr>
        <w:ind w:left="0"/>
        <w:jc w:val="both"/>
        <w:rPr>
          <w:rFonts w:ascii="Times New Roman" w:hAnsi="Times New Roman"/>
          <w:bCs/>
          <w:sz w:val="28"/>
          <w:szCs w:val="28"/>
        </w:rPr>
      </w:pPr>
      <w:r w:rsidRPr="00F8002B">
        <w:rPr>
          <w:rFonts w:ascii="Times New Roman" w:hAnsi="Times New Roman"/>
          <w:bCs/>
          <w:sz w:val="28"/>
          <w:szCs w:val="28"/>
        </w:rPr>
        <w:t>способность к инновационной, аналитической, творческой, интеллектуальной деятельности;</w:t>
      </w:r>
    </w:p>
    <w:p w:rsidR="004C61BE" w:rsidRPr="00F8002B" w:rsidRDefault="004C61BE" w:rsidP="004C61BE">
      <w:pPr>
        <w:pStyle w:val="a4"/>
        <w:numPr>
          <w:ilvl w:val="0"/>
          <w:numId w:val="7"/>
        </w:numPr>
        <w:ind w:left="0"/>
        <w:jc w:val="both"/>
        <w:rPr>
          <w:rFonts w:ascii="Times New Roman" w:hAnsi="Times New Roman"/>
          <w:bCs/>
          <w:sz w:val="28"/>
          <w:szCs w:val="28"/>
        </w:rPr>
      </w:pPr>
      <w:r w:rsidRPr="00F8002B">
        <w:rPr>
          <w:rFonts w:ascii="Times New Roman" w:hAnsi="Times New Roman"/>
          <w:bCs/>
          <w:sz w:val="28"/>
          <w:szCs w:val="28"/>
        </w:rPr>
        <w:t>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w:t>
      </w:r>
    </w:p>
    <w:p w:rsidR="004C61BE" w:rsidRPr="00F8002B" w:rsidRDefault="004C61BE" w:rsidP="004C61BE">
      <w:pPr>
        <w:pStyle w:val="a4"/>
        <w:numPr>
          <w:ilvl w:val="0"/>
          <w:numId w:val="7"/>
        </w:numPr>
        <w:ind w:left="0"/>
        <w:jc w:val="both"/>
        <w:rPr>
          <w:rFonts w:ascii="Times New Roman" w:hAnsi="Times New Roman"/>
          <w:bCs/>
          <w:sz w:val="28"/>
          <w:szCs w:val="28"/>
        </w:rPr>
      </w:pPr>
      <w:r w:rsidRPr="00F8002B">
        <w:rPr>
          <w:rFonts w:ascii="Times New Roman" w:hAnsi="Times New Roman"/>
          <w:bCs/>
          <w:sz w:val="28"/>
          <w:szCs w:val="28"/>
        </w:rPr>
        <w:t>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w:t>
      </w:r>
    </w:p>
    <w:p w:rsidR="004C61BE" w:rsidRPr="00F8002B" w:rsidRDefault="004C61BE" w:rsidP="004C61BE">
      <w:pPr>
        <w:ind w:firstLine="709"/>
        <w:jc w:val="both"/>
        <w:rPr>
          <w:rFonts w:ascii="Times New Roman" w:hAnsi="Times New Roman" w:cs="Times New Roman"/>
          <w:bCs/>
          <w:sz w:val="28"/>
          <w:szCs w:val="28"/>
        </w:rPr>
      </w:pPr>
      <w:r w:rsidRPr="00F8002B">
        <w:rPr>
          <w:rFonts w:ascii="Times New Roman" w:hAnsi="Times New Roman" w:cs="Times New Roman"/>
          <w:bCs/>
          <w:sz w:val="28"/>
          <w:szCs w:val="28"/>
        </w:rPr>
        <w:t>Индивидуальный проект выполняется обучающимся в течение одного года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p>
    <w:p w:rsidR="004C61BE" w:rsidRPr="00F8002B" w:rsidRDefault="004C61BE" w:rsidP="004C61BE">
      <w:pPr>
        <w:widowControl w:val="0"/>
        <w:autoSpaceDE w:val="0"/>
        <w:autoSpaceDN w:val="0"/>
        <w:adjustRightInd w:val="0"/>
        <w:jc w:val="both"/>
        <w:rPr>
          <w:rFonts w:ascii="Times New Roman" w:hAnsi="Times New Roman" w:cs="Times New Roman"/>
          <w:b/>
          <w:bCs/>
          <w:sz w:val="28"/>
          <w:szCs w:val="28"/>
        </w:rPr>
      </w:pPr>
    </w:p>
    <w:p w:rsidR="004C61BE" w:rsidRPr="00F8002B" w:rsidRDefault="004C61BE" w:rsidP="004C61BE">
      <w:pPr>
        <w:jc w:val="center"/>
        <w:rPr>
          <w:rFonts w:ascii="Times New Roman" w:hAnsi="Times New Roman"/>
          <w:b/>
          <w:bCs/>
          <w:sz w:val="28"/>
          <w:szCs w:val="28"/>
        </w:rPr>
      </w:pPr>
      <w:r w:rsidRPr="00F8002B">
        <w:rPr>
          <w:rFonts w:ascii="Times New Roman" w:hAnsi="Times New Roman"/>
          <w:b/>
          <w:bCs/>
          <w:sz w:val="28"/>
          <w:szCs w:val="28"/>
        </w:rPr>
        <w:t>Примерные темы индивидуальных проектов.</w:t>
      </w:r>
    </w:p>
    <w:p w:rsidR="004C61BE" w:rsidRPr="00F8002B" w:rsidRDefault="004C61BE" w:rsidP="00D2146F">
      <w:pPr>
        <w:spacing w:after="0" w:line="240" w:lineRule="auto"/>
        <w:jc w:val="both"/>
        <w:rPr>
          <w:rFonts w:ascii="Times New Roman" w:hAnsi="Times New Roman" w:cs="Times New Roman"/>
          <w:bCs/>
          <w:sz w:val="28"/>
          <w:szCs w:val="28"/>
        </w:rPr>
      </w:pPr>
      <w:r w:rsidRPr="00F8002B">
        <w:rPr>
          <w:rFonts w:ascii="Times New Roman" w:hAnsi="Times New Roman"/>
          <w:bCs/>
          <w:sz w:val="28"/>
          <w:szCs w:val="28"/>
        </w:rPr>
        <w:t>1</w:t>
      </w:r>
      <w:r w:rsidRPr="00F8002B">
        <w:rPr>
          <w:rFonts w:ascii="Times New Roman" w:hAnsi="Times New Roman" w:cs="Times New Roman"/>
          <w:bCs/>
          <w:sz w:val="28"/>
          <w:szCs w:val="28"/>
        </w:rPr>
        <w:t>.</w:t>
      </w:r>
      <w:r w:rsidRPr="00F8002B">
        <w:rPr>
          <w:rFonts w:ascii="Times New Roman" w:eastAsia="Times New Roman" w:hAnsi="Times New Roman" w:cs="Times New Roman"/>
          <w:color w:val="000000"/>
          <w:sz w:val="28"/>
          <w:szCs w:val="28"/>
          <w:shd w:val="clear" w:color="auto" w:fill="FFFFFF"/>
          <w:lang w:eastAsia="ru-RU"/>
        </w:rPr>
        <w:t>Ароматерапия: влияние ароматов на</w:t>
      </w: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r w:rsidRPr="00F8002B">
        <w:rPr>
          <w:rFonts w:ascii="Times New Roman" w:eastAsia="Times New Roman" w:hAnsi="Times New Roman" w:cs="Times New Roman"/>
          <w:color w:val="000000"/>
          <w:sz w:val="28"/>
          <w:szCs w:val="28"/>
          <w:lang w:eastAsia="ru-RU"/>
        </w:rPr>
        <w:t>физиологическое и психологическое состояние человека</w:t>
      </w: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r w:rsidRPr="00F8002B">
        <w:rPr>
          <w:rFonts w:ascii="Times New Roman" w:hAnsi="Times New Roman" w:cs="Times New Roman"/>
          <w:sz w:val="28"/>
          <w:szCs w:val="28"/>
        </w:rPr>
        <w:t>2.Влияние хлорсодрежащих моющих средств на здоровье человека</w:t>
      </w:r>
    </w:p>
    <w:p w:rsidR="004C61BE" w:rsidRPr="00F8002B" w:rsidRDefault="004C61BE" w:rsidP="00D2146F">
      <w:pPr>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D2146F">
      <w:pPr>
        <w:spacing w:after="0" w:line="240" w:lineRule="auto"/>
        <w:jc w:val="both"/>
        <w:rPr>
          <w:rFonts w:ascii="Times New Roman" w:eastAsia="Times New Roman" w:hAnsi="Times New Roman" w:cs="Times New Roman"/>
          <w:b/>
          <w:bCs/>
          <w:sz w:val="28"/>
          <w:szCs w:val="28"/>
          <w:lang w:eastAsia="ru-RU"/>
        </w:rPr>
      </w:pPr>
      <w:r w:rsidRPr="00F8002B">
        <w:rPr>
          <w:rFonts w:ascii="Times New Roman" w:eastAsia="Times New Roman" w:hAnsi="Times New Roman" w:cs="Times New Roman"/>
          <w:bCs/>
          <w:sz w:val="28"/>
          <w:szCs w:val="28"/>
          <w:lang w:eastAsia="ru-RU"/>
        </w:rPr>
        <w:t>3.</w:t>
      </w:r>
      <w:r w:rsidRPr="00F8002B">
        <w:rPr>
          <w:rFonts w:ascii="Times New Roman" w:hAnsi="Times New Roman" w:cs="Times New Roman"/>
          <w:sz w:val="28"/>
          <w:szCs w:val="28"/>
        </w:rPr>
        <w:t>Йод в продуктах питания, его влияние на организм человека</w:t>
      </w: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D2146F">
      <w:pPr>
        <w:suppressAutoHyphens/>
        <w:spacing w:after="0" w:line="240" w:lineRule="auto"/>
        <w:jc w:val="both"/>
        <w:rPr>
          <w:rFonts w:ascii="Times New Roman" w:hAnsi="Times New Roman" w:cs="Times New Roman"/>
          <w:sz w:val="28"/>
          <w:szCs w:val="28"/>
        </w:rPr>
      </w:pPr>
      <w:r w:rsidRPr="00F8002B">
        <w:rPr>
          <w:rFonts w:ascii="Times New Roman" w:hAnsi="Times New Roman" w:cs="Times New Roman"/>
          <w:sz w:val="28"/>
          <w:szCs w:val="28"/>
        </w:rPr>
        <w:t>4.Создание интерактивной портретной галереи «Великие деятели отечественной биологии»</w:t>
      </w: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r w:rsidRPr="00F8002B">
        <w:rPr>
          <w:rFonts w:ascii="Times New Roman" w:hAnsi="Times New Roman" w:cs="Times New Roman"/>
          <w:sz w:val="28"/>
          <w:szCs w:val="28"/>
        </w:rPr>
        <w:t>5.Драгоценные камни и минералы</w:t>
      </w:r>
    </w:p>
    <w:p w:rsidR="004C61BE" w:rsidRPr="00F8002B" w:rsidRDefault="004C61BE" w:rsidP="00D2146F">
      <w:pPr>
        <w:suppressAutoHyphens/>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D2146F">
      <w:pPr>
        <w:suppressAutoHyphens/>
        <w:spacing w:after="0" w:line="240" w:lineRule="auto"/>
        <w:jc w:val="both"/>
        <w:rPr>
          <w:rFonts w:ascii="Times New Roman" w:eastAsia="Times New Roman" w:hAnsi="Times New Roman" w:cs="Times New Roman"/>
          <w:bCs/>
          <w:sz w:val="28"/>
          <w:szCs w:val="28"/>
          <w:lang w:eastAsia="ru-RU"/>
        </w:rPr>
      </w:pPr>
      <w:r w:rsidRPr="00F8002B">
        <w:rPr>
          <w:rFonts w:ascii="Times New Roman" w:eastAsia="Times New Roman" w:hAnsi="Times New Roman" w:cs="Times New Roman"/>
          <w:bCs/>
          <w:sz w:val="28"/>
          <w:szCs w:val="28"/>
          <w:lang w:eastAsia="ru-RU"/>
        </w:rPr>
        <w:t>6.Лауреаты Нобелевской премии в области химии</w:t>
      </w:r>
    </w:p>
    <w:p w:rsidR="004C61BE" w:rsidRPr="00F8002B" w:rsidRDefault="004C61BE" w:rsidP="004C61BE">
      <w:pPr>
        <w:suppressAutoHyphens/>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4C61BE">
      <w:pPr>
        <w:suppressAutoHyphens/>
        <w:spacing w:after="0" w:line="240" w:lineRule="auto"/>
        <w:jc w:val="both"/>
        <w:rPr>
          <w:rFonts w:ascii="Times New Roman" w:eastAsia="Times New Roman" w:hAnsi="Times New Roman" w:cs="Times New Roman"/>
          <w:b/>
          <w:bCs/>
          <w:sz w:val="28"/>
          <w:szCs w:val="28"/>
          <w:lang w:eastAsia="ru-RU"/>
        </w:rPr>
      </w:pPr>
      <w:r w:rsidRPr="00F8002B">
        <w:rPr>
          <w:rFonts w:ascii="Times New Roman" w:eastAsia="Times New Roman" w:hAnsi="Times New Roman" w:cs="Times New Roman"/>
          <w:bCs/>
          <w:sz w:val="28"/>
          <w:szCs w:val="28"/>
          <w:lang w:eastAsia="ru-RU"/>
        </w:rPr>
        <w:t>7.Генетика и проблемы здоровья человека</w:t>
      </w:r>
      <w:r w:rsidRPr="00F8002B">
        <w:rPr>
          <w:rFonts w:ascii="Times New Roman" w:eastAsia="Times New Roman" w:hAnsi="Times New Roman" w:cs="Times New Roman"/>
          <w:b/>
          <w:bCs/>
          <w:sz w:val="28"/>
          <w:szCs w:val="28"/>
          <w:lang w:eastAsia="ru-RU"/>
        </w:rPr>
        <w:t>.</w:t>
      </w:r>
    </w:p>
    <w:p w:rsidR="004C61BE" w:rsidRPr="00F8002B" w:rsidRDefault="004C61BE" w:rsidP="004C61BE">
      <w:pPr>
        <w:suppressAutoHyphens/>
        <w:spacing w:after="0" w:line="240" w:lineRule="auto"/>
        <w:jc w:val="both"/>
        <w:rPr>
          <w:rFonts w:ascii="Times New Roman" w:eastAsia="Times New Roman" w:hAnsi="Times New Roman" w:cs="Times New Roman"/>
          <w:b/>
          <w:bCs/>
          <w:sz w:val="28"/>
          <w:szCs w:val="28"/>
          <w:lang w:eastAsia="ru-RU"/>
        </w:rPr>
      </w:pPr>
    </w:p>
    <w:p w:rsidR="004C61BE" w:rsidRPr="00F8002B" w:rsidRDefault="004C61BE" w:rsidP="004C61BE">
      <w:pPr>
        <w:suppressAutoHyphens/>
        <w:spacing w:after="0" w:line="240" w:lineRule="auto"/>
        <w:jc w:val="both"/>
        <w:rPr>
          <w:rFonts w:ascii="Times New Roman" w:eastAsia="Times New Roman" w:hAnsi="Times New Roman" w:cs="Times New Roman"/>
          <w:bCs/>
          <w:sz w:val="28"/>
          <w:szCs w:val="28"/>
          <w:lang w:eastAsia="ru-RU"/>
        </w:rPr>
      </w:pPr>
      <w:r w:rsidRPr="00F8002B">
        <w:rPr>
          <w:rFonts w:ascii="Times New Roman" w:eastAsia="Times New Roman" w:hAnsi="Times New Roman" w:cs="Times New Roman"/>
          <w:bCs/>
          <w:sz w:val="28"/>
          <w:szCs w:val="28"/>
          <w:lang w:eastAsia="ru-RU"/>
        </w:rPr>
        <w:t>8.Гигиенические и косметические средства.</w:t>
      </w:r>
    </w:p>
    <w:p w:rsidR="004C61BE" w:rsidRPr="00F8002B" w:rsidRDefault="004C61BE" w:rsidP="004C61BE">
      <w:pPr>
        <w:suppressAutoHyphens/>
        <w:spacing w:after="0" w:line="240" w:lineRule="auto"/>
        <w:jc w:val="both"/>
        <w:rPr>
          <w:rFonts w:ascii="Times New Roman" w:eastAsia="Times New Roman" w:hAnsi="Times New Roman" w:cs="Times New Roman"/>
          <w:bCs/>
          <w:sz w:val="28"/>
          <w:szCs w:val="28"/>
          <w:lang w:eastAsia="ru-RU"/>
        </w:rPr>
      </w:pPr>
    </w:p>
    <w:p w:rsidR="004C61BE" w:rsidRPr="00F8002B" w:rsidRDefault="004C61BE" w:rsidP="004C61BE">
      <w:pPr>
        <w:suppressAutoHyphens/>
        <w:spacing w:after="0" w:line="240" w:lineRule="auto"/>
        <w:jc w:val="both"/>
        <w:rPr>
          <w:rFonts w:ascii="Times New Roman" w:eastAsia="Times New Roman" w:hAnsi="Times New Roman" w:cs="Times New Roman"/>
          <w:bCs/>
          <w:sz w:val="28"/>
          <w:szCs w:val="28"/>
          <w:lang w:eastAsia="ru-RU"/>
        </w:rPr>
      </w:pPr>
      <w:r w:rsidRPr="00F8002B">
        <w:rPr>
          <w:rFonts w:ascii="Times New Roman" w:eastAsia="Times New Roman" w:hAnsi="Times New Roman" w:cs="Times New Roman"/>
          <w:bCs/>
          <w:sz w:val="28"/>
          <w:szCs w:val="28"/>
          <w:lang w:eastAsia="ru-RU"/>
        </w:rPr>
        <w:lastRenderedPageBreak/>
        <w:t xml:space="preserve">9.Где скрываются трансжиры. </w:t>
      </w:r>
    </w:p>
    <w:p w:rsidR="004C61BE" w:rsidRPr="00F8002B" w:rsidRDefault="004C61BE" w:rsidP="004C61BE">
      <w:pPr>
        <w:suppressAutoHyphens/>
        <w:spacing w:after="0"/>
        <w:jc w:val="both"/>
        <w:rPr>
          <w:rFonts w:ascii="Times New Roman" w:eastAsia="Times New Roman" w:hAnsi="Times New Roman" w:cs="Times New Roman"/>
          <w:bCs/>
          <w:sz w:val="28"/>
          <w:szCs w:val="28"/>
          <w:lang w:eastAsia="ru-RU"/>
        </w:rPr>
      </w:pPr>
    </w:p>
    <w:p w:rsidR="004C61BE" w:rsidRPr="00F8002B" w:rsidRDefault="004C61BE" w:rsidP="004C61BE">
      <w:pPr>
        <w:suppressAutoHyphens/>
        <w:spacing w:after="0"/>
        <w:jc w:val="both"/>
        <w:rPr>
          <w:rFonts w:ascii="Times New Roman" w:eastAsia="Times New Roman" w:hAnsi="Times New Roman" w:cs="Times New Roman"/>
          <w:bCs/>
          <w:sz w:val="28"/>
          <w:szCs w:val="28"/>
          <w:lang w:eastAsia="ru-RU"/>
        </w:rPr>
      </w:pPr>
      <w:r w:rsidRPr="00F8002B">
        <w:rPr>
          <w:rFonts w:ascii="Times New Roman" w:eastAsia="Times New Roman" w:hAnsi="Times New Roman" w:cs="Times New Roman"/>
          <w:bCs/>
          <w:sz w:val="28"/>
          <w:szCs w:val="28"/>
          <w:lang w:eastAsia="ru-RU"/>
        </w:rPr>
        <w:t>10.Современные строительные материалы в архитектуре городов</w:t>
      </w:r>
    </w:p>
    <w:p w:rsidR="004C61BE" w:rsidRPr="00F8002B" w:rsidRDefault="004C61BE" w:rsidP="004C61BE">
      <w:pPr>
        <w:suppressAutoHyphens/>
        <w:spacing w:after="0"/>
        <w:jc w:val="both"/>
        <w:rPr>
          <w:rFonts w:ascii="Times New Roman" w:eastAsia="Times New Roman" w:hAnsi="Times New Roman" w:cs="Times New Roman"/>
          <w:b/>
          <w:bCs/>
          <w:sz w:val="28"/>
          <w:szCs w:val="28"/>
          <w:lang w:eastAsia="ru-RU"/>
        </w:rPr>
      </w:pPr>
    </w:p>
    <w:p w:rsidR="004C61BE" w:rsidRPr="00F8002B" w:rsidRDefault="004C61BE" w:rsidP="004C61BE">
      <w:pPr>
        <w:suppressAutoHyphens/>
        <w:spacing w:after="0"/>
        <w:jc w:val="both"/>
        <w:rPr>
          <w:rFonts w:ascii="Times New Roman" w:eastAsia="Times New Roman" w:hAnsi="Times New Roman" w:cs="Times New Roman"/>
          <w:bCs/>
          <w:sz w:val="28"/>
          <w:szCs w:val="28"/>
          <w:lang w:eastAsia="ru-RU"/>
        </w:rPr>
      </w:pPr>
      <w:r w:rsidRPr="00F8002B">
        <w:rPr>
          <w:rFonts w:ascii="Times New Roman" w:eastAsia="Times New Roman" w:hAnsi="Times New Roman" w:cs="Times New Roman"/>
          <w:bCs/>
          <w:sz w:val="28"/>
          <w:szCs w:val="28"/>
          <w:lang w:eastAsia="ru-RU"/>
        </w:rPr>
        <w:t>11.Биологическая роль микроэлементов и их применение в медицине.</w:t>
      </w:r>
    </w:p>
    <w:p w:rsidR="004C61BE" w:rsidRPr="00F8002B" w:rsidRDefault="004C61BE" w:rsidP="004C61BE">
      <w:pPr>
        <w:spacing w:after="0"/>
        <w:jc w:val="both"/>
        <w:rPr>
          <w:rFonts w:ascii="Times New Roman" w:hAnsi="Times New Roman" w:cs="Times New Roman"/>
          <w:bCs/>
          <w:sz w:val="28"/>
          <w:szCs w:val="28"/>
        </w:rPr>
      </w:pPr>
    </w:p>
    <w:p w:rsidR="004C61BE" w:rsidRPr="00F8002B" w:rsidRDefault="004C61BE" w:rsidP="004C61BE">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12. Биоразлагаемые полимеры - упаковка будущего.</w:t>
      </w:r>
    </w:p>
    <w:p w:rsidR="004C61BE" w:rsidRPr="00F8002B" w:rsidRDefault="004C61BE" w:rsidP="004C61BE">
      <w:pPr>
        <w:spacing w:after="0"/>
        <w:jc w:val="both"/>
        <w:rPr>
          <w:rFonts w:ascii="Times New Roman" w:hAnsi="Times New Roman" w:cs="Times New Roman"/>
          <w:bCs/>
          <w:sz w:val="28"/>
          <w:szCs w:val="28"/>
        </w:rPr>
      </w:pPr>
    </w:p>
    <w:p w:rsidR="004C61BE" w:rsidRPr="00F8002B" w:rsidRDefault="004C61BE" w:rsidP="004C61BE">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13</w:t>
      </w:r>
      <w:r w:rsidRPr="00F8002B">
        <w:rPr>
          <w:rFonts w:ascii="Times New Roman" w:hAnsi="Times New Roman" w:cs="Times New Roman"/>
          <w:sz w:val="28"/>
          <w:szCs w:val="28"/>
        </w:rPr>
        <w:t xml:space="preserve"> «Есть или не есть?» (о пищевых добавках к продуктам) </w:t>
      </w:r>
    </w:p>
    <w:p w:rsidR="00212898" w:rsidRPr="00F8002B" w:rsidRDefault="00212898" w:rsidP="00212898">
      <w:pPr>
        <w:rPr>
          <w:sz w:val="28"/>
          <w:szCs w:val="28"/>
        </w:rPr>
      </w:pPr>
    </w:p>
    <w:p w:rsidR="00164F58" w:rsidRPr="00164F58" w:rsidRDefault="00164F58" w:rsidP="00164F58">
      <w:pPr>
        <w:spacing w:after="0" w:line="240" w:lineRule="auto"/>
        <w:jc w:val="both"/>
        <w:rPr>
          <w:rFonts w:ascii="Times New Roman" w:hAnsi="Times New Roman" w:cs="Times New Roman"/>
          <w:sz w:val="28"/>
          <w:szCs w:val="28"/>
        </w:rPr>
      </w:pPr>
    </w:p>
    <w:p w:rsidR="00164F58" w:rsidRPr="00164F58" w:rsidRDefault="00164F58" w:rsidP="00164F58">
      <w:pPr>
        <w:spacing w:after="0" w:line="240" w:lineRule="auto"/>
        <w:ind w:firstLine="709"/>
        <w:jc w:val="both"/>
        <w:rPr>
          <w:rFonts w:ascii="Times New Roman" w:hAnsi="Times New Roman" w:cs="Times New Roman"/>
          <w:sz w:val="28"/>
          <w:szCs w:val="28"/>
        </w:rPr>
      </w:pPr>
      <w:r w:rsidRPr="00164F58">
        <w:rPr>
          <w:rFonts w:ascii="Times New Roman" w:hAnsi="Times New Roman" w:cs="Times New Roman"/>
          <w:sz w:val="28"/>
          <w:szCs w:val="28"/>
        </w:rPr>
        <w:t>На выполнение индивидуального проекта отведено 32 часа самостоятельной работы студентов (в том числе под руководством преподавателя – 12 часов)</w:t>
      </w:r>
    </w:p>
    <w:p w:rsidR="00164F58" w:rsidRPr="00164F58" w:rsidRDefault="00164F58" w:rsidP="00164F58">
      <w:pPr>
        <w:spacing w:after="0" w:line="240" w:lineRule="auto"/>
        <w:rPr>
          <w:rFonts w:ascii="Times New Roman" w:hAnsi="Times New Roman" w:cs="Times New Roman"/>
          <w:sz w:val="28"/>
          <w:szCs w:val="28"/>
        </w:rPr>
      </w:pPr>
    </w:p>
    <w:p w:rsidR="00164F58" w:rsidRPr="00164F58" w:rsidRDefault="00164F58" w:rsidP="00164F58">
      <w:pPr>
        <w:spacing w:after="0" w:line="240" w:lineRule="auto"/>
        <w:jc w:val="center"/>
        <w:rPr>
          <w:rFonts w:ascii="Times New Roman" w:hAnsi="Times New Roman" w:cs="Times New Roman"/>
          <w:sz w:val="28"/>
          <w:szCs w:val="28"/>
        </w:rPr>
      </w:pPr>
      <w:r w:rsidRPr="00164F58">
        <w:rPr>
          <w:rFonts w:ascii="Times New Roman" w:hAnsi="Times New Roman" w:cs="Times New Roman"/>
          <w:sz w:val="28"/>
          <w:szCs w:val="28"/>
        </w:rPr>
        <w:t>График работы над индивидуальным проектом</w:t>
      </w:r>
    </w:p>
    <w:p w:rsidR="00164F58" w:rsidRPr="00164F58" w:rsidRDefault="00164F58" w:rsidP="00164F58">
      <w:pPr>
        <w:spacing w:after="0" w:line="240" w:lineRule="auto"/>
        <w:jc w:val="center"/>
        <w:rPr>
          <w:rFonts w:ascii="Times New Roman" w:hAnsi="Times New Roman" w:cs="Times New Roman"/>
          <w:sz w:val="28"/>
          <w:szCs w:val="28"/>
        </w:rPr>
      </w:pPr>
    </w:p>
    <w:tbl>
      <w:tblPr>
        <w:tblStyle w:val="1"/>
        <w:tblW w:w="0" w:type="auto"/>
        <w:tblLook w:val="04A0" w:firstRow="1" w:lastRow="0" w:firstColumn="1" w:lastColumn="0" w:noHBand="0" w:noVBand="1"/>
      </w:tblPr>
      <w:tblGrid>
        <w:gridCol w:w="445"/>
        <w:gridCol w:w="6780"/>
        <w:gridCol w:w="2268"/>
      </w:tblGrid>
      <w:tr w:rsidR="00164F58" w:rsidRPr="00164F58" w:rsidTr="00975E10">
        <w:trPr>
          <w:trHeight w:val="623"/>
        </w:trPr>
        <w:tc>
          <w:tcPr>
            <w:tcW w:w="445"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w:t>
            </w:r>
          </w:p>
        </w:tc>
        <w:tc>
          <w:tcPr>
            <w:tcW w:w="6780"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Наименование разделов работы</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Самостоятельная работа студентов</w:t>
            </w:r>
          </w:p>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(в т.ч. под руководством преподавателя)</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1</w:t>
            </w: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Выбор темы, объекта и предмета исследования, определение вида проекта и формы продукта. Составление паспорта проекта</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4</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2</w:t>
            </w: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Анализ информации по теме исследования. Формулировка актуальности, цели, задач, гипотезы</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6</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3</w:t>
            </w: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Работа над проектом. Создание продукта проекта</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6</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4</w:t>
            </w: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Создание чернового варианта текстового проекта</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6</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5</w:t>
            </w: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Доработка текстового проекта и продукта проекта. Создание презентации</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6</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6</w:t>
            </w: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Подведение итогов, оформление работы, подготовка к защите</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4</w:t>
            </w:r>
          </w:p>
        </w:tc>
      </w:tr>
      <w:tr w:rsidR="00164F58" w:rsidRPr="00164F58" w:rsidTr="00975E10">
        <w:tc>
          <w:tcPr>
            <w:tcW w:w="445" w:type="dxa"/>
          </w:tcPr>
          <w:p w:rsidR="00164F58" w:rsidRPr="00164F58" w:rsidRDefault="00164F58" w:rsidP="00164F58">
            <w:pPr>
              <w:spacing w:after="0" w:line="240" w:lineRule="auto"/>
              <w:jc w:val="both"/>
              <w:rPr>
                <w:rFonts w:ascii="Times New Roman" w:hAnsi="Times New Roman"/>
                <w:sz w:val="24"/>
                <w:szCs w:val="24"/>
              </w:rPr>
            </w:pPr>
          </w:p>
        </w:tc>
        <w:tc>
          <w:tcPr>
            <w:tcW w:w="6780" w:type="dxa"/>
          </w:tcPr>
          <w:p w:rsidR="00164F58" w:rsidRPr="00164F58" w:rsidRDefault="00164F58" w:rsidP="00164F58">
            <w:pPr>
              <w:spacing w:after="0" w:line="240" w:lineRule="auto"/>
              <w:jc w:val="both"/>
              <w:rPr>
                <w:rFonts w:ascii="Times New Roman" w:hAnsi="Times New Roman"/>
                <w:sz w:val="24"/>
                <w:szCs w:val="24"/>
              </w:rPr>
            </w:pPr>
            <w:r w:rsidRPr="00164F58">
              <w:rPr>
                <w:rFonts w:ascii="Times New Roman" w:hAnsi="Times New Roman"/>
                <w:sz w:val="24"/>
                <w:szCs w:val="24"/>
              </w:rPr>
              <w:t>ВСЕГО</w:t>
            </w:r>
          </w:p>
        </w:tc>
        <w:tc>
          <w:tcPr>
            <w:tcW w:w="2268" w:type="dxa"/>
          </w:tcPr>
          <w:p w:rsidR="00164F58" w:rsidRPr="00164F58" w:rsidRDefault="00164F58" w:rsidP="00164F58">
            <w:pPr>
              <w:spacing w:after="0" w:line="240" w:lineRule="auto"/>
              <w:jc w:val="center"/>
              <w:rPr>
                <w:rFonts w:ascii="Times New Roman" w:hAnsi="Times New Roman"/>
                <w:sz w:val="24"/>
                <w:szCs w:val="24"/>
              </w:rPr>
            </w:pPr>
            <w:r w:rsidRPr="00164F58">
              <w:rPr>
                <w:rFonts w:ascii="Times New Roman" w:hAnsi="Times New Roman"/>
                <w:sz w:val="24"/>
                <w:szCs w:val="24"/>
              </w:rPr>
              <w:t>32</w:t>
            </w:r>
          </w:p>
        </w:tc>
      </w:tr>
    </w:tbl>
    <w:p w:rsidR="00AE7400" w:rsidRDefault="00AE7400" w:rsidP="00A823EF">
      <w:pPr>
        <w:rPr>
          <w:rFonts w:ascii="Times New Roman" w:hAnsi="Times New Roman" w:cs="Times New Roman"/>
          <w:b/>
          <w:bCs/>
          <w:sz w:val="28"/>
          <w:szCs w:val="28"/>
        </w:rPr>
      </w:pPr>
    </w:p>
    <w:p w:rsidR="00A823EF" w:rsidRPr="003C7B28" w:rsidRDefault="00A823EF" w:rsidP="00B47CB1">
      <w:pPr>
        <w:jc w:val="center"/>
        <w:rPr>
          <w:rFonts w:ascii="Times New Roman" w:hAnsi="Times New Roman" w:cs="Times New Roman"/>
          <w:b/>
          <w:bCs/>
          <w:sz w:val="28"/>
          <w:szCs w:val="28"/>
        </w:rPr>
      </w:pPr>
      <w:r>
        <w:rPr>
          <w:rFonts w:ascii="Times New Roman" w:hAnsi="Times New Roman" w:cs="Times New Roman"/>
          <w:b/>
          <w:bCs/>
          <w:sz w:val="28"/>
          <w:szCs w:val="28"/>
        </w:rPr>
        <w:t>5.</w:t>
      </w:r>
      <w:r w:rsidRPr="003C7B28">
        <w:rPr>
          <w:rFonts w:ascii="Times New Roman" w:hAnsi="Times New Roman" w:cs="Times New Roman"/>
          <w:b/>
          <w:bCs/>
          <w:sz w:val="28"/>
          <w:szCs w:val="28"/>
        </w:rPr>
        <w:t>СОДЕРЖАНИЕ ПР</w:t>
      </w:r>
      <w:r>
        <w:rPr>
          <w:rFonts w:ascii="Times New Roman" w:hAnsi="Times New Roman" w:cs="Times New Roman"/>
          <w:b/>
          <w:bCs/>
          <w:sz w:val="28"/>
          <w:szCs w:val="28"/>
        </w:rPr>
        <w:t xml:space="preserve">ЕДМЕТА И ТРЕБОВАНИЯ К ФОРМАМ И </w:t>
      </w:r>
      <w:r w:rsidRPr="003C7B28">
        <w:rPr>
          <w:rFonts w:ascii="Times New Roman" w:hAnsi="Times New Roman" w:cs="Times New Roman"/>
          <w:b/>
          <w:bCs/>
          <w:sz w:val="28"/>
          <w:szCs w:val="28"/>
        </w:rPr>
        <w:t>СОДЕРЖАНИЮ ТЕКУЩ</w:t>
      </w:r>
      <w:r>
        <w:rPr>
          <w:rFonts w:ascii="Times New Roman" w:hAnsi="Times New Roman" w:cs="Times New Roman"/>
          <w:b/>
          <w:bCs/>
          <w:sz w:val="28"/>
          <w:szCs w:val="28"/>
        </w:rPr>
        <w:t xml:space="preserve">ЕГО, ПРОМЕЖУТОЧНОГО, ИТОГОВОГО </w:t>
      </w:r>
      <w:r w:rsidRPr="003C7B28">
        <w:rPr>
          <w:rFonts w:ascii="Times New Roman" w:hAnsi="Times New Roman" w:cs="Times New Roman"/>
          <w:b/>
          <w:bCs/>
          <w:sz w:val="28"/>
          <w:szCs w:val="28"/>
        </w:rPr>
        <w:t>КОНТРОЛЯ</w:t>
      </w:r>
      <w:r>
        <w:rPr>
          <w:rFonts w:ascii="Times New Roman" w:hAnsi="Times New Roman" w:cs="Times New Roman"/>
          <w:b/>
          <w:bCs/>
          <w:sz w:val="28"/>
          <w:szCs w:val="28"/>
        </w:rPr>
        <w:t xml:space="preserve"> (ПРОГРАММНЫЙ МИНИМУМ, ЗАЧЕТНО-</w:t>
      </w:r>
      <w:r w:rsidRPr="003C7B28">
        <w:rPr>
          <w:rFonts w:ascii="Times New Roman" w:hAnsi="Times New Roman" w:cs="Times New Roman"/>
          <w:b/>
          <w:bCs/>
          <w:sz w:val="28"/>
          <w:szCs w:val="28"/>
        </w:rPr>
        <w:t>ЭКЗАМЕНАЦИОННЫЕ ТРЕБОВАНИЯ).</w:t>
      </w:r>
    </w:p>
    <w:p w:rsidR="00A823EF" w:rsidRDefault="00A823EF" w:rsidP="00B47CB1">
      <w:pPr>
        <w:jc w:val="center"/>
        <w:rPr>
          <w:rFonts w:ascii="Times New Roman" w:hAnsi="Times New Roman" w:cs="Times New Roman"/>
          <w:b/>
          <w:bCs/>
          <w:sz w:val="28"/>
          <w:szCs w:val="28"/>
        </w:rPr>
      </w:pPr>
      <w:r>
        <w:rPr>
          <w:rFonts w:ascii="Times New Roman" w:hAnsi="Times New Roman" w:cs="Times New Roman"/>
          <w:b/>
          <w:bCs/>
          <w:sz w:val="28"/>
          <w:szCs w:val="28"/>
        </w:rPr>
        <w:t xml:space="preserve">5.1 </w:t>
      </w:r>
      <w:r w:rsidRPr="003C7B28">
        <w:rPr>
          <w:rFonts w:ascii="Times New Roman" w:hAnsi="Times New Roman" w:cs="Times New Roman"/>
          <w:b/>
          <w:bCs/>
          <w:sz w:val="28"/>
          <w:szCs w:val="28"/>
        </w:rPr>
        <w:t>Содержание учебного предмета</w:t>
      </w:r>
    </w:p>
    <w:p w:rsidR="00A823EF" w:rsidRDefault="00A823EF" w:rsidP="00A823EF">
      <w:pPr>
        <w:rPr>
          <w:rFonts w:ascii="Times New Roman" w:hAnsi="Times New Roman" w:cs="Times New Roman"/>
          <w:bCs/>
          <w:sz w:val="24"/>
          <w:szCs w:val="24"/>
        </w:rPr>
      </w:pP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1. Предмет естествознания и его основные понятия.  Структурные уровни организации материи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lastRenderedPageBreak/>
        <w:t xml:space="preserve">Студент должен </w:t>
      </w:r>
      <w:r w:rsidRPr="00F8002B">
        <w:rPr>
          <w:rFonts w:ascii="Times New Roman" w:hAnsi="Times New Roman" w:cs="Times New Roman"/>
          <w:bCs/>
          <w:i/>
          <w:sz w:val="28"/>
          <w:szCs w:val="28"/>
        </w:rPr>
        <w:t>знать</w:t>
      </w:r>
      <w:r w:rsidRPr="00F8002B">
        <w:rPr>
          <w:rFonts w:ascii="Times New Roman" w:hAnsi="Times New Roman" w:cs="Times New Roman"/>
          <w:bCs/>
          <w:sz w:val="28"/>
          <w:szCs w:val="28"/>
        </w:rPr>
        <w:t>: краткую историю развития ествествознания. Понятия: материя, движение. Мегамир, Макромир, Микромир. Естественнонаучные картины мира.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xml:space="preserve"> анализировать материал, доказывать взаимосвязь всех уровней существования материи.</w:t>
      </w:r>
    </w:p>
    <w:p w:rsidR="00A823EF" w:rsidRPr="00F8002B" w:rsidRDefault="00A823EF" w:rsidP="00F8002B">
      <w:pPr>
        <w:spacing w:after="0"/>
        <w:jc w:val="both"/>
        <w:rPr>
          <w:b/>
          <w:bCs/>
          <w:sz w:val="28"/>
          <w:szCs w:val="28"/>
        </w:rPr>
      </w:pPr>
      <w:r w:rsidRPr="00F8002B">
        <w:rPr>
          <w:rFonts w:ascii="Times New Roman" w:hAnsi="Times New Roman" w:cs="Times New Roman"/>
          <w:bCs/>
          <w:sz w:val="28"/>
          <w:szCs w:val="28"/>
        </w:rPr>
        <w:t>Тема 2. Основные понятия и законы классической физики. Законы И.Ньютона. Основы термодинамики.</w:t>
      </w:r>
    </w:p>
    <w:p w:rsidR="00A823EF" w:rsidRPr="00F8002B" w:rsidRDefault="00A823EF" w:rsidP="00F8002B">
      <w:pPr>
        <w:spacing w:after="0"/>
        <w:jc w:val="both"/>
        <w:rPr>
          <w:rFonts w:ascii="Times New Roman" w:hAnsi="Times New Roman" w:cs="Times New Roman"/>
          <w:bCs/>
          <w:sz w:val="28"/>
          <w:szCs w:val="28"/>
        </w:rPr>
      </w:pPr>
    </w:p>
    <w:p w:rsidR="00A823EF" w:rsidRPr="00F8002B" w:rsidRDefault="00A823EF" w:rsidP="00F8002B">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Тема 3.  Фундаментальные взаимодействия. Основы электродинамики.</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hAnsi="Times New Roman" w:cs="Times New Roman"/>
          <w:bCs/>
          <w:sz w:val="28"/>
          <w:szCs w:val="28"/>
        </w:rPr>
        <w:t>Э</w:t>
      </w:r>
      <w:r w:rsidRPr="00F8002B">
        <w:rPr>
          <w:rFonts w:ascii="Times New Roman" w:eastAsia="Times New Roman" w:hAnsi="Times New Roman" w:cs="Times New Roman"/>
          <w:sz w:val="28"/>
          <w:szCs w:val="28"/>
          <w:lang w:eastAsia="ru-RU"/>
        </w:rPr>
        <w:t>лектрический заряд.Законсохранения электрического заряда. Закон Кулона. Электростатическое поле, его основные характеристики. Постоянный электрический ток.Сила тока,напряжение,электрическое сопротивление. Закон Ома для участка электрической цепи.</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Магнитное поле и его основные характеристики.Действие магнитного поля на проводник с током. Закон Ампера. Явление электромагнитной индукции.</w:t>
      </w:r>
    </w:p>
    <w:p w:rsidR="00A823EF" w:rsidRPr="00F8002B" w:rsidRDefault="00A823EF" w:rsidP="00F8002B">
      <w:pPr>
        <w:spacing w:line="240" w:lineRule="auto"/>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материал, писать формулы, отображающие законы электродинамики.</w:t>
      </w:r>
    </w:p>
    <w:p w:rsidR="00A823EF" w:rsidRPr="00F8002B" w:rsidRDefault="00A823EF" w:rsidP="00F8002B">
      <w:pPr>
        <w:spacing w:line="240" w:lineRule="auto"/>
        <w:jc w:val="both"/>
        <w:rPr>
          <w:rFonts w:ascii="Times New Roman" w:hAnsi="Times New Roman" w:cs="Times New Roman"/>
          <w:sz w:val="28"/>
          <w:szCs w:val="28"/>
        </w:rPr>
      </w:pPr>
      <w:r w:rsidRPr="00F8002B">
        <w:rPr>
          <w:rFonts w:ascii="Times New Roman" w:hAnsi="Times New Roman" w:cs="Times New Roman"/>
          <w:bCs/>
          <w:sz w:val="28"/>
          <w:szCs w:val="28"/>
        </w:rPr>
        <w:t xml:space="preserve"> Тема 4.  Электромагнитное поле. Электромагнитные волны, их виды. Влияние ЭМИ на здоровье человека.</w:t>
      </w:r>
    </w:p>
    <w:p w:rsidR="00A823EF" w:rsidRPr="00F8002B" w:rsidRDefault="00A823EF" w:rsidP="00F8002B">
      <w:pPr>
        <w:spacing w:line="240" w:lineRule="auto"/>
        <w:jc w:val="both"/>
        <w:rPr>
          <w:rFonts w:ascii="Times New Roman" w:hAnsi="Times New Roman" w:cs="Times New Roman"/>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Электромагнитные колебания и волны. Электромагнитное поле. Теория. Д, Максвелла.</w:t>
      </w:r>
      <w:r w:rsidRPr="00F8002B">
        <w:rPr>
          <w:rFonts w:ascii="Times New Roman" w:hAnsi="Times New Roman" w:cs="Times New Roman"/>
          <w:bCs/>
          <w:sz w:val="28"/>
          <w:szCs w:val="28"/>
        </w:rPr>
        <w:t xml:space="preserve"> Влияние ЭМИ на здоровье человека.</w:t>
      </w:r>
    </w:p>
    <w:p w:rsidR="00A823EF" w:rsidRPr="00F8002B" w:rsidRDefault="00A823EF" w:rsidP="00F8002B">
      <w:pPr>
        <w:spacing w:line="240" w:lineRule="auto"/>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материал, применять полученные знания в быту для защиты от избыточного ЭМИ.</w:t>
      </w:r>
    </w:p>
    <w:p w:rsidR="00A823EF" w:rsidRPr="00F8002B" w:rsidRDefault="00A823EF" w:rsidP="00F8002B">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 xml:space="preserve">Тема 5.  Корпусклярно-волновые свойства света. Применение фотоэффекта в технике. Студент должен </w:t>
      </w:r>
      <w:r w:rsidRPr="00F8002B">
        <w:rPr>
          <w:rFonts w:ascii="Times New Roman" w:hAnsi="Times New Roman" w:cs="Times New Roman"/>
          <w:bCs/>
          <w:i/>
          <w:sz w:val="28"/>
          <w:szCs w:val="28"/>
        </w:rPr>
        <w:t>знать</w:t>
      </w:r>
      <w:r w:rsidRPr="00F8002B">
        <w:rPr>
          <w:rFonts w:ascii="Times New Roman" w:hAnsi="Times New Roman" w:cs="Times New Roman"/>
          <w:bCs/>
          <w:sz w:val="28"/>
          <w:szCs w:val="28"/>
        </w:rPr>
        <w:t>:</w:t>
      </w:r>
    </w:p>
    <w:p w:rsidR="00A823EF" w:rsidRPr="00F8002B" w:rsidRDefault="00A823EF" w:rsidP="00F8002B">
      <w:pPr>
        <w:spacing w:line="240" w:lineRule="auto"/>
        <w:jc w:val="both"/>
        <w:rPr>
          <w:rFonts w:ascii="Times New Roman" w:hAnsi="Times New Roman" w:cs="Times New Roman"/>
          <w:bCs/>
          <w:sz w:val="28"/>
          <w:szCs w:val="28"/>
        </w:rPr>
      </w:pPr>
      <w:r w:rsidRPr="00F8002B">
        <w:rPr>
          <w:rFonts w:ascii="Times New Roman" w:hAnsi="Times New Roman" w:cs="Times New Roman"/>
          <w:sz w:val="28"/>
          <w:szCs w:val="28"/>
        </w:rPr>
        <w:t>Развитие представлений о природе света. Законы отражения и</w:t>
      </w:r>
      <w:r w:rsidRPr="00F8002B">
        <w:rPr>
          <w:rFonts w:ascii="Times New Roman" w:hAnsi="Times New Roman" w:cs="Times New Roman"/>
          <w:sz w:val="28"/>
          <w:szCs w:val="28"/>
        </w:rPr>
        <w:br/>
        <w:t>преломления света. Квантовые свойства света. Квантовая гипотеза Планка. Фотоэлектрический эффект.</w:t>
      </w:r>
      <w:r w:rsidRPr="00F8002B">
        <w:rPr>
          <w:rFonts w:ascii="Times New Roman" w:hAnsi="Times New Roman" w:cs="Times New Roman"/>
          <w:sz w:val="28"/>
          <w:szCs w:val="28"/>
        </w:rPr>
        <w:br/>
      </w: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материал, находить дополнительный материал.</w:t>
      </w:r>
    </w:p>
    <w:p w:rsidR="00A823EF" w:rsidRPr="00F8002B" w:rsidRDefault="00A823EF" w:rsidP="00F8002B">
      <w:pPr>
        <w:pStyle w:val="p43"/>
        <w:jc w:val="both"/>
        <w:rPr>
          <w:sz w:val="28"/>
          <w:szCs w:val="28"/>
        </w:rPr>
      </w:pPr>
      <w:r w:rsidRPr="00F8002B">
        <w:rPr>
          <w:bCs/>
          <w:sz w:val="28"/>
          <w:szCs w:val="28"/>
        </w:rPr>
        <w:t>Тема 6.</w:t>
      </w:r>
      <w:r w:rsidRPr="00F8002B">
        <w:rPr>
          <w:sz w:val="28"/>
          <w:szCs w:val="28"/>
        </w:rPr>
        <w:t xml:space="preserve">  История атомистических учений. Наблюдения и опыты, подтверждающие атомно – молекулярное строение вещества. Строение атома: планетарная модель и модель Бора. Строение атомного ядра. Изотопы.</w:t>
      </w:r>
    </w:p>
    <w:p w:rsidR="00A823EF" w:rsidRPr="00F8002B" w:rsidRDefault="00A823EF" w:rsidP="00F8002B">
      <w:pPr>
        <w:pStyle w:val="p43"/>
        <w:jc w:val="both"/>
        <w:rPr>
          <w:sz w:val="28"/>
          <w:szCs w:val="28"/>
        </w:rPr>
      </w:pPr>
      <w:r w:rsidRPr="00F8002B">
        <w:rPr>
          <w:bCs/>
          <w:sz w:val="28"/>
          <w:szCs w:val="28"/>
        </w:rPr>
        <w:t xml:space="preserve">Студент должен </w:t>
      </w:r>
      <w:r w:rsidRPr="00F8002B">
        <w:rPr>
          <w:bCs/>
          <w:i/>
          <w:sz w:val="28"/>
          <w:szCs w:val="28"/>
        </w:rPr>
        <w:t>знать</w:t>
      </w:r>
      <w:r w:rsidRPr="00F8002B">
        <w:rPr>
          <w:bCs/>
          <w:sz w:val="28"/>
          <w:szCs w:val="28"/>
        </w:rPr>
        <w:t>: и</w:t>
      </w:r>
      <w:r w:rsidRPr="00F8002B">
        <w:rPr>
          <w:sz w:val="28"/>
          <w:szCs w:val="28"/>
        </w:rPr>
        <w:t xml:space="preserve">сторию атомистических учений. Строение атома: планетарная модель и модель Бора. Строение атомного ядра. Изотопы. </w:t>
      </w:r>
    </w:p>
    <w:p w:rsidR="00A823EF" w:rsidRPr="00F8002B" w:rsidRDefault="00A823EF" w:rsidP="00F8002B">
      <w:pPr>
        <w:pStyle w:val="p43"/>
        <w:jc w:val="both"/>
        <w:rPr>
          <w:sz w:val="28"/>
          <w:szCs w:val="28"/>
        </w:rPr>
      </w:pPr>
      <w:r w:rsidRPr="00F8002B">
        <w:rPr>
          <w:bCs/>
          <w:sz w:val="28"/>
          <w:szCs w:val="28"/>
        </w:rPr>
        <w:lastRenderedPageBreak/>
        <w:t xml:space="preserve">Студент должен </w:t>
      </w:r>
      <w:r w:rsidRPr="00F8002B">
        <w:rPr>
          <w:bCs/>
          <w:i/>
          <w:sz w:val="28"/>
          <w:szCs w:val="28"/>
        </w:rPr>
        <w:t>уметь:</w:t>
      </w:r>
      <w:r w:rsidRPr="00F8002B">
        <w:rPr>
          <w:sz w:val="28"/>
          <w:szCs w:val="28"/>
        </w:rPr>
        <w:t>проводить наблюдения и опыты, подтверждающие атомно–молекулярное строение вещества</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bCs/>
          <w:sz w:val="28"/>
          <w:szCs w:val="28"/>
        </w:rPr>
        <w:t>Тема 7.</w:t>
      </w:r>
      <w:r w:rsidRPr="00F8002B">
        <w:rPr>
          <w:rFonts w:ascii="Times New Roman" w:hAnsi="Times New Roman" w:cs="Times New Roman"/>
          <w:sz w:val="28"/>
          <w:szCs w:val="28"/>
        </w:rPr>
        <w:t xml:space="preserve">Фундаментальные и элементарные частицы.  «Стандартная модель» в ядерной физике. </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понятия фундаментальные и элементарные частицы, «Стандартная модель», бозон Хиггса.</w:t>
      </w:r>
      <w:r w:rsidRPr="00F8002B">
        <w:rPr>
          <w:rFonts w:ascii="Times New Roman" w:hAnsi="Times New Roman" w:cs="Times New Roman"/>
          <w:bCs/>
          <w:sz w:val="28"/>
          <w:szCs w:val="28"/>
        </w:rPr>
        <w:t xml:space="preserve"> 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современные знания о строении материи.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8.  Поглощение и испускание света атомом.  Принцип действия лазера.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 Студент должен </w:t>
      </w:r>
      <w:r w:rsidRPr="00F8002B">
        <w:rPr>
          <w:rFonts w:ascii="Times New Roman" w:hAnsi="Times New Roman" w:cs="Times New Roman"/>
          <w:i/>
          <w:sz w:val="28"/>
          <w:szCs w:val="28"/>
        </w:rPr>
        <w:t>знать</w:t>
      </w:r>
      <w:r w:rsidRPr="00F8002B">
        <w:rPr>
          <w:rFonts w:ascii="Times New Roman" w:hAnsi="Times New Roman" w:cs="Times New Roman"/>
          <w:sz w:val="28"/>
          <w:szCs w:val="28"/>
        </w:rPr>
        <w:t>: Поглощение и испускание света атомом. Квантовая энергия.</w:t>
      </w:r>
      <w:r w:rsidRPr="00F8002B">
        <w:rPr>
          <w:sz w:val="28"/>
          <w:szCs w:val="28"/>
        </w:rPr>
        <w:t xml:space="preserve"> Принцип действия и использование лазера.</w:t>
      </w:r>
      <w:r w:rsidRPr="00F8002B">
        <w:rPr>
          <w:rFonts w:ascii="Times New Roman" w:hAnsi="Times New Roman" w:cs="Times New Roman"/>
          <w:bCs/>
          <w:sz w:val="28"/>
          <w:szCs w:val="28"/>
        </w:rPr>
        <w:t xml:space="preserve"> 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xml:space="preserve"> анализировать материал, находить информацию по исследованиям в оптике.</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9. Физические свойства тел.  Агрегатные состояния вещества. Жидкие кристаллы.</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bCs/>
          <w:sz w:val="28"/>
          <w:szCs w:val="28"/>
        </w:rPr>
        <w:t xml:space="preserve"> Студент должен </w:t>
      </w:r>
      <w:r w:rsidRPr="00F8002B">
        <w:rPr>
          <w:rFonts w:ascii="Times New Roman" w:hAnsi="Times New Roman" w:cs="Times New Roman"/>
          <w:bCs/>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объяснение агрегатных состояний вещества и фазовых переходов между ними на основе атомно-молекулярных представлений. Связь между давлением и средней кинетической энергией молекул газа. Работа газа. Модель жидкости. Поверхностное натяжение и смачивание. Жидкие кристаллы.</w:t>
      </w:r>
      <w:r w:rsidRPr="00F8002B">
        <w:rPr>
          <w:rFonts w:ascii="Times New Roman" w:hAnsi="Times New Roman" w:cs="Times New Roman"/>
          <w:sz w:val="28"/>
          <w:szCs w:val="28"/>
        </w:rPr>
        <w:br/>
        <w:t xml:space="preserve">Студент должен </w:t>
      </w:r>
      <w:r w:rsidRPr="00F8002B">
        <w:rPr>
          <w:rFonts w:ascii="Times New Roman" w:hAnsi="Times New Roman" w:cs="Times New Roman"/>
          <w:i/>
          <w:sz w:val="28"/>
          <w:szCs w:val="28"/>
        </w:rPr>
        <w:t xml:space="preserve">уметь </w:t>
      </w:r>
      <w:r w:rsidRPr="00F8002B">
        <w:rPr>
          <w:rFonts w:ascii="Times New Roman" w:hAnsi="Times New Roman" w:cs="Times New Roman"/>
          <w:sz w:val="28"/>
          <w:szCs w:val="28"/>
        </w:rPr>
        <w:t xml:space="preserve"> анализировать материал, работать  с дополнительной информацией.</w:t>
      </w:r>
    </w:p>
    <w:p w:rsidR="00A823EF" w:rsidRPr="00F8002B" w:rsidRDefault="00A823EF" w:rsidP="00F8002B">
      <w:pPr>
        <w:jc w:val="both"/>
        <w:rPr>
          <w:sz w:val="28"/>
          <w:szCs w:val="28"/>
        </w:rPr>
      </w:pPr>
      <w:r w:rsidRPr="00F8002B">
        <w:rPr>
          <w:rFonts w:ascii="Times New Roman" w:hAnsi="Times New Roman" w:cs="Times New Roman"/>
          <w:bCs/>
          <w:sz w:val="28"/>
          <w:szCs w:val="28"/>
        </w:rPr>
        <w:t>Тема 10. Эволюция Вселенной. Гипотезы о будущем Вселенной.</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 Студент должен </w:t>
      </w:r>
      <w:r w:rsidRPr="00F8002B">
        <w:rPr>
          <w:rFonts w:ascii="Times New Roman" w:hAnsi="Times New Roman" w:cs="Times New Roman"/>
          <w:i/>
          <w:sz w:val="28"/>
          <w:szCs w:val="28"/>
        </w:rPr>
        <w:t>знать:</w:t>
      </w:r>
      <w:r w:rsidRPr="00F8002B">
        <w:rPr>
          <w:rFonts w:ascii="Times New Roman" w:hAnsi="Times New Roman" w:cs="Times New Roman"/>
          <w:sz w:val="28"/>
          <w:szCs w:val="28"/>
        </w:rPr>
        <w:t xml:space="preserve"> Модель расширяющейся Вселенной. Гипотезы «Горячего начала Вселенной», «Большого взрыва». Термоядерный синтез.</w:t>
      </w:r>
      <w:r w:rsidRPr="00F8002B">
        <w:rPr>
          <w:rFonts w:ascii="Times New Roman" w:hAnsi="Times New Roman" w:cs="Times New Roman"/>
          <w:bCs/>
          <w:sz w:val="28"/>
          <w:szCs w:val="28"/>
        </w:rPr>
        <w:t xml:space="preserve"> Студент должен </w:t>
      </w:r>
      <w:r w:rsidRPr="00F8002B">
        <w:rPr>
          <w:rFonts w:ascii="Times New Roman" w:hAnsi="Times New Roman" w:cs="Times New Roman"/>
          <w:bCs/>
          <w:i/>
          <w:sz w:val="28"/>
          <w:szCs w:val="28"/>
        </w:rPr>
        <w:t xml:space="preserve">уметь: </w:t>
      </w:r>
      <w:r w:rsidRPr="00F8002B">
        <w:rPr>
          <w:rFonts w:ascii="Times New Roman" w:hAnsi="Times New Roman" w:cs="Times New Roman"/>
          <w:bCs/>
          <w:sz w:val="28"/>
          <w:szCs w:val="28"/>
        </w:rPr>
        <w:t>анализировать материал, различать научные гипотезы и недостоверные данные в интернет-ресурсах.</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bCs/>
          <w:sz w:val="28"/>
          <w:szCs w:val="28"/>
        </w:rPr>
        <w:t>Тема 12 Этапы развития химических знаний. Периодический закон и Периодическая система Д.И. Менделеева.</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Этапы развития химических знаний. 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 xml:space="preserve">уметь: </w:t>
      </w:r>
      <w:r w:rsidRPr="00F8002B">
        <w:rPr>
          <w:rFonts w:ascii="Times New Roman" w:hAnsi="Times New Roman" w:cs="Times New Roman"/>
          <w:bCs/>
          <w:sz w:val="28"/>
          <w:szCs w:val="28"/>
        </w:rPr>
        <w:t xml:space="preserve">определять принадлежность химических элементов к определенному периоду и группе, различать элементы -металлы и элементы- </w:t>
      </w:r>
      <w:r w:rsidRPr="00F8002B">
        <w:rPr>
          <w:rFonts w:ascii="Times New Roman" w:hAnsi="Times New Roman" w:cs="Times New Roman"/>
          <w:bCs/>
          <w:sz w:val="28"/>
          <w:szCs w:val="28"/>
        </w:rPr>
        <w:lastRenderedPageBreak/>
        <w:t>неметаллы, описывать химические свойства элементов по их положению в Периодической системе.</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 Тема. 13. Принципы заполнения электронных орбиталей атомов. Физический смысл. Периодического закона Д. И. Менделеева.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sz w:val="28"/>
          <w:szCs w:val="28"/>
        </w:rPr>
        <w:t xml:space="preserve">: </w:t>
      </w:r>
      <w:r w:rsidRPr="00F8002B">
        <w:rPr>
          <w:rFonts w:ascii="Times New Roman" w:hAnsi="Times New Roman" w:cs="Times New Roman"/>
          <w:sz w:val="28"/>
          <w:szCs w:val="28"/>
        </w:rPr>
        <w:t xml:space="preserve">Периодический закон и система в свете учения о строении атома. Закономерности изменения строения электронных оболочек атомов и химических свойств образуемых элементами простых и сложных веществ. Значение Периодического закона и Периодической системы химических элементов Д. И. Менделеева для развития науки. </w:t>
      </w:r>
      <w:r w:rsidRPr="00F8002B">
        <w:rPr>
          <w:rFonts w:ascii="Times New Roman" w:hAnsi="Times New Roman" w:cs="Times New Roman"/>
          <w:bCs/>
          <w:sz w:val="28"/>
          <w:szCs w:val="28"/>
        </w:rPr>
        <w:t>изображать графические и электроне формулы атомов химических элементов.</w:t>
      </w:r>
    </w:p>
    <w:p w:rsidR="00A823EF" w:rsidRPr="00F8002B" w:rsidRDefault="00A823EF" w:rsidP="00F8002B">
      <w:pPr>
        <w:spacing w:after="0"/>
        <w:jc w:val="both"/>
        <w:rPr>
          <w:rFonts w:ascii="Times New Roman" w:hAnsi="Times New Roman" w:cs="Times New Roman"/>
          <w:bCs/>
          <w:sz w:val="28"/>
          <w:szCs w:val="28"/>
        </w:rPr>
      </w:pPr>
      <w:r w:rsidRPr="00F8002B">
        <w:rPr>
          <w:rFonts w:ascii="Times New Roman" w:hAnsi="Times New Roman" w:cs="Times New Roman"/>
          <w:bCs/>
          <w:sz w:val="28"/>
          <w:szCs w:val="28"/>
        </w:rPr>
        <w:t>Тема14.  Химическая связь и строение вещества.</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природа химической связи. Ковалентная связь: неполярная и полярная. Ионная связь. Катионы и анионы. Металлическая связь. Водородная связь. Взаимосвязь кристаллических решеток веществ с различными типами химической связи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xml:space="preserve"> изображать схемы молекул с различными типами химических связей, определять физические свойства вещества по типу его кристаллической решетки.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15 Химические реакции, их классификация. Скорость химической реакции. Химический катализ.</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понятие о химической реакции. Типы химических реакций. Скорость реакции факторы, от которых она зависит. Тепловой эффект химической реакции</w:t>
      </w:r>
      <w:r w:rsidRPr="00F8002B">
        <w:rPr>
          <w:sz w:val="28"/>
          <w:szCs w:val="28"/>
        </w:rPr>
        <w:t>.</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писать уравнения химических реакций, рассчитывать тепловой эффект химических реакций.</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16.  Органические вещества, их классификация. Теория строения химических соединений А.М. Бутлерова.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Понятие изомерии. Виды изомерии: структурная (углеродного скелета, положения кратной связи или функциональной группы), пространственная. Многообразие органических соединений.</w:t>
      </w:r>
      <w:r w:rsidRPr="00F8002B">
        <w:rPr>
          <w:sz w:val="28"/>
          <w:szCs w:val="28"/>
        </w:rPr>
        <w:br/>
      </w: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классифицировать органические вещества,  писать формулы химических изомеров.</w:t>
      </w:r>
    </w:p>
    <w:p w:rsidR="00A823EF" w:rsidRPr="00F8002B" w:rsidRDefault="00A823EF" w:rsidP="00F8002B">
      <w:pPr>
        <w:jc w:val="both"/>
        <w:rPr>
          <w:sz w:val="28"/>
          <w:szCs w:val="28"/>
        </w:rPr>
      </w:pPr>
      <w:r w:rsidRPr="00F8002B">
        <w:rPr>
          <w:rFonts w:ascii="Times New Roman" w:hAnsi="Times New Roman" w:cs="Times New Roman"/>
          <w:bCs/>
          <w:sz w:val="28"/>
          <w:szCs w:val="28"/>
        </w:rPr>
        <w:t>Тема 17. Углеводороды, их классификация, значение.</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lastRenderedPageBreak/>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Углеводороды. Предельные и непредельные углеводороды. Строение углеводородов, характерные химические свойства углеводородов. Представители углеводородов: метан, этилен, ацетилен, бензол. Применение углеводородов в органическом синтезе.</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классифицировать углеводороды, писать их структурные формулы.</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18. Природные источники углеводородов. Переработка нефти.</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Реакция полимеризации. Нефть, газ, каменный уголь — природные источники углеводородов.</w:t>
      </w:r>
      <w:r w:rsidRPr="00F8002B">
        <w:rPr>
          <w:rFonts w:ascii="Times New Roman" w:hAnsi="Times New Roman" w:cs="Times New Roman"/>
          <w:sz w:val="28"/>
          <w:szCs w:val="28"/>
        </w:rPr>
        <w:br/>
      </w:r>
      <w:r w:rsidRPr="00F8002B">
        <w:rPr>
          <w:rFonts w:ascii="Times New Roman" w:hAnsi="Times New Roman" w:cs="Times New Roman"/>
          <w:bCs/>
          <w:sz w:val="28"/>
          <w:szCs w:val="28"/>
        </w:rPr>
        <w:t xml:space="preserve"> 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sz w:val="28"/>
          <w:szCs w:val="28"/>
        </w:rPr>
        <w:t>: объяснять технологические процессы переработки нефти  и природного угля.</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Тема 19.Кислородсодержащие органические вещества. </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Кислородсодержащие органические вещества. Спирты, карбоновые кислоты и</w:t>
      </w:r>
      <w:r w:rsidRPr="00F8002B">
        <w:rPr>
          <w:rFonts w:ascii="Times New Roman" w:hAnsi="Times New Roman" w:cs="Times New Roman"/>
          <w:sz w:val="28"/>
          <w:szCs w:val="28"/>
        </w:rPr>
        <w:br/>
        <w:t>сложные эфиры: их строение и характерные химические свойства. Представители</w:t>
      </w:r>
      <w:r w:rsidRPr="00F8002B">
        <w:rPr>
          <w:rFonts w:ascii="Times New Roman" w:hAnsi="Times New Roman" w:cs="Times New Roman"/>
          <w:sz w:val="28"/>
          <w:szCs w:val="28"/>
        </w:rPr>
        <w:br/>
        <w:t>кислородсодержащих органических соединений: метиловый и этиловый спирты,</w:t>
      </w:r>
      <w:r w:rsidRPr="00F8002B">
        <w:rPr>
          <w:rFonts w:ascii="Times New Roman" w:hAnsi="Times New Roman" w:cs="Times New Roman"/>
          <w:sz w:val="28"/>
          <w:szCs w:val="28"/>
        </w:rPr>
        <w:br/>
        <w:t>глицерин, уксусная кислота. Жиры и углеводы, их химическое строение и функции.</w:t>
      </w:r>
      <w:r w:rsidRPr="00F8002B">
        <w:rPr>
          <w:rFonts w:ascii="Times New Roman" w:hAnsi="Times New Roman" w:cs="Times New Roman"/>
          <w:bCs/>
          <w:sz w:val="28"/>
          <w:szCs w:val="28"/>
        </w:rPr>
        <w:tab/>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писать</w:t>
      </w:r>
      <w:r w:rsidR="000D0DC9" w:rsidRPr="00F8002B">
        <w:rPr>
          <w:rFonts w:ascii="Times New Roman" w:hAnsi="Times New Roman" w:cs="Times New Roman"/>
          <w:bCs/>
          <w:sz w:val="28"/>
          <w:szCs w:val="28"/>
        </w:rPr>
        <w:t xml:space="preserve"> структурные формулы </w:t>
      </w:r>
      <w:r w:rsidRPr="00F8002B">
        <w:rPr>
          <w:rFonts w:ascii="Times New Roman" w:hAnsi="Times New Roman" w:cs="Times New Roman"/>
          <w:bCs/>
          <w:sz w:val="28"/>
          <w:szCs w:val="28"/>
        </w:rPr>
        <w:t>данных органических веществ.</w:t>
      </w:r>
    </w:p>
    <w:p w:rsidR="00A823EF" w:rsidRPr="00F8002B" w:rsidRDefault="00A823EF" w:rsidP="00F8002B">
      <w:pPr>
        <w:tabs>
          <w:tab w:val="center" w:pos="4677"/>
        </w:tabs>
        <w:jc w:val="both"/>
        <w:rPr>
          <w:rFonts w:ascii="Times New Roman" w:hAnsi="Times New Roman" w:cs="Times New Roman"/>
          <w:sz w:val="28"/>
          <w:szCs w:val="28"/>
        </w:rPr>
      </w:pPr>
      <w:r w:rsidRPr="00F8002B">
        <w:rPr>
          <w:rFonts w:ascii="Times New Roman" w:hAnsi="Times New Roman" w:cs="Times New Roman"/>
          <w:sz w:val="28"/>
          <w:szCs w:val="28"/>
        </w:rPr>
        <w:t xml:space="preserve">Тема 20. Азотсодержащие органические соединения. </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sz w:val="28"/>
          <w:szCs w:val="28"/>
        </w:rPr>
        <w:t>Амины, аминокислоты, белки. Строение и биологическая функция белков. Химические свойства белков.</w:t>
      </w:r>
      <w:r w:rsidRPr="00F8002B">
        <w:rPr>
          <w:rFonts w:ascii="Times New Roman" w:hAnsi="Times New Roman" w:cs="Times New Roman"/>
          <w:sz w:val="28"/>
          <w:szCs w:val="28"/>
        </w:rPr>
        <w:br/>
      </w: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писать  структурные формулы  данных органических веществ.</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Тема 21. Ферменты, Синтетические полимеры.</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 xml:space="preserve">знать: </w:t>
      </w:r>
      <w:r w:rsidRPr="00F8002B">
        <w:rPr>
          <w:rFonts w:ascii="Times New Roman" w:hAnsi="Times New Roman" w:cs="Times New Roman"/>
          <w:sz w:val="28"/>
          <w:szCs w:val="28"/>
        </w:rPr>
        <w:t>Ферменты. Механизм действия, свойства ферментов.</w:t>
      </w:r>
    </w:p>
    <w:p w:rsidR="00A823EF" w:rsidRPr="00F8002B" w:rsidRDefault="00A823EF" w:rsidP="00F8002B">
      <w:pPr>
        <w:tabs>
          <w:tab w:val="center" w:pos="4677"/>
        </w:tabs>
        <w:jc w:val="both"/>
        <w:rPr>
          <w:rFonts w:ascii="Times New Roman" w:hAnsi="Times New Roman" w:cs="Times New Roman"/>
          <w:sz w:val="28"/>
          <w:szCs w:val="28"/>
        </w:rPr>
      </w:pPr>
      <w:r w:rsidRPr="00F8002B">
        <w:rPr>
          <w:rFonts w:ascii="Times New Roman" w:hAnsi="Times New Roman" w:cs="Times New Roman"/>
          <w:sz w:val="28"/>
          <w:szCs w:val="28"/>
        </w:rPr>
        <w:t>Понятие о пластмассах. Термопластичные и термореактив-</w:t>
      </w:r>
      <w:r w:rsidRPr="00F8002B">
        <w:rPr>
          <w:rFonts w:ascii="Times New Roman" w:hAnsi="Times New Roman" w:cs="Times New Roman"/>
          <w:sz w:val="28"/>
          <w:szCs w:val="28"/>
        </w:rPr>
        <w:br/>
        <w:t xml:space="preserve">ные полимеры. Отдельные представители синтетических и искусственных </w:t>
      </w:r>
      <w:r w:rsidRPr="00F8002B">
        <w:rPr>
          <w:rFonts w:ascii="Times New Roman" w:hAnsi="Times New Roman" w:cs="Times New Roman"/>
          <w:sz w:val="28"/>
          <w:szCs w:val="28"/>
        </w:rPr>
        <w:lastRenderedPageBreak/>
        <w:t>полимеров:</w:t>
      </w:r>
      <w:r w:rsidRPr="00F8002B">
        <w:rPr>
          <w:rFonts w:ascii="Times New Roman" w:hAnsi="Times New Roman" w:cs="Times New Roman"/>
          <w:sz w:val="28"/>
          <w:szCs w:val="28"/>
        </w:rPr>
        <w:br/>
        <w:t>фенолоформальдегидные смолы, поливинилхлорид, тефлон, целлулоид.</w:t>
      </w:r>
      <w:r w:rsidRPr="00F8002B">
        <w:rPr>
          <w:rFonts w:ascii="Times New Roman" w:hAnsi="Times New Roman" w:cs="Times New Roman"/>
          <w:sz w:val="28"/>
          <w:szCs w:val="28"/>
        </w:rPr>
        <w:br/>
        <w:t>Понятие о химических волокнах. Натуральные, синтетические и искусственные</w:t>
      </w:r>
      <w:r w:rsidRPr="00F8002B">
        <w:rPr>
          <w:rFonts w:ascii="Times New Roman" w:hAnsi="Times New Roman" w:cs="Times New Roman"/>
          <w:sz w:val="28"/>
          <w:szCs w:val="28"/>
        </w:rPr>
        <w:br/>
        <w:t>волокна.</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определять тип синтетических полимеров по их названиям.</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Тема 22. Традиционные материалы с новыми свойствами. </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понятия металлокерамика, органическое стекло, композиты, полупроводники.</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находить информацию по новым разработкам в области химии полимеров.</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Тема 23. Клеточное строение организмов. Химический состав клетки. Строение, состав, деление клетки.</w:t>
      </w:r>
    </w:p>
    <w:p w:rsidR="00A823EF" w:rsidRPr="00F8002B" w:rsidRDefault="00A823EF" w:rsidP="00F8002B">
      <w:pPr>
        <w:tabs>
          <w:tab w:val="center" w:pos="4677"/>
        </w:tabs>
        <w:jc w:val="both"/>
        <w:rPr>
          <w:rFonts w:ascii="Times New Roman" w:hAnsi="Times New Roman" w:cs="Times New Roman"/>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История изучения клетки. Основные положения клеточной теории. Строение клетки. Прокариоты и эукариоты — низшие и высшие клеточные</w:t>
      </w:r>
      <w:r w:rsidRPr="00F8002B">
        <w:rPr>
          <w:rFonts w:ascii="Times New Roman" w:hAnsi="Times New Roman" w:cs="Times New Roman"/>
          <w:sz w:val="28"/>
          <w:szCs w:val="28"/>
        </w:rPr>
        <w:br/>
        <w:t>организмы. Основные структурные компоненты клетки эукариот. Биологическое значение химических элементов. Неорганические и органические вещества в составе клетки. Митоз, мейоз.</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сходство и различие растительной и животной клетки, сравнивать циклы деления клеток.</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 Тема 24. Метаболизм клетки.  Энергетический обмен. Пластический обмен.</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стадии энергетического обмена, структуру молекулы АТФ. Понятие о пластическом обмене, его стадиях. </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писать уравнения, лежащие в основе энергетического обмена.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25. Молекула ДНК – носитель наследственной информации. Матричное воспроизводство белка</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 xml:space="preserve">Строение нуклеотидов и структура полинуклеотидных цепей ДНК и РНК, механизм матричного </w:t>
      </w:r>
      <w:r w:rsidRPr="00F8002B">
        <w:rPr>
          <w:rFonts w:ascii="Times New Roman" w:hAnsi="Times New Roman" w:cs="Times New Roman"/>
          <w:sz w:val="28"/>
          <w:szCs w:val="28"/>
        </w:rPr>
        <w:lastRenderedPageBreak/>
        <w:t>воспроизводства белка. Понятии репликации, транскрипции и трансляции. Свойства генетического кода.</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объяснять механизм биосинтеза белка по схеме.</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bCs/>
          <w:sz w:val="28"/>
          <w:szCs w:val="28"/>
        </w:rPr>
        <w:t>Тема 26. Наследственные закономерности. Хромосомная теория Т,Моргана.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Законы. Г. Менделя и Т. Моргана. </w:t>
      </w:r>
      <w:r w:rsidRPr="00F8002B">
        <w:rPr>
          <w:rFonts w:ascii="Times New Roman" w:hAnsi="Times New Roman" w:cs="Times New Roman"/>
          <w:sz w:val="28"/>
          <w:szCs w:val="28"/>
        </w:rPr>
        <w:t>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решать задачи по генетике, анализировать материал из области популярной медицины.</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Тема 27. Решение задач по теме: «Генетика». </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генетическую символику, понятия моно- и дигибридное скрещивание, сцепленное с полом наследование, наследование групп крови.</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решать задачи по генетике.</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Тема 28. Вирусы. Профилактика и лечение вирусных заболеваний.</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Вирусы и бактериофаги. Неклеточное строение, жизненный цикл и его зависимость от клеточных форм жизни. Вирусы — возбудители инфекционных заболеваний; понятие об онковирусах.</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материал, находить дополнительную информацию.</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29. Изменчивость. Мутации и мутагены. Антимутагены.</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Генетические закономерности изменчивости.  Классификация форм изменчивости. Влияние мутагенов на организм человека.</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анализировать материал. Находить дополнительную информацию.</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Тема 30. Биотехнология. Проблемы биоэтики.</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lastRenderedPageBreak/>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Биотехнология, ее достижения, перспективы развития.  Генная и клеточная инженерия. Клонирование. Медицинская генетика.</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делать анализ и оценку этических аспектов развития некоторых исследований в биотехнологии.</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Тема 31. Биоразнообразие. Принципы классификации живых организмов.</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Сохранение многообразия видов как основа устойчивого</w:t>
      </w:r>
      <w:r w:rsidRPr="00F8002B">
        <w:rPr>
          <w:rFonts w:ascii="Times New Roman" w:hAnsi="Times New Roman" w:cs="Times New Roman"/>
          <w:sz w:val="28"/>
          <w:szCs w:val="28"/>
        </w:rPr>
        <w:br/>
        <w:t>развития биосферы. Причины вымирания видов.  Основы систематики. Таксоны.</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bCs/>
          <w:sz w:val="28"/>
          <w:szCs w:val="28"/>
        </w:rPr>
        <w:t xml:space="preserve">Студент должен </w:t>
      </w:r>
      <w:r w:rsidRPr="00F8002B">
        <w:rPr>
          <w:rFonts w:ascii="Times New Roman" w:hAnsi="Times New Roman" w:cs="Times New Roman"/>
          <w:bCs/>
          <w:i/>
          <w:sz w:val="28"/>
          <w:szCs w:val="28"/>
        </w:rPr>
        <w:t>уметь</w:t>
      </w:r>
      <w:r w:rsidRPr="00F8002B">
        <w:rPr>
          <w:rFonts w:ascii="Times New Roman" w:hAnsi="Times New Roman" w:cs="Times New Roman"/>
          <w:bCs/>
          <w:sz w:val="28"/>
          <w:szCs w:val="28"/>
        </w:rPr>
        <w:t xml:space="preserve">: </w:t>
      </w:r>
      <w:r w:rsidRPr="00F8002B">
        <w:rPr>
          <w:rFonts w:ascii="Times New Roman" w:hAnsi="Times New Roman" w:cs="Times New Roman"/>
          <w:sz w:val="28"/>
          <w:szCs w:val="28"/>
        </w:rPr>
        <w:t>анализировать материал, воспроизводить базовую схему классификации живых организмов.</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Тема 32. Проблема сущности и происхождения жизни. Биосистемная организация жизни.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знать</w:t>
      </w:r>
      <w:r w:rsidRPr="00F8002B">
        <w:rPr>
          <w:rFonts w:ascii="Times New Roman" w:hAnsi="Times New Roman" w:cs="Times New Roman"/>
          <w:bCs/>
          <w:sz w:val="28"/>
          <w:szCs w:val="28"/>
        </w:rPr>
        <w:t xml:space="preserve">:  </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sz w:val="28"/>
          <w:szCs w:val="28"/>
        </w:rPr>
        <w:t xml:space="preserve"> Анализ и оценка различных гипотез происхождения жизни. </w:t>
      </w:r>
      <w:r w:rsidRPr="00F8002B">
        <w:rPr>
          <w:rFonts w:ascii="Times New Roman" w:eastAsia="Times New Roman" w:hAnsi="Times New Roman" w:cs="Times New Roman"/>
          <w:sz w:val="28"/>
          <w:szCs w:val="28"/>
          <w:lang w:eastAsia="ru-RU"/>
        </w:rPr>
        <w:t xml:space="preserve">Уровни организации биосистем и их взаимосвязь </w:t>
      </w:r>
    </w:p>
    <w:p w:rsidR="00A823EF" w:rsidRPr="00F8002B" w:rsidRDefault="00A823EF" w:rsidP="00F8002B">
      <w:pPr>
        <w:tabs>
          <w:tab w:val="center" w:pos="4677"/>
        </w:tabs>
        <w:jc w:val="both"/>
        <w:rPr>
          <w:rFonts w:ascii="Times New Roman" w:hAnsi="Times New Roman" w:cs="Times New Roman"/>
          <w:bCs/>
          <w:sz w:val="28"/>
          <w:szCs w:val="28"/>
        </w:rPr>
      </w:pPr>
      <w:r w:rsidRPr="00F8002B">
        <w:rPr>
          <w:rFonts w:ascii="Times New Roman" w:hAnsi="Times New Roman" w:cs="Times New Roman"/>
          <w:sz w:val="28"/>
          <w:szCs w:val="28"/>
        </w:rPr>
        <w:t xml:space="preserve">Студент должен </w:t>
      </w:r>
      <w:r w:rsidRPr="00F8002B">
        <w:rPr>
          <w:rFonts w:ascii="Times New Roman" w:hAnsi="Times New Roman" w:cs="Times New Roman"/>
          <w:i/>
          <w:sz w:val="28"/>
          <w:szCs w:val="28"/>
        </w:rPr>
        <w:t>уметь</w:t>
      </w:r>
      <w:r w:rsidRPr="00F8002B">
        <w:rPr>
          <w:rFonts w:ascii="Times New Roman" w:hAnsi="Times New Roman" w:cs="Times New Roman"/>
          <w:bCs/>
          <w:sz w:val="28"/>
          <w:szCs w:val="28"/>
        </w:rPr>
        <w:t>: анализировать материал, искать дополнительную информацию.</w:t>
      </w:r>
    </w:p>
    <w:p w:rsidR="00A823EF" w:rsidRPr="00F8002B" w:rsidRDefault="00A823EF" w:rsidP="00F8002B">
      <w:pPr>
        <w:tabs>
          <w:tab w:val="center" w:pos="4677"/>
        </w:tabs>
        <w:jc w:val="both"/>
        <w:rPr>
          <w:rFonts w:ascii="Times New Roman" w:hAnsi="Times New Roman" w:cs="Times New Roman"/>
          <w:bCs/>
          <w:sz w:val="28"/>
          <w:szCs w:val="28"/>
        </w:rPr>
      </w:pPr>
    </w:p>
    <w:p w:rsidR="00A823EF" w:rsidRPr="00F8002B" w:rsidRDefault="00A823EF" w:rsidP="00F8002B">
      <w:pPr>
        <w:keepNext/>
        <w:keepLines/>
        <w:spacing w:after="0" w:line="240" w:lineRule="auto"/>
        <w:ind w:left="20" w:right="40"/>
        <w:jc w:val="both"/>
        <w:outlineLvl w:val="4"/>
        <w:rPr>
          <w:rFonts w:ascii="Times New Roman" w:eastAsia="Calibri" w:hAnsi="Times New Roman" w:cs="Times New Roman"/>
          <w:b/>
          <w:sz w:val="28"/>
          <w:szCs w:val="28"/>
        </w:rPr>
      </w:pPr>
      <w:r w:rsidRPr="00F8002B">
        <w:rPr>
          <w:rFonts w:ascii="Times New Roman" w:hAnsi="Times New Roman" w:cs="Times New Roman"/>
          <w:b/>
          <w:bCs/>
          <w:sz w:val="28"/>
          <w:szCs w:val="28"/>
        </w:rPr>
        <w:t>5.2 Требования к формам и содержанию текущего, промежуточного, итогового контроля</w:t>
      </w:r>
    </w:p>
    <w:p w:rsidR="00A823EF" w:rsidRPr="00F8002B" w:rsidRDefault="00A823EF" w:rsidP="00F8002B">
      <w:pPr>
        <w:ind w:firstLine="709"/>
        <w:jc w:val="both"/>
        <w:rPr>
          <w:rFonts w:ascii="Times New Roman" w:hAnsi="Times New Roman" w:cs="Times New Roman"/>
          <w:bCs/>
          <w:sz w:val="28"/>
          <w:szCs w:val="28"/>
        </w:rPr>
      </w:pPr>
      <w:r w:rsidRPr="00F8002B">
        <w:rPr>
          <w:rFonts w:ascii="Times New Roman" w:hAnsi="Times New Roman" w:cs="Times New Roman"/>
          <w:bCs/>
          <w:sz w:val="28"/>
          <w:szCs w:val="28"/>
        </w:rPr>
        <w:t>Контрольно-измерительные материалы по предмету «Естествознание» разработаны в соответствии с требованиями Государственного образовательного стандарта.</w:t>
      </w:r>
    </w:p>
    <w:p w:rsidR="00A823EF" w:rsidRPr="00F8002B" w:rsidRDefault="00A823EF" w:rsidP="00F8002B">
      <w:pPr>
        <w:ind w:firstLine="709"/>
        <w:jc w:val="both"/>
        <w:rPr>
          <w:rFonts w:ascii="Times New Roman" w:hAnsi="Times New Roman" w:cs="Times New Roman"/>
          <w:bCs/>
          <w:sz w:val="28"/>
          <w:szCs w:val="28"/>
        </w:rPr>
      </w:pPr>
      <w:r w:rsidRPr="00F8002B">
        <w:rPr>
          <w:rFonts w:ascii="Times New Roman" w:hAnsi="Times New Roman" w:cs="Times New Roman"/>
          <w:bCs/>
          <w:sz w:val="28"/>
          <w:szCs w:val="28"/>
        </w:rPr>
        <w:t>Курс по предмету «Естествознание» занимает ведущее место в подготовке квалифицированных специалистов, повышении культурного уровня и кругозора учащихся, поэтому на уроках очень важно проверить знания и умения студентов.</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Вопросы к устному опросу и зачету охватывают основные проблемы, которые разбирались на уроках.</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Основные требования к результатам работы:</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lastRenderedPageBreak/>
        <w:t>- уровень усвоения студентом учебного материала;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умение студентом использовать теоретический материал;</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умение последовательно излагать материал;</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владение языковой культурой.</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Для проверки знаний и умений студентов используются следующие формы контроля: устный опрос по теме, подготовка сообщений, контрольные работы</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      Каждый вид работы оценивается по 5-ти балльной системе.</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Оценка «</w:t>
      </w:r>
      <w:r w:rsidRPr="00F8002B">
        <w:rPr>
          <w:rFonts w:ascii="Times New Roman" w:hAnsi="Times New Roman" w:cs="Times New Roman"/>
          <w:b/>
          <w:bCs/>
          <w:sz w:val="28"/>
          <w:szCs w:val="28"/>
        </w:rPr>
        <w:t>отлично</w:t>
      </w:r>
      <w:r w:rsidRPr="00F8002B">
        <w:rPr>
          <w:rFonts w:ascii="Times New Roman" w:hAnsi="Times New Roman" w:cs="Times New Roman"/>
          <w:bCs/>
          <w:sz w:val="28"/>
          <w:szCs w:val="28"/>
        </w:rPr>
        <w:t>» ставится, если: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 - форма изложения безупречна,</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речь выразительная, грамотная,</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xml:space="preserve">-  студент рассказывает обоснованно, </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студент делает правильные обобщения и выводы;</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ответ не нуждается в дополнительных и наводящих вопросах</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Оценка «</w:t>
      </w:r>
      <w:r w:rsidRPr="00F8002B">
        <w:rPr>
          <w:rFonts w:ascii="Times New Roman" w:hAnsi="Times New Roman" w:cs="Times New Roman"/>
          <w:b/>
          <w:bCs/>
          <w:sz w:val="28"/>
          <w:szCs w:val="28"/>
        </w:rPr>
        <w:t>хорошо</w:t>
      </w:r>
      <w:r w:rsidRPr="00F8002B">
        <w:rPr>
          <w:rFonts w:ascii="Times New Roman" w:hAnsi="Times New Roman" w:cs="Times New Roman"/>
          <w:bCs/>
          <w:sz w:val="28"/>
          <w:szCs w:val="28"/>
        </w:rPr>
        <w:t>» ставится, если: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ответ достаточно полный;</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последователен;</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студент владеет выразительной речью,</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в основном делает обобщения и выводы, избегает грубых ошибок.</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Оценка «</w:t>
      </w:r>
      <w:r w:rsidRPr="00F8002B">
        <w:rPr>
          <w:rFonts w:ascii="Times New Roman" w:hAnsi="Times New Roman" w:cs="Times New Roman"/>
          <w:b/>
          <w:bCs/>
          <w:sz w:val="28"/>
          <w:szCs w:val="28"/>
        </w:rPr>
        <w:t>удовлетворительно</w:t>
      </w:r>
      <w:r w:rsidRPr="00F8002B">
        <w:rPr>
          <w:rFonts w:ascii="Times New Roman" w:hAnsi="Times New Roman" w:cs="Times New Roman"/>
          <w:bCs/>
          <w:sz w:val="28"/>
          <w:szCs w:val="28"/>
        </w:rPr>
        <w:t>» ставится, если:</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бегло раскрывает тему, ответ поверхностный;</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не умеет отобрать главное</w:t>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Оценка «</w:t>
      </w:r>
      <w:r w:rsidRPr="00F8002B">
        <w:rPr>
          <w:rFonts w:ascii="Times New Roman" w:hAnsi="Times New Roman" w:cs="Times New Roman"/>
          <w:b/>
          <w:bCs/>
          <w:sz w:val="28"/>
          <w:szCs w:val="28"/>
        </w:rPr>
        <w:t>неудовлетворительно</w:t>
      </w:r>
      <w:r w:rsidRPr="00F8002B">
        <w:rPr>
          <w:rFonts w:ascii="Times New Roman" w:hAnsi="Times New Roman" w:cs="Times New Roman"/>
          <w:bCs/>
          <w:sz w:val="28"/>
          <w:szCs w:val="28"/>
        </w:rPr>
        <w:t>» ставится, если:</w:t>
      </w:r>
    </w:p>
    <w:p w:rsidR="00A823EF" w:rsidRPr="00F8002B" w:rsidRDefault="00A823EF" w:rsidP="00F8002B">
      <w:pPr>
        <w:tabs>
          <w:tab w:val="left" w:pos="3522"/>
        </w:tabs>
        <w:jc w:val="both"/>
        <w:rPr>
          <w:rFonts w:ascii="Times New Roman" w:hAnsi="Times New Roman" w:cs="Times New Roman"/>
          <w:bCs/>
          <w:sz w:val="28"/>
          <w:szCs w:val="28"/>
        </w:rPr>
      </w:pPr>
      <w:r w:rsidRPr="00F8002B">
        <w:rPr>
          <w:rFonts w:ascii="Times New Roman" w:hAnsi="Times New Roman" w:cs="Times New Roman"/>
          <w:bCs/>
          <w:sz w:val="28"/>
          <w:szCs w:val="28"/>
        </w:rPr>
        <w:t>- много фактических ошибок;</w:t>
      </w:r>
      <w:r w:rsidRPr="00F8002B">
        <w:rPr>
          <w:rFonts w:ascii="Times New Roman" w:hAnsi="Times New Roman" w:cs="Times New Roman"/>
          <w:bCs/>
          <w:sz w:val="28"/>
          <w:szCs w:val="28"/>
        </w:rPr>
        <w:tab/>
      </w:r>
    </w:p>
    <w:p w:rsidR="00A823EF" w:rsidRPr="00F8002B" w:rsidRDefault="00A823EF" w:rsidP="00F8002B">
      <w:pPr>
        <w:jc w:val="both"/>
        <w:rPr>
          <w:rFonts w:ascii="Times New Roman" w:hAnsi="Times New Roman" w:cs="Times New Roman"/>
          <w:bCs/>
          <w:sz w:val="28"/>
          <w:szCs w:val="28"/>
        </w:rPr>
      </w:pPr>
      <w:r w:rsidRPr="00F8002B">
        <w:rPr>
          <w:rFonts w:ascii="Times New Roman" w:hAnsi="Times New Roman" w:cs="Times New Roman"/>
          <w:bCs/>
          <w:sz w:val="28"/>
          <w:szCs w:val="28"/>
        </w:rPr>
        <w:t>- полное незнание материала.</w:t>
      </w:r>
    </w:p>
    <w:p w:rsidR="00A823EF" w:rsidRPr="00F8002B" w:rsidRDefault="00A823EF" w:rsidP="00F8002B">
      <w:pPr>
        <w:autoSpaceDE w:val="0"/>
        <w:autoSpaceDN w:val="0"/>
        <w:adjustRightInd w:val="0"/>
        <w:jc w:val="both"/>
        <w:rPr>
          <w:rFonts w:ascii="Times New Roman" w:hAnsi="Times New Roman"/>
          <w:b/>
          <w:sz w:val="28"/>
          <w:szCs w:val="28"/>
        </w:rPr>
      </w:pPr>
    </w:p>
    <w:p w:rsidR="00A823EF" w:rsidRPr="00F8002B" w:rsidRDefault="00A823EF" w:rsidP="00F8002B">
      <w:pPr>
        <w:autoSpaceDE w:val="0"/>
        <w:autoSpaceDN w:val="0"/>
        <w:adjustRightInd w:val="0"/>
        <w:jc w:val="both"/>
        <w:rPr>
          <w:rFonts w:ascii="Times New Roman" w:hAnsi="Times New Roman"/>
          <w:b/>
          <w:sz w:val="28"/>
          <w:szCs w:val="28"/>
        </w:rPr>
      </w:pPr>
      <w:r w:rsidRPr="00F8002B">
        <w:rPr>
          <w:rFonts w:ascii="Times New Roman" w:hAnsi="Times New Roman"/>
          <w:b/>
          <w:sz w:val="28"/>
          <w:szCs w:val="28"/>
        </w:rPr>
        <w:lastRenderedPageBreak/>
        <w:t xml:space="preserve"> Вопросы к зачету (2 семестр)</w:t>
      </w:r>
    </w:p>
    <w:p w:rsidR="00A823EF" w:rsidRPr="00F8002B" w:rsidRDefault="00A823EF" w:rsidP="00F8002B">
      <w:pPr>
        <w:autoSpaceDE w:val="0"/>
        <w:adjustRightInd w:val="0"/>
        <w:jc w:val="both"/>
        <w:rPr>
          <w:rFonts w:ascii="Times New Roman" w:hAnsi="Times New Roman"/>
          <w:sz w:val="28"/>
          <w:szCs w:val="28"/>
        </w:rPr>
      </w:pPr>
      <w:r w:rsidRPr="00F8002B">
        <w:rPr>
          <w:rFonts w:ascii="Times New Roman" w:hAnsi="Times New Roman"/>
          <w:sz w:val="28"/>
          <w:szCs w:val="28"/>
        </w:rPr>
        <w:t>1. Основные виды катализа.</w:t>
      </w:r>
    </w:p>
    <w:p w:rsidR="00A823EF" w:rsidRPr="00F8002B" w:rsidRDefault="00A823EF" w:rsidP="00F8002B">
      <w:pPr>
        <w:autoSpaceDE w:val="0"/>
        <w:adjustRightInd w:val="0"/>
        <w:jc w:val="both"/>
        <w:rPr>
          <w:rFonts w:ascii="Times New Roman" w:hAnsi="Times New Roman"/>
          <w:sz w:val="28"/>
          <w:szCs w:val="28"/>
        </w:rPr>
      </w:pPr>
      <w:r w:rsidRPr="00F8002B">
        <w:rPr>
          <w:rFonts w:ascii="Times New Roman" w:hAnsi="Times New Roman"/>
          <w:sz w:val="28"/>
          <w:szCs w:val="28"/>
        </w:rPr>
        <w:t>2. Природные запасы металлов и неметаллического сырья.</w:t>
      </w:r>
    </w:p>
    <w:p w:rsidR="00A823EF" w:rsidRPr="00191712" w:rsidRDefault="00A823EF" w:rsidP="00F8002B">
      <w:pPr>
        <w:autoSpaceDE w:val="0"/>
        <w:adjustRightInd w:val="0"/>
        <w:jc w:val="both"/>
        <w:rPr>
          <w:rFonts w:ascii="Times New Roman" w:hAnsi="Times New Roman"/>
          <w:sz w:val="24"/>
        </w:rPr>
      </w:pPr>
      <w:r w:rsidRPr="00F8002B">
        <w:rPr>
          <w:rFonts w:ascii="Times New Roman" w:hAnsi="Times New Roman"/>
          <w:sz w:val="28"/>
          <w:szCs w:val="28"/>
        </w:rPr>
        <w:t>3.Запасы органического сырья</w:t>
      </w:r>
      <w:r w:rsidRPr="00191712">
        <w:rPr>
          <w:rFonts w:ascii="Times New Roman" w:hAnsi="Times New Roman"/>
          <w:sz w:val="24"/>
        </w:rPr>
        <w:t>.</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4. Переработка нефти.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5. Основные виды пластмасс и эластомеров.</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6.Перспективные химические процессы.</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7. Современные синтетические ткани.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8. Новые виды стекла.</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9. Новые свойства традиционных материалов. Перспективные материалы.</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10. Применение редк</w:t>
      </w:r>
      <w:r w:rsidR="00F8002B" w:rsidRPr="00F8002B">
        <w:rPr>
          <w:rFonts w:ascii="Times New Roman" w:hAnsi="Times New Roman"/>
          <w:sz w:val="28"/>
          <w:szCs w:val="28"/>
        </w:rPr>
        <w:t>оземельных</w:t>
      </w:r>
      <w:r w:rsidRPr="00F8002B">
        <w:rPr>
          <w:rFonts w:ascii="Times New Roman" w:hAnsi="Times New Roman"/>
          <w:sz w:val="28"/>
          <w:szCs w:val="28"/>
        </w:rPr>
        <w:t>их металлов.</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11. Структура и функции белков.</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12. Строение клетки, отличие растительной клетки от животной.</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13. Основные законы наследственности.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14. Что такое иксусственный отбор.</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15. Биосистемная организация жизни.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16. Особенности растительного и животного мира</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 xml:space="preserve">17. Основные типы адаптации живых организмов.  </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18. Основные свойства мозга человека.</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19.Что такое ноосфера и как она формируется.</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20. Современные биотехнологии.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21. Польза и риск генных технологий.</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22. Мутации и наследственные заболевания</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22. Способы преобразования энергии.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24. Роль фотосинтеза в преобразовании солнечной энергии.</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lastRenderedPageBreak/>
        <w:t>25. Гипотезы о происхождении жизни на земле.</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26.Экологические проблемы городов и способы их решения.</w:t>
      </w:r>
    </w:p>
    <w:p w:rsidR="00A823EF" w:rsidRPr="00F8002B" w:rsidRDefault="00A823EF" w:rsidP="0087292F">
      <w:pPr>
        <w:autoSpaceDE w:val="0"/>
        <w:adjustRightInd w:val="0"/>
        <w:jc w:val="both"/>
        <w:rPr>
          <w:rFonts w:ascii="Times New Roman" w:hAnsi="Times New Roman"/>
          <w:sz w:val="28"/>
          <w:szCs w:val="28"/>
        </w:rPr>
      </w:pPr>
      <w:r w:rsidRPr="00F8002B">
        <w:rPr>
          <w:rFonts w:ascii="Times New Roman" w:hAnsi="Times New Roman"/>
          <w:sz w:val="28"/>
          <w:szCs w:val="28"/>
        </w:rPr>
        <w:t>27. Пути оздоровления среды обитания.</w:t>
      </w:r>
    </w:p>
    <w:p w:rsidR="00A823EF" w:rsidRPr="00F8002B" w:rsidRDefault="00A823EF" w:rsidP="0087292F">
      <w:pPr>
        <w:autoSpaceDE w:val="0"/>
        <w:adjustRightInd w:val="0"/>
        <w:jc w:val="both"/>
        <w:rPr>
          <w:rFonts w:ascii="Times New Roman" w:hAnsi="Times New Roman"/>
          <w:sz w:val="28"/>
        </w:rPr>
      </w:pPr>
      <w:r w:rsidRPr="00F8002B">
        <w:rPr>
          <w:rFonts w:ascii="Times New Roman" w:hAnsi="Times New Roman"/>
          <w:sz w:val="28"/>
          <w:szCs w:val="28"/>
        </w:rPr>
        <w:t xml:space="preserve">28. </w:t>
      </w:r>
      <w:r w:rsidRPr="00F8002B">
        <w:rPr>
          <w:rFonts w:ascii="Times New Roman" w:hAnsi="Times New Roman"/>
          <w:sz w:val="32"/>
          <w:szCs w:val="28"/>
        </w:rPr>
        <w:t>Глобализац</w:t>
      </w:r>
      <w:r w:rsidRPr="00F8002B">
        <w:rPr>
          <w:rFonts w:ascii="Times New Roman" w:hAnsi="Times New Roman"/>
          <w:sz w:val="28"/>
        </w:rPr>
        <w:t>ия биосферных процессов.</w:t>
      </w:r>
    </w:p>
    <w:p w:rsidR="00A823EF" w:rsidRPr="00F8002B" w:rsidRDefault="00A823EF" w:rsidP="0087292F">
      <w:pPr>
        <w:jc w:val="both"/>
        <w:rPr>
          <w:rFonts w:ascii="Times New Roman" w:hAnsi="Times New Roman"/>
          <w:bCs/>
          <w:sz w:val="28"/>
        </w:rPr>
      </w:pPr>
      <w:r w:rsidRPr="00F8002B">
        <w:rPr>
          <w:rFonts w:ascii="Times New Roman" w:hAnsi="Times New Roman"/>
          <w:bCs/>
          <w:sz w:val="28"/>
        </w:rPr>
        <w:t>29. Растительный и животный мир. Сохранение биоразнообразия.</w:t>
      </w:r>
    </w:p>
    <w:p w:rsidR="00A823EF" w:rsidRPr="00F8002B" w:rsidRDefault="00A823EF" w:rsidP="0087292F">
      <w:pPr>
        <w:jc w:val="both"/>
        <w:rPr>
          <w:rFonts w:ascii="Times New Roman" w:hAnsi="Times New Roman"/>
          <w:bCs/>
          <w:sz w:val="28"/>
        </w:rPr>
      </w:pPr>
      <w:r w:rsidRPr="00F8002B">
        <w:rPr>
          <w:rFonts w:ascii="Times New Roman" w:hAnsi="Times New Roman"/>
          <w:bCs/>
          <w:sz w:val="28"/>
        </w:rPr>
        <w:t>30. Принципы классификации живых организмов</w:t>
      </w:r>
    </w:p>
    <w:p w:rsidR="00A823EF" w:rsidRDefault="00A823EF" w:rsidP="0087292F">
      <w:pPr>
        <w:jc w:val="both"/>
        <w:rPr>
          <w:rFonts w:ascii="Times New Roman" w:hAnsi="Times New Roman"/>
          <w:bCs/>
          <w:sz w:val="24"/>
        </w:rPr>
      </w:pPr>
    </w:p>
    <w:p w:rsidR="00A823EF" w:rsidRDefault="00A823EF" w:rsidP="0087292F">
      <w:pPr>
        <w:suppressAutoHyphens/>
        <w:spacing w:after="0"/>
        <w:jc w:val="both"/>
        <w:rPr>
          <w:rFonts w:ascii="Times New Roman" w:eastAsia="Times New Roman" w:hAnsi="Times New Roman" w:cs="Times New Roman"/>
          <w:b/>
          <w:bCs/>
          <w:sz w:val="28"/>
          <w:szCs w:val="28"/>
          <w:lang w:eastAsia="ru-RU"/>
        </w:rPr>
      </w:pPr>
    </w:p>
    <w:p w:rsidR="00A823EF" w:rsidRPr="00A66360" w:rsidRDefault="00A823EF" w:rsidP="00A96173">
      <w:pPr>
        <w:suppressAutoHyphens/>
        <w:spacing w:after="0"/>
        <w:jc w:val="center"/>
        <w:rPr>
          <w:rFonts w:ascii="Times New Roman" w:eastAsia="Times New Roman" w:hAnsi="Times New Roman" w:cs="Times New Roman"/>
          <w:b/>
          <w:bCs/>
          <w:sz w:val="28"/>
          <w:szCs w:val="28"/>
          <w:lang w:eastAsia="ru-RU"/>
        </w:rPr>
      </w:pPr>
      <w:r w:rsidRPr="00A66360">
        <w:rPr>
          <w:rFonts w:ascii="Times New Roman" w:eastAsia="Times New Roman" w:hAnsi="Times New Roman" w:cs="Times New Roman"/>
          <w:b/>
          <w:bCs/>
          <w:sz w:val="28"/>
          <w:szCs w:val="28"/>
          <w:lang w:eastAsia="ru-RU"/>
        </w:rPr>
        <w:t>6.</w:t>
      </w:r>
      <w:r w:rsidR="0087292F" w:rsidRPr="00A66360">
        <w:rPr>
          <w:rFonts w:ascii="Times New Roman" w:eastAsia="Times New Roman" w:hAnsi="Times New Roman" w:cs="Times New Roman"/>
          <w:b/>
          <w:bCs/>
          <w:sz w:val="28"/>
          <w:szCs w:val="28"/>
          <w:lang w:eastAsia="ru-RU"/>
        </w:rPr>
        <w:t>УСЛОВИЯ РЕАЛИЗАЦИИ ПРОГРАММЫ ДИСЦИПЛИНЫ</w:t>
      </w:r>
    </w:p>
    <w:p w:rsidR="00A823EF" w:rsidRPr="00A66360" w:rsidRDefault="00A823EF" w:rsidP="00A96173">
      <w:pPr>
        <w:suppressAutoHyphens/>
        <w:spacing w:after="0"/>
        <w:jc w:val="center"/>
        <w:rPr>
          <w:rFonts w:ascii="Times New Roman" w:eastAsia="Times New Roman" w:hAnsi="Times New Roman" w:cs="Times New Roman"/>
          <w:b/>
          <w:bCs/>
          <w:sz w:val="28"/>
          <w:szCs w:val="28"/>
          <w:lang w:eastAsia="ru-RU"/>
        </w:rPr>
      </w:pPr>
    </w:p>
    <w:p w:rsidR="00A823EF" w:rsidRDefault="00A823EF" w:rsidP="00A96173">
      <w:pPr>
        <w:suppressAutoHyphens/>
        <w:spacing w:after="0"/>
        <w:jc w:val="center"/>
        <w:rPr>
          <w:rFonts w:ascii="Times New Roman" w:eastAsia="Times New Roman" w:hAnsi="Times New Roman" w:cs="Times New Roman"/>
          <w:b/>
          <w:bCs/>
          <w:sz w:val="28"/>
          <w:szCs w:val="28"/>
          <w:lang w:eastAsia="ru-RU"/>
        </w:rPr>
      </w:pPr>
      <w:r w:rsidRPr="00A66360">
        <w:rPr>
          <w:rFonts w:ascii="Times New Roman" w:eastAsia="Times New Roman" w:hAnsi="Times New Roman" w:cs="Times New Roman"/>
          <w:b/>
          <w:bCs/>
          <w:sz w:val="28"/>
          <w:szCs w:val="28"/>
          <w:lang w:eastAsia="ru-RU"/>
        </w:rPr>
        <w:t>6.1 Учебно-методическое и информационное обеспечение курса</w:t>
      </w:r>
    </w:p>
    <w:p w:rsidR="00A823EF" w:rsidRDefault="00A823EF" w:rsidP="00A96173">
      <w:pPr>
        <w:suppressAutoHyphens/>
        <w:spacing w:after="0"/>
        <w:jc w:val="center"/>
        <w:rPr>
          <w:rFonts w:ascii="Times New Roman" w:eastAsia="Times New Roman" w:hAnsi="Times New Roman" w:cs="Times New Roman"/>
          <w:b/>
          <w:bCs/>
          <w:sz w:val="28"/>
          <w:szCs w:val="28"/>
          <w:lang w:eastAsia="ru-RU"/>
        </w:rPr>
      </w:pPr>
    </w:p>
    <w:tbl>
      <w:tblPr>
        <w:tblStyle w:val="a7"/>
        <w:tblW w:w="0" w:type="auto"/>
        <w:tblLook w:val="04A0" w:firstRow="1" w:lastRow="0" w:firstColumn="1" w:lastColumn="0" w:noHBand="0" w:noVBand="1"/>
      </w:tblPr>
      <w:tblGrid>
        <w:gridCol w:w="2392"/>
        <w:gridCol w:w="2393"/>
        <w:gridCol w:w="2393"/>
        <w:gridCol w:w="2393"/>
      </w:tblGrid>
      <w:tr w:rsidR="00A823EF" w:rsidTr="004A3456">
        <w:tc>
          <w:tcPr>
            <w:tcW w:w="2392" w:type="dxa"/>
          </w:tcPr>
          <w:p w:rsidR="00A823EF" w:rsidRPr="00CE7C66" w:rsidRDefault="00A823EF" w:rsidP="004A3456">
            <w:pPr>
              <w:suppressAutoHyphens/>
              <w:rPr>
                <w:bCs/>
                <w:sz w:val="28"/>
                <w:szCs w:val="28"/>
              </w:rPr>
            </w:pPr>
            <w:r w:rsidRPr="00CE7C66">
              <w:rPr>
                <w:bCs/>
                <w:sz w:val="28"/>
                <w:szCs w:val="28"/>
              </w:rPr>
              <w:t>Наименование и описание средств обучения</w:t>
            </w:r>
          </w:p>
        </w:tc>
        <w:tc>
          <w:tcPr>
            <w:tcW w:w="2393" w:type="dxa"/>
          </w:tcPr>
          <w:p w:rsidR="00A823EF" w:rsidRPr="00CE7C66" w:rsidRDefault="00A823EF" w:rsidP="004A3456">
            <w:pPr>
              <w:suppressAutoHyphens/>
              <w:rPr>
                <w:bCs/>
                <w:sz w:val="28"/>
                <w:szCs w:val="28"/>
              </w:rPr>
            </w:pPr>
            <w:r w:rsidRPr="00CE7C66">
              <w:rPr>
                <w:bCs/>
                <w:sz w:val="28"/>
                <w:szCs w:val="28"/>
              </w:rPr>
              <w:t>Вид занятий, в котором используется</w:t>
            </w:r>
          </w:p>
        </w:tc>
        <w:tc>
          <w:tcPr>
            <w:tcW w:w="2393" w:type="dxa"/>
          </w:tcPr>
          <w:p w:rsidR="00A823EF" w:rsidRPr="00CE7C66" w:rsidRDefault="00A823EF" w:rsidP="004A3456">
            <w:pPr>
              <w:suppressAutoHyphens/>
              <w:rPr>
                <w:bCs/>
                <w:sz w:val="28"/>
                <w:szCs w:val="28"/>
              </w:rPr>
            </w:pPr>
            <w:r w:rsidRPr="00CE7C66">
              <w:rPr>
                <w:bCs/>
                <w:sz w:val="28"/>
                <w:szCs w:val="28"/>
              </w:rPr>
              <w:t>Число обеспечиваемых часов</w:t>
            </w:r>
          </w:p>
        </w:tc>
        <w:tc>
          <w:tcPr>
            <w:tcW w:w="2393" w:type="dxa"/>
          </w:tcPr>
          <w:p w:rsidR="00A823EF" w:rsidRPr="00CE7C66" w:rsidRDefault="00A823EF" w:rsidP="004A3456">
            <w:pPr>
              <w:suppressAutoHyphens/>
              <w:rPr>
                <w:bCs/>
                <w:sz w:val="28"/>
                <w:szCs w:val="28"/>
              </w:rPr>
            </w:pPr>
            <w:r w:rsidRPr="00CE7C66">
              <w:rPr>
                <w:bCs/>
                <w:sz w:val="28"/>
                <w:szCs w:val="28"/>
              </w:rPr>
              <w:t>Кол-во экземпляров</w:t>
            </w:r>
          </w:p>
        </w:tc>
      </w:tr>
      <w:tr w:rsidR="00A823EF" w:rsidTr="004A3456">
        <w:tc>
          <w:tcPr>
            <w:tcW w:w="2392" w:type="dxa"/>
          </w:tcPr>
          <w:p w:rsidR="00A823EF" w:rsidRPr="00CE7C66" w:rsidRDefault="00A823EF" w:rsidP="004A3456">
            <w:pPr>
              <w:suppressAutoHyphens/>
              <w:rPr>
                <w:bCs/>
                <w:sz w:val="28"/>
                <w:szCs w:val="28"/>
              </w:rPr>
            </w:pPr>
            <w:r w:rsidRPr="00CE7C66">
              <w:rPr>
                <w:bCs/>
                <w:sz w:val="28"/>
                <w:szCs w:val="28"/>
              </w:rPr>
              <w:t>Учебник</w:t>
            </w:r>
            <w:r>
              <w:rPr>
                <w:bCs/>
                <w:sz w:val="28"/>
                <w:szCs w:val="28"/>
              </w:rPr>
              <w:t>:</w:t>
            </w:r>
            <w:r w:rsidRPr="00CE7C66">
              <w:rPr>
                <w:bCs/>
                <w:sz w:val="28"/>
                <w:szCs w:val="28"/>
              </w:rPr>
              <w:t xml:space="preserve"> А.Н. М</w:t>
            </w:r>
            <w:r>
              <w:rPr>
                <w:bCs/>
                <w:sz w:val="28"/>
                <w:szCs w:val="28"/>
              </w:rPr>
              <w:t>ансуров,Н.А Мансуров Естествознан</w:t>
            </w:r>
            <w:r w:rsidRPr="00CE7C66">
              <w:rPr>
                <w:bCs/>
                <w:sz w:val="28"/>
                <w:szCs w:val="28"/>
              </w:rPr>
              <w:t>ие</w:t>
            </w:r>
            <w:r>
              <w:rPr>
                <w:bCs/>
                <w:sz w:val="28"/>
                <w:szCs w:val="28"/>
              </w:rPr>
              <w:t xml:space="preserve">, Базовый уровень 10, 11 класс, 2014 </w:t>
            </w:r>
          </w:p>
        </w:tc>
        <w:tc>
          <w:tcPr>
            <w:tcW w:w="2393" w:type="dxa"/>
          </w:tcPr>
          <w:p w:rsidR="00A823EF" w:rsidRPr="00CE7C66" w:rsidRDefault="00A823EF" w:rsidP="004A3456">
            <w:pPr>
              <w:suppressAutoHyphens/>
              <w:rPr>
                <w:bCs/>
                <w:sz w:val="28"/>
                <w:szCs w:val="28"/>
              </w:rPr>
            </w:pPr>
            <w:r w:rsidRPr="00CE7C66">
              <w:rPr>
                <w:bCs/>
                <w:sz w:val="28"/>
                <w:szCs w:val="28"/>
              </w:rPr>
              <w:t>Лекционные и практические занятия</w:t>
            </w:r>
          </w:p>
        </w:tc>
        <w:tc>
          <w:tcPr>
            <w:tcW w:w="2393" w:type="dxa"/>
          </w:tcPr>
          <w:p w:rsidR="00A823EF" w:rsidRPr="00CE7C66" w:rsidRDefault="00A823EF" w:rsidP="004A3456">
            <w:pPr>
              <w:suppressAutoHyphens/>
              <w:rPr>
                <w:bCs/>
                <w:sz w:val="28"/>
                <w:szCs w:val="28"/>
              </w:rPr>
            </w:pPr>
            <w:r w:rsidRPr="00CE7C66">
              <w:rPr>
                <w:bCs/>
                <w:sz w:val="28"/>
                <w:szCs w:val="28"/>
              </w:rPr>
              <w:t>18</w:t>
            </w:r>
          </w:p>
        </w:tc>
        <w:tc>
          <w:tcPr>
            <w:tcW w:w="2393" w:type="dxa"/>
          </w:tcPr>
          <w:p w:rsidR="00A823EF" w:rsidRPr="001A1944" w:rsidRDefault="00A823EF" w:rsidP="004A3456">
            <w:pPr>
              <w:suppressAutoHyphens/>
              <w:rPr>
                <w:bCs/>
                <w:sz w:val="28"/>
                <w:szCs w:val="28"/>
              </w:rPr>
            </w:pPr>
            <w:r w:rsidRPr="001A1944">
              <w:rPr>
                <w:bCs/>
                <w:sz w:val="28"/>
                <w:szCs w:val="28"/>
              </w:rPr>
              <w:t>16</w:t>
            </w:r>
          </w:p>
        </w:tc>
      </w:tr>
      <w:tr w:rsidR="00A823EF" w:rsidTr="004A3456">
        <w:tc>
          <w:tcPr>
            <w:tcW w:w="2392" w:type="dxa"/>
          </w:tcPr>
          <w:p w:rsidR="00A823EF" w:rsidRPr="00CE7C66" w:rsidRDefault="00A823EF" w:rsidP="004A3456">
            <w:pPr>
              <w:suppressAutoHyphens/>
              <w:rPr>
                <w:bCs/>
                <w:sz w:val="28"/>
                <w:szCs w:val="28"/>
              </w:rPr>
            </w:pPr>
            <w:r>
              <w:rPr>
                <w:bCs/>
                <w:sz w:val="28"/>
                <w:szCs w:val="28"/>
              </w:rPr>
              <w:t xml:space="preserve"> Учебник: Естествознание под ред. И.Ю. Алексашиной, 2008 </w:t>
            </w:r>
          </w:p>
        </w:tc>
        <w:tc>
          <w:tcPr>
            <w:tcW w:w="2393" w:type="dxa"/>
          </w:tcPr>
          <w:p w:rsidR="00A823EF" w:rsidRPr="00CE7C66" w:rsidRDefault="00A823EF" w:rsidP="004A3456">
            <w:pPr>
              <w:suppressAutoHyphens/>
              <w:rPr>
                <w:bCs/>
                <w:sz w:val="28"/>
                <w:szCs w:val="28"/>
              </w:rPr>
            </w:pPr>
            <w:r>
              <w:rPr>
                <w:bCs/>
                <w:sz w:val="28"/>
                <w:szCs w:val="28"/>
              </w:rPr>
              <w:t>Лекционные занятия, самостоятельная работа</w:t>
            </w:r>
          </w:p>
        </w:tc>
        <w:tc>
          <w:tcPr>
            <w:tcW w:w="2393" w:type="dxa"/>
          </w:tcPr>
          <w:p w:rsidR="00A823EF" w:rsidRPr="001A1944" w:rsidRDefault="00A823EF" w:rsidP="004A3456">
            <w:pPr>
              <w:suppressAutoHyphens/>
              <w:rPr>
                <w:bCs/>
                <w:sz w:val="28"/>
                <w:szCs w:val="28"/>
              </w:rPr>
            </w:pPr>
            <w:r w:rsidRPr="001A1944">
              <w:rPr>
                <w:bCs/>
                <w:sz w:val="28"/>
                <w:szCs w:val="28"/>
              </w:rPr>
              <w:t>14</w:t>
            </w:r>
          </w:p>
        </w:tc>
        <w:tc>
          <w:tcPr>
            <w:tcW w:w="2393" w:type="dxa"/>
          </w:tcPr>
          <w:p w:rsidR="00A823EF" w:rsidRPr="001A1944" w:rsidRDefault="00A823EF" w:rsidP="004A3456">
            <w:pPr>
              <w:suppressAutoHyphens/>
              <w:rPr>
                <w:bCs/>
                <w:sz w:val="28"/>
                <w:szCs w:val="28"/>
              </w:rPr>
            </w:pPr>
            <w:r w:rsidRPr="001A1944">
              <w:rPr>
                <w:bCs/>
                <w:sz w:val="28"/>
                <w:szCs w:val="28"/>
              </w:rPr>
              <w:t>12</w:t>
            </w:r>
          </w:p>
        </w:tc>
      </w:tr>
    </w:tbl>
    <w:p w:rsidR="00A823EF" w:rsidRPr="00A66360" w:rsidRDefault="00A823EF" w:rsidP="00A823EF">
      <w:pPr>
        <w:suppressAutoHyphens/>
        <w:spacing w:after="0"/>
        <w:rPr>
          <w:rFonts w:ascii="Times New Roman" w:eastAsia="Times New Roman" w:hAnsi="Times New Roman" w:cs="Times New Roman"/>
          <w:b/>
          <w:bCs/>
          <w:sz w:val="28"/>
          <w:szCs w:val="28"/>
          <w:lang w:eastAsia="ru-RU"/>
        </w:rPr>
      </w:pPr>
    </w:p>
    <w:p w:rsidR="00A823EF" w:rsidRPr="00100E7A" w:rsidRDefault="00A823EF" w:rsidP="00A401B2">
      <w:pPr>
        <w:pStyle w:val="c7"/>
        <w:jc w:val="center"/>
      </w:pPr>
      <w:r w:rsidRPr="00100E7A">
        <w:rPr>
          <w:b/>
          <w:bCs/>
          <w:sz w:val="28"/>
          <w:szCs w:val="28"/>
        </w:rPr>
        <w:t>7. МЕТОДИЧЕСКИЕ РЕКОМЕНДАЦИИ ПРЕПОДАВАТЕЛЯМ</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«Естествознание» относится к числу базовых общеобразовательных курсов в профилях гуманитарной направленности на ступени среднего (полного) общего образования. Это обусловлено ведущей ролью </w:t>
      </w:r>
      <w:r w:rsidRPr="00F8002B">
        <w:rPr>
          <w:rFonts w:ascii="Times New Roman" w:eastAsia="Times New Roman" w:hAnsi="Times New Roman" w:cs="Times New Roman"/>
          <w:sz w:val="28"/>
          <w:szCs w:val="28"/>
          <w:lang w:eastAsia="ru-RU"/>
        </w:rPr>
        <w:lastRenderedPageBreak/>
        <w:t xml:space="preserve">естественных наук в познании природы, развитии техники и технологий, улучшении качества жизни. </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В образовательных организациях, реализующих программу среднего профессионального образования на основе требований ФГОС СПО, естествознание представляет собой интегрированную учебную дисциплину, включающую физику, химию, биологию с элементами экологии. При освоении профессий и специальностей СПО естествознание изучается на базовом уровне. Учебный материал не только способствует формированию у обучающихся цельной естественнонаучной картины мира, но также носит метапредметный характер. Современное естествознание является динамично развивающимся комплексом наук о природе, ориентированным на интеграцию научных дисциплин: физики, химии и биологии. </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В учреждениях СПО «Естествознание» изучается как базовый учебный предмет.</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Учебный предмет «Естествознание», в содержании которого ведущим компонентом являются научные знания и научные методы познания, позволяет формировать у студентов целостную естественнонаучную картину мира.</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При изучении дисциплины «Естествознание» необходимо, чтобы студенты приобрели знания и умения, обеспечивающие культурный кругозор в области естественных наук. Обладание таким кругозором не обязательно предполагает глубокую академическую подготовку по естественнонаучным дисциплинам, владение сложным математическим аппаратом. Вместе с тем оно должно позволить студентам:</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ориентироваться в естественнонаучной информации на уровне сообщений СМИ и научно-популярных источников;</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иметь представление о естественнонаучном методе познания и использовать знакомство с этим методом для получения фактов, оценки достоверности информации, построения аргументации;</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использовать естественнонаучные знания и умения в повседневной жизни и практической деятельности, особенно когда это касается вопросов питания, медицины, применения соединений бытовой химии, экологии, экономии энергии.</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При изучении предмета, используются методы, основанные на применении новых информационных технологий.   Овладение этими методами является неотъемлемой составляющей образования студентов, в том числе и информационно-коммуникативной компетентности.</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lastRenderedPageBreak/>
        <w:t xml:space="preserve">В современных условиях требуется подготовить студентов к быстрому восприятию и обработке поступающей информации, успешно ее отображать и использовать. </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Новые возможности, выявленные в результате использования мультимедийных средств, позволяют значительно улучшить учебно-воспитательный процесс. Особенно это касается химии, изучение которой связано с процессами, скрытыми от непосредственного наблюдения и потому трудно воспринимаемыми студентами. Мультимедийные технологии позволяют визуализировать такие процессы.</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Использование мультимедийных технологий на уроках естествознания имеют следующие достоинства:</w:t>
      </w:r>
    </w:p>
    <w:p w:rsidR="00A823EF" w:rsidRPr="00F8002B" w:rsidRDefault="00A823EF" w:rsidP="00F8002B">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Улучшается наглядность подачи материала за счет цвета, звука и движения</w:t>
      </w:r>
    </w:p>
    <w:p w:rsidR="00A823EF" w:rsidRPr="00F8002B" w:rsidRDefault="00A823EF" w:rsidP="00715CE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Наличие демонстрации тех химических опытов, которые опасны для здоровья студентов</w:t>
      </w:r>
    </w:p>
    <w:p w:rsidR="00A823EF" w:rsidRPr="00F8002B" w:rsidRDefault="00A823EF" w:rsidP="00715CE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Ускорение темпа урока за счет усиления эмоциональной составляющей</w:t>
      </w:r>
    </w:p>
    <w:p w:rsidR="00A823EF" w:rsidRPr="00F8002B" w:rsidRDefault="00A823EF" w:rsidP="00715CE2">
      <w:pPr>
        <w:numPr>
          <w:ilvl w:val="0"/>
          <w:numId w:val="8"/>
        </w:num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Студенты проявляют интерес к предмету и легко усваивают материал (повышается качество знаний).</w:t>
      </w:r>
    </w:p>
    <w:p w:rsidR="00A823EF" w:rsidRPr="00F8002B" w:rsidRDefault="00A823EF" w:rsidP="00715C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Учебные занятия планируются таким образом, чтобы они способствовали приобретению студентами навыков самостоятельного поиска ответов на поставленные вопросы, самостоятельное решение проблемных ситуаций, умений анализировать факты, обобщать и делать логические выводы. У студентов должны быть сформированы операции анализа, синтеза, абстрагирования, обобщения. Такие операции составляют основу компетентностного подхода в обучении.</w:t>
      </w:r>
    </w:p>
    <w:p w:rsidR="00A823EF" w:rsidRDefault="00A823EF" w:rsidP="00715CE2">
      <w:pPr>
        <w:spacing w:before="100" w:beforeAutospacing="1" w:after="100" w:afterAutospacing="1" w:line="240" w:lineRule="auto"/>
        <w:jc w:val="center"/>
        <w:rPr>
          <w:rFonts w:ascii="Times New Roman" w:eastAsia="Times New Roman" w:hAnsi="Times New Roman" w:cs="Times New Roman"/>
          <w:b/>
          <w:sz w:val="24"/>
          <w:szCs w:val="24"/>
          <w:lang w:eastAsia="ru-RU"/>
        </w:rPr>
      </w:pPr>
    </w:p>
    <w:p w:rsidR="00A823EF" w:rsidRPr="00F8002B" w:rsidRDefault="00A823EF" w:rsidP="00F8002B">
      <w:pPr>
        <w:spacing w:before="100" w:beforeAutospacing="1" w:after="100" w:afterAutospacing="1" w:line="240" w:lineRule="auto"/>
        <w:jc w:val="center"/>
        <w:rPr>
          <w:rFonts w:ascii="Times New Roman" w:eastAsia="Times New Roman" w:hAnsi="Times New Roman" w:cs="Times New Roman"/>
          <w:b/>
          <w:sz w:val="28"/>
          <w:szCs w:val="28"/>
          <w:lang w:eastAsia="ru-RU"/>
        </w:rPr>
      </w:pPr>
      <w:r w:rsidRPr="00F8002B">
        <w:rPr>
          <w:rFonts w:ascii="Times New Roman" w:eastAsia="Times New Roman" w:hAnsi="Times New Roman" w:cs="Times New Roman"/>
          <w:b/>
          <w:sz w:val="28"/>
          <w:szCs w:val="28"/>
          <w:lang w:eastAsia="ru-RU"/>
        </w:rPr>
        <w:t>8. САМОСТОЯТЕЛЬНАЯ РАБОТА СТУДЕНТОВ</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Основные виды внеаудиторной самостоятельной работы обучающихся при изучении предмета «Естествознание»:</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работа с учебником;</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конспектирование отдельного вопроса пройденной темы; - работа со справочной литературой; </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подготовка сообщений к выступлению на семинаре;</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подготовка рефератов; </w:t>
      </w:r>
    </w:p>
    <w:p w:rsidR="00C13997"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lastRenderedPageBreak/>
        <w:t>- составление таблиц и графиков;</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использование Интернета. </w:t>
      </w:r>
    </w:p>
    <w:p w:rsidR="00A823EF" w:rsidRPr="00F8002B" w:rsidRDefault="00A823EF" w:rsidP="00F8002B">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Самостоятельная работа обучающихся проводится с целью:</w:t>
      </w:r>
    </w:p>
    <w:p w:rsidR="00C13997" w:rsidRDefault="00A823EF" w:rsidP="00715C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 систематизации и закрепления полученных знаний и практических умений и навыков обучающихся; - углубления и расширения теоретических знаний</w:t>
      </w:r>
    </w:p>
    <w:p w:rsidR="00A823EF" w:rsidRPr="00F8002B" w:rsidRDefault="00A823EF" w:rsidP="00715C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 формирования умений использовать специальную, справочную литературу, Интернет;</w:t>
      </w:r>
    </w:p>
    <w:p w:rsidR="00A823EF" w:rsidRPr="00F8002B" w:rsidRDefault="00A823EF" w:rsidP="00715CE2">
      <w:pPr>
        <w:spacing w:before="100" w:beforeAutospacing="1" w:after="100" w:afterAutospacing="1"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 xml:space="preserve"> - развития познавательных способностей и активности обучающихся, творческой инициативы, самостоятельности, ответственности и организованности;</w:t>
      </w:r>
    </w:p>
    <w:p w:rsidR="00A823EF" w:rsidRPr="00F8002B" w:rsidRDefault="00C13997" w:rsidP="00715CE2">
      <w:pPr>
        <w:spacing w:before="100" w:beforeAutospacing="1" w:after="100" w:afterAutospacing="1"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 </w:t>
      </w:r>
      <w:r w:rsidR="00A823EF" w:rsidRPr="00F8002B">
        <w:rPr>
          <w:rFonts w:ascii="Times New Roman" w:eastAsia="Times New Roman" w:hAnsi="Times New Roman" w:cs="Times New Roman"/>
          <w:sz w:val="28"/>
          <w:szCs w:val="28"/>
          <w:lang w:eastAsia="ru-RU"/>
        </w:rPr>
        <w:t>формирования самостоятельности мышления, способностей к саморазвитию, самосовершенствованию и самореализации;</w:t>
      </w:r>
    </w:p>
    <w:p w:rsidR="00A823EF" w:rsidRPr="00100E7A" w:rsidRDefault="00A823EF" w:rsidP="00715CE2">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A823EF" w:rsidRPr="001A1944" w:rsidRDefault="00A823EF" w:rsidP="00A401B2">
      <w:pPr>
        <w:suppressAutoHyphens/>
        <w:spacing w:after="0" w:line="240" w:lineRule="auto"/>
        <w:jc w:val="center"/>
        <w:rPr>
          <w:rFonts w:ascii="Times New Roman" w:eastAsia="Times New Roman" w:hAnsi="Times New Roman" w:cs="Times New Roman"/>
          <w:b/>
          <w:bCs/>
          <w:sz w:val="28"/>
          <w:szCs w:val="28"/>
          <w:lang w:eastAsia="ru-RU"/>
        </w:rPr>
      </w:pPr>
      <w:r w:rsidRPr="001A1944">
        <w:rPr>
          <w:rFonts w:ascii="Times New Roman" w:eastAsia="Times New Roman" w:hAnsi="Times New Roman" w:cs="Times New Roman"/>
          <w:b/>
          <w:bCs/>
          <w:sz w:val="28"/>
          <w:szCs w:val="28"/>
          <w:lang w:eastAsia="ru-RU"/>
        </w:rPr>
        <w:t>9. СПИСОК ЛИТЕРАТУРЫ</w:t>
      </w:r>
    </w:p>
    <w:p w:rsidR="00A823EF" w:rsidRDefault="00A823EF" w:rsidP="00A401B2">
      <w:pPr>
        <w:suppressAutoHyphens/>
        <w:spacing w:after="0" w:line="240" w:lineRule="auto"/>
        <w:jc w:val="center"/>
        <w:rPr>
          <w:rFonts w:ascii="Times New Roman" w:eastAsia="Times New Roman" w:hAnsi="Times New Roman" w:cs="Times New Roman"/>
          <w:b/>
          <w:bCs/>
          <w:sz w:val="28"/>
          <w:szCs w:val="28"/>
          <w:lang w:eastAsia="ru-RU"/>
        </w:rPr>
      </w:pPr>
    </w:p>
    <w:p w:rsidR="00A823EF" w:rsidRPr="00F8002B" w:rsidRDefault="00A823EF" w:rsidP="00F8002B">
      <w:pPr>
        <w:suppressAutoHyphens/>
        <w:spacing w:after="0" w:line="240" w:lineRule="auto"/>
        <w:jc w:val="both"/>
        <w:rPr>
          <w:rFonts w:ascii="Times New Roman" w:eastAsia="Times New Roman" w:hAnsi="Times New Roman" w:cs="Times New Roman"/>
          <w:b/>
          <w:bCs/>
          <w:sz w:val="28"/>
          <w:szCs w:val="28"/>
          <w:lang w:eastAsia="ru-RU"/>
        </w:rPr>
      </w:pPr>
      <w:r w:rsidRPr="00F8002B">
        <w:rPr>
          <w:rFonts w:ascii="Times New Roman" w:eastAsia="Times New Roman" w:hAnsi="Times New Roman" w:cs="Times New Roman"/>
          <w:b/>
          <w:bCs/>
          <w:sz w:val="28"/>
          <w:szCs w:val="28"/>
          <w:lang w:eastAsia="ru-RU"/>
        </w:rPr>
        <w:t>Основная литература, включая электронные ресурсы</w:t>
      </w:r>
    </w:p>
    <w:p w:rsidR="00A823EF" w:rsidRPr="00F8002B" w:rsidRDefault="00A823EF" w:rsidP="00F8002B">
      <w:pPr>
        <w:suppressAutoHyphens/>
        <w:spacing w:after="0"/>
        <w:ind w:firstLine="709"/>
        <w:jc w:val="both"/>
        <w:rPr>
          <w:rFonts w:ascii="Times New Roman" w:eastAsia="Times New Roman" w:hAnsi="Times New Roman" w:cs="Times New Roman"/>
          <w:sz w:val="28"/>
          <w:szCs w:val="28"/>
          <w:lang w:eastAsia="ru-RU"/>
        </w:rPr>
      </w:pP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1.Естествознание: 11кл; </w:t>
      </w:r>
      <w:r w:rsidR="000D0DC9" w:rsidRPr="00F8002B">
        <w:rPr>
          <w:rFonts w:ascii="Times New Roman" w:hAnsi="Times New Roman" w:cs="Times New Roman"/>
          <w:sz w:val="28"/>
          <w:szCs w:val="28"/>
        </w:rPr>
        <w:t>Учебник/О. С. Габриэлян, И. Г</w:t>
      </w:r>
      <w:r w:rsidRPr="00F8002B">
        <w:rPr>
          <w:rFonts w:ascii="Times New Roman" w:hAnsi="Times New Roman" w:cs="Times New Roman"/>
          <w:sz w:val="28"/>
          <w:szCs w:val="28"/>
        </w:rPr>
        <w:t>. Остроумов.- Москва: «Дрофа» , 2019</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2. Естествознание.Химия: учебник. для студ. учреждений сред. проф.образования/ О. С. Габриелян, И. Г. Остроумов. —Москва: Издательский центр «Академия», 2017.</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3. Естествознание: 11 класс: учебник для общеобразовательных учре</w:t>
      </w:r>
      <w:r w:rsidR="00E13D4D">
        <w:rPr>
          <w:rFonts w:ascii="Times New Roman" w:eastAsia="Calibri" w:hAnsi="Times New Roman" w:cs="Times New Roman"/>
          <w:sz w:val="28"/>
          <w:szCs w:val="28"/>
        </w:rPr>
        <w:t>ждений:</w:t>
      </w:r>
      <w:r w:rsidRPr="00F8002B">
        <w:rPr>
          <w:rFonts w:ascii="Times New Roman" w:eastAsia="Calibri" w:hAnsi="Times New Roman" w:cs="Times New Roman"/>
          <w:sz w:val="28"/>
          <w:szCs w:val="28"/>
        </w:rPr>
        <w:t xml:space="preserve"> в двух частях.</w:t>
      </w:r>
      <w:r w:rsidR="000D0DC9" w:rsidRPr="00F8002B">
        <w:rPr>
          <w:rFonts w:ascii="Times New Roman" w:eastAsia="Calibri" w:hAnsi="Times New Roman" w:cs="Times New Roman"/>
          <w:sz w:val="28"/>
          <w:szCs w:val="28"/>
        </w:rPr>
        <w:t xml:space="preserve"> –под ред. И.Ю.</w:t>
      </w:r>
      <w:r w:rsidRPr="00F8002B">
        <w:rPr>
          <w:rFonts w:ascii="Times New Roman" w:eastAsia="Calibri" w:hAnsi="Times New Roman" w:cs="Times New Roman"/>
          <w:sz w:val="28"/>
          <w:szCs w:val="28"/>
        </w:rPr>
        <w:t>Алексашиной.- Москва:, Просвещение, 2008.</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4.  Карпенков С.Х. Современное естествознание. – Москва: Академический проект, 2003. </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5. Каменский А.А., Криксунов Е.А., Пасечник В.В. Биология. Введение в общую биологию и экологию. 9 кл. – Москва: 200</w:t>
      </w:r>
      <w:r w:rsidRPr="00F8002B">
        <w:rPr>
          <w:sz w:val="28"/>
          <w:szCs w:val="28"/>
        </w:rPr>
        <w:t>3</w:t>
      </w:r>
      <w:r w:rsidRPr="00F8002B">
        <w:rPr>
          <w:rFonts w:ascii="Times New Roman" w:hAnsi="Times New Roman" w:cs="Times New Roman"/>
          <w:sz w:val="28"/>
          <w:szCs w:val="28"/>
        </w:rPr>
        <w:t xml:space="preserve">. </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6. Саенко.О.Е, Трушина Т. П, Арутюнян О.В. Естествознание. Учеб. пособие. – «Кнорус» 2021.</w:t>
      </w:r>
    </w:p>
    <w:p w:rsidR="00A823EF" w:rsidRPr="00F8002B" w:rsidRDefault="00A823EF" w:rsidP="00F8002B">
      <w:pPr>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www.interneturok.ru («Видеоуроки по предметам школьной программы»).</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lastRenderedPageBreak/>
        <w:t>www.hemi.wallst.ru («Химия. Образовательный сайт для школьников»).</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www.hemi.wallst.ru («Химия. Образовательный сайт для школьников»).</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www.window.edu.ru/window (Единое окно доступа к образовательным ресурсам Интернета</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по биологии).</w:t>
      </w:r>
    </w:p>
    <w:p w:rsidR="00980DEA" w:rsidRDefault="00980DEA" w:rsidP="00F8002B">
      <w:pPr>
        <w:suppressAutoHyphens/>
        <w:spacing w:after="0"/>
        <w:contextualSpacing/>
        <w:jc w:val="both"/>
        <w:rPr>
          <w:rFonts w:ascii="Times New Roman" w:eastAsia="Times New Roman" w:hAnsi="Times New Roman" w:cs="Times New Roman"/>
          <w:sz w:val="28"/>
          <w:szCs w:val="28"/>
          <w:lang w:eastAsia="ru-RU"/>
        </w:rPr>
      </w:pPr>
    </w:p>
    <w:p w:rsidR="00A823EF" w:rsidRPr="00F8002B" w:rsidRDefault="00A823EF" w:rsidP="00F8002B">
      <w:pPr>
        <w:suppressAutoHyphens/>
        <w:spacing w:after="0"/>
        <w:contextualSpacing/>
        <w:jc w:val="both"/>
        <w:rPr>
          <w:rFonts w:ascii="Times New Roman" w:eastAsia="Times New Roman" w:hAnsi="Times New Roman" w:cs="Times New Roman"/>
          <w:bCs/>
          <w:i/>
          <w:sz w:val="28"/>
          <w:szCs w:val="28"/>
          <w:lang w:eastAsia="ru-RU"/>
        </w:rPr>
      </w:pPr>
      <w:r w:rsidRPr="00F8002B">
        <w:rPr>
          <w:rFonts w:ascii="Times New Roman" w:eastAsia="Times New Roman" w:hAnsi="Times New Roman" w:cs="Times New Roman"/>
          <w:b/>
          <w:bCs/>
          <w:sz w:val="28"/>
          <w:szCs w:val="28"/>
          <w:lang w:eastAsia="ru-RU"/>
        </w:rPr>
        <w:t xml:space="preserve">Дополнительные источники </w:t>
      </w:r>
    </w:p>
    <w:p w:rsidR="00980DEA" w:rsidRDefault="00980DEA" w:rsidP="00F8002B">
      <w:pPr>
        <w:jc w:val="both"/>
        <w:rPr>
          <w:rFonts w:ascii="Times New Roman" w:hAnsi="Times New Roman" w:cs="Times New Roman"/>
          <w:sz w:val="28"/>
          <w:szCs w:val="28"/>
        </w:rPr>
      </w:pP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1. Н. Грин, У. Стаут, Д. Тейлор. Биология. М.: Мир, 1990 </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2.Каменский А.А., Криксунов Е.А., Пасечник В.В. Биология. Введение в общую биологию и экологию. 9 кл. – М., 2003</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3. В.А. Кириллин. Страницы истории науки и техники. М.: Наука, 1986.  </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4.Б. Паркер, Мечта Эйнштейна. В поисках единой теории строения Вселенной. М.: Наука. 1991.- 221 с. </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 xml:space="preserve">5.Дж. Пиментал, Дж. Кунрод. Возможности химии сегодня и завтра. М.: Мир, 1992.  </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6. Рохлов В.С., Трофимов С.Б. Человек и его здоровье. 8 кл. – М., 2005</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7.Д. Эттенборо. Живая планета. М.: Мир,1988</w:t>
      </w:r>
    </w:p>
    <w:p w:rsidR="00A823EF" w:rsidRPr="00F8002B" w:rsidRDefault="00A823EF" w:rsidP="00F8002B">
      <w:pPr>
        <w:jc w:val="both"/>
        <w:rPr>
          <w:rFonts w:ascii="Times New Roman" w:hAnsi="Times New Roman" w:cs="Times New Roman"/>
          <w:sz w:val="28"/>
          <w:szCs w:val="28"/>
        </w:rPr>
      </w:pPr>
      <w:r w:rsidRPr="00F8002B">
        <w:rPr>
          <w:rFonts w:ascii="Times New Roman" w:hAnsi="Times New Roman" w:cs="Times New Roman"/>
          <w:sz w:val="28"/>
          <w:szCs w:val="28"/>
        </w:rPr>
        <w:t>8. П. Эткинс. Молекулы. М.: Мир, 1991</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www.biology.asvu.ru (Вся биология. Современная биология, статьи, новости, библиотека).</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www.pvg.mk.ru (олимпиада «Покори Воробьевы горы»).</w:t>
      </w:r>
    </w:p>
    <w:p w:rsidR="00A823EF" w:rsidRPr="00F8002B" w:rsidRDefault="00A823EF" w:rsidP="00F8002B">
      <w:pPr>
        <w:spacing w:after="0" w:line="240" w:lineRule="auto"/>
        <w:jc w:val="both"/>
        <w:rPr>
          <w:rFonts w:ascii="Times New Roman" w:eastAsia="Times New Roman" w:hAnsi="Times New Roman" w:cs="Times New Roman"/>
          <w:sz w:val="28"/>
          <w:szCs w:val="28"/>
          <w:lang w:eastAsia="ru-RU"/>
        </w:rPr>
      </w:pPr>
      <w:r w:rsidRPr="00F8002B">
        <w:rPr>
          <w:rFonts w:ascii="Times New Roman" w:eastAsia="Times New Roman" w:hAnsi="Times New Roman" w:cs="Times New Roman"/>
          <w:sz w:val="28"/>
          <w:szCs w:val="28"/>
          <w:lang w:eastAsia="ru-RU"/>
        </w:rPr>
        <w:t>www.hij. ru (журнал «Химия и жизнь»).</w:t>
      </w:r>
    </w:p>
    <w:p w:rsidR="00A823EF" w:rsidRPr="00F8002B" w:rsidRDefault="00A823EF" w:rsidP="00F8002B">
      <w:pPr>
        <w:jc w:val="both"/>
        <w:rPr>
          <w:rFonts w:ascii="Times New Roman" w:hAnsi="Times New Roman" w:cs="Times New Roman"/>
          <w:sz w:val="28"/>
          <w:szCs w:val="28"/>
        </w:rPr>
      </w:pPr>
    </w:p>
    <w:p w:rsidR="00A823EF" w:rsidRPr="00873E7E" w:rsidRDefault="00A823EF" w:rsidP="00A823EF">
      <w:pPr>
        <w:rPr>
          <w:rFonts w:ascii="Times New Roman" w:hAnsi="Times New Roman" w:cs="Times New Roman"/>
          <w:sz w:val="24"/>
          <w:szCs w:val="24"/>
        </w:rPr>
      </w:pPr>
    </w:p>
    <w:p w:rsidR="00F44DF1" w:rsidRDefault="00F44DF1" w:rsidP="00F44DF1">
      <w:pPr>
        <w:keepNext/>
        <w:spacing w:before="240" w:after="60" w:line="240" w:lineRule="auto"/>
        <w:jc w:val="center"/>
        <w:outlineLvl w:val="0"/>
        <w:rPr>
          <w:rFonts w:ascii="Arial" w:eastAsia="Times New Roman" w:hAnsi="Arial" w:cs="Arial"/>
          <w:b/>
          <w:bCs/>
          <w:kern w:val="32"/>
          <w:sz w:val="24"/>
          <w:szCs w:val="24"/>
          <w:lang w:eastAsia="ru-RU"/>
        </w:rPr>
      </w:pPr>
      <w:bookmarkStart w:id="3" w:name="_Toc147939771"/>
      <w:bookmarkStart w:id="4" w:name="_Toc148100157"/>
      <w:bookmarkStart w:id="5" w:name="_Toc148100205"/>
      <w:bookmarkStart w:id="6" w:name="_Toc148103911"/>
      <w:bookmarkStart w:id="7" w:name="_Toc148113787"/>
    </w:p>
    <w:p w:rsidR="00F44DF1" w:rsidRDefault="00F44DF1" w:rsidP="00F44DF1">
      <w:pPr>
        <w:keepNext/>
        <w:spacing w:before="240" w:after="60" w:line="240" w:lineRule="auto"/>
        <w:jc w:val="center"/>
        <w:outlineLvl w:val="0"/>
        <w:rPr>
          <w:rFonts w:ascii="Arial" w:eastAsia="Times New Roman" w:hAnsi="Arial" w:cs="Arial"/>
          <w:b/>
          <w:bCs/>
          <w:kern w:val="32"/>
          <w:sz w:val="24"/>
          <w:szCs w:val="24"/>
          <w:lang w:eastAsia="ru-RU"/>
        </w:rPr>
      </w:pPr>
    </w:p>
    <w:p w:rsidR="00F44DF1" w:rsidRDefault="00F44DF1" w:rsidP="00F44DF1">
      <w:pPr>
        <w:keepNext/>
        <w:spacing w:before="240" w:after="60" w:line="240" w:lineRule="auto"/>
        <w:jc w:val="center"/>
        <w:outlineLvl w:val="0"/>
        <w:rPr>
          <w:rFonts w:ascii="Arial" w:eastAsia="Times New Roman" w:hAnsi="Arial" w:cs="Arial"/>
          <w:b/>
          <w:bCs/>
          <w:kern w:val="32"/>
          <w:sz w:val="24"/>
          <w:szCs w:val="24"/>
          <w:lang w:eastAsia="ru-RU"/>
        </w:rPr>
      </w:pPr>
    </w:p>
    <w:p w:rsidR="000E7499" w:rsidRDefault="000E7499" w:rsidP="000E7499">
      <w:pPr>
        <w:keepNext/>
        <w:spacing w:before="240" w:after="60" w:line="240" w:lineRule="auto"/>
        <w:outlineLvl w:val="0"/>
        <w:rPr>
          <w:rFonts w:ascii="Arial" w:eastAsia="Times New Roman" w:hAnsi="Arial" w:cs="Arial"/>
          <w:b/>
          <w:bCs/>
          <w:kern w:val="32"/>
          <w:sz w:val="24"/>
          <w:szCs w:val="24"/>
          <w:lang w:eastAsia="ru-RU"/>
        </w:rPr>
      </w:pPr>
    </w:p>
    <w:p w:rsidR="000E7499" w:rsidRDefault="000E7499" w:rsidP="000E7499">
      <w:pPr>
        <w:keepNext/>
        <w:spacing w:before="240" w:after="60" w:line="240" w:lineRule="auto"/>
        <w:outlineLvl w:val="0"/>
        <w:rPr>
          <w:rFonts w:ascii="Arial" w:eastAsia="Times New Roman" w:hAnsi="Arial" w:cs="Arial"/>
          <w:b/>
          <w:bCs/>
          <w:kern w:val="32"/>
          <w:sz w:val="24"/>
          <w:szCs w:val="24"/>
          <w:lang w:eastAsia="ru-RU"/>
        </w:rPr>
      </w:pPr>
    </w:p>
    <w:p w:rsidR="00F44DF1" w:rsidRPr="00F44DF1" w:rsidRDefault="00F44DF1" w:rsidP="000E7499">
      <w:pPr>
        <w:keepNext/>
        <w:spacing w:before="240" w:after="60" w:line="240" w:lineRule="auto"/>
        <w:outlineLvl w:val="0"/>
        <w:rPr>
          <w:rFonts w:ascii="Arial" w:eastAsia="Times New Roman" w:hAnsi="Arial" w:cs="Arial"/>
          <w:b/>
          <w:bCs/>
          <w:kern w:val="32"/>
          <w:sz w:val="24"/>
          <w:szCs w:val="24"/>
          <w:lang w:eastAsia="ru-RU"/>
        </w:rPr>
      </w:pPr>
      <w:r w:rsidRPr="00F44DF1">
        <w:rPr>
          <w:rFonts w:ascii="Arial" w:eastAsia="Times New Roman" w:hAnsi="Arial" w:cs="Arial"/>
          <w:b/>
          <w:bCs/>
          <w:kern w:val="32"/>
          <w:sz w:val="24"/>
          <w:szCs w:val="24"/>
          <w:lang w:eastAsia="ru-RU"/>
        </w:rPr>
        <w:t>ЛИСТ ПЕРЕУТВЕРЖДЕНИЯ РАБОЧЕЙ ПРОГРАММЫ ПРЕДМЕТА</w:t>
      </w:r>
      <w:bookmarkEnd w:id="3"/>
      <w:bookmarkEnd w:id="4"/>
      <w:bookmarkEnd w:id="5"/>
      <w:bookmarkEnd w:id="6"/>
      <w:bookmarkEnd w:id="7"/>
    </w:p>
    <w:p w:rsidR="00F44DF1" w:rsidRPr="00F44DF1" w:rsidRDefault="00F44DF1" w:rsidP="00F44DF1">
      <w:pPr>
        <w:widowControl w:val="0"/>
        <w:shd w:val="clear" w:color="auto" w:fill="FFFFFF"/>
        <w:tabs>
          <w:tab w:val="left" w:pos="538"/>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Рабочая программа: __________________________________________________________________</w:t>
      </w:r>
    </w:p>
    <w:p w:rsidR="00F44DF1" w:rsidRPr="00F44DF1" w:rsidRDefault="00F44DF1" w:rsidP="00F44DF1">
      <w:pPr>
        <w:widowControl w:val="0"/>
        <w:tabs>
          <w:tab w:val="left" w:leader="underscore" w:pos="2067"/>
          <w:tab w:val="left" w:leader="underscore" w:pos="2783"/>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одобрена на 20__/20__ учебный год на заседании предметно-цикловой комиссии ____________________________________________________________________________________</w:t>
      </w:r>
    </w:p>
    <w:p w:rsidR="00F44DF1" w:rsidRPr="00F44DF1" w:rsidRDefault="00F44DF1" w:rsidP="00F44DF1">
      <w:pPr>
        <w:widowControl w:val="0"/>
        <w:tabs>
          <w:tab w:val="left" w:leader="underscore" w:pos="2067"/>
          <w:tab w:val="left" w:leader="underscore" w:pos="2783"/>
          <w:tab w:val="left" w:leader="underscore" w:pos="5117"/>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от «____» _______________ 20____ г., протокол № ____</w:t>
      </w:r>
    </w:p>
    <w:p w:rsidR="00F44DF1" w:rsidRPr="00F44DF1" w:rsidRDefault="00F44DF1" w:rsidP="00F44DF1">
      <w:pPr>
        <w:widowControl w:val="0"/>
        <w:tabs>
          <w:tab w:val="left" w:leader="underscore" w:pos="8916"/>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Председатель ПЦК ___________________________________________________________________</w:t>
      </w:r>
    </w:p>
    <w:p w:rsidR="00F44DF1" w:rsidRPr="00F44DF1" w:rsidRDefault="00F44DF1" w:rsidP="00F44DF1">
      <w:pPr>
        <w:widowControl w:val="0"/>
        <w:spacing w:after="0" w:line="360" w:lineRule="auto"/>
        <w:ind w:left="2184" w:firstLine="652"/>
        <w:jc w:val="both"/>
        <w:rPr>
          <w:rFonts w:ascii="Times New Roman" w:eastAsia="Times New Roman" w:hAnsi="Times New Roman" w:cs="Times New Roman"/>
          <w:sz w:val="18"/>
          <w:szCs w:val="18"/>
        </w:rPr>
      </w:pPr>
      <w:r w:rsidRPr="00F44DF1">
        <w:rPr>
          <w:rFonts w:ascii="Times New Roman" w:eastAsia="Times New Roman" w:hAnsi="Times New Roman" w:cs="Times New Roman"/>
          <w:sz w:val="18"/>
          <w:szCs w:val="18"/>
        </w:rPr>
        <w:t xml:space="preserve">(подпись) </w:t>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t>(Инициалы и фамилия)</w:t>
      </w: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Рабочая программа: __________________________________________________________________</w:t>
      </w:r>
    </w:p>
    <w:p w:rsidR="00F44DF1" w:rsidRPr="00F44DF1" w:rsidRDefault="00F44DF1" w:rsidP="00F44DF1">
      <w:pPr>
        <w:widowControl w:val="0"/>
        <w:tabs>
          <w:tab w:val="left" w:leader="underscore" w:pos="2067"/>
          <w:tab w:val="left" w:leader="underscore" w:pos="2783"/>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одобрена на 20__/20__ учебный год на заседании предметно-цикловой комиссии ____________________________________________________________________________________</w:t>
      </w:r>
    </w:p>
    <w:p w:rsidR="00F44DF1" w:rsidRPr="00F44DF1" w:rsidRDefault="00F44DF1" w:rsidP="00F44DF1">
      <w:pPr>
        <w:widowControl w:val="0"/>
        <w:tabs>
          <w:tab w:val="left" w:leader="underscore" w:pos="2067"/>
          <w:tab w:val="left" w:leader="underscore" w:pos="2783"/>
          <w:tab w:val="left" w:leader="underscore" w:pos="5117"/>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от «____» _______________ 20____ г., протокол № ____</w:t>
      </w:r>
    </w:p>
    <w:p w:rsidR="00F44DF1" w:rsidRPr="00F44DF1" w:rsidRDefault="00F44DF1" w:rsidP="00F44DF1">
      <w:pPr>
        <w:widowControl w:val="0"/>
        <w:tabs>
          <w:tab w:val="left" w:leader="underscore" w:pos="8916"/>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Председатель ПЦК ___________________________________________________________________</w:t>
      </w:r>
    </w:p>
    <w:p w:rsidR="00F44DF1" w:rsidRPr="00F44DF1" w:rsidRDefault="00F44DF1" w:rsidP="00F44DF1">
      <w:pPr>
        <w:widowControl w:val="0"/>
        <w:spacing w:after="0" w:line="360" w:lineRule="auto"/>
        <w:ind w:left="2184" w:firstLine="652"/>
        <w:jc w:val="both"/>
        <w:rPr>
          <w:rFonts w:ascii="Times New Roman" w:eastAsia="Times New Roman" w:hAnsi="Times New Roman" w:cs="Times New Roman"/>
          <w:sz w:val="18"/>
          <w:szCs w:val="18"/>
        </w:rPr>
      </w:pPr>
      <w:r w:rsidRPr="00F44DF1">
        <w:rPr>
          <w:rFonts w:ascii="Times New Roman" w:eastAsia="Times New Roman" w:hAnsi="Times New Roman" w:cs="Times New Roman"/>
          <w:sz w:val="18"/>
          <w:szCs w:val="18"/>
        </w:rPr>
        <w:t xml:space="preserve">(подпись) </w:t>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t>(Инициалы и фамилия)</w:t>
      </w: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Рабочая программа: __________________________________________________________________</w:t>
      </w:r>
    </w:p>
    <w:p w:rsidR="00F44DF1" w:rsidRPr="00F44DF1" w:rsidRDefault="00F44DF1" w:rsidP="00F44DF1">
      <w:pPr>
        <w:widowControl w:val="0"/>
        <w:tabs>
          <w:tab w:val="left" w:leader="underscore" w:pos="2067"/>
          <w:tab w:val="left" w:leader="underscore" w:pos="2783"/>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одобрена на 20__/20__ учебный год на заседании предметно-цикловой комиссии ____________________________________________________________________________________</w:t>
      </w:r>
    </w:p>
    <w:p w:rsidR="00F44DF1" w:rsidRPr="00F44DF1" w:rsidRDefault="00F44DF1" w:rsidP="00F44DF1">
      <w:pPr>
        <w:widowControl w:val="0"/>
        <w:tabs>
          <w:tab w:val="left" w:leader="underscore" w:pos="2067"/>
          <w:tab w:val="left" w:leader="underscore" w:pos="2783"/>
          <w:tab w:val="left" w:leader="underscore" w:pos="5117"/>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от «____» _______________ 20____ г., протокол № ____</w:t>
      </w:r>
    </w:p>
    <w:p w:rsidR="00F44DF1" w:rsidRPr="00F44DF1" w:rsidRDefault="00F44DF1" w:rsidP="00F44DF1">
      <w:pPr>
        <w:widowControl w:val="0"/>
        <w:tabs>
          <w:tab w:val="left" w:leader="underscore" w:pos="8916"/>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lastRenderedPageBreak/>
        <w:t>Председатель ПЦК ___________________________________________________________________</w:t>
      </w:r>
    </w:p>
    <w:p w:rsidR="00F44DF1" w:rsidRPr="00F44DF1" w:rsidRDefault="00F44DF1" w:rsidP="00F44DF1">
      <w:pPr>
        <w:widowControl w:val="0"/>
        <w:spacing w:after="0" w:line="360" w:lineRule="auto"/>
        <w:ind w:left="2184" w:firstLine="652"/>
        <w:jc w:val="both"/>
        <w:rPr>
          <w:rFonts w:ascii="Times New Roman" w:eastAsia="Times New Roman" w:hAnsi="Times New Roman" w:cs="Times New Roman"/>
          <w:sz w:val="18"/>
          <w:szCs w:val="18"/>
        </w:rPr>
      </w:pPr>
      <w:r w:rsidRPr="00F44DF1">
        <w:rPr>
          <w:rFonts w:ascii="Times New Roman" w:eastAsia="Times New Roman" w:hAnsi="Times New Roman" w:cs="Times New Roman"/>
          <w:sz w:val="18"/>
          <w:szCs w:val="18"/>
        </w:rPr>
        <w:t xml:space="preserve">(подпись) </w:t>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t>(Инициалы и фамилия)</w:t>
      </w: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Рабочая программа: __________________________________________________________________</w:t>
      </w:r>
    </w:p>
    <w:p w:rsidR="00F44DF1" w:rsidRPr="00F44DF1" w:rsidRDefault="00F44DF1" w:rsidP="00F44DF1">
      <w:pPr>
        <w:widowControl w:val="0"/>
        <w:tabs>
          <w:tab w:val="left" w:leader="underscore" w:pos="2067"/>
          <w:tab w:val="left" w:leader="underscore" w:pos="2783"/>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одобрена на 20__/20__ учебный год на заседании предметно-цикловой комиссии ____________________________________________________________________________________</w:t>
      </w:r>
    </w:p>
    <w:p w:rsidR="00F44DF1" w:rsidRPr="00F44DF1" w:rsidRDefault="00F44DF1" w:rsidP="00F44DF1">
      <w:pPr>
        <w:widowControl w:val="0"/>
        <w:tabs>
          <w:tab w:val="left" w:leader="underscore" w:pos="2067"/>
          <w:tab w:val="left" w:leader="underscore" w:pos="2783"/>
          <w:tab w:val="left" w:leader="underscore" w:pos="5117"/>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от «____» _______________ 20____ г., протокол № ____</w:t>
      </w:r>
    </w:p>
    <w:p w:rsidR="00F44DF1" w:rsidRPr="00F44DF1" w:rsidRDefault="00F44DF1" w:rsidP="00F44DF1">
      <w:pPr>
        <w:widowControl w:val="0"/>
        <w:tabs>
          <w:tab w:val="left" w:leader="underscore" w:pos="8916"/>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Председатель ПЦК ___________________________________________________________________</w:t>
      </w:r>
    </w:p>
    <w:p w:rsidR="00F44DF1" w:rsidRPr="00F44DF1" w:rsidRDefault="00F44DF1" w:rsidP="00F44DF1">
      <w:pPr>
        <w:widowControl w:val="0"/>
        <w:spacing w:after="0" w:line="360" w:lineRule="auto"/>
        <w:ind w:left="2184" w:firstLine="652"/>
        <w:jc w:val="both"/>
        <w:rPr>
          <w:rFonts w:ascii="Times New Roman" w:eastAsia="Times New Roman" w:hAnsi="Times New Roman" w:cs="Times New Roman"/>
          <w:sz w:val="18"/>
          <w:szCs w:val="18"/>
        </w:rPr>
      </w:pPr>
      <w:r w:rsidRPr="00F44DF1">
        <w:rPr>
          <w:rFonts w:ascii="Times New Roman" w:eastAsia="Times New Roman" w:hAnsi="Times New Roman" w:cs="Times New Roman"/>
          <w:sz w:val="18"/>
          <w:szCs w:val="18"/>
        </w:rPr>
        <w:t xml:space="preserve">(подпись) </w:t>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t>(Инициалы и фамилия)</w:t>
      </w: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p>
    <w:p w:rsidR="00F44DF1" w:rsidRPr="00F44DF1" w:rsidRDefault="00F44DF1" w:rsidP="00F44DF1">
      <w:pPr>
        <w:widowControl w:val="0"/>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Рабочая программа: __________________________________________________________________</w:t>
      </w:r>
    </w:p>
    <w:p w:rsidR="00F44DF1" w:rsidRPr="00F44DF1" w:rsidRDefault="00F44DF1" w:rsidP="00F44DF1">
      <w:pPr>
        <w:widowControl w:val="0"/>
        <w:tabs>
          <w:tab w:val="left" w:leader="underscore" w:pos="2067"/>
          <w:tab w:val="left" w:leader="underscore" w:pos="2783"/>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одобрена на 20__/20__ учебный год на заседании предметно-цикловой комиссии ____________________________________________________________________________________</w:t>
      </w:r>
    </w:p>
    <w:p w:rsidR="00F44DF1" w:rsidRPr="00F44DF1" w:rsidRDefault="00F44DF1" w:rsidP="00F44DF1">
      <w:pPr>
        <w:widowControl w:val="0"/>
        <w:tabs>
          <w:tab w:val="left" w:leader="underscore" w:pos="2067"/>
          <w:tab w:val="left" w:leader="underscore" w:pos="2783"/>
          <w:tab w:val="left" w:leader="underscore" w:pos="5117"/>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от «____» _______________ 20____ г., протокол № ____</w:t>
      </w:r>
    </w:p>
    <w:p w:rsidR="00F44DF1" w:rsidRPr="00F44DF1" w:rsidRDefault="00F44DF1" w:rsidP="00F44DF1">
      <w:pPr>
        <w:widowControl w:val="0"/>
        <w:tabs>
          <w:tab w:val="left" w:leader="underscore" w:pos="8916"/>
        </w:tabs>
        <w:spacing w:after="0" w:line="360" w:lineRule="auto"/>
        <w:ind w:left="57"/>
        <w:jc w:val="both"/>
        <w:rPr>
          <w:rFonts w:ascii="Times New Roman" w:eastAsia="Times New Roman" w:hAnsi="Times New Roman" w:cs="Times New Roman"/>
          <w:sz w:val="24"/>
          <w:szCs w:val="24"/>
        </w:rPr>
      </w:pPr>
      <w:r w:rsidRPr="00F44DF1">
        <w:rPr>
          <w:rFonts w:ascii="Times New Roman" w:eastAsia="Times New Roman" w:hAnsi="Times New Roman" w:cs="Times New Roman"/>
          <w:sz w:val="24"/>
          <w:szCs w:val="24"/>
        </w:rPr>
        <w:t>Председатель ПЦК ___________________________________________________________________</w:t>
      </w:r>
    </w:p>
    <w:p w:rsidR="00F44DF1" w:rsidRPr="00F44DF1" w:rsidRDefault="00F44DF1" w:rsidP="00F44DF1">
      <w:pPr>
        <w:widowControl w:val="0"/>
        <w:spacing w:after="0" w:line="360" w:lineRule="auto"/>
        <w:ind w:left="2184" w:firstLine="652"/>
        <w:jc w:val="both"/>
        <w:rPr>
          <w:rFonts w:ascii="Times New Roman" w:eastAsia="Times New Roman" w:hAnsi="Times New Roman" w:cs="Times New Roman"/>
          <w:sz w:val="18"/>
          <w:szCs w:val="18"/>
        </w:rPr>
      </w:pPr>
      <w:r w:rsidRPr="00F44DF1">
        <w:rPr>
          <w:rFonts w:ascii="Times New Roman" w:eastAsia="Times New Roman" w:hAnsi="Times New Roman" w:cs="Times New Roman"/>
          <w:sz w:val="18"/>
          <w:szCs w:val="18"/>
        </w:rPr>
        <w:t xml:space="preserve">(подпись) </w:t>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r>
      <w:r w:rsidRPr="00F44DF1">
        <w:rPr>
          <w:rFonts w:ascii="Times New Roman" w:eastAsia="Times New Roman" w:hAnsi="Times New Roman" w:cs="Times New Roman"/>
          <w:sz w:val="18"/>
          <w:szCs w:val="18"/>
        </w:rPr>
        <w:tab/>
        <w:t>(Инициалы и фамилия)</w:t>
      </w:r>
    </w:p>
    <w:p w:rsidR="00F44DF1" w:rsidRPr="00F44DF1" w:rsidRDefault="00F44DF1" w:rsidP="00F44DF1">
      <w:pPr>
        <w:spacing w:after="0" w:line="240" w:lineRule="auto"/>
        <w:rPr>
          <w:rFonts w:ascii="Times New Roman" w:eastAsia="Times New Roman" w:hAnsi="Times New Roman" w:cs="Times New Roman"/>
          <w:sz w:val="24"/>
          <w:szCs w:val="24"/>
          <w:lang w:eastAsia="ru-RU"/>
        </w:rPr>
      </w:pPr>
    </w:p>
    <w:p w:rsidR="00F44DF1" w:rsidRPr="00F44DF1" w:rsidRDefault="00F44DF1" w:rsidP="00F44DF1">
      <w:pPr>
        <w:keepNext/>
        <w:spacing w:before="240" w:after="60" w:line="240" w:lineRule="auto"/>
        <w:jc w:val="center"/>
        <w:outlineLvl w:val="0"/>
        <w:rPr>
          <w:rFonts w:ascii="Arial" w:eastAsia="Times New Roman" w:hAnsi="Arial" w:cs="Arial"/>
          <w:b/>
          <w:bCs/>
          <w:kern w:val="32"/>
          <w:sz w:val="24"/>
          <w:szCs w:val="24"/>
          <w:lang w:eastAsia="ru-RU"/>
        </w:rPr>
      </w:pPr>
      <w:r w:rsidRPr="00F44DF1">
        <w:rPr>
          <w:rFonts w:ascii="Arial" w:eastAsia="Times New Roman" w:hAnsi="Arial" w:cs="Arial"/>
          <w:b/>
          <w:bCs/>
          <w:kern w:val="32"/>
          <w:sz w:val="18"/>
          <w:szCs w:val="18"/>
          <w:lang w:eastAsia="ru-RU"/>
        </w:rPr>
        <w:br w:type="page"/>
      </w:r>
      <w:bookmarkStart w:id="8" w:name="_Toc22988032"/>
      <w:bookmarkStart w:id="9" w:name="_Toc22990944"/>
      <w:bookmarkStart w:id="10" w:name="_Toc32152435"/>
      <w:bookmarkStart w:id="11" w:name="_Toc144484195"/>
      <w:bookmarkStart w:id="12" w:name="_Toc147939772"/>
      <w:bookmarkStart w:id="13" w:name="_Toc148100158"/>
      <w:bookmarkStart w:id="14" w:name="_Toc148100206"/>
      <w:bookmarkStart w:id="15" w:name="_Toc148103912"/>
      <w:bookmarkStart w:id="16" w:name="_Toc148113788"/>
      <w:r w:rsidRPr="00F44DF1">
        <w:rPr>
          <w:rFonts w:ascii="Arial" w:eastAsia="Times New Roman" w:hAnsi="Arial" w:cs="Arial"/>
          <w:b/>
          <w:bCs/>
          <w:kern w:val="32"/>
          <w:sz w:val="24"/>
          <w:szCs w:val="24"/>
          <w:lang w:eastAsia="ru-RU"/>
        </w:rPr>
        <w:lastRenderedPageBreak/>
        <w:t>ЛИСТ РЕГИСТРАЦИИ ИЗМЕНЕНИЙ, ВНЕСЕННЫХ В РАБОЧУЮ ПРОГРАММУ</w:t>
      </w:r>
      <w:bookmarkEnd w:id="8"/>
      <w:bookmarkEnd w:id="9"/>
      <w:bookmarkEnd w:id="10"/>
      <w:bookmarkEnd w:id="11"/>
      <w:bookmarkEnd w:id="12"/>
      <w:bookmarkEnd w:id="13"/>
      <w:bookmarkEnd w:id="14"/>
      <w:bookmarkEnd w:id="15"/>
      <w:bookmarkEnd w:id="16"/>
    </w:p>
    <w:p w:rsidR="00F44DF1" w:rsidRPr="00F44DF1" w:rsidRDefault="00F44DF1" w:rsidP="00F44DF1">
      <w:pPr>
        <w:spacing w:after="0" w:line="240" w:lineRule="auto"/>
        <w:jc w:val="center"/>
        <w:outlineLvl w:val="0"/>
        <w:rPr>
          <w:rFonts w:ascii="Times New Roman" w:eastAsia="Times New Roman"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212"/>
        <w:gridCol w:w="3283"/>
        <w:gridCol w:w="1446"/>
        <w:gridCol w:w="1735"/>
        <w:gridCol w:w="1735"/>
      </w:tblGrid>
      <w:tr w:rsidR="00F44DF1" w:rsidRPr="00F44DF1" w:rsidTr="004405AF">
        <w:tc>
          <w:tcPr>
            <w:tcW w:w="1212" w:type="dxa"/>
          </w:tcPr>
          <w:p w:rsidR="00F44DF1" w:rsidRPr="00F44DF1" w:rsidRDefault="00F44DF1" w:rsidP="00F44DF1">
            <w:pPr>
              <w:spacing w:after="0" w:line="240" w:lineRule="auto"/>
              <w:jc w:val="center"/>
              <w:rPr>
                <w:rFonts w:ascii="Times New Roman" w:eastAsia="Times New Roman" w:hAnsi="Times New Roman" w:cs="Times New Roman"/>
                <w:b/>
                <w:sz w:val="24"/>
                <w:szCs w:val="24"/>
                <w:lang w:eastAsia="ru-RU"/>
              </w:rPr>
            </w:pPr>
            <w:r w:rsidRPr="00F44DF1">
              <w:rPr>
                <w:rFonts w:ascii="Times New Roman" w:eastAsia="Times New Roman" w:hAnsi="Times New Roman" w:cs="Times New Roman"/>
                <w:b/>
                <w:sz w:val="24"/>
                <w:szCs w:val="24"/>
                <w:lang w:eastAsia="ru-RU"/>
              </w:rPr>
              <w:t>№ изменения</w:t>
            </w:r>
          </w:p>
        </w:tc>
        <w:tc>
          <w:tcPr>
            <w:tcW w:w="4061" w:type="dxa"/>
          </w:tcPr>
          <w:p w:rsidR="00F44DF1" w:rsidRPr="00F44DF1" w:rsidRDefault="00F44DF1" w:rsidP="00F44DF1">
            <w:pPr>
              <w:spacing w:after="0" w:line="240" w:lineRule="auto"/>
              <w:jc w:val="center"/>
              <w:rPr>
                <w:rFonts w:ascii="Times New Roman" w:eastAsia="Times New Roman" w:hAnsi="Times New Roman" w:cs="Times New Roman"/>
                <w:b/>
                <w:sz w:val="24"/>
                <w:szCs w:val="24"/>
                <w:lang w:eastAsia="ru-RU"/>
              </w:rPr>
            </w:pPr>
            <w:r w:rsidRPr="00F44DF1">
              <w:rPr>
                <w:rFonts w:ascii="Times New Roman" w:eastAsia="Times New Roman" w:hAnsi="Times New Roman" w:cs="Times New Roman"/>
                <w:b/>
                <w:sz w:val="24"/>
                <w:szCs w:val="24"/>
                <w:lang w:eastAsia="ru-RU"/>
              </w:rPr>
              <w:t>Номер листа</w:t>
            </w:r>
          </w:p>
        </w:tc>
        <w:tc>
          <w:tcPr>
            <w:tcW w:w="1518" w:type="dxa"/>
          </w:tcPr>
          <w:p w:rsidR="00F44DF1" w:rsidRPr="00F44DF1" w:rsidRDefault="00F44DF1" w:rsidP="00F44DF1">
            <w:pPr>
              <w:spacing w:after="0" w:line="240" w:lineRule="auto"/>
              <w:jc w:val="center"/>
              <w:rPr>
                <w:rFonts w:ascii="Times New Roman" w:eastAsia="Times New Roman" w:hAnsi="Times New Roman" w:cs="Times New Roman"/>
                <w:b/>
                <w:sz w:val="24"/>
                <w:szCs w:val="24"/>
                <w:lang w:eastAsia="ru-RU"/>
              </w:rPr>
            </w:pPr>
            <w:r w:rsidRPr="00F44DF1">
              <w:rPr>
                <w:rFonts w:ascii="Times New Roman" w:eastAsia="Times New Roman" w:hAnsi="Times New Roman" w:cs="Times New Roman"/>
                <w:b/>
                <w:sz w:val="24"/>
                <w:szCs w:val="24"/>
                <w:lang w:eastAsia="ru-RU"/>
              </w:rPr>
              <w:t>Дата внесения изменения</w:t>
            </w:r>
          </w:p>
        </w:tc>
        <w:tc>
          <w:tcPr>
            <w:tcW w:w="1735" w:type="dxa"/>
          </w:tcPr>
          <w:p w:rsidR="00F44DF1" w:rsidRPr="00F44DF1" w:rsidRDefault="00F44DF1" w:rsidP="00F44DF1">
            <w:pPr>
              <w:spacing w:after="0" w:line="240" w:lineRule="auto"/>
              <w:jc w:val="center"/>
              <w:rPr>
                <w:rFonts w:ascii="Times New Roman" w:eastAsia="Times New Roman" w:hAnsi="Times New Roman" w:cs="Times New Roman"/>
                <w:b/>
                <w:sz w:val="24"/>
                <w:szCs w:val="24"/>
                <w:lang w:eastAsia="ru-RU"/>
              </w:rPr>
            </w:pPr>
            <w:r w:rsidRPr="00F44DF1">
              <w:rPr>
                <w:rFonts w:ascii="Times New Roman" w:eastAsia="Times New Roman" w:hAnsi="Times New Roman" w:cs="Times New Roman"/>
                <w:b/>
                <w:sz w:val="24"/>
                <w:szCs w:val="24"/>
                <w:lang w:eastAsia="ru-RU"/>
              </w:rPr>
              <w:t>ФИО ответственного за внесение изменения</w:t>
            </w:r>
          </w:p>
        </w:tc>
        <w:tc>
          <w:tcPr>
            <w:tcW w:w="1735" w:type="dxa"/>
          </w:tcPr>
          <w:p w:rsidR="00F44DF1" w:rsidRPr="00F44DF1" w:rsidRDefault="00F44DF1" w:rsidP="00F44DF1">
            <w:pPr>
              <w:spacing w:after="0" w:line="240" w:lineRule="auto"/>
              <w:jc w:val="center"/>
              <w:rPr>
                <w:rFonts w:ascii="Times New Roman" w:eastAsia="Times New Roman" w:hAnsi="Times New Roman" w:cs="Times New Roman"/>
                <w:b/>
                <w:sz w:val="24"/>
                <w:szCs w:val="24"/>
                <w:lang w:eastAsia="ru-RU"/>
              </w:rPr>
            </w:pPr>
            <w:r w:rsidRPr="00F44DF1">
              <w:rPr>
                <w:rFonts w:ascii="Times New Roman" w:eastAsia="Times New Roman" w:hAnsi="Times New Roman" w:cs="Times New Roman"/>
                <w:b/>
                <w:sz w:val="24"/>
                <w:szCs w:val="24"/>
                <w:lang w:eastAsia="ru-RU"/>
              </w:rPr>
              <w:t>Подпись ответственного за внесение изменения</w:t>
            </w: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r w:rsidR="00F44DF1" w:rsidRPr="00F44DF1" w:rsidTr="004405AF">
        <w:trPr>
          <w:trHeight w:val="1361"/>
        </w:trPr>
        <w:tc>
          <w:tcPr>
            <w:tcW w:w="1212"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4061"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518"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c>
          <w:tcPr>
            <w:tcW w:w="1735" w:type="dxa"/>
          </w:tcPr>
          <w:p w:rsidR="00F44DF1" w:rsidRPr="00F44DF1" w:rsidRDefault="00F44DF1" w:rsidP="00F44DF1">
            <w:pPr>
              <w:spacing w:after="0" w:line="240" w:lineRule="auto"/>
              <w:jc w:val="center"/>
              <w:outlineLvl w:val="0"/>
              <w:rPr>
                <w:rFonts w:ascii="Times New Roman" w:eastAsia="Times New Roman" w:hAnsi="Times New Roman" w:cs="Times New Roman"/>
                <w:b/>
                <w:sz w:val="24"/>
                <w:szCs w:val="24"/>
                <w:lang w:eastAsia="ru-RU"/>
              </w:rPr>
            </w:pPr>
          </w:p>
        </w:tc>
      </w:tr>
    </w:tbl>
    <w:p w:rsidR="00F44DF1" w:rsidRPr="00F44DF1" w:rsidRDefault="00F44DF1" w:rsidP="00F44DF1">
      <w:pPr>
        <w:widowControl w:val="0"/>
        <w:spacing w:after="0" w:line="360" w:lineRule="auto"/>
        <w:ind w:left="2184" w:firstLine="652"/>
        <w:jc w:val="both"/>
        <w:rPr>
          <w:rFonts w:ascii="Times New Roman" w:eastAsia="Times New Roman" w:hAnsi="Times New Roman" w:cs="Times New Roman"/>
          <w:sz w:val="18"/>
          <w:szCs w:val="18"/>
        </w:rPr>
      </w:pPr>
    </w:p>
    <w:p w:rsidR="00F44DF1" w:rsidRPr="00F44DF1" w:rsidRDefault="00F44DF1" w:rsidP="00F44DF1">
      <w:pPr>
        <w:spacing w:after="0" w:line="240" w:lineRule="auto"/>
        <w:rPr>
          <w:rFonts w:ascii="Times New Roman" w:eastAsia="Times New Roman" w:hAnsi="Times New Roman" w:cs="Times New Roman"/>
          <w:color w:val="FF0000"/>
          <w:sz w:val="24"/>
          <w:szCs w:val="24"/>
          <w:lang w:eastAsia="ru-RU"/>
        </w:rPr>
      </w:pPr>
    </w:p>
    <w:p w:rsidR="00385B23" w:rsidRPr="00212898" w:rsidRDefault="00385B23" w:rsidP="00212898">
      <w:pPr>
        <w:rPr>
          <w:rFonts w:ascii="Times New Roman" w:hAnsi="Times New Roman" w:cs="Times New Roman"/>
          <w:sz w:val="24"/>
          <w:szCs w:val="24"/>
        </w:rPr>
      </w:pPr>
    </w:p>
    <w:sectPr w:rsidR="00385B23" w:rsidRPr="00212898" w:rsidSect="00085893">
      <w:footerReference w:type="default" r:id="rId1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41A8" w:rsidRDefault="006441A8" w:rsidP="00E95B36">
      <w:pPr>
        <w:spacing w:after="0" w:line="240" w:lineRule="auto"/>
      </w:pPr>
      <w:r>
        <w:separator/>
      </w:r>
    </w:p>
  </w:endnote>
  <w:endnote w:type="continuationSeparator" w:id="0">
    <w:p w:rsidR="006441A8" w:rsidRDefault="006441A8" w:rsidP="00E95B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28499826"/>
    </w:sdtPr>
    <w:sdtEndPr/>
    <w:sdtContent>
      <w:p w:rsidR="00085893" w:rsidRDefault="00534135">
        <w:pPr>
          <w:pStyle w:val="aa"/>
          <w:jc w:val="center"/>
        </w:pPr>
        <w:r>
          <w:fldChar w:fldCharType="begin"/>
        </w:r>
        <w:r w:rsidR="00085893">
          <w:instrText>PAGE   \* MERGEFORMAT</w:instrText>
        </w:r>
        <w:r>
          <w:fldChar w:fldCharType="separate"/>
        </w:r>
        <w:r w:rsidR="0053558E">
          <w:rPr>
            <w:noProof/>
          </w:rPr>
          <w:t>2</w:t>
        </w:r>
        <w:r>
          <w:fldChar w:fldCharType="end"/>
        </w:r>
      </w:p>
    </w:sdtContent>
  </w:sdt>
  <w:p w:rsidR="004405AF" w:rsidRDefault="004405A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41A8" w:rsidRDefault="006441A8" w:rsidP="00E95B36">
      <w:pPr>
        <w:spacing w:after="0" w:line="240" w:lineRule="auto"/>
      </w:pPr>
      <w:r>
        <w:separator/>
      </w:r>
    </w:p>
  </w:footnote>
  <w:footnote w:type="continuationSeparator" w:id="0">
    <w:p w:rsidR="006441A8" w:rsidRDefault="006441A8" w:rsidP="00E95B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4"/>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15:restartNumberingAfterBreak="0">
    <w:nsid w:val="0ADE16C4"/>
    <w:multiLevelType w:val="hybridMultilevel"/>
    <w:tmpl w:val="2F0C352A"/>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D2311C"/>
    <w:multiLevelType w:val="multilevel"/>
    <w:tmpl w:val="8EAC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977AAB"/>
    <w:multiLevelType w:val="hybridMultilevel"/>
    <w:tmpl w:val="6F7EB758"/>
    <w:lvl w:ilvl="0" w:tplc="04190001">
      <w:start w:val="1"/>
      <w:numFmt w:val="bullet"/>
      <w:lvlText w:val=""/>
      <w:lvlJc w:val="left"/>
      <w:pPr>
        <w:ind w:left="1003" w:hanging="360"/>
      </w:pPr>
      <w:rPr>
        <w:rFonts w:ascii="Symbol" w:hAnsi="Symbol" w:hint="default"/>
      </w:rPr>
    </w:lvl>
    <w:lvl w:ilvl="1" w:tplc="04190003" w:tentative="1">
      <w:start w:val="1"/>
      <w:numFmt w:val="bullet"/>
      <w:lvlText w:val="o"/>
      <w:lvlJc w:val="left"/>
      <w:pPr>
        <w:ind w:left="1723" w:hanging="360"/>
      </w:pPr>
      <w:rPr>
        <w:rFonts w:ascii="Courier New" w:hAnsi="Courier New" w:cs="Courier New" w:hint="default"/>
      </w:rPr>
    </w:lvl>
    <w:lvl w:ilvl="2" w:tplc="04190005" w:tentative="1">
      <w:start w:val="1"/>
      <w:numFmt w:val="bullet"/>
      <w:lvlText w:val=""/>
      <w:lvlJc w:val="left"/>
      <w:pPr>
        <w:ind w:left="2443" w:hanging="360"/>
      </w:pPr>
      <w:rPr>
        <w:rFonts w:ascii="Wingdings" w:hAnsi="Wingdings" w:hint="default"/>
      </w:rPr>
    </w:lvl>
    <w:lvl w:ilvl="3" w:tplc="04190001" w:tentative="1">
      <w:start w:val="1"/>
      <w:numFmt w:val="bullet"/>
      <w:lvlText w:val=""/>
      <w:lvlJc w:val="left"/>
      <w:pPr>
        <w:ind w:left="3163" w:hanging="360"/>
      </w:pPr>
      <w:rPr>
        <w:rFonts w:ascii="Symbol" w:hAnsi="Symbol" w:hint="default"/>
      </w:rPr>
    </w:lvl>
    <w:lvl w:ilvl="4" w:tplc="04190003" w:tentative="1">
      <w:start w:val="1"/>
      <w:numFmt w:val="bullet"/>
      <w:lvlText w:val="o"/>
      <w:lvlJc w:val="left"/>
      <w:pPr>
        <w:ind w:left="3883" w:hanging="360"/>
      </w:pPr>
      <w:rPr>
        <w:rFonts w:ascii="Courier New" w:hAnsi="Courier New" w:cs="Courier New" w:hint="default"/>
      </w:rPr>
    </w:lvl>
    <w:lvl w:ilvl="5" w:tplc="04190005" w:tentative="1">
      <w:start w:val="1"/>
      <w:numFmt w:val="bullet"/>
      <w:lvlText w:val=""/>
      <w:lvlJc w:val="left"/>
      <w:pPr>
        <w:ind w:left="4603" w:hanging="360"/>
      </w:pPr>
      <w:rPr>
        <w:rFonts w:ascii="Wingdings" w:hAnsi="Wingdings" w:hint="default"/>
      </w:rPr>
    </w:lvl>
    <w:lvl w:ilvl="6" w:tplc="04190001" w:tentative="1">
      <w:start w:val="1"/>
      <w:numFmt w:val="bullet"/>
      <w:lvlText w:val=""/>
      <w:lvlJc w:val="left"/>
      <w:pPr>
        <w:ind w:left="5323" w:hanging="360"/>
      </w:pPr>
      <w:rPr>
        <w:rFonts w:ascii="Symbol" w:hAnsi="Symbol" w:hint="default"/>
      </w:rPr>
    </w:lvl>
    <w:lvl w:ilvl="7" w:tplc="04190003" w:tentative="1">
      <w:start w:val="1"/>
      <w:numFmt w:val="bullet"/>
      <w:lvlText w:val="o"/>
      <w:lvlJc w:val="left"/>
      <w:pPr>
        <w:ind w:left="6043" w:hanging="360"/>
      </w:pPr>
      <w:rPr>
        <w:rFonts w:ascii="Courier New" w:hAnsi="Courier New" w:cs="Courier New" w:hint="default"/>
      </w:rPr>
    </w:lvl>
    <w:lvl w:ilvl="8" w:tplc="04190005" w:tentative="1">
      <w:start w:val="1"/>
      <w:numFmt w:val="bullet"/>
      <w:lvlText w:val=""/>
      <w:lvlJc w:val="left"/>
      <w:pPr>
        <w:ind w:left="6763" w:hanging="360"/>
      </w:pPr>
      <w:rPr>
        <w:rFonts w:ascii="Wingdings" w:hAnsi="Wingdings" w:hint="default"/>
      </w:rPr>
    </w:lvl>
  </w:abstractNum>
  <w:abstractNum w:abstractNumId="4" w15:restartNumberingAfterBreak="0">
    <w:nsid w:val="343A5697"/>
    <w:multiLevelType w:val="hybridMultilevel"/>
    <w:tmpl w:val="1D4078D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5" w15:restartNumberingAfterBreak="0">
    <w:nsid w:val="37242D0A"/>
    <w:multiLevelType w:val="hybridMultilevel"/>
    <w:tmpl w:val="3C96B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854210A"/>
    <w:multiLevelType w:val="hybridMultilevel"/>
    <w:tmpl w:val="89C602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51FE3A05"/>
    <w:multiLevelType w:val="hybridMultilevel"/>
    <w:tmpl w:val="45D0C89A"/>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4"/>
  </w:num>
  <w:num w:numId="3">
    <w:abstractNumId w:val="1"/>
  </w:num>
  <w:num w:numId="4">
    <w:abstractNumId w:val="5"/>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85B23"/>
    <w:rsid w:val="000101F5"/>
    <w:rsid w:val="00085893"/>
    <w:rsid w:val="000911E5"/>
    <w:rsid w:val="000D0DC9"/>
    <w:rsid w:val="000E7499"/>
    <w:rsid w:val="001242B5"/>
    <w:rsid w:val="0016379A"/>
    <w:rsid w:val="0016473B"/>
    <w:rsid w:val="00164F58"/>
    <w:rsid w:val="001A717F"/>
    <w:rsid w:val="001D5A1B"/>
    <w:rsid w:val="00212898"/>
    <w:rsid w:val="00247C3A"/>
    <w:rsid w:val="002770E8"/>
    <w:rsid w:val="002E2A57"/>
    <w:rsid w:val="00311B90"/>
    <w:rsid w:val="00385B23"/>
    <w:rsid w:val="003900B9"/>
    <w:rsid w:val="003E78DB"/>
    <w:rsid w:val="003F5933"/>
    <w:rsid w:val="004405AF"/>
    <w:rsid w:val="00475ABA"/>
    <w:rsid w:val="004A3456"/>
    <w:rsid w:val="004C61BE"/>
    <w:rsid w:val="004D738B"/>
    <w:rsid w:val="00514F0B"/>
    <w:rsid w:val="00534135"/>
    <w:rsid w:val="0053558E"/>
    <w:rsid w:val="00552B12"/>
    <w:rsid w:val="006138E0"/>
    <w:rsid w:val="006441A8"/>
    <w:rsid w:val="00650CB6"/>
    <w:rsid w:val="00652318"/>
    <w:rsid w:val="00682486"/>
    <w:rsid w:val="0070442D"/>
    <w:rsid w:val="00715CE2"/>
    <w:rsid w:val="0078105E"/>
    <w:rsid w:val="00785669"/>
    <w:rsid w:val="00824700"/>
    <w:rsid w:val="0087292F"/>
    <w:rsid w:val="008B0CC7"/>
    <w:rsid w:val="008F2AC9"/>
    <w:rsid w:val="00954E47"/>
    <w:rsid w:val="00980DEA"/>
    <w:rsid w:val="009A6109"/>
    <w:rsid w:val="009E479E"/>
    <w:rsid w:val="00A401B2"/>
    <w:rsid w:val="00A67395"/>
    <w:rsid w:val="00A823EF"/>
    <w:rsid w:val="00A96173"/>
    <w:rsid w:val="00AE7400"/>
    <w:rsid w:val="00B47CB1"/>
    <w:rsid w:val="00B732B5"/>
    <w:rsid w:val="00B876F4"/>
    <w:rsid w:val="00C13997"/>
    <w:rsid w:val="00C804B7"/>
    <w:rsid w:val="00D0350F"/>
    <w:rsid w:val="00D04209"/>
    <w:rsid w:val="00D2146F"/>
    <w:rsid w:val="00D61B98"/>
    <w:rsid w:val="00D83975"/>
    <w:rsid w:val="00DD4B7E"/>
    <w:rsid w:val="00E13D4D"/>
    <w:rsid w:val="00E7421F"/>
    <w:rsid w:val="00E81085"/>
    <w:rsid w:val="00E95B36"/>
    <w:rsid w:val="00F168AB"/>
    <w:rsid w:val="00F44DF1"/>
    <w:rsid w:val="00F4524E"/>
    <w:rsid w:val="00F55596"/>
    <w:rsid w:val="00F8002B"/>
    <w:rsid w:val="00F82063"/>
    <w:rsid w:val="00F97F6E"/>
    <w:rsid w:val="00FB1CE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B6B221"/>
  <w15:docId w15:val="{FA76541E-5EC6-4C00-BA75-EAB3AA990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85B2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autoRedefine/>
    <w:uiPriority w:val="99"/>
    <w:unhideWhenUsed/>
    <w:qFormat/>
    <w:rsid w:val="00385B23"/>
    <w:pPr>
      <w:autoSpaceDN w:val="0"/>
      <w:spacing w:after="0" w:line="240" w:lineRule="auto"/>
      <w:contextualSpacing/>
      <w:jc w:val="both"/>
    </w:pPr>
    <w:rPr>
      <w:rFonts w:ascii="Times New Roman" w:eastAsia="Lucida Grande CY" w:hAnsi="Times New Roman" w:cs="Times New Roman"/>
      <w:sz w:val="28"/>
      <w:szCs w:val="28"/>
    </w:rPr>
  </w:style>
  <w:style w:type="paragraph" w:styleId="a4">
    <w:name w:val="List Paragraph"/>
    <w:aliases w:val="Содержание. 2 уровень,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
    <w:basedOn w:val="a"/>
    <w:link w:val="a5"/>
    <w:uiPriority w:val="34"/>
    <w:qFormat/>
    <w:rsid w:val="00385B23"/>
    <w:pPr>
      <w:suppressAutoHyphens/>
      <w:ind w:left="708"/>
    </w:pPr>
    <w:rPr>
      <w:rFonts w:ascii="Calibri" w:eastAsia="Times New Roman" w:hAnsi="Calibri" w:cs="Times New Roman"/>
      <w:lang w:eastAsia="ar-SA"/>
    </w:rPr>
  </w:style>
  <w:style w:type="character" w:customStyle="1" w:styleId="a5">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a4"/>
    <w:uiPriority w:val="34"/>
    <w:qFormat/>
    <w:locked/>
    <w:rsid w:val="00385B23"/>
    <w:rPr>
      <w:rFonts w:ascii="Calibri" w:eastAsia="Times New Roman" w:hAnsi="Calibri" w:cs="Times New Roman"/>
      <w:lang w:eastAsia="ar-SA"/>
    </w:rPr>
  </w:style>
  <w:style w:type="character" w:styleId="a6">
    <w:name w:val="Hyperlink"/>
    <w:basedOn w:val="a0"/>
    <w:uiPriority w:val="99"/>
    <w:unhideWhenUsed/>
    <w:rsid w:val="00385B23"/>
    <w:rPr>
      <w:color w:val="0000FF"/>
      <w:u w:val="single"/>
    </w:rPr>
  </w:style>
  <w:style w:type="paragraph" w:customStyle="1" w:styleId="book-paragraph">
    <w:name w:val="book-paragraph"/>
    <w:basedOn w:val="a"/>
    <w:rsid w:val="00385B2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43">
    <w:name w:val="p43"/>
    <w:basedOn w:val="a"/>
    <w:rsid w:val="00A823E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A823E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7">
    <w:name w:val="c7"/>
    <w:basedOn w:val="a"/>
    <w:rsid w:val="00A823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E95B36"/>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95B36"/>
  </w:style>
  <w:style w:type="paragraph" w:styleId="aa">
    <w:name w:val="footer"/>
    <w:basedOn w:val="a"/>
    <w:link w:val="ab"/>
    <w:uiPriority w:val="99"/>
    <w:unhideWhenUsed/>
    <w:rsid w:val="00E95B36"/>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95B36"/>
  </w:style>
  <w:style w:type="table" w:customStyle="1" w:styleId="1">
    <w:name w:val="Сетка таблицы1"/>
    <w:basedOn w:val="a1"/>
    <w:next w:val="a7"/>
    <w:uiPriority w:val="39"/>
    <w:rsid w:val="00164F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650C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650C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noki53.ru/about/programma-vospitaniya.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A273B0-E8EF-414B-BFCE-1A15E70D9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34</Pages>
  <Words>6395</Words>
  <Characters>36455</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ттт</dc:creator>
  <cp:keywords/>
  <dc:description/>
  <cp:lastModifiedBy>User</cp:lastModifiedBy>
  <cp:revision>10</cp:revision>
  <dcterms:created xsi:type="dcterms:W3CDTF">2023-10-19T05:39:00Z</dcterms:created>
  <dcterms:modified xsi:type="dcterms:W3CDTF">2023-10-19T11:58:00Z</dcterms:modified>
</cp:coreProperties>
</file>