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6E0C" w14:textId="77777777" w:rsid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«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8F6BC2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 Рахманинова»</w:t>
      </w:r>
    </w:p>
    <w:p w14:paraId="369DCFB9" w14:textId="77777777" w:rsidR="008F6BC2" w:rsidRP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2B7A51E" w14:textId="77777777" w:rsidR="008F6BC2" w:rsidRPr="008F6BC2" w:rsidRDefault="008F6BC2" w:rsidP="008F6B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A4632CF" w14:textId="77777777" w:rsidR="008F6BC2" w:rsidRPr="008F6BC2" w:rsidRDefault="008F6BC2" w:rsidP="008F6B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1810E9" wp14:editId="704D68B9">
            <wp:extent cx="2859405" cy="1688465"/>
            <wp:effectExtent l="0" t="0" r="0" b="0"/>
            <wp:docPr id="206762652" name="Рисунок 2067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2083A6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677901" w14:textId="77777777" w:rsidR="00E23D93" w:rsidRDefault="00C279AD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6BC2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53418D11" w14:textId="77777777" w:rsidR="008F6BC2" w:rsidRP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23D93" w:rsidRPr="008F6BC2" w14:paraId="50CD81A1" w14:textId="77777777">
        <w:tc>
          <w:tcPr>
            <w:tcW w:w="9345" w:type="dxa"/>
          </w:tcPr>
          <w:p w14:paraId="159A0564" w14:textId="77777777" w:rsidR="00E23D93" w:rsidRPr="008F6BC2" w:rsidRDefault="00C279AD" w:rsidP="008F6BC2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ОУЦ.00 Общеобразовательный учебный цикл</w:t>
            </w:r>
          </w:p>
        </w:tc>
      </w:tr>
      <w:tr w:rsidR="00E23D93" w:rsidRPr="008F6BC2" w14:paraId="5BFF5169" w14:textId="77777777">
        <w:tc>
          <w:tcPr>
            <w:tcW w:w="9345" w:type="dxa"/>
          </w:tcPr>
          <w:p w14:paraId="76F2CF15" w14:textId="77777777" w:rsidR="00E23D93" w:rsidRPr="008F6BC2" w:rsidRDefault="00C279AD" w:rsidP="008F6BC2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6BC2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E23D93" w:rsidRPr="008F6BC2" w14:paraId="609699EF" w14:textId="77777777">
        <w:tc>
          <w:tcPr>
            <w:tcW w:w="9345" w:type="dxa"/>
          </w:tcPr>
          <w:p w14:paraId="6CE321D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ОУЦ. 07 Химия</w:t>
            </w:r>
          </w:p>
        </w:tc>
      </w:tr>
      <w:tr w:rsidR="00E23D93" w:rsidRPr="008F6BC2" w14:paraId="657BFDCD" w14:textId="77777777">
        <w:tc>
          <w:tcPr>
            <w:tcW w:w="9345" w:type="dxa"/>
          </w:tcPr>
          <w:p w14:paraId="0C9C5BD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eastAsia="Calibri" w:hAnsi="Times New Roman" w:cs="Times New Roman"/>
                <w:sz w:val="20"/>
                <w:szCs w:val="20"/>
              </w:rPr>
              <w:t>( предмет)</w:t>
            </w:r>
          </w:p>
        </w:tc>
      </w:tr>
      <w:tr w:rsidR="00E23D93" w:rsidRPr="008F6BC2" w14:paraId="702B1628" w14:textId="77777777">
        <w:tc>
          <w:tcPr>
            <w:tcW w:w="9345" w:type="dxa"/>
          </w:tcPr>
          <w:p w14:paraId="60C4923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>53.02.02- Музыкальное искусство эстрады (по видам)</w:t>
            </w:r>
          </w:p>
        </w:tc>
      </w:tr>
      <w:tr w:rsidR="00E23D93" w:rsidRPr="008F6BC2" w14:paraId="0E82024A" w14:textId="77777777">
        <w:tc>
          <w:tcPr>
            <w:tcW w:w="9345" w:type="dxa"/>
          </w:tcPr>
          <w:p w14:paraId="3FFE013B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</w:rPr>
            </w:pPr>
            <w:r w:rsidRPr="008F6BC2">
              <w:rPr>
                <w:rFonts w:eastAsia="Calibri"/>
                <w:sz w:val="20"/>
                <w:szCs w:val="20"/>
              </w:rPr>
              <w:t>(код и наименование специальности)</w:t>
            </w:r>
            <w:r w:rsidRPr="008F6BC2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E23D93" w:rsidRPr="008F6BC2" w14:paraId="56B34154" w14:textId="77777777">
        <w:tc>
          <w:tcPr>
            <w:tcW w:w="9345" w:type="dxa"/>
          </w:tcPr>
          <w:p w14:paraId="2C9E79CC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F6BC2">
              <w:rPr>
                <w:rFonts w:eastAsia="Calibri"/>
                <w:b/>
                <w:sz w:val="28"/>
                <w:szCs w:val="28"/>
              </w:rPr>
              <w:t>Инструменты эстрадного оркестра</w:t>
            </w:r>
          </w:p>
        </w:tc>
      </w:tr>
      <w:tr w:rsidR="00E23D93" w:rsidRPr="008F6BC2" w14:paraId="237984CF" w14:textId="77777777">
        <w:tc>
          <w:tcPr>
            <w:tcW w:w="9345" w:type="dxa"/>
          </w:tcPr>
          <w:p w14:paraId="35DE1287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</w:rPr>
            </w:pPr>
            <w:r w:rsidRPr="008F6BC2">
              <w:rPr>
                <w:rFonts w:eastAsia="Calibri"/>
                <w:sz w:val="28"/>
                <w:szCs w:val="28"/>
              </w:rPr>
              <w:t>(</w:t>
            </w:r>
            <w:r w:rsidRPr="008F6BC2">
              <w:rPr>
                <w:rFonts w:eastAsia="Calibri"/>
                <w:sz w:val="22"/>
                <w:szCs w:val="22"/>
              </w:rPr>
              <w:t>наименование вида</w:t>
            </w:r>
            <w:r w:rsidRPr="008F6BC2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E23D93" w:rsidRPr="008F6BC2" w14:paraId="0785345F" w14:textId="77777777">
        <w:trPr>
          <w:trHeight w:val="467"/>
        </w:trPr>
        <w:tc>
          <w:tcPr>
            <w:tcW w:w="9345" w:type="dxa"/>
          </w:tcPr>
          <w:p w14:paraId="07E8C2C8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F6BC2">
              <w:rPr>
                <w:rFonts w:eastAsia="Calibri"/>
                <w:b/>
                <w:sz w:val="28"/>
                <w:szCs w:val="28"/>
              </w:rPr>
              <w:t>Эстрадное пение</w:t>
            </w:r>
          </w:p>
        </w:tc>
      </w:tr>
      <w:tr w:rsidR="00E23D93" w:rsidRPr="008F6BC2" w14:paraId="00272ECD" w14:textId="77777777">
        <w:trPr>
          <w:trHeight w:val="467"/>
        </w:trPr>
        <w:tc>
          <w:tcPr>
            <w:tcW w:w="9345" w:type="dxa"/>
          </w:tcPr>
          <w:p w14:paraId="1C36DF74" w14:textId="77777777" w:rsidR="00E23D93" w:rsidRPr="008F6BC2" w:rsidRDefault="00C279AD" w:rsidP="008F6BC2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>53.02.05 Сольное и хоровое народное пение</w:t>
            </w:r>
          </w:p>
        </w:tc>
      </w:tr>
      <w:tr w:rsidR="00E23D93" w:rsidRPr="008F6BC2" w14:paraId="46FFF691" w14:textId="77777777">
        <w:trPr>
          <w:trHeight w:val="349"/>
        </w:trPr>
        <w:tc>
          <w:tcPr>
            <w:tcW w:w="9345" w:type="dxa"/>
          </w:tcPr>
          <w:p w14:paraId="7A3B10C9" w14:textId="77777777" w:rsidR="00E23D93" w:rsidRPr="008F6BC2" w:rsidRDefault="00C279AD" w:rsidP="008F6BC2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F6BC2">
              <w:rPr>
                <w:rFonts w:ascii="Times New Roman" w:hAnsi="Times New Roman" w:cs="Times New Roman"/>
              </w:rPr>
              <w:t>( наименование вида)</w:t>
            </w:r>
          </w:p>
        </w:tc>
      </w:tr>
      <w:tr w:rsidR="00E23D93" w:rsidRPr="008F6BC2" w14:paraId="5A0AC5F4" w14:textId="77777777">
        <w:trPr>
          <w:trHeight w:val="467"/>
        </w:trPr>
        <w:tc>
          <w:tcPr>
            <w:tcW w:w="9345" w:type="dxa"/>
          </w:tcPr>
          <w:p w14:paraId="64A2F12A" w14:textId="77777777" w:rsidR="00E23D93" w:rsidRPr="008F6BC2" w:rsidRDefault="00C279AD" w:rsidP="008F6BC2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b/>
                <w:sz w:val="28"/>
                <w:szCs w:val="28"/>
              </w:rPr>
              <w:t>Хоровое народное пение</w:t>
            </w:r>
          </w:p>
        </w:tc>
      </w:tr>
      <w:tr w:rsidR="00E23D93" w:rsidRPr="008F6BC2" w14:paraId="72417487" w14:textId="77777777">
        <w:tc>
          <w:tcPr>
            <w:tcW w:w="9345" w:type="dxa"/>
          </w:tcPr>
          <w:p w14:paraId="6A58F87B" w14:textId="77777777" w:rsidR="00E23D93" w:rsidRPr="008F6BC2" w:rsidRDefault="00C279AD" w:rsidP="008F6BC2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</w:rPr>
            </w:pPr>
            <w:r w:rsidRPr="008F6BC2">
              <w:rPr>
                <w:rFonts w:eastAsia="Calibri"/>
                <w:sz w:val="20"/>
                <w:szCs w:val="20"/>
                <w:lang w:eastAsia="en-US"/>
              </w:rPr>
              <w:t>( код и наименование специальности)</w:t>
            </w:r>
          </w:p>
        </w:tc>
      </w:tr>
    </w:tbl>
    <w:p w14:paraId="542043D2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D6B4F7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BE95439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510F82" w14:textId="77777777" w:rsidR="00E23D93" w:rsidRPr="008F6BC2" w:rsidRDefault="00E23D93" w:rsidP="008F6B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CCD15B" w14:textId="77777777" w:rsidR="00E23D93" w:rsidRPr="008F6BC2" w:rsidRDefault="00E23D93" w:rsidP="008F6B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8875E3" w14:textId="77777777" w:rsidR="00E23D93" w:rsidRPr="008F6BC2" w:rsidRDefault="00E23D93" w:rsidP="008F6B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AB1EB4D" w14:textId="77777777" w:rsidR="008F6BC2" w:rsidRPr="008F6BC2" w:rsidRDefault="008F6BC2" w:rsidP="008F6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F1F5989" w14:textId="761BFC7B" w:rsidR="00E23D93" w:rsidRPr="008F6BC2" w:rsidRDefault="00C279AD" w:rsidP="008F6BC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Принята на заседании </w:t>
      </w:r>
    </w:p>
    <w:p w14:paraId="10BAAEF8" w14:textId="77777777" w:rsidR="00E23D93" w:rsidRPr="008F6BC2" w:rsidRDefault="00C279AD" w:rsidP="008F6BC2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Предметно-цикловой комиссии</w:t>
      </w:r>
    </w:p>
    <w:p w14:paraId="64D71D88" w14:textId="77777777" w:rsidR="00E23D93" w:rsidRPr="008F6BC2" w:rsidRDefault="00C279AD" w:rsidP="008F6BC2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 от 10 сентября 2025 г.</w:t>
      </w:r>
    </w:p>
    <w:p w14:paraId="2B94E883" w14:textId="77777777" w:rsidR="00E23D93" w:rsidRPr="008F6BC2" w:rsidRDefault="00E23D93" w:rsidP="008F6B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AA8B7F8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478"/>
        <w:gridCol w:w="4860"/>
      </w:tblGrid>
      <w:tr w:rsidR="00E23D93" w:rsidRPr="008F6BC2" w14:paraId="395C660C" w14:textId="77777777">
        <w:trPr>
          <w:cantSplit/>
        </w:trPr>
        <w:tc>
          <w:tcPr>
            <w:tcW w:w="3936" w:type="dxa"/>
          </w:tcPr>
          <w:p w14:paraId="05A6586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599AEAF8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27350DB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E23D93" w:rsidRPr="008F6BC2" w14:paraId="3ACB259D" w14:textId="77777777">
        <w:trPr>
          <w:cantSplit/>
          <w:trHeight w:val="68"/>
        </w:trPr>
        <w:tc>
          <w:tcPr>
            <w:tcW w:w="3936" w:type="dxa"/>
            <w:vAlign w:val="bottom"/>
          </w:tcPr>
          <w:p w14:paraId="28C3AD2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478" w:type="dxa"/>
            <w:vAlign w:val="bottom"/>
          </w:tcPr>
          <w:p w14:paraId="75D6A65A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46B8CE3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Л.М.</w:t>
            </w:r>
          </w:p>
        </w:tc>
      </w:tr>
      <w:tr w:rsidR="00E23D93" w:rsidRPr="008F6BC2" w14:paraId="51F90B30" w14:textId="77777777">
        <w:trPr>
          <w:cantSplit/>
        </w:trPr>
        <w:tc>
          <w:tcPr>
            <w:tcW w:w="3936" w:type="dxa"/>
          </w:tcPr>
          <w:p w14:paraId="1E6EBC86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94314E8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3D85D2E9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23D93" w:rsidRPr="008F6BC2" w14:paraId="4B5801B2" w14:textId="77777777">
        <w:trPr>
          <w:cantSplit/>
          <w:trHeight w:val="384"/>
        </w:trPr>
        <w:tc>
          <w:tcPr>
            <w:tcW w:w="3936" w:type="dxa"/>
            <w:vAlign w:val="center"/>
          </w:tcPr>
          <w:p w14:paraId="5A2F0268" w14:textId="77777777" w:rsidR="00E23D93" w:rsidRPr="008F6BC2" w:rsidRDefault="00C279AD" w:rsidP="008F6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587C450B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32719B1A" w14:textId="77777777" w:rsidR="00E23D93" w:rsidRPr="008F6BC2" w:rsidRDefault="00C279AD" w:rsidP="008F6B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0A45EDEC" w14:textId="77777777" w:rsidR="00E23D93" w:rsidRPr="008F6BC2" w:rsidRDefault="00E23D93" w:rsidP="008F6B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7C52B8F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предмета Химия </w:t>
      </w: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 в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2224E8F7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53.02.02 Музыкальное искусство эстрады (по видам), утвержденным Приказом Минобрнауки России от 27.10.2014 N 1379 «Об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видам)» (Зарегистрировано в Минюсте России 24.11.2014 N 34870);</w:t>
      </w:r>
    </w:p>
    <w:p w14:paraId="7D0A014D" w14:textId="77777777" w:rsidR="00E23D93" w:rsidRPr="008F6BC2" w:rsidRDefault="00E23D93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0E24F" w14:textId="77777777" w:rsidR="00E23D93" w:rsidRPr="008F6BC2" w:rsidRDefault="00C279AD" w:rsidP="008F6BC2">
      <w:pPr>
        <w:spacing w:after="0" w:line="240" w:lineRule="auto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>53.02.05 Сольное и хоровое народное пение, утвержденным приказом Минобрнауки России от 27.10.2014 N 1388 «Об утверждении федерального государственного образовательного стандарта среднего профессионального образования по специальности 53.02.05 Сольное и хоровое народное пение» (Зарегистрировано в Минюсте России 27.11.2014 N 34959);</w:t>
      </w:r>
    </w:p>
    <w:p w14:paraId="4A705E15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</w:p>
    <w:p w14:paraId="53D616DB" w14:textId="0668E2C4" w:rsidR="00E23D93" w:rsidRPr="008F6BC2" w:rsidRDefault="008F6BC2" w:rsidP="008F6BC2">
      <w:pPr>
        <w:spacing w:after="0" w:line="240" w:lineRule="auto"/>
        <w:jc w:val="center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                            </w:t>
      </w:r>
      <w:r w:rsidR="00C279AD" w:rsidRPr="008F6BC2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«Согласовано»</w:t>
      </w:r>
    </w:p>
    <w:tbl>
      <w:tblPr>
        <w:tblW w:w="509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E23D93" w:rsidRPr="008F6BC2" w14:paraId="07CBCE59" w14:textId="77777777" w:rsidTr="008F6BC2">
        <w:trPr>
          <w:trHeight w:val="20"/>
          <w:jc w:val="right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B77C" w14:textId="77777777" w:rsidR="00E23D93" w:rsidRPr="008F6BC2" w:rsidRDefault="00C279AD" w:rsidP="008F6BC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8F6BC2"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0F86E76B" w14:textId="77777777" w:rsidR="00E23D93" w:rsidRPr="008F6BC2" w:rsidRDefault="00C279AD" w:rsidP="008F6BC2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8F6BC2">
              <w:rPr>
                <w:rFonts w:ascii="Times New Roman" w:eastAsia="Calibri" w:hAnsi="Times New Roman" w:cs="Times New Roman"/>
                <w:noProof/>
                <w:kern w:val="2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47D34B15" wp14:editId="0FF44990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689F68" w14:textId="77777777" w:rsidR="00E23D93" w:rsidRPr="008F6BC2" w:rsidRDefault="00C279AD" w:rsidP="008F6BC2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</w:pPr>
            <w:proofErr w:type="spellStart"/>
            <w:r w:rsidRPr="008F6BC2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  <w:p w14:paraId="59B820B6" w14:textId="77777777" w:rsidR="00E23D93" w:rsidRPr="008F6BC2" w:rsidRDefault="00C279AD" w:rsidP="008F6BC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</w:pPr>
            <w:r w:rsidRPr="008F6BC2"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  <w:t>подпись                  инициалы и фамилия</w:t>
            </w:r>
          </w:p>
        </w:tc>
      </w:tr>
    </w:tbl>
    <w:p w14:paraId="30B7D2D9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720903F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A512EDF" w14:textId="77777777" w:rsidR="008F6BC2" w:rsidRPr="008F6BC2" w:rsidRDefault="008F6BC2" w:rsidP="008F6B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574A8A51" w14:textId="353EEE85" w:rsidR="00E23D93" w:rsidRPr="008F6BC2" w:rsidRDefault="00C279AD" w:rsidP="008F6BC2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61A91F90" w14:textId="77777777" w:rsidR="00E23D93" w:rsidRPr="008F6BC2" w:rsidRDefault="00E23D93" w:rsidP="008F6BC2">
      <w:pPr>
        <w:tabs>
          <w:tab w:val="right" w:leader="dot" w:pos="9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sdt>
      <w:sdtPr>
        <w:rPr>
          <w:rFonts w:ascii="Times New Roman" w:hAnsi="Times New Roman" w:cs="Times New Roman"/>
        </w:rPr>
        <w:id w:val="845055519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color w:val="auto"/>
          <w:sz w:val="24"/>
          <w:szCs w:val="24"/>
          <w:lang w:eastAsia="en-US"/>
        </w:rPr>
      </w:sdtEndPr>
      <w:sdtContent>
        <w:p w14:paraId="5E4F28AA" w14:textId="0F03386B" w:rsidR="008F6BC2" w:rsidRPr="008F6BC2" w:rsidRDefault="008F6BC2" w:rsidP="008F6BC2">
          <w:pPr>
            <w:pStyle w:val="ac"/>
            <w:spacing w:before="0" w:line="240" w:lineRule="auto"/>
            <w:rPr>
              <w:rFonts w:ascii="Times New Roman" w:hAnsi="Times New Roman" w:cs="Times New Roman"/>
            </w:rPr>
          </w:pPr>
        </w:p>
        <w:p w14:paraId="2008DC53" w14:textId="4A8108F1" w:rsidR="001E7E60" w:rsidRPr="001E7E60" w:rsidRDefault="008F6BC2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627638" w:history="1">
            <w:r w:rsidR="001E7E60"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1. ПОЯСНИТЕЛЬНАЯ ЗАПИСКА</w:t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_Toc212627638 \h </w:instrText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1E7E60"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F92C67" w14:textId="7B7908FA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39" w:history="1">
            <w:r w:rsidRPr="001E7E60">
              <w:rPr>
                <w:rStyle w:val="a3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_Toc212627639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293381" w14:textId="40DF2533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0" w:history="1"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</w:rPr>
              <w:t xml:space="preserve">3. УСЛОВИЯ РЕАЛИЗАЦИИ ПРОГРАММЫ </w:t>
            </w:r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_Toc212627640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A9854D" w14:textId="457DB28B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1" w:history="1"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_Toc212627641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6B9F9C" w14:textId="20EB656A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2" w:history="1">
            <w:r w:rsidRPr="001E7E60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_Toc212627642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D6E5D5" w14:textId="3471680B" w:rsidR="001E7E60" w:rsidRPr="001E7E60" w:rsidRDefault="001E7E60" w:rsidP="001E7E60">
          <w:pPr>
            <w:pStyle w:val="12"/>
            <w:tabs>
              <w:tab w:val="right" w:leader="dot" w:pos="9629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7643" w:history="1">
            <w:r w:rsidRPr="001E7E60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_Toc212627643 \h </w:instrTex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1E7E6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D7EA36" w14:textId="3B3C0521" w:rsidR="008F6BC2" w:rsidRPr="001E7E60" w:rsidRDefault="008F6BC2" w:rsidP="001E7E60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1E7E60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46D394F" w14:textId="77777777" w:rsidR="00E23D93" w:rsidRPr="001E7E60" w:rsidRDefault="00E23D93" w:rsidP="001E7E6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C8AED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AA9046" w14:textId="77777777" w:rsidR="00E23D93" w:rsidRPr="008F6BC2" w:rsidRDefault="00E23D93" w:rsidP="008F6B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86D8FAA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D5C7A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418791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FA97F2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A409B0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47890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61D4B2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29AD32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E62CCF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1CC47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1699C8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166D43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A9ADB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C36C2C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998B3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B607720" w14:textId="77777777" w:rsidR="008F6BC2" w:rsidRDefault="008F6BC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0" w:name="_Toc210311517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4E03ADCB" w14:textId="00D01FCC" w:rsidR="00E23D93" w:rsidRPr="008F6BC2" w:rsidRDefault="00C279AD" w:rsidP="008F6BC2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1" w:name="_Toc212627638"/>
      <w:r w:rsidRPr="008F6BC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1. ПОЯСНИТЕЛЬНАЯ ЗАПИСКА</w:t>
      </w:r>
      <w:bookmarkEnd w:id="0"/>
      <w:bookmarkEnd w:id="1"/>
    </w:p>
    <w:p w14:paraId="7E2F295F" w14:textId="77777777" w:rsidR="00E23D93" w:rsidRPr="008F6BC2" w:rsidRDefault="00E23D93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532B01" w14:textId="77777777" w:rsidR="00E23D93" w:rsidRPr="008F6BC2" w:rsidRDefault="00C279AD" w:rsidP="008F6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Область применения программы учебного предмета</w:t>
      </w:r>
    </w:p>
    <w:p w14:paraId="7BA5AB30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54AF3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является частью основной образовательной программы в соответствии с ФГОС по вышеперечисленным специальностям СПО.</w:t>
      </w:r>
    </w:p>
    <w:p w14:paraId="2C328949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BC2">
        <w:rPr>
          <w:rFonts w:ascii="Times New Roman" w:hAnsi="Times New Roman" w:cs="Times New Roman"/>
          <w:b/>
          <w:sz w:val="28"/>
          <w:szCs w:val="28"/>
        </w:rPr>
        <w:t xml:space="preserve"> 1.2 Место предмета в структуре программы подготовки специалистов среднего звена</w:t>
      </w:r>
    </w:p>
    <w:p w14:paraId="29C980C0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Учебный предмет Химия является обязательным учебным предметом              общеобразовательного учебного цикла основной образовательной программы в соответствии с ФГОС по специальности среднего профессионального образования. Программа учебного предмета Химия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</w:t>
      </w:r>
    </w:p>
    <w:p w14:paraId="325D0750" w14:textId="77777777" w:rsidR="00E23D93" w:rsidRPr="008F6BC2" w:rsidRDefault="00C279AD" w:rsidP="008F6BC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>53.02.02- Музыкальное искусство эстрады (по видам)</w:t>
      </w:r>
      <w:r w:rsidRPr="008F6B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E5F6E" w14:textId="77777777" w:rsidR="00E23D93" w:rsidRPr="008F6BC2" w:rsidRDefault="00C279AD" w:rsidP="008F6BC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53.02.05- Сольное и хоровое народное пение (по видам)</w:t>
      </w:r>
    </w:p>
    <w:p w14:paraId="14CFD0DC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Общие компетенции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855"/>
        <w:gridCol w:w="6952"/>
      </w:tblGrid>
      <w:tr w:rsidR="00E23D93" w:rsidRPr="008F6BC2" w14:paraId="37C59BF3" w14:textId="77777777">
        <w:trPr>
          <w:trHeight w:val="20"/>
        </w:trPr>
        <w:tc>
          <w:tcPr>
            <w:tcW w:w="427" w:type="pct"/>
            <w:vMerge w:val="restart"/>
          </w:tcPr>
          <w:p w14:paraId="038C4FD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8E0466C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F6BC2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</w:tcPr>
          <w:p w14:paraId="0EFA6A1D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F6BC2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E23D93" w:rsidRPr="008F6BC2" w14:paraId="7F7CEEC7" w14:textId="77777777">
        <w:trPr>
          <w:trHeight w:val="20"/>
        </w:trPr>
        <w:tc>
          <w:tcPr>
            <w:tcW w:w="427" w:type="pct"/>
            <w:vMerge/>
          </w:tcPr>
          <w:p w14:paraId="32FC82B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2F33E5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E69F5F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E23D93" w:rsidRPr="008F6BC2" w14:paraId="20A87294" w14:textId="77777777">
        <w:trPr>
          <w:trHeight w:val="20"/>
        </w:trPr>
        <w:tc>
          <w:tcPr>
            <w:tcW w:w="427" w:type="pct"/>
            <w:vMerge/>
          </w:tcPr>
          <w:p w14:paraId="76E13E60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A22F345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9DB646C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E23D93" w:rsidRPr="008F6BC2" w14:paraId="696C631C" w14:textId="77777777">
        <w:trPr>
          <w:trHeight w:val="20"/>
        </w:trPr>
        <w:tc>
          <w:tcPr>
            <w:tcW w:w="427" w:type="pct"/>
            <w:vMerge/>
          </w:tcPr>
          <w:p w14:paraId="79406E74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7DA5E6A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F64CF2A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E23D93" w:rsidRPr="008F6BC2" w14:paraId="7F35F559" w14:textId="77777777">
        <w:trPr>
          <w:trHeight w:val="20"/>
        </w:trPr>
        <w:tc>
          <w:tcPr>
            <w:tcW w:w="427" w:type="pct"/>
            <w:vMerge/>
          </w:tcPr>
          <w:p w14:paraId="7E2315B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05FB6F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78B89E5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E23D93" w:rsidRPr="008F6BC2" w14:paraId="38D2A252" w14:textId="77777777">
        <w:trPr>
          <w:trHeight w:val="20"/>
        </w:trPr>
        <w:tc>
          <w:tcPr>
            <w:tcW w:w="427" w:type="pct"/>
            <w:vMerge/>
          </w:tcPr>
          <w:p w14:paraId="54124B6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E34977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6864A07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E23D93" w:rsidRPr="008F6BC2" w14:paraId="191DF542" w14:textId="77777777">
        <w:trPr>
          <w:trHeight w:val="20"/>
        </w:trPr>
        <w:tc>
          <w:tcPr>
            <w:tcW w:w="427" w:type="pct"/>
            <w:vMerge/>
          </w:tcPr>
          <w:p w14:paraId="03A9EAFA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A81B5D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42E8E82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23D93" w:rsidRPr="008F6BC2" w14:paraId="336778C3" w14:textId="77777777">
        <w:trPr>
          <w:trHeight w:val="20"/>
        </w:trPr>
        <w:tc>
          <w:tcPr>
            <w:tcW w:w="427" w:type="pct"/>
            <w:vMerge/>
          </w:tcPr>
          <w:p w14:paraId="2D56AB43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F4EB59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EF5B681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E23D93" w:rsidRPr="008F6BC2" w14:paraId="34C156E6" w14:textId="77777777">
        <w:trPr>
          <w:trHeight w:val="20"/>
        </w:trPr>
        <w:tc>
          <w:tcPr>
            <w:tcW w:w="427" w:type="pct"/>
            <w:vMerge/>
          </w:tcPr>
          <w:p w14:paraId="23909B19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9AC1C7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508FC3C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23D93" w:rsidRPr="008F6BC2" w14:paraId="286116EA" w14:textId="77777777">
        <w:trPr>
          <w:trHeight w:val="20"/>
        </w:trPr>
        <w:tc>
          <w:tcPr>
            <w:tcW w:w="427" w:type="pct"/>
            <w:vMerge/>
          </w:tcPr>
          <w:p w14:paraId="782F8BD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15CD71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6774364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E23D93" w:rsidRPr="008F6BC2" w14:paraId="431C9F36" w14:textId="77777777">
        <w:trPr>
          <w:trHeight w:val="20"/>
        </w:trPr>
        <w:tc>
          <w:tcPr>
            <w:tcW w:w="427" w:type="pct"/>
            <w:vMerge/>
          </w:tcPr>
          <w:p w14:paraId="2FB8E2B4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2DDE91B" w14:textId="77777777" w:rsidR="00E23D93" w:rsidRPr="008F6BC2" w:rsidRDefault="00E23D93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644A937" w14:textId="77777777" w:rsidR="00E23D93" w:rsidRPr="008F6BC2" w:rsidRDefault="00C279AD" w:rsidP="008F6BC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8F6BC2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024D3351" w14:textId="77777777" w:rsidR="00E23D93" w:rsidRPr="008F6BC2" w:rsidRDefault="00E23D93" w:rsidP="008F6BC2">
      <w:pPr>
        <w:pStyle w:val="c110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14:paraId="66B65C8D" w14:textId="77777777" w:rsidR="00E23D93" w:rsidRPr="008F6BC2" w:rsidRDefault="00C279AD" w:rsidP="008F6BC2">
      <w:pPr>
        <w:pStyle w:val="a8"/>
        <w:jc w:val="center"/>
        <w:rPr>
          <w:b/>
        </w:rPr>
      </w:pPr>
      <w:r w:rsidRPr="008F6BC2">
        <w:rPr>
          <w:b/>
        </w:rPr>
        <w:t>1.3 Цель и задачи курса</w:t>
      </w:r>
    </w:p>
    <w:p w14:paraId="7D097AEB" w14:textId="77777777" w:rsidR="00E23D93" w:rsidRPr="008F6BC2" w:rsidRDefault="00E23D93" w:rsidP="008F6BC2">
      <w:pPr>
        <w:pStyle w:val="a8"/>
        <w:jc w:val="center"/>
        <w:rPr>
          <w:b/>
        </w:rPr>
      </w:pPr>
    </w:p>
    <w:p w14:paraId="6FBD7737" w14:textId="77777777" w:rsidR="00E23D93" w:rsidRPr="008F6BC2" w:rsidRDefault="00C279AD" w:rsidP="008F6BC2">
      <w:pPr>
        <w:pStyle w:val="a8"/>
      </w:pPr>
      <w:r w:rsidRPr="008F6BC2">
        <w:rPr>
          <w:b/>
        </w:rPr>
        <w:t xml:space="preserve">Целью </w:t>
      </w:r>
      <w:r w:rsidRPr="008F6BC2">
        <w:t>курса является: овладение студентами учебным минимумом в изучении химии в соответствии с программой среднего профессионального образования.</w:t>
      </w:r>
    </w:p>
    <w:p w14:paraId="7A8680E4" w14:textId="77777777" w:rsidR="00E23D93" w:rsidRPr="008F6BC2" w:rsidRDefault="00C279AD" w:rsidP="008F6BC2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8F6BC2">
        <w:rPr>
          <w:rFonts w:ascii="Times New Roman" w:hAnsi="Times New Roman" w:cs="Times New Roman"/>
          <w:sz w:val="28"/>
          <w:szCs w:val="28"/>
        </w:rPr>
        <w:t xml:space="preserve"> курса являются:</w:t>
      </w:r>
    </w:p>
    <w:p w14:paraId="150BB573" w14:textId="77777777" w:rsidR="00E23D93" w:rsidRPr="008F6BC2" w:rsidRDefault="00C279AD" w:rsidP="008F6BC2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C2">
        <w:rPr>
          <w:rFonts w:ascii="Times New Roman" w:hAnsi="Times New Roman"/>
          <w:sz w:val="28"/>
          <w:szCs w:val="28"/>
        </w:rPr>
        <w:t xml:space="preserve"> формирование у обучающихся целостного представления о мире и роли химии в создании современной естественно-научной картины мира</w:t>
      </w:r>
    </w:p>
    <w:p w14:paraId="7D3CB1C0" w14:textId="77777777" w:rsidR="00E23D93" w:rsidRPr="008F6BC2" w:rsidRDefault="00C279AD" w:rsidP="008F6BC2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C2">
        <w:rPr>
          <w:rFonts w:ascii="Times New Roman" w:hAnsi="Times New Roman"/>
          <w:sz w:val="28"/>
          <w:szCs w:val="28"/>
        </w:rPr>
        <w:t>формирование умения объяснять объекты и процессы окружающей действительности: природной, социальной, культурной, технической среды, — используя для этого химические знания;</w:t>
      </w:r>
    </w:p>
    <w:p w14:paraId="1C7BFCB3" w14:textId="77777777" w:rsidR="00E23D93" w:rsidRPr="008F6BC2" w:rsidRDefault="00C279AD" w:rsidP="008F6BC2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C2">
        <w:rPr>
          <w:rFonts w:ascii="Times New Roman" w:hAnsi="Times New Roman"/>
          <w:sz w:val="28"/>
          <w:szCs w:val="28"/>
        </w:rPr>
        <w:lastRenderedPageBreak/>
        <w:t>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5B9A32DF" w14:textId="77777777" w:rsidR="00E23D93" w:rsidRPr="008F6BC2" w:rsidRDefault="00C279AD" w:rsidP="008F6BC2">
      <w:pPr>
        <w:numPr>
          <w:ilvl w:val="0"/>
          <w:numId w:val="2"/>
        </w:numPr>
        <w:tabs>
          <w:tab w:val="left" w:pos="75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459E78AB" w14:textId="77777777" w:rsidR="00E23D93" w:rsidRPr="008F6BC2" w:rsidRDefault="00E23D93" w:rsidP="008F6BC2">
      <w:pPr>
        <w:tabs>
          <w:tab w:val="left" w:pos="75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801EC" w14:textId="77777777" w:rsidR="00E23D93" w:rsidRPr="008F6BC2" w:rsidRDefault="00C279AD" w:rsidP="008F6B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8F6BC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8F6B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9AC06C" w14:textId="77777777" w:rsidR="00E23D93" w:rsidRPr="008F6BC2" w:rsidRDefault="00E23D93" w:rsidP="008F6BC2">
      <w:pPr>
        <w:tabs>
          <w:tab w:val="left" w:pos="750"/>
        </w:tabs>
        <w:suppressAutoHyphens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4BA03" w14:textId="77777777" w:rsidR="00E23D93" w:rsidRPr="008F6BC2" w:rsidRDefault="00C279AD" w:rsidP="008F6BC2">
      <w:pPr>
        <w:pStyle w:val="1"/>
        <w:spacing w:before="0" w:after="0"/>
        <w:ind w:firstLine="748"/>
        <w:jc w:val="both"/>
        <w:rPr>
          <w:rFonts w:ascii="Times New Roman" w:eastAsia="Calibri" w:hAnsi="Times New Roman" w:cs="Times New Roman"/>
          <w:b w:val="0"/>
          <w:sz w:val="28"/>
          <w:szCs w:val="24"/>
          <w:lang w:eastAsia="ar-SA"/>
        </w:rPr>
      </w:pPr>
      <w:bookmarkStart w:id="2" w:name="_Toc212627639"/>
      <w:r w:rsidRPr="008F6BC2">
        <w:rPr>
          <w:rFonts w:ascii="Times New Roman" w:eastAsia="Calibri" w:hAnsi="Times New Roman" w:cs="Times New Roman"/>
          <w:sz w:val="28"/>
          <w:szCs w:val="24"/>
          <w:lang w:eastAsia="ar-SA"/>
        </w:rPr>
        <w:t>2. СТРУКТУРА И СОДЕРЖАНИЕ УЧЕБНОГО ПРЕДМЕТА</w:t>
      </w:r>
      <w:bookmarkEnd w:id="2"/>
    </w:p>
    <w:p w14:paraId="68F0E991" w14:textId="77777777" w:rsidR="00E23D93" w:rsidRPr="008F6BC2" w:rsidRDefault="00C279AD" w:rsidP="008F6BC2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7D3D4FC4" w14:textId="77777777" w:rsidR="00E23D93" w:rsidRPr="008F6BC2" w:rsidRDefault="00C279AD" w:rsidP="008F6BC2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3" w:name="_Toc144484191"/>
      <w:r w:rsidRPr="008F6BC2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zh-CN"/>
        </w:rPr>
        <w:t xml:space="preserve">                </w:t>
      </w:r>
      <w:bookmarkEnd w:id="3"/>
    </w:p>
    <w:p w14:paraId="342A0837" w14:textId="194C6EEE" w:rsidR="00E23D93" w:rsidRPr="008F6BC2" w:rsidRDefault="00C279AD" w:rsidP="008F6BC2">
      <w:pPr>
        <w:spacing w:after="0" w:line="240" w:lineRule="auto"/>
        <w:ind w:firstLine="748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eastAsia="ar-SA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учебным планом учебная нагрузка по предмету Химия на специальности 53.02.02 Музыкальное искусство эстрады</w:t>
      </w:r>
      <w:r w:rsid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(по </w:t>
      </w: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видам)  и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53.02.05 Сольное и хоровое народное пение (по видам)-36 часов. Самостоятельная работа-18 часов.</w:t>
      </w:r>
    </w:p>
    <w:p w14:paraId="4B8A031E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3527"/>
        <w:gridCol w:w="6"/>
        <w:gridCol w:w="1095"/>
        <w:gridCol w:w="21"/>
        <w:gridCol w:w="17"/>
        <w:gridCol w:w="1114"/>
        <w:gridCol w:w="14"/>
        <w:gridCol w:w="1299"/>
        <w:gridCol w:w="1559"/>
        <w:gridCol w:w="1135"/>
      </w:tblGrid>
      <w:tr w:rsidR="00E23D93" w:rsidRPr="008F6BC2" w14:paraId="484B824D" w14:textId="77777777">
        <w:trPr>
          <w:trHeight w:val="1248"/>
        </w:trPr>
        <w:tc>
          <w:tcPr>
            <w:tcW w:w="3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A66746" w14:textId="77777777" w:rsidR="00E23D93" w:rsidRPr="008F6BC2" w:rsidRDefault="00C279AD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4A5F1" w14:textId="77777777" w:rsidR="00E23D93" w:rsidRPr="008F6BC2" w:rsidRDefault="00C279AD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F139F" w14:textId="77777777" w:rsidR="00E23D93" w:rsidRPr="008F6BC2" w:rsidRDefault="00C12288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</w:t>
            </w:r>
            <w:r w:rsidR="00C279AD"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 аудиторных часов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D0AB62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</w:tr>
      <w:tr w:rsidR="00E23D93" w:rsidRPr="008F6BC2" w14:paraId="62E9CC9B" w14:textId="77777777">
        <w:trPr>
          <w:trHeight w:val="439"/>
        </w:trPr>
        <w:tc>
          <w:tcPr>
            <w:tcW w:w="35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2AA8D" w14:textId="77777777" w:rsidR="00E23D93" w:rsidRPr="008F6BC2" w:rsidRDefault="00E23D93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5B041" w14:textId="77777777" w:rsidR="00E23D93" w:rsidRPr="008F6BC2" w:rsidRDefault="00E23D93" w:rsidP="008F6B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7569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2132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Теоретическое</w:t>
            </w:r>
          </w:p>
          <w:p w14:paraId="1594DA6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AFC6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Практическое</w:t>
            </w:r>
          </w:p>
          <w:p w14:paraId="1101DF9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обучение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BC4CE" w14:textId="77777777" w:rsidR="00E23D93" w:rsidRPr="008F6BC2" w:rsidRDefault="00E23D93" w:rsidP="008F6B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23D93" w:rsidRPr="008F6BC2" w14:paraId="3474DF96" w14:textId="77777777">
        <w:trPr>
          <w:trHeight w:val="288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B31DF" w14:textId="77777777" w:rsidR="00E23D93" w:rsidRPr="008F6BC2" w:rsidRDefault="00C279AD" w:rsidP="008F6BC2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3-й семестр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5108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6EC3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0110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9413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7730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6B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23D93" w:rsidRPr="008F6BC2" w14:paraId="2C03D87A" w14:textId="77777777">
        <w:trPr>
          <w:trHeight w:val="288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43B4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C0B70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F8044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85A21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67FB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F4C6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3D93" w:rsidRPr="008F6BC2" w14:paraId="4EAEF63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82DC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F0CA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381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D75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0569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810F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03B8A8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66B0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8F6BC2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2517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8AD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4FB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0C9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551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3A1D928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333F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9A35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AC7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942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77B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A633B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68AB17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BC9C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8F6BC2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658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5A2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E0D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AF2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DAA4A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1F051C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5713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5 Скорость химической реакции, факторы, влияющие на нее. Химический катализ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6CFD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EDC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97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4D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2A5109C3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24EB7E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6A19" w14:textId="77777777" w:rsidR="00E23D93" w:rsidRPr="008F6BC2" w:rsidRDefault="00C279AD" w:rsidP="008F6BC2">
            <w:pPr>
              <w:pStyle w:val="a8"/>
              <w:rPr>
                <w:rFonts w:eastAsia="Times New Roman"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</w:rPr>
              <w:t xml:space="preserve">Тема 6.  </w:t>
            </w:r>
            <w:r w:rsidRPr="008F6BC2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  <w:p w14:paraId="155C2D22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391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C7C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A9C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2A9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B147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46CE826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DADB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D767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8513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111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0AA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6397" w14:textId="77777777" w:rsidR="00E23D93" w:rsidRPr="008F6BC2" w:rsidRDefault="00E23D93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F083FE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8EA5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38FE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353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BA7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972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F4B4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D81126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81F2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8   Углеводороды, их классификация. Предельные УВ. </w:t>
            </w:r>
            <w:proofErr w:type="spellStart"/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Алкены</w:t>
            </w:r>
            <w:proofErr w:type="spellEnd"/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, Ацетиленовые УВ. Диеновые УВ.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F284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5E03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6B7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8A1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6E779AF8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65416D4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F26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26EC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181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AA4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5F0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6556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C1FCE5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EB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4-й семестр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EF90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57C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5FDC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4A5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0BF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E23D93" w:rsidRPr="008F6BC2" w14:paraId="03564D9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2D67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ADC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3BB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5FD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3631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C346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30E75A9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68C2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9839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699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D07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A425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918C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5E4FAB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85B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591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71A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38B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640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4C2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3E8479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2A4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13. Углеводы, их классификация, Моно-, ди- и полисахариды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B480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54F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3FA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CA4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D920A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2E37EBD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  <w:trHeight w:val="1335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9ABD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1CB4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E94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1F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4F3B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1B4E8458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BA8C2E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  <w:trHeight w:val="1395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DEE9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61A3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B7FB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E523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381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14:paraId="1A99DC65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19D0212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  <w:trHeight w:val="768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7C00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 16</w:t>
            </w:r>
            <w:proofErr w:type="gramEnd"/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.  Контрольная работа по разделу « Органическая химия»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E28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C077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8A7E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E7E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FFD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06B3AFC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2398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Тема 17. Традиционные материалы с новыми свойствами.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682B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D5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B22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077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1C46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2120398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2FF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Тема 18 Решение расчетных задач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21F9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364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466B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3DAE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08A3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584FA40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6BA6" w14:textId="77777777" w:rsidR="00E23D93" w:rsidRPr="008F6BC2" w:rsidRDefault="00C279AD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19.Решение расчетных задач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BD8F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F356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02A8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DC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6683" w14:textId="77777777" w:rsidR="00E23D93" w:rsidRPr="008F6BC2" w:rsidRDefault="00E23D93" w:rsidP="008F6BC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3D93" w:rsidRPr="008F6BC2" w14:paraId="7A49DFB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3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84E0" w14:textId="77777777" w:rsidR="00E23D93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412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68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22E8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E6A9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D1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</w:tbl>
    <w:p w14:paraId="1BCED90C" w14:textId="77777777" w:rsidR="00E23D93" w:rsidRPr="008F6BC2" w:rsidRDefault="00C279AD" w:rsidP="008F6BC2">
      <w:pPr>
        <w:spacing w:after="0" w:line="240" w:lineRule="auto"/>
        <w:ind w:firstLineChars="450" w:firstLine="126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" w:name="_Hlk147520980"/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2.2 Распределение учебной нагрузки по семестрам</w:t>
      </w:r>
    </w:p>
    <w:p w14:paraId="69696FF5" w14:textId="77777777" w:rsidR="00E23D93" w:rsidRPr="008F6BC2" w:rsidRDefault="00E23D93" w:rsidP="008F6BC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0"/>
        <w:gridCol w:w="1963"/>
        <w:gridCol w:w="2113"/>
        <w:gridCol w:w="1781"/>
      </w:tblGrid>
      <w:tr w:rsidR="00E23D93" w:rsidRPr="008F6BC2" w14:paraId="2E3B4341" w14:textId="77777777">
        <w:trPr>
          <w:trHeight w:val="690"/>
        </w:trPr>
        <w:tc>
          <w:tcPr>
            <w:tcW w:w="3380" w:type="dxa"/>
            <w:vMerge w:val="restart"/>
          </w:tcPr>
          <w:p w14:paraId="0CF8F89A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963" w:type="dxa"/>
            <w:vMerge w:val="restart"/>
          </w:tcPr>
          <w:p w14:paraId="4665E351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94" w:type="dxa"/>
            <w:gridSpan w:val="2"/>
          </w:tcPr>
          <w:p w14:paraId="4DCE7D2E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05A536FD" w14:textId="77777777" w:rsidR="00E23D93" w:rsidRPr="008F6BC2" w:rsidRDefault="00E23D93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3D93" w:rsidRPr="008F6BC2" w14:paraId="5C0A14D5" w14:textId="77777777">
        <w:trPr>
          <w:trHeight w:val="270"/>
        </w:trPr>
        <w:tc>
          <w:tcPr>
            <w:tcW w:w="3380" w:type="dxa"/>
            <w:vMerge/>
          </w:tcPr>
          <w:p w14:paraId="328FE90F" w14:textId="77777777" w:rsidR="00E23D93" w:rsidRPr="008F6BC2" w:rsidRDefault="00E23D93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14:paraId="55ECB31F" w14:textId="77777777" w:rsidR="00E23D93" w:rsidRPr="008F6BC2" w:rsidRDefault="00E23D93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3" w:type="dxa"/>
          </w:tcPr>
          <w:p w14:paraId="74A0A1D2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81" w:type="dxa"/>
          </w:tcPr>
          <w:p w14:paraId="516CF54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23D93" w:rsidRPr="008F6BC2" w14:paraId="28252117" w14:textId="77777777">
        <w:tc>
          <w:tcPr>
            <w:tcW w:w="3380" w:type="dxa"/>
          </w:tcPr>
          <w:p w14:paraId="09CE1523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1963" w:type="dxa"/>
          </w:tcPr>
          <w:p w14:paraId="420D867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113" w:type="dxa"/>
          </w:tcPr>
          <w:p w14:paraId="1BEBE676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781" w:type="dxa"/>
          </w:tcPr>
          <w:p w14:paraId="43F4F9E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E23D93" w:rsidRPr="008F6BC2" w14:paraId="5A1E14C2" w14:textId="77777777">
        <w:tc>
          <w:tcPr>
            <w:tcW w:w="3380" w:type="dxa"/>
          </w:tcPr>
          <w:p w14:paraId="33732BF9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963" w:type="dxa"/>
          </w:tcPr>
          <w:p w14:paraId="646AC74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113" w:type="dxa"/>
          </w:tcPr>
          <w:p w14:paraId="6F6B9DC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81" w:type="dxa"/>
          </w:tcPr>
          <w:p w14:paraId="0E908A80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23D93" w:rsidRPr="008F6BC2" w14:paraId="5D77C691" w14:textId="77777777">
        <w:tc>
          <w:tcPr>
            <w:tcW w:w="3380" w:type="dxa"/>
          </w:tcPr>
          <w:p w14:paraId="4F0F4286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63" w:type="dxa"/>
          </w:tcPr>
          <w:p w14:paraId="1777E5AD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113" w:type="dxa"/>
          </w:tcPr>
          <w:p w14:paraId="6DB2CCE6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781" w:type="dxa"/>
          </w:tcPr>
          <w:p w14:paraId="7F6B9673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E23D93" w:rsidRPr="008F6BC2" w14:paraId="7F1E3606" w14:textId="77777777">
        <w:tc>
          <w:tcPr>
            <w:tcW w:w="3380" w:type="dxa"/>
          </w:tcPr>
          <w:p w14:paraId="57098E34" w14:textId="77777777" w:rsidR="00E23D93" w:rsidRPr="008F6BC2" w:rsidRDefault="00C279AD" w:rsidP="008F6B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 итогового контроля</w:t>
            </w:r>
          </w:p>
        </w:tc>
        <w:tc>
          <w:tcPr>
            <w:tcW w:w="1963" w:type="dxa"/>
          </w:tcPr>
          <w:p w14:paraId="24A13F74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2113" w:type="dxa"/>
          </w:tcPr>
          <w:p w14:paraId="590C0175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781" w:type="dxa"/>
          </w:tcPr>
          <w:p w14:paraId="3CA0C7CF" w14:textId="77777777" w:rsidR="00E23D93" w:rsidRPr="008F6BC2" w:rsidRDefault="00C279AD" w:rsidP="008F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6B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</w:tr>
      <w:bookmarkEnd w:id="4"/>
    </w:tbl>
    <w:p w14:paraId="450B7E9D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5051F61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91BDFC" w14:textId="77777777" w:rsidR="00E23D93" w:rsidRDefault="00C279AD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/>
          <w:bCs/>
          <w:sz w:val="28"/>
          <w:szCs w:val="28"/>
        </w:rPr>
        <w:t>2.3 Содержание учебного предмета</w:t>
      </w:r>
    </w:p>
    <w:p w14:paraId="09E7E066" w14:textId="77777777" w:rsidR="008F6BC2" w:rsidRPr="008F6BC2" w:rsidRDefault="008F6BC2" w:rsidP="008F6BC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23215A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1676A9B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1590AA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причинно-следственную связь между содержанием этих законов и написанием химических формул и уравнений.</w:t>
      </w:r>
    </w:p>
    <w:p w14:paraId="2FFB4FBD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2.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</w:r>
    </w:p>
    <w:p w14:paraId="572EC4A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Открытие Периодического закона.  Современную формулировку Периодическая система химических элементов Д.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И.Менделеева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3BF17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6EAB738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427B7083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14981840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уметь: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29E70DBE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4.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2006F83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реакции.</w:t>
      </w:r>
    </w:p>
    <w:p w14:paraId="466DD0D7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7DF1A70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понятие скорости химической </w:t>
      </w:r>
      <w:proofErr w:type="spellStart"/>
      <w:proofErr w:type="gram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реакции,и</w:t>
      </w:r>
      <w:proofErr w:type="spellEnd"/>
      <w:proofErr w:type="gram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факторы, от которых она зависит. Закон действующих масс. Правило Вант-Гоффа.</w:t>
      </w:r>
    </w:p>
    <w:p w14:paraId="3AA209C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анализировать влияние факторов на скорость химической реакции, делать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рассчеты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скорости химической реакции.</w:t>
      </w:r>
    </w:p>
    <w:p w14:paraId="755E7E98" w14:textId="77777777" w:rsidR="00E23D93" w:rsidRPr="008F6BC2" w:rsidRDefault="00C279AD" w:rsidP="008F6BC2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452B82D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3147EC4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2F40BFD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7. Предмет органической химии. Теория строения органических соединений А.М. Бутлерова.</w:t>
      </w:r>
    </w:p>
    <w:p w14:paraId="620C05E6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024B3940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1AE006E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, Ацетиленовые УВ. Диеновые УВ. </w:t>
      </w:r>
    </w:p>
    <w:p w14:paraId="1F7647D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Предельные УВ.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Алкены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, Ацетиленовые УВ. Диеновые УВ.</w:t>
      </w:r>
    </w:p>
    <w:p w14:paraId="17AE746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характеризовать состав, строение, свойства, получение и применение важнейших классов углеводородов (алканов,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циклоалканов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алкенов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алкинов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8F6BC2">
        <w:rPr>
          <w:rFonts w:ascii="Times New Roman" w:eastAsia="Calibri" w:hAnsi="Times New Roman" w:cs="Times New Roman"/>
          <w:sz w:val="28"/>
          <w:szCs w:val="28"/>
        </w:rPr>
        <w:t>аренов</w:t>
      </w:r>
      <w:proofErr w:type="spellEnd"/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) и их наиболее значимых в народнохозяйственном плане </w:t>
      </w:r>
    </w:p>
    <w:p w14:paraId="1AB51600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019AB68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63D19177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79C6768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4DBDA28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F12247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Студент должен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: понятия </w:t>
      </w:r>
      <w:proofErr w:type="spell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Спирты.Одноатомные</w:t>
      </w:r>
      <w:proofErr w:type="spell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и Многоатомные. Фенолы.</w:t>
      </w:r>
    </w:p>
    <w:p w14:paraId="760E8F6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27A01AB1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442CBBA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Студент должен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0328278D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368207F1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Тема12. Сложные эфиры и Жиры.</w:t>
      </w:r>
    </w:p>
    <w:p w14:paraId="3577797A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>знать: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437C0E6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сложных эфиров и жиров и их наиболее значимых в народнохозяйственном плане представителей</w:t>
      </w:r>
    </w:p>
    <w:p w14:paraId="094100B3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Тема 13. Углеводы, их классификация, </w:t>
      </w:r>
      <w:proofErr w:type="gramStart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Моно,-</w:t>
      </w:r>
      <w:proofErr w:type="gramEnd"/>
      <w:r w:rsidRPr="008F6BC2">
        <w:rPr>
          <w:rFonts w:ascii="Times New Roman" w:eastAsia="Calibri" w:hAnsi="Times New Roman" w:cs="Times New Roman"/>
          <w:bCs/>
          <w:sz w:val="28"/>
          <w:szCs w:val="28"/>
        </w:rPr>
        <w:t>,ди- и полисахариды</w:t>
      </w:r>
    </w:p>
    <w:p w14:paraId="1DC49BDC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понятия Углеводы, моно, ди, и полисахариды.</w:t>
      </w:r>
    </w:p>
    <w:p w14:paraId="1A9C0FAE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701247F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0860EDE9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понятия 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>Амины, Аминокислоты и Белки.</w:t>
      </w:r>
    </w:p>
    <w:p w14:paraId="0993C942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Pr="008F6BC2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059C92A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62B250C1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понятия Ферменты, Нуклеиновые кислоты</w:t>
      </w:r>
    </w:p>
    <w:p w14:paraId="6DD0D846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0005DF4F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17. Традиционные материалы с новыми свойствами</w:t>
      </w:r>
    </w:p>
    <w:p w14:paraId="7C548022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50C49F86" w14:textId="77777777" w:rsidR="00E23D93" w:rsidRPr="008F6BC2" w:rsidRDefault="00C279AD" w:rsidP="008F6BC2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2228B32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>Тема 18.19 Решение расчетных задач.</w:t>
      </w:r>
    </w:p>
    <w:p w14:paraId="0E6E4A2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Pr="008F6BC2">
        <w:rPr>
          <w:rFonts w:ascii="Times New Roman" w:eastAsia="Calibri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381F38E5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6BC2">
        <w:rPr>
          <w:rFonts w:ascii="Times New Roman" w:eastAsia="Calibri" w:hAnsi="Times New Roman" w:cs="Times New Roman"/>
          <w:bCs/>
          <w:sz w:val="28"/>
          <w:szCs w:val="28"/>
        </w:rPr>
        <w:t xml:space="preserve">Студент должен </w:t>
      </w:r>
      <w:r w:rsidRPr="008F6BC2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Pr="008F6BC2">
        <w:rPr>
          <w:rFonts w:ascii="Times New Roman" w:eastAsia="Calibri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соединений.</w:t>
      </w:r>
    </w:p>
    <w:p w14:paraId="20D67FA9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AFF357" w14:textId="77777777" w:rsidR="008F6BC2" w:rsidRDefault="008F6B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5FEC4165" w14:textId="71F77E2A" w:rsidR="00C279AD" w:rsidRPr="008F6BC2" w:rsidRDefault="00C279AD" w:rsidP="008F6B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5" w:name="_Toc212627640"/>
      <w:r w:rsidRPr="008F6BC2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8F6BC2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5"/>
    </w:p>
    <w:p w14:paraId="0595B914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E9F1A1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38E7A4A0" w14:textId="77777777" w:rsidR="00C279AD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29A3609F" w14:textId="77777777" w:rsidR="00C279AD" w:rsidRPr="008F6BC2" w:rsidRDefault="00C279AD" w:rsidP="008F6B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7BBE8D13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5836FF85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587A1" w14:textId="77777777" w:rsidR="00C279AD" w:rsidRPr="008F6BC2" w:rsidRDefault="00C279AD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</w:p>
    <w:p w14:paraId="7660FE0E" w14:textId="77777777" w:rsidR="00C279AD" w:rsidRPr="008F6BC2" w:rsidRDefault="00C279AD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"/>
        <w:tblW w:w="9796" w:type="dxa"/>
        <w:tblLook w:val="04A0" w:firstRow="1" w:lastRow="0" w:firstColumn="1" w:lastColumn="0" w:noHBand="0" w:noVBand="1"/>
      </w:tblPr>
      <w:tblGrid>
        <w:gridCol w:w="3964"/>
        <w:gridCol w:w="2366"/>
        <w:gridCol w:w="1965"/>
        <w:gridCol w:w="1501"/>
      </w:tblGrid>
      <w:tr w:rsidR="00C279AD" w:rsidRPr="008F6BC2" w14:paraId="402F0258" w14:textId="77777777" w:rsidTr="008F6BC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65BC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A082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7273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5A60" w14:textId="77777777" w:rsidR="00C279AD" w:rsidRPr="008F6BC2" w:rsidRDefault="00C279AD" w:rsidP="008F6BC2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C279AD" w:rsidRPr="008F6BC2" w14:paraId="2B12F37E" w14:textId="77777777" w:rsidTr="008F6BC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D258" w14:textId="77777777" w:rsidR="00C279AD" w:rsidRPr="008F6BC2" w:rsidRDefault="00C279AD" w:rsidP="008F6BC2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8F6BC2">
              <w:rPr>
                <w:bCs/>
                <w:kern w:val="36"/>
                <w:sz w:val="24"/>
                <w:szCs w:val="24"/>
                <w:lang w:eastAsia="ru-RU"/>
              </w:rPr>
              <w:t>Химия. 10 класс. Базовый уровень. Учебник / Габриелян О. С. / 2021</w:t>
            </w:r>
          </w:p>
          <w:p w14:paraId="6A8754C8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5C30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8DFC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A948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C279AD" w:rsidRPr="008F6BC2" w14:paraId="3C35ACD2" w14:textId="77777777" w:rsidTr="008F6BC2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F56E" w14:textId="77777777" w:rsidR="00C279AD" w:rsidRPr="008F6BC2" w:rsidRDefault="00C279AD" w:rsidP="008F6BC2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8F6BC2">
              <w:rPr>
                <w:bCs/>
                <w:kern w:val="36"/>
                <w:sz w:val="24"/>
                <w:szCs w:val="24"/>
                <w:lang w:eastAsia="ru-RU"/>
              </w:rPr>
              <w:t>Химия. 11 класс. Базовый уровень. Учебник / Габриелян О. С. / 2021</w:t>
            </w:r>
          </w:p>
          <w:p w14:paraId="45BB2978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B663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CCFC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8AEE" w14:textId="77777777" w:rsidR="00C279AD" w:rsidRPr="008F6BC2" w:rsidRDefault="00C279AD" w:rsidP="008F6BC2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8F6BC2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7233BE64" w14:textId="77777777" w:rsidR="00C279AD" w:rsidRPr="008F6BC2" w:rsidRDefault="00C279AD" w:rsidP="008F6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1BF4D2" w14:textId="77777777" w:rsidR="00C279AD" w:rsidRPr="008F6BC2" w:rsidRDefault="00C279AD" w:rsidP="008F6B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8BE4BF" w14:textId="77777777" w:rsidR="00C279AD" w:rsidRPr="008F6BC2" w:rsidRDefault="00C279AD" w:rsidP="008F6B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Список информационных источников</w:t>
      </w:r>
    </w:p>
    <w:p w14:paraId="46D33FAA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3E3327" w14:textId="77777777" w:rsidR="00C279AD" w:rsidRPr="008F6BC2" w:rsidRDefault="00C279AD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3A3D2334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.Габриелян О.С., Остроумов И.Г. Химия для профессий и специальностей социально-экономического и гуманитарного профилей: учебник для студ. учреждений </w:t>
      </w:r>
      <w:proofErr w:type="spellStart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сред.проф</w:t>
      </w:r>
      <w:proofErr w:type="spellEnd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образования. — М., 2017.</w:t>
      </w:r>
    </w:p>
    <w:p w14:paraId="567C5908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2.Габриелян О.С., Лысова Г.Г. Химия. Тесты, задачи и упражнения: </w:t>
      </w:r>
      <w:proofErr w:type="spellStart"/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учеб.пособие</w:t>
      </w:r>
      <w:proofErr w:type="spellEnd"/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студ. учреждений сред. проф. образования. — М., 2017.</w:t>
      </w:r>
    </w:p>
    <w:p w14:paraId="7B706B42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3.Гаршин, А. П. Неорганическая химия в схемах, рисунках, таблицах, формулах, химических реакциях. - 2-е изд.,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8F6B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F6BC2">
        <w:rPr>
          <w:rFonts w:ascii="Times New Roman" w:hAnsi="Times New Roman" w:cs="Times New Roman"/>
          <w:sz w:val="28"/>
          <w:szCs w:val="28"/>
        </w:rPr>
        <w:t xml:space="preserve"> и доп. - СПб.: Лань, 2006. – 288 с.</w:t>
      </w:r>
    </w:p>
    <w:p w14:paraId="22CFBDA3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8F6B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F6BC2">
        <w:rPr>
          <w:rFonts w:ascii="Times New Roman" w:hAnsi="Times New Roman" w:cs="Times New Roman"/>
          <w:sz w:val="28"/>
          <w:szCs w:val="28"/>
        </w:rPr>
        <w:t xml:space="preserve"> и доп. — М.,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8F6BC2">
        <w:rPr>
          <w:rFonts w:ascii="Times New Roman" w:hAnsi="Times New Roman" w:cs="Times New Roman"/>
          <w:sz w:val="28"/>
          <w:szCs w:val="28"/>
        </w:rPr>
        <w:t>, 2023.</w:t>
      </w:r>
    </w:p>
    <w:p w14:paraId="0EE6C6FB" w14:textId="77777777" w:rsidR="008F6BC2" w:rsidRDefault="008F6BC2" w:rsidP="008F6B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AAD708" w14:textId="2DE6EB8A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BC2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14:paraId="330805F4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Рудзитис Г.Е., Фельдман Ф.Г. Химия. Неорганическая химия. Органическая химия. 10 класс: учебник для общеобразовательных учреждений. – М.: Просвещение, 2021.</w:t>
      </w:r>
    </w:p>
    <w:p w14:paraId="09083827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6BC2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</w:t>
      </w:r>
      <w:proofErr w:type="gramStart"/>
      <w:r w:rsidRPr="008F6BC2">
        <w:rPr>
          <w:rFonts w:ascii="Times New Roman" w:hAnsi="Times New Roman" w:cs="Times New Roman"/>
          <w:sz w:val="28"/>
          <w:szCs w:val="28"/>
        </w:rPr>
        <w:t>10 – 11</w:t>
      </w:r>
      <w:proofErr w:type="gramEnd"/>
      <w:r w:rsidRPr="008F6B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6BC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8F6BC2">
        <w:rPr>
          <w:rFonts w:ascii="Times New Roman" w:hAnsi="Times New Roman" w:cs="Times New Roman"/>
          <w:sz w:val="28"/>
          <w:szCs w:val="28"/>
        </w:rPr>
        <w:t xml:space="preserve">. </w:t>
      </w:r>
      <w:hyperlink r:id="rId11" w:history="1">
        <w:r w:rsidRPr="008F6BC2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8F6BC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8F6B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2FA1C11" w14:textId="77777777" w:rsidR="008F6BC2" w:rsidRDefault="008F6BC2" w:rsidP="008F6B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5EEEE3" w14:textId="466C475A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14:paraId="23FF2F37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0FC32607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.www.chem.msu.su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(Электронная библиотека по химии).</w:t>
      </w:r>
    </w:p>
    <w:p w14:paraId="4C96943D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47C1BCC1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6E7314B9" w14:textId="77777777" w:rsidR="00C279AD" w:rsidRPr="008F6BC2" w:rsidRDefault="00C279AD" w:rsidP="008F6B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571DD46C" w14:textId="77777777" w:rsidR="008F6BC2" w:rsidRDefault="008F6BC2" w:rsidP="008F6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EEEA87" w14:textId="10137FE3" w:rsidR="00C279AD" w:rsidRPr="008F6BC2" w:rsidRDefault="00C279AD" w:rsidP="008F6B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6BC2">
        <w:rPr>
          <w:rFonts w:ascii="Times New Roman" w:hAnsi="Times New Roman" w:cs="Times New Roman"/>
          <w:b/>
          <w:bCs/>
          <w:sz w:val="28"/>
          <w:szCs w:val="28"/>
        </w:rPr>
        <w:t>3.4 Самостоятельная работа обучающихся</w:t>
      </w:r>
    </w:p>
    <w:p w14:paraId="1BA8177C" w14:textId="77777777" w:rsidR="00C279AD" w:rsidRPr="008F6BC2" w:rsidRDefault="00C279AD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99ACBE" w14:textId="77777777" w:rsidR="00C279AD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Целью разрабатываемой системы самостоятельных работ по предмету является развитие познавательной деятельности студентов, закрепление и углубление теоретических знаний, формирование умений применять их на практике.</w:t>
      </w:r>
    </w:p>
    <w:p w14:paraId="1484AD73" w14:textId="77777777" w:rsidR="00E23D93" w:rsidRPr="008F6BC2" w:rsidRDefault="00C279AD" w:rsidP="008F6BC2">
      <w:pPr>
        <w:spacing w:after="0" w:line="240" w:lineRule="auto"/>
        <w:ind w:firstLineChars="100" w:firstLine="28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C2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8F6BC2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40FEBFA3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C2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080AA629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B95337C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45E4E58D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79473354" w14:textId="77777777" w:rsidR="00E23D93" w:rsidRPr="008F6BC2" w:rsidRDefault="00C279AD" w:rsidP="008F6BC2">
      <w:pPr>
        <w:pStyle w:val="a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8F6BC2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B8906F1" w14:textId="77777777" w:rsidR="00E23D93" w:rsidRPr="008F6BC2" w:rsidRDefault="00C279AD" w:rsidP="008F6B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C2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12DC14E9" w14:textId="77777777" w:rsidR="00E23D93" w:rsidRPr="008F6BC2" w:rsidRDefault="00E23D93" w:rsidP="008F6B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ADB74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BC2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проектов.</w:t>
      </w:r>
    </w:p>
    <w:p w14:paraId="4161BC72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hAnsi="Times New Roman" w:cs="Times New Roman"/>
          <w:bCs/>
          <w:sz w:val="28"/>
          <w:szCs w:val="28"/>
        </w:rPr>
        <w:t>1.</w:t>
      </w: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5D8729F1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14B6832B" w14:textId="77777777" w:rsidR="00E23D93" w:rsidRPr="008F6BC2" w:rsidRDefault="00C279AD" w:rsidP="008F6B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8F6B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8F6BC2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0A107F88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33383DEA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56DB8501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5C9BFB14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7.Ароматизаторы на основе сложных эфиров.</w:t>
      </w:r>
    </w:p>
    <w:p w14:paraId="6D908853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692097BD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9.Где скрываются трансжиры. </w:t>
      </w:r>
    </w:p>
    <w:p w14:paraId="5D79F3F3" w14:textId="77777777" w:rsidR="00E23D93" w:rsidRPr="008F6BC2" w:rsidRDefault="00C279AD" w:rsidP="008F6B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B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06E527AF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028C3" w14:textId="77777777" w:rsidR="00E23D93" w:rsidRPr="008F6BC2" w:rsidRDefault="00C279AD" w:rsidP="008F6B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72987F8D" w14:textId="77777777" w:rsidR="00E23D93" w:rsidRPr="008F6BC2" w:rsidRDefault="00E23D93" w:rsidP="008F6B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85"/>
        <w:gridCol w:w="8866"/>
      </w:tblGrid>
      <w:tr w:rsidR="00C279AD" w:rsidRPr="008F6BC2" w14:paraId="4780C799" w14:textId="77777777" w:rsidTr="008F6BC2">
        <w:trPr>
          <w:trHeight w:val="322"/>
        </w:trPr>
        <w:tc>
          <w:tcPr>
            <w:tcW w:w="485" w:type="dxa"/>
            <w:vMerge w:val="restart"/>
            <w:vAlign w:val="center"/>
          </w:tcPr>
          <w:p w14:paraId="5F6245B2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5818B912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C279AD" w:rsidRPr="008F6BC2" w14:paraId="5375CB53" w14:textId="77777777" w:rsidTr="00C279AD">
        <w:trPr>
          <w:trHeight w:val="516"/>
        </w:trPr>
        <w:tc>
          <w:tcPr>
            <w:tcW w:w="485" w:type="dxa"/>
            <w:vMerge/>
          </w:tcPr>
          <w:p w14:paraId="32760D2D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75E453F5" w14:textId="77777777" w:rsidR="00C279AD" w:rsidRPr="008F6BC2" w:rsidRDefault="00C279AD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9AD" w:rsidRPr="008F6BC2" w14:paraId="5DEA716D" w14:textId="77777777" w:rsidTr="00C279AD">
        <w:tc>
          <w:tcPr>
            <w:tcW w:w="485" w:type="dxa"/>
          </w:tcPr>
          <w:p w14:paraId="69060997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27AAC8EA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C279AD" w:rsidRPr="008F6BC2" w14:paraId="6462E767" w14:textId="77777777" w:rsidTr="00C279AD">
        <w:tc>
          <w:tcPr>
            <w:tcW w:w="485" w:type="dxa"/>
          </w:tcPr>
          <w:p w14:paraId="060E5A30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6FA69304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C279AD" w:rsidRPr="008F6BC2" w14:paraId="142EBE55" w14:textId="77777777" w:rsidTr="00C279AD">
        <w:tc>
          <w:tcPr>
            <w:tcW w:w="485" w:type="dxa"/>
          </w:tcPr>
          <w:p w14:paraId="41544A70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59B8735E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C279AD" w:rsidRPr="008F6BC2" w14:paraId="2BCA2A6A" w14:textId="77777777" w:rsidTr="00C279AD">
        <w:tc>
          <w:tcPr>
            <w:tcW w:w="485" w:type="dxa"/>
          </w:tcPr>
          <w:p w14:paraId="60488CE8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5A528BCD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C279AD" w:rsidRPr="008F6BC2" w14:paraId="64730616" w14:textId="77777777" w:rsidTr="00C279AD">
        <w:tc>
          <w:tcPr>
            <w:tcW w:w="485" w:type="dxa"/>
          </w:tcPr>
          <w:p w14:paraId="05C9F06A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2F18C60F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C279AD" w:rsidRPr="008F6BC2" w14:paraId="6F572CCC" w14:textId="77777777" w:rsidTr="00C279AD">
        <w:tc>
          <w:tcPr>
            <w:tcW w:w="485" w:type="dxa"/>
          </w:tcPr>
          <w:p w14:paraId="2BBD75A0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1E5649BA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C279AD" w:rsidRPr="008F6BC2" w14:paraId="0123BBF3" w14:textId="77777777" w:rsidTr="00C279AD">
        <w:tc>
          <w:tcPr>
            <w:tcW w:w="485" w:type="dxa"/>
          </w:tcPr>
          <w:p w14:paraId="7E5E9234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0D1BDE16" w14:textId="77777777" w:rsidR="00C279AD" w:rsidRPr="008F6BC2" w:rsidRDefault="00C279AD" w:rsidP="008F6B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BC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52EE1778" w14:textId="77777777" w:rsidR="00E23D93" w:rsidRPr="008F6BC2" w:rsidRDefault="00E23D93" w:rsidP="008F6B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CA649B" w14:textId="77777777" w:rsidR="008F6BC2" w:rsidRPr="00930B8D" w:rsidRDefault="008F6BC2" w:rsidP="008F6BC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bookmarkStart w:id="6" w:name="_Toc190765401"/>
      <w:bookmarkStart w:id="7" w:name="_Toc190774055"/>
      <w:bookmarkStart w:id="8" w:name="_Toc194011900"/>
      <w:bookmarkStart w:id="9" w:name="_Toc211874299"/>
      <w:bookmarkStart w:id="10" w:name="_Toc211874331"/>
      <w:bookmarkStart w:id="11" w:name="_Toc212460514"/>
      <w:bookmarkStart w:id="12" w:name="_Toc212625630"/>
      <w:bookmarkStart w:id="13" w:name="_Toc212627641"/>
      <w:r w:rsidRPr="00930B8D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t>4. Контроль и оценка результатов освоения курса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30A92E6B" w14:textId="77777777" w:rsidR="00AA7613" w:rsidRPr="00930B8D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668F44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Химия разработаны в соответствии с требованиями Государственного образовательного стандарта.</w:t>
      </w:r>
    </w:p>
    <w:p w14:paraId="2A932016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6942B38C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3EEEED9B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6F1E34C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74DC0F48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39433E8F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63C3C219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67FA243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обучающийся должен </w:t>
      </w:r>
      <w:r w:rsidRPr="0053319C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3319C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024CBB89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54C330EA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</w:t>
      </w:r>
      <w:proofErr w:type="spellStart"/>
      <w:r w:rsidRPr="0053319C">
        <w:rPr>
          <w:rStyle w:val="c18"/>
          <w:sz w:val="28"/>
          <w:szCs w:val="28"/>
        </w:rPr>
        <w:t>орбитали</w:t>
      </w:r>
      <w:proofErr w:type="spellEnd"/>
      <w:r w:rsidRPr="0053319C">
        <w:rPr>
          <w:rStyle w:val="c18"/>
          <w:sz w:val="28"/>
          <w:szCs w:val="28"/>
        </w:rPr>
        <w:t xml:space="preserve">, химическая связь, электроотрицательность,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</w:t>
      </w:r>
      <w:r w:rsidRPr="0053319C">
        <w:rPr>
          <w:rStyle w:val="c18"/>
          <w:sz w:val="28"/>
          <w:szCs w:val="28"/>
        </w:rPr>
        <w:lastRenderedPageBreak/>
        <w:t>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5F38590D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0FBD229D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65E5A12C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35650168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7EF3C63F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белки, искусственные волокна, каучуки, пластмассы, жиры, мыла и моющие средства.</w:t>
      </w:r>
    </w:p>
    <w:p w14:paraId="69096C6D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В результате освоения учебного предмета «Химия» обучающийся должен </w:t>
      </w:r>
      <w:r w:rsidRPr="0053319C">
        <w:rPr>
          <w:rStyle w:val="c18"/>
          <w:b/>
          <w:i/>
          <w:sz w:val="28"/>
          <w:szCs w:val="28"/>
        </w:rPr>
        <w:t>уметь</w:t>
      </w:r>
      <w:r w:rsidRPr="0053319C">
        <w:rPr>
          <w:rStyle w:val="c38"/>
          <w:b/>
          <w:i/>
          <w:sz w:val="28"/>
          <w:szCs w:val="28"/>
        </w:rPr>
        <w:t>:</w:t>
      </w:r>
    </w:p>
    <w:p w14:paraId="29917015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4B85B157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62F13D08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характеризовать: s-, р-, d- элементы по их положению в периодической системе </w:t>
      </w:r>
      <w:proofErr w:type="gramStart"/>
      <w:r w:rsidRPr="0053319C">
        <w:rPr>
          <w:rStyle w:val="c18"/>
          <w:sz w:val="28"/>
          <w:szCs w:val="28"/>
        </w:rPr>
        <w:t>Д.И.</w:t>
      </w:r>
      <w:proofErr w:type="gramEnd"/>
      <w:r w:rsidRPr="0053319C">
        <w:rPr>
          <w:rStyle w:val="c18"/>
          <w:sz w:val="28"/>
          <w:szCs w:val="28"/>
        </w:rPr>
        <w:t xml:space="preserve">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5BBF415C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объяснять: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533B3E03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22C6DFE5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-осуществлять самостоятельный поиск химической информации с </w:t>
      </w:r>
      <w:proofErr w:type="spellStart"/>
      <w:r w:rsidRPr="0053319C">
        <w:rPr>
          <w:rStyle w:val="c18"/>
          <w:sz w:val="28"/>
          <w:szCs w:val="28"/>
        </w:rPr>
        <w:t>иcпользованием</w:t>
      </w:r>
      <w:proofErr w:type="spellEnd"/>
      <w:r w:rsidRPr="0053319C">
        <w:rPr>
          <w:rStyle w:val="c18"/>
          <w:sz w:val="28"/>
          <w:szCs w:val="28"/>
        </w:rPr>
        <w:t xml:space="preserve"> различных источников (справочных, и научных и научно-</w:t>
      </w:r>
      <w:r w:rsidRPr="0053319C">
        <w:rPr>
          <w:rStyle w:val="c18"/>
          <w:sz w:val="28"/>
          <w:szCs w:val="28"/>
        </w:rPr>
        <w:lastRenderedPageBreak/>
        <w:t xml:space="preserve">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42880FC2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быту.</w:t>
      </w:r>
    </w:p>
    <w:p w14:paraId="78D16ED3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15957D55" w14:textId="77777777" w:rsidR="00AA7613" w:rsidRPr="0053319C" w:rsidRDefault="00AA7613" w:rsidP="00AA761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организмы;</w:t>
      </w:r>
    </w:p>
    <w:p w14:paraId="22F5CFE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> 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proofErr w:type="gramStart"/>
      <w:r w:rsidRPr="0053319C">
        <w:rPr>
          <w:rFonts w:ascii="Times New Roman" w:hAnsi="Times New Roman" w:cs="Times New Roman"/>
          <w:bCs/>
          <w:sz w:val="28"/>
          <w:szCs w:val="28"/>
        </w:rPr>
        <w:t>5-ти балльной</w:t>
      </w:r>
      <w:proofErr w:type="gramEnd"/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4B361A06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5914619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613B18D4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33345EA6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7B1FD3C7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0F0C7275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6B8F9B0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F3BB2BC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3044C9EA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5A02D3F9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398AD99D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1ECB33EE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493E768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69217897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441C23C7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06956ADA" w14:textId="77777777" w:rsidR="00AA7613" w:rsidRPr="0053319C" w:rsidRDefault="00AA7613" w:rsidP="00AA7613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3319C">
        <w:rPr>
          <w:rFonts w:ascii="Times New Roman" w:hAnsi="Times New Roman" w:cs="Times New Roman"/>
          <w:bCs/>
          <w:sz w:val="28"/>
          <w:szCs w:val="28"/>
        </w:rPr>
        <w:tab/>
      </w:r>
    </w:p>
    <w:p w14:paraId="2D30F3B4" w14:textId="77777777" w:rsidR="00AA7613" w:rsidRPr="0053319C" w:rsidRDefault="00AA7613" w:rsidP="00AA761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6E652349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787A8" w14:textId="77777777" w:rsidR="00E23D93" w:rsidRPr="008F6BC2" w:rsidRDefault="00E23D93" w:rsidP="008F6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BF8D7" w14:textId="77777777" w:rsidR="00E23D93" w:rsidRPr="008F6BC2" w:rsidRDefault="00E23D93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8BBAEB" w14:textId="77777777" w:rsidR="00AA7613" w:rsidRDefault="00AA761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4" w:name="_Toc210311520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27B654E1" w14:textId="5B902296" w:rsidR="00905185" w:rsidRPr="008F6BC2" w:rsidRDefault="00905185" w:rsidP="008F6BC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5" w:name="_Toc212627642"/>
      <w:r w:rsidRPr="008F6BC2"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4"/>
      <w:bookmarkEnd w:id="15"/>
    </w:p>
    <w:p w14:paraId="18E3107C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59FC293B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C6A183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2EF9B5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программа: </w:t>
      </w:r>
    </w:p>
    <w:p w14:paraId="692E436F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2EDDD962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одобрена на </w:t>
      </w: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</w:rPr>
        <w:t>20  /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20   учебный год на заседании предметно-цикловой </w:t>
      </w:r>
    </w:p>
    <w:p w14:paraId="0FE95933" w14:textId="77777777" w:rsidR="00905185" w:rsidRPr="008F6BC2" w:rsidRDefault="00905185" w:rsidP="008F6BC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комиссии Общеобразовательных дисциплин №</w:t>
      </w:r>
    </w:p>
    <w:p w14:paraId="060FAFC7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от     20   г., протокол № </w:t>
      </w:r>
    </w:p>
    <w:p w14:paraId="22D72C41" w14:textId="77777777" w:rsidR="00905185" w:rsidRPr="008F6BC2" w:rsidRDefault="00905185" w:rsidP="008F6BC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Председатель ПЦК</w:t>
      </w:r>
    </w:p>
    <w:p w14:paraId="33C96D9D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7EFC1F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программа:  </w:t>
      </w:r>
    </w:p>
    <w:p w14:paraId="0F9B142C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4B618678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одобрена на </w:t>
      </w: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</w:rPr>
        <w:t>20  /20  учебный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 год на заседании предметно-цикловой комиссии общеобразовательных дисциплин</w:t>
      </w:r>
    </w:p>
    <w:p w14:paraId="7770830E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от      </w:t>
      </w: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</w:rPr>
        <w:t>20  г.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, протокол №   </w:t>
      </w:r>
    </w:p>
    <w:p w14:paraId="3260ABA5" w14:textId="77777777" w:rsidR="00905185" w:rsidRPr="008F6BC2" w:rsidRDefault="00905185" w:rsidP="008F6BC2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ПЦК                                     </w:t>
      </w: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  .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</w:p>
    <w:p w14:paraId="41A5A0A6" w14:textId="77777777" w:rsidR="00905185" w:rsidRPr="008F6BC2" w:rsidRDefault="00905185" w:rsidP="008F6BC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19"/>
          <w:szCs w:val="19"/>
        </w:rPr>
        <w:t>(подпись)</w:t>
      </w:r>
      <w:r w:rsidRPr="008F6BC2">
        <w:rPr>
          <w:rFonts w:ascii="Times New Roman" w:eastAsia="Times New Roman" w:hAnsi="Times New Roman" w:cs="Times New Roman"/>
          <w:sz w:val="19"/>
          <w:szCs w:val="19"/>
        </w:rPr>
        <w:tab/>
        <w:t>(Инициалы и фамилия)</w:t>
      </w:r>
    </w:p>
    <w:p w14:paraId="0A10D3A1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42937A5D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2ECA2870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C7E24AF" w14:textId="77777777" w:rsidR="00905185" w:rsidRPr="008F6BC2" w:rsidRDefault="00905185" w:rsidP="008F6BC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  <w:t>_</w:t>
      </w:r>
    </w:p>
    <w:p w14:paraId="2E5218CE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  <w:t>20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  <w:t>г., протокол №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E8E5867" w14:textId="77777777" w:rsidR="00905185" w:rsidRPr="008F6BC2" w:rsidRDefault="00905185" w:rsidP="008F6BC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Председатель ПЦК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5E2186C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Рабочая программа: __________________________________________</w:t>
      </w:r>
    </w:p>
    <w:p w14:paraId="5DCFB921" w14:textId="77777777" w:rsidR="00905185" w:rsidRPr="008F6BC2" w:rsidRDefault="00905185" w:rsidP="008F6B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04FE1549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одобрена на 20__/20_</w:t>
      </w:r>
      <w:proofErr w:type="gramStart"/>
      <w:r w:rsidRPr="008F6BC2">
        <w:rPr>
          <w:rFonts w:ascii="Times New Roman" w:eastAsia="Times New Roman" w:hAnsi="Times New Roman" w:cs="Times New Roman"/>
          <w:sz w:val="28"/>
          <w:szCs w:val="28"/>
        </w:rPr>
        <w:t>_  учебный</w:t>
      </w:r>
      <w:proofErr w:type="gramEnd"/>
      <w:r w:rsidRPr="008F6BC2">
        <w:rPr>
          <w:rFonts w:ascii="Times New Roman" w:eastAsia="Times New Roman" w:hAnsi="Times New Roman" w:cs="Times New Roman"/>
          <w:sz w:val="28"/>
          <w:szCs w:val="28"/>
        </w:rPr>
        <w:t xml:space="preserve"> год на заседании предметно-цикловой </w:t>
      </w:r>
    </w:p>
    <w:p w14:paraId="22835362" w14:textId="77777777" w:rsidR="00905185" w:rsidRPr="008F6BC2" w:rsidRDefault="00905185" w:rsidP="008F6BC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комиссии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  <w:t>_</w:t>
      </w:r>
    </w:p>
    <w:p w14:paraId="2322A37B" w14:textId="77777777" w:rsidR="00905185" w:rsidRPr="008F6BC2" w:rsidRDefault="00905185" w:rsidP="008F6BC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  <w:t>20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  <w:t>г., протокол №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2E6671A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BC2">
        <w:rPr>
          <w:rFonts w:ascii="Times New Roman" w:eastAsia="Times New Roman" w:hAnsi="Times New Roman" w:cs="Times New Roman"/>
          <w:sz w:val="28"/>
          <w:szCs w:val="28"/>
        </w:rPr>
        <w:t>Председатель ПЦК</w:t>
      </w:r>
      <w:r w:rsidRPr="008F6BC2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C0DF383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3C2BC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925E1F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318B1B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B234FF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A7D839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D5AC3F" w14:textId="77777777" w:rsidR="00AA7613" w:rsidRDefault="00AA76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E1F0EBF" w14:textId="628EAED2" w:rsidR="00905185" w:rsidRPr="008F6BC2" w:rsidRDefault="00905185" w:rsidP="008F6BC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16" w:name="_Toc212627643"/>
      <w:r w:rsidRPr="008F6BC2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905185" w:rsidRPr="008F6BC2" w14:paraId="68A2CB86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5A1F6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31569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793C14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2AA6D" w14:textId="77777777" w:rsidR="00905185" w:rsidRPr="008F6BC2" w:rsidRDefault="00905185" w:rsidP="008F6BC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E54C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Подпись</w:t>
            </w:r>
          </w:p>
          <w:p w14:paraId="6D797C4F" w14:textId="77777777" w:rsidR="00905185" w:rsidRPr="008F6BC2" w:rsidRDefault="00905185" w:rsidP="008F6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F6BC2">
              <w:rPr>
                <w:rFonts w:ascii="Times New Roman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905185" w:rsidRPr="008F6BC2" w14:paraId="405B08E2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6B204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C8113B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49CCB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E40535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AF56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5F397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EF36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65BF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2DAFCEDE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09E4A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75751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18F481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8BED9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E575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9432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F36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166CC3A1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FF37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4AF2E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955018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9473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D6C9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B701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D62A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6A6AC30F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9BE1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1D966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09DED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76E2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8CA7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B44D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D1C2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2194CED1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A108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E820F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44B5F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5743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901EF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BE307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35AB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12A4A0EF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EFEC4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410930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E6182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8DC65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BD4D3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07D17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BE6A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185" w:rsidRPr="008F6BC2" w14:paraId="11BCBC92" w14:textId="77777777" w:rsidTr="00AA761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E9BAF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675E84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A1D4E9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91C9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2AD21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88E0C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5200" w14:textId="77777777" w:rsidR="00905185" w:rsidRPr="008F6BC2" w:rsidRDefault="00905185" w:rsidP="008F6B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9AD61A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146B9B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70C9B6" w14:textId="77777777" w:rsidR="00905185" w:rsidRPr="008F6BC2" w:rsidRDefault="00905185" w:rsidP="008F6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05185" w:rsidRPr="008F6BC2" w:rsidSect="008F6BC2">
      <w:footerReference w:type="default" r:id="rId12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E5545" w14:textId="77777777" w:rsidR="001E38C3" w:rsidRDefault="001E38C3">
      <w:pPr>
        <w:spacing w:line="240" w:lineRule="auto"/>
      </w:pPr>
      <w:r>
        <w:separator/>
      </w:r>
    </w:p>
  </w:endnote>
  <w:endnote w:type="continuationSeparator" w:id="0">
    <w:p w14:paraId="032B0432" w14:textId="77777777" w:rsidR="001E38C3" w:rsidRDefault="001E38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397593"/>
    </w:sdtPr>
    <w:sdtContent>
      <w:p w14:paraId="107289E0" w14:textId="77777777" w:rsidR="00C12288" w:rsidRDefault="00C122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130">
          <w:rPr>
            <w:noProof/>
          </w:rPr>
          <w:t>20</w:t>
        </w:r>
        <w:r>
          <w:fldChar w:fldCharType="end"/>
        </w:r>
      </w:p>
    </w:sdtContent>
  </w:sdt>
  <w:p w14:paraId="152005CF" w14:textId="77777777" w:rsidR="00C12288" w:rsidRDefault="00C122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0FC87" w14:textId="77777777" w:rsidR="001E38C3" w:rsidRDefault="001E38C3">
      <w:pPr>
        <w:spacing w:after="0"/>
      </w:pPr>
      <w:r>
        <w:separator/>
      </w:r>
    </w:p>
  </w:footnote>
  <w:footnote w:type="continuationSeparator" w:id="0">
    <w:p w14:paraId="25F476A1" w14:textId="77777777" w:rsidR="001E38C3" w:rsidRDefault="001E38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64518"/>
    <w:multiLevelType w:val="multilevel"/>
    <w:tmpl w:val="23F645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4210A"/>
    <w:multiLevelType w:val="multilevel"/>
    <w:tmpl w:val="3854210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1FE3A05"/>
    <w:multiLevelType w:val="multilevel"/>
    <w:tmpl w:val="51FE3A0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09829817">
    <w:abstractNumId w:val="2"/>
  </w:num>
  <w:num w:numId="2" w16cid:durableId="1097025399">
    <w:abstractNumId w:val="0"/>
  </w:num>
  <w:num w:numId="3" w16cid:durableId="1121650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9A"/>
    <w:rsid w:val="00063E02"/>
    <w:rsid w:val="000A649A"/>
    <w:rsid w:val="000A7CD8"/>
    <w:rsid w:val="00104069"/>
    <w:rsid w:val="001044C1"/>
    <w:rsid w:val="00110067"/>
    <w:rsid w:val="001C7D16"/>
    <w:rsid w:val="001E38C3"/>
    <w:rsid w:val="001E7E60"/>
    <w:rsid w:val="00241D74"/>
    <w:rsid w:val="00405973"/>
    <w:rsid w:val="004161F8"/>
    <w:rsid w:val="004853EC"/>
    <w:rsid w:val="005F3A26"/>
    <w:rsid w:val="0080132E"/>
    <w:rsid w:val="0084554C"/>
    <w:rsid w:val="008F6BC2"/>
    <w:rsid w:val="00905185"/>
    <w:rsid w:val="00A10130"/>
    <w:rsid w:val="00A2509A"/>
    <w:rsid w:val="00AA7613"/>
    <w:rsid w:val="00B930EB"/>
    <w:rsid w:val="00C06A70"/>
    <w:rsid w:val="00C12288"/>
    <w:rsid w:val="00C279AD"/>
    <w:rsid w:val="00CA76BE"/>
    <w:rsid w:val="00DA2B01"/>
    <w:rsid w:val="00DA4149"/>
    <w:rsid w:val="00DD7623"/>
    <w:rsid w:val="00E23D93"/>
    <w:rsid w:val="170110FE"/>
    <w:rsid w:val="22016B7C"/>
    <w:rsid w:val="35B3638F"/>
    <w:rsid w:val="416A6039"/>
    <w:rsid w:val="64EA0093"/>
    <w:rsid w:val="6AB4579C"/>
    <w:rsid w:val="70F85435"/>
    <w:rsid w:val="750574BB"/>
    <w:rsid w:val="78E73168"/>
    <w:rsid w:val="7D67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2EB4B9"/>
  <w15:docId w15:val="{C9D94ED9-8A57-429A-9FA4-5B343B64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autoRedefine/>
    <w:uiPriority w:val="99"/>
    <w:unhideWhenUsed/>
    <w:qFormat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character" w:customStyle="1" w:styleId="ab">
    <w:name w:val="Абзац списка Знак"/>
    <w:link w:val="aa"/>
    <w:uiPriority w:val="34"/>
    <w:qFormat/>
    <w:locked/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9">
    <w:name w:val="fontstyle59"/>
    <w:basedOn w:val="a0"/>
  </w:style>
  <w:style w:type="table" w:customStyle="1" w:styleId="11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7">
    <w:name w:val="c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qFormat/>
  </w:style>
  <w:style w:type="character" w:customStyle="1" w:styleId="c38">
    <w:name w:val="c38"/>
    <w:basedOn w:val="a0"/>
    <w:qFormat/>
  </w:style>
  <w:style w:type="paragraph" w:customStyle="1" w:styleId="c5">
    <w:name w:val="c5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qFormat/>
  </w:style>
  <w:style w:type="paragraph" w:customStyle="1" w:styleId="c21">
    <w:name w:val="c2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qFormat/>
  </w:style>
  <w:style w:type="character" w:customStyle="1" w:styleId="c23">
    <w:name w:val="c23"/>
    <w:basedOn w:val="a0"/>
    <w:qFormat/>
  </w:style>
  <w:style w:type="table" w:customStyle="1" w:styleId="2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paragraph" w:customStyle="1" w:styleId="20">
    <w:name w:val="Основной текст (2)"/>
    <w:basedOn w:val="a"/>
    <w:qFormat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">
    <w:name w:val="Основной текст (3)"/>
    <w:basedOn w:val="a"/>
    <w:qFormat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c">
    <w:name w:val="TOC Heading"/>
    <w:basedOn w:val="1"/>
    <w:next w:val="a"/>
    <w:uiPriority w:val="39"/>
    <w:unhideWhenUsed/>
    <w:qFormat/>
    <w:rsid w:val="008F6BC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12">
    <w:name w:val="toc 1"/>
    <w:basedOn w:val="a"/>
    <w:next w:val="a"/>
    <w:autoRedefine/>
    <w:uiPriority w:val="39"/>
    <w:unhideWhenUsed/>
    <w:rsid w:val="008F6BC2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rchemlab.ru/index2/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76638-DAAB-4009-BF23-ECE86D1A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3833</Words>
  <Characters>21852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user</cp:lastModifiedBy>
  <cp:revision>13</cp:revision>
  <dcterms:created xsi:type="dcterms:W3CDTF">2025-10-03T08:06:00Z</dcterms:created>
  <dcterms:modified xsi:type="dcterms:W3CDTF">2025-10-29T07:54:00Z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7FC6668401504BCFB132F13CB89FA323_13</vt:lpwstr>
  </property>
</Properties>
</file>