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921C3" w14:textId="77777777" w:rsidR="008D1434" w:rsidRPr="00545147" w:rsidRDefault="008D1434" w:rsidP="008D1434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4514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Государственное бюджетное профессиональное образовательное учреждение «Новгородский областной колледж искусств им. </w:t>
      </w:r>
      <w:proofErr w:type="gramStart"/>
      <w:r w:rsidRPr="0054514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С.В.</w:t>
      </w:r>
      <w:proofErr w:type="gramEnd"/>
      <w:r w:rsidRPr="0054514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Рахманинова»</w:t>
      </w:r>
    </w:p>
    <w:p w14:paraId="5460F9E0" w14:textId="77777777" w:rsidR="008D1434" w:rsidRPr="00545147" w:rsidRDefault="008D1434" w:rsidP="008D1434">
      <w:pPr>
        <w:spacing w:after="0" w:line="240" w:lineRule="auto"/>
        <w:jc w:val="center"/>
        <w:rPr>
          <w:rFonts w:ascii="Times New Roman" w:eastAsia="Calibri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</w:p>
    <w:p w14:paraId="275EDD85" w14:textId="51A3079E" w:rsidR="008D1434" w:rsidRPr="00545147" w:rsidRDefault="008D1434" w:rsidP="008D1434">
      <w:pPr>
        <w:spacing w:after="0" w:line="240" w:lineRule="auto"/>
        <w:jc w:val="center"/>
        <w:rPr>
          <w:rFonts w:ascii="Times New Roman" w:eastAsia="Calibri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</w:p>
    <w:p w14:paraId="7D64F44E" w14:textId="77777777" w:rsidR="008D1434" w:rsidRPr="00545147" w:rsidRDefault="008D1434" w:rsidP="008D1434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4FD4EFF" w14:textId="4F0B278B" w:rsidR="008D1434" w:rsidRPr="00545147" w:rsidRDefault="00464DB8" w:rsidP="008D1434">
      <w:pPr>
        <w:spacing w:after="0" w:line="240" w:lineRule="auto"/>
        <w:jc w:val="right"/>
        <w:rPr>
          <w:rFonts w:ascii="Times New Roman" w:eastAsia="Calibri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  <w:r w:rsidRPr="00545147">
        <w:rPr>
          <w:rFonts w:ascii="Times New Roman" w:eastAsia="Calibri" w:hAnsi="Times New Roman" w:cs="Times New Roman"/>
          <w:noProof/>
          <w:kern w:val="0"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0D65C5B7" wp14:editId="754EA843">
            <wp:simplePos x="0" y="0"/>
            <wp:positionH relativeFrom="column">
              <wp:posOffset>2676525</wp:posOffset>
            </wp:positionH>
            <wp:positionV relativeFrom="paragraph">
              <wp:posOffset>156210</wp:posOffset>
            </wp:positionV>
            <wp:extent cx="3471545" cy="1471295"/>
            <wp:effectExtent l="0" t="0" r="0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63" t="13849" b="712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1545" cy="147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4CC4D74" w14:textId="0FDA9176" w:rsidR="008D1434" w:rsidRPr="00545147" w:rsidRDefault="008D1434" w:rsidP="008D1434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4CC41330" w14:textId="36BF78E0" w:rsidR="008D1434" w:rsidRPr="00545147" w:rsidRDefault="008D1434" w:rsidP="008D1434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1920ED2F" w14:textId="10C1ADE2" w:rsidR="008D1434" w:rsidRPr="00545147" w:rsidRDefault="008D1434" w:rsidP="008D1434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1F37E843" w14:textId="77777777" w:rsidR="008D1434" w:rsidRPr="00545147" w:rsidRDefault="008D1434" w:rsidP="008D1434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3ED6110E" w14:textId="77777777" w:rsidR="008D1434" w:rsidRPr="00545147" w:rsidRDefault="008D1434" w:rsidP="008D1434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35592133" w14:textId="77777777" w:rsidR="008D1434" w:rsidRPr="00545147" w:rsidRDefault="008D1434" w:rsidP="008D1434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375B7692" w14:textId="77777777" w:rsidR="008D1434" w:rsidRPr="00545147" w:rsidRDefault="008D1434" w:rsidP="008D1434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4AE09F19" w14:textId="77777777" w:rsidR="008D1434" w:rsidRPr="00545147" w:rsidRDefault="008D1434" w:rsidP="008D1434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264456AE" w14:textId="77777777" w:rsidR="008D1434" w:rsidRPr="00545147" w:rsidRDefault="008D1434" w:rsidP="008D1434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26BE0776" w14:textId="77777777" w:rsidR="008D1434" w:rsidRPr="00545147" w:rsidRDefault="008D1434" w:rsidP="008D1434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545147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Рабочая программа</w:t>
      </w:r>
    </w:p>
    <w:p w14:paraId="633100D3" w14:textId="77777777" w:rsidR="008D1434" w:rsidRPr="00545147" w:rsidRDefault="008D1434" w:rsidP="008D1434">
      <w:pPr>
        <w:spacing w:after="0" w:line="240" w:lineRule="auto"/>
        <w:jc w:val="center"/>
        <w:rPr>
          <w:rFonts w:ascii="Times New Roman" w:eastAsia="Calibri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8D1434" w:rsidRPr="00545147" w14:paraId="22A46A8B" w14:textId="77777777" w:rsidTr="008115A1">
        <w:tc>
          <w:tcPr>
            <w:tcW w:w="9345" w:type="dxa"/>
          </w:tcPr>
          <w:p w14:paraId="69F97903" w14:textId="77777777" w:rsidR="008D1434" w:rsidRPr="00545147" w:rsidRDefault="008D1434" w:rsidP="008D1434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en-US"/>
                <w14:ligatures w14:val="none"/>
              </w:rPr>
            </w:pPr>
            <w:r w:rsidRPr="00545147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ПУП.00 Профильные учебные предметы</w:t>
            </w:r>
          </w:p>
        </w:tc>
      </w:tr>
      <w:tr w:rsidR="008D1434" w:rsidRPr="00545147" w14:paraId="1D1F377C" w14:textId="77777777" w:rsidTr="008115A1">
        <w:tc>
          <w:tcPr>
            <w:tcW w:w="9345" w:type="dxa"/>
          </w:tcPr>
          <w:p w14:paraId="1898130A" w14:textId="77777777" w:rsidR="008D1434" w:rsidRPr="00545147" w:rsidRDefault="008D1434" w:rsidP="008D1434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545147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(наименование учебного цикла)</w:t>
            </w:r>
          </w:p>
        </w:tc>
      </w:tr>
      <w:tr w:rsidR="008D1434" w:rsidRPr="00545147" w14:paraId="0C3CDE00" w14:textId="77777777" w:rsidTr="008115A1">
        <w:tc>
          <w:tcPr>
            <w:tcW w:w="9345" w:type="dxa"/>
          </w:tcPr>
          <w:p w14:paraId="51A04326" w14:textId="77777777" w:rsidR="008D1434" w:rsidRPr="00545147" w:rsidRDefault="008D1434" w:rsidP="008D1434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highlight w:val="yellow"/>
                <w14:ligatures w14:val="none"/>
              </w:rPr>
            </w:pPr>
            <w:r w:rsidRPr="00545147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ПУП.01 История мировой культуры</w:t>
            </w:r>
          </w:p>
        </w:tc>
      </w:tr>
      <w:tr w:rsidR="008D1434" w:rsidRPr="00545147" w14:paraId="0203AC35" w14:textId="77777777" w:rsidTr="008115A1">
        <w:tc>
          <w:tcPr>
            <w:tcW w:w="9345" w:type="dxa"/>
          </w:tcPr>
          <w:p w14:paraId="161D6DA2" w14:textId="23147F79" w:rsidR="008D1434" w:rsidRPr="00545147" w:rsidRDefault="008D1434" w:rsidP="008D1434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545147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(раздел </w:t>
            </w:r>
            <w:proofErr w:type="spellStart"/>
            <w:r w:rsidRPr="00545147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мдк</w:t>
            </w:r>
            <w:proofErr w:type="spellEnd"/>
            <w:r w:rsidRPr="00545147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, </w:t>
            </w:r>
            <w:r w:rsidR="00E87FC6" w:rsidRPr="00545147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Предмет</w:t>
            </w:r>
            <w:r w:rsidRPr="00545147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)</w:t>
            </w:r>
          </w:p>
        </w:tc>
      </w:tr>
      <w:tr w:rsidR="008D1434" w:rsidRPr="00545147" w14:paraId="21659188" w14:textId="77777777" w:rsidTr="008115A1">
        <w:tc>
          <w:tcPr>
            <w:tcW w:w="9345" w:type="dxa"/>
          </w:tcPr>
          <w:p w14:paraId="61F22440" w14:textId="77777777" w:rsidR="008D1434" w:rsidRPr="00545147" w:rsidRDefault="008D1434" w:rsidP="008D1434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545147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5</w:t>
            </w:r>
            <w:r w:rsidRPr="00545147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en-US"/>
                <w14:ligatures w14:val="none"/>
              </w:rPr>
              <w:t>1</w:t>
            </w:r>
            <w:r w:rsidRPr="00545147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.02.0</w:t>
            </w:r>
            <w:r w:rsidRPr="00545147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en-US"/>
                <w14:ligatures w14:val="none"/>
              </w:rPr>
              <w:t>3</w:t>
            </w:r>
            <w:r w:rsidRPr="00545147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Библиотековедение</w:t>
            </w:r>
          </w:p>
        </w:tc>
      </w:tr>
      <w:tr w:rsidR="008D1434" w:rsidRPr="00545147" w14:paraId="46102914" w14:textId="77777777" w:rsidTr="008115A1">
        <w:tc>
          <w:tcPr>
            <w:tcW w:w="9345" w:type="dxa"/>
          </w:tcPr>
          <w:p w14:paraId="508CD690" w14:textId="77777777" w:rsidR="008D1434" w:rsidRPr="00545147" w:rsidRDefault="008D1434" w:rsidP="008D1434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545147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(код и наименование специальности)</w:t>
            </w:r>
          </w:p>
        </w:tc>
      </w:tr>
    </w:tbl>
    <w:p w14:paraId="7504CB24" w14:textId="77777777" w:rsidR="008D1434" w:rsidRPr="00545147" w:rsidRDefault="008D1434" w:rsidP="008D1434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3F20CFA" w14:textId="77777777" w:rsidR="008D1434" w:rsidRPr="00545147" w:rsidRDefault="008D1434" w:rsidP="008D1434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7E8B80D" w14:textId="77777777" w:rsidR="008D1434" w:rsidRPr="00545147" w:rsidRDefault="008D1434" w:rsidP="008D1434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5E98D6A" w14:textId="77777777" w:rsidR="008D1434" w:rsidRPr="00545147" w:rsidRDefault="008D1434" w:rsidP="008D1434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BE2C1F2" w14:textId="77777777" w:rsidR="008D1434" w:rsidRPr="00545147" w:rsidRDefault="008D1434" w:rsidP="008D1434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53741B8" w14:textId="77777777" w:rsidR="008D1434" w:rsidRPr="00545147" w:rsidRDefault="008D1434" w:rsidP="008D1434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3E123C2" w14:textId="77777777" w:rsidR="008D1434" w:rsidRPr="00545147" w:rsidRDefault="008D1434" w:rsidP="008D1434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F25A351" w14:textId="77777777" w:rsidR="008D1434" w:rsidRPr="00545147" w:rsidRDefault="008D1434" w:rsidP="008D1434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1F72C18" w14:textId="77777777" w:rsidR="008D1434" w:rsidRPr="00545147" w:rsidRDefault="008D1434" w:rsidP="008D1434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2639479" w14:textId="77777777" w:rsidR="008D1434" w:rsidRPr="00545147" w:rsidRDefault="008D1434" w:rsidP="008D1434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143B442" w14:textId="77777777" w:rsidR="008D1434" w:rsidRPr="00545147" w:rsidRDefault="008D1434" w:rsidP="008D1434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sectPr w:rsidR="008D1434" w:rsidRPr="00545147" w:rsidSect="008D1434">
          <w:footerReference w:type="default" r:id="rId9"/>
          <w:pgSz w:w="11906" w:h="16838"/>
          <w:pgMar w:top="1134" w:right="567" w:bottom="1134" w:left="1701" w:header="720" w:footer="720" w:gutter="0"/>
          <w:cols w:space="720"/>
          <w:titlePg/>
          <w:docGrid w:linePitch="360"/>
        </w:sectPr>
      </w:pPr>
    </w:p>
    <w:p w14:paraId="0D671AB3" w14:textId="77777777" w:rsidR="008D1434" w:rsidRPr="00545147" w:rsidRDefault="008D1434" w:rsidP="008D1434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4514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 xml:space="preserve">Принята на заседании </w:t>
      </w:r>
    </w:p>
    <w:p w14:paraId="47780CE2" w14:textId="77777777" w:rsidR="008D1434" w:rsidRPr="00545147" w:rsidRDefault="008D1434" w:rsidP="008D1434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4514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Предметно-цикловой комиссии</w:t>
      </w:r>
    </w:p>
    <w:p w14:paraId="63931B5B" w14:textId="77777777" w:rsidR="008D1434" w:rsidRPr="00545147" w:rsidRDefault="008D1434" w:rsidP="008D1434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4514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Протокол № 1 от «30» августа 2023 г.</w:t>
      </w:r>
    </w:p>
    <w:p w14:paraId="1D8D696C" w14:textId="77777777" w:rsidR="008D1434" w:rsidRPr="00545147" w:rsidRDefault="008D1434" w:rsidP="008D1434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5121545" w14:textId="77777777" w:rsidR="008D1434" w:rsidRPr="00545147" w:rsidRDefault="008D1434" w:rsidP="008D1434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4810"/>
      </w:tblGrid>
      <w:tr w:rsidR="008D1434" w:rsidRPr="00545147" w14:paraId="4D8446DB" w14:textId="77777777" w:rsidTr="008115A1">
        <w:trPr>
          <w:trHeight w:val="323"/>
        </w:trPr>
        <w:tc>
          <w:tcPr>
            <w:tcW w:w="4810" w:type="dxa"/>
          </w:tcPr>
          <w:p w14:paraId="31C6EB62" w14:textId="77777777" w:rsidR="008D1434" w:rsidRPr="00545147" w:rsidRDefault="008D1434" w:rsidP="008D14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545147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Председатель ПЦК</w:t>
            </w:r>
          </w:p>
        </w:tc>
        <w:tc>
          <w:tcPr>
            <w:tcW w:w="4810" w:type="dxa"/>
          </w:tcPr>
          <w:p w14:paraId="3740D6FC" w14:textId="77777777" w:rsidR="008D1434" w:rsidRPr="00545147" w:rsidRDefault="008D1434" w:rsidP="008D14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545147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Разработчики</w:t>
            </w:r>
          </w:p>
        </w:tc>
      </w:tr>
      <w:tr w:rsidR="008D1434" w:rsidRPr="00545147" w14:paraId="301384FA" w14:textId="77777777" w:rsidTr="007E3BB9">
        <w:trPr>
          <w:trHeight w:val="1022"/>
        </w:trPr>
        <w:tc>
          <w:tcPr>
            <w:tcW w:w="4810" w:type="dxa"/>
          </w:tcPr>
          <w:p w14:paraId="669F1A12" w14:textId="79064E3B" w:rsidR="008D1434" w:rsidRPr="00545147" w:rsidRDefault="007E3BB9" w:rsidP="00A718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545147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21E7CAF" wp14:editId="56A20483">
                  <wp:extent cx="780415" cy="463550"/>
                  <wp:effectExtent l="0" t="0" r="63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0415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8D1434" w:rsidRPr="00545147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Л.И. </w:t>
            </w:r>
            <w:proofErr w:type="spellStart"/>
            <w:r w:rsidR="008D1434" w:rsidRPr="00545147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Кашицина</w:t>
            </w:r>
            <w:proofErr w:type="spellEnd"/>
          </w:p>
        </w:tc>
        <w:tc>
          <w:tcPr>
            <w:tcW w:w="4810" w:type="dxa"/>
          </w:tcPr>
          <w:p w14:paraId="00B80E91" w14:textId="6F4BBF56" w:rsidR="008D1434" w:rsidRPr="00545147" w:rsidRDefault="007E3BB9" w:rsidP="007E3B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545147">
              <w:rPr>
                <w:rFonts w:ascii="Times New Roman" w:eastAsia="Calibri" w:hAnsi="Times New Roman" w:cs="Times New Roman"/>
                <w:noProof/>
                <w:kern w:val="0"/>
                <w:sz w:val="28"/>
                <w:szCs w:val="28"/>
                <w14:ligatures w14:val="none"/>
              </w:rPr>
              <w:drawing>
                <wp:inline distT="0" distB="0" distL="0" distR="0" wp14:anchorId="096945ED" wp14:editId="42D14092">
                  <wp:extent cx="866775" cy="438150"/>
                  <wp:effectExtent l="0" t="0" r="9525" b="0"/>
                  <wp:docPr id="55543343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5433437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45147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gramStart"/>
            <w:r w:rsidR="008D1434" w:rsidRPr="00545147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Л.Л.</w:t>
            </w:r>
            <w:proofErr w:type="gramEnd"/>
            <w:r w:rsidR="008D1434" w:rsidRPr="00545147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Ершова</w:t>
            </w:r>
          </w:p>
        </w:tc>
      </w:tr>
      <w:tr w:rsidR="008D1434" w:rsidRPr="00545147" w14:paraId="6BF2F6C7" w14:textId="77777777" w:rsidTr="008115A1">
        <w:trPr>
          <w:trHeight w:val="252"/>
        </w:trPr>
        <w:tc>
          <w:tcPr>
            <w:tcW w:w="4810" w:type="dxa"/>
          </w:tcPr>
          <w:p w14:paraId="77E13C6A" w14:textId="77777777" w:rsidR="008D1434" w:rsidRPr="00545147" w:rsidRDefault="008D1434" w:rsidP="008D143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545147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     (</w:t>
            </w:r>
            <w:proofErr w:type="gramStart"/>
            <w:r w:rsidRPr="00545147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подпись)   </w:t>
            </w:r>
            <w:proofErr w:type="gramEnd"/>
            <w:r w:rsidRPr="00545147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                                    (расшифровка)</w:t>
            </w:r>
          </w:p>
        </w:tc>
        <w:tc>
          <w:tcPr>
            <w:tcW w:w="4810" w:type="dxa"/>
          </w:tcPr>
          <w:p w14:paraId="16D7B2CC" w14:textId="77777777" w:rsidR="008D1434" w:rsidRPr="00545147" w:rsidRDefault="008D1434" w:rsidP="008D143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545147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     (</w:t>
            </w:r>
            <w:proofErr w:type="gramStart"/>
            <w:r w:rsidRPr="00545147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подпись)   </w:t>
            </w:r>
            <w:proofErr w:type="gramEnd"/>
            <w:r w:rsidRPr="00545147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                                    (расшифровка)</w:t>
            </w:r>
          </w:p>
        </w:tc>
      </w:tr>
      <w:tr w:rsidR="008D1434" w:rsidRPr="00545147" w14:paraId="7A5EECBC" w14:textId="77777777" w:rsidTr="008115A1">
        <w:trPr>
          <w:trHeight w:val="252"/>
        </w:trPr>
        <w:tc>
          <w:tcPr>
            <w:tcW w:w="4810" w:type="dxa"/>
          </w:tcPr>
          <w:p w14:paraId="62F212BF" w14:textId="77777777" w:rsidR="008D1434" w:rsidRPr="00545147" w:rsidRDefault="008D1434" w:rsidP="008D143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sz w:val="20"/>
                <w14:ligatures w14:val="none"/>
              </w:rPr>
            </w:pPr>
            <w:proofErr w:type="gramStart"/>
            <w:r w:rsidRPr="00545147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« 30</w:t>
            </w:r>
            <w:proofErr w:type="gramEnd"/>
            <w:r w:rsidRPr="00545147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» августа 2023 г.</w:t>
            </w:r>
          </w:p>
        </w:tc>
        <w:tc>
          <w:tcPr>
            <w:tcW w:w="4810" w:type="dxa"/>
          </w:tcPr>
          <w:p w14:paraId="7BC61D4C" w14:textId="77777777" w:rsidR="008D1434" w:rsidRPr="00545147" w:rsidRDefault="008D1434" w:rsidP="008D143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sz w:val="20"/>
                <w14:ligatures w14:val="none"/>
              </w:rPr>
            </w:pPr>
            <w:proofErr w:type="gramStart"/>
            <w:r w:rsidRPr="00545147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« 30</w:t>
            </w:r>
            <w:proofErr w:type="gramEnd"/>
            <w:r w:rsidRPr="00545147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» августа 2023 г.</w:t>
            </w:r>
          </w:p>
        </w:tc>
      </w:tr>
    </w:tbl>
    <w:p w14:paraId="26ACD984" w14:textId="77777777" w:rsidR="008D1434" w:rsidRPr="00545147" w:rsidRDefault="008D1434" w:rsidP="008D1434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021621C" w14:textId="77777777" w:rsidR="008D1434" w:rsidRPr="00545147" w:rsidRDefault="008D1434" w:rsidP="008D1434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BBDBF1D" w14:textId="77777777" w:rsidR="008D1434" w:rsidRPr="00545147" w:rsidRDefault="008D1434" w:rsidP="008D14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514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Рабочая программа ПУП.01 История мировой культуры</w:t>
      </w:r>
      <w:r w:rsidRPr="00545147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 xml:space="preserve"> составлена в соответствии с федеральным государственным образовательным стандартом СПО по специальности </w:t>
      </w:r>
      <w:r w:rsidRPr="0054514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51.02.03 Библиотековедение, утвержденного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приказом Министерства образования и науки Российской Федерации от 27 октября 2014 г. № 1357.</w:t>
      </w:r>
    </w:p>
    <w:p w14:paraId="29598770" w14:textId="77777777" w:rsidR="008D1434" w:rsidRPr="00545147" w:rsidRDefault="008D1434" w:rsidP="008D1434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</w:pPr>
    </w:p>
    <w:p w14:paraId="6AADAD99" w14:textId="77777777" w:rsidR="008D1434" w:rsidRPr="00545147" w:rsidRDefault="008D1434" w:rsidP="008D1434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3E9C596" w14:textId="77777777" w:rsidR="008D1434" w:rsidRPr="00545147" w:rsidRDefault="008D1434" w:rsidP="008D1434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4514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«Согласовано»</w:t>
      </w:r>
    </w:p>
    <w:tbl>
      <w:tblPr>
        <w:tblpPr w:leftFromText="180" w:rightFromText="180" w:vertAnchor="text" w:horzAnchor="margin" w:tblpXSpec="right" w:tblpY="209"/>
        <w:tblW w:w="6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1"/>
      </w:tblGrid>
      <w:tr w:rsidR="00E81996" w:rsidRPr="00545147" w14:paraId="23ED41BB" w14:textId="77777777" w:rsidTr="00E81996">
        <w:trPr>
          <w:trHeight w:val="20"/>
        </w:trPr>
        <w:tc>
          <w:tcPr>
            <w:tcW w:w="6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60535" w14:textId="77777777" w:rsidR="00E81996" w:rsidRPr="00545147" w:rsidRDefault="00E81996" w:rsidP="00E81996">
            <w:pPr>
              <w:widowControl w:val="0"/>
              <w:spacing w:after="0" w:line="276" w:lineRule="auto"/>
              <w:rPr>
                <w:rFonts w:ascii="Times New Roman" w:eastAsia="Courier New" w:hAnsi="Times New Roman" w:cs="Times New Roman"/>
                <w:kern w:val="0"/>
                <w:sz w:val="28"/>
                <w:szCs w:val="28"/>
                <w:lang w:eastAsia="ru-RU" w:bidi="ru-RU"/>
                <w14:ligatures w14:val="none"/>
              </w:rPr>
            </w:pPr>
            <w:r w:rsidRPr="00545147">
              <w:rPr>
                <w:rFonts w:ascii="Times New Roman" w:eastAsia="Courier New" w:hAnsi="Times New Roman" w:cs="Times New Roman"/>
                <w:kern w:val="0"/>
                <w:sz w:val="28"/>
                <w:szCs w:val="28"/>
                <w:lang w:eastAsia="ru-RU" w:bidi="ru-RU"/>
                <w14:ligatures w14:val="none"/>
              </w:rPr>
              <w:t>Заместитель директора по учебной и организационно- методической работе</w:t>
            </w:r>
          </w:p>
          <w:p w14:paraId="7FC27068" w14:textId="77777777" w:rsidR="00E81996" w:rsidRPr="00545147" w:rsidRDefault="00E81996" w:rsidP="00E81996">
            <w:pPr>
              <w:widowControl w:val="0"/>
              <w:spacing w:after="0" w:line="276" w:lineRule="auto"/>
              <w:jc w:val="right"/>
              <w:rPr>
                <w:rFonts w:ascii="Times New Roman" w:eastAsia="Courier New" w:hAnsi="Times New Roman" w:cs="Times New Roman"/>
                <w:kern w:val="0"/>
                <w:sz w:val="28"/>
                <w:szCs w:val="28"/>
                <w:lang w:eastAsia="ru-RU" w:bidi="ru-RU"/>
                <w14:ligatures w14:val="none"/>
              </w:rPr>
            </w:pPr>
            <w:r w:rsidRPr="00545147">
              <w:rPr>
                <w:rFonts w:ascii="Times New Roman" w:eastAsia="Calibri" w:hAnsi="Times New Roman" w:cs="Times New Roman"/>
                <w:noProof/>
                <w:lang w:eastAsia="ru-RU"/>
                <w14:ligatures w14:val="none"/>
              </w:rPr>
              <w:drawing>
                <wp:anchor distT="0" distB="0" distL="0" distR="0" simplePos="0" relativeHeight="251659264" behindDoc="0" locked="0" layoutInCell="1" allowOverlap="1" wp14:anchorId="1EC5D81D" wp14:editId="27009B8A">
                  <wp:simplePos x="0" y="0"/>
                  <wp:positionH relativeFrom="page">
                    <wp:posOffset>569595</wp:posOffset>
                  </wp:positionH>
                  <wp:positionV relativeFrom="paragraph">
                    <wp:posOffset>142875</wp:posOffset>
                  </wp:positionV>
                  <wp:extent cx="581025" cy="323850"/>
                  <wp:effectExtent l="0" t="0" r="9525" b="0"/>
                  <wp:wrapNone/>
                  <wp:docPr id="90475535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15F41C9" w14:textId="77777777" w:rsidR="00E81996" w:rsidRPr="00545147" w:rsidRDefault="00E81996" w:rsidP="00E81996">
            <w:pPr>
              <w:widowControl w:val="0"/>
              <w:spacing w:after="0" w:line="276" w:lineRule="auto"/>
              <w:jc w:val="center"/>
              <w:rPr>
                <w:rFonts w:ascii="Times New Roman" w:eastAsia="Courier New" w:hAnsi="Times New Roman" w:cs="Times New Roman"/>
                <w:kern w:val="0"/>
                <w:sz w:val="28"/>
                <w:szCs w:val="28"/>
                <w:u w:val="single"/>
                <w:lang w:eastAsia="ru-RU" w:bidi="ru-RU"/>
                <w14:ligatures w14:val="none"/>
              </w:rPr>
            </w:pPr>
            <w:proofErr w:type="spellStart"/>
            <w:r w:rsidRPr="00545147">
              <w:rPr>
                <w:rFonts w:ascii="Times New Roman" w:eastAsia="Courier New" w:hAnsi="Times New Roman" w:cs="Times New Roman"/>
                <w:kern w:val="0"/>
                <w:sz w:val="28"/>
                <w:szCs w:val="28"/>
                <w:u w:val="single"/>
                <w:lang w:eastAsia="ru-RU" w:bidi="ru-RU"/>
                <w14:ligatures w14:val="none"/>
              </w:rPr>
              <w:t>С.Н.Зимнева</w:t>
            </w:r>
            <w:proofErr w:type="spellEnd"/>
          </w:p>
          <w:p w14:paraId="1E6BAD8A" w14:textId="7BE540BE" w:rsidR="00E81996" w:rsidRPr="00581BE1" w:rsidRDefault="00581BE1" w:rsidP="00E81996">
            <w:pPr>
              <w:widowControl w:val="0"/>
              <w:spacing w:after="0" w:line="276" w:lineRule="auto"/>
              <w:rPr>
                <w:rFonts w:ascii="Times New Roman" w:eastAsia="Courier New" w:hAnsi="Times New Roman" w:cs="Times New Roman"/>
                <w:i/>
                <w:kern w:val="0"/>
                <w:sz w:val="20"/>
                <w:szCs w:val="20"/>
                <w:lang w:eastAsia="ru-RU" w:bidi="ru-RU"/>
                <w14:ligatures w14:val="none"/>
              </w:rPr>
            </w:pPr>
            <w:r>
              <w:rPr>
                <w:rFonts w:ascii="Times New Roman" w:eastAsia="Courier New" w:hAnsi="Times New Roman" w:cs="Times New Roman"/>
                <w:i/>
                <w:kern w:val="0"/>
                <w:sz w:val="20"/>
                <w:szCs w:val="20"/>
                <w:lang w:eastAsia="ru-RU" w:bidi="ru-RU"/>
                <w14:ligatures w14:val="none"/>
              </w:rPr>
              <w:t xml:space="preserve">                   </w:t>
            </w:r>
            <w:r w:rsidR="00E81996" w:rsidRPr="00581BE1">
              <w:rPr>
                <w:rFonts w:ascii="Times New Roman" w:eastAsia="Courier New" w:hAnsi="Times New Roman" w:cs="Times New Roman"/>
                <w:i/>
                <w:kern w:val="0"/>
                <w:sz w:val="20"/>
                <w:szCs w:val="20"/>
                <w:lang w:eastAsia="ru-RU" w:bidi="ru-RU"/>
                <w14:ligatures w14:val="none"/>
              </w:rPr>
              <w:t>подпись                  инициалы и фамилия</w:t>
            </w:r>
          </w:p>
        </w:tc>
      </w:tr>
      <w:tr w:rsidR="00E81996" w:rsidRPr="00545147" w14:paraId="377F03E9" w14:textId="77777777" w:rsidTr="00E81996">
        <w:trPr>
          <w:trHeight w:val="20"/>
        </w:trPr>
        <w:tc>
          <w:tcPr>
            <w:tcW w:w="6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F580E" w14:textId="57102311" w:rsidR="00E81996" w:rsidRPr="00545147" w:rsidRDefault="00E81996" w:rsidP="00E81996">
            <w:pPr>
              <w:widowControl w:val="0"/>
              <w:spacing w:after="0" w:line="276" w:lineRule="auto"/>
              <w:jc w:val="right"/>
              <w:rPr>
                <w:rFonts w:ascii="Times New Roman" w:eastAsia="Courier New" w:hAnsi="Times New Roman" w:cs="Times New Roman"/>
                <w:b/>
                <w:kern w:val="0"/>
                <w:sz w:val="28"/>
                <w:szCs w:val="28"/>
                <w:lang w:eastAsia="ru-RU" w:bidi="ru-RU"/>
                <w14:ligatures w14:val="none"/>
              </w:rPr>
            </w:pPr>
            <w:r w:rsidRPr="00545147">
              <w:rPr>
                <w:rFonts w:ascii="Times New Roman" w:eastAsia="Courier New" w:hAnsi="Times New Roman" w:cs="Times New Roman"/>
                <w:kern w:val="0"/>
                <w:sz w:val="28"/>
                <w:szCs w:val="28"/>
                <w:lang w:eastAsia="ru-RU" w:bidi="ru-RU"/>
                <w14:ligatures w14:val="none"/>
              </w:rPr>
              <w:t>«</w:t>
            </w:r>
            <w:r w:rsidR="00276339" w:rsidRPr="00545147">
              <w:rPr>
                <w:rFonts w:ascii="Times New Roman" w:eastAsia="Courier New" w:hAnsi="Times New Roman" w:cs="Times New Roman"/>
                <w:kern w:val="0"/>
                <w:sz w:val="28"/>
                <w:szCs w:val="28"/>
                <w:lang w:eastAsia="ru-RU" w:bidi="ru-RU"/>
                <w14:ligatures w14:val="none"/>
              </w:rPr>
              <w:t>31</w:t>
            </w:r>
            <w:r w:rsidRPr="00545147">
              <w:rPr>
                <w:rFonts w:ascii="Times New Roman" w:eastAsia="Courier New" w:hAnsi="Times New Roman" w:cs="Times New Roman"/>
                <w:kern w:val="0"/>
                <w:sz w:val="28"/>
                <w:szCs w:val="28"/>
                <w:lang w:eastAsia="ru-RU" w:bidi="ru-RU"/>
                <w14:ligatures w14:val="none"/>
              </w:rPr>
              <w:t xml:space="preserve">» </w:t>
            </w:r>
            <w:r w:rsidR="00276339" w:rsidRPr="00545147">
              <w:rPr>
                <w:rFonts w:ascii="Times New Roman" w:eastAsia="Courier New" w:hAnsi="Times New Roman" w:cs="Times New Roman"/>
                <w:kern w:val="0"/>
                <w:sz w:val="28"/>
                <w:szCs w:val="28"/>
                <w:lang w:eastAsia="ru-RU" w:bidi="ru-RU"/>
                <w14:ligatures w14:val="none"/>
              </w:rPr>
              <w:t>августа</w:t>
            </w:r>
            <w:r w:rsidRPr="00545147">
              <w:rPr>
                <w:rFonts w:ascii="Times New Roman" w:eastAsia="Courier New" w:hAnsi="Times New Roman" w:cs="Times New Roman"/>
                <w:kern w:val="0"/>
                <w:sz w:val="28"/>
                <w:szCs w:val="28"/>
                <w:lang w:eastAsia="ru-RU" w:bidi="ru-RU"/>
                <w14:ligatures w14:val="none"/>
              </w:rPr>
              <w:t xml:space="preserve"> 202</w:t>
            </w:r>
            <w:r w:rsidR="00276339" w:rsidRPr="00545147">
              <w:rPr>
                <w:rFonts w:ascii="Times New Roman" w:eastAsia="Courier New" w:hAnsi="Times New Roman" w:cs="Times New Roman"/>
                <w:kern w:val="0"/>
                <w:sz w:val="28"/>
                <w:szCs w:val="28"/>
                <w:lang w:eastAsia="ru-RU" w:bidi="ru-RU"/>
                <w14:ligatures w14:val="none"/>
              </w:rPr>
              <w:t>3</w:t>
            </w:r>
            <w:r w:rsidRPr="00545147">
              <w:rPr>
                <w:rFonts w:ascii="Times New Roman" w:eastAsia="Courier New" w:hAnsi="Times New Roman" w:cs="Times New Roman"/>
                <w:kern w:val="0"/>
                <w:sz w:val="28"/>
                <w:szCs w:val="28"/>
                <w:lang w:eastAsia="ru-RU" w:bidi="ru-RU"/>
                <w14:ligatures w14:val="none"/>
              </w:rPr>
              <w:t xml:space="preserve"> г.</w:t>
            </w:r>
          </w:p>
          <w:p w14:paraId="61E208F8" w14:textId="77777777" w:rsidR="00E81996" w:rsidRPr="00545147" w:rsidRDefault="00E81996" w:rsidP="00E81996">
            <w:pPr>
              <w:widowControl w:val="0"/>
              <w:spacing w:after="0" w:line="276" w:lineRule="auto"/>
              <w:rPr>
                <w:rFonts w:ascii="Times New Roman" w:eastAsia="Courier New" w:hAnsi="Times New Roman" w:cs="Times New Roman"/>
                <w:b/>
                <w:kern w:val="0"/>
                <w:sz w:val="28"/>
                <w:szCs w:val="28"/>
                <w:lang w:eastAsia="ru-RU" w:bidi="ru-RU"/>
                <w14:ligatures w14:val="none"/>
              </w:rPr>
            </w:pPr>
          </w:p>
        </w:tc>
      </w:tr>
    </w:tbl>
    <w:p w14:paraId="3BF12248" w14:textId="77777777" w:rsidR="008D1434" w:rsidRPr="00545147" w:rsidRDefault="008D1434" w:rsidP="008D1434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42563B4" w14:textId="77777777" w:rsidR="00E81996" w:rsidRPr="00545147" w:rsidRDefault="00E81996" w:rsidP="008D1434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8BB5749" w14:textId="77777777" w:rsidR="008D1434" w:rsidRPr="00545147" w:rsidRDefault="008D1434" w:rsidP="008D1434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0818A204" w14:textId="77777777" w:rsidR="00E81996" w:rsidRPr="00545147" w:rsidRDefault="00E81996" w:rsidP="00E81996">
      <w:pPr>
        <w:tabs>
          <w:tab w:val="left" w:pos="1095"/>
        </w:tabs>
        <w:spacing w:after="200" w:line="276" w:lineRule="auto"/>
        <w:rPr>
          <w:rFonts w:ascii="Times New Roman" w:eastAsia="Calibri" w:hAnsi="Times New Roman" w:cs="Times New Roman"/>
          <w14:ligatures w14:val="none"/>
        </w:rPr>
      </w:pPr>
    </w:p>
    <w:p w14:paraId="36104AFC" w14:textId="77777777" w:rsidR="008D1434" w:rsidRPr="00545147" w:rsidRDefault="008D1434" w:rsidP="008D1434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2A19799E" w14:textId="77777777" w:rsidR="008D1434" w:rsidRPr="00545147" w:rsidRDefault="008D1434" w:rsidP="008D1434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2E5B7499" w14:textId="77777777" w:rsidR="008D1434" w:rsidRPr="00545147" w:rsidRDefault="008D1434" w:rsidP="008D1434">
      <w:pPr>
        <w:widowControl w:val="0"/>
        <w:autoSpaceDE w:val="0"/>
        <w:adjustRightInd w:val="0"/>
        <w:spacing w:after="0" w:line="240" w:lineRule="auto"/>
        <w:ind w:left="-360"/>
        <w:jc w:val="center"/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14:ligatures w14:val="none"/>
        </w:rPr>
        <w:sectPr w:rsidR="008D1434" w:rsidRPr="00545147" w:rsidSect="00FC747A">
          <w:pgSz w:w="11906" w:h="16838"/>
          <w:pgMar w:top="1134" w:right="567" w:bottom="1134" w:left="1701" w:header="720" w:footer="170" w:gutter="0"/>
          <w:cols w:space="720"/>
          <w:docGrid w:linePitch="360"/>
        </w:sectPr>
      </w:pPr>
    </w:p>
    <w:p w14:paraId="0594CF07" w14:textId="77777777" w:rsidR="008D1434" w:rsidRPr="00545147" w:rsidRDefault="008D1434" w:rsidP="008D1434">
      <w:pPr>
        <w:widowControl w:val="0"/>
        <w:autoSpaceDE w:val="0"/>
        <w:adjustRightInd w:val="0"/>
        <w:spacing w:after="0" w:line="240" w:lineRule="auto"/>
        <w:ind w:left="-360"/>
        <w:jc w:val="center"/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14:ligatures w14:val="none"/>
        </w:rPr>
      </w:pPr>
      <w:r w:rsidRPr="00545147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14:ligatures w14:val="none"/>
        </w:rPr>
        <w:lastRenderedPageBreak/>
        <w:t>Содержание</w:t>
      </w:r>
    </w:p>
    <w:p w14:paraId="38D6F0EC" w14:textId="77777777" w:rsidR="008D1434" w:rsidRPr="00545147" w:rsidRDefault="008D1434" w:rsidP="008D1434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Cs/>
          <w:color w:val="365F91"/>
          <w:kern w:val="0"/>
          <w:sz w:val="24"/>
          <w:szCs w:val="24"/>
          <w:highlight w:val="cyan"/>
          <w14:ligatures w14:val="none"/>
        </w:rPr>
      </w:pPr>
    </w:p>
    <w:p w14:paraId="1D14B8D1" w14:textId="7C0B60DC" w:rsidR="00545147" w:rsidRPr="00545147" w:rsidRDefault="008D1434" w:rsidP="00545147">
      <w:pPr>
        <w:pStyle w:val="12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noProof/>
          <w:sz w:val="24"/>
          <w:szCs w:val="24"/>
          <w:lang w:eastAsia="ru-RU"/>
          <w14:ligatures w14:val="standardContextual"/>
        </w:rPr>
      </w:pPr>
      <w:r w:rsidRPr="00545147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ru-RU"/>
        </w:rPr>
        <w:fldChar w:fldCharType="begin"/>
      </w:r>
      <w:r w:rsidRPr="00545147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ru-RU"/>
        </w:rPr>
        <w:instrText xml:space="preserve"> TOC \o "1-3" \h \z \u </w:instrText>
      </w:r>
      <w:r w:rsidRPr="00545147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ru-RU"/>
        </w:rPr>
        <w:fldChar w:fldCharType="separate"/>
      </w:r>
      <w:hyperlink w:anchor="_Toc193706620" w:history="1">
        <w:r w:rsidR="00545147" w:rsidRPr="00545147">
          <w:rPr>
            <w:rStyle w:val="aa"/>
            <w:rFonts w:ascii="Times New Roman" w:eastAsia="Calibri" w:hAnsi="Times New Roman" w:cs="Times New Roman"/>
            <w:b/>
            <w:noProof/>
            <w:kern w:val="0"/>
            <w:lang w:eastAsia="zh-CN"/>
          </w:rPr>
          <w:t>1. ПОЯСНИТЕЛЬНАЯ ЗАПИСКА</w:t>
        </w:r>
        <w:r w:rsidR="00545147" w:rsidRPr="00545147">
          <w:rPr>
            <w:rFonts w:ascii="Times New Roman" w:hAnsi="Times New Roman" w:cs="Times New Roman"/>
            <w:b/>
            <w:noProof/>
            <w:webHidden/>
          </w:rPr>
          <w:tab/>
        </w:r>
        <w:r w:rsidR="00545147" w:rsidRPr="00545147">
          <w:rPr>
            <w:rFonts w:ascii="Times New Roman" w:hAnsi="Times New Roman" w:cs="Times New Roman"/>
            <w:b/>
            <w:noProof/>
            <w:webHidden/>
          </w:rPr>
          <w:fldChar w:fldCharType="begin"/>
        </w:r>
        <w:r w:rsidR="00545147" w:rsidRPr="00545147">
          <w:rPr>
            <w:rFonts w:ascii="Times New Roman" w:hAnsi="Times New Roman" w:cs="Times New Roman"/>
            <w:b/>
            <w:noProof/>
            <w:webHidden/>
          </w:rPr>
          <w:instrText xml:space="preserve"> PAGEREF _Toc193706620 \h </w:instrText>
        </w:r>
        <w:r w:rsidR="00545147" w:rsidRPr="00545147">
          <w:rPr>
            <w:rFonts w:ascii="Times New Roman" w:hAnsi="Times New Roman" w:cs="Times New Roman"/>
            <w:b/>
            <w:noProof/>
            <w:webHidden/>
          </w:rPr>
        </w:r>
        <w:r w:rsidR="00545147" w:rsidRPr="00545147">
          <w:rPr>
            <w:rFonts w:ascii="Times New Roman" w:hAnsi="Times New Roman" w:cs="Times New Roman"/>
            <w:b/>
            <w:noProof/>
            <w:webHidden/>
          </w:rPr>
          <w:fldChar w:fldCharType="separate"/>
        </w:r>
        <w:r w:rsidR="00201A1E">
          <w:rPr>
            <w:rFonts w:ascii="Times New Roman" w:hAnsi="Times New Roman" w:cs="Times New Roman"/>
            <w:b/>
            <w:noProof/>
            <w:webHidden/>
          </w:rPr>
          <w:t>4</w:t>
        </w:r>
        <w:r w:rsidR="00545147" w:rsidRPr="00545147">
          <w:rPr>
            <w:rFonts w:ascii="Times New Roman" w:hAnsi="Times New Roman" w:cs="Times New Roman"/>
            <w:b/>
            <w:noProof/>
            <w:webHidden/>
          </w:rPr>
          <w:fldChar w:fldCharType="end"/>
        </w:r>
      </w:hyperlink>
    </w:p>
    <w:p w14:paraId="3F02F5C1" w14:textId="2430882F" w:rsidR="00545147" w:rsidRPr="00545147" w:rsidRDefault="00545147" w:rsidP="00545147">
      <w:pPr>
        <w:pStyle w:val="12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noProof/>
          <w:sz w:val="24"/>
          <w:szCs w:val="24"/>
          <w:lang w:eastAsia="ru-RU"/>
          <w14:ligatures w14:val="standardContextual"/>
        </w:rPr>
      </w:pPr>
      <w:hyperlink w:anchor="_Toc193706621" w:history="1">
        <w:r w:rsidRPr="00545147">
          <w:rPr>
            <w:rStyle w:val="aa"/>
            <w:rFonts w:ascii="Times New Roman" w:eastAsia="Times New Roman" w:hAnsi="Times New Roman" w:cs="Times New Roman"/>
            <w:b/>
            <w:caps/>
            <w:noProof/>
            <w:kern w:val="0"/>
            <w:lang w:eastAsia="zh-CN"/>
          </w:rPr>
          <w:t>2. Цель и задачи предмета</w:t>
        </w:r>
        <w:r w:rsidRPr="00545147">
          <w:rPr>
            <w:rFonts w:ascii="Times New Roman" w:hAnsi="Times New Roman" w:cs="Times New Roman"/>
            <w:b/>
            <w:noProof/>
            <w:webHidden/>
          </w:rPr>
          <w:tab/>
        </w:r>
        <w:r w:rsidRPr="00545147">
          <w:rPr>
            <w:rFonts w:ascii="Times New Roman" w:hAnsi="Times New Roman" w:cs="Times New Roman"/>
            <w:b/>
            <w:noProof/>
            <w:webHidden/>
          </w:rPr>
          <w:fldChar w:fldCharType="begin"/>
        </w:r>
        <w:r w:rsidRPr="00545147">
          <w:rPr>
            <w:rFonts w:ascii="Times New Roman" w:hAnsi="Times New Roman" w:cs="Times New Roman"/>
            <w:b/>
            <w:noProof/>
            <w:webHidden/>
          </w:rPr>
          <w:instrText xml:space="preserve"> PAGEREF _Toc193706621 \h </w:instrText>
        </w:r>
        <w:r w:rsidRPr="00545147">
          <w:rPr>
            <w:rFonts w:ascii="Times New Roman" w:hAnsi="Times New Roman" w:cs="Times New Roman"/>
            <w:b/>
            <w:noProof/>
            <w:webHidden/>
          </w:rPr>
        </w:r>
        <w:r w:rsidRPr="00545147">
          <w:rPr>
            <w:rFonts w:ascii="Times New Roman" w:hAnsi="Times New Roman" w:cs="Times New Roman"/>
            <w:b/>
            <w:noProof/>
            <w:webHidden/>
          </w:rPr>
          <w:fldChar w:fldCharType="separate"/>
        </w:r>
        <w:r w:rsidR="00201A1E">
          <w:rPr>
            <w:rFonts w:ascii="Times New Roman" w:hAnsi="Times New Roman" w:cs="Times New Roman"/>
            <w:b/>
            <w:noProof/>
            <w:webHidden/>
          </w:rPr>
          <w:t>5</w:t>
        </w:r>
        <w:r w:rsidRPr="00545147">
          <w:rPr>
            <w:rFonts w:ascii="Times New Roman" w:hAnsi="Times New Roman" w:cs="Times New Roman"/>
            <w:b/>
            <w:noProof/>
            <w:webHidden/>
          </w:rPr>
          <w:fldChar w:fldCharType="end"/>
        </w:r>
      </w:hyperlink>
    </w:p>
    <w:p w14:paraId="6F9AC00E" w14:textId="6D3CBA82" w:rsidR="00545147" w:rsidRPr="00545147" w:rsidRDefault="00545147" w:rsidP="00545147">
      <w:pPr>
        <w:pStyle w:val="12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noProof/>
          <w:sz w:val="24"/>
          <w:szCs w:val="24"/>
          <w:lang w:eastAsia="ru-RU"/>
          <w14:ligatures w14:val="standardContextual"/>
        </w:rPr>
      </w:pPr>
      <w:hyperlink w:anchor="_Toc193706622" w:history="1">
        <w:r w:rsidRPr="00545147">
          <w:rPr>
            <w:rStyle w:val="aa"/>
            <w:rFonts w:ascii="Times New Roman" w:eastAsia="Times New Roman" w:hAnsi="Times New Roman" w:cs="Times New Roman"/>
            <w:b/>
            <w:caps/>
            <w:noProof/>
            <w:kern w:val="0"/>
            <w:lang w:eastAsia="zh-CN"/>
          </w:rPr>
          <w:t>3. Требования к уровню освоения содержания курса</w:t>
        </w:r>
        <w:r w:rsidRPr="00545147">
          <w:rPr>
            <w:rFonts w:ascii="Times New Roman" w:hAnsi="Times New Roman" w:cs="Times New Roman"/>
            <w:b/>
            <w:noProof/>
            <w:webHidden/>
          </w:rPr>
          <w:tab/>
        </w:r>
        <w:r w:rsidRPr="00545147">
          <w:rPr>
            <w:rFonts w:ascii="Times New Roman" w:hAnsi="Times New Roman" w:cs="Times New Roman"/>
            <w:b/>
            <w:noProof/>
            <w:webHidden/>
          </w:rPr>
          <w:fldChar w:fldCharType="begin"/>
        </w:r>
        <w:r w:rsidRPr="00545147">
          <w:rPr>
            <w:rFonts w:ascii="Times New Roman" w:hAnsi="Times New Roman" w:cs="Times New Roman"/>
            <w:b/>
            <w:noProof/>
            <w:webHidden/>
          </w:rPr>
          <w:instrText xml:space="preserve"> PAGEREF _Toc193706622 \h </w:instrText>
        </w:r>
        <w:r w:rsidRPr="00545147">
          <w:rPr>
            <w:rFonts w:ascii="Times New Roman" w:hAnsi="Times New Roman" w:cs="Times New Roman"/>
            <w:b/>
            <w:noProof/>
            <w:webHidden/>
          </w:rPr>
        </w:r>
        <w:r w:rsidRPr="00545147">
          <w:rPr>
            <w:rFonts w:ascii="Times New Roman" w:hAnsi="Times New Roman" w:cs="Times New Roman"/>
            <w:b/>
            <w:noProof/>
            <w:webHidden/>
          </w:rPr>
          <w:fldChar w:fldCharType="separate"/>
        </w:r>
        <w:r w:rsidR="00201A1E">
          <w:rPr>
            <w:rFonts w:ascii="Times New Roman" w:hAnsi="Times New Roman" w:cs="Times New Roman"/>
            <w:b/>
            <w:noProof/>
            <w:webHidden/>
          </w:rPr>
          <w:t>5</w:t>
        </w:r>
        <w:r w:rsidRPr="00545147">
          <w:rPr>
            <w:rFonts w:ascii="Times New Roman" w:hAnsi="Times New Roman" w:cs="Times New Roman"/>
            <w:b/>
            <w:noProof/>
            <w:webHidden/>
          </w:rPr>
          <w:fldChar w:fldCharType="end"/>
        </w:r>
      </w:hyperlink>
    </w:p>
    <w:p w14:paraId="1EC6DC36" w14:textId="50B47763" w:rsidR="00545147" w:rsidRPr="00545147" w:rsidRDefault="00545147" w:rsidP="00545147">
      <w:pPr>
        <w:pStyle w:val="12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noProof/>
          <w:sz w:val="24"/>
          <w:szCs w:val="24"/>
          <w:lang w:eastAsia="ru-RU"/>
          <w14:ligatures w14:val="standardContextual"/>
        </w:rPr>
      </w:pPr>
      <w:hyperlink w:anchor="_Toc193706623" w:history="1">
        <w:r w:rsidRPr="00545147">
          <w:rPr>
            <w:rStyle w:val="aa"/>
            <w:rFonts w:ascii="Times New Roman" w:eastAsia="Times New Roman" w:hAnsi="Times New Roman" w:cs="Times New Roman"/>
            <w:b/>
            <w:noProof/>
            <w:kern w:val="0"/>
            <w:lang w:eastAsia="zh-CN"/>
          </w:rPr>
          <w:t>4.</w:t>
        </w:r>
        <w:r w:rsidRPr="00545147">
          <w:rPr>
            <w:rStyle w:val="aa"/>
            <w:rFonts w:ascii="Times New Roman" w:eastAsia="SimSun" w:hAnsi="Times New Roman" w:cs="Times New Roman"/>
            <w:b/>
            <w:caps/>
            <w:noProof/>
            <w:kern w:val="1"/>
            <w:lang w:eastAsia="zh-CN" w:bidi="hi-IN"/>
          </w:rPr>
          <w:t xml:space="preserve"> Структура и содержание предмета</w:t>
        </w:r>
        <w:r w:rsidRPr="00545147">
          <w:rPr>
            <w:rFonts w:ascii="Times New Roman" w:hAnsi="Times New Roman" w:cs="Times New Roman"/>
            <w:b/>
            <w:noProof/>
            <w:webHidden/>
          </w:rPr>
          <w:tab/>
        </w:r>
        <w:r w:rsidRPr="00545147">
          <w:rPr>
            <w:rFonts w:ascii="Times New Roman" w:hAnsi="Times New Roman" w:cs="Times New Roman"/>
            <w:b/>
            <w:noProof/>
            <w:webHidden/>
          </w:rPr>
          <w:fldChar w:fldCharType="begin"/>
        </w:r>
        <w:r w:rsidRPr="00545147">
          <w:rPr>
            <w:rFonts w:ascii="Times New Roman" w:hAnsi="Times New Roman" w:cs="Times New Roman"/>
            <w:b/>
            <w:noProof/>
            <w:webHidden/>
          </w:rPr>
          <w:instrText xml:space="preserve"> PAGEREF _Toc193706623 \h </w:instrText>
        </w:r>
        <w:r w:rsidRPr="00545147">
          <w:rPr>
            <w:rFonts w:ascii="Times New Roman" w:hAnsi="Times New Roman" w:cs="Times New Roman"/>
            <w:b/>
            <w:noProof/>
            <w:webHidden/>
          </w:rPr>
        </w:r>
        <w:r w:rsidRPr="00545147">
          <w:rPr>
            <w:rFonts w:ascii="Times New Roman" w:hAnsi="Times New Roman" w:cs="Times New Roman"/>
            <w:b/>
            <w:noProof/>
            <w:webHidden/>
          </w:rPr>
          <w:fldChar w:fldCharType="separate"/>
        </w:r>
        <w:r w:rsidR="00201A1E">
          <w:rPr>
            <w:rFonts w:ascii="Times New Roman" w:hAnsi="Times New Roman" w:cs="Times New Roman"/>
            <w:b/>
            <w:noProof/>
            <w:webHidden/>
          </w:rPr>
          <w:t>7</w:t>
        </w:r>
        <w:r w:rsidRPr="00545147">
          <w:rPr>
            <w:rFonts w:ascii="Times New Roman" w:hAnsi="Times New Roman" w:cs="Times New Roman"/>
            <w:b/>
            <w:noProof/>
            <w:webHidden/>
          </w:rPr>
          <w:fldChar w:fldCharType="end"/>
        </w:r>
      </w:hyperlink>
    </w:p>
    <w:p w14:paraId="4DFAD8A9" w14:textId="6DDC3258" w:rsidR="00545147" w:rsidRPr="00545147" w:rsidRDefault="00545147" w:rsidP="00545147">
      <w:pPr>
        <w:pStyle w:val="12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noProof/>
          <w:sz w:val="24"/>
          <w:szCs w:val="24"/>
          <w:lang w:eastAsia="ru-RU"/>
          <w14:ligatures w14:val="standardContextual"/>
        </w:rPr>
      </w:pPr>
      <w:hyperlink w:anchor="_Toc193706624" w:history="1">
        <w:r w:rsidRPr="00545147">
          <w:rPr>
            <w:rStyle w:val="aa"/>
            <w:rFonts w:ascii="Times New Roman" w:eastAsia="Times New Roman" w:hAnsi="Times New Roman" w:cs="Times New Roman"/>
            <w:b/>
            <w:caps/>
            <w:noProof/>
            <w:kern w:val="0"/>
            <w:lang w:eastAsia="zh-CN"/>
          </w:rPr>
          <w:t>5. Содержание предмета и требования к формам и содержанию   текущего, промежуточного, итогового контроля (программный минимум, зачетно-экзаменационные требования)</w:t>
        </w:r>
        <w:r w:rsidRPr="00545147">
          <w:rPr>
            <w:rFonts w:ascii="Times New Roman" w:hAnsi="Times New Roman" w:cs="Times New Roman"/>
            <w:b/>
            <w:noProof/>
            <w:webHidden/>
          </w:rPr>
          <w:tab/>
        </w:r>
        <w:r w:rsidRPr="00545147">
          <w:rPr>
            <w:rFonts w:ascii="Times New Roman" w:hAnsi="Times New Roman" w:cs="Times New Roman"/>
            <w:b/>
            <w:noProof/>
            <w:webHidden/>
          </w:rPr>
          <w:fldChar w:fldCharType="begin"/>
        </w:r>
        <w:r w:rsidRPr="00545147">
          <w:rPr>
            <w:rFonts w:ascii="Times New Roman" w:hAnsi="Times New Roman" w:cs="Times New Roman"/>
            <w:b/>
            <w:noProof/>
            <w:webHidden/>
          </w:rPr>
          <w:instrText xml:space="preserve"> PAGEREF _Toc193706624 \h </w:instrText>
        </w:r>
        <w:r w:rsidRPr="00545147">
          <w:rPr>
            <w:rFonts w:ascii="Times New Roman" w:hAnsi="Times New Roman" w:cs="Times New Roman"/>
            <w:b/>
            <w:noProof/>
            <w:webHidden/>
          </w:rPr>
        </w:r>
        <w:r w:rsidRPr="00545147">
          <w:rPr>
            <w:rFonts w:ascii="Times New Roman" w:hAnsi="Times New Roman" w:cs="Times New Roman"/>
            <w:b/>
            <w:noProof/>
            <w:webHidden/>
          </w:rPr>
          <w:fldChar w:fldCharType="separate"/>
        </w:r>
        <w:r w:rsidR="00201A1E">
          <w:rPr>
            <w:rFonts w:ascii="Times New Roman" w:hAnsi="Times New Roman" w:cs="Times New Roman"/>
            <w:b/>
            <w:noProof/>
            <w:webHidden/>
          </w:rPr>
          <w:t>9</w:t>
        </w:r>
        <w:r w:rsidRPr="00545147">
          <w:rPr>
            <w:rFonts w:ascii="Times New Roman" w:hAnsi="Times New Roman" w:cs="Times New Roman"/>
            <w:b/>
            <w:noProof/>
            <w:webHidden/>
          </w:rPr>
          <w:fldChar w:fldCharType="end"/>
        </w:r>
      </w:hyperlink>
    </w:p>
    <w:p w14:paraId="2B56AB74" w14:textId="5FADD1E4" w:rsidR="00545147" w:rsidRPr="00545147" w:rsidRDefault="00545147" w:rsidP="00545147">
      <w:pPr>
        <w:pStyle w:val="12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noProof/>
          <w:sz w:val="24"/>
          <w:szCs w:val="24"/>
          <w:lang w:eastAsia="ru-RU"/>
          <w14:ligatures w14:val="standardContextual"/>
        </w:rPr>
      </w:pPr>
      <w:hyperlink w:anchor="_Toc193706625" w:history="1">
        <w:r w:rsidRPr="00545147">
          <w:rPr>
            <w:rStyle w:val="aa"/>
            <w:rFonts w:ascii="Times New Roman" w:eastAsia="Times New Roman" w:hAnsi="Times New Roman" w:cs="Times New Roman"/>
            <w:b/>
            <w:caps/>
            <w:noProof/>
            <w:kern w:val="0"/>
            <w:lang w:eastAsia="zh-CN"/>
          </w:rPr>
          <w:t>6. Условия реализации программы предмета</w:t>
        </w:r>
        <w:r w:rsidRPr="00545147">
          <w:rPr>
            <w:rFonts w:ascii="Times New Roman" w:hAnsi="Times New Roman" w:cs="Times New Roman"/>
            <w:b/>
            <w:noProof/>
            <w:webHidden/>
          </w:rPr>
          <w:tab/>
        </w:r>
        <w:r w:rsidRPr="00545147">
          <w:rPr>
            <w:rFonts w:ascii="Times New Roman" w:hAnsi="Times New Roman" w:cs="Times New Roman"/>
            <w:b/>
            <w:noProof/>
            <w:webHidden/>
          </w:rPr>
          <w:fldChar w:fldCharType="begin"/>
        </w:r>
        <w:r w:rsidRPr="00545147">
          <w:rPr>
            <w:rFonts w:ascii="Times New Roman" w:hAnsi="Times New Roman" w:cs="Times New Roman"/>
            <w:b/>
            <w:noProof/>
            <w:webHidden/>
          </w:rPr>
          <w:instrText xml:space="preserve"> PAGEREF _Toc193706625 \h </w:instrText>
        </w:r>
        <w:r w:rsidRPr="00545147">
          <w:rPr>
            <w:rFonts w:ascii="Times New Roman" w:hAnsi="Times New Roman" w:cs="Times New Roman"/>
            <w:b/>
            <w:noProof/>
            <w:webHidden/>
          </w:rPr>
        </w:r>
        <w:r w:rsidRPr="00545147">
          <w:rPr>
            <w:rFonts w:ascii="Times New Roman" w:hAnsi="Times New Roman" w:cs="Times New Roman"/>
            <w:b/>
            <w:noProof/>
            <w:webHidden/>
          </w:rPr>
          <w:fldChar w:fldCharType="separate"/>
        </w:r>
        <w:r w:rsidR="00201A1E">
          <w:rPr>
            <w:rFonts w:ascii="Times New Roman" w:hAnsi="Times New Roman" w:cs="Times New Roman"/>
            <w:b/>
            <w:noProof/>
            <w:webHidden/>
          </w:rPr>
          <w:t>26</w:t>
        </w:r>
        <w:r w:rsidRPr="00545147">
          <w:rPr>
            <w:rFonts w:ascii="Times New Roman" w:hAnsi="Times New Roman" w:cs="Times New Roman"/>
            <w:b/>
            <w:noProof/>
            <w:webHidden/>
          </w:rPr>
          <w:fldChar w:fldCharType="end"/>
        </w:r>
      </w:hyperlink>
    </w:p>
    <w:p w14:paraId="36FC55BC" w14:textId="29BB2B97" w:rsidR="00545147" w:rsidRPr="00545147" w:rsidRDefault="00545147" w:rsidP="00545147">
      <w:pPr>
        <w:pStyle w:val="12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noProof/>
          <w:sz w:val="24"/>
          <w:szCs w:val="24"/>
          <w:lang w:eastAsia="ru-RU"/>
          <w14:ligatures w14:val="standardContextual"/>
        </w:rPr>
      </w:pPr>
      <w:hyperlink w:anchor="_Toc193706626" w:history="1">
        <w:r w:rsidRPr="00545147">
          <w:rPr>
            <w:rStyle w:val="aa"/>
            <w:rFonts w:ascii="Times New Roman" w:eastAsia="Times New Roman" w:hAnsi="Times New Roman" w:cs="Times New Roman"/>
            <w:b/>
            <w:caps/>
            <w:noProof/>
            <w:kern w:val="0"/>
            <w:lang w:eastAsia="zh-CN"/>
          </w:rPr>
          <w:t>7. Методические рекомендации по организации самостоятельной работы обучающихся</w:t>
        </w:r>
        <w:r w:rsidRPr="00545147">
          <w:rPr>
            <w:rFonts w:ascii="Times New Roman" w:hAnsi="Times New Roman" w:cs="Times New Roman"/>
            <w:b/>
            <w:noProof/>
            <w:webHidden/>
          </w:rPr>
          <w:tab/>
        </w:r>
        <w:r w:rsidRPr="00545147">
          <w:rPr>
            <w:rFonts w:ascii="Times New Roman" w:hAnsi="Times New Roman" w:cs="Times New Roman"/>
            <w:b/>
            <w:noProof/>
            <w:webHidden/>
          </w:rPr>
          <w:fldChar w:fldCharType="begin"/>
        </w:r>
        <w:r w:rsidRPr="00545147">
          <w:rPr>
            <w:rFonts w:ascii="Times New Roman" w:hAnsi="Times New Roman" w:cs="Times New Roman"/>
            <w:b/>
            <w:noProof/>
            <w:webHidden/>
          </w:rPr>
          <w:instrText xml:space="preserve"> PAGEREF _Toc193706626 \h </w:instrText>
        </w:r>
        <w:r w:rsidRPr="00545147">
          <w:rPr>
            <w:rFonts w:ascii="Times New Roman" w:hAnsi="Times New Roman" w:cs="Times New Roman"/>
            <w:b/>
            <w:noProof/>
            <w:webHidden/>
          </w:rPr>
        </w:r>
        <w:r w:rsidRPr="00545147">
          <w:rPr>
            <w:rFonts w:ascii="Times New Roman" w:hAnsi="Times New Roman" w:cs="Times New Roman"/>
            <w:b/>
            <w:noProof/>
            <w:webHidden/>
          </w:rPr>
          <w:fldChar w:fldCharType="separate"/>
        </w:r>
        <w:r w:rsidR="00201A1E">
          <w:rPr>
            <w:rFonts w:ascii="Times New Roman" w:hAnsi="Times New Roman" w:cs="Times New Roman"/>
            <w:b/>
            <w:noProof/>
            <w:webHidden/>
          </w:rPr>
          <w:t>28</w:t>
        </w:r>
        <w:r w:rsidRPr="00545147">
          <w:rPr>
            <w:rFonts w:ascii="Times New Roman" w:hAnsi="Times New Roman" w:cs="Times New Roman"/>
            <w:b/>
            <w:noProof/>
            <w:webHidden/>
          </w:rPr>
          <w:fldChar w:fldCharType="end"/>
        </w:r>
      </w:hyperlink>
    </w:p>
    <w:p w14:paraId="0971E9E9" w14:textId="34C8825D" w:rsidR="00545147" w:rsidRPr="00545147" w:rsidRDefault="00545147" w:rsidP="00545147">
      <w:pPr>
        <w:pStyle w:val="12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noProof/>
          <w:sz w:val="24"/>
          <w:szCs w:val="24"/>
          <w:lang w:eastAsia="ru-RU"/>
          <w14:ligatures w14:val="standardContextual"/>
        </w:rPr>
      </w:pPr>
      <w:hyperlink w:anchor="_Toc193706627" w:history="1">
        <w:r w:rsidRPr="00545147">
          <w:rPr>
            <w:rStyle w:val="aa"/>
            <w:rFonts w:ascii="Times New Roman" w:eastAsia="Times New Roman" w:hAnsi="Times New Roman" w:cs="Times New Roman"/>
            <w:b/>
            <w:noProof/>
            <w:kern w:val="0"/>
            <w:lang w:eastAsia="zh-CN"/>
          </w:rPr>
          <w:t xml:space="preserve">8. </w:t>
        </w:r>
        <w:r w:rsidRPr="00545147">
          <w:rPr>
            <w:rStyle w:val="aa"/>
            <w:rFonts w:ascii="Times New Roman" w:hAnsi="Times New Roman" w:cs="Times New Roman"/>
            <w:b/>
            <w:caps/>
            <w:noProof/>
            <w:lang w:eastAsia="ru-RU"/>
          </w:rPr>
          <w:t>Информационное обеспечение обучения</w:t>
        </w:r>
        <w:r w:rsidRPr="00545147">
          <w:rPr>
            <w:rFonts w:ascii="Times New Roman" w:hAnsi="Times New Roman" w:cs="Times New Roman"/>
            <w:b/>
            <w:noProof/>
            <w:webHidden/>
          </w:rPr>
          <w:tab/>
        </w:r>
        <w:r w:rsidRPr="00545147">
          <w:rPr>
            <w:rFonts w:ascii="Times New Roman" w:hAnsi="Times New Roman" w:cs="Times New Roman"/>
            <w:b/>
            <w:noProof/>
            <w:webHidden/>
          </w:rPr>
          <w:fldChar w:fldCharType="begin"/>
        </w:r>
        <w:r w:rsidRPr="00545147">
          <w:rPr>
            <w:rFonts w:ascii="Times New Roman" w:hAnsi="Times New Roman" w:cs="Times New Roman"/>
            <w:b/>
            <w:noProof/>
            <w:webHidden/>
          </w:rPr>
          <w:instrText xml:space="preserve"> PAGEREF _Toc193706627 \h </w:instrText>
        </w:r>
        <w:r w:rsidRPr="00545147">
          <w:rPr>
            <w:rFonts w:ascii="Times New Roman" w:hAnsi="Times New Roman" w:cs="Times New Roman"/>
            <w:b/>
            <w:noProof/>
            <w:webHidden/>
          </w:rPr>
        </w:r>
        <w:r w:rsidRPr="00545147">
          <w:rPr>
            <w:rFonts w:ascii="Times New Roman" w:hAnsi="Times New Roman" w:cs="Times New Roman"/>
            <w:b/>
            <w:noProof/>
            <w:webHidden/>
          </w:rPr>
          <w:fldChar w:fldCharType="separate"/>
        </w:r>
        <w:r w:rsidR="00201A1E">
          <w:rPr>
            <w:rFonts w:ascii="Times New Roman" w:hAnsi="Times New Roman" w:cs="Times New Roman"/>
            <w:b/>
            <w:noProof/>
            <w:webHidden/>
          </w:rPr>
          <w:t>28</w:t>
        </w:r>
        <w:r w:rsidRPr="00545147">
          <w:rPr>
            <w:rFonts w:ascii="Times New Roman" w:hAnsi="Times New Roman" w:cs="Times New Roman"/>
            <w:b/>
            <w:noProof/>
            <w:webHidden/>
          </w:rPr>
          <w:fldChar w:fldCharType="end"/>
        </w:r>
      </w:hyperlink>
    </w:p>
    <w:p w14:paraId="72275699" w14:textId="169A27A0" w:rsidR="00545147" w:rsidRPr="00545147" w:rsidRDefault="00545147" w:rsidP="00545147">
      <w:pPr>
        <w:pStyle w:val="12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noProof/>
          <w:sz w:val="24"/>
          <w:szCs w:val="24"/>
          <w:lang w:eastAsia="ru-RU"/>
          <w14:ligatures w14:val="standardContextual"/>
        </w:rPr>
      </w:pPr>
      <w:hyperlink w:anchor="_Toc193706628" w:history="1">
        <w:r w:rsidRPr="00545147">
          <w:rPr>
            <w:rStyle w:val="aa"/>
            <w:rFonts w:ascii="Times New Roman" w:eastAsia="Calibri" w:hAnsi="Times New Roman" w:cs="Times New Roman"/>
            <w:b/>
            <w:caps/>
            <w:noProof/>
            <w:kern w:val="0"/>
          </w:rPr>
          <w:t>Лист переутверждения рабочей программы</w:t>
        </w:r>
        <w:r w:rsidRPr="00545147">
          <w:rPr>
            <w:rFonts w:ascii="Times New Roman" w:hAnsi="Times New Roman" w:cs="Times New Roman"/>
            <w:b/>
            <w:noProof/>
            <w:webHidden/>
          </w:rPr>
          <w:tab/>
        </w:r>
        <w:r w:rsidRPr="00545147">
          <w:rPr>
            <w:rFonts w:ascii="Times New Roman" w:hAnsi="Times New Roman" w:cs="Times New Roman"/>
            <w:b/>
            <w:noProof/>
            <w:webHidden/>
          </w:rPr>
          <w:fldChar w:fldCharType="begin"/>
        </w:r>
        <w:r w:rsidRPr="00545147">
          <w:rPr>
            <w:rFonts w:ascii="Times New Roman" w:hAnsi="Times New Roman" w:cs="Times New Roman"/>
            <w:b/>
            <w:noProof/>
            <w:webHidden/>
          </w:rPr>
          <w:instrText xml:space="preserve"> PAGEREF _Toc193706628 \h </w:instrText>
        </w:r>
        <w:r w:rsidRPr="00545147">
          <w:rPr>
            <w:rFonts w:ascii="Times New Roman" w:hAnsi="Times New Roman" w:cs="Times New Roman"/>
            <w:b/>
            <w:noProof/>
            <w:webHidden/>
          </w:rPr>
        </w:r>
        <w:r w:rsidRPr="00545147">
          <w:rPr>
            <w:rFonts w:ascii="Times New Roman" w:hAnsi="Times New Roman" w:cs="Times New Roman"/>
            <w:b/>
            <w:noProof/>
            <w:webHidden/>
          </w:rPr>
          <w:fldChar w:fldCharType="separate"/>
        </w:r>
        <w:r w:rsidR="00201A1E">
          <w:rPr>
            <w:rFonts w:ascii="Times New Roman" w:hAnsi="Times New Roman" w:cs="Times New Roman"/>
            <w:b/>
            <w:noProof/>
            <w:webHidden/>
          </w:rPr>
          <w:t>30</w:t>
        </w:r>
        <w:r w:rsidRPr="00545147">
          <w:rPr>
            <w:rFonts w:ascii="Times New Roman" w:hAnsi="Times New Roman" w:cs="Times New Roman"/>
            <w:b/>
            <w:noProof/>
            <w:webHidden/>
          </w:rPr>
          <w:fldChar w:fldCharType="end"/>
        </w:r>
      </w:hyperlink>
    </w:p>
    <w:p w14:paraId="6A322C4E" w14:textId="637838E9" w:rsidR="00545147" w:rsidRPr="00545147" w:rsidRDefault="00545147" w:rsidP="00545147">
      <w:pPr>
        <w:pStyle w:val="12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noProof/>
          <w:sz w:val="24"/>
          <w:szCs w:val="24"/>
          <w:lang w:eastAsia="ru-RU"/>
          <w14:ligatures w14:val="standardContextual"/>
        </w:rPr>
      </w:pPr>
      <w:hyperlink w:anchor="_Toc193706629" w:history="1">
        <w:r w:rsidRPr="00545147">
          <w:rPr>
            <w:rStyle w:val="aa"/>
            <w:rFonts w:ascii="Times New Roman" w:eastAsia="Calibri" w:hAnsi="Times New Roman" w:cs="Times New Roman"/>
            <w:b/>
            <w:noProof/>
            <w:kern w:val="0"/>
          </w:rPr>
          <w:t>ЛИСТ РЕГИСТРАЦИИ ИЗМЕНЕНИЙ, ВНЕСЕННЫХ В РАБОЧУЮ ПРОГРАММУ</w:t>
        </w:r>
        <w:r w:rsidRPr="00545147">
          <w:rPr>
            <w:rFonts w:ascii="Times New Roman" w:hAnsi="Times New Roman" w:cs="Times New Roman"/>
            <w:b/>
            <w:noProof/>
            <w:webHidden/>
          </w:rPr>
          <w:tab/>
        </w:r>
        <w:r w:rsidRPr="00545147">
          <w:rPr>
            <w:rFonts w:ascii="Times New Roman" w:hAnsi="Times New Roman" w:cs="Times New Roman"/>
            <w:b/>
            <w:noProof/>
            <w:webHidden/>
          </w:rPr>
          <w:fldChar w:fldCharType="begin"/>
        </w:r>
        <w:r w:rsidRPr="00545147">
          <w:rPr>
            <w:rFonts w:ascii="Times New Roman" w:hAnsi="Times New Roman" w:cs="Times New Roman"/>
            <w:b/>
            <w:noProof/>
            <w:webHidden/>
          </w:rPr>
          <w:instrText xml:space="preserve"> PAGEREF _Toc193706629 \h </w:instrText>
        </w:r>
        <w:r w:rsidRPr="00545147">
          <w:rPr>
            <w:rFonts w:ascii="Times New Roman" w:hAnsi="Times New Roman" w:cs="Times New Roman"/>
            <w:b/>
            <w:noProof/>
            <w:webHidden/>
          </w:rPr>
        </w:r>
        <w:r w:rsidRPr="00545147">
          <w:rPr>
            <w:rFonts w:ascii="Times New Roman" w:hAnsi="Times New Roman" w:cs="Times New Roman"/>
            <w:b/>
            <w:noProof/>
            <w:webHidden/>
          </w:rPr>
          <w:fldChar w:fldCharType="separate"/>
        </w:r>
        <w:r w:rsidR="00201A1E">
          <w:rPr>
            <w:rFonts w:ascii="Times New Roman" w:hAnsi="Times New Roman" w:cs="Times New Roman"/>
            <w:b/>
            <w:noProof/>
            <w:webHidden/>
          </w:rPr>
          <w:t>31</w:t>
        </w:r>
        <w:r w:rsidRPr="00545147">
          <w:rPr>
            <w:rFonts w:ascii="Times New Roman" w:hAnsi="Times New Roman" w:cs="Times New Roman"/>
            <w:b/>
            <w:noProof/>
            <w:webHidden/>
          </w:rPr>
          <w:fldChar w:fldCharType="end"/>
        </w:r>
      </w:hyperlink>
    </w:p>
    <w:p w14:paraId="018028A4" w14:textId="21DAAEF0" w:rsidR="008D1434" w:rsidRPr="00545147" w:rsidRDefault="008D1434" w:rsidP="00545147">
      <w:pPr>
        <w:spacing w:after="0" w:line="36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0"/>
          <w:sz w:val="24"/>
          <w:szCs w:val="24"/>
          <w14:ligatures w14:val="none"/>
        </w:rPr>
      </w:pPr>
      <w:r w:rsidRPr="00545147">
        <w:rPr>
          <w:rFonts w:ascii="Times New Roman" w:eastAsia="Calibri" w:hAnsi="Times New Roman" w:cs="Times New Roman"/>
          <w:b/>
          <w:color w:val="000000" w:themeColor="text1"/>
          <w:kern w:val="0"/>
          <w:sz w:val="24"/>
          <w:szCs w:val="24"/>
          <w14:ligatures w14:val="none"/>
        </w:rPr>
        <w:fldChar w:fldCharType="end"/>
      </w:r>
    </w:p>
    <w:p w14:paraId="2CA3CE4E" w14:textId="77777777" w:rsidR="008D1434" w:rsidRPr="00545147" w:rsidRDefault="008D1434" w:rsidP="0054514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14:ligatures w14:val="none"/>
        </w:rPr>
      </w:pPr>
    </w:p>
    <w:p w14:paraId="232E5F0E" w14:textId="77777777" w:rsidR="008D1434" w:rsidRPr="00545147" w:rsidRDefault="008D1434" w:rsidP="0054514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14:ligatures w14:val="none"/>
        </w:rPr>
      </w:pPr>
    </w:p>
    <w:p w14:paraId="45015D76" w14:textId="77777777" w:rsidR="008D1434" w:rsidRPr="00545147" w:rsidRDefault="008D1434" w:rsidP="008D1434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606B50FE" w14:textId="77777777" w:rsidR="008D1434" w:rsidRPr="00545147" w:rsidRDefault="008D1434" w:rsidP="008D1434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100F0F9F" w14:textId="77777777" w:rsidR="008D1434" w:rsidRPr="00545147" w:rsidRDefault="008D1434" w:rsidP="008D1434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2CD6F718" w14:textId="77777777" w:rsidR="008D1434" w:rsidRPr="00545147" w:rsidRDefault="008D1434" w:rsidP="008D1434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4DD20D43" w14:textId="77777777" w:rsidR="008D1434" w:rsidRPr="00545147" w:rsidRDefault="008D1434" w:rsidP="008D1434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0E53B05D" w14:textId="77777777" w:rsidR="008D1434" w:rsidRPr="00545147" w:rsidRDefault="008D1434" w:rsidP="008D1434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3BA19E47" w14:textId="77777777" w:rsidR="008D1434" w:rsidRPr="00545147" w:rsidRDefault="008D1434" w:rsidP="008D1434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4241D000" w14:textId="77777777" w:rsidR="008D1434" w:rsidRPr="00545147" w:rsidRDefault="008D1434" w:rsidP="008D1434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71D57167" w14:textId="77777777" w:rsidR="008D1434" w:rsidRPr="00545147" w:rsidRDefault="008D1434" w:rsidP="008D1434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246C81B8" w14:textId="77777777" w:rsidR="008D1434" w:rsidRPr="00545147" w:rsidRDefault="008D1434" w:rsidP="008D1434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71B928B6" w14:textId="77777777" w:rsidR="008D1434" w:rsidRPr="00545147" w:rsidRDefault="008D1434" w:rsidP="008D1434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675BC926" w14:textId="77777777" w:rsidR="008D1434" w:rsidRPr="00545147" w:rsidRDefault="008D1434" w:rsidP="008D1434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47409A89" w14:textId="77777777" w:rsidR="008D1434" w:rsidRPr="00545147" w:rsidRDefault="008D1434" w:rsidP="008D1434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14754A8C" w14:textId="77777777" w:rsidR="008D1434" w:rsidRPr="00545147" w:rsidRDefault="008D1434" w:rsidP="008D1434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72B988FD" w14:textId="77777777" w:rsidR="008D1434" w:rsidRPr="00545147" w:rsidRDefault="008D1434" w:rsidP="008D1434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52C95196" w14:textId="77777777" w:rsidR="008D1434" w:rsidRPr="00545147" w:rsidRDefault="008D1434" w:rsidP="008D1434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104BD51E" w14:textId="77777777" w:rsidR="008D1434" w:rsidRPr="00545147" w:rsidRDefault="008D1434" w:rsidP="008D1434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483B8969" w14:textId="77777777" w:rsidR="008D1434" w:rsidRPr="00545147" w:rsidRDefault="008D1434" w:rsidP="008D1434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2F134CC0" w14:textId="77777777" w:rsidR="008D1434" w:rsidRPr="00545147" w:rsidRDefault="008D1434" w:rsidP="008D1434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12741FCB" w14:textId="77777777" w:rsidR="008D1434" w:rsidRPr="00545147" w:rsidRDefault="008D1434" w:rsidP="008D1434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0BF47183" w14:textId="77777777" w:rsidR="008D1434" w:rsidRPr="00545147" w:rsidRDefault="008D1434" w:rsidP="008D1434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3BB35BFF" w14:textId="77777777" w:rsidR="008D1434" w:rsidRPr="00545147" w:rsidRDefault="008D1434" w:rsidP="008D1434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6ADD2252" w14:textId="77777777" w:rsidR="008D1434" w:rsidRPr="00545147" w:rsidRDefault="008D1434" w:rsidP="008D1434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sectPr w:rsidR="008D1434" w:rsidRPr="00545147" w:rsidSect="00FC747A">
          <w:pgSz w:w="11906" w:h="16838"/>
          <w:pgMar w:top="1134" w:right="567" w:bottom="1134" w:left="1701" w:header="720" w:footer="170" w:gutter="0"/>
          <w:cols w:space="720"/>
          <w:docGrid w:linePitch="360"/>
        </w:sectPr>
      </w:pPr>
    </w:p>
    <w:p w14:paraId="407A9814" w14:textId="77777777" w:rsidR="008D1434" w:rsidRPr="00545147" w:rsidRDefault="008D1434" w:rsidP="008D1434">
      <w:pPr>
        <w:keepNext/>
        <w:tabs>
          <w:tab w:val="num" w:pos="432"/>
        </w:tabs>
        <w:suppressAutoHyphens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bookmarkStart w:id="0" w:name="_Toc193706620"/>
      <w:r w:rsidRPr="00545147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lastRenderedPageBreak/>
        <w:t>1. ПОЯСНИТЕЛЬНАЯ ЗАПИСКА</w:t>
      </w:r>
      <w:bookmarkEnd w:id="0"/>
    </w:p>
    <w:p w14:paraId="3A290D82" w14:textId="77777777" w:rsidR="008D1434" w:rsidRPr="00545147" w:rsidRDefault="008D1434" w:rsidP="008D1434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3F810B0" w14:textId="77777777" w:rsidR="008D1434" w:rsidRPr="00545147" w:rsidRDefault="008D1434" w:rsidP="008D1434">
      <w:pPr>
        <w:widowControl w:val="0"/>
        <w:tabs>
          <w:tab w:val="left" w:pos="1534"/>
          <w:tab w:val="left" w:pos="1535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545147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1.1 Область применения программы</w:t>
      </w:r>
    </w:p>
    <w:p w14:paraId="6EA50F52" w14:textId="77777777" w:rsidR="008D1434" w:rsidRPr="00545147" w:rsidRDefault="008D1434" w:rsidP="008D1434">
      <w:pPr>
        <w:widowControl w:val="0"/>
        <w:tabs>
          <w:tab w:val="left" w:pos="1534"/>
          <w:tab w:val="left" w:pos="1535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4D499F65" w14:textId="77777777" w:rsidR="008D1434" w:rsidRPr="00545147" w:rsidRDefault="008D1434" w:rsidP="008D14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Рабочая программа </w:t>
      </w:r>
      <w:r w:rsidRPr="0054514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ПУП.01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История мировой культуры является частью основной образовательной программы в соответствии с ФГОС СПО по специальности 51.02.03 Библиотековедение, утвержденной приказом Министерства образования и науки Российской Федерации от 27 октября 2014 г. № 1357 углубленной подготовки в части освоения основного вида профессиональной деятельности по специальности 51.02.03 Библиотековедение  </w:t>
      </w:r>
      <w:r w:rsidRPr="00545147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 xml:space="preserve"> с квалификацией специалиста среднего звена «Библиотекарь, специалист по информационным ресурсам».</w:t>
      </w:r>
    </w:p>
    <w:p w14:paraId="4913D3FD" w14:textId="77777777" w:rsidR="00962F59" w:rsidRPr="00545147" w:rsidRDefault="00962F59" w:rsidP="00962F59">
      <w:pPr>
        <w:tabs>
          <w:tab w:val="left" w:pos="141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1" w:name="sub_2045"/>
      <w:r w:rsidRPr="0054514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        Были внесены изменения: </w:t>
      </w:r>
      <w:hyperlink r:id="rId13" w:history="1">
        <w:r w:rsidRPr="00545147">
          <w:rPr>
            <w:rFonts w:ascii="Times New Roman" w:eastAsiaTheme="majorEastAsia" w:hAnsi="Times New Roman" w:cs="Times New Roman"/>
            <w:color w:val="000000" w:themeColor="text1"/>
            <w:sz w:val="28"/>
            <w:szCs w:val="28"/>
            <w14:ligatures w14:val="none"/>
          </w:rPr>
          <w:t xml:space="preserve">Приказ Министерства просвещения Российской Федерации от 03 июля 2024 г. N 464. </w:t>
        </w:r>
      </w:hyperlink>
    </w:p>
    <w:p w14:paraId="46F2030F" w14:textId="77777777" w:rsidR="00962F59" w:rsidRPr="00545147" w:rsidRDefault="00962F59" w:rsidP="00962F59">
      <w:pPr>
        <w:tabs>
          <w:tab w:val="left" w:pos="141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461E137E" w14:textId="42E0D902" w:rsidR="008D1434" w:rsidRPr="00545147" w:rsidRDefault="008D1434" w:rsidP="008D1434">
      <w:pPr>
        <w:tabs>
          <w:tab w:val="left" w:pos="141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54514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1.2 Общие и профессиональные компетенции</w:t>
      </w:r>
    </w:p>
    <w:p w14:paraId="0ADE9C79" w14:textId="77777777" w:rsidR="008D1434" w:rsidRPr="00545147" w:rsidRDefault="008D1434" w:rsidP="008D1434">
      <w:pPr>
        <w:tabs>
          <w:tab w:val="left" w:pos="141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9257D50" w14:textId="77777777" w:rsidR="008D1434" w:rsidRPr="00545147" w:rsidRDefault="008D1434" w:rsidP="008D14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5147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 xml:space="preserve">Библиотекарь, специалист по информационным ресурсам должен обладать </w:t>
      </w:r>
      <w:r w:rsidRPr="00545147"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общими компетенциями</w:t>
      </w:r>
      <w:r w:rsidRPr="00545147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, включающими в себя способность:</w:t>
      </w:r>
    </w:p>
    <w:p w14:paraId="1FD85E07" w14:textId="77777777" w:rsidR="008D1434" w:rsidRPr="00545147" w:rsidRDefault="008D1434" w:rsidP="008D14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2" w:name="sub_517"/>
    </w:p>
    <w:p w14:paraId="7E378555" w14:textId="77777777" w:rsidR="003123BD" w:rsidRPr="00545147" w:rsidRDefault="003123BD" w:rsidP="003123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5147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 xml:space="preserve">ОК 1. </w:t>
      </w:r>
      <w:r w:rsidRPr="00545147">
        <w:rPr>
          <w:rFonts w:ascii="Times New Roman" w:hAnsi="Times New Roman" w:cs="Times New Roman"/>
          <w:sz w:val="28"/>
          <w:szCs w:val="28"/>
        </w:rPr>
        <w:t>Выбирать способы решения задач профессиональной деятельности применительно к различным контекстам;</w:t>
      </w:r>
    </w:p>
    <w:p w14:paraId="33031739" w14:textId="77777777" w:rsidR="003123BD" w:rsidRPr="00545147" w:rsidRDefault="003123BD" w:rsidP="003123BD">
      <w:pPr>
        <w:tabs>
          <w:tab w:val="left" w:pos="141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545147">
        <w:rPr>
          <w:rFonts w:ascii="Times New Roman" w:hAnsi="Times New Roman" w:cs="Times New Roman"/>
          <w:sz w:val="28"/>
          <w:szCs w:val="28"/>
          <w14:ligatures w14:val="none"/>
        </w:rPr>
        <w:t xml:space="preserve">ОК 2. </w:t>
      </w:r>
      <w:r w:rsidRPr="00545147">
        <w:rPr>
          <w:rFonts w:ascii="Times New Roman" w:hAnsi="Times New Roman" w:cs="Times New Roman"/>
          <w:sz w:val="28"/>
          <w:szCs w:val="28"/>
        </w:rPr>
        <w:t xml:space="preserve">Использовать современные средства поиска, анализа и интерпретации </w:t>
      </w:r>
      <w:proofErr w:type="gramStart"/>
      <w:r w:rsidRPr="00545147">
        <w:rPr>
          <w:rFonts w:ascii="Times New Roman" w:hAnsi="Times New Roman" w:cs="Times New Roman"/>
          <w:sz w:val="28"/>
          <w:szCs w:val="28"/>
        </w:rPr>
        <w:t>информации</w:t>
      </w:r>
      <w:proofErr w:type="gramEnd"/>
      <w:r w:rsidRPr="00545147">
        <w:rPr>
          <w:rFonts w:ascii="Times New Roman" w:hAnsi="Times New Roman" w:cs="Times New Roman"/>
          <w:sz w:val="28"/>
          <w:szCs w:val="28"/>
        </w:rPr>
        <w:t xml:space="preserve"> и информационные технологии для выполнения задач профессиональной деятельности.</w:t>
      </w:r>
    </w:p>
    <w:p w14:paraId="37C8CDB4" w14:textId="77777777" w:rsidR="003123BD" w:rsidRPr="00545147" w:rsidRDefault="003123BD" w:rsidP="008D14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A9BECE9" w14:textId="571589B2" w:rsidR="008D1434" w:rsidRPr="00545147" w:rsidRDefault="008D1434" w:rsidP="008D14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5147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 xml:space="preserve"> Библиотекарь, специалист по информационным ресурсам должен обладать </w:t>
      </w:r>
      <w:r w:rsidRPr="00545147"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профессиональными компетенциями</w:t>
      </w:r>
      <w:r w:rsidRPr="00545147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, соответствующими вид</w:t>
      </w:r>
      <w:r w:rsidR="00581BE1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у</w:t>
      </w:r>
      <w:r w:rsidRPr="00545147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 xml:space="preserve"> деятельности:</w:t>
      </w:r>
    </w:p>
    <w:p w14:paraId="5ADC9397" w14:textId="77777777" w:rsidR="008D1434" w:rsidRPr="00545147" w:rsidRDefault="008D1434" w:rsidP="008D14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45147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ПК 3.1. Создавать условия для реализации творческих возможностей пользователей повышать их образовательный, профессиональный уровень и информационную культуру.</w:t>
      </w:r>
    </w:p>
    <w:p w14:paraId="5B16E5BD" w14:textId="77777777" w:rsidR="008D1434" w:rsidRPr="00545147" w:rsidRDefault="008D1434" w:rsidP="008D14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5147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ПК 3.4. Приобщать пользователей библиотек к национальным и региональным традициям.</w:t>
      </w:r>
    </w:p>
    <w:p w14:paraId="1878745B" w14:textId="77777777" w:rsidR="008D1434" w:rsidRPr="00545147" w:rsidRDefault="008D1434" w:rsidP="008D14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</w:p>
    <w:bookmarkEnd w:id="2"/>
    <w:p w14:paraId="601481BA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Учебный предмет ПУП.01 «История мировой культуры» в структуре основной профессиональной образовательной программы принадлежит к циклу «</w:t>
      </w:r>
      <w:r w:rsidRPr="00545147">
        <w:rPr>
          <w:rFonts w:ascii="Times New Roman" w:eastAsia="SimSun" w:hAnsi="Times New Roman" w:cs="Times New Roman"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Профильные учебные </w:t>
      </w:r>
      <w:bookmarkEnd w:id="1"/>
      <w:r w:rsidRPr="00545147">
        <w:rPr>
          <w:rFonts w:ascii="Times New Roman" w:eastAsia="SimSun" w:hAnsi="Times New Roman" w:cs="Times New Roman"/>
          <w:bCs/>
          <w:color w:val="000000"/>
          <w:kern w:val="1"/>
          <w:sz w:val="28"/>
          <w:szCs w:val="28"/>
          <w:lang w:eastAsia="zh-CN" w:bidi="hi-IN"/>
          <w14:ligatures w14:val="none"/>
        </w:rPr>
        <w:t>предметы».</w:t>
      </w:r>
    </w:p>
    <w:p w14:paraId="0DC19F08" w14:textId="77777777" w:rsidR="008D1434" w:rsidRPr="00545147" w:rsidRDefault="008D1434" w:rsidP="008D1434">
      <w:pPr>
        <w:keepNext/>
        <w:tabs>
          <w:tab w:val="num" w:pos="432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8"/>
          <w:szCs w:val="28"/>
          <w:lang w:eastAsia="zh-CN"/>
          <w14:ligatures w14:val="none"/>
        </w:rPr>
        <w:sectPr w:rsidR="008D1434" w:rsidRPr="00545147" w:rsidSect="00FC747A">
          <w:pgSz w:w="11906" w:h="16838"/>
          <w:pgMar w:top="1134" w:right="567" w:bottom="1134" w:left="1701" w:header="720" w:footer="170" w:gutter="0"/>
          <w:cols w:space="720"/>
          <w:docGrid w:linePitch="360"/>
        </w:sectPr>
      </w:pPr>
    </w:p>
    <w:p w14:paraId="57FE9CF1" w14:textId="77777777" w:rsidR="008D1434" w:rsidRPr="00545147" w:rsidRDefault="008D1434" w:rsidP="008D1434">
      <w:pPr>
        <w:keepNext/>
        <w:tabs>
          <w:tab w:val="num" w:pos="432"/>
        </w:tabs>
        <w:suppressAutoHyphens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kern w:val="0"/>
          <w:sz w:val="28"/>
          <w:szCs w:val="28"/>
          <w:lang w:eastAsia="zh-CN"/>
          <w14:ligatures w14:val="none"/>
        </w:rPr>
      </w:pPr>
      <w:bookmarkStart w:id="3" w:name="_Toc193706621"/>
      <w:r w:rsidRPr="00545147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8"/>
          <w:szCs w:val="28"/>
          <w:lang w:eastAsia="zh-CN"/>
          <w14:ligatures w14:val="none"/>
        </w:rPr>
        <w:lastRenderedPageBreak/>
        <w:t>2. Цель и задачи предмета</w:t>
      </w:r>
      <w:bookmarkEnd w:id="3"/>
    </w:p>
    <w:p w14:paraId="5DD7BBBD" w14:textId="77777777" w:rsidR="008D1434" w:rsidRPr="00545147" w:rsidRDefault="008D1434" w:rsidP="008D1434">
      <w:pPr>
        <w:shd w:val="clear" w:color="auto" w:fill="FFFFFF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384A3AF8" w14:textId="77777777" w:rsidR="008D1434" w:rsidRPr="00545147" w:rsidRDefault="008D1434" w:rsidP="008D1434">
      <w:pPr>
        <w:shd w:val="clear" w:color="auto" w:fill="FFFFFF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Целью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курса является: дать представление об истории человеческой культуры в соответствии с хронологическим принципом изложения, познакомить со спецификой и закономерностями развития различных мировых культур, ввести обучающихся в мир художественной культуры, выработать у них навыки самостоятельного овладения миром ценностей культуры и научить использовать эти знания для совершенствования своей личности и профессионального мастерства.</w:t>
      </w:r>
    </w:p>
    <w:p w14:paraId="12C518DC" w14:textId="77777777" w:rsidR="008D1434" w:rsidRPr="00545147" w:rsidRDefault="008D1434" w:rsidP="008D143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Задачи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курса:</w:t>
      </w:r>
    </w:p>
    <w:p w14:paraId="2E575E74" w14:textId="3372D593" w:rsidR="008D1434" w:rsidRPr="00545147" w:rsidRDefault="008D1434" w:rsidP="008D143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1)  ввести </w:t>
      </w:r>
      <w:proofErr w:type="gramStart"/>
      <w:r w:rsidR="00E87FC6"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обучающихся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</w:t>
      </w:r>
      <w:proofErr w:type="gramEnd"/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мир художественной культуры, проследив смену культурных эпох и стилей на протяжении всей истории человечества; изучить общие закономерности культурного развития человечества; освоить неповторимые феномены искусства, созданные разными народами в разные эпохи на примере конкретных произведений искусства; показать роль личности «художника» в формировании культуры нации.</w:t>
      </w:r>
    </w:p>
    <w:p w14:paraId="68CF5A43" w14:textId="77777777" w:rsidR="008D1434" w:rsidRPr="00545147" w:rsidRDefault="008D1434" w:rsidP="008D143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2)  способствовать формированию у обучающихся позитивного отношения к необходимости сохранения памятников культуры, к их изучению, эмоционального отношения к пониманию художественных ценностей, необходимости приобщения к мировому культурному наследию;</w:t>
      </w:r>
    </w:p>
    <w:p w14:paraId="75C6992C" w14:textId="77777777" w:rsidR="008D1434" w:rsidRPr="00DB3D09" w:rsidRDefault="008D1434" w:rsidP="008D143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3)  используя формы самостоятельной работы, способствовать развитию у обучающихся умения ориентироваться в культурных эпохах и стилях, формировать личную точку зрения на художественные ценности, сравнивать </w:t>
      </w:r>
      <w:r w:rsidRPr="00DB3D0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произведения различных видов искусства.</w:t>
      </w:r>
    </w:p>
    <w:p w14:paraId="18F2F8C5" w14:textId="03FAB108" w:rsidR="008D1434" w:rsidRDefault="00DB3D09" w:rsidP="008D1434">
      <w:pPr>
        <w:keepNext/>
        <w:tabs>
          <w:tab w:val="num" w:pos="432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4" w:name="_Hlk193708183"/>
      <w:r w:rsidRPr="00DB3D0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Рабочая программа составлена в соответствии с рабочей программой воспитания и календарным планом воспитательной работы</w:t>
      </w:r>
      <w:r w:rsidRPr="00DB3D09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hyperlink r:id="rId14" w:history="1">
        <w:r w:rsidRPr="00DB3D09">
          <w:rPr>
            <w:rFonts w:ascii="Times New Roman" w:eastAsia="Calibri" w:hAnsi="Times New Roman" w:cs="Times New Roman"/>
            <w:color w:val="0563C1" w:themeColor="hyperlink"/>
            <w:kern w:val="0"/>
            <w:sz w:val="28"/>
            <w:szCs w:val="28"/>
            <w:u w:val="single"/>
            <w14:ligatures w14:val="none"/>
          </w:rPr>
          <w:t>https://noki53.ru/about/education/informatsiya-o-metodicheskikh-i-inykh-dokumentakh/programma-vospitaniya/</w:t>
        </w:r>
      </w:hyperlink>
    </w:p>
    <w:bookmarkEnd w:id="4"/>
    <w:p w14:paraId="711B2662" w14:textId="77777777" w:rsidR="00DB3D09" w:rsidRPr="00DB3D09" w:rsidRDefault="00DB3D09" w:rsidP="008D1434">
      <w:pPr>
        <w:keepNext/>
        <w:tabs>
          <w:tab w:val="num" w:pos="432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aps/>
          <w:color w:val="000000"/>
          <w:kern w:val="0"/>
          <w:sz w:val="28"/>
          <w:szCs w:val="28"/>
          <w:lang w:eastAsia="zh-CN"/>
          <w14:ligatures w14:val="none"/>
        </w:rPr>
      </w:pPr>
    </w:p>
    <w:p w14:paraId="3C3E625A" w14:textId="77777777" w:rsidR="008D1434" w:rsidRPr="00545147" w:rsidRDefault="008D1434" w:rsidP="008D1434">
      <w:pPr>
        <w:keepNext/>
        <w:tabs>
          <w:tab w:val="num" w:pos="432"/>
        </w:tabs>
        <w:suppressAutoHyphens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caps/>
          <w:color w:val="000000"/>
          <w:kern w:val="0"/>
          <w:sz w:val="28"/>
          <w:szCs w:val="28"/>
          <w:lang w:eastAsia="zh-CN"/>
          <w14:ligatures w14:val="none"/>
        </w:rPr>
      </w:pPr>
      <w:bookmarkStart w:id="5" w:name="_Toc193706622"/>
      <w:r w:rsidRPr="00545147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8"/>
          <w:szCs w:val="28"/>
          <w:lang w:eastAsia="zh-CN"/>
          <w14:ligatures w14:val="none"/>
        </w:rPr>
        <w:t>3. Требования к уровню освоения содержания курса</w:t>
      </w:r>
      <w:bookmarkEnd w:id="5"/>
    </w:p>
    <w:p w14:paraId="404FE6CB" w14:textId="77777777" w:rsidR="008D1434" w:rsidRPr="00545147" w:rsidRDefault="008D1434" w:rsidP="008D14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455DA41" w14:textId="77777777" w:rsidR="008D1434" w:rsidRPr="00545147" w:rsidRDefault="008D1434" w:rsidP="008D14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5147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В результате изучения профильных учебных предметов обучающийся должен:</w:t>
      </w:r>
    </w:p>
    <w:p w14:paraId="7CA2C7A7" w14:textId="77777777" w:rsidR="008D1434" w:rsidRPr="00545147" w:rsidRDefault="008D1434" w:rsidP="008D14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45147"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уметь:</w:t>
      </w:r>
    </w:p>
    <w:p w14:paraId="0BD23BEB" w14:textId="77777777" w:rsidR="008D1434" w:rsidRPr="00545147" w:rsidRDefault="008D1434" w:rsidP="008D14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5147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узнавать изученные произведения и соотносить их с определенной эпохой, стилем, направлением;</w:t>
      </w:r>
    </w:p>
    <w:p w14:paraId="1B516FBA" w14:textId="77777777" w:rsidR="008D1434" w:rsidRPr="00545147" w:rsidRDefault="008D1434" w:rsidP="008D14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5147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устанавливать стилевые и сюжетные связи между произведениями разных видов искусств;</w:t>
      </w:r>
    </w:p>
    <w:p w14:paraId="1E3805BE" w14:textId="77777777" w:rsidR="008D1434" w:rsidRPr="00545147" w:rsidRDefault="008D1434" w:rsidP="008D14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5147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пользоваться различными источниками информации о мировой художественной культуре;</w:t>
      </w:r>
    </w:p>
    <w:p w14:paraId="66411553" w14:textId="77777777" w:rsidR="008D1434" w:rsidRPr="00545147" w:rsidRDefault="008D1434" w:rsidP="008D14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5147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выполнять учебные и творческие задания (доклады, сообщения);</w:t>
      </w:r>
    </w:p>
    <w:p w14:paraId="69DC000B" w14:textId="77777777" w:rsidR="008D1434" w:rsidRPr="00545147" w:rsidRDefault="008D1434" w:rsidP="008D14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5147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использовать приобретенные знания и умения в практической деятельности и повседневной жизни для:</w:t>
      </w:r>
    </w:p>
    <w:p w14:paraId="37FA9F9B" w14:textId="77777777" w:rsidR="008D1434" w:rsidRPr="00545147" w:rsidRDefault="008D1434" w:rsidP="008D14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5147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выбора путей своего культурного развития;</w:t>
      </w:r>
    </w:p>
    <w:p w14:paraId="24C9CF95" w14:textId="77777777" w:rsidR="008D1434" w:rsidRPr="00545147" w:rsidRDefault="008D1434" w:rsidP="008D14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5147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организации личного и коллективного досуга;</w:t>
      </w:r>
    </w:p>
    <w:p w14:paraId="6D2D4B89" w14:textId="77777777" w:rsidR="008D1434" w:rsidRPr="00545147" w:rsidRDefault="008D1434" w:rsidP="008D14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5147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 xml:space="preserve">выражения собственного суждения о произведениях классики и </w:t>
      </w:r>
      <w:r w:rsidRPr="00545147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современного искусства;</w:t>
      </w:r>
    </w:p>
    <w:p w14:paraId="7DB7C0C0" w14:textId="77777777" w:rsidR="008D1434" w:rsidRPr="00545147" w:rsidRDefault="008D1434" w:rsidP="008D14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5147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самостоятельного художественного творчества;</w:t>
      </w:r>
    </w:p>
    <w:p w14:paraId="0D6A7ADE" w14:textId="77777777" w:rsidR="008D1434" w:rsidRPr="00545147" w:rsidRDefault="008D1434" w:rsidP="008D14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знать:</w:t>
      </w:r>
    </w:p>
    <w:p w14:paraId="48F84687" w14:textId="77777777" w:rsidR="008D1434" w:rsidRPr="00545147" w:rsidRDefault="008D1434" w:rsidP="008D14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5147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основные виды и жанры искусства;</w:t>
      </w:r>
    </w:p>
    <w:p w14:paraId="77B68580" w14:textId="77777777" w:rsidR="008D1434" w:rsidRPr="00545147" w:rsidRDefault="008D1434" w:rsidP="008D14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5147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изученные направления и стили мировой художественной культуры;</w:t>
      </w:r>
    </w:p>
    <w:p w14:paraId="302C8540" w14:textId="77777777" w:rsidR="008D1434" w:rsidRPr="00545147" w:rsidRDefault="008D1434" w:rsidP="008D14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5147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шедевры мировой художественной культуры;</w:t>
      </w:r>
    </w:p>
    <w:p w14:paraId="3700A491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545147">
        <w:rPr>
          <w:rFonts w:ascii="Times New Roman" w:hAnsi="Times New Roman" w:cs="Times New Roman"/>
          <w:sz w:val="28"/>
          <w:szCs w:val="28"/>
          <w14:ligatures w14:val="none"/>
        </w:rPr>
        <w:t>особенности языка различных видов искусства;</w:t>
      </w:r>
    </w:p>
    <w:p w14:paraId="2EB630FC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1E81F303" w14:textId="77777777" w:rsidR="008D1434" w:rsidRPr="00545147" w:rsidRDefault="008D1434" w:rsidP="008D14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технологий. </w:t>
      </w:r>
    </w:p>
    <w:p w14:paraId="7A548E28" w14:textId="77777777" w:rsidR="008D1434" w:rsidRPr="00545147" w:rsidRDefault="008D1434" w:rsidP="008D1434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545147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информационно-справочные системы</w:t>
      </w:r>
    </w:p>
    <w:p w14:paraId="18DE8D18" w14:textId="796A2DBB" w:rsidR="008D1434" w:rsidRPr="00545147" w:rsidRDefault="008D1434" w:rsidP="008D1434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5147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электронные учебники (по многим </w:t>
      </w:r>
      <w:proofErr w:type="spellStart"/>
      <w:r w:rsidR="00E87FC6" w:rsidRPr="00545147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Предмет</w:t>
      </w:r>
      <w:r w:rsidRPr="00545147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м</w:t>
      </w:r>
      <w:proofErr w:type="spellEnd"/>
      <w:r w:rsidRPr="00545147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есть в нашей библиотеке: ЭБС «Лань»)</w:t>
      </w:r>
    </w:p>
    <w:p w14:paraId="2CD78F3D" w14:textId="77777777" w:rsidR="008D1434" w:rsidRPr="00545147" w:rsidRDefault="008D1434" w:rsidP="008D1434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5147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электронные приложения к учебникам</w:t>
      </w:r>
    </w:p>
    <w:p w14:paraId="649ECF81" w14:textId="77777777" w:rsidR="008D1434" w:rsidRPr="00545147" w:rsidRDefault="008D1434" w:rsidP="008D1434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5147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учебные базы данных (библиотека колледжа: электронный читальный зал Президентской библиотеки имени </w:t>
      </w:r>
      <w:proofErr w:type="gramStart"/>
      <w:r w:rsidRPr="00545147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Б.Н.</w:t>
      </w:r>
      <w:proofErr w:type="gramEnd"/>
      <w:r w:rsidRPr="00545147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 Ельцина)</w:t>
      </w:r>
    </w:p>
    <w:p w14:paraId="3B8B787B" w14:textId="77777777" w:rsidR="008D1434" w:rsidRPr="00545147" w:rsidRDefault="008D1434" w:rsidP="008D1434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545147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электронные дидактические материалы</w:t>
      </w:r>
    </w:p>
    <w:p w14:paraId="7099E0BF" w14:textId="77777777" w:rsidR="008D1434" w:rsidRPr="00545147" w:rsidRDefault="008D1434" w:rsidP="008D1434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5147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образовательные видеофильмы</w:t>
      </w:r>
    </w:p>
    <w:p w14:paraId="5A4FE5F6" w14:textId="77777777" w:rsidR="008D1434" w:rsidRPr="00545147" w:rsidRDefault="008D1434" w:rsidP="008D1434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5147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фоторепродукции картин, памятников архитектуры и скульптуры, фотоизображения окружающего мира (природы и общества) и </w:t>
      </w:r>
      <w:proofErr w:type="gramStart"/>
      <w:r w:rsidRPr="00545147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т.п.</w:t>
      </w:r>
      <w:proofErr w:type="gramEnd"/>
    </w:p>
    <w:p w14:paraId="463601D5" w14:textId="77777777" w:rsidR="008D1434" w:rsidRPr="00545147" w:rsidRDefault="008D1434" w:rsidP="008D1434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5147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аудио фрагменты (аудио фрагменты текста, аудио лекции, звуковые комментарии к рисункам, речевые фрагменты персоналий и др., музыкальные композиции)</w:t>
      </w:r>
    </w:p>
    <w:p w14:paraId="20F11EB3" w14:textId="77777777" w:rsidR="008D1434" w:rsidRPr="00545147" w:rsidRDefault="008D1434" w:rsidP="008D1434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45147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>презентации</w:t>
      </w:r>
    </w:p>
    <w:p w14:paraId="5D337618" w14:textId="77777777" w:rsidR="008D1434" w:rsidRPr="00545147" w:rsidRDefault="008D1434" w:rsidP="008D1434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A4651FC" w14:textId="77777777" w:rsidR="008D1434" w:rsidRPr="00545147" w:rsidRDefault="008D1434" w:rsidP="008D143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545147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зависимости от целей занятий могут использоваться </w:t>
      </w:r>
      <w:r w:rsidRPr="00545147">
        <w:rPr>
          <w:rFonts w:ascii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электронная почта, социальные сети, мессенджеры.</w:t>
      </w:r>
    </w:p>
    <w:p w14:paraId="16C3ED2B" w14:textId="77777777" w:rsidR="008D1434" w:rsidRPr="00545147" w:rsidRDefault="008D1434" w:rsidP="008D14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756E3C12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sectPr w:rsidR="008D1434" w:rsidRPr="00545147" w:rsidSect="00FC747A">
          <w:pgSz w:w="11906" w:h="16838"/>
          <w:pgMar w:top="1134" w:right="567" w:bottom="0" w:left="1701" w:header="720" w:footer="170" w:gutter="0"/>
          <w:cols w:space="720"/>
          <w:docGrid w:linePitch="360"/>
        </w:sectPr>
      </w:pPr>
    </w:p>
    <w:p w14:paraId="21037A3F" w14:textId="28EA5B61" w:rsidR="008D1434" w:rsidRPr="00545147" w:rsidRDefault="008D1434" w:rsidP="008D1434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zh-CN"/>
          <w14:ligatures w14:val="none"/>
        </w:rPr>
      </w:pPr>
      <w:bookmarkStart w:id="6" w:name="_Toc193706623"/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lastRenderedPageBreak/>
        <w:t>4.</w:t>
      </w:r>
      <w:bookmarkStart w:id="7" w:name="_Toc149808939"/>
      <w:r w:rsidRPr="00545147">
        <w:rPr>
          <w:rFonts w:ascii="Times New Roman" w:eastAsia="SimSun" w:hAnsi="Times New Roman" w:cs="Times New Roman"/>
          <w:b/>
          <w:bCs/>
          <w:caps/>
          <w:color w:val="000000"/>
          <w:kern w:val="1"/>
          <w:sz w:val="28"/>
          <w:szCs w:val="28"/>
          <w:lang w:eastAsia="zh-CN" w:bidi="hi-IN"/>
          <w14:ligatures w14:val="none"/>
        </w:rPr>
        <w:t xml:space="preserve"> Структура и содержание </w:t>
      </w:r>
      <w:r w:rsidR="00E87FC6" w:rsidRPr="00545147">
        <w:rPr>
          <w:rFonts w:ascii="Times New Roman" w:eastAsia="SimSun" w:hAnsi="Times New Roman" w:cs="Times New Roman"/>
          <w:b/>
          <w:bCs/>
          <w:caps/>
          <w:color w:val="000000"/>
          <w:kern w:val="1"/>
          <w:sz w:val="28"/>
          <w:szCs w:val="28"/>
          <w:lang w:eastAsia="zh-CN" w:bidi="hi-IN"/>
          <w14:ligatures w14:val="none"/>
        </w:rPr>
        <w:t>предмета</w:t>
      </w:r>
      <w:bookmarkEnd w:id="6"/>
      <w:bookmarkEnd w:id="7"/>
    </w:p>
    <w:p w14:paraId="1D759888" w14:textId="0E558168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4.1 Объем </w:t>
      </w:r>
      <w:r w:rsidR="00E87FC6"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предмета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, виды учебной работы</w:t>
      </w:r>
    </w:p>
    <w:p w14:paraId="4369647C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3D40C309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Обязательная учебная нагрузка обучающегося – 144 час., время изучения – 1, 2, 3, 4 семестры. Форма итогового контроля – зачёты (</w:t>
      </w:r>
      <w:proofErr w:type="gram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1-3</w:t>
      </w:r>
      <w:proofErr w:type="gram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сем.), экзамен (4 сем.)</w:t>
      </w:r>
      <w:r w:rsidRPr="00545147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zh-CN"/>
          <w14:ligatures w14:val="none"/>
        </w:rPr>
        <w:t>.</w:t>
      </w:r>
    </w:p>
    <w:p w14:paraId="78870FE0" w14:textId="77777777" w:rsidR="008D1434" w:rsidRPr="00545147" w:rsidRDefault="008D1434" w:rsidP="008D14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tbl>
      <w:tblPr>
        <w:tblW w:w="9646" w:type="dxa"/>
        <w:tblInd w:w="-7" w:type="dxa"/>
        <w:tblLayout w:type="fixed"/>
        <w:tblLook w:val="0000" w:firstRow="0" w:lastRow="0" w:firstColumn="0" w:lastColumn="0" w:noHBand="0" w:noVBand="0"/>
      </w:tblPr>
      <w:tblGrid>
        <w:gridCol w:w="8337"/>
        <w:gridCol w:w="1309"/>
      </w:tblGrid>
      <w:tr w:rsidR="008D1434" w:rsidRPr="00545147" w14:paraId="53C14DB4" w14:textId="77777777" w:rsidTr="00E87E9D">
        <w:trPr>
          <w:trHeight w:val="460"/>
        </w:trPr>
        <w:tc>
          <w:tcPr>
            <w:tcW w:w="8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078FBE2" w14:textId="77777777" w:rsidR="008D1434" w:rsidRPr="00545147" w:rsidRDefault="008D1434" w:rsidP="008D14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8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8"/>
                <w:lang w:eastAsia="zh-CN"/>
                <w14:ligatures w14:val="none"/>
              </w:rPr>
              <w:t>Вид учебной работы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640283" w14:textId="77777777" w:rsidR="008D1434" w:rsidRPr="00545147" w:rsidRDefault="008D1434" w:rsidP="008D14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8"/>
                <w:lang w:eastAsia="zh-CN"/>
                <w14:ligatures w14:val="none"/>
              </w:rPr>
              <w:t>Объем часов</w:t>
            </w:r>
          </w:p>
        </w:tc>
      </w:tr>
      <w:tr w:rsidR="008D1434" w:rsidRPr="00545147" w14:paraId="37372256" w14:textId="77777777" w:rsidTr="00E87E9D">
        <w:trPr>
          <w:trHeight w:val="285"/>
        </w:trPr>
        <w:tc>
          <w:tcPr>
            <w:tcW w:w="8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9CEE4CF" w14:textId="77777777" w:rsidR="008D1434" w:rsidRPr="00545147" w:rsidRDefault="008D1434" w:rsidP="008D14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8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8"/>
                <w:lang w:eastAsia="zh-CN"/>
                <w14:ligatures w14:val="none"/>
              </w:rPr>
              <w:t>Максимальная учебная нагрузка (всего)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2C9AB0" w14:textId="77777777" w:rsidR="008D1434" w:rsidRPr="0054514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8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8"/>
                <w:lang w:eastAsia="zh-CN"/>
                <w14:ligatures w14:val="none"/>
              </w:rPr>
              <w:t>154</w:t>
            </w:r>
          </w:p>
        </w:tc>
      </w:tr>
      <w:tr w:rsidR="008D1434" w:rsidRPr="00545147" w14:paraId="4DEA14F0" w14:textId="77777777" w:rsidTr="00E87E9D">
        <w:tc>
          <w:tcPr>
            <w:tcW w:w="8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92D1342" w14:textId="77777777" w:rsidR="008D1434" w:rsidRPr="00545147" w:rsidRDefault="008D1434" w:rsidP="008D143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8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8"/>
                <w:lang w:eastAsia="zh-CN"/>
                <w14:ligatures w14:val="none"/>
              </w:rPr>
              <w:t xml:space="preserve">Обязательная аудиторная учебная нагрузка (всего) 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48B8E6" w14:textId="77777777" w:rsidR="008D1434" w:rsidRPr="0054514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8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8"/>
                <w:lang w:eastAsia="zh-CN"/>
                <w14:ligatures w14:val="none"/>
              </w:rPr>
              <w:t>144</w:t>
            </w:r>
          </w:p>
        </w:tc>
      </w:tr>
      <w:tr w:rsidR="008D1434" w:rsidRPr="00545147" w14:paraId="54BA7534" w14:textId="77777777" w:rsidTr="00E87E9D">
        <w:tc>
          <w:tcPr>
            <w:tcW w:w="83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  <w:shd w:val="clear" w:color="auto" w:fill="auto"/>
          </w:tcPr>
          <w:p w14:paraId="54B455AF" w14:textId="77777777" w:rsidR="008D1434" w:rsidRPr="00545147" w:rsidRDefault="008D1434" w:rsidP="008D143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8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8"/>
                <w:lang w:eastAsia="zh-CN"/>
                <w14:ligatures w14:val="none"/>
              </w:rPr>
              <w:t>Самостоятельная работа обучающихся</w:t>
            </w:r>
          </w:p>
        </w:tc>
        <w:tc>
          <w:tcPr>
            <w:tcW w:w="13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</w:tcPr>
          <w:p w14:paraId="2547F623" w14:textId="77777777" w:rsidR="008D1434" w:rsidRPr="00545147" w:rsidRDefault="008D1434" w:rsidP="008D143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8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8"/>
                <w:lang w:eastAsia="zh-CN"/>
                <w14:ligatures w14:val="none"/>
              </w:rPr>
              <w:t>10</w:t>
            </w:r>
          </w:p>
        </w:tc>
      </w:tr>
      <w:tr w:rsidR="002416F7" w:rsidRPr="002416F7" w14:paraId="789BAB38" w14:textId="77777777" w:rsidTr="00E87E9D">
        <w:tc>
          <w:tcPr>
            <w:tcW w:w="9646" w:type="dxa"/>
            <w:gridSpan w:val="2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667383FF" w14:textId="6EC1DC7A" w:rsidR="00E87E9D" w:rsidRPr="002416F7" w:rsidRDefault="00E87E9D" w:rsidP="008D143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8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8"/>
                <w:lang w:eastAsia="zh-CN"/>
                <w14:ligatures w14:val="none"/>
              </w:rPr>
              <w:t>Промежуточная аттестация в форме контрольной работы в 1,2,3 семестрах, экзамен – в 4 семестре</w:t>
            </w:r>
          </w:p>
        </w:tc>
      </w:tr>
    </w:tbl>
    <w:p w14:paraId="102F3997" w14:textId="77777777" w:rsidR="008D1434" w:rsidRPr="00545147" w:rsidRDefault="008D1434" w:rsidP="008D1434">
      <w:pPr>
        <w:spacing w:after="0" w:line="240" w:lineRule="auto"/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7EC10655" w14:textId="77777777" w:rsidR="008D1434" w:rsidRPr="00545147" w:rsidRDefault="008D1434" w:rsidP="008D14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4.2 Тематический план</w:t>
      </w:r>
    </w:p>
    <w:p w14:paraId="4E1CD8B9" w14:textId="77777777" w:rsidR="008D1434" w:rsidRPr="00545147" w:rsidRDefault="008D1434" w:rsidP="008D1434">
      <w:pPr>
        <w:widowControl w:val="0"/>
        <w:suppressAutoHyphens/>
        <w:spacing w:after="0" w:line="240" w:lineRule="auto"/>
        <w:ind w:firstLine="709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Специальность – </w:t>
      </w:r>
      <w:r w:rsidRPr="00545147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  <w:t xml:space="preserve">51.02.03 Библиотековедение. </w:t>
      </w:r>
    </w:p>
    <w:p w14:paraId="43B31623" w14:textId="77777777" w:rsidR="008D1434" w:rsidRPr="00545147" w:rsidRDefault="008D1434" w:rsidP="008D1434">
      <w:pPr>
        <w:widowControl w:val="0"/>
        <w:suppressAutoHyphens/>
        <w:spacing w:after="0" w:line="240" w:lineRule="auto"/>
        <w:ind w:firstLine="709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Форма обучения - очная</w:t>
      </w:r>
    </w:p>
    <w:p w14:paraId="486509E4" w14:textId="77777777" w:rsidR="008D1434" w:rsidRPr="00545147" w:rsidRDefault="008D1434" w:rsidP="008D1434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"/>
          <w:szCs w:val="2"/>
          <w:lang w:eastAsia="zh-CN"/>
          <w14:ligatures w14:val="none"/>
        </w:rPr>
      </w:pPr>
    </w:p>
    <w:tbl>
      <w:tblPr>
        <w:tblW w:w="9731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18"/>
        <w:gridCol w:w="1111"/>
        <w:gridCol w:w="850"/>
        <w:gridCol w:w="861"/>
        <w:gridCol w:w="709"/>
        <w:gridCol w:w="1182"/>
      </w:tblGrid>
      <w:tr w:rsidR="008D1434" w:rsidRPr="00545147" w14:paraId="64AAFBF1" w14:textId="77777777" w:rsidTr="008115A1">
        <w:trPr>
          <w:tblHeader/>
          <w:jc w:val="center"/>
        </w:trPr>
        <w:tc>
          <w:tcPr>
            <w:tcW w:w="5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67394D1D" w14:textId="77777777" w:rsidR="008D1434" w:rsidRPr="00545147" w:rsidRDefault="008D1434" w:rsidP="008D1434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5"/>
                <w:szCs w:val="25"/>
                <w:lang w:eastAsia="zh-CN"/>
                <w14:ligatures w14:val="none"/>
              </w:rPr>
            </w:pPr>
          </w:p>
          <w:p w14:paraId="1C5030D9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5"/>
                <w:szCs w:val="25"/>
                <w:lang w:eastAsia="zh-CN"/>
                <w14:ligatures w14:val="none"/>
              </w:rPr>
            </w:pPr>
          </w:p>
          <w:p w14:paraId="4B6EAA1B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5"/>
                <w:szCs w:val="25"/>
                <w:lang w:eastAsia="zh-CN"/>
                <w14:ligatures w14:val="none"/>
              </w:rPr>
              <w:t>Наименование разделов и тем</w:t>
            </w:r>
          </w:p>
          <w:p w14:paraId="6F80AD44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3683F347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 xml:space="preserve">Макс, нагрузка </w:t>
            </w:r>
            <w:proofErr w:type="spellStart"/>
            <w:r w:rsidRPr="0054514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обучающ</w:t>
            </w:r>
            <w:proofErr w:type="spellEnd"/>
            <w:r w:rsidRPr="0054514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. (час.)</w:t>
            </w:r>
          </w:p>
        </w:tc>
        <w:tc>
          <w:tcPr>
            <w:tcW w:w="24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7F18C215" w14:textId="7F3246B2" w:rsidR="008D1434" w:rsidRPr="00545147" w:rsidRDefault="00FC747A" w:rsidP="008D1434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Количество аудиторных часов</w:t>
            </w: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3DA90EB" w14:textId="378DF21A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5"/>
                <w:szCs w:val="25"/>
                <w:lang w:val="en-US" w:eastAsia="zh-CN"/>
                <w14:ligatures w14:val="none"/>
              </w:rPr>
            </w:pPr>
            <w:proofErr w:type="spellStart"/>
            <w:r w:rsidRPr="0054514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Самост</w:t>
            </w:r>
            <w:proofErr w:type="spellEnd"/>
            <w:r w:rsidRPr="0054514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 xml:space="preserve">. </w:t>
            </w:r>
            <w:r w:rsidR="00FC747A" w:rsidRPr="0054514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 xml:space="preserve">работа </w:t>
            </w:r>
            <w:proofErr w:type="spellStart"/>
            <w:r w:rsidRPr="0054514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обучающ</w:t>
            </w:r>
            <w:proofErr w:type="spellEnd"/>
            <w:r w:rsidRPr="0054514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5"/>
                <w:szCs w:val="25"/>
                <w:lang w:eastAsia="zh-CN"/>
                <w14:ligatures w14:val="none"/>
              </w:rPr>
              <w:t>.</w:t>
            </w:r>
          </w:p>
          <w:p w14:paraId="22F679CA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(час</w:t>
            </w:r>
            <w:r w:rsidRPr="0054514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)</w:t>
            </w:r>
          </w:p>
        </w:tc>
      </w:tr>
      <w:tr w:rsidR="008D1434" w:rsidRPr="00545147" w14:paraId="24DF9200" w14:textId="77777777" w:rsidTr="008115A1">
        <w:trPr>
          <w:jc w:val="center"/>
        </w:trPr>
        <w:tc>
          <w:tcPr>
            <w:tcW w:w="5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E904A49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5"/>
                <w:lang w:val="en-US" w:eastAsia="zh-CN"/>
                <w14:ligatures w14:val="none"/>
              </w:rPr>
              <w:t>I</w:t>
            </w:r>
            <w:r w:rsidRPr="0054514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 xml:space="preserve"> семестр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07E7E0D" w14:textId="77777777" w:rsidR="008D1434" w:rsidRPr="00545147" w:rsidRDefault="008D1434" w:rsidP="008D1434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1FB6A705" w14:textId="77777777" w:rsidR="008D1434" w:rsidRPr="00545147" w:rsidRDefault="008D1434" w:rsidP="008D1434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5451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теорет</w:t>
            </w:r>
            <w:proofErr w:type="spellEnd"/>
            <w:r w:rsidRPr="005451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3D322CAE" w14:textId="77777777" w:rsidR="008D1434" w:rsidRPr="00545147" w:rsidRDefault="008D1434" w:rsidP="008D1434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практ.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48E8DC16" w14:textId="77777777" w:rsidR="008D1434" w:rsidRPr="00545147" w:rsidRDefault="008D1434" w:rsidP="008D1434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5451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конс</w:t>
            </w:r>
            <w:proofErr w:type="spellEnd"/>
            <w:r w:rsidRPr="005451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8501FC5" w14:textId="77777777" w:rsidR="008D1434" w:rsidRPr="00545147" w:rsidRDefault="008D1434" w:rsidP="008D1434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8D1434" w:rsidRPr="00545147" w14:paraId="60C5841A" w14:textId="77777777" w:rsidTr="008115A1">
        <w:trPr>
          <w:jc w:val="center"/>
        </w:trPr>
        <w:tc>
          <w:tcPr>
            <w:tcW w:w="5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FF0BDC7" w14:textId="77777777" w:rsidR="008D1434" w:rsidRPr="00545147" w:rsidRDefault="008D1434" w:rsidP="008D14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Введение</w:t>
            </w:r>
            <w:r w:rsidRPr="005451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в предмет. Понятие культуры. Возникновение, основные периоды и тенденции в эволюции культуры.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1AD427A" w14:textId="77777777" w:rsidR="008D1434" w:rsidRPr="00545147" w:rsidRDefault="008D1434" w:rsidP="008D1434">
            <w:pPr>
              <w:shd w:val="clear" w:color="auto" w:fill="FFFFFF"/>
              <w:tabs>
                <w:tab w:val="left" w:pos="195"/>
                <w:tab w:val="center" w:pos="313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  <w:p w14:paraId="2EDC0B3A" w14:textId="77777777" w:rsidR="008D1434" w:rsidRPr="00545147" w:rsidRDefault="008D1434" w:rsidP="008D1434">
            <w:pPr>
              <w:shd w:val="clear" w:color="auto" w:fill="FFFFFF"/>
              <w:tabs>
                <w:tab w:val="left" w:pos="195"/>
                <w:tab w:val="center" w:pos="313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  <w:p w14:paraId="4AA77FCB" w14:textId="77777777" w:rsidR="008D1434" w:rsidRPr="00545147" w:rsidRDefault="008D1434" w:rsidP="008D1434">
            <w:pPr>
              <w:shd w:val="clear" w:color="auto" w:fill="FFFFFF"/>
              <w:tabs>
                <w:tab w:val="left" w:pos="195"/>
                <w:tab w:val="center" w:pos="313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16DE72C7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  <w:p w14:paraId="6EE60293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  <w:p w14:paraId="08FDA9C8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6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0667122F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3B315537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9EE509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8D1434" w:rsidRPr="00545147" w14:paraId="6754F62D" w14:textId="77777777" w:rsidTr="008115A1">
        <w:trPr>
          <w:jc w:val="center"/>
        </w:trPr>
        <w:tc>
          <w:tcPr>
            <w:tcW w:w="50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469C0C6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 xml:space="preserve">Раздел </w:t>
            </w:r>
            <w:proofErr w:type="gramStart"/>
            <w:r w:rsidRPr="0054514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1 .</w:t>
            </w:r>
            <w:proofErr w:type="gramEnd"/>
            <w:r w:rsidRPr="0054514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 xml:space="preserve"> История мировой культуры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81531EA" w14:textId="77777777" w:rsidR="008D1434" w:rsidRPr="00545147" w:rsidRDefault="008D1434" w:rsidP="008D1434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2028AA83" w14:textId="77777777" w:rsidR="008D1434" w:rsidRPr="00545147" w:rsidRDefault="008D1434" w:rsidP="008D1434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53222886" w14:textId="77777777" w:rsidR="008D1434" w:rsidRPr="00545147" w:rsidRDefault="008D1434" w:rsidP="008D1434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60797AB7" w14:textId="77777777" w:rsidR="008D1434" w:rsidRPr="00545147" w:rsidRDefault="008D1434" w:rsidP="008D1434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6596BF" w14:textId="77777777" w:rsidR="008D1434" w:rsidRPr="00545147" w:rsidRDefault="008D1434" w:rsidP="008D1434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8D1434" w:rsidRPr="00545147" w14:paraId="5857E63D" w14:textId="77777777" w:rsidTr="008115A1">
        <w:trPr>
          <w:jc w:val="center"/>
        </w:trPr>
        <w:tc>
          <w:tcPr>
            <w:tcW w:w="5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174FF8E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Тема 1.1. Культура первобытного общества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07CB0F2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0A9CFCE6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439EB3E2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3A67C503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FDCABF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416F7" w:rsidRPr="002416F7" w14:paraId="40DEB166" w14:textId="77777777" w:rsidTr="008115A1">
        <w:trPr>
          <w:jc w:val="center"/>
        </w:trPr>
        <w:tc>
          <w:tcPr>
            <w:tcW w:w="5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F289EBB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Тема 1 .2. Древнейшие цивилизации Востока, Центральной и Латинской Америки.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45E4D58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00C9E18B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11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5BDE4A4A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79D4ECF2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92F313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  <w:p w14:paraId="38842726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416F7" w:rsidRPr="002416F7" w14:paraId="0E0F40AF" w14:textId="77777777" w:rsidTr="008115A1">
        <w:trPr>
          <w:jc w:val="center"/>
        </w:trPr>
        <w:tc>
          <w:tcPr>
            <w:tcW w:w="5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A4872AB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Тема 1 .3. Античная культура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863D115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7858C6A0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12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00C8EA94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36DBEC62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08436C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</w:tr>
      <w:tr w:rsidR="002416F7" w:rsidRPr="002416F7" w14:paraId="06F293ED" w14:textId="77777777" w:rsidTr="008115A1">
        <w:trPr>
          <w:jc w:val="center"/>
        </w:trPr>
        <w:tc>
          <w:tcPr>
            <w:tcW w:w="5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A3120C2" w14:textId="5D7432D5" w:rsidR="008D1434" w:rsidRPr="002416F7" w:rsidRDefault="00FC747A" w:rsidP="008D1434">
            <w:pPr>
              <w:shd w:val="clear" w:color="auto" w:fill="FFFFFF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Контрольная работа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9C2B29B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4D4AAF29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6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452EA357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293D2C94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E3F9CA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416F7" w:rsidRPr="002416F7" w14:paraId="733BD131" w14:textId="77777777" w:rsidTr="008115A1">
        <w:trPr>
          <w:jc w:val="center"/>
        </w:trPr>
        <w:tc>
          <w:tcPr>
            <w:tcW w:w="5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321A0E6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  <w:t xml:space="preserve"> Всего за семестр: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C265B10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33</w:t>
            </w:r>
          </w:p>
        </w:tc>
        <w:tc>
          <w:tcPr>
            <w:tcW w:w="1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468067E7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32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471EE2C2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6EDFE27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zh-CN"/>
                <w14:ligatures w14:val="none"/>
              </w:rPr>
            </w:pPr>
          </w:p>
        </w:tc>
      </w:tr>
      <w:tr w:rsidR="002416F7" w:rsidRPr="002416F7" w14:paraId="40AC3D67" w14:textId="77777777" w:rsidTr="008115A1">
        <w:trPr>
          <w:jc w:val="center"/>
        </w:trPr>
        <w:tc>
          <w:tcPr>
            <w:tcW w:w="5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8D53963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zh-CN"/>
                <w14:ligatures w14:val="none"/>
              </w:rPr>
              <w:t>II</w:t>
            </w:r>
            <w:r w:rsidRPr="002416F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 xml:space="preserve"> семестр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7077D16" w14:textId="77777777" w:rsidR="008D1434" w:rsidRPr="002416F7" w:rsidRDefault="008D1434" w:rsidP="008D1434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45565A9B" w14:textId="77777777" w:rsidR="008D1434" w:rsidRPr="002416F7" w:rsidRDefault="008D1434" w:rsidP="008D1434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6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1CDECD31" w14:textId="77777777" w:rsidR="008D1434" w:rsidRPr="002416F7" w:rsidRDefault="008D1434" w:rsidP="008D1434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2A72A552" w14:textId="77777777" w:rsidR="008D1434" w:rsidRPr="002416F7" w:rsidRDefault="008D1434" w:rsidP="008D1434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3D1070" w14:textId="77777777" w:rsidR="008D1434" w:rsidRPr="002416F7" w:rsidRDefault="008D1434" w:rsidP="008D1434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416F7" w:rsidRPr="002416F7" w14:paraId="5F835100" w14:textId="77777777" w:rsidTr="008115A1">
        <w:trPr>
          <w:jc w:val="center"/>
        </w:trPr>
        <w:tc>
          <w:tcPr>
            <w:tcW w:w="5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ABC7269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Тема 1.4. Культура Византии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A7DDF64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69EFD079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6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301DA74C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7CA7D351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62B9EB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416F7" w:rsidRPr="002416F7" w14:paraId="2C30DEC4" w14:textId="77777777" w:rsidTr="008115A1">
        <w:trPr>
          <w:jc w:val="center"/>
        </w:trPr>
        <w:tc>
          <w:tcPr>
            <w:tcW w:w="5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BC744AA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Тема 1.5. Культура европейского Средневековья.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6A21B87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0406E7DB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9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17F97FEC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59AD3F86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6AD9C2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416F7" w:rsidRPr="002416F7" w14:paraId="62287ED4" w14:textId="77777777" w:rsidTr="008115A1">
        <w:trPr>
          <w:jc w:val="center"/>
        </w:trPr>
        <w:tc>
          <w:tcPr>
            <w:tcW w:w="5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9DEBF45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Тема 1 .6. Культура эпохи Возрождения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15CB181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7C1269DE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15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697458D7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2F811F3A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97B5DC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</w:tr>
      <w:tr w:rsidR="002416F7" w:rsidRPr="002416F7" w14:paraId="0AC4B6DC" w14:textId="77777777" w:rsidTr="008115A1">
        <w:trPr>
          <w:jc w:val="center"/>
        </w:trPr>
        <w:tc>
          <w:tcPr>
            <w:tcW w:w="5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69676EA" w14:textId="6AE5921A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Контрольная работа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55CB811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210E1B7A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6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3540CCBF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11FB826C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C72433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416F7" w:rsidRPr="002416F7" w14:paraId="180DC489" w14:textId="77777777" w:rsidTr="008115A1">
        <w:trPr>
          <w:jc w:val="center"/>
        </w:trPr>
        <w:tc>
          <w:tcPr>
            <w:tcW w:w="5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7A7D2FD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Всего за семестр: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C560F2C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41</w:t>
            </w:r>
          </w:p>
        </w:tc>
        <w:tc>
          <w:tcPr>
            <w:tcW w:w="1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4C90EDF7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6F05F48B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837434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416F7" w:rsidRPr="002416F7" w14:paraId="7915860C" w14:textId="77777777" w:rsidTr="008115A1">
        <w:trPr>
          <w:jc w:val="center"/>
        </w:trPr>
        <w:tc>
          <w:tcPr>
            <w:tcW w:w="5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33986D9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zh-CN"/>
                <w14:ligatures w14:val="none"/>
              </w:rPr>
              <w:t>III</w:t>
            </w:r>
            <w:r w:rsidRPr="002416F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 xml:space="preserve"> семестр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0F70CD2" w14:textId="77777777" w:rsidR="00FC747A" w:rsidRPr="002416F7" w:rsidRDefault="00FC747A" w:rsidP="00FC747A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10B3B3E7" w14:textId="77777777" w:rsidR="00FC747A" w:rsidRPr="002416F7" w:rsidRDefault="00FC747A" w:rsidP="00FC747A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6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59094FB3" w14:textId="77777777" w:rsidR="00FC747A" w:rsidRPr="002416F7" w:rsidRDefault="00FC747A" w:rsidP="00FC747A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55437B5D" w14:textId="77777777" w:rsidR="00FC747A" w:rsidRPr="002416F7" w:rsidRDefault="00FC747A" w:rsidP="00FC747A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E089DC" w14:textId="77777777" w:rsidR="00FC747A" w:rsidRPr="002416F7" w:rsidRDefault="00FC747A" w:rsidP="00FC747A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416F7" w:rsidRPr="002416F7" w14:paraId="747A5974" w14:textId="77777777" w:rsidTr="008115A1">
        <w:trPr>
          <w:jc w:val="center"/>
        </w:trPr>
        <w:tc>
          <w:tcPr>
            <w:tcW w:w="5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9C4855A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Тема 1 .7. Западноевропейская культура </w:t>
            </w: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XVII</w:t>
            </w: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века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33CA570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18A38811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8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54A7A780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3ED1C399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49A638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416F7" w:rsidRPr="002416F7" w14:paraId="1FB7E40C" w14:textId="77777777" w:rsidTr="008115A1">
        <w:trPr>
          <w:jc w:val="center"/>
        </w:trPr>
        <w:tc>
          <w:tcPr>
            <w:tcW w:w="5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4C6B04D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Тема 1 .8. Культура эпохи Просвещения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56648E0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6006771D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5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73148726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7591A10E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DC97C9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416F7" w:rsidRPr="002416F7" w14:paraId="35F5C8BD" w14:textId="77777777" w:rsidTr="008115A1">
        <w:trPr>
          <w:jc w:val="center"/>
        </w:trPr>
        <w:tc>
          <w:tcPr>
            <w:tcW w:w="5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CB454BB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Тема 1 .9. Культура </w:t>
            </w: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XIX</w:t>
            </w: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века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D2388DC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374654BC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7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202D90F5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0F1EC69F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B67D68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416F7" w:rsidRPr="002416F7" w14:paraId="4278CFC0" w14:textId="77777777" w:rsidTr="008115A1">
        <w:trPr>
          <w:jc w:val="center"/>
        </w:trPr>
        <w:tc>
          <w:tcPr>
            <w:tcW w:w="5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122B8DA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Тема 1.10. Культура </w:t>
            </w: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XX</w:t>
            </w: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век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C1A53E5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391143B8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6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665FC747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036CDC0B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423F08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</w:tr>
      <w:tr w:rsidR="002416F7" w:rsidRPr="002416F7" w14:paraId="35DA56EE" w14:textId="77777777" w:rsidTr="008115A1">
        <w:trPr>
          <w:jc w:val="center"/>
        </w:trPr>
        <w:tc>
          <w:tcPr>
            <w:tcW w:w="5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FC6DB49" w14:textId="618EC4B8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Контрольная работа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AD74486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2F6CD40C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6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7D0FA480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5C26C207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EE6660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416F7" w:rsidRPr="002416F7" w14:paraId="4E225D5E" w14:textId="77777777" w:rsidTr="008115A1">
        <w:trPr>
          <w:jc w:val="center"/>
        </w:trPr>
        <w:tc>
          <w:tcPr>
            <w:tcW w:w="5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445AB13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  <w:t>Всего за семестр: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FC0BDBC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33</w:t>
            </w:r>
          </w:p>
        </w:tc>
        <w:tc>
          <w:tcPr>
            <w:tcW w:w="1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303BBA3A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32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7E64103E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D01E2C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zh-CN"/>
                <w14:ligatures w14:val="none"/>
              </w:rPr>
            </w:pPr>
          </w:p>
        </w:tc>
      </w:tr>
      <w:tr w:rsidR="002416F7" w:rsidRPr="002416F7" w14:paraId="0D2A7728" w14:textId="77777777" w:rsidTr="008115A1">
        <w:trPr>
          <w:jc w:val="center"/>
        </w:trPr>
        <w:tc>
          <w:tcPr>
            <w:tcW w:w="5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764C1C2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zh-CN"/>
                <w14:ligatures w14:val="none"/>
              </w:rPr>
              <w:t xml:space="preserve">IV </w:t>
            </w:r>
            <w:r w:rsidRPr="002416F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семестр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F69E474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6C6DF9B9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52122844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9F8E80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416F7" w:rsidRPr="002416F7" w14:paraId="56C5BCC2" w14:textId="77777777" w:rsidTr="008115A1">
        <w:trPr>
          <w:jc w:val="center"/>
        </w:trPr>
        <w:tc>
          <w:tcPr>
            <w:tcW w:w="5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129E4EA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bCs/>
                <w:kern w:val="0"/>
                <w:lang w:eastAsia="zh-CN"/>
                <w14:ligatures w14:val="none"/>
              </w:rPr>
              <w:lastRenderedPageBreak/>
              <w:t xml:space="preserve">Раздел 2 История отечественной культуры 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F3FC55E" w14:textId="77777777" w:rsidR="00FC747A" w:rsidRPr="002416F7" w:rsidRDefault="00FC747A" w:rsidP="00FC747A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3C837141" w14:textId="77777777" w:rsidR="00FC747A" w:rsidRPr="002416F7" w:rsidRDefault="00FC747A" w:rsidP="00FC747A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6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199C96BE" w14:textId="77777777" w:rsidR="00FC747A" w:rsidRPr="002416F7" w:rsidRDefault="00FC747A" w:rsidP="00FC747A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274FBF7B" w14:textId="77777777" w:rsidR="00FC747A" w:rsidRPr="002416F7" w:rsidRDefault="00FC747A" w:rsidP="00FC747A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719DF6" w14:textId="77777777" w:rsidR="00FC747A" w:rsidRPr="002416F7" w:rsidRDefault="00FC747A" w:rsidP="00FC747A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416F7" w:rsidRPr="002416F7" w14:paraId="1FCBF19C" w14:textId="77777777" w:rsidTr="008115A1">
        <w:trPr>
          <w:jc w:val="center"/>
        </w:trPr>
        <w:tc>
          <w:tcPr>
            <w:tcW w:w="50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AE748DF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Тема 2.1. Характерные черты отечественной культуры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5E39085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562BFB62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7057B9DD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70823643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68A698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</w:tr>
      <w:tr w:rsidR="002416F7" w:rsidRPr="002416F7" w14:paraId="2E330D2C" w14:textId="77777777" w:rsidTr="008115A1">
        <w:trPr>
          <w:jc w:val="center"/>
        </w:trPr>
        <w:tc>
          <w:tcPr>
            <w:tcW w:w="5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E009FB9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Тема 2.2. Культура языческой Руси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8FC62EF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756C45DC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55C0FD5C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67C496C0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D825E7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</w:tr>
      <w:tr w:rsidR="002416F7" w:rsidRPr="002416F7" w14:paraId="4B147C61" w14:textId="77777777" w:rsidTr="008115A1">
        <w:trPr>
          <w:jc w:val="center"/>
        </w:trPr>
        <w:tc>
          <w:tcPr>
            <w:tcW w:w="5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78D2D5E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Тема 2.3. Культура Киевской Руси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E126DEC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241003D4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156F90B1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740EA460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C4DB0D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</w:tr>
      <w:tr w:rsidR="002416F7" w:rsidRPr="002416F7" w14:paraId="67509079" w14:textId="77777777" w:rsidTr="008115A1">
        <w:trPr>
          <w:jc w:val="center"/>
        </w:trPr>
        <w:tc>
          <w:tcPr>
            <w:tcW w:w="5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BF47C6A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Тема 2.4. Локальные особенности развития культуры в русских       землях (ХП-ХШ вв.)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D55CCEB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7FA3281D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3146CB16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03E9C9DC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AF1BF9C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</w:tr>
      <w:tr w:rsidR="002416F7" w:rsidRPr="002416F7" w14:paraId="6C00FD88" w14:textId="77777777" w:rsidTr="008115A1">
        <w:trPr>
          <w:jc w:val="center"/>
        </w:trPr>
        <w:tc>
          <w:tcPr>
            <w:tcW w:w="5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8C352C4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 Тема 2.5. Русское </w:t>
            </w:r>
            <w:proofErr w:type="spellStart"/>
            <w:proofErr w:type="gramStart"/>
            <w:r w:rsidRPr="002416F7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Предвозрождение</w:t>
            </w:r>
            <w:proofErr w:type="spellEnd"/>
            <w:r w:rsidRPr="002416F7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(</w:t>
            </w:r>
            <w:proofErr w:type="gramEnd"/>
            <w:r w:rsidRPr="002416F7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Х1У-ХУ вв.)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84AF6C2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0EE923E1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21123972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5332818F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A13F2A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</w:tr>
      <w:tr w:rsidR="002416F7" w:rsidRPr="002416F7" w14:paraId="0C6A6A94" w14:textId="77777777" w:rsidTr="008115A1">
        <w:trPr>
          <w:jc w:val="center"/>
        </w:trPr>
        <w:tc>
          <w:tcPr>
            <w:tcW w:w="5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D0B2AFC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Тема 2.6. Русская культура </w:t>
            </w:r>
            <w:r w:rsidRPr="002416F7">
              <w:rPr>
                <w:rFonts w:ascii="Times New Roman" w:eastAsia="Times New Roman" w:hAnsi="Times New Roman" w:cs="Times New Roman"/>
                <w:kern w:val="0"/>
                <w:lang w:val="en-US" w:eastAsia="zh-CN"/>
                <w14:ligatures w14:val="none"/>
              </w:rPr>
              <w:t>XVI</w:t>
            </w:r>
            <w:r w:rsidRPr="002416F7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 века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07D0AFF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481B9F72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66C0A4D7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0780B070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FD747A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</w:tr>
      <w:tr w:rsidR="002416F7" w:rsidRPr="002416F7" w14:paraId="4AA59E8D" w14:textId="77777777" w:rsidTr="008115A1">
        <w:trPr>
          <w:jc w:val="center"/>
        </w:trPr>
        <w:tc>
          <w:tcPr>
            <w:tcW w:w="5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98765C9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Тема 2.7. Русская культура </w:t>
            </w:r>
            <w:r w:rsidRPr="002416F7">
              <w:rPr>
                <w:rFonts w:ascii="Times New Roman" w:eastAsia="Times New Roman" w:hAnsi="Times New Roman" w:cs="Times New Roman"/>
                <w:kern w:val="0"/>
                <w:lang w:val="en-US" w:eastAsia="zh-CN"/>
                <w14:ligatures w14:val="none"/>
              </w:rPr>
              <w:t>XVII</w:t>
            </w:r>
            <w:r w:rsidRPr="002416F7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 века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A58CECD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0C024ED7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4F9742B4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78E6E0DC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4D4039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1</w:t>
            </w:r>
          </w:p>
        </w:tc>
      </w:tr>
      <w:tr w:rsidR="002416F7" w:rsidRPr="002416F7" w14:paraId="5467D70B" w14:textId="77777777" w:rsidTr="008115A1">
        <w:trPr>
          <w:jc w:val="center"/>
        </w:trPr>
        <w:tc>
          <w:tcPr>
            <w:tcW w:w="5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EC06AE0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Тема 2.8. Петровские преобразования и отечественная культура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6D1038B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5B81C21D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1C00AB7A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BF3219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F1CD90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1</w:t>
            </w:r>
          </w:p>
        </w:tc>
      </w:tr>
      <w:tr w:rsidR="002416F7" w:rsidRPr="002416F7" w14:paraId="226D4258" w14:textId="77777777" w:rsidTr="008115A1">
        <w:trPr>
          <w:jc w:val="center"/>
        </w:trPr>
        <w:tc>
          <w:tcPr>
            <w:tcW w:w="5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EB190A5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Тема 2.9. Русская культура </w:t>
            </w:r>
            <w:r w:rsidRPr="002416F7">
              <w:rPr>
                <w:rFonts w:ascii="Times New Roman" w:eastAsia="Times New Roman" w:hAnsi="Times New Roman" w:cs="Times New Roman"/>
                <w:kern w:val="0"/>
                <w:lang w:val="en-US" w:eastAsia="zh-CN"/>
                <w14:ligatures w14:val="none"/>
              </w:rPr>
              <w:t>XVIII</w:t>
            </w:r>
            <w:r w:rsidRPr="002416F7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 века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D06E700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3CD8DBC5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6673D647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04F0471A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E453BD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</w:tr>
      <w:tr w:rsidR="002416F7" w:rsidRPr="002416F7" w14:paraId="04A9B764" w14:textId="77777777" w:rsidTr="008115A1">
        <w:trPr>
          <w:jc w:val="center"/>
        </w:trPr>
        <w:tc>
          <w:tcPr>
            <w:tcW w:w="5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496E4C9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Тема 2.10. Русская культура </w:t>
            </w:r>
            <w:r w:rsidRPr="002416F7">
              <w:rPr>
                <w:rFonts w:ascii="Times New Roman" w:eastAsia="Times New Roman" w:hAnsi="Times New Roman" w:cs="Times New Roman"/>
                <w:kern w:val="0"/>
                <w:lang w:val="en-US" w:eastAsia="zh-CN"/>
                <w14:ligatures w14:val="none"/>
              </w:rPr>
              <w:t>XIX</w:t>
            </w:r>
            <w:r w:rsidRPr="002416F7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 века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BD3E36A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4AC81EAB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7A4D52B2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036A68EF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4484C74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</w:tr>
      <w:tr w:rsidR="002416F7" w:rsidRPr="002416F7" w14:paraId="57A4332F" w14:textId="77777777" w:rsidTr="008115A1">
        <w:trPr>
          <w:jc w:val="center"/>
        </w:trPr>
        <w:tc>
          <w:tcPr>
            <w:tcW w:w="5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DED221C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Тема 2.11. </w:t>
            </w:r>
            <w:proofErr w:type="gramStart"/>
            <w:r w:rsidRPr="002416F7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« Серебряный</w:t>
            </w:r>
            <w:proofErr w:type="gramEnd"/>
            <w:r w:rsidRPr="002416F7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 век» русской культуры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D428183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4B6F4373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067B69D9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47985FDB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A22CF9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1</w:t>
            </w:r>
          </w:p>
        </w:tc>
      </w:tr>
      <w:tr w:rsidR="002416F7" w:rsidRPr="002416F7" w14:paraId="72C0F469" w14:textId="77777777" w:rsidTr="008115A1">
        <w:trPr>
          <w:jc w:val="center"/>
        </w:trPr>
        <w:tc>
          <w:tcPr>
            <w:tcW w:w="5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14C6D09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Тема 2. 12. Становление советской культуры (1917 - 20-е годы)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BFFDFBD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22373DF6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3C50DA36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04D02D47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65A03C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</w:tr>
      <w:tr w:rsidR="002416F7" w:rsidRPr="002416F7" w14:paraId="7014D95B" w14:textId="77777777" w:rsidTr="008115A1">
        <w:trPr>
          <w:jc w:val="center"/>
        </w:trPr>
        <w:tc>
          <w:tcPr>
            <w:tcW w:w="5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F6D5F72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Тема 2.13. Отечественная культура в 30-50-е гг. </w:t>
            </w:r>
            <w:r w:rsidRPr="002416F7">
              <w:rPr>
                <w:rFonts w:ascii="Times New Roman" w:eastAsia="Times New Roman" w:hAnsi="Times New Roman" w:cs="Times New Roman"/>
                <w:kern w:val="0"/>
                <w:lang w:val="en-US" w:eastAsia="zh-CN"/>
                <w14:ligatures w14:val="none"/>
              </w:rPr>
              <w:t>XX</w:t>
            </w:r>
            <w:r w:rsidRPr="002416F7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 века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1F389A1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06F3D104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52A62CAA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4C0C6806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FF8819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</w:tr>
      <w:tr w:rsidR="002416F7" w:rsidRPr="002416F7" w14:paraId="6C9A7E33" w14:textId="77777777" w:rsidTr="008115A1">
        <w:trPr>
          <w:jc w:val="center"/>
        </w:trPr>
        <w:tc>
          <w:tcPr>
            <w:tcW w:w="5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AE373B0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Тема 2. 14. Хрущёвская «оттепель» и отечественная культура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2DA1C0D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7472F4F6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792C8430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3BD82B56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034C7E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1</w:t>
            </w:r>
          </w:p>
        </w:tc>
      </w:tr>
      <w:tr w:rsidR="002416F7" w:rsidRPr="002416F7" w14:paraId="1CDC4A45" w14:textId="77777777" w:rsidTr="008115A1">
        <w:trPr>
          <w:jc w:val="center"/>
        </w:trPr>
        <w:tc>
          <w:tcPr>
            <w:tcW w:w="5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DE85140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Тема 2.15. Культура Русского Зарубежья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48205A6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1B1FA5D2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28292E13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4ED95F00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1E6383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1</w:t>
            </w:r>
          </w:p>
        </w:tc>
      </w:tr>
      <w:tr w:rsidR="002416F7" w:rsidRPr="002416F7" w14:paraId="02074234" w14:textId="77777777" w:rsidTr="008115A1">
        <w:trPr>
          <w:jc w:val="center"/>
        </w:trPr>
        <w:tc>
          <w:tcPr>
            <w:tcW w:w="5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A19FCF3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kern w:val="0"/>
                <w:lang w:eastAsia="zh-CN"/>
                <w14:ligatures w14:val="none"/>
              </w:rPr>
              <w:t xml:space="preserve"> Всего за семестр: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209E5D8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47</w:t>
            </w:r>
          </w:p>
        </w:tc>
        <w:tc>
          <w:tcPr>
            <w:tcW w:w="1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30C37B11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56550EB8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2296FE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kern w:val="0"/>
                <w:lang w:eastAsia="zh-CN"/>
                <w14:ligatures w14:val="none"/>
              </w:rPr>
              <w:t>7</w:t>
            </w:r>
          </w:p>
        </w:tc>
      </w:tr>
      <w:tr w:rsidR="002416F7" w:rsidRPr="002416F7" w14:paraId="43B5233F" w14:textId="77777777" w:rsidTr="008115A1">
        <w:trPr>
          <w:jc w:val="center"/>
        </w:trPr>
        <w:tc>
          <w:tcPr>
            <w:tcW w:w="5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B8373A5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kern w:val="0"/>
                <w:lang w:eastAsia="zh-CN"/>
                <w14:ligatures w14:val="none"/>
              </w:rPr>
              <w:t>Всего (в том числе экзамен):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CF867F9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154</w:t>
            </w:r>
          </w:p>
        </w:tc>
        <w:tc>
          <w:tcPr>
            <w:tcW w:w="1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50B97C92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144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76ECC0F5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B361A0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bCs/>
                <w:kern w:val="0"/>
                <w:lang w:eastAsia="zh-CN"/>
                <w14:ligatures w14:val="none"/>
              </w:rPr>
              <w:t>10</w:t>
            </w:r>
          </w:p>
        </w:tc>
      </w:tr>
    </w:tbl>
    <w:p w14:paraId="171605ED" w14:textId="77777777" w:rsidR="008D1434" w:rsidRPr="002416F7" w:rsidRDefault="008D1434" w:rsidP="008D143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</w:p>
    <w:p w14:paraId="42EE0700" w14:textId="77777777" w:rsidR="008D1434" w:rsidRPr="002416F7" w:rsidRDefault="008D1434" w:rsidP="008D143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r w:rsidRPr="002416F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>4.3 Распределение учебной нагрузки по семестрам</w:t>
      </w:r>
    </w:p>
    <w:p w14:paraId="408F63CA" w14:textId="77777777" w:rsidR="008D1434" w:rsidRPr="002416F7" w:rsidRDefault="008D1434" w:rsidP="008D14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57F41F96" w14:textId="3F772514" w:rsidR="008D1434" w:rsidRPr="002416F7" w:rsidRDefault="008D1434" w:rsidP="008D14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2416F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Специальность: 51.02.03</w:t>
      </w:r>
      <w:r w:rsidR="002416F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</w:t>
      </w:r>
      <w:r w:rsidRPr="002416F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Библиотековедение.</w:t>
      </w:r>
    </w:p>
    <w:p w14:paraId="4B6CAA36" w14:textId="77777777" w:rsidR="008D1434" w:rsidRPr="002416F7" w:rsidRDefault="008D1434" w:rsidP="008D14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2416F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Форма обучения - очная</w:t>
      </w:r>
    </w:p>
    <w:p w14:paraId="22CAC8F6" w14:textId="77777777" w:rsidR="008D1434" w:rsidRPr="002416F7" w:rsidRDefault="008D1434" w:rsidP="008D1434">
      <w:pPr>
        <w:shd w:val="clear" w:color="auto" w:fill="FFFFFF"/>
        <w:suppressAutoHyphens/>
        <w:spacing w:after="0" w:line="240" w:lineRule="auto"/>
        <w:ind w:left="547" w:right="967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tbl>
      <w:tblPr>
        <w:tblW w:w="97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69"/>
        <w:gridCol w:w="1066"/>
        <w:gridCol w:w="1534"/>
        <w:gridCol w:w="1535"/>
        <w:gridCol w:w="1535"/>
        <w:gridCol w:w="1082"/>
      </w:tblGrid>
      <w:tr w:rsidR="002416F7" w:rsidRPr="002416F7" w14:paraId="2576571F" w14:textId="77777777" w:rsidTr="00FC747A">
        <w:trPr>
          <w:cantSplit/>
          <w:trHeight w:hRule="exact" w:val="307"/>
          <w:jc w:val="center"/>
        </w:trPr>
        <w:tc>
          <w:tcPr>
            <w:tcW w:w="2969" w:type="dxa"/>
            <w:vMerge w:val="restart"/>
            <w:shd w:val="clear" w:color="auto" w:fill="FFFFFF"/>
            <w:vAlign w:val="center"/>
          </w:tcPr>
          <w:p w14:paraId="588C5C0F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5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5"/>
                <w:lang w:eastAsia="zh-CN"/>
                <w14:ligatures w14:val="none"/>
              </w:rPr>
              <w:t>Вид учебной работы</w:t>
            </w:r>
          </w:p>
        </w:tc>
        <w:tc>
          <w:tcPr>
            <w:tcW w:w="1066" w:type="dxa"/>
            <w:vMerge w:val="restart"/>
            <w:shd w:val="clear" w:color="auto" w:fill="FFFFFF"/>
            <w:vAlign w:val="center"/>
          </w:tcPr>
          <w:p w14:paraId="1BB48B5C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5"/>
                <w:lang w:eastAsia="zh-CN"/>
                <w14:ligatures w14:val="none"/>
              </w:rPr>
              <w:t>Всего</w:t>
            </w:r>
          </w:p>
        </w:tc>
        <w:tc>
          <w:tcPr>
            <w:tcW w:w="5686" w:type="dxa"/>
            <w:gridSpan w:val="4"/>
            <w:shd w:val="clear" w:color="auto" w:fill="auto"/>
            <w:vAlign w:val="center"/>
          </w:tcPr>
          <w:p w14:paraId="78530F13" w14:textId="77777777" w:rsidR="008D1434" w:rsidRPr="002416F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  <w:t>Номера семестров</w:t>
            </w:r>
          </w:p>
        </w:tc>
      </w:tr>
      <w:tr w:rsidR="002416F7" w:rsidRPr="002416F7" w14:paraId="5ECA8CA0" w14:textId="77777777" w:rsidTr="00FC747A">
        <w:trPr>
          <w:cantSplit/>
          <w:trHeight w:hRule="exact" w:val="307"/>
          <w:jc w:val="center"/>
        </w:trPr>
        <w:tc>
          <w:tcPr>
            <w:tcW w:w="2969" w:type="dxa"/>
            <w:vMerge/>
            <w:shd w:val="clear" w:color="auto" w:fill="FFFFFF"/>
            <w:vAlign w:val="center"/>
          </w:tcPr>
          <w:p w14:paraId="47F9069F" w14:textId="77777777" w:rsidR="008D1434" w:rsidRPr="002416F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66" w:type="dxa"/>
            <w:vMerge/>
            <w:shd w:val="clear" w:color="auto" w:fill="FFFFFF"/>
            <w:vAlign w:val="center"/>
          </w:tcPr>
          <w:p w14:paraId="377FCABE" w14:textId="77777777" w:rsidR="008D1434" w:rsidRPr="002416F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534" w:type="dxa"/>
            <w:shd w:val="clear" w:color="auto" w:fill="FFFFFF"/>
          </w:tcPr>
          <w:p w14:paraId="3C91B1B7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5"/>
                <w:lang w:val="en-US"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5"/>
                <w:lang w:val="en-US" w:eastAsia="zh-CN"/>
                <w14:ligatures w14:val="none"/>
              </w:rPr>
              <w:t>I</w:t>
            </w:r>
          </w:p>
        </w:tc>
        <w:tc>
          <w:tcPr>
            <w:tcW w:w="1535" w:type="dxa"/>
            <w:shd w:val="clear" w:color="auto" w:fill="FFFFFF"/>
          </w:tcPr>
          <w:p w14:paraId="3C5B9964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5"/>
                <w:lang w:val="en-US" w:eastAsia="zh-CN"/>
                <w14:ligatures w14:val="none"/>
              </w:rPr>
              <w:t>II</w:t>
            </w:r>
          </w:p>
        </w:tc>
        <w:tc>
          <w:tcPr>
            <w:tcW w:w="1535" w:type="dxa"/>
            <w:shd w:val="clear" w:color="auto" w:fill="FFFFFF"/>
          </w:tcPr>
          <w:p w14:paraId="211857FD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5"/>
                <w:lang w:val="en-US"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zh-CN"/>
                <w14:ligatures w14:val="none"/>
              </w:rPr>
              <w:t>III</w:t>
            </w:r>
          </w:p>
        </w:tc>
        <w:tc>
          <w:tcPr>
            <w:tcW w:w="1082" w:type="dxa"/>
            <w:shd w:val="clear" w:color="auto" w:fill="FFFFFF"/>
          </w:tcPr>
          <w:p w14:paraId="3DF44367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5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5"/>
                <w:lang w:val="en-US" w:eastAsia="zh-CN"/>
                <w14:ligatures w14:val="none"/>
              </w:rPr>
              <w:t>IV</w:t>
            </w:r>
          </w:p>
        </w:tc>
      </w:tr>
      <w:tr w:rsidR="002416F7" w:rsidRPr="002416F7" w14:paraId="08F8B6F9" w14:textId="77777777" w:rsidTr="00581BE1">
        <w:trPr>
          <w:trHeight w:hRule="exact" w:val="20"/>
          <w:jc w:val="center"/>
        </w:trPr>
        <w:tc>
          <w:tcPr>
            <w:tcW w:w="2969" w:type="dxa"/>
            <w:shd w:val="clear" w:color="auto" w:fill="FFFFFF"/>
          </w:tcPr>
          <w:p w14:paraId="1B81B789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ind w:left="5" w:right="221" w:hanging="1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Аудиторные занятия (теоретические занятия)</w:t>
            </w:r>
          </w:p>
        </w:tc>
        <w:tc>
          <w:tcPr>
            <w:tcW w:w="1066" w:type="dxa"/>
            <w:shd w:val="clear" w:color="auto" w:fill="FFFFFF"/>
          </w:tcPr>
          <w:p w14:paraId="5A6ABB57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5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  <w:t>144</w:t>
            </w:r>
          </w:p>
        </w:tc>
        <w:tc>
          <w:tcPr>
            <w:tcW w:w="1534" w:type="dxa"/>
            <w:shd w:val="clear" w:color="auto" w:fill="FFFFFF"/>
          </w:tcPr>
          <w:p w14:paraId="4BA1D7C4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32</w:t>
            </w:r>
          </w:p>
        </w:tc>
        <w:tc>
          <w:tcPr>
            <w:tcW w:w="1535" w:type="dxa"/>
            <w:shd w:val="clear" w:color="auto" w:fill="FFFFFF"/>
          </w:tcPr>
          <w:p w14:paraId="1ADF47E8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40</w:t>
            </w:r>
          </w:p>
        </w:tc>
        <w:tc>
          <w:tcPr>
            <w:tcW w:w="1535" w:type="dxa"/>
            <w:shd w:val="clear" w:color="auto" w:fill="FFFFFF"/>
          </w:tcPr>
          <w:p w14:paraId="02D6509F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32</w:t>
            </w:r>
          </w:p>
        </w:tc>
        <w:tc>
          <w:tcPr>
            <w:tcW w:w="1082" w:type="dxa"/>
            <w:shd w:val="clear" w:color="auto" w:fill="FFFFFF"/>
          </w:tcPr>
          <w:p w14:paraId="72DFA638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40</w:t>
            </w:r>
          </w:p>
        </w:tc>
      </w:tr>
      <w:tr w:rsidR="002416F7" w:rsidRPr="002416F7" w14:paraId="4590E4B5" w14:textId="77777777" w:rsidTr="00FC747A">
        <w:trPr>
          <w:trHeight w:hRule="exact" w:val="547"/>
          <w:jc w:val="center"/>
        </w:trPr>
        <w:tc>
          <w:tcPr>
            <w:tcW w:w="2969" w:type="dxa"/>
            <w:shd w:val="clear" w:color="auto" w:fill="FFFFFF"/>
          </w:tcPr>
          <w:p w14:paraId="489025FB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ind w:left="10" w:right="595" w:hanging="5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Самостоятельная работа</w:t>
            </w:r>
          </w:p>
        </w:tc>
        <w:tc>
          <w:tcPr>
            <w:tcW w:w="1066" w:type="dxa"/>
            <w:shd w:val="clear" w:color="auto" w:fill="FFFFFF"/>
          </w:tcPr>
          <w:p w14:paraId="5D0DD883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5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5"/>
                <w:lang w:eastAsia="zh-CN"/>
                <w14:ligatures w14:val="none"/>
              </w:rPr>
              <w:t>10</w:t>
            </w:r>
          </w:p>
        </w:tc>
        <w:tc>
          <w:tcPr>
            <w:tcW w:w="1534" w:type="dxa"/>
            <w:shd w:val="clear" w:color="auto" w:fill="FFFFFF"/>
          </w:tcPr>
          <w:p w14:paraId="7737FA9E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1</w:t>
            </w:r>
          </w:p>
        </w:tc>
        <w:tc>
          <w:tcPr>
            <w:tcW w:w="1535" w:type="dxa"/>
            <w:shd w:val="clear" w:color="auto" w:fill="FFFFFF"/>
          </w:tcPr>
          <w:p w14:paraId="39968838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1</w:t>
            </w:r>
          </w:p>
        </w:tc>
        <w:tc>
          <w:tcPr>
            <w:tcW w:w="1535" w:type="dxa"/>
            <w:shd w:val="clear" w:color="auto" w:fill="FFFFFF"/>
          </w:tcPr>
          <w:p w14:paraId="5EF499E5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1</w:t>
            </w:r>
          </w:p>
        </w:tc>
        <w:tc>
          <w:tcPr>
            <w:tcW w:w="1082" w:type="dxa"/>
            <w:shd w:val="clear" w:color="auto" w:fill="FFFFFF"/>
          </w:tcPr>
          <w:p w14:paraId="68C0BFF4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7</w:t>
            </w:r>
          </w:p>
        </w:tc>
      </w:tr>
      <w:tr w:rsidR="002416F7" w:rsidRPr="002416F7" w14:paraId="01FBCD8D" w14:textId="77777777" w:rsidTr="00FC747A">
        <w:trPr>
          <w:trHeight w:hRule="exact" w:val="288"/>
          <w:jc w:val="center"/>
        </w:trPr>
        <w:tc>
          <w:tcPr>
            <w:tcW w:w="2969" w:type="dxa"/>
            <w:shd w:val="clear" w:color="auto" w:fill="FFFFFF"/>
          </w:tcPr>
          <w:p w14:paraId="62A2D143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5"/>
                <w:lang w:eastAsia="zh-CN"/>
                <w14:ligatures w14:val="none"/>
              </w:rPr>
              <w:t>Всего</w:t>
            </w:r>
          </w:p>
        </w:tc>
        <w:tc>
          <w:tcPr>
            <w:tcW w:w="1066" w:type="dxa"/>
            <w:shd w:val="clear" w:color="auto" w:fill="FFFFFF"/>
          </w:tcPr>
          <w:p w14:paraId="1B42EB8E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5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5"/>
                <w:lang w:eastAsia="zh-CN"/>
                <w14:ligatures w14:val="none"/>
              </w:rPr>
              <w:t>154</w:t>
            </w:r>
          </w:p>
        </w:tc>
        <w:tc>
          <w:tcPr>
            <w:tcW w:w="1534" w:type="dxa"/>
            <w:shd w:val="clear" w:color="auto" w:fill="FFFFFF"/>
          </w:tcPr>
          <w:p w14:paraId="715375DB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5"/>
                <w:lang w:eastAsia="zh-CN"/>
                <w14:ligatures w14:val="none"/>
              </w:rPr>
              <w:t>33</w:t>
            </w:r>
          </w:p>
        </w:tc>
        <w:tc>
          <w:tcPr>
            <w:tcW w:w="1535" w:type="dxa"/>
            <w:shd w:val="clear" w:color="auto" w:fill="FFFFFF"/>
          </w:tcPr>
          <w:p w14:paraId="29DD5982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  <w:t>41</w:t>
            </w:r>
          </w:p>
        </w:tc>
        <w:tc>
          <w:tcPr>
            <w:tcW w:w="1535" w:type="dxa"/>
            <w:shd w:val="clear" w:color="auto" w:fill="FFFFFF"/>
          </w:tcPr>
          <w:p w14:paraId="2BBF88F3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  <w:t>33</w:t>
            </w:r>
          </w:p>
        </w:tc>
        <w:tc>
          <w:tcPr>
            <w:tcW w:w="1082" w:type="dxa"/>
            <w:shd w:val="clear" w:color="auto" w:fill="FFFFFF"/>
          </w:tcPr>
          <w:p w14:paraId="6DF59902" w14:textId="77777777" w:rsidR="008D1434" w:rsidRPr="002416F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5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  <w:t>47</w:t>
            </w:r>
          </w:p>
        </w:tc>
      </w:tr>
      <w:tr w:rsidR="002416F7" w:rsidRPr="002416F7" w14:paraId="6EE7DD2B" w14:textId="77777777" w:rsidTr="00FC747A">
        <w:trPr>
          <w:trHeight w:hRule="exact" w:val="464"/>
          <w:jc w:val="center"/>
        </w:trPr>
        <w:tc>
          <w:tcPr>
            <w:tcW w:w="2969" w:type="dxa"/>
            <w:shd w:val="clear" w:color="auto" w:fill="FFFFFF"/>
          </w:tcPr>
          <w:p w14:paraId="34095C63" w14:textId="38942A9C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ind w:left="5" w:hanging="10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5"/>
                <w:lang w:eastAsia="zh-CN"/>
                <w14:ligatures w14:val="none"/>
              </w:rPr>
              <w:t>Вид итогового контроля</w:t>
            </w:r>
          </w:p>
        </w:tc>
        <w:tc>
          <w:tcPr>
            <w:tcW w:w="1066" w:type="dxa"/>
            <w:shd w:val="clear" w:color="auto" w:fill="FFFFFF"/>
          </w:tcPr>
          <w:p w14:paraId="662A045A" w14:textId="77777777" w:rsidR="00FC747A" w:rsidRPr="002416F7" w:rsidRDefault="00FC747A" w:rsidP="00FC747A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534" w:type="dxa"/>
            <w:shd w:val="clear" w:color="auto" w:fill="FFFFFF"/>
          </w:tcPr>
          <w:p w14:paraId="74F5DEFD" w14:textId="4CD651E8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ind w:right="82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5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zh-CN"/>
                <w14:ligatures w14:val="none"/>
              </w:rPr>
              <w:t>Контрольная работа</w:t>
            </w:r>
          </w:p>
        </w:tc>
        <w:tc>
          <w:tcPr>
            <w:tcW w:w="1535" w:type="dxa"/>
            <w:shd w:val="clear" w:color="auto" w:fill="FFFFFF"/>
          </w:tcPr>
          <w:p w14:paraId="17787823" w14:textId="0843A8B1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5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zh-CN"/>
                <w14:ligatures w14:val="none"/>
              </w:rPr>
              <w:t>Контрольная работа</w:t>
            </w:r>
          </w:p>
        </w:tc>
        <w:tc>
          <w:tcPr>
            <w:tcW w:w="1535" w:type="dxa"/>
            <w:shd w:val="clear" w:color="auto" w:fill="FFFFFF"/>
          </w:tcPr>
          <w:p w14:paraId="03A5A3AC" w14:textId="10863DCF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ind w:right="14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5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zh-CN"/>
                <w14:ligatures w14:val="none"/>
              </w:rPr>
              <w:t>Контрольная работа</w:t>
            </w:r>
          </w:p>
        </w:tc>
        <w:tc>
          <w:tcPr>
            <w:tcW w:w="1082" w:type="dxa"/>
            <w:shd w:val="clear" w:color="auto" w:fill="FFFFFF"/>
          </w:tcPr>
          <w:p w14:paraId="04849F81" w14:textId="77777777" w:rsidR="00FC747A" w:rsidRPr="002416F7" w:rsidRDefault="00FC747A" w:rsidP="00FC747A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2416F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5"/>
                <w:lang w:eastAsia="zh-CN"/>
                <w14:ligatures w14:val="none"/>
              </w:rPr>
              <w:t>экзамен</w:t>
            </w:r>
          </w:p>
        </w:tc>
      </w:tr>
    </w:tbl>
    <w:p w14:paraId="501CBB7F" w14:textId="77777777" w:rsidR="008D1434" w:rsidRPr="002416F7" w:rsidRDefault="008D1434" w:rsidP="008D143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7951E128" w14:textId="77777777" w:rsidR="008D1434" w:rsidRPr="002416F7" w:rsidRDefault="008D1434" w:rsidP="008D143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5537BC8F" w14:textId="77777777" w:rsidR="008D1434" w:rsidRPr="002416F7" w:rsidRDefault="008D1434" w:rsidP="008D143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6F5DF1EE" w14:textId="77777777" w:rsidR="00FC747A" w:rsidRPr="002416F7" w:rsidRDefault="00FC747A">
      <w:pPr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zh-CN"/>
          <w14:ligatures w14:val="none"/>
        </w:rPr>
      </w:pPr>
      <w:r w:rsidRPr="002416F7"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zh-CN"/>
          <w14:ligatures w14:val="none"/>
        </w:rPr>
        <w:br w:type="page"/>
      </w:r>
    </w:p>
    <w:p w14:paraId="56498BB2" w14:textId="49A36BDA" w:rsidR="008D1434" w:rsidRPr="00545147" w:rsidRDefault="008D1434" w:rsidP="008D1434">
      <w:pPr>
        <w:keepNext/>
        <w:tabs>
          <w:tab w:val="num" w:pos="432"/>
        </w:tabs>
        <w:suppressAutoHyphens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kern w:val="0"/>
          <w:sz w:val="28"/>
          <w:szCs w:val="28"/>
          <w:lang w:eastAsia="zh-CN"/>
          <w14:ligatures w14:val="none"/>
        </w:rPr>
      </w:pPr>
      <w:bookmarkStart w:id="8" w:name="_Toc193706624"/>
      <w:r w:rsidRPr="00545147">
        <w:rPr>
          <w:rFonts w:ascii="Times New Roman" w:eastAsia="Times New Roman" w:hAnsi="Times New Roman" w:cs="Times New Roman"/>
          <w:b/>
          <w:caps/>
          <w:color w:val="000000"/>
          <w:kern w:val="0"/>
          <w:sz w:val="28"/>
          <w:szCs w:val="28"/>
          <w:lang w:eastAsia="zh-CN"/>
          <w14:ligatures w14:val="none"/>
        </w:rPr>
        <w:lastRenderedPageBreak/>
        <w:t xml:space="preserve">5. </w:t>
      </w:r>
      <w:r w:rsidRPr="00545147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8"/>
          <w:szCs w:val="28"/>
          <w:lang w:eastAsia="zh-CN"/>
          <w14:ligatures w14:val="none"/>
        </w:rPr>
        <w:t xml:space="preserve">Содержание </w:t>
      </w:r>
      <w:r w:rsidR="00E87FC6" w:rsidRPr="00545147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8"/>
          <w:szCs w:val="28"/>
          <w:lang w:eastAsia="zh-CN"/>
          <w14:ligatures w14:val="none"/>
        </w:rPr>
        <w:t>предмета</w:t>
      </w:r>
      <w:r w:rsidRPr="00545147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8"/>
          <w:szCs w:val="28"/>
          <w:lang w:eastAsia="zh-CN"/>
          <w14:ligatures w14:val="none"/>
        </w:rPr>
        <w:t xml:space="preserve"> и требования к формам и содержанию   текущего, промежуточного, итогового контроля (программный минимум, зачетно-экзаменационные требования)</w:t>
      </w:r>
      <w:bookmarkEnd w:id="8"/>
    </w:p>
    <w:p w14:paraId="5CC5C07B" w14:textId="77777777" w:rsidR="00FC747A" w:rsidRPr="00545147" w:rsidRDefault="00FC747A" w:rsidP="008D1434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17B70C49" w14:textId="09EB3BAA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5.1 Содержание </w:t>
      </w:r>
      <w:r w:rsidR="00E87FC6"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предмета</w:t>
      </w:r>
    </w:p>
    <w:p w14:paraId="645F18A5" w14:textId="77777777" w:rsidR="008D1434" w:rsidRPr="00545147" w:rsidRDefault="008D1434" w:rsidP="008D143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2F4160C3" w14:textId="0217290E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ВВЕДЕНИЕ В ПРЕДМЕТ</w:t>
      </w:r>
    </w:p>
    <w:p w14:paraId="7A29E51D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Понятие культуры. Культура как предмет исторического исследования. Эволюция этого понятия в истории человечества, Многогранность определений культуры. Культура как результат человеческой деятельности. Материальная и духовная культура. Функции культуры. Культура и цивилизация. История культуры как вид культурологии.</w:t>
      </w:r>
    </w:p>
    <w:p w14:paraId="3447864B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36F7AF5B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РАЗДЕЛ 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zh-CN"/>
          <w14:ligatures w14:val="none"/>
        </w:rPr>
        <w:t>I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. ИСТОРИЯ МИРОВОЙ КУЛЬТУРЫ</w:t>
      </w:r>
    </w:p>
    <w:p w14:paraId="570F142B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788594DA" w14:textId="4D8EBFA6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Тема 1.1. Культура первобытного общества</w:t>
      </w:r>
    </w:p>
    <w:p w14:paraId="37AC6A3A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Формирование первобытной культуры. Роль археологии и этнографии в изучении первобытной культуры. Периодизация первобытной истории (палеолит, мезолит, неолит). Синкретический характер первобытной культуры. Возникновение религиозных представлений. Религия и мораль. Религия и искусство. Изобразительное искусство и его эволюция. Становление фольклора. Понятие мифа. Зарождение ритуального действа. Музыка. Пантомима. Празднества. Пиктография, узелковое письмо - как первая форма сообщений и их роль в развитии письменности.</w:t>
      </w:r>
    </w:p>
    <w:p w14:paraId="6C7416CC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Культовые сооружения. Культура первобытного общества как начальная стадия развития культуры человечества.</w:t>
      </w:r>
    </w:p>
    <w:p w14:paraId="3C9B873F" w14:textId="77777777" w:rsidR="008D1434" w:rsidRPr="00545147" w:rsidRDefault="008D1434" w:rsidP="00FC747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знать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характерные черты первобытной культуры в основные периоды развития человеческого общества; памятники эпохи палеолита, мезолита, неолита, бронзы.</w:t>
      </w:r>
    </w:p>
    <w:p w14:paraId="35A04E89" w14:textId="77777777" w:rsidR="008D1434" w:rsidRPr="00545147" w:rsidRDefault="008D1434" w:rsidP="00FC747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видеть связь между первобытным искусством и процессом формирования духовной жизни человека.</w:t>
      </w:r>
    </w:p>
    <w:p w14:paraId="61F19EA8" w14:textId="77777777" w:rsidR="008D1434" w:rsidRPr="00545147" w:rsidRDefault="008D1434" w:rsidP="00FC747A">
      <w:pPr>
        <w:keepNext/>
        <w:numPr>
          <w:ilvl w:val="4"/>
          <w:numId w:val="6"/>
        </w:numPr>
        <w:shd w:val="clear" w:color="auto" w:fill="FFFFFF"/>
        <w:suppressAutoHyphens/>
        <w:spacing w:after="0" w:line="240" w:lineRule="auto"/>
        <w:ind w:left="0" w:firstLine="709"/>
        <w:jc w:val="both"/>
        <w:outlineLvl w:val="4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0D60786A" w14:textId="785B1AAC" w:rsidR="008D1434" w:rsidRPr="00545147" w:rsidRDefault="008D1434" w:rsidP="00FC747A">
      <w:pPr>
        <w:keepNext/>
        <w:shd w:val="clear" w:color="auto" w:fill="FFFFFF"/>
        <w:suppressAutoHyphens/>
        <w:spacing w:after="0" w:line="240" w:lineRule="auto"/>
        <w:ind w:firstLine="709"/>
        <w:jc w:val="both"/>
        <w:outlineLvl w:val="4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Тема 1.2. Древнейшие цивилизации Востока, Центральной и Латинской Америки</w:t>
      </w:r>
    </w:p>
    <w:p w14:paraId="48F824C4" w14:textId="77777777" w:rsidR="008D1434" w:rsidRPr="00545147" w:rsidRDefault="008D1434" w:rsidP="00FC747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Культура Древнего Египта. Создание централизованного государства в долине реки Нил, Периодизация истории Древнего Египта. Обожествление верховной власти. Пантеон богов. Утверждение бессмертия - основа мировоззрения египтян и их культа. Заупокойный культ. Пирамиды, заупокойные храмы. ‘Книга мёртвых». Погребальные статуи и маски. Возникновение научных знаний: развитие астрономии, математики, медицины. Школы писцов. Иероглифическая письменность. Жанровое разнообразие литературы. "История Сину Хета" - шедевр древнеегипетской прозы. Религиозная реформа Аменхотепа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  <w14:ligatures w14:val="none"/>
        </w:rPr>
        <w:t>IV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. Искусство реалистического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lastRenderedPageBreak/>
        <w:t xml:space="preserve">скульптурного портрета. Ансамбли Карнака и Луксора в Фивах. Пещерные храмы Рамзеса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  <w14:ligatures w14:val="none"/>
        </w:rPr>
        <w:t>II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.</w:t>
      </w:r>
    </w:p>
    <w:p w14:paraId="72A75E1F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Культура 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Месопотамии.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Месопотамия - важнейший центр мировой цивилизации и древней городской культуры. Шумеро-Аккадская культура. Религия и мифология. Клинопись. Литература. "Сказание о Гильгамеше" -выдающийся памятник шумерской культуры. Зиккураты. Глиптика. Развитие научных знаний.</w:t>
      </w:r>
    </w:p>
    <w:p w14:paraId="19D2D32F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Ассиро-Вавилонская культура.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Вавилон - центр культурной жизни. Свод законов царя Хаммурапи. Мардук - единый главный бог государства. Создание библиотек. Библиотека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Ашшурбанапала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. Развитие математики астрономии, медицины, географии, астрологии. Создание словарей, позволяющих изучать языки соседних народов. Дворцовые и храмовые комплексы. Висячие сады Семирамиды.</w:t>
      </w:r>
    </w:p>
    <w:p w14:paraId="47FC78BB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Культура 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Древней Индии.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Становление древнеиндийской цивилизации. Религия. Веды - древнейший памятник индийской религиозной литературы. Строительство городов. Буддизм. Каменное зодчество - ступы,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чайтва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стамбхи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. Распространение письменности. Санскрит. Эпические произведения - "Махабхарата" и "Рамаяна". Индуизм Пещерный комплекс в Карли. Основные направления в изобразительном искусстве и в скульптуре. Театр. Калидаса-классик древнеиндийской драматургии и лирической поэзии.</w:t>
      </w:r>
    </w:p>
    <w:p w14:paraId="3BB082CA" w14:textId="00F82C77" w:rsidR="008D1434" w:rsidRPr="00545147" w:rsidRDefault="008D1434" w:rsidP="008D1434">
      <w:pPr>
        <w:shd w:val="clear" w:color="auto" w:fill="FFFFFF"/>
        <w:tabs>
          <w:tab w:val="left" w:pos="21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Культура Древнего 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Китая.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Становление Древнекитайской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br/>
        <w:t xml:space="preserve">цивилизации. Религия и мифология. Культ предков.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Иньские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гадательные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br/>
        <w:t>надписи</w:t>
      </w:r>
      <w:r w:rsidR="00B926A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древнейший памятник китайской письменности.</w:t>
      </w:r>
    </w:p>
    <w:p w14:paraId="7D964596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Градостроительство. Даосизм. Конфуций. "Книга перемен", "Книга песен" -древние памятники китайской литературы. Прикладное искусство. Буддизм. Развитие естественнонаучных знаний. Культ грамотности, образованности. Исторические, прозопоэтические произведения. Музыкальная палата. Дворцовые комплексы. Ансамбль "Храм неба". Великая китайская стена. Портретная живопись.</w:t>
      </w:r>
    </w:p>
    <w:p w14:paraId="08F89344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Культура майя. Мифологические представления, концепция жизни и смерти, религиозные воззрения. Культ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Кецалькоатля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. Дворцы и храмы. Пирамиды. Скульптура. Иероглифическая письменность. Эпос "Пополь-Вух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vertAlign w:val="superscript"/>
          <w:lang w:eastAsia="zh-CN"/>
          <w14:ligatures w14:val="none"/>
        </w:rPr>
        <w:t xml:space="preserve">1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Живопись. Музыка, драматическое искусство. Система летоисчисления, календарь. Достижения в области астрономии, математики, медицины.</w:t>
      </w:r>
    </w:p>
    <w:p w14:paraId="43365046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Культура инков. Возникновение цивилизации. Общественный строй. Религия. Поклонение солнцу. Письменность. Национальный храм в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Инти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в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Кориканге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. Золотой сад в Куско. Изобразительное и прикладное искусство. Развитие естественнонаучных знаний.</w:t>
      </w:r>
    </w:p>
    <w:p w14:paraId="15B26C97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Культура ацтеков. Становление государства ацтеков. Общественное устройство. Религия. Жречество. Обряды жертвоприношения. Дворцы и храмы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Теночтитлана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. Каменная скульптура. Письменность, Календарь времени, календарь жизни.</w:t>
      </w:r>
    </w:p>
    <w:p w14:paraId="78FCAA8E" w14:textId="77777777" w:rsidR="008D1434" w:rsidRPr="00545147" w:rsidRDefault="008D1434" w:rsidP="008D1434">
      <w:pPr>
        <w:shd w:val="clear" w:color="auto" w:fill="FFFFFF"/>
        <w:tabs>
          <w:tab w:val="left" w:pos="284"/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Обучающийся должен 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знать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процесс возникновения древнейших цивилизаций; неравномерность их становления и развития; выдающиеся памятники древних культур.</w:t>
      </w:r>
    </w:p>
    <w:p w14:paraId="1027F14A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lastRenderedPageBreak/>
        <w:t>Обучающийся должен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объяснить причины возникновения ранних государств; разбираться в особенностях религиозных верований и их влияния на формирование культуры каждого народа; оценить вклад древнейших цивилизаций в культурную сокровищницу человечества.</w:t>
      </w:r>
    </w:p>
    <w:p w14:paraId="67606658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78431C3A" w14:textId="5A1B2162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Тема 1.3. Античная культура</w:t>
      </w:r>
    </w:p>
    <w:p w14:paraId="419ECA3E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Крито-микенская культура. Монументальные дворцовые комплексы критских правителей. Кносский дворец. Микенские "Львиные ворота", "Толосы". Письменность.</w:t>
      </w:r>
    </w:p>
    <w:p w14:paraId="03C17907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Культура Древней Греции. Устное поэтическое творчество. "Одиссея" и "Илиада", Гомера. Пантеон богов. Сложение системы архитектурных ордеров.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Куросы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и коры. Вазовая роспись. Алфавитное письмо. Олимпийские игры. Афинская демократия времён Перикла. Система образования. Наука. Основные философские школы и направления: Демокрит, школа Сократа, академия Платона, лицей Аристотеля. Театр. Трагедии Эсхила, Софокла, Еврипида, Расцвет античной комедии - Аристофан, Мирон,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Поликлет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Фидий,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Скопос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Пракситель,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Лисип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- выдающиеся скульпторы Древней Греции. Распространение древнегреческого языка, образа жизни, системы воспитания и образования на огромной территории державы Александра Македонского. Мусейон в Александрии -крупнейший научный центр. Выдающиеся учёные эпохи эллинизма. Сооружения научно-практического назначения - морской маяк на острове Форос, башня ветров в Афинах.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Менандр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и реалистическая бытовая комедия. Портретная скульптура, пейзаж в живописи, бытовые картины, садово-декоративная скульптура.</w:t>
      </w:r>
    </w:p>
    <w:p w14:paraId="304CC67A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Культура Древнего Рима. Возникновение Рима. Влияние италийской, этрусской, греческой культуры на культуру Древнего Рима. Периодизация истории Древнего Рима Религия и мифология. Патриотизм как основа римской идеологии и системы ценностей. Римское право. Риторика. Литература. историография. Храмовое строительство - периптер, ротонда. Арки, аркады, акведуки. Триумфальные арки, форум Трояна. Термы. Колизей. Пантеон. Возникновение христианства. Базилики, катакомбы, культовые здания центрического типа. Христианская живопись и литература. Роль христианства в разрушении античной культуры.</w:t>
      </w:r>
    </w:p>
    <w:p w14:paraId="0C67145C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знать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исторические предпосылки и главные черты античного типа культуры; особенности развития художественной культуры; наиболее известные памятники; имена выдающихся деятелей.</w:t>
      </w:r>
    </w:p>
    <w:p w14:paraId="6984BF52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объяснить влияние античной культуры на последующее культурное развитие человечества.</w:t>
      </w:r>
    </w:p>
    <w:p w14:paraId="24ACABF2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1CC81BD6" w14:textId="545967FA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Тема 1.4</w:t>
      </w:r>
      <w:r w:rsidR="00FC747A"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. 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Культура Византии</w:t>
      </w:r>
    </w:p>
    <w:p w14:paraId="43E0A9B9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Византия как важнейший центр высочайшей культуры средневековой Европы. Основные этапы развития византийской культуры. Христианство в Византийской империи. Традиция как важнейшая черта византийской культуры. Образование и его социальная значимость. Сохранение традиций античной образованности. Развитие науки. Философия и теология. Усиление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lastRenderedPageBreak/>
        <w:t xml:space="preserve">императорской власти. Идея союза христианской церкви и христианской империи, Литература: агиография, гимнография, церковно-полемическая литература. Византийская эстетика. Мозаики, фрески, миниатюры. Иконография. Базилика и крестово-купольные храмы. Храм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Св.Софии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в Константинополе. Церковная музыка.</w:t>
      </w:r>
    </w:p>
    <w:p w14:paraId="1CDBF4E7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Обучающийся должен 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знать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основные особенности формирования византийской культуры; художественную систему Византии; наиболее выдающиеся памятники архитектуры, литературы и искусства.</w:t>
      </w:r>
    </w:p>
    <w:p w14:paraId="3D4EFB77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видеть роль христианства в формировании византийской культуры; понимать значение византийской культуры и её воздействие на культуру Запада и Востока.</w:t>
      </w:r>
    </w:p>
    <w:p w14:paraId="1A11CAE4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37A14B52" w14:textId="04F6C2B5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Тема 1.5. Культура европейского Средневековья</w:t>
      </w:r>
    </w:p>
    <w:p w14:paraId="41D34EFF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Пути становления феодальной культуры и её главные особенности. Основные этапы развития культуры в эпоху Средневековья. Особенности мышления человека в период средневековья. Религия как главный компонент средневекового общества. Ереси, инквизиция. Монашество. Рыцарство как социально-культурный феномен эпохи. Схоластика - средневековая философия. Суммы Августина Аврелия и Фомы Аквинского. Античность в средневековой культуре. Семь свободных искусств. Появление университе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softHyphen/>
        <w:t>тов. Наука. Начало книгопечатания. Алхимия, астрономия, магия.</w:t>
      </w:r>
    </w:p>
    <w:p w14:paraId="628A6E0B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Система видов и жанров средневекового искусства. Канон, аллегория - важней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softHyphen/>
        <w:t>шие средства выразительности искусства. Жития святых и видения - ведущие литературные жанры раннего средневековья. Героический эпос. Рыцарская литература: куртуазная лирика, романы. Городская литература: фаблио, баллады. Трубадуры, труверы, миннезингеры. Певческие школы. Праздники и карнавалы. Архитектура и живопись. Романский стиль. Храм, монастырь, рыцарский замок - главные типы архитектурных сооружений. Готический стиль.  Строительство кафедральных соборов, ратуш. Круглая скульптура. Расцвет книжной миниатюры.</w:t>
      </w:r>
    </w:p>
    <w:p w14:paraId="73AC7AED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знать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истоки культуры средневековья; роль христианства как всеобъемлющей идеологической формы; особенности романского и готического стиля, их проявление в различных видах искусства на примере сохранившихся памятников.</w:t>
      </w:r>
    </w:p>
    <w:p w14:paraId="3AF4DB9F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объяснить причины внутренней дифференциации средневековой культуры; оценить роль монастырей в жизни средневековой Европы; назвать характерные признаки стилей; понимать место средневековья в формировании единой европейской культуры и в развитии мирового историко-культурного процесса.</w:t>
      </w:r>
    </w:p>
    <w:p w14:paraId="5E9A309C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5C47C64F" w14:textId="70A8E4A4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Тема 1.6. Культура эпохи Возрождения</w:t>
      </w:r>
    </w:p>
    <w:p w14:paraId="488FA548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Исторические предпосылки возникновения культуры Возрождения. Перемены в духовной жизни общества.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Гуманистичность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мировоззрения. Соединение нового прочтения античности с новым прочтением христианства. Культура Возрождения - культура свободных городов. Эстетический и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lastRenderedPageBreak/>
        <w:t>этический идеал Возрождения - образ универсального человека, создающего самого себя.</w:t>
      </w:r>
    </w:p>
    <w:p w14:paraId="49C49A2A" w14:textId="77777777" w:rsidR="008D1434" w:rsidRPr="00545147" w:rsidRDefault="008D1434" w:rsidP="008D1434">
      <w:pPr>
        <w:shd w:val="clear" w:color="auto" w:fill="FFFFFF"/>
        <w:tabs>
          <w:tab w:val="left" w:pos="37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Развитие наук - Коперник, Парацельс, Джордано Бруно, Мигель Сервет.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br/>
        <w:t xml:space="preserve">Неоплатонизм -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Н.Макиавелли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Т.Мор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, Кампанелла. Итальянское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br/>
        <w:t>Возрождение. Флоренция как важнейший центр гуманистического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br/>
        <w:t xml:space="preserve">движения.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А.Данте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Ф.Петрарка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Д.Боккаччо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- выдающиеся поэты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br/>
        <w:t>Возрождения, создатели итальянского литературного языка. Сандр Боттичелли, Филиппо Брунеллески, Леонардо да Винчи, Рафаэль. Микеланджело, Тициан - титаны эпохи Возрождения. Становление светской музыки. Развитие театра.</w:t>
      </w:r>
    </w:p>
    <w:p w14:paraId="165B2363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Северное Возрождение. Эразм Роттердамский - гуманист и просветитель. Ян Ван Эйк - основоположник нидерландской школы живописи. Творчество Босха, Брейгеля. Немецкое Возрождение. Творчество А, Дюрера, Грюнвальда, Ганса Гольбейна Младшего, Лукаса Кранаха Старшего. </w:t>
      </w:r>
    </w:p>
    <w:p w14:paraId="4169568B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Искусство Возрождения в Испании. Эль Греко. Возрождение во Франции, Жан Фуке. Литература: Мигель де Сервантес. Лопе де Вега. Франсуа Рабле, Шекспир.</w:t>
      </w:r>
    </w:p>
    <w:p w14:paraId="0129FA93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Эпоха Возрождения - начало дифференциации культур.</w:t>
      </w:r>
    </w:p>
    <w:p w14:paraId="427E9858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знать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характерные черты эпохи Возрождения; основные этапы ренессансной культуры; выдающихся деятелей и их произведения.</w:t>
      </w:r>
    </w:p>
    <w:p w14:paraId="0DA731A1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объяснить причины изменения мировоззрения в эпоху Возрождения; разбираться в особенностях развития различных видов искусства и литературы; разбираться в особенностях художественной культуры Возрождения отдельных стран Европы.</w:t>
      </w:r>
    </w:p>
    <w:p w14:paraId="62279B45" w14:textId="77777777" w:rsidR="008D1434" w:rsidRPr="00545147" w:rsidRDefault="008D1434" w:rsidP="008D1434">
      <w:pPr>
        <w:shd w:val="clear" w:color="auto" w:fill="FFFFFF"/>
        <w:tabs>
          <w:tab w:val="left" w:pos="774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247C7F3C" w14:textId="4BE2DD5E" w:rsidR="008D1434" w:rsidRPr="00545147" w:rsidRDefault="008D1434" w:rsidP="008D1434">
      <w:pPr>
        <w:shd w:val="clear" w:color="auto" w:fill="FFFFFF"/>
        <w:tabs>
          <w:tab w:val="left" w:pos="774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Тема 1.7. Западноевропейская культура 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zh-CN"/>
          <w14:ligatures w14:val="none"/>
        </w:rPr>
        <w:t>XVII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века</w:t>
      </w:r>
    </w:p>
    <w:p w14:paraId="5729DA1E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Начало нового этапа в истории Западной Европы. Становление капиталистического способа производства и его влияние на развитие культуры. Утверждение реалистического мировоззрения.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Ф.Бэкон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.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Т.Гоббс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Б.Спиноза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Д.Локк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. Деизм в религии. Наука: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Г.Галлилей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И.Кеплер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И.Ньютон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. </w:t>
      </w:r>
    </w:p>
    <w:p w14:paraId="7BA18903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Усиление интереса к конкретной личности, к характеру человека. Портретная живопись. Пейзажное искусство. Развитие бытового, исторического, анималистического жанров. Натюрморт. Обогащение творческого метода и языка искусства. Барокко, Классицизм. Появление реалистических тенденций. Формирование национальных школ в искусстве (Караваджо, Веласкес, Рубенс, Рембрандт).</w:t>
      </w:r>
    </w:p>
    <w:p w14:paraId="7F12294E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Музыкальная культура. Литература Классицизма. Архитектурные ансамбли.</w:t>
      </w:r>
    </w:p>
    <w:p w14:paraId="76C780DB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знать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: социально-культурные особенности эпохи; тенденции развития европейской культуры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  <w14:ligatures w14:val="none"/>
        </w:rPr>
        <w:t>XVII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века; стилевое разнообразие в искусстве; знать имена деятелей культуры и их произведения.</w:t>
      </w:r>
    </w:p>
    <w:p w14:paraId="5EA74492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уметь: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различать художественные стили; объяснить жанровое разнообразие; узнавать произведения великих мастеров; назвать основные тенденции в развитии театра и музыкальной культуры.</w:t>
      </w:r>
    </w:p>
    <w:p w14:paraId="51FE8E59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2DA7C918" w14:textId="1A586336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lastRenderedPageBreak/>
        <w:t>Тема 1.8. Культура эпохи Просвещения</w:t>
      </w:r>
    </w:p>
    <w:p w14:paraId="18DA729D" w14:textId="2BB96163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Социально-экономические предпосылки эпохи Просвещения. Просвещение - время безграничной веры в человеческий разум, в возможности перестроить общество на разумных началах. Французские философы просветители -Вольтер, Монтескье, Жан-Жак Руссо, Дидро. "Великая энциклопедия" - кодекс французского Просвещения. Про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softHyphen/>
        <w:t xml:space="preserve">светительский реализм в литературе - Дефо, Свифт. Теория эстетического воспитания Шиллера. Иоганн Вольфганг Гёте. "Веймарский классицизм". Эстетические принципы просветительского реализма в творчестве Лессинга. Новые художественные стили в европейском искусстве. Антуан Ватто -основоположник рококо в живописи. Сентиментализм. Черты реализма в живописи У. Хогарта, Д. Рейнолдса. Расцвет музыки как самостоятельного вида искусства. Появление новых музыкальных форм - фуга, симфония, соната. Публичные концерты - новая форма музыкальной жизни. Творчество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В.Моцарта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И.Гайдна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.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Л.Бетховена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.</w:t>
      </w:r>
      <w:r w:rsidR="00FC747A"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Эпоха Просвещения и формирование национальной американской культуры.</w:t>
      </w:r>
    </w:p>
    <w:p w14:paraId="0F6BC329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Влияние европейского Просвещения на развитие культуры в России.</w:t>
      </w:r>
    </w:p>
    <w:p w14:paraId="342AB25E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знать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причины формирования нового типа культуры; отличительные черты культуры европейского Просвещения; художественные стили и их особенности; памятники культуры и их создателей.</w:t>
      </w:r>
    </w:p>
    <w:p w14:paraId="65099C02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уметь: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отличать произведения различных стилей; объяснить влияние рационалистического мышления на формирование художественного самосознания культуры.</w:t>
      </w:r>
    </w:p>
    <w:p w14:paraId="3CB2ED17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373E6891" w14:textId="59533551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Тема 1.9. Культура 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zh-CN"/>
          <w14:ligatures w14:val="none"/>
        </w:rPr>
        <w:t>XIX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века</w:t>
      </w:r>
    </w:p>
    <w:p w14:paraId="703E5B03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Важнейшие политические события в социально-культурном аспекте. Промышленная революция в Европе. Расцвет естествознания. Создание системы наук. Идеализация средневековья и его культуры - В. Скотт. Особенности развития архитектуры и скульптуры. Музеи. Выставочные залы. Основные направления в художественной культуре Европы и Америки (романтизм, критический реализм, натурализм, импрессионизм, постимпрессионизм и др.).</w:t>
      </w:r>
    </w:p>
    <w:p w14:paraId="23368837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Выдающиеся представители различных школ и направлений: Байрон, Гюго, Мицкевич, Эдгар По, Гейне, Берлиоз, Шопен, Вебер, Шуман, Лист, Вагнер, Делакруа. Милле, Курбе и др.</w:t>
      </w:r>
    </w:p>
    <w:p w14:paraId="7E145ED9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знать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причины перехода от традиционной цивилизации к индустриальному обществу; многообразие направлений в развитии философии, науки и искусства; великих писателей, музыкантов, художников, творчество которых во многом определило дальнейшие пути развития мировой культуры.</w:t>
      </w:r>
    </w:p>
    <w:p w14:paraId="6E87A5DD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объяснить процесс модернизации, происходящий в Европе; охарактеризовать художественные стили, школы и направления на примере произведений выдающихся мастеров.</w:t>
      </w:r>
    </w:p>
    <w:p w14:paraId="64F2F303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34595E81" w14:textId="77777777" w:rsidR="00FC747A" w:rsidRPr="00545147" w:rsidRDefault="00FC747A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br w:type="page"/>
      </w:r>
    </w:p>
    <w:p w14:paraId="5761B14D" w14:textId="2976243F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lastRenderedPageBreak/>
        <w:t xml:space="preserve">Тема 1.10. Культура 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zh-CN"/>
          <w14:ligatures w14:val="none"/>
        </w:rPr>
        <w:t>XX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века</w:t>
      </w:r>
    </w:p>
    <w:p w14:paraId="59DBB070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Основные социокультурные характеристики эпохи. Исключительная роль науки в системе культуры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  <w14:ligatures w14:val="none"/>
        </w:rPr>
        <w:t>XX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века - Мария Кюри, Фрейд, Эйнштейн, Маркони, братья Райт и др. Технические достижения в искусстве. Средства массовой информации. Художественные стили и направления (фовизм, сюрреализм, экспрессионизм, кубизм, футуризм, абстракционизм, поп-арт). Наивное искусство. Массовая и элитарная культура. Молодёжные субкультуры. Парадоксы и противоречия в культуре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  <w14:ligatures w14:val="none"/>
        </w:rPr>
        <w:t>XX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века.</w:t>
      </w:r>
    </w:p>
    <w:p w14:paraId="5C0C8DE1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знать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: тенденции доминирующие в развитии культуры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  <w14:ligatures w14:val="none"/>
        </w:rPr>
        <w:t>XX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века; причины появления модернизма и его проявления в различных видах искусства; сущность постмодерна и его характерные черты.</w:t>
      </w:r>
    </w:p>
    <w:p w14:paraId="68ABDEBB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: видеть причины глубоких изменений в культурной жизни общества в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  <w14:ligatures w14:val="none"/>
        </w:rPr>
        <w:t>XX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веке; объяснить возникновение новых форм отражения мира, противопоставленных гармоническим формам классического искусства.</w:t>
      </w:r>
    </w:p>
    <w:p w14:paraId="248C9EA7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РАЗДЕЛ 2. ИСТОРИЯ ОТЕЧЕСТВЕННОЙ КУЛЬТУРЫ</w:t>
      </w:r>
    </w:p>
    <w:p w14:paraId="41AF23AA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76F81708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Тема 2.1. Характерные черты отечественной культуры.</w:t>
      </w:r>
    </w:p>
    <w:p w14:paraId="26988BCA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Органическая связь с православием; сохранение многих элементов языческой культуры; формирование отечественной культуры на особом социо-этнокультурном пространстве, принадлежащем к Европе и Азии; давние традиции милосердия; народность отечественной культуры; развитие отечественной культуры рывками. Способность отечественной культуры сохранять свои характерные черты даже после великих потрясений - как одно из подтверждений её мощи и потенциальных возможностей.</w:t>
      </w:r>
    </w:p>
    <w:p w14:paraId="45377DDA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духовные основы и ценности древнерусской культуры.</w:t>
      </w:r>
    </w:p>
    <w:p w14:paraId="7CE3FA3F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объяснить роль языческого и византийского фактора в становлении древнерусской культуры.</w:t>
      </w:r>
    </w:p>
    <w:p w14:paraId="51042BDC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28138332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Тема 2.2. Культура языческой Руси.</w:t>
      </w:r>
    </w:p>
    <w:p w14:paraId="0F9CDAB3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Культурные традиции восточных славян - истоки и основа древнерусской культуры. Языческий пантеон и его иерархия в разные периоды, соотношение культов природы и предков. Причины и факторы, определившие многовековую живучесть языческих культурных традиций - в обрядовой стороне православных праздников, в живописи, архитектуре, литературе музыке, мироощущении людей.</w:t>
      </w:r>
    </w:p>
    <w:p w14:paraId="0F7ECE16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: </w:t>
      </w:r>
      <w:proofErr w:type="spellStart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месторазвитие</w:t>
      </w:r>
      <w:proofErr w:type="spellEnd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восточных славян и его роль в формировании древнерусской культуры; функции богов; памятники.</w:t>
      </w:r>
    </w:p>
    <w:p w14:paraId="0EB4D94B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объяснить восточнославянскую картину мира.</w:t>
      </w:r>
    </w:p>
    <w:p w14:paraId="4B00C7AB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77F8D883" w14:textId="638B37A1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Тема 2.3. Культура Киевской Руси</w:t>
      </w:r>
    </w:p>
    <w:p w14:paraId="2097214A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Значение христианизации для становления государственности Руси и её художественной культуры. Влияние византийской культуры на культуру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lastRenderedPageBreak/>
        <w:t>восточных славян. Развитие городов и расцвет ремёсел. Развитие письменности на Руси. Летописание. "Слово о полку Игореве" - шедевр древнерусской литературы. Деревянное и каменное зодчество. Иконопись. Прикладное искусство.</w:t>
      </w:r>
    </w:p>
    <w:p w14:paraId="60E4C58F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дату крещения Руси; художественное своеобразие культуры Киевской Руси; памятники литературы, архитектуры и искусства.</w:t>
      </w:r>
    </w:p>
    <w:p w14:paraId="437BE933" w14:textId="54B087AD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объяснить особенности двойственной природы религиозной веры на Руси и как это отразилось на развитии художественной</w:t>
      </w:r>
      <w:r w:rsid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культуры.</w:t>
      </w:r>
    </w:p>
    <w:p w14:paraId="03AE12BC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48117B88" w14:textId="48F3918D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Тема 2.4. Локальные особенности развития культуры в разных русских землях (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  <w14:ligatures w14:val="none"/>
        </w:rPr>
        <w:t>XII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–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  <w14:ligatures w14:val="none"/>
        </w:rPr>
        <w:t>XIII</w:t>
      </w:r>
      <w:proofErr w:type="spellStart"/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в.в</w:t>
      </w:r>
      <w:proofErr w:type="spellEnd"/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.)</w:t>
      </w:r>
    </w:p>
    <w:p w14:paraId="61BCE3F3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Черты общности и целостности древнерусской культуры, проявлявшиеся в экстремальной ситуации раздробленности и татаро-монгольского ига.</w:t>
      </w:r>
    </w:p>
    <w:p w14:paraId="2681CF6C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Культура Великого Новгорода и Владимиро-Суздальской земли.    Отражение татаро-монгольского нашествия в устном народном творчестве. Сказание о битве на Калке, о разорении Рязани Батыем, о Невской битве, Ледовом побоище и других событиях.</w:t>
      </w:r>
    </w:p>
    <w:p w14:paraId="5CFF3C86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особенности локальных культур; виды и жанры древнерусского искусства; памятники архитектуры, литературы и искусства.</w:t>
      </w:r>
    </w:p>
    <w:p w14:paraId="46C1B5CC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объяснить причины раздробленности; видеть отличия различных художественных школ.</w:t>
      </w:r>
    </w:p>
    <w:p w14:paraId="10683A24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098B2131" w14:textId="4323AD88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Тема 2.5. Русское </w:t>
      </w:r>
      <w:proofErr w:type="spellStart"/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Предвозрождение</w:t>
      </w:r>
      <w:proofErr w:type="spellEnd"/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(Х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  <w14:ligatures w14:val="none"/>
        </w:rPr>
        <w:t>I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У-ХУ вв.)</w:t>
      </w:r>
    </w:p>
    <w:p w14:paraId="39850B6D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Характеристика сущности русского </w:t>
      </w:r>
      <w:proofErr w:type="spellStart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Предвозрождения</w:t>
      </w:r>
      <w:proofErr w:type="spellEnd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. Сергий Радонежский и развитие русского монашества. "Золотой век" русской иконописи. Строительство белокаменной Москвы и превращение её в художественный центр Руси. Расцвет зодчества в Новгороде и Пскове.</w:t>
      </w:r>
    </w:p>
    <w:p w14:paraId="40141809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Куликовская битва и её отражение в литературно-художественных памятниках "Задонщина" и "Сказание о Мамаевом побоище".</w:t>
      </w:r>
    </w:p>
    <w:p w14:paraId="5DEAD707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Расцвет книжного дела; </w:t>
      </w:r>
      <w:proofErr w:type="spellStart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книгописные</w:t>
      </w:r>
      <w:proofErr w:type="spellEnd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мастерские и библиотеки при монастырях.</w:t>
      </w:r>
    </w:p>
    <w:p w14:paraId="15480582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значение термина «</w:t>
      </w:r>
      <w:proofErr w:type="spellStart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предвозрожденние</w:t>
      </w:r>
      <w:proofErr w:type="spellEnd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»; исторические и идеологические предпосылки к обновлению русской культуры; имена крупнейших деятелей эпохи; памятники.</w:t>
      </w:r>
    </w:p>
    <w:p w14:paraId="0707F72A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видеть пути формирования общерусской культуры; объяснить роль Москвы и других городов в этом процессе.</w:t>
      </w:r>
    </w:p>
    <w:p w14:paraId="57A1BCCE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72D50DAA" w14:textId="6EE2013D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Тема 2.6. Русская культура 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  <w14:ligatures w14:val="none"/>
        </w:rPr>
        <w:t>XVI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</w:t>
      </w:r>
    </w:p>
    <w:p w14:paraId="727A22FF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Завершение формирования великорусской народности. Объединение местных культур. Возникновение книгопечатания. Светская публицистика. Еретические движения как культурно - историческое явление. Возникновение шатрового стиля - наивысшее достижение русской архитектуры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XVI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века.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lastRenderedPageBreak/>
        <w:t xml:space="preserve">Тенденции развития живописи в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XVI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веке: расширение круга тем, интерес к темам всемирной и русской истории, становление жанра исторического портрета.</w:t>
      </w:r>
    </w:p>
    <w:p w14:paraId="529D94BC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процессы сложения русского централизованного государства; памятники культуры и искусства.</w:t>
      </w:r>
    </w:p>
    <w:p w14:paraId="025FD322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: раскрыть характерные черты русской культуры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XVI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века; объяснить особенности развития архитектуры и искусства.</w:t>
      </w:r>
    </w:p>
    <w:p w14:paraId="313362DE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1B64BC3D" w14:textId="62C4F484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Тема 2.7. Русская культура 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  <w14:ligatures w14:val="none"/>
        </w:rPr>
        <w:t>XVII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</w:t>
      </w:r>
    </w:p>
    <w:p w14:paraId="0296359F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Главное содержание культурно-исторического процесса в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XVII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веке -начавшееся разрушение средневекового мировоззрения, обмирщение культуры. Развитие грамотности и просвещения. Выпуск книг светского содержания. Просветительская деятельность Симеона Полоцкого. Славяно-греко-латинская академия - первое в России высшее учебное заведение. Развитие научных знаний. Великий раскол и его воздействие на отечественную культуру. Появление светских жанров в литературе. Усиление светских мотивов в архитектуре и живописи.</w:t>
      </w:r>
    </w:p>
    <w:p w14:paraId="5793D6D9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причины социально-культурных перемен в русском обществе; значение термина «секуляризация культуры»; особенности художественной культуры; памятники.</w:t>
      </w:r>
    </w:p>
    <w:p w14:paraId="5DA6249D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: назвать факторы, определяющие условия развития русской культуры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XVII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века; видеть новые черты в архитектуре, литературе и искусстве.</w:t>
      </w:r>
    </w:p>
    <w:p w14:paraId="49D78D73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6D5A5CA0" w14:textId="38E5566D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Тема 2.8 Петровские преобразования и отечественная культура</w:t>
      </w:r>
    </w:p>
    <w:p w14:paraId="3EA05CE3" w14:textId="44578BF1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Развитие национальной культуры - основное содержание историко-культурного процесса в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XVIII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веке в России. Объективная необходимость петровских преобразований в области культуры. </w:t>
      </w:r>
      <w:r w:rsidR="00FC747A"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Становление профессионального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образования и светской школы. Регламентация места церкви в жизни общества. Отражение новых тенденций и процессов общественной жизни в </w:t>
      </w:r>
      <w:r w:rsidR="00545147"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литературе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и искусстве. Создание Академии наук. Строительство Петербурга. Портрет - ведущий жанр в искусстве. Появление гравюры.</w:t>
      </w:r>
    </w:p>
    <w:p w14:paraId="2918468F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цели и задачи реформ; коренные преобразования во всех сферах духовной жизни; признаки стиля «барокко»; имена деятелей эпохи и их творения.</w:t>
      </w:r>
    </w:p>
    <w:p w14:paraId="2357AA7A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объяснить значение петровских преобразований для русской культуры; видеть разницу между искусством средневековья и искусством нового времени.</w:t>
      </w:r>
    </w:p>
    <w:p w14:paraId="7533CB94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5F15F4FC" w14:textId="25C58CB3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Тема 2.9. Русская культура 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  <w14:ligatures w14:val="none"/>
        </w:rPr>
        <w:t>XVIII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</w:t>
      </w:r>
    </w:p>
    <w:p w14:paraId="68644A13" w14:textId="32CF372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Отечественная культура в период утверждения "просвещённого абсолютизма". Система образования. Создание сети закрытых сословных учебных заведений. Открытие Университета, Академии художеств. Появление публичных библиотек. Создание Российской Академии. Деятельность </w:t>
      </w:r>
      <w:proofErr w:type="gramStart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Е.Р.</w:t>
      </w:r>
      <w:proofErr w:type="gramEnd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Дашковой. Деятельность </w:t>
      </w:r>
      <w:proofErr w:type="gramStart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М.В.</w:t>
      </w:r>
      <w:proofErr w:type="gramEnd"/>
      <w:r w:rsidR="00FC747A"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Ломоносова.</w:t>
      </w:r>
    </w:p>
    <w:p w14:paraId="6A7AB5A2" w14:textId="22200C0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lastRenderedPageBreak/>
        <w:t xml:space="preserve">Классицизм - господствующее направление в художественной культуре </w:t>
      </w:r>
      <w:proofErr w:type="gramStart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2-ой</w:t>
      </w:r>
      <w:proofErr w:type="gramEnd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пол.</w:t>
      </w:r>
      <w:r w:rsid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Х</w:t>
      </w:r>
      <w:r w:rsid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V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Ш века. Литература. Деятельность </w:t>
      </w:r>
      <w:proofErr w:type="gramStart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В.К.</w:t>
      </w:r>
      <w:proofErr w:type="gramEnd"/>
      <w:r w:rsid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Тредиаковского, А.П.</w:t>
      </w:r>
      <w:r w:rsid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Сумарокова. </w:t>
      </w:r>
      <w:proofErr w:type="gramStart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Д.И.</w:t>
      </w:r>
      <w:proofErr w:type="gramEnd"/>
      <w:r w:rsid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Фонвизина, Г.И. Державина, Н.М.</w:t>
      </w:r>
      <w:r w:rsid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Карамзина. </w:t>
      </w:r>
      <w:proofErr w:type="gramStart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А.Н.</w:t>
      </w:r>
      <w:proofErr w:type="gramEnd"/>
      <w:r w:rsidR="00545147" w:rsidRPr="00B926A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Радищева.</w:t>
      </w:r>
    </w:p>
    <w:p w14:paraId="0096F5ED" w14:textId="71CEB5C4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Театральная культура. Деятельность первого в России государственного театра. </w:t>
      </w:r>
      <w:proofErr w:type="gramStart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Ф.Г.</w:t>
      </w:r>
      <w:proofErr w:type="gramEnd"/>
      <w:r w:rsidR="00545147" w:rsidRPr="00B926A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Волков. Крепостные театры.</w:t>
      </w:r>
    </w:p>
    <w:p w14:paraId="3A65320E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Музыка.   Формирование   композиторской   школы.   Изобразительное искусство Складывание системы жанров в академической живописи. Архитектура классицизма.</w:t>
      </w:r>
    </w:p>
    <w:p w14:paraId="573E1C53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знать: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особенности сложной общественной жизни в её развитии и многообразии вариантов и форм, жанров и направлений; стили; имена деятелей культуры и искусства, их творчество.</w:t>
      </w:r>
    </w:p>
    <w:p w14:paraId="04D18E46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уметь: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объяснить процесс «обмирщения» русской культуры на примерах художественных произведений; видеть признаки сближения русской культуры с западной.</w:t>
      </w:r>
    </w:p>
    <w:p w14:paraId="764BB90A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5206BBE1" w14:textId="6F56749F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Тема 2.10. Русская культура 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  <w14:ligatures w14:val="none"/>
        </w:rPr>
        <w:t>XIX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</w:t>
      </w:r>
    </w:p>
    <w:p w14:paraId="67627B55" w14:textId="53ACCB4C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Творчество </w:t>
      </w:r>
      <w:proofErr w:type="gramStart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А.С.</w:t>
      </w:r>
      <w:proofErr w:type="gramEnd"/>
      <w:r w:rsidR="00545147"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Пушкина как высшее выражение подъёма культуры в конце </w:t>
      </w:r>
      <w:r w:rsidR="00FC747A"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XVIII</w:t>
      </w:r>
      <w:r w:rsidR="00FC747A"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— первой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половины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XIX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века. Грани творчества национального гения. </w:t>
      </w:r>
      <w:proofErr w:type="gramStart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А.С.</w:t>
      </w:r>
      <w:proofErr w:type="gramEnd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Пушкин - ярчайший выразитель русского национального духа. Преломление характерных черт отечественной культуры в личности и творчестве </w:t>
      </w:r>
      <w:proofErr w:type="gramStart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Н.В.</w:t>
      </w:r>
      <w:proofErr w:type="gramEnd"/>
      <w:r w:rsidR="00545147"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Гоголя, В.Г.</w:t>
      </w:r>
      <w:r w:rsidR="00545147"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Белинского. </w:t>
      </w:r>
      <w:proofErr w:type="gramStart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Ф.М.</w:t>
      </w:r>
      <w:proofErr w:type="gramEnd"/>
      <w:r w:rsidR="00545147"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Достоевского, И.С.</w:t>
      </w:r>
      <w:r w:rsidR="00545147"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Тургенева, А. Н.</w:t>
      </w:r>
      <w:r w:rsidR="00545147" w:rsidRPr="00B926A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Островского.</w:t>
      </w:r>
    </w:p>
    <w:p w14:paraId="4822487D" w14:textId="26FFF302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Утверждение «реалистического» метода как основного в русской художественной культуре. Композиторы "Могучей кучки". Частная опера </w:t>
      </w:r>
      <w:proofErr w:type="gramStart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С.И.</w:t>
      </w:r>
      <w:proofErr w:type="gramEnd"/>
      <w:r w:rsidR="00545147" w:rsidRPr="00B926A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Мамонтова. Художники - передвижники.</w:t>
      </w:r>
    </w:p>
    <w:p w14:paraId="6643D0BB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Повышение роли театра в духовной жизни русского общества.</w:t>
      </w:r>
    </w:p>
    <w:p w14:paraId="52AB704C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знать: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особенности формирования русской национальной культуры; основные художественные направления; выдающихся деятелей культуры и искусства; творческое наследие.</w:t>
      </w:r>
    </w:p>
    <w:p w14:paraId="15FFEFB3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уметь: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видеть характерные черты русского романтизма; объяснить принципы критического реализма.</w:t>
      </w:r>
    </w:p>
    <w:p w14:paraId="169B6292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</w:pPr>
    </w:p>
    <w:p w14:paraId="62214BE3" w14:textId="513171B5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Тема 2.11."Серебряный век" русской культуры</w:t>
      </w:r>
    </w:p>
    <w:p w14:paraId="32691CEE" w14:textId="1E8B8EAE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Общая характеристика "культурного ренессанса" в России на рубеже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XIX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-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XX</w:t>
      </w:r>
      <w:proofErr w:type="spellStart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в.в</w:t>
      </w:r>
      <w:proofErr w:type="spellEnd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. Достижения русской литературы. Расцвет отечественной науки и искусства. Наступление качественно нового этапа в развитии периодической печати и книгоиздательства, музейного и библиотечного дела. "Золотой век" русского меценатства. Направления   в   развитии   русской   литературы   рубежного   времени: реализм, неоромантизм, символизм, акмеизм, </w:t>
      </w:r>
      <w:proofErr w:type="gramStart"/>
      <w:r w:rsidR="00FC747A"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футуризм, 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proofErr w:type="gramEnd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"крестьянские поэты".  Реформа оперного и драматического театров. Русский балет. "Русские сезоны".</w:t>
      </w:r>
    </w:p>
    <w:p w14:paraId="0587ABA9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Создание художественного фонда в России: Третьяковская галерея. Музей изящных искусств, Русский музей, Эрмитаж, Театральный музей </w:t>
      </w:r>
      <w:proofErr w:type="gramStart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А.А.</w:t>
      </w:r>
      <w:proofErr w:type="gramEnd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Бахрушина.</w:t>
      </w:r>
    </w:p>
    <w:p w14:paraId="40D113AA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Модернизм в художественной культуре.</w:t>
      </w:r>
    </w:p>
    <w:p w14:paraId="2FEC2D1C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lastRenderedPageBreak/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понятие «Серебряный век»; процессы обновления разнообразных видов и жанров художественного творчества; имена деятелей искусства и их произведения.</w:t>
      </w:r>
    </w:p>
    <w:p w14:paraId="128B6889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дать характеристику модернизма, символизма, акмеизма, футуризма; русского авангарда, объединения «Мир искусства».</w:t>
      </w:r>
    </w:p>
    <w:p w14:paraId="09360FB0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37DBAD31" w14:textId="77777777" w:rsidR="00545147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Тема 2.12. Становление советской культуры (1917 - 20-е </w:t>
      </w:r>
      <w:r w:rsidR="00545147"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годы)</w:t>
      </w:r>
    </w:p>
    <w:p w14:paraId="7A048416" w14:textId="018FF97C" w:rsidR="008D1434" w:rsidRPr="00545147" w:rsidRDefault="00545147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Отношение</w:t>
      </w:r>
      <w:r w:rsidR="008D1434"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советской власти к культуре и культурному наследию. Пролеткульт, гонения на интеллигенцию, судьба дворцов, усадеб, музеев и библиотек. Попытки сохранения культурного достояния.   Итоги "культурной революции" первых лет советской власти: борьба с неграмотностью, отделение церкви от государства и школы, создание единой трудовой школы, распространение высшего и среднего образования, формирование новой интеллигенции, формирование авторитетных научных школ.</w:t>
      </w:r>
    </w:p>
    <w:p w14:paraId="1A4C4631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комплекс мероприятий, проведённых советской властью в области культуры и их результаты; имена деятелей культуры.</w:t>
      </w:r>
    </w:p>
    <w:p w14:paraId="7B2D8590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объяснить сложность и противоречивость культурных преобразований советского государства.</w:t>
      </w:r>
    </w:p>
    <w:p w14:paraId="1C69D542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</w:pPr>
    </w:p>
    <w:p w14:paraId="232706D7" w14:textId="758D8F45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Тема 2.13. Отечественная культура 30 - </w:t>
      </w:r>
      <w:r w:rsidR="00545147"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50-х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годов 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  <w14:ligatures w14:val="none"/>
        </w:rPr>
        <w:t>XX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</w:t>
      </w:r>
    </w:p>
    <w:p w14:paraId="2B3E32FC" w14:textId="1A1E2495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Состояние отечественной культуры в </w:t>
      </w:r>
      <w:r w:rsidR="00545147"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30–50-е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годы в условиях тоталитарного режима. Объективные достижения развития культуры в 30-50-ых годах: ликвидация неграмотности, введение всеобщего среднего образования, успехи в области физики, биологии, физиологии, авиации, космонавтики. Доминирующие тенденции развития культуры: крайняя политизация и идеологизация образования, науки, литературы и искусства; ужесточение государственного контроля и регламентации во всех областях духовной жизни.</w:t>
      </w:r>
    </w:p>
    <w:p w14:paraId="0C36AEF6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: особенности культурного развития в условиях тоталитарного режима; понятие «социалистический реализм»; «нейтральный» стиль; концепцию </w:t>
      </w:r>
      <w:proofErr w:type="spellStart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двухпоточности</w:t>
      </w:r>
      <w:proofErr w:type="spellEnd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искусства; деятелей культуры; выдающиеся произведения искусства.</w:t>
      </w:r>
    </w:p>
    <w:p w14:paraId="28E2DCCC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уметь: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оценить истинный вклад в развитие советской культуры представителей разных национальностей и разных идеологических убеждений.</w:t>
      </w:r>
    </w:p>
    <w:p w14:paraId="223D5840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</w:pPr>
    </w:p>
    <w:p w14:paraId="266F566F" w14:textId="4AA66568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Тема 2.14. Хрущёвская "оттепель" и отечественная культура</w:t>
      </w:r>
    </w:p>
    <w:p w14:paraId="1853A93B" w14:textId="464259D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Начало демократизации общественной жизни в </w:t>
      </w:r>
      <w:r w:rsidR="00545147"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60-е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годы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XX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века. Отражение "оттепели" в литературе и искусстве: А.</w:t>
      </w:r>
      <w:r w:rsidR="00545147"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Солженицын, Е.</w:t>
      </w:r>
      <w:r w:rsidR="00545147"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Евтушенко. А.</w:t>
      </w:r>
      <w:r w:rsidR="00545147"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Вознесенский. Б.</w:t>
      </w:r>
      <w:r w:rsidR="00545147"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Ахмадулина, Д.</w:t>
      </w:r>
      <w:r w:rsidR="00545147"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Гранин. Ю.</w:t>
      </w:r>
      <w:r w:rsidR="00545147"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Бондарев; театры -"Современник", "На Таганке": становление авторской песни (Б.</w:t>
      </w:r>
      <w:r w:rsidR="00545147"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Окуджава, Ю.</w:t>
      </w:r>
      <w:r w:rsidR="00545147"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Визбор, А.</w:t>
      </w:r>
      <w:r w:rsidR="00545147"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Галич, В.</w:t>
      </w:r>
      <w:r w:rsidR="00545147"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Высоцкий); утверждение в литературе В.</w:t>
      </w:r>
      <w:r w:rsidR="00545147"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Шукшина, В.</w:t>
      </w:r>
      <w:r w:rsidR="00545147"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Солоухина, В.</w:t>
      </w:r>
      <w:r w:rsidR="00545147"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Распутина, А.</w:t>
      </w:r>
      <w:r w:rsidR="00545147"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Вампилова.</w:t>
      </w:r>
    </w:p>
    <w:p w14:paraId="5C900C28" w14:textId="6DA0884C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Реставрация административно-командной системы в конце 60-70-ых годов. Восстановление контроля над культурой. Процессы над инакомыслящими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lastRenderedPageBreak/>
        <w:t xml:space="preserve">(Бродский, Даниэль, Синявский). Общественная позиция </w:t>
      </w:r>
      <w:proofErr w:type="gramStart"/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А.Д.</w:t>
      </w:r>
      <w:proofErr w:type="gramEnd"/>
      <w:r w:rsidR="00545147" w:rsidRPr="00B926A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Сахарова. Театр "На Таганке" как один из центров оппозиции режиму. Авангардные направления в музыке, живописи, скульптуре.</w:t>
      </w:r>
    </w:p>
    <w:p w14:paraId="1D2F3E90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понятия «хрущёвская оттепель», «поэтический бум», «альтернативная культура», «деревенская проза», «андеграунд»; деятелей культуры и искусства.</w:t>
      </w:r>
    </w:p>
    <w:p w14:paraId="387FE099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объяснить причины подъёма науки и культуры, причины диссидентства.</w:t>
      </w:r>
    </w:p>
    <w:p w14:paraId="1CD80F99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27DB1509" w14:textId="6AED691F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Тема 2.15 Культура «Русского Зарубежья»</w:t>
      </w:r>
    </w:p>
    <w:p w14:paraId="1AC2B371" w14:textId="3D541CD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"Русское Зарубежье" - особое культурно-историческое явление, охватывающее всех выходцев из России, укоренившихся в зарубежных странах, но не растворившихся в другой культурной среде, сохранивших свой язык, культурные и бытовые традиции, обычаи. В культуре Русского Зарубежья отразился </w:t>
      </w:r>
      <w:r w:rsidR="00545147"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весь сложный и противоречивый спектр идей и настроений,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существовавших в России и выражавшихся в философии и психологии, в понимании проблем образования и воспитания, в искусстве религиозных и нравственных исканиях.</w:t>
      </w:r>
    </w:p>
    <w:p w14:paraId="3A6AC03B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Деятельность выдающихся русских эмигрантов обогатила литературу, искусство и многие отрасли науки. Всё это даёт основание говорить о том, что русская культура в эмиграции внесла существенный вклад во всю мировую культуру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XX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века.</w:t>
      </w:r>
    </w:p>
    <w:p w14:paraId="2C5D6A88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знать: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причины эмиграции; виды культурной деятельности русского зарубежья; крупнейшие имена и труды соотечественников.</w:t>
      </w:r>
    </w:p>
    <w:p w14:paraId="16CCA7BE" w14:textId="77777777" w:rsidR="008D1434" w:rsidRPr="00545147" w:rsidRDefault="008D1434" w:rsidP="008D143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545147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уметь: </w:t>
      </w:r>
      <w:r w:rsidRPr="0054514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объяснить, в чём заключается уникальность культуры русского зарубежья.</w:t>
      </w:r>
    </w:p>
    <w:p w14:paraId="05EB8375" w14:textId="77777777" w:rsidR="00FC747A" w:rsidRPr="00545147" w:rsidRDefault="00FC747A" w:rsidP="008D1434">
      <w:pPr>
        <w:jc w:val="center"/>
        <w:rPr>
          <w:rFonts w:ascii="Times New Roman" w:hAnsi="Times New Roman" w:cs="Times New Roman"/>
          <w:b/>
          <w:sz w:val="28"/>
          <w:szCs w:val="28"/>
          <w14:ligatures w14:val="none"/>
        </w:rPr>
      </w:pPr>
    </w:p>
    <w:p w14:paraId="305CEFB8" w14:textId="4AC5160B" w:rsidR="008D1434" w:rsidRPr="00545147" w:rsidRDefault="008D1434" w:rsidP="008D1434">
      <w:pPr>
        <w:jc w:val="center"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  <w:r w:rsidRPr="00545147">
        <w:rPr>
          <w:rFonts w:ascii="Times New Roman" w:hAnsi="Times New Roman" w:cs="Times New Roman"/>
          <w:b/>
          <w:sz w:val="28"/>
          <w:szCs w:val="28"/>
          <w14:ligatures w14:val="none"/>
        </w:rPr>
        <w:t>5.2 Требования к формам и содержанию текущего, промежуточного, итогового контроля</w:t>
      </w:r>
    </w:p>
    <w:p w14:paraId="78653BA2" w14:textId="6E01E422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FFFF" w:themeFill="background1"/>
          <w:lang w:eastAsia="zh-CN"/>
          <w14:ligatures w14:val="none"/>
        </w:rPr>
        <w:t>5.2.1 Спецификация</w:t>
      </w:r>
      <w:r w:rsidRPr="0054514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 практических занятий по </w:t>
      </w:r>
      <w:r w:rsidR="00E87FC6" w:rsidRPr="0054514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учебному предмету</w:t>
      </w:r>
    </w:p>
    <w:p w14:paraId="5EADB53A" w14:textId="77777777" w:rsidR="008D1434" w:rsidRPr="00545147" w:rsidRDefault="008D1434" w:rsidP="008D1434">
      <w:pPr>
        <w:shd w:val="clear" w:color="auto" w:fill="FFFFFF" w:themeFill="background1"/>
        <w:suppressAutoHyphens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«История мировой культуры»</w:t>
      </w:r>
    </w:p>
    <w:p w14:paraId="490E6A2E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490C4712" w14:textId="1EF3382A" w:rsidR="008D1434" w:rsidRPr="00545147" w:rsidRDefault="008D1434" w:rsidP="008D1434">
      <w:pPr>
        <w:shd w:val="clear" w:color="auto" w:fill="FFFFFF" w:themeFill="background1"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 w:themeFill="background1"/>
          <w:lang w:eastAsia="zh-CN"/>
          <w14:ligatures w14:val="none"/>
        </w:rPr>
        <w:t xml:space="preserve">Практическое занятие в форме семинара является вариантом контроля качества освоения учащимися вышеназванной </w:t>
      </w:r>
      <w:r w:rsidR="00E87FC6" w:rsidRPr="00545147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 w:themeFill="background1"/>
          <w:lang w:eastAsia="zh-CN"/>
          <w14:ligatures w14:val="none"/>
        </w:rPr>
        <w:t>предмета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.  Назначение семинара: углубить систематизировать и закрепить теоретические знания, полученные обучающимся на лекции или в процессе самостоятельной работы над определённой темой. Семинар – практическое занятие, проводимое преподавателем с учебной группой, на котором предполагается активное участие каждого обучаемого.</w:t>
      </w:r>
    </w:p>
    <w:p w14:paraId="770F47A4" w14:textId="6BE0B020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В данной программе используется вариант учебного планового семинара, на котором обсуждаются вопросы  по наиболее сложным и важным темам изучаемой </w:t>
      </w:r>
      <w:r w:rsidR="00E87FC6"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предмета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 в учебной программе предусмотрено 6 семинарских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lastRenderedPageBreak/>
        <w:t xml:space="preserve">занятий в объёме 12 академических часов, распределённых на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III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,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IV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,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V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,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VI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семестры. </w:t>
      </w:r>
    </w:p>
    <w:p w14:paraId="203C5112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Оценка качества ответа обучающихся может быть оформлена в виде следующей таблицы, заполняемой преподавателем в ходе занятия:</w:t>
      </w:r>
    </w:p>
    <w:p w14:paraId="44FEE7FF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tbl>
      <w:tblPr>
        <w:tblW w:w="965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73"/>
        <w:gridCol w:w="3842"/>
        <w:gridCol w:w="1130"/>
        <w:gridCol w:w="1159"/>
        <w:gridCol w:w="1276"/>
        <w:gridCol w:w="1578"/>
      </w:tblGrid>
      <w:tr w:rsidR="008D1434" w:rsidRPr="00545147" w14:paraId="362EBD1B" w14:textId="77777777" w:rsidTr="008115A1">
        <w:trPr>
          <w:cantSplit/>
          <w:trHeight w:val="360"/>
        </w:trPr>
        <w:tc>
          <w:tcPr>
            <w:tcW w:w="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16EDEB" w14:textId="77777777" w:rsidR="008D1434" w:rsidRPr="00545147" w:rsidRDefault="008D1434" w:rsidP="008D14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№№</w:t>
            </w:r>
          </w:p>
          <w:p w14:paraId="44B20066" w14:textId="77777777" w:rsidR="008D1434" w:rsidRPr="0054514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п\п</w:t>
            </w:r>
          </w:p>
        </w:tc>
        <w:tc>
          <w:tcPr>
            <w:tcW w:w="3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C63374" w14:textId="77777777" w:rsidR="008D1434" w:rsidRPr="00545147" w:rsidRDefault="008D1434" w:rsidP="008D14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Наименование показателей</w:t>
            </w:r>
          </w:p>
          <w:p w14:paraId="7DB0D748" w14:textId="77777777" w:rsidR="008D1434" w:rsidRPr="0054514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оценки</w:t>
            </w:r>
          </w:p>
        </w:tc>
        <w:tc>
          <w:tcPr>
            <w:tcW w:w="3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3FE5F6" w14:textId="77777777" w:rsidR="008D1434" w:rsidRPr="0054514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proofErr w:type="gramStart"/>
            <w:r w:rsidRPr="005451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Фамилия  обучаемых</w:t>
            </w:r>
            <w:proofErr w:type="gramEnd"/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5CB23" w14:textId="77777777" w:rsidR="008D1434" w:rsidRPr="00545147" w:rsidRDefault="008D1434" w:rsidP="008D14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Примечание</w:t>
            </w:r>
          </w:p>
        </w:tc>
      </w:tr>
      <w:tr w:rsidR="008D1434" w:rsidRPr="00545147" w14:paraId="47FB8C67" w14:textId="77777777" w:rsidTr="008115A1">
        <w:trPr>
          <w:cantSplit/>
          <w:trHeight w:val="200"/>
        </w:trPr>
        <w:tc>
          <w:tcPr>
            <w:tcW w:w="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1981E9" w14:textId="77777777" w:rsidR="008D1434" w:rsidRPr="00545147" w:rsidRDefault="008D1434" w:rsidP="008D143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3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999DF5" w14:textId="77777777" w:rsidR="008D1434" w:rsidRPr="00545147" w:rsidRDefault="008D1434" w:rsidP="008D143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4DC9CC" w14:textId="77777777" w:rsidR="008D1434" w:rsidRPr="0054514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Иванов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437273" w14:textId="77777777" w:rsidR="008D1434" w:rsidRPr="0054514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Петров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8A695D" w14:textId="77777777" w:rsidR="008D1434" w:rsidRPr="00545147" w:rsidRDefault="008D1434" w:rsidP="008D143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Михайлов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8E87A" w14:textId="77777777" w:rsidR="008D1434" w:rsidRPr="00545147" w:rsidRDefault="008D1434" w:rsidP="008D143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8D1434" w:rsidRPr="00545147" w14:paraId="7BCE3BC6" w14:textId="77777777" w:rsidTr="008115A1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14:paraId="18461D78" w14:textId="77777777" w:rsidR="008D1434" w:rsidRPr="0054514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1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14:paraId="54E53419" w14:textId="77777777" w:rsidR="008D1434" w:rsidRPr="0054514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14:paraId="780C8310" w14:textId="77777777" w:rsidR="008D1434" w:rsidRPr="0054514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3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14:paraId="130CF0CE" w14:textId="77777777" w:rsidR="008D1434" w:rsidRPr="0054514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14:paraId="727EC934" w14:textId="77777777" w:rsidR="008D1434" w:rsidRPr="0054514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5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04F9BCD7" w14:textId="77777777" w:rsidR="008D1434" w:rsidRPr="0054514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6</w:t>
            </w:r>
          </w:p>
        </w:tc>
      </w:tr>
      <w:tr w:rsidR="008D1434" w:rsidRPr="00545147" w14:paraId="71EA361E" w14:textId="77777777" w:rsidTr="008115A1">
        <w:tc>
          <w:tcPr>
            <w:tcW w:w="67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8198F" w14:textId="77777777" w:rsidR="008D1434" w:rsidRPr="0054514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384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95BE4" w14:textId="77777777" w:rsidR="008D1434" w:rsidRPr="00545147" w:rsidRDefault="008D1434" w:rsidP="008D14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Полнота и конкретность ответа</w:t>
            </w:r>
          </w:p>
          <w:p w14:paraId="6127049B" w14:textId="77777777" w:rsidR="008D1434" w:rsidRPr="00545147" w:rsidRDefault="008D1434" w:rsidP="008D14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E892CA" w14:textId="77777777" w:rsidR="008D1434" w:rsidRPr="00545147" w:rsidRDefault="008D1434" w:rsidP="008D143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54191C" w14:textId="77777777" w:rsidR="008D1434" w:rsidRPr="00545147" w:rsidRDefault="008D1434" w:rsidP="008D143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543D2F" w14:textId="77777777" w:rsidR="008D1434" w:rsidRPr="00545147" w:rsidRDefault="008D1434" w:rsidP="008D143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C1123" w14:textId="77777777" w:rsidR="008D1434" w:rsidRPr="00545147" w:rsidRDefault="008D1434" w:rsidP="008D143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8D1434" w:rsidRPr="00545147" w14:paraId="1C018DF9" w14:textId="77777777" w:rsidTr="008115A1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2B04E6" w14:textId="77777777" w:rsidR="008D1434" w:rsidRPr="0054514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67C9E4" w14:textId="77777777" w:rsidR="008D1434" w:rsidRPr="00545147" w:rsidRDefault="008D1434" w:rsidP="008D14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Последовательность и логика изложения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B8FD9A" w14:textId="77777777" w:rsidR="008D1434" w:rsidRPr="00545147" w:rsidRDefault="008D1434" w:rsidP="008D143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E5EB9D" w14:textId="77777777" w:rsidR="008D1434" w:rsidRPr="00545147" w:rsidRDefault="008D1434" w:rsidP="008D143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CCABC" w14:textId="77777777" w:rsidR="008D1434" w:rsidRPr="00545147" w:rsidRDefault="008D1434" w:rsidP="008D143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A934B" w14:textId="77777777" w:rsidR="008D1434" w:rsidRPr="00545147" w:rsidRDefault="008D1434" w:rsidP="008D143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8D1434" w:rsidRPr="00545147" w14:paraId="4A7A9107" w14:textId="77777777" w:rsidTr="008115A1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B04840" w14:textId="77777777" w:rsidR="008D1434" w:rsidRPr="0054514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D07AF8" w14:textId="77777777" w:rsidR="008D1434" w:rsidRPr="00545147" w:rsidRDefault="008D1434" w:rsidP="008D14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Связь теоретических изложений с практикой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0A4D05" w14:textId="77777777" w:rsidR="008D1434" w:rsidRPr="00545147" w:rsidRDefault="008D1434" w:rsidP="008D143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989E3" w14:textId="77777777" w:rsidR="008D1434" w:rsidRPr="00545147" w:rsidRDefault="008D1434" w:rsidP="008D143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6BB7D6" w14:textId="77777777" w:rsidR="008D1434" w:rsidRPr="00545147" w:rsidRDefault="008D1434" w:rsidP="008D143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855A6" w14:textId="77777777" w:rsidR="008D1434" w:rsidRPr="00545147" w:rsidRDefault="008D1434" w:rsidP="008D143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8D1434" w:rsidRPr="00545147" w14:paraId="361B21D3" w14:textId="77777777" w:rsidTr="008115A1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1A9D92" w14:textId="77777777" w:rsidR="008D1434" w:rsidRPr="0054514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BD6B0" w14:textId="77777777" w:rsidR="008D1434" w:rsidRPr="00545147" w:rsidRDefault="008D1434" w:rsidP="008D14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Обоснованность и доказательность (аргументация) излагаемых положений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07DFF2" w14:textId="77777777" w:rsidR="008D1434" w:rsidRPr="00545147" w:rsidRDefault="008D1434" w:rsidP="008D143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274817" w14:textId="77777777" w:rsidR="008D1434" w:rsidRPr="00545147" w:rsidRDefault="008D1434" w:rsidP="008D143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0579E5" w14:textId="77777777" w:rsidR="008D1434" w:rsidRPr="00545147" w:rsidRDefault="008D1434" w:rsidP="008D143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1EA02" w14:textId="77777777" w:rsidR="008D1434" w:rsidRPr="00545147" w:rsidRDefault="008D1434" w:rsidP="008D143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8D1434" w:rsidRPr="00545147" w14:paraId="7819D5CF" w14:textId="77777777" w:rsidTr="008115A1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ED5FFD" w14:textId="77777777" w:rsidR="008D1434" w:rsidRPr="0054514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5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883990" w14:textId="77777777" w:rsidR="008D1434" w:rsidRPr="00545147" w:rsidRDefault="008D1434" w:rsidP="008D14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Наличие качественных показателей </w:t>
            </w:r>
          </w:p>
          <w:p w14:paraId="2F151C2F" w14:textId="77777777" w:rsidR="008D1434" w:rsidRPr="00545147" w:rsidRDefault="008D1434" w:rsidP="008D14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E70CDE" w14:textId="77777777" w:rsidR="008D1434" w:rsidRPr="00545147" w:rsidRDefault="008D1434" w:rsidP="008D143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E579AA" w14:textId="77777777" w:rsidR="008D1434" w:rsidRPr="00545147" w:rsidRDefault="008D1434" w:rsidP="008D143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794081" w14:textId="77777777" w:rsidR="008D1434" w:rsidRPr="00545147" w:rsidRDefault="008D1434" w:rsidP="008D143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C7539" w14:textId="77777777" w:rsidR="008D1434" w:rsidRPr="00545147" w:rsidRDefault="008D1434" w:rsidP="008D143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8D1434" w:rsidRPr="00545147" w14:paraId="3F50C5EE" w14:textId="77777777" w:rsidTr="008115A1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2C58B1" w14:textId="77777777" w:rsidR="008D1434" w:rsidRPr="0054514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6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346C2" w14:textId="77777777" w:rsidR="008D1434" w:rsidRPr="00545147" w:rsidRDefault="008D1434" w:rsidP="008D14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Иллюстрация ответов историческим фактом, примерами из личного опыта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CE4CC0" w14:textId="77777777" w:rsidR="008D1434" w:rsidRPr="00545147" w:rsidRDefault="008D1434" w:rsidP="008D143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635E82" w14:textId="77777777" w:rsidR="008D1434" w:rsidRPr="00545147" w:rsidRDefault="008D1434" w:rsidP="008D143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2D6556" w14:textId="77777777" w:rsidR="008D1434" w:rsidRPr="00545147" w:rsidRDefault="008D1434" w:rsidP="008D143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5725A" w14:textId="77777777" w:rsidR="008D1434" w:rsidRPr="00545147" w:rsidRDefault="008D1434" w:rsidP="008D143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8D1434" w:rsidRPr="00545147" w14:paraId="4627F635" w14:textId="77777777" w:rsidTr="008115A1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C61022" w14:textId="77777777" w:rsidR="008D1434" w:rsidRPr="0054514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7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65A592" w14:textId="77777777" w:rsidR="008D1434" w:rsidRPr="00545147" w:rsidRDefault="008D1434" w:rsidP="008D14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Культура речи</w:t>
            </w:r>
          </w:p>
          <w:p w14:paraId="338D94E0" w14:textId="77777777" w:rsidR="008D1434" w:rsidRPr="00545147" w:rsidRDefault="008D1434" w:rsidP="008D14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95301D" w14:textId="77777777" w:rsidR="008D1434" w:rsidRPr="00545147" w:rsidRDefault="008D1434" w:rsidP="008D143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63AC9A" w14:textId="77777777" w:rsidR="008D1434" w:rsidRPr="00545147" w:rsidRDefault="008D1434" w:rsidP="008D143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E16CDB" w14:textId="77777777" w:rsidR="008D1434" w:rsidRPr="00545147" w:rsidRDefault="008D1434" w:rsidP="008D143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9F063" w14:textId="77777777" w:rsidR="008D1434" w:rsidRPr="00545147" w:rsidRDefault="008D1434" w:rsidP="008D143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8D1434" w:rsidRPr="00545147" w14:paraId="7995134F" w14:textId="77777777" w:rsidTr="008115A1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14:paraId="061D2CD8" w14:textId="77777777" w:rsidR="008D1434" w:rsidRPr="0054514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8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14:paraId="284E08ED" w14:textId="77777777" w:rsidR="008D1434" w:rsidRPr="00545147" w:rsidRDefault="008D1434" w:rsidP="008D14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Использование наглядных пособий и ТСО и </w:t>
            </w:r>
            <w:proofErr w:type="gramStart"/>
            <w:r w:rsidRPr="005451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т.п.</w:t>
            </w:r>
            <w:proofErr w:type="gramEnd"/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14:paraId="54B93740" w14:textId="77777777" w:rsidR="008D1434" w:rsidRPr="00545147" w:rsidRDefault="008D1434" w:rsidP="008D143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14:paraId="60897335" w14:textId="77777777" w:rsidR="008D1434" w:rsidRPr="00545147" w:rsidRDefault="008D1434" w:rsidP="008D143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14:paraId="141593BF" w14:textId="77777777" w:rsidR="008D1434" w:rsidRPr="00545147" w:rsidRDefault="008D1434" w:rsidP="008D143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1AD1B18C" w14:textId="77777777" w:rsidR="008D1434" w:rsidRPr="00545147" w:rsidRDefault="008D1434" w:rsidP="008D143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8D1434" w:rsidRPr="00545147" w14:paraId="221D02AB" w14:textId="77777777" w:rsidTr="008115A1">
        <w:tc>
          <w:tcPr>
            <w:tcW w:w="67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12BA87" w14:textId="77777777" w:rsidR="008D1434" w:rsidRPr="00545147" w:rsidRDefault="008D1434" w:rsidP="008D143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384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8ABE8F" w14:textId="77777777" w:rsidR="008D1434" w:rsidRPr="00545147" w:rsidRDefault="008D1434" w:rsidP="008D14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Общая оценка</w:t>
            </w:r>
          </w:p>
        </w:tc>
        <w:tc>
          <w:tcPr>
            <w:tcW w:w="113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BD54E7" w14:textId="77777777" w:rsidR="008D1434" w:rsidRPr="00545147" w:rsidRDefault="008D1434" w:rsidP="008D143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6F23C5" w14:textId="77777777" w:rsidR="008D1434" w:rsidRPr="00545147" w:rsidRDefault="008D1434" w:rsidP="008D143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BC0E18" w14:textId="77777777" w:rsidR="008D1434" w:rsidRPr="00545147" w:rsidRDefault="008D1434" w:rsidP="008D143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553D0" w14:textId="77777777" w:rsidR="008D1434" w:rsidRPr="00545147" w:rsidRDefault="008D1434" w:rsidP="008D143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</w:tbl>
    <w:p w14:paraId="4DFC2520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0B4A10AD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Практическое занятие № 1</w:t>
      </w:r>
    </w:p>
    <w:p w14:paraId="336E6742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План семинарского занятия</w:t>
      </w:r>
    </w:p>
    <w:p w14:paraId="2D7C2179" w14:textId="77777777" w:rsidR="008D1434" w:rsidRPr="00545147" w:rsidRDefault="008D1434" w:rsidP="008D1434">
      <w:pPr>
        <w:widowControl w:val="0"/>
        <w:numPr>
          <w:ilvl w:val="0"/>
          <w:numId w:val="9"/>
        </w:numPr>
        <w:shd w:val="clear" w:color="auto" w:fill="FFFFFF"/>
        <w:tabs>
          <w:tab w:val="left" w:pos="52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Каковы общие тенденции развития художественной культуры великих  </w:t>
      </w:r>
    </w:p>
    <w:p w14:paraId="0E1CF846" w14:textId="77777777" w:rsidR="008D1434" w:rsidRPr="00545147" w:rsidRDefault="008D1434" w:rsidP="008D1434">
      <w:pPr>
        <w:widowControl w:val="0"/>
        <w:shd w:val="clear" w:color="auto" w:fill="FFFFFF"/>
        <w:tabs>
          <w:tab w:val="left" w:pos="52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  цивилизаций Ближнего Востока?</w:t>
      </w:r>
    </w:p>
    <w:p w14:paraId="086D5CB1" w14:textId="77777777" w:rsidR="008D1434" w:rsidRPr="00545147" w:rsidRDefault="008D1434" w:rsidP="008D1434">
      <w:pPr>
        <w:widowControl w:val="0"/>
        <w:numPr>
          <w:ilvl w:val="0"/>
          <w:numId w:val="9"/>
        </w:numPr>
        <w:shd w:val="clear" w:color="auto" w:fill="FFFFFF"/>
        <w:tabs>
          <w:tab w:val="left" w:pos="52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 чем особенности художественной культуры Древнего Египта?</w:t>
      </w:r>
    </w:p>
    <w:p w14:paraId="66899BCF" w14:textId="77777777" w:rsidR="008D1434" w:rsidRPr="00545147" w:rsidRDefault="008D1434" w:rsidP="008D1434">
      <w:pPr>
        <w:widowControl w:val="0"/>
        <w:numPr>
          <w:ilvl w:val="0"/>
          <w:numId w:val="9"/>
        </w:numPr>
        <w:shd w:val="clear" w:color="auto" w:fill="FFFFFF"/>
        <w:tabs>
          <w:tab w:val="left" w:pos="52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 чем своеобразие художественной культуры Месопотамии?</w:t>
      </w:r>
    </w:p>
    <w:p w14:paraId="482B462A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Рекомендуемая литература</w:t>
      </w:r>
    </w:p>
    <w:p w14:paraId="3F2F9DA9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Афанасьева, В., </w:t>
      </w:r>
      <w:proofErr w:type="spellStart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Луковнин</w:t>
      </w:r>
      <w:proofErr w:type="spellEnd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, В., Померанцева, Я.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Малая история искусств. Искусст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softHyphen/>
        <w:t xml:space="preserve">во Древнего </w:t>
      </w:r>
      <w:proofErr w:type="spellStart"/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Востока.М</w:t>
      </w:r>
      <w:proofErr w:type="spellEnd"/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., 1976.</w:t>
      </w:r>
    </w:p>
    <w:p w14:paraId="20C04585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Искусство Древнего Востока. Памятники мирового искусства. М.,1968.</w:t>
      </w:r>
    </w:p>
    <w:p w14:paraId="0B37D317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История зарубежного искусства. /Под ред. </w:t>
      </w:r>
      <w:proofErr w:type="gramStart"/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М.Т.</w:t>
      </w:r>
      <w:proofErr w:type="gramEnd"/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Кузьминой, Н.Л. Мальцевой./.</w:t>
      </w:r>
    </w:p>
    <w:p w14:paraId="77A9CFAD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М, 1984.</w:t>
      </w:r>
    </w:p>
    <w:p w14:paraId="48911423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История Древнего Востока. /Под ред. </w:t>
      </w:r>
      <w:proofErr w:type="gramStart"/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В.И.</w:t>
      </w:r>
      <w:proofErr w:type="gramEnd"/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</w:t>
      </w:r>
      <w:proofErr w:type="spellStart"/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Кузищева</w:t>
      </w:r>
      <w:proofErr w:type="spellEnd"/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/. М., 1988.</w:t>
      </w:r>
    </w:p>
    <w:p w14:paraId="00BE58F6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История Древнего мира. Ранняя древность. Кн.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I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,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M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., 1989.</w:t>
      </w:r>
    </w:p>
    <w:p w14:paraId="21678B78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Херам К.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Боги, гробницы, ученые/Пер, с нем. М.,1994.</w:t>
      </w:r>
    </w:p>
    <w:p w14:paraId="1C5E339E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Культура Древнего Египта. М., 1975.</w:t>
      </w:r>
    </w:p>
    <w:p w14:paraId="64EEFC24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lastRenderedPageBreak/>
        <w:t xml:space="preserve">Любимов Л.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Искусство Древнего мира. Книга для чтения. М., 1980.</w:t>
      </w:r>
    </w:p>
    <w:p w14:paraId="3F4BDB11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Матье </w:t>
      </w:r>
      <w:proofErr w:type="gramStart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М.Э.</w:t>
      </w:r>
      <w:proofErr w:type="gramEnd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Искусство Древнего Египта. Очерки истории и теории изобрази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softHyphen/>
        <w:t>тельных искусств. М., 1958.</w:t>
      </w:r>
    </w:p>
    <w:p w14:paraId="5C1FDF36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4DC2F1C2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Практическое занятие № 2</w:t>
      </w:r>
    </w:p>
    <w:p w14:paraId="4AC182D5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План    семинарского занятия</w:t>
      </w:r>
    </w:p>
    <w:p w14:paraId="7CC4F9AB" w14:textId="77777777" w:rsidR="008D1434" w:rsidRPr="00545147" w:rsidRDefault="008D1434" w:rsidP="008D1434">
      <w:pPr>
        <w:widowControl w:val="0"/>
        <w:numPr>
          <w:ilvl w:val="0"/>
          <w:numId w:val="10"/>
        </w:numPr>
        <w:shd w:val="clear" w:color="auto" w:fill="FFFFFF"/>
        <w:tabs>
          <w:tab w:val="left" w:pos="50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Исторические особенности формирования Византийской империи и их влияние на культуру.</w:t>
      </w:r>
    </w:p>
    <w:p w14:paraId="2BAB2296" w14:textId="77777777" w:rsidR="008D1434" w:rsidRPr="00545147" w:rsidRDefault="008D1434" w:rsidP="008D1434">
      <w:pPr>
        <w:widowControl w:val="0"/>
        <w:numPr>
          <w:ilvl w:val="0"/>
          <w:numId w:val="10"/>
        </w:numPr>
        <w:shd w:val="clear" w:color="auto" w:fill="FFFFFF"/>
        <w:tabs>
          <w:tab w:val="left" w:pos="50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Христианство как доминанта культуры Византии.</w:t>
      </w:r>
    </w:p>
    <w:p w14:paraId="5F5AABEF" w14:textId="77777777" w:rsidR="008D1434" w:rsidRPr="00545147" w:rsidRDefault="008D1434" w:rsidP="008D1434">
      <w:pPr>
        <w:widowControl w:val="0"/>
        <w:numPr>
          <w:ilvl w:val="0"/>
          <w:numId w:val="10"/>
        </w:numPr>
        <w:shd w:val="clear" w:color="auto" w:fill="FFFFFF"/>
        <w:tabs>
          <w:tab w:val="left" w:pos="50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Художественная система Византии. Архитектура, изобразительное    искусст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softHyphen/>
        <w:t>во, музыка и театр, литература</w:t>
      </w:r>
    </w:p>
    <w:p w14:paraId="3482C8B1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Рекомендуемая литература</w:t>
      </w:r>
    </w:p>
    <w:p w14:paraId="1859F21D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Бычков </w:t>
      </w:r>
      <w:proofErr w:type="spellStart"/>
      <w:proofErr w:type="gramStart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В,В.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Малая</w:t>
      </w:r>
      <w:proofErr w:type="spellEnd"/>
      <w:proofErr w:type="gramEnd"/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история византийской эстетики. М., 1994. Византийская литература. М., 1974. Культура Византии: В 3 т. М., 1984—1991. </w:t>
      </w:r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Лазарев </w:t>
      </w:r>
      <w:proofErr w:type="gramStart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В.Н.</w:t>
      </w:r>
      <w:proofErr w:type="gramEnd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История византийской живописи. М., 1986. Малая история искусства. М., 1975.</w:t>
      </w:r>
    </w:p>
    <w:p w14:paraId="4DAA04C5" w14:textId="2BFD11E8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   Цвейг Стефан.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Завоевание Византии. Собр. соч. М., 1996. Т. 2</w:t>
      </w:r>
      <w:r w:rsidR="00545147"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.</w:t>
      </w:r>
      <w:r w:rsidR="00545147"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, Власов</w:t>
      </w:r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</w:t>
      </w:r>
      <w:proofErr w:type="gramStart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В.Г.</w:t>
      </w:r>
      <w:proofErr w:type="gramEnd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Византийское и древнерусское искусство. Словарь терминов. М., 2003.</w:t>
      </w:r>
    </w:p>
    <w:p w14:paraId="0E85E94A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425368B1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Практическое занятие № 3</w:t>
      </w:r>
    </w:p>
    <w:p w14:paraId="14E4199B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План    семинарского занятия</w:t>
      </w:r>
    </w:p>
    <w:p w14:paraId="0DB717D8" w14:textId="77777777" w:rsidR="008D1434" w:rsidRPr="00545147" w:rsidRDefault="008D1434" w:rsidP="008D1434">
      <w:pPr>
        <w:widowControl w:val="0"/>
        <w:numPr>
          <w:ilvl w:val="0"/>
          <w:numId w:val="8"/>
        </w:numPr>
        <w:shd w:val="clear" w:color="auto" w:fill="FFFFFF"/>
        <w:tabs>
          <w:tab w:val="left" w:pos="554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Возрождение как общеевропейский культурный феномен.</w:t>
      </w:r>
    </w:p>
    <w:p w14:paraId="441A665A" w14:textId="77777777" w:rsidR="008D1434" w:rsidRPr="00545147" w:rsidRDefault="008D1434" w:rsidP="008D1434">
      <w:pPr>
        <w:widowControl w:val="0"/>
        <w:numPr>
          <w:ilvl w:val="0"/>
          <w:numId w:val="8"/>
        </w:numPr>
        <w:shd w:val="clear" w:color="auto" w:fill="FFFFFF"/>
        <w:tabs>
          <w:tab w:val="left" w:pos="554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Итальянское Возрождение.</w:t>
      </w:r>
    </w:p>
    <w:p w14:paraId="43D55CF7" w14:textId="77777777" w:rsidR="008D1434" w:rsidRPr="00545147" w:rsidRDefault="008D1434" w:rsidP="008D1434">
      <w:pPr>
        <w:widowControl w:val="0"/>
        <w:numPr>
          <w:ilvl w:val="0"/>
          <w:numId w:val="8"/>
        </w:numPr>
        <w:shd w:val="clear" w:color="auto" w:fill="FFFFFF"/>
        <w:tabs>
          <w:tab w:val="left" w:pos="554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Особенности художественной культуры отдельных стран Европы.</w:t>
      </w:r>
    </w:p>
    <w:p w14:paraId="6B5C5A80" w14:textId="77777777" w:rsidR="008D1434" w:rsidRPr="00545147" w:rsidRDefault="008D1434" w:rsidP="008D1434">
      <w:pPr>
        <w:widowControl w:val="0"/>
        <w:shd w:val="clear" w:color="auto" w:fill="FFFFFF"/>
        <w:tabs>
          <w:tab w:val="left" w:pos="554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4.Титаны и шедевры эпохи Возрождения.</w:t>
      </w:r>
    </w:p>
    <w:p w14:paraId="5108DA7C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Рекомендуемая литература</w:t>
      </w:r>
    </w:p>
    <w:p w14:paraId="5BB295CC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Алпатов </w:t>
      </w:r>
      <w:proofErr w:type="gramStart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М.В.</w:t>
      </w:r>
      <w:proofErr w:type="gramEnd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Художественные проблемы итальянского Возрождения. М.,1971.</w:t>
      </w:r>
    </w:p>
    <w:p w14:paraId="6D298946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Бартенев </w:t>
      </w:r>
      <w:proofErr w:type="gramStart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И.Л.</w:t>
      </w:r>
      <w:proofErr w:type="gramEnd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Батажкова</w:t>
      </w:r>
      <w:proofErr w:type="spellEnd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В.Н.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Очерки истории архитектурных стилей. </w:t>
      </w:r>
    </w:p>
    <w:p w14:paraId="6D843E49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М., 1993.</w:t>
      </w:r>
    </w:p>
    <w:p w14:paraId="05565A1A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Баткин Л.М.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Итальянское Возрождение в поисках индивидуальности.</w:t>
      </w:r>
    </w:p>
    <w:p w14:paraId="5CCB5A5B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М., 1989.</w:t>
      </w:r>
    </w:p>
    <w:p w14:paraId="005636C5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Гриненко </w:t>
      </w:r>
      <w:proofErr w:type="gramStart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Г.В.</w:t>
      </w:r>
      <w:proofErr w:type="gramEnd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Хрестоматия по истории мировой культуры. М., 1999.</w:t>
      </w:r>
    </w:p>
    <w:p w14:paraId="067FD1A7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Ильина </w:t>
      </w:r>
      <w:proofErr w:type="gramStart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Т.В.</w:t>
      </w:r>
      <w:proofErr w:type="gramEnd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История искусств. Западноевропейское искусство. М., 1993.</w:t>
      </w:r>
    </w:p>
    <w:p w14:paraId="709A9BFA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История искусства зарубежных стран: Средние века и Возрождение.</w:t>
      </w:r>
    </w:p>
    <w:p w14:paraId="765EC9C1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/Под ред. Ц.Г. </w:t>
      </w:r>
      <w:proofErr w:type="spellStart"/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Нессельштраус</w:t>
      </w:r>
      <w:proofErr w:type="spellEnd"/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/. М, 1982.</w:t>
      </w:r>
    </w:p>
    <w:p w14:paraId="2D6ED572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История культуры стран Западной Европы в эпоху Возрождения.</w:t>
      </w:r>
    </w:p>
    <w:p w14:paraId="0FFF3249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/Под ред. </w:t>
      </w:r>
      <w:proofErr w:type="gramStart"/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Л.М.</w:t>
      </w:r>
      <w:proofErr w:type="gramEnd"/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Брагиной/. М., 2001.</w:t>
      </w:r>
    </w:p>
    <w:p w14:paraId="4C38D304" w14:textId="26A4CB0C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Леонардо да Винчи. Микеланджело. Рафаэль. Рембрандт. Биографические очерки/Авт. вступ. ст. Л.А. Аннинский. М., 1993.</w:t>
      </w:r>
    </w:p>
    <w:p w14:paraId="3B0418A5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Лосев </w:t>
      </w:r>
      <w:proofErr w:type="gramStart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А.Ф.</w:t>
      </w:r>
      <w:proofErr w:type="gramEnd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Эстетика Возрождения. М., 1978.</w:t>
      </w:r>
    </w:p>
    <w:p w14:paraId="273243C4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Любимов </w:t>
      </w:r>
      <w:proofErr w:type="gramStart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Л.Д.</w:t>
      </w:r>
      <w:proofErr w:type="gramEnd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Искусство Западной Европы: Средние века. Возрождение в Ита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softHyphen/>
        <w:t>лии. М., 1996.</w:t>
      </w:r>
    </w:p>
    <w:p w14:paraId="4E5E772A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Муратов </w:t>
      </w:r>
      <w:proofErr w:type="gramStart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П.П.</w:t>
      </w:r>
      <w:proofErr w:type="gramEnd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Образы Италии. М., 1994.</w:t>
      </w:r>
    </w:p>
    <w:p w14:paraId="190E729B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proofErr w:type="spellStart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Уоллэйс</w:t>
      </w:r>
      <w:proofErr w:type="spellEnd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Р.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Мир Леонардо.  1452—1519. М., 1997.</w:t>
      </w:r>
    </w:p>
    <w:p w14:paraId="5A4F70CF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Фукс Э.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Иллюстрированная история нравов: эпоха Ренессанса. М., 1993.</w:t>
      </w:r>
    </w:p>
    <w:p w14:paraId="1DC5062D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lastRenderedPageBreak/>
        <w:t>Практическое занятие № 4</w:t>
      </w:r>
    </w:p>
    <w:p w14:paraId="2A8A9E40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План семинарского занятия</w:t>
      </w:r>
    </w:p>
    <w:p w14:paraId="22E5D60B" w14:textId="77777777" w:rsidR="008D1434" w:rsidRPr="00545147" w:rsidRDefault="008D1434" w:rsidP="008D1434">
      <w:pPr>
        <w:widowControl w:val="0"/>
        <w:numPr>
          <w:ilvl w:val="0"/>
          <w:numId w:val="7"/>
        </w:numPr>
        <w:shd w:val="clear" w:color="auto" w:fill="FFFFFF"/>
        <w:tabs>
          <w:tab w:val="left" w:pos="678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Характеристика системы культурных ценностей на рубеже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XIX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—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XX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веков. Соотношение «тра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softHyphen/>
        <w:t>диции» и «новаторства» в культуре переходного периода.</w:t>
      </w:r>
    </w:p>
    <w:p w14:paraId="665120D6" w14:textId="77777777" w:rsidR="008D1434" w:rsidRPr="00545147" w:rsidRDefault="008D1434" w:rsidP="008D1434">
      <w:pPr>
        <w:widowControl w:val="0"/>
        <w:numPr>
          <w:ilvl w:val="0"/>
          <w:numId w:val="7"/>
        </w:numPr>
        <w:shd w:val="clear" w:color="auto" w:fill="FFFFFF"/>
        <w:tabs>
          <w:tab w:val="left" w:pos="52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Художественная культура в условиях кардинального изменения «картины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br/>
        <w:t xml:space="preserve">мира». Особенности художественного сознания и творчества. </w:t>
      </w:r>
    </w:p>
    <w:p w14:paraId="51659E76" w14:textId="77777777" w:rsidR="008D1434" w:rsidRPr="00545147" w:rsidRDefault="008D1434" w:rsidP="008D1434">
      <w:pPr>
        <w:widowControl w:val="0"/>
        <w:numPr>
          <w:ilvl w:val="0"/>
          <w:numId w:val="7"/>
        </w:numPr>
        <w:shd w:val="clear" w:color="auto" w:fill="FFFFFF"/>
        <w:tabs>
          <w:tab w:val="left" w:pos="52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Новое понимание человека в художественной культуре конца </w:t>
      </w:r>
      <w:proofErr w:type="gramStart"/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XIX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—    начала</w:t>
      </w:r>
      <w:proofErr w:type="gramEnd"/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XX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века. Приоритеты и ценности в начале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XX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века.</w:t>
      </w:r>
    </w:p>
    <w:p w14:paraId="427D0436" w14:textId="77777777" w:rsidR="008D1434" w:rsidRPr="00545147" w:rsidRDefault="008D1434" w:rsidP="008D1434">
      <w:pPr>
        <w:widowControl w:val="0"/>
        <w:numPr>
          <w:ilvl w:val="0"/>
          <w:numId w:val="7"/>
        </w:numPr>
        <w:shd w:val="clear" w:color="auto" w:fill="FFFFFF"/>
        <w:tabs>
          <w:tab w:val="left" w:pos="565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Новые виды искусства и новаторство в традиционных видах   искусства рубе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softHyphen/>
        <w:t xml:space="preserve">жа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XIX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—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XX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веков.</w:t>
      </w:r>
    </w:p>
    <w:p w14:paraId="5117624F" w14:textId="77777777" w:rsidR="008D1434" w:rsidRPr="00545147" w:rsidRDefault="008D1434" w:rsidP="008D1434">
      <w:pPr>
        <w:widowControl w:val="0"/>
        <w:shd w:val="clear" w:color="auto" w:fill="FFFFFF"/>
        <w:tabs>
          <w:tab w:val="left" w:pos="565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Рекомендуемая литература</w:t>
      </w:r>
    </w:p>
    <w:p w14:paraId="0923509C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proofErr w:type="spellStart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Вислова</w:t>
      </w:r>
      <w:proofErr w:type="spellEnd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</w:t>
      </w:r>
      <w:proofErr w:type="gramStart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А.В.</w:t>
      </w:r>
      <w:proofErr w:type="gramEnd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На грани игры и жизни (Игра и театральность в художественной жизни России «серебряного века»)//Вопросы философии, 1997. № 12. </w:t>
      </w:r>
    </w:p>
    <w:p w14:paraId="2AD83755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Гидеон 3.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Пространство, время, архитектура. М., 1977. </w:t>
      </w:r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Горюнов </w:t>
      </w:r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zh-CN"/>
          <w14:ligatures w14:val="none"/>
        </w:rPr>
        <w:t>B</w:t>
      </w:r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.</w:t>
      </w:r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zh-CN"/>
          <w14:ligatures w14:val="none"/>
        </w:rPr>
        <w:t>C</w:t>
      </w:r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., </w:t>
      </w:r>
      <w:proofErr w:type="spellStart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Тубли</w:t>
      </w:r>
      <w:proofErr w:type="spellEnd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М.П.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Архитектура эпохи модерна. СПб., 1992.</w:t>
      </w:r>
    </w:p>
    <w:p w14:paraId="43CF765F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Козловский П.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Трагедия модерна. Миф и эпос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XX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века у Эрнста Юнгера//Вопросы философии, 1997. № 12.</w:t>
      </w:r>
    </w:p>
    <w:p w14:paraId="08FCE0B9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Ильина </w:t>
      </w:r>
      <w:proofErr w:type="gramStart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Т.В.</w:t>
      </w:r>
      <w:proofErr w:type="gramEnd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История искусств. Западноевропейское искусство. М., 1993. Гл. «Искусство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XX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века».</w:t>
      </w:r>
    </w:p>
    <w:p w14:paraId="6845D440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Ильина </w:t>
      </w:r>
      <w:proofErr w:type="gramStart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Т.В.</w:t>
      </w:r>
      <w:proofErr w:type="gramEnd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История искусств. Русское и советское искусство. М., 1989. Гл. «Русское искусство конца </w:t>
      </w:r>
      <w:proofErr w:type="gramStart"/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XIX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— начала</w:t>
      </w:r>
      <w:proofErr w:type="gramEnd"/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XX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века».</w:t>
      </w:r>
    </w:p>
    <w:p w14:paraId="59EC7A2F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На грани тысячелетий: мир и человек в искусстве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XX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в. М., 1992.</w:t>
      </w:r>
    </w:p>
    <w:p w14:paraId="60183C3B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Сумерки богов/Сост. и общ. ред. АЛ. Яковлева. М., 1989.</w:t>
      </w:r>
    </w:p>
    <w:p w14:paraId="1CCB9780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Чередниченко </w:t>
      </w:r>
      <w:proofErr w:type="gramStart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Т.В.</w:t>
      </w:r>
      <w:proofErr w:type="gramEnd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Музыка в истории культуры. М.,1994.</w:t>
      </w:r>
    </w:p>
    <w:p w14:paraId="497FCAD6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Рабинович </w:t>
      </w:r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zh-CN"/>
          <w14:ligatures w14:val="none"/>
        </w:rPr>
        <w:t>B</w:t>
      </w:r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.</w:t>
      </w:r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zh-CN"/>
          <w14:ligatures w14:val="none"/>
        </w:rPr>
        <w:t>C</w:t>
      </w:r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.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Западная литература. История духовных исканий. М., 1994.</w:t>
      </w:r>
    </w:p>
    <w:p w14:paraId="46955C91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Турчин </w:t>
      </w:r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zh-CN"/>
          <w14:ligatures w14:val="none"/>
        </w:rPr>
        <w:t>B</w:t>
      </w:r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.</w:t>
      </w:r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zh-CN"/>
          <w14:ligatures w14:val="none"/>
        </w:rPr>
        <w:t>C</w:t>
      </w:r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.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По лабиринтам авангарда. М., 1993.</w:t>
      </w:r>
    </w:p>
    <w:p w14:paraId="6B0D04EF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Эстетика. Словарь. М., 1989.</w:t>
      </w:r>
    </w:p>
    <w:p w14:paraId="6D8331FE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Асеев </w:t>
      </w:r>
      <w:proofErr w:type="gramStart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Б.Н.</w:t>
      </w:r>
      <w:proofErr w:type="gramEnd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Русский драматический театр от его истоков до конца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XVIII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века. Учебник для обучающихся театровед. фак-</w:t>
      </w:r>
      <w:proofErr w:type="spellStart"/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тов</w:t>
      </w:r>
      <w:proofErr w:type="spellEnd"/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театр. ин-тов. 2-е изд., </w:t>
      </w:r>
      <w:proofErr w:type="spellStart"/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перераб</w:t>
      </w:r>
      <w:proofErr w:type="spellEnd"/>
      <w:proofErr w:type="gramStart"/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.</w:t>
      </w:r>
      <w:proofErr w:type="gramEnd"/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и доп. М, 1977.</w:t>
      </w:r>
    </w:p>
    <w:p w14:paraId="5D21D023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История Москвы: Краткий очерк. 3-е изд., </w:t>
      </w:r>
      <w:proofErr w:type="spellStart"/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исправл</w:t>
      </w:r>
      <w:proofErr w:type="spellEnd"/>
      <w:proofErr w:type="gramStart"/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.</w:t>
      </w:r>
      <w:proofErr w:type="gramEnd"/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и </w:t>
      </w:r>
      <w:proofErr w:type="spellStart"/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дополн</w:t>
      </w:r>
      <w:proofErr w:type="spellEnd"/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. / Отв. ред. </w:t>
      </w:r>
      <w:proofErr w:type="spellStart"/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С.С.Хромов</w:t>
      </w:r>
      <w:proofErr w:type="spellEnd"/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. М., 1978.</w:t>
      </w:r>
    </w:p>
    <w:p w14:paraId="753ABA16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История русского искусства: Учебник/Под ред. </w:t>
      </w:r>
      <w:proofErr w:type="gramStart"/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И.А.</w:t>
      </w:r>
      <w:proofErr w:type="gramEnd"/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Бартенева, Р.И. Власо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softHyphen/>
        <w:t xml:space="preserve">вой. 3-е изд., </w:t>
      </w:r>
      <w:proofErr w:type="spellStart"/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перераб</w:t>
      </w:r>
      <w:proofErr w:type="spellEnd"/>
      <w:proofErr w:type="gramStart"/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.</w:t>
      </w:r>
      <w:proofErr w:type="gramEnd"/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и доп. М., 1987.</w:t>
      </w:r>
    </w:p>
    <w:p w14:paraId="6901C2FE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proofErr w:type="spellStart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Рапацкая</w:t>
      </w:r>
      <w:proofErr w:type="spellEnd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Л.А.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Русская художественная культура: Учеб. пособие. М., 1998.</w:t>
      </w:r>
    </w:p>
    <w:p w14:paraId="03A284C9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Сапронов </w:t>
      </w:r>
      <w:proofErr w:type="gramStart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П.А.</w:t>
      </w:r>
      <w:proofErr w:type="gramEnd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Культурология: Курс лекций по теории и истории культуры. СПб., 1998.</w:t>
      </w:r>
    </w:p>
    <w:p w14:paraId="0CCCC5D3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Хрестоматия по культурологии: Учеб. пособие/Составители </w:t>
      </w:r>
      <w:proofErr w:type="gramStart"/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Д.А.</w:t>
      </w:r>
      <w:proofErr w:type="gramEnd"/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Лалетин, И.Т. Пархоменко, А.А. Радугин. Отв. редактор </w:t>
      </w:r>
      <w:proofErr w:type="gramStart"/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А.А.</w:t>
      </w:r>
      <w:proofErr w:type="gramEnd"/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Радугин. М., 1998.</w:t>
      </w:r>
    </w:p>
    <w:p w14:paraId="26CDE8F9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Шевченко </w:t>
      </w:r>
      <w:proofErr w:type="gramStart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С.А.</w:t>
      </w:r>
      <w:proofErr w:type="gramEnd"/>
      <w:r w:rsidRPr="0054514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История России: Пособие для поступающих в вузы. Волгоград, 1998.</w:t>
      </w:r>
    </w:p>
    <w:p w14:paraId="446F7093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История русской культуры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IX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—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XX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вв./Под ред. Л.В. Кошман. М., 2003.</w:t>
      </w:r>
    </w:p>
    <w:p w14:paraId="366EA26D" w14:textId="7DA53CE7" w:rsidR="008D1434" w:rsidRPr="00545147" w:rsidRDefault="008D1434" w:rsidP="008D1434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lastRenderedPageBreak/>
        <w:t xml:space="preserve">5.2.2 Спецификация итоговой формы контроля по </w:t>
      </w:r>
      <w:r w:rsidR="00E87FC6" w:rsidRPr="0054514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учебному предмету</w:t>
      </w:r>
    </w:p>
    <w:p w14:paraId="4D59F043" w14:textId="77777777" w:rsidR="008D1434" w:rsidRPr="00545147" w:rsidRDefault="008D1434" w:rsidP="008D143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0E630AD1" w14:textId="463187A7" w:rsidR="008D1434" w:rsidRPr="00545147" w:rsidRDefault="008D1434" w:rsidP="008D143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В соответствии с требованиями ФГОС СПО по специальности 51.02.03 Библиотековедение формой итогового контроля качества изучения вышеназванно</w:t>
      </w:r>
      <w:r w:rsidR="009B4EDC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го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</w:t>
      </w:r>
      <w:r w:rsidR="00E87FC6"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предмета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является экзамен. </w:t>
      </w:r>
    </w:p>
    <w:p w14:paraId="6375A6A8" w14:textId="795C662D" w:rsidR="008D1434" w:rsidRPr="00545147" w:rsidRDefault="008D1434" w:rsidP="008D143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В </w:t>
      </w:r>
      <w:r w:rsidR="00545147" w:rsidRPr="0054514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I</w:t>
      </w:r>
      <w:r w:rsidR="00545147"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–III семестр</w:t>
      </w:r>
      <w:r w:rsid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ах</w:t>
      </w:r>
      <w:r w:rsidR="00545147"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обучающиеся</w:t>
      </w:r>
      <w:r w:rsid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завершают период обучения контрольной работой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, а в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IV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семестре </w:t>
      </w:r>
      <w:r w:rsid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-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сдают экзамен.</w:t>
      </w:r>
      <w:r w:rsidR="00923B1F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Контрольные работы проводятся по вопросам, которые разрабатываются преподавателем и рассматриваются на предметно</w:t>
      </w:r>
      <w:r w:rsid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-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цикловой комиссии. Вопросы</w:t>
      </w:r>
      <w:r w:rsid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формулируются таким образом, что ответы на них должны продемонстрировать следующие познания </w:t>
      </w:r>
      <w:r w:rsidR="00545147"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обучающихся в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области культур различных народов и эпох: </w:t>
      </w:r>
    </w:p>
    <w:p w14:paraId="33876727" w14:textId="77777777" w:rsidR="008D1434" w:rsidRPr="00545147" w:rsidRDefault="008D1434" w:rsidP="008D143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- исторические предпосылки и главные черты определённого типа культуры;</w:t>
      </w:r>
    </w:p>
    <w:p w14:paraId="6C8D2120" w14:textId="77777777" w:rsidR="008D1434" w:rsidRPr="00545147" w:rsidRDefault="008D1434" w:rsidP="008D143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- особенности развития художественной культуры; </w:t>
      </w:r>
    </w:p>
    <w:p w14:paraId="7D3CC048" w14:textId="77777777" w:rsidR="008D1434" w:rsidRPr="00545147" w:rsidRDefault="008D1434" w:rsidP="008D143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- наиболее известные памятники и имена выдающихся деятелей конкретной эпохи.</w:t>
      </w:r>
    </w:p>
    <w:p w14:paraId="1EA98D82" w14:textId="16FA4E1F" w:rsidR="008D1434" w:rsidRPr="00545147" w:rsidRDefault="008D1434" w:rsidP="008D143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Критериями оценки ответа </w:t>
      </w:r>
      <w:r w:rsidR="00545147"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обучающегося являются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:</w:t>
      </w:r>
    </w:p>
    <w:p w14:paraId="69A677BC" w14:textId="77777777" w:rsidR="008D1434" w:rsidRPr="00545147" w:rsidRDefault="008D1434" w:rsidP="008D143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- полнота и конкретность ответа;</w:t>
      </w:r>
    </w:p>
    <w:p w14:paraId="324C5A63" w14:textId="77777777" w:rsidR="008D1434" w:rsidRPr="00545147" w:rsidRDefault="008D1434" w:rsidP="008D143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- последовательность и логика изложения;</w:t>
      </w:r>
    </w:p>
    <w:p w14:paraId="363461CE" w14:textId="77777777" w:rsidR="008D1434" w:rsidRPr="00545147" w:rsidRDefault="008D1434" w:rsidP="008D143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- иллюстрация ответов историческими примерами;</w:t>
      </w:r>
    </w:p>
    <w:p w14:paraId="1298ED83" w14:textId="77777777" w:rsidR="008D1434" w:rsidRPr="00545147" w:rsidRDefault="008D1434" w:rsidP="008D143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- культура речи.</w:t>
      </w:r>
    </w:p>
    <w:p w14:paraId="0FDC6D9F" w14:textId="77777777" w:rsidR="008D1434" w:rsidRPr="00545147" w:rsidRDefault="008D1434" w:rsidP="008D143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166614A0" w14:textId="48F591ED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 xml:space="preserve">5.2.3 Спецификация теста по </w:t>
      </w:r>
      <w:r w:rsidR="00E87FC6" w:rsidRPr="0054514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>учебному предмету</w:t>
      </w:r>
    </w:p>
    <w:p w14:paraId="653209E0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4BB1C8B7" w14:textId="3167A7EF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Тест является вариантом контроля качества изучения вышеназванно</w:t>
      </w:r>
      <w:r w:rsidR="00E87FC6"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го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</w:t>
      </w:r>
      <w:r w:rsidR="00E87FC6"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предмета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. Вопросы теста составлены таким образом, что ответы на них должны продемонстрировать познания обучающихся в области истории культуры. Главная задача данного тестирования – проверить у </w:t>
      </w:r>
      <w:r w:rsidR="00E87FC6"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обучающихся знание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хронологии, имён деятелей   культуры и ряда важных культурных событий. Тест содержит 15 вопросов, в каждом вопросе предлагаются три варианта ответа. </w:t>
      </w:r>
      <w:r w:rsid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Обучающемуся </w:t>
      </w:r>
      <w:r w:rsidR="00545147"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необходимо</w:t>
      </w: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выбрать и подчеркнуть правильные ответы.  Каждый правильный ответ соответствует 1 баллу.</w:t>
      </w:r>
    </w:p>
    <w:tbl>
      <w:tblPr>
        <w:tblW w:w="0" w:type="auto"/>
        <w:tblInd w:w="268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23"/>
        <w:gridCol w:w="2612"/>
      </w:tblGrid>
      <w:tr w:rsidR="008D1434" w:rsidRPr="00545147" w14:paraId="2A2016FB" w14:textId="77777777" w:rsidTr="008115A1">
        <w:trPr>
          <w:trHeight w:hRule="exact" w:val="384"/>
        </w:trPr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E6DF55C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Количество баллов</w:t>
            </w:r>
          </w:p>
        </w:tc>
        <w:tc>
          <w:tcPr>
            <w:tcW w:w="2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6AC54E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 xml:space="preserve">               Оценка</w:t>
            </w:r>
          </w:p>
        </w:tc>
      </w:tr>
      <w:tr w:rsidR="008D1434" w:rsidRPr="00545147" w14:paraId="076E6021" w14:textId="77777777" w:rsidTr="008115A1">
        <w:trPr>
          <w:trHeight w:hRule="exact" w:val="274"/>
        </w:trPr>
        <w:tc>
          <w:tcPr>
            <w:tcW w:w="262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14:paraId="2C1E6643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15</w:t>
            </w:r>
          </w:p>
        </w:tc>
        <w:tc>
          <w:tcPr>
            <w:tcW w:w="26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2545F255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5 +</w:t>
            </w:r>
          </w:p>
        </w:tc>
      </w:tr>
      <w:tr w:rsidR="008D1434" w:rsidRPr="00545147" w14:paraId="6CE136FD" w14:textId="77777777" w:rsidTr="008115A1">
        <w:trPr>
          <w:trHeight w:hRule="exact" w:val="365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306A7CC6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14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04186E9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5</w:t>
            </w:r>
          </w:p>
        </w:tc>
      </w:tr>
      <w:tr w:rsidR="008D1434" w:rsidRPr="00545147" w14:paraId="0BB07E33" w14:textId="77777777" w:rsidTr="008115A1">
        <w:trPr>
          <w:trHeight w:hRule="exact" w:val="365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17077768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13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47C9D70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5-</w:t>
            </w:r>
          </w:p>
        </w:tc>
      </w:tr>
      <w:tr w:rsidR="008D1434" w:rsidRPr="00545147" w14:paraId="7F8D828F" w14:textId="77777777" w:rsidTr="008115A1">
        <w:trPr>
          <w:trHeight w:hRule="exact" w:val="365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0CE619F6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12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727EA504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4+</w:t>
            </w:r>
          </w:p>
        </w:tc>
      </w:tr>
      <w:tr w:rsidR="008D1434" w:rsidRPr="00545147" w14:paraId="1AD3A4D2" w14:textId="77777777" w:rsidTr="008115A1">
        <w:trPr>
          <w:trHeight w:hRule="exact" w:val="374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72D6AEBE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11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30FAA689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</w:tr>
      <w:tr w:rsidR="008D1434" w:rsidRPr="00545147" w14:paraId="70286C72" w14:textId="77777777" w:rsidTr="008115A1">
        <w:trPr>
          <w:trHeight w:hRule="exact" w:val="365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4466D7F7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38780A1A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4-</w:t>
            </w:r>
          </w:p>
        </w:tc>
      </w:tr>
      <w:tr w:rsidR="008D1434" w:rsidRPr="00545147" w14:paraId="1990B81D" w14:textId="77777777" w:rsidTr="008115A1">
        <w:trPr>
          <w:trHeight w:hRule="exact" w:val="365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59D54BEC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9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66CE75F9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3+</w:t>
            </w:r>
          </w:p>
        </w:tc>
      </w:tr>
      <w:tr w:rsidR="008D1434" w:rsidRPr="00545147" w14:paraId="4F7186C2" w14:textId="77777777" w:rsidTr="008115A1">
        <w:trPr>
          <w:trHeight w:hRule="exact" w:val="374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5FF3DE2A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8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299EE2DA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</w:tr>
      <w:tr w:rsidR="008D1434" w:rsidRPr="00545147" w14:paraId="7B79DD14" w14:textId="77777777" w:rsidTr="008115A1">
        <w:trPr>
          <w:trHeight w:hRule="exact" w:val="365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514B97D8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7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C0D0B5D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3-</w:t>
            </w:r>
          </w:p>
        </w:tc>
      </w:tr>
      <w:tr w:rsidR="008D1434" w:rsidRPr="00545147" w14:paraId="448F8DF3" w14:textId="77777777" w:rsidTr="008115A1">
        <w:trPr>
          <w:trHeight w:hRule="exact" w:val="403"/>
        </w:trPr>
        <w:tc>
          <w:tcPr>
            <w:tcW w:w="262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D23307F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6-1</w:t>
            </w:r>
          </w:p>
        </w:tc>
        <w:tc>
          <w:tcPr>
            <w:tcW w:w="26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081EBA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</w:tr>
    </w:tbl>
    <w:p w14:paraId="52458EF3" w14:textId="77777777" w:rsidR="008D1434" w:rsidRPr="00545147" w:rsidRDefault="008D1434" w:rsidP="008D143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5189DACA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На тестирование отводится не более 30 минут. Отведённое время должно быть строго соблюдено. Обучающийся, ответивший правильно на 6 и менее вопросов, тестирование не проходит. На усмотрение преподавателя ему могут быть предложены дополнительные устные вопросы. Тесты могут выполняться на компьютере.</w:t>
      </w:r>
    </w:p>
    <w:p w14:paraId="309B6168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Оценка за тестирование не должна рассматриваться как итоговая. Она должна составлять не более 40 процентов от всех видов работ, которые выполнял обучающийся в течение периода времени до тестирования. </w:t>
      </w:r>
    </w:p>
    <w:p w14:paraId="53F4AD72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6CAEC002" w14:textId="77777777" w:rsidR="008D1434" w:rsidRPr="00545147" w:rsidRDefault="008D1434" w:rsidP="008D1434">
      <w:pPr>
        <w:keepNext/>
        <w:tabs>
          <w:tab w:val="num" w:pos="432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zh-CN"/>
          <w14:ligatures w14:val="none"/>
        </w:rPr>
        <w:sectPr w:rsidR="008D1434" w:rsidRPr="00545147" w:rsidSect="00545147">
          <w:pgSz w:w="11906" w:h="16838"/>
          <w:pgMar w:top="1134" w:right="567" w:bottom="1134" w:left="1701" w:header="720" w:footer="170" w:gutter="0"/>
          <w:cols w:space="720"/>
          <w:docGrid w:linePitch="360"/>
        </w:sectPr>
      </w:pPr>
    </w:p>
    <w:p w14:paraId="07090584" w14:textId="59991D4A" w:rsidR="008D1434" w:rsidRPr="00545147" w:rsidRDefault="008D1434" w:rsidP="008D1434">
      <w:pPr>
        <w:keepNext/>
        <w:tabs>
          <w:tab w:val="num" w:pos="432"/>
        </w:tabs>
        <w:suppressAutoHyphens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zh-CN"/>
          <w14:ligatures w14:val="none"/>
        </w:rPr>
      </w:pPr>
      <w:bookmarkStart w:id="9" w:name="_Toc193706625"/>
      <w:r w:rsidRPr="00545147"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zh-CN"/>
          <w14:ligatures w14:val="none"/>
        </w:rPr>
        <w:lastRenderedPageBreak/>
        <w:t>6.</w:t>
      </w:r>
      <w:r w:rsidR="00FC747A" w:rsidRPr="00545147"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zh-CN"/>
          <w14:ligatures w14:val="none"/>
        </w:rPr>
        <w:t xml:space="preserve"> </w:t>
      </w:r>
      <w:r w:rsidRPr="00545147"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zh-CN"/>
          <w14:ligatures w14:val="none"/>
        </w:rPr>
        <w:t xml:space="preserve">Условия реализации программы </w:t>
      </w:r>
      <w:r w:rsidR="00E87FC6" w:rsidRPr="00545147"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zh-CN"/>
          <w14:ligatures w14:val="none"/>
        </w:rPr>
        <w:t>предмета</w:t>
      </w:r>
      <w:bookmarkEnd w:id="9"/>
    </w:p>
    <w:p w14:paraId="002544F1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6.1 Карта учебно-методического обеспечения</w:t>
      </w:r>
    </w:p>
    <w:p w14:paraId="30D27691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</w:p>
    <w:p w14:paraId="151B682E" w14:textId="40A01537" w:rsidR="008D1434" w:rsidRPr="00545147" w:rsidRDefault="00E87FC6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Предмет</w:t>
      </w:r>
      <w:r w:rsidR="00FC747A"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«</w:t>
      </w:r>
      <w:r w:rsidR="008D1434"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История мировой культуры»</w:t>
      </w:r>
    </w:p>
    <w:p w14:paraId="409BBCC6" w14:textId="049EFBDA" w:rsidR="008D1434" w:rsidRPr="00545147" w:rsidRDefault="008D1434" w:rsidP="001D7505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Форма обучения очная.  Специальность: 51.02.03 Библиотековедение.</w:t>
      </w:r>
    </w:p>
    <w:p w14:paraId="31A5C734" w14:textId="77777777" w:rsidR="008D1434" w:rsidRPr="00545147" w:rsidRDefault="008D1434" w:rsidP="008D14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</w:p>
    <w:p w14:paraId="3FD7F679" w14:textId="3A76D133" w:rsidR="008D1434" w:rsidRPr="00545147" w:rsidRDefault="008D1434" w:rsidP="008D14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Таблица 1 - Обеспечение </w:t>
      </w:r>
      <w:r w:rsidR="00E87FC6" w:rsidRPr="0054514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предмета</w:t>
      </w:r>
      <w:r w:rsidRPr="0054514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 учебными изданиями</w:t>
      </w:r>
    </w:p>
    <w:tbl>
      <w:tblPr>
        <w:tblW w:w="968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544"/>
        <w:gridCol w:w="1580"/>
        <w:gridCol w:w="1964"/>
        <w:gridCol w:w="1248"/>
        <w:gridCol w:w="1350"/>
      </w:tblGrid>
      <w:tr w:rsidR="008D1434" w:rsidRPr="00545147" w14:paraId="6C5FBEB4" w14:textId="77777777" w:rsidTr="008115A1">
        <w:trPr>
          <w:tblHeader/>
        </w:trPr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5B175EF7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  <w14:ligatures w14:val="none"/>
              </w:rPr>
              <w:t>Библиографическое описание издания</w:t>
            </w:r>
          </w:p>
        </w:tc>
        <w:tc>
          <w:tcPr>
            <w:tcW w:w="158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2AA30FDC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  <w14:ligatures w14:val="none"/>
              </w:rPr>
              <w:t>Вид занятия, в котором используется</w:t>
            </w:r>
          </w:p>
        </w:tc>
        <w:tc>
          <w:tcPr>
            <w:tcW w:w="196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4CA43480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  <w14:ligatures w14:val="none"/>
              </w:rPr>
              <w:t>Число обеспечиваемых часов</w:t>
            </w:r>
          </w:p>
        </w:tc>
        <w:tc>
          <w:tcPr>
            <w:tcW w:w="25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27EFA93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  <w14:ligatures w14:val="none"/>
              </w:rPr>
              <w:t>Количество экземпляров</w:t>
            </w:r>
          </w:p>
        </w:tc>
      </w:tr>
      <w:tr w:rsidR="008D1434" w:rsidRPr="00545147" w14:paraId="7E774009" w14:textId="77777777" w:rsidTr="008115A1">
        <w:trPr>
          <w:tblHeader/>
        </w:trPr>
        <w:tc>
          <w:tcPr>
            <w:tcW w:w="3544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3023EF69" w14:textId="77777777" w:rsidR="008D1434" w:rsidRPr="0054514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580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6DA457E6" w14:textId="77777777" w:rsidR="008D1434" w:rsidRPr="0054514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964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54CCFAB4" w14:textId="77777777" w:rsidR="008D1434" w:rsidRPr="0054514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56BAB7D0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125"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Учебный кабинет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42A7A08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Библиотека</w:t>
            </w:r>
          </w:p>
          <w:p w14:paraId="7C986C14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колледжа</w:t>
            </w:r>
          </w:p>
        </w:tc>
      </w:tr>
      <w:tr w:rsidR="008D1434" w:rsidRPr="00545147" w14:paraId="04FD5859" w14:textId="77777777" w:rsidTr="008115A1"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4348D78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43" w:right="182" w:firstLine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Львова </w:t>
            </w:r>
            <w:proofErr w:type="gramStart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Е.П.</w:t>
            </w:r>
            <w:proofErr w:type="gramEnd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, Фомина Н.Н., Некрасова Л.М., </w:t>
            </w:r>
            <w:proofErr w:type="spellStart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Кабкова</w:t>
            </w:r>
            <w:proofErr w:type="spellEnd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 ЕЛ. Мировая художественная культура «От зарождения до Х</w:t>
            </w: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VII</w:t>
            </w: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 века» (Очерки истории). -СПб.: Питер, 2006. -416 с.: ил.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F23ECB8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269" w:right="2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Лекция, </w:t>
            </w:r>
          </w:p>
          <w:p w14:paraId="703D0431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269" w:right="2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самост</w:t>
            </w:r>
            <w:proofErr w:type="spellEnd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. раб.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FD6B23A" w14:textId="77777777" w:rsidR="008D1434" w:rsidRPr="00545147" w:rsidRDefault="008D1434" w:rsidP="008D1434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1A80409A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453B0C37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56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55083A2" w14:textId="77777777" w:rsidR="008D1434" w:rsidRPr="00545147" w:rsidRDefault="008D1434" w:rsidP="008D1434">
            <w:pPr>
              <w:shd w:val="clear" w:color="auto" w:fill="FFFFFF"/>
              <w:suppressAutoHyphens/>
              <w:snapToGrid w:val="0"/>
              <w:spacing w:after="0" w:line="240" w:lineRule="auto"/>
              <w:ind w:left="4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7CD695AB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4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4F38CDB0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4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37A97C" w14:textId="77777777" w:rsidR="008D1434" w:rsidRPr="00545147" w:rsidRDefault="008D1434" w:rsidP="008D1434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5F6DDE00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14EA8BAE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8D1434" w:rsidRPr="00545147" w14:paraId="48E2C1B9" w14:textId="77777777" w:rsidTr="008115A1"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6330269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38" w:right="192" w:firstLine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Львова </w:t>
            </w:r>
            <w:proofErr w:type="gramStart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Е.П.</w:t>
            </w:r>
            <w:proofErr w:type="gramEnd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, Некрасова Л.М., </w:t>
            </w:r>
            <w:proofErr w:type="spellStart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Кабкова</w:t>
            </w:r>
            <w:proofErr w:type="spellEnd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 Е.П., Стукалова О.В., </w:t>
            </w:r>
            <w:proofErr w:type="spellStart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Олесина</w:t>
            </w:r>
            <w:proofErr w:type="spellEnd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 Е.П. Мировая художественная культура Эпоха Просвещения (+ СВ). -СПб.: Питер, 2006. -464 с.: ил.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DF032D5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259" w:right="2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Лекция, </w:t>
            </w:r>
          </w:p>
          <w:p w14:paraId="32DB1A87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259" w:right="2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самост</w:t>
            </w:r>
            <w:proofErr w:type="spellEnd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. раб.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A957E58" w14:textId="77777777" w:rsidR="008D1434" w:rsidRPr="00545147" w:rsidRDefault="008D1434" w:rsidP="008D1434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741CAC84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0B1326C9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8C3B6F8" w14:textId="77777777" w:rsidR="008D1434" w:rsidRPr="00545147" w:rsidRDefault="008D1434" w:rsidP="008D1434">
            <w:pPr>
              <w:shd w:val="clear" w:color="auto" w:fill="FFFFFF"/>
              <w:suppressAutoHyphens/>
              <w:snapToGrid w:val="0"/>
              <w:spacing w:after="0" w:line="240" w:lineRule="auto"/>
              <w:ind w:left="48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074F5304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48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09306AF1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48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8352A7" w14:textId="77777777" w:rsidR="008D1434" w:rsidRPr="00545147" w:rsidRDefault="008D1434" w:rsidP="008D1434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4606A5DD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0815D6EC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8D1434" w:rsidRPr="00545147" w14:paraId="730EE481" w14:textId="77777777" w:rsidTr="008115A1"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E2EB391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19" w:right="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Львова </w:t>
            </w:r>
            <w:proofErr w:type="gramStart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Е.П.</w:t>
            </w:r>
            <w:proofErr w:type="gramEnd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, Сарабьянов Д.В., Борисова Е.А., Фомина Н.Н., Березин В.В., </w:t>
            </w:r>
            <w:proofErr w:type="spellStart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Кабкова</w:t>
            </w:r>
            <w:proofErr w:type="spellEnd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 Е.П., Некрасова Л.М. Мировая художественная культура ХЕХ век. Изобразительное искусство, музыка и театр (+ СВ). - СПб.: Питер, 2006. -464 с.: ил.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0ABA7F5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250" w:right="25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Лекция, </w:t>
            </w:r>
          </w:p>
          <w:p w14:paraId="74571327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250" w:right="25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самост</w:t>
            </w:r>
            <w:proofErr w:type="spellEnd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. раб.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B86C55D" w14:textId="77777777" w:rsidR="008D1434" w:rsidRPr="00545147" w:rsidRDefault="008D1434" w:rsidP="008D1434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0C4E66EA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36CEE897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3ABDAA91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18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94561FB" w14:textId="77777777" w:rsidR="008D1434" w:rsidRPr="00545147" w:rsidRDefault="008D1434" w:rsidP="008D1434">
            <w:pPr>
              <w:shd w:val="clear" w:color="auto" w:fill="FFFFFF"/>
              <w:suppressAutoHyphens/>
              <w:snapToGrid w:val="0"/>
              <w:spacing w:after="0" w:line="240" w:lineRule="auto"/>
              <w:ind w:left="47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15CCA3D7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47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66B637C9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47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7786FB33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4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5FC3EC" w14:textId="77777777" w:rsidR="008D1434" w:rsidRPr="00545147" w:rsidRDefault="008D1434" w:rsidP="008D1434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44EBF9E5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2BDE92C5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14B15B79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8D1434" w:rsidRPr="00545147" w14:paraId="4B7CEC14" w14:textId="77777777" w:rsidTr="008115A1"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D6127DF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19" w:right="48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Садохин</w:t>
            </w:r>
            <w:proofErr w:type="spellEnd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 А.П. Мировая художественная культура -М.: </w:t>
            </w:r>
            <w:proofErr w:type="spellStart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ЮНИта</w:t>
            </w:r>
            <w:proofErr w:type="spellEnd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-ДАНА, 2006. - 495 С.: </w:t>
            </w:r>
            <w:proofErr w:type="spellStart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илл</w:t>
            </w:r>
            <w:proofErr w:type="spellEnd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. - (Серия «</w:t>
            </w:r>
            <w:proofErr w:type="gramStart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Со§</w:t>
            </w:r>
            <w:proofErr w:type="gramEnd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1ю </w:t>
            </w:r>
            <w:proofErr w:type="spellStart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ег§озит</w:t>
            </w:r>
            <w:proofErr w:type="spellEnd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»)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34344FE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240" w:right="2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Лекции,</w:t>
            </w:r>
          </w:p>
          <w:p w14:paraId="36BA99D8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240" w:right="2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самост</w:t>
            </w:r>
            <w:proofErr w:type="spellEnd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. раб.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FACB794" w14:textId="77777777" w:rsidR="008D1434" w:rsidRPr="00545147" w:rsidRDefault="008D1434" w:rsidP="008D1434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100B86E1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110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5421E9C" w14:textId="77777777" w:rsidR="008D1434" w:rsidRPr="00545147" w:rsidRDefault="008D1434" w:rsidP="008D1434">
            <w:pPr>
              <w:shd w:val="clear" w:color="auto" w:fill="FFFFFF"/>
              <w:suppressAutoHyphens/>
              <w:snapToGrid w:val="0"/>
              <w:spacing w:after="0" w:line="240" w:lineRule="auto"/>
              <w:ind w:left="4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749D1B57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4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2EBC2F" w14:textId="77777777" w:rsidR="008D1434" w:rsidRPr="00545147" w:rsidRDefault="008D1434" w:rsidP="008D1434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7DF64058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6B0F7809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8D1434" w:rsidRPr="00545147" w14:paraId="6EFBCBDD" w14:textId="77777777" w:rsidTr="008115A1"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2798A05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14" w:right="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Березовская Л.Е., </w:t>
            </w:r>
            <w:proofErr w:type="spellStart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Берлякова</w:t>
            </w:r>
            <w:proofErr w:type="spellEnd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 Н.</w:t>
            </w:r>
            <w:proofErr w:type="gramStart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П .История</w:t>
            </w:r>
            <w:proofErr w:type="gramEnd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 русской культуры: Учебник: В 2 ч. - М.: ВЛАДОС, 2002.- 41. -400 с.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BB0919F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230" w:right="26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Лекции,</w:t>
            </w:r>
          </w:p>
          <w:p w14:paraId="1FCF5642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230" w:right="26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самост</w:t>
            </w:r>
            <w:proofErr w:type="spellEnd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. раб.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02CDF1E" w14:textId="77777777" w:rsidR="008D1434" w:rsidRPr="00545147" w:rsidRDefault="008D1434" w:rsidP="008D1434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04786422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16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9A624ED" w14:textId="77777777" w:rsidR="008D1434" w:rsidRPr="00545147" w:rsidRDefault="008D1434" w:rsidP="008D1434">
            <w:pPr>
              <w:shd w:val="clear" w:color="auto" w:fill="FFFFFF"/>
              <w:suppressAutoHyphens/>
              <w:snapToGrid w:val="0"/>
              <w:spacing w:after="0" w:line="240" w:lineRule="auto"/>
              <w:ind w:left="46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15E350E5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46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A32EE4" w14:textId="77777777" w:rsidR="008D1434" w:rsidRPr="00545147" w:rsidRDefault="008D1434" w:rsidP="008D1434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2B4AC888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8D1434" w:rsidRPr="00545147" w14:paraId="081AAD22" w14:textId="77777777" w:rsidTr="008115A1"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CC8E1E8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5" w:right="278" w:hanging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Березовская </w:t>
            </w:r>
            <w:proofErr w:type="gramStart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Л.Г.</w:t>
            </w:r>
            <w:proofErr w:type="gramEnd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, </w:t>
            </w:r>
            <w:proofErr w:type="spellStart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Берлякова</w:t>
            </w:r>
            <w:proofErr w:type="spellEnd"/>
          </w:p>
          <w:p w14:paraId="518F6E9A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5" w:right="-40" w:hanging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Н.П. История русской культуры:</w:t>
            </w:r>
          </w:p>
          <w:p w14:paraId="0692E450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5" w:right="278" w:hanging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Учебник: В 2 ч. - М.: ВЛАДОС,</w:t>
            </w:r>
          </w:p>
          <w:p w14:paraId="4C4D86C9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5" w:right="278" w:hanging="14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2002.- Ч 2. -400 с.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14:paraId="5538AFED" w14:textId="77777777" w:rsidR="008D1434" w:rsidRPr="00545147" w:rsidRDefault="008D1434" w:rsidP="008D143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7AC1E7F1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190" w:right="2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Лекции </w:t>
            </w:r>
          </w:p>
          <w:p w14:paraId="7BEC0860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190" w:right="27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самост</w:t>
            </w:r>
            <w:proofErr w:type="spellEnd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. раб.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90A4695" w14:textId="77777777" w:rsidR="008D1434" w:rsidRPr="00545147" w:rsidRDefault="008D1434" w:rsidP="008D1434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0A4297C7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7C55202" w14:textId="77777777" w:rsidR="008D1434" w:rsidRPr="00545147" w:rsidRDefault="008D1434" w:rsidP="008D1434">
            <w:pPr>
              <w:shd w:val="clear" w:color="auto" w:fill="FFFFFF"/>
              <w:suppressAutoHyphens/>
              <w:snapToGrid w:val="0"/>
              <w:spacing w:after="0" w:line="240" w:lineRule="auto"/>
              <w:ind w:left="4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27E7F0B8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4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080A7C18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4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15474F81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4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C1D6D6" w14:textId="77777777" w:rsidR="008D1434" w:rsidRPr="00545147" w:rsidRDefault="008D1434" w:rsidP="008D1434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065BBAD2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8D1434" w:rsidRPr="00545147" w14:paraId="120FE695" w14:textId="77777777" w:rsidTr="008115A1"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270B697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5" w:right="278" w:hanging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Емохонова</w:t>
            </w:r>
            <w:proofErr w:type="spellEnd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 </w:t>
            </w:r>
            <w:proofErr w:type="gramStart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Л.Г.</w:t>
            </w:r>
            <w:proofErr w:type="gramEnd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 Мировая художественная культура. Учебное пособие – М: «Академия», 1999.- 448с.: ил.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14:paraId="39196C0A" w14:textId="77777777" w:rsidR="008D1434" w:rsidRPr="00545147" w:rsidRDefault="008D1434" w:rsidP="008D1434">
            <w:pPr>
              <w:shd w:val="clear" w:color="auto" w:fill="FFFFFF"/>
              <w:suppressAutoHyphens/>
              <w:snapToGrid w:val="0"/>
              <w:spacing w:after="0" w:line="240" w:lineRule="auto"/>
              <w:ind w:left="190" w:right="2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1F52836B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190" w:right="2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Лекции </w:t>
            </w:r>
          </w:p>
          <w:p w14:paraId="3B886ACD" w14:textId="77777777" w:rsidR="008D1434" w:rsidRPr="0054514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самост</w:t>
            </w:r>
            <w:proofErr w:type="spellEnd"/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. раб.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B760686" w14:textId="77777777" w:rsidR="008D1434" w:rsidRPr="00545147" w:rsidRDefault="008D1434" w:rsidP="008D1434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79E52A87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124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79D73F4" w14:textId="77777777" w:rsidR="008D1434" w:rsidRPr="00545147" w:rsidRDefault="008D1434" w:rsidP="008D1434">
            <w:pPr>
              <w:shd w:val="clear" w:color="auto" w:fill="FFFFFF"/>
              <w:suppressAutoHyphens/>
              <w:snapToGrid w:val="0"/>
              <w:spacing w:after="0" w:line="240" w:lineRule="auto"/>
              <w:ind w:left="4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1E763BAC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left="4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DBFBC5" w14:textId="77777777" w:rsidR="008D1434" w:rsidRPr="00545147" w:rsidRDefault="008D1434" w:rsidP="008D1434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6A567693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15</w:t>
            </w:r>
          </w:p>
        </w:tc>
      </w:tr>
    </w:tbl>
    <w:p w14:paraId="547B9961" w14:textId="77777777" w:rsidR="00581BE1" w:rsidRDefault="00581BE1" w:rsidP="008D14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</w:p>
    <w:p w14:paraId="4013F02E" w14:textId="77777777" w:rsidR="00581BE1" w:rsidRDefault="00581BE1">
      <w:pP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br w:type="page"/>
      </w:r>
    </w:p>
    <w:p w14:paraId="070D9B4E" w14:textId="24B7F3E2" w:rsidR="008D1434" w:rsidRPr="00545147" w:rsidRDefault="008D1434" w:rsidP="008D14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lastRenderedPageBreak/>
        <w:t xml:space="preserve">Таблица 2 - Учебно-методическими обеспечение </w:t>
      </w:r>
      <w:r w:rsidR="00E87FC6" w:rsidRPr="0054514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предмета </w:t>
      </w:r>
      <w:r w:rsidRPr="0054514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разработками</w:t>
      </w:r>
    </w:p>
    <w:tbl>
      <w:tblPr>
        <w:tblW w:w="9357" w:type="dxa"/>
        <w:tblInd w:w="35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92"/>
        <w:gridCol w:w="1620"/>
        <w:gridCol w:w="1587"/>
        <w:gridCol w:w="1632"/>
        <w:gridCol w:w="1426"/>
      </w:tblGrid>
      <w:tr w:rsidR="008D1434" w:rsidRPr="00545147" w14:paraId="67832663" w14:textId="77777777" w:rsidTr="008115A1">
        <w:tc>
          <w:tcPr>
            <w:tcW w:w="309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300BA327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  <w14:ligatures w14:val="none"/>
              </w:rPr>
              <w:t>Библиографическое описание</w:t>
            </w:r>
          </w:p>
        </w:tc>
        <w:tc>
          <w:tcPr>
            <w:tcW w:w="162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497EE243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firstLine="1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  <w14:ligatures w14:val="none"/>
              </w:rPr>
              <w:t>Вид занятия, в котором используется</w:t>
            </w:r>
          </w:p>
        </w:tc>
        <w:tc>
          <w:tcPr>
            <w:tcW w:w="1587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23BB0F0A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  <w14:ligatures w14:val="none"/>
              </w:rPr>
              <w:t>Число обеспечиваемых часов</w:t>
            </w:r>
          </w:p>
        </w:tc>
        <w:tc>
          <w:tcPr>
            <w:tcW w:w="30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A3CBF48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  <w14:ligatures w14:val="none"/>
              </w:rPr>
              <w:t>Количество экземпляров</w:t>
            </w:r>
          </w:p>
        </w:tc>
      </w:tr>
      <w:tr w:rsidR="008D1434" w:rsidRPr="00545147" w14:paraId="06BF67F2" w14:textId="77777777" w:rsidTr="008115A1">
        <w:tc>
          <w:tcPr>
            <w:tcW w:w="3092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D64A01F" w14:textId="77777777" w:rsidR="008D1434" w:rsidRPr="00545147" w:rsidRDefault="008D1434" w:rsidP="008D14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620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85F9E48" w14:textId="77777777" w:rsidR="008D1434" w:rsidRPr="00545147" w:rsidRDefault="008D1434" w:rsidP="008D14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587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747DB8A" w14:textId="77777777" w:rsidR="008D1434" w:rsidRPr="0054514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ABE1D7D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Учебный кабинет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7E34E0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Библиотека колледжа</w:t>
            </w:r>
          </w:p>
        </w:tc>
      </w:tr>
      <w:tr w:rsidR="008D1434" w:rsidRPr="00545147" w14:paraId="6C7D77CA" w14:textId="77777777" w:rsidTr="008115A1">
        <w:tc>
          <w:tcPr>
            <w:tcW w:w="3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80357F9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 xml:space="preserve">Ершова </w:t>
            </w:r>
            <w:proofErr w:type="gramStart"/>
            <w:r w:rsidRPr="00545147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Л.Л.</w:t>
            </w:r>
            <w:proofErr w:type="gramEnd"/>
            <w:r w:rsidRPr="00545147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 xml:space="preserve"> Методические рекомендации по написанию реферата: -НОКИ, 2009. -11 с.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352D9FA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545147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Самост</w:t>
            </w:r>
            <w:proofErr w:type="spellEnd"/>
            <w:r w:rsidRPr="00545147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. работа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C8122AA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18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11B9B3D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1F57F1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8D1434" w:rsidRPr="00545147" w14:paraId="3E62C854" w14:textId="77777777" w:rsidTr="008115A1">
        <w:tc>
          <w:tcPr>
            <w:tcW w:w="3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46965EA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 xml:space="preserve">Максименко </w:t>
            </w:r>
            <w:proofErr w:type="gramStart"/>
            <w:r w:rsidRPr="00545147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А.А.</w:t>
            </w:r>
            <w:proofErr w:type="gramEnd"/>
            <w:r w:rsidRPr="00545147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 xml:space="preserve"> Методика подготовки и проведения семинарских занятий. Методическое пособие. -М.: ИПК СК, 1997. -24 с.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A777A47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Практические занятия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49ADF71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12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47AD062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69933BF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8D1434" w:rsidRPr="00545147" w14:paraId="62A38AE3" w14:textId="77777777" w:rsidTr="008115A1">
        <w:tc>
          <w:tcPr>
            <w:tcW w:w="3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EAC2337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 xml:space="preserve">Видеоматериалы, </w:t>
            </w:r>
            <w:r w:rsidRPr="00545147">
              <w:rPr>
                <w:rFonts w:ascii="Times New Roman" w:eastAsia="Times New Roman" w:hAnsi="Times New Roman" w:cs="Times New Roman"/>
                <w:color w:val="000000"/>
                <w:lang w:val="en-US" w:eastAsia="zh-CN"/>
                <w14:ligatures w14:val="none"/>
              </w:rPr>
              <w:t>CD</w:t>
            </w:r>
            <w:r w:rsidRPr="00545147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 xml:space="preserve">, </w:t>
            </w:r>
            <w:r w:rsidRPr="00545147">
              <w:rPr>
                <w:rFonts w:ascii="Times New Roman" w:eastAsia="Times New Roman" w:hAnsi="Times New Roman" w:cs="Times New Roman"/>
                <w:color w:val="000000"/>
                <w:lang w:val="en-US" w:eastAsia="zh-CN"/>
                <w14:ligatures w14:val="none"/>
              </w:rPr>
              <w:t>DVD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CCFF9FA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Лекции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1B5D58C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120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7CE1AA7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86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8E13463" w14:textId="77777777" w:rsidR="008D1434" w:rsidRPr="00545147" w:rsidRDefault="008D1434" w:rsidP="008D143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</w:tbl>
    <w:p w14:paraId="371406E6" w14:textId="77777777" w:rsidR="008D1434" w:rsidRPr="00545147" w:rsidRDefault="008D1434" w:rsidP="008D143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</w:p>
    <w:p w14:paraId="165976A1" w14:textId="77777777" w:rsidR="008D1434" w:rsidRPr="00545147" w:rsidRDefault="008D1434" w:rsidP="008D143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  <w14:ligatures w14:val="none"/>
        </w:rPr>
        <w:t>6.2 Материально-техническое обеспечение курса</w:t>
      </w:r>
    </w:p>
    <w:p w14:paraId="0128C680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  <w14:ligatures w14:val="none"/>
        </w:rPr>
      </w:pPr>
    </w:p>
    <w:p w14:paraId="1453BEF8" w14:textId="48EEAEDE" w:rsidR="008D1434" w:rsidRPr="00545147" w:rsidRDefault="008D1434" w:rsidP="008D14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sz w:val="28"/>
          <w:szCs w:val="28"/>
          <w:lang w:eastAsia="zh-CN"/>
          <w14:ligatures w14:val="none"/>
        </w:rPr>
        <w:t xml:space="preserve">Таблица3 - Обеспечение </w:t>
      </w:r>
      <w:r w:rsidR="00E87FC6" w:rsidRPr="00545147">
        <w:rPr>
          <w:rFonts w:ascii="Times New Roman" w:eastAsia="Times New Roman" w:hAnsi="Times New Roman" w:cs="Times New Roman"/>
          <w:sz w:val="28"/>
          <w:szCs w:val="28"/>
          <w:lang w:eastAsia="zh-CN"/>
          <w14:ligatures w14:val="none"/>
        </w:rPr>
        <w:t>предмета</w:t>
      </w:r>
      <w:r w:rsidRPr="00545147">
        <w:rPr>
          <w:rFonts w:ascii="Times New Roman" w:eastAsia="Times New Roman" w:hAnsi="Times New Roman" w:cs="Times New Roman"/>
          <w:sz w:val="28"/>
          <w:szCs w:val="28"/>
          <w:lang w:eastAsia="zh-CN"/>
          <w14:ligatures w14:val="none"/>
        </w:rPr>
        <w:t xml:space="preserve"> средствами обучения</w:t>
      </w:r>
    </w:p>
    <w:p w14:paraId="6BD1F8D9" w14:textId="77777777" w:rsidR="008D1434" w:rsidRPr="00545147" w:rsidRDefault="008D1434" w:rsidP="008D143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  <w14:ligatures w14:val="none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125"/>
        <w:gridCol w:w="2770"/>
        <w:gridCol w:w="2080"/>
        <w:gridCol w:w="1571"/>
      </w:tblGrid>
      <w:tr w:rsidR="008D1434" w:rsidRPr="00545147" w14:paraId="7656ABE0" w14:textId="77777777" w:rsidTr="008115A1">
        <w:trPr>
          <w:jc w:val="center"/>
        </w:trPr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44907B" w14:textId="77777777" w:rsidR="008D1434" w:rsidRPr="0054514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  <w:t>Наименование и описание средств обучения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67B9A3" w14:textId="77777777" w:rsidR="008D1434" w:rsidRPr="0054514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  <w:t>Вид занятия, в котором используется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49A544" w14:textId="77777777" w:rsidR="008D1434" w:rsidRPr="0054514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  <w:t>Число</w:t>
            </w:r>
          </w:p>
          <w:p w14:paraId="5055EFB4" w14:textId="77777777" w:rsidR="008D1434" w:rsidRPr="0054514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  <w:t>обеспечиваемых</w:t>
            </w:r>
          </w:p>
          <w:p w14:paraId="0BD9A99B" w14:textId="77777777" w:rsidR="008D1434" w:rsidRPr="0054514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  <w:t>часов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C5149" w14:textId="77777777" w:rsidR="008D1434" w:rsidRPr="0054514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  <w:t>Кол-во</w:t>
            </w:r>
          </w:p>
          <w:p w14:paraId="62D73D47" w14:textId="77777777" w:rsidR="008D1434" w:rsidRPr="0054514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  <w:t>экземпляров</w:t>
            </w:r>
          </w:p>
        </w:tc>
      </w:tr>
      <w:tr w:rsidR="008D1434" w:rsidRPr="00545147" w14:paraId="2C4BE653" w14:textId="77777777" w:rsidTr="008115A1">
        <w:trPr>
          <w:jc w:val="center"/>
        </w:trPr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0C9D78" w14:textId="77777777" w:rsidR="008D1434" w:rsidRPr="00545147" w:rsidRDefault="008D1434" w:rsidP="008D14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 xml:space="preserve">Видеокассеты, </w:t>
            </w:r>
            <w:r w:rsidRPr="005451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CD</w:t>
            </w:r>
            <w:r w:rsidRPr="0054514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 xml:space="preserve">, </w:t>
            </w:r>
            <w:r w:rsidRPr="005451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DVD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01F06A" w14:textId="77777777" w:rsidR="008D1434" w:rsidRPr="0054514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Лекции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70FB09" w14:textId="77777777" w:rsidR="008D1434" w:rsidRPr="0054514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120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B4AA8" w14:textId="77777777" w:rsidR="008D1434" w:rsidRPr="0054514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36</w:t>
            </w:r>
          </w:p>
        </w:tc>
      </w:tr>
      <w:tr w:rsidR="008D1434" w:rsidRPr="00545147" w14:paraId="55E9D6AD" w14:textId="77777777" w:rsidTr="008115A1">
        <w:trPr>
          <w:jc w:val="center"/>
        </w:trPr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CFC914" w14:textId="77777777" w:rsidR="008D1434" w:rsidRPr="00545147" w:rsidRDefault="008D1434" w:rsidP="008D14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TV</w:t>
            </w:r>
            <w:r w:rsidRPr="0054514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 xml:space="preserve">, </w:t>
            </w:r>
            <w:r w:rsidRPr="005451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DVD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61F6AF" w14:textId="77777777" w:rsidR="008D1434" w:rsidRPr="0054514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Лекции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415922" w14:textId="77777777" w:rsidR="008D1434" w:rsidRPr="0054514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120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56B14" w14:textId="77777777" w:rsidR="008D1434" w:rsidRPr="0054514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2</w:t>
            </w:r>
          </w:p>
        </w:tc>
      </w:tr>
      <w:tr w:rsidR="008D1434" w:rsidRPr="00545147" w14:paraId="6A43DBD4" w14:textId="77777777" w:rsidTr="008115A1">
        <w:trPr>
          <w:jc w:val="center"/>
        </w:trPr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DD80B8" w14:textId="77777777" w:rsidR="008D1434" w:rsidRPr="00545147" w:rsidRDefault="008D1434" w:rsidP="008D14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компьютер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9FCC76" w14:textId="77777777" w:rsidR="008D1434" w:rsidRPr="00545147" w:rsidRDefault="008D1434" w:rsidP="008D14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Лекции, сам. работа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73BEDB" w14:textId="77777777" w:rsidR="008D1434" w:rsidRPr="0054514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120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DB84A" w14:textId="77777777" w:rsidR="008D1434" w:rsidRPr="0054514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1</w:t>
            </w:r>
          </w:p>
        </w:tc>
      </w:tr>
      <w:tr w:rsidR="008D1434" w:rsidRPr="00545147" w14:paraId="1760F828" w14:textId="77777777" w:rsidTr="008115A1">
        <w:trPr>
          <w:jc w:val="center"/>
        </w:trPr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55320D" w14:textId="77777777" w:rsidR="008D1434" w:rsidRPr="00545147" w:rsidRDefault="008D1434" w:rsidP="008D14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Книги в кабинете ИМК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6DF4FE" w14:textId="77777777" w:rsidR="008D1434" w:rsidRPr="00545147" w:rsidRDefault="008D1434" w:rsidP="008D14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Лекции, сам. работа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5C66B4" w14:textId="77777777" w:rsidR="008D1434" w:rsidRPr="0054514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144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CC43C" w14:textId="77777777" w:rsidR="008D1434" w:rsidRPr="0054514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58</w:t>
            </w:r>
          </w:p>
        </w:tc>
      </w:tr>
      <w:tr w:rsidR="008D1434" w:rsidRPr="00545147" w14:paraId="78F3E51F" w14:textId="77777777" w:rsidTr="008115A1">
        <w:trPr>
          <w:jc w:val="center"/>
        </w:trPr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1CDF82" w14:textId="77777777" w:rsidR="008D1434" w:rsidRPr="00545147" w:rsidRDefault="008D1434" w:rsidP="008D14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Internet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B77B48" w14:textId="77777777" w:rsidR="008D1434" w:rsidRPr="00545147" w:rsidRDefault="008D1434" w:rsidP="008D14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Лекции, сам. работа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015923" w14:textId="77777777" w:rsidR="008D1434" w:rsidRPr="0054514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216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587B5" w14:textId="77777777" w:rsidR="008D1434" w:rsidRPr="00545147" w:rsidRDefault="008D1434" w:rsidP="008D14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54514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кабельный</w:t>
            </w:r>
          </w:p>
        </w:tc>
      </w:tr>
    </w:tbl>
    <w:p w14:paraId="3FA9C335" w14:textId="77777777" w:rsidR="008D1434" w:rsidRPr="00545147" w:rsidRDefault="008D1434" w:rsidP="008D143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  <w14:ligatures w14:val="none"/>
        </w:rPr>
      </w:pPr>
    </w:p>
    <w:p w14:paraId="6EB2A649" w14:textId="1AD680B8" w:rsidR="008D1434" w:rsidRPr="00545147" w:rsidRDefault="008D1434" w:rsidP="008D143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sz w:val="28"/>
          <w:szCs w:val="28"/>
          <w:lang w:eastAsia="zh-CN"/>
          <w14:ligatures w14:val="none"/>
        </w:rPr>
        <w:t>Реализация учебно</w:t>
      </w:r>
      <w:r w:rsidR="00E87FC6" w:rsidRPr="00545147">
        <w:rPr>
          <w:rFonts w:ascii="Times New Roman" w:eastAsia="Times New Roman" w:hAnsi="Times New Roman" w:cs="Times New Roman"/>
          <w:sz w:val="28"/>
          <w:szCs w:val="28"/>
          <w:lang w:eastAsia="zh-CN"/>
          <w14:ligatures w14:val="none"/>
        </w:rPr>
        <w:t>го</w:t>
      </w:r>
      <w:r w:rsidRPr="00545147">
        <w:rPr>
          <w:rFonts w:ascii="Times New Roman" w:eastAsia="Times New Roman" w:hAnsi="Times New Roman" w:cs="Times New Roman"/>
          <w:sz w:val="28"/>
          <w:szCs w:val="28"/>
          <w:lang w:eastAsia="zh-CN"/>
          <w14:ligatures w14:val="none"/>
        </w:rPr>
        <w:t xml:space="preserve"> </w:t>
      </w:r>
      <w:r w:rsidR="00E87FC6" w:rsidRPr="00545147">
        <w:rPr>
          <w:rFonts w:ascii="Times New Roman" w:eastAsia="Times New Roman" w:hAnsi="Times New Roman" w:cs="Times New Roman"/>
          <w:sz w:val="28"/>
          <w:szCs w:val="28"/>
          <w:lang w:eastAsia="zh-CN"/>
          <w14:ligatures w14:val="none"/>
        </w:rPr>
        <w:t>предмета</w:t>
      </w:r>
      <w:r w:rsidRPr="00545147">
        <w:rPr>
          <w:rFonts w:ascii="Times New Roman" w:eastAsia="Times New Roman" w:hAnsi="Times New Roman" w:cs="Times New Roman"/>
          <w:sz w:val="28"/>
          <w:szCs w:val="28"/>
          <w:lang w:eastAsia="zh-CN"/>
          <w14:ligatures w14:val="none"/>
        </w:rPr>
        <w:t xml:space="preserve"> требует наличия учебного кабинета по истории мировой и отечественной культуры.</w:t>
      </w:r>
    </w:p>
    <w:p w14:paraId="56A23D26" w14:textId="77777777" w:rsidR="008D1434" w:rsidRPr="00545147" w:rsidRDefault="008D1434" w:rsidP="008D143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  <w14:ligatures w14:val="none"/>
        </w:rPr>
      </w:pPr>
    </w:p>
    <w:p w14:paraId="2910B3BF" w14:textId="77777777" w:rsidR="008D1434" w:rsidRPr="00545147" w:rsidRDefault="008D1434" w:rsidP="008D1434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>6.3 Методические рекомендации преподавателям</w:t>
      </w:r>
    </w:p>
    <w:p w14:paraId="00CC712B" w14:textId="77777777" w:rsidR="008D1434" w:rsidRPr="00545147" w:rsidRDefault="008D1434" w:rsidP="008D143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</w:p>
    <w:p w14:paraId="3E1E3CBD" w14:textId="77777777" w:rsidR="008D1434" w:rsidRPr="00545147" w:rsidRDefault="008D1434" w:rsidP="008D1434">
      <w:pPr>
        <w:numPr>
          <w:ilvl w:val="0"/>
          <w:numId w:val="13"/>
        </w:num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Содержание тем может варьироваться в зависимости от специальности.</w:t>
      </w:r>
    </w:p>
    <w:p w14:paraId="290CE864" w14:textId="77777777" w:rsidR="008D1434" w:rsidRPr="00545147" w:rsidRDefault="008D1434" w:rsidP="008D1434">
      <w:pPr>
        <w:numPr>
          <w:ilvl w:val="0"/>
          <w:numId w:val="13"/>
        </w:num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Темы, пропущенные в результате снятия групп с занятий администрацией, могут быть заданы обучающимся для самостоятельного изучения.</w:t>
      </w:r>
    </w:p>
    <w:p w14:paraId="6F3C1F70" w14:textId="77777777" w:rsidR="008D1434" w:rsidRPr="00545147" w:rsidRDefault="008D1434" w:rsidP="008D143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708F0717" w14:textId="77777777" w:rsidR="008D1434" w:rsidRPr="00545147" w:rsidRDefault="008D1434" w:rsidP="008D143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3A1003DA" w14:textId="77777777" w:rsidR="008D1434" w:rsidRPr="00545147" w:rsidRDefault="008D1434" w:rsidP="008D1434">
      <w:pPr>
        <w:keepNext/>
        <w:tabs>
          <w:tab w:val="num" w:pos="432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zh-CN"/>
          <w14:ligatures w14:val="none"/>
        </w:rPr>
        <w:sectPr w:rsidR="008D1434" w:rsidRPr="00545147" w:rsidSect="00545147">
          <w:pgSz w:w="11906" w:h="16838"/>
          <w:pgMar w:top="1134" w:right="567" w:bottom="1134" w:left="1701" w:header="720" w:footer="170" w:gutter="0"/>
          <w:cols w:space="720"/>
          <w:docGrid w:linePitch="360"/>
        </w:sectPr>
      </w:pPr>
    </w:p>
    <w:p w14:paraId="400B7F98" w14:textId="77777777" w:rsidR="00E87FC6" w:rsidRPr="00545147" w:rsidRDefault="00E87FC6" w:rsidP="00E87FC6">
      <w:pPr>
        <w:keepNext/>
        <w:tabs>
          <w:tab w:val="num" w:pos="432"/>
        </w:tabs>
        <w:suppressAutoHyphens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kern w:val="0"/>
          <w:sz w:val="28"/>
          <w:szCs w:val="28"/>
          <w:lang w:eastAsia="zh-CN"/>
          <w14:ligatures w14:val="none"/>
        </w:rPr>
      </w:pPr>
      <w:bookmarkStart w:id="10" w:name="_Toc193454183"/>
      <w:bookmarkStart w:id="11" w:name="_Toc193706626"/>
      <w:r w:rsidRPr="00545147"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zh-CN"/>
          <w14:ligatures w14:val="none"/>
        </w:rPr>
        <w:lastRenderedPageBreak/>
        <w:t xml:space="preserve">7. Методические рекомендации </w:t>
      </w:r>
      <w:bookmarkEnd w:id="10"/>
      <w:r w:rsidRPr="00545147"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zh-CN"/>
          <w14:ligatures w14:val="none"/>
        </w:rPr>
        <w:t xml:space="preserve">по </w:t>
      </w:r>
      <w:r w:rsidRPr="00545147">
        <w:rPr>
          <w:rFonts w:ascii="Times New Roman" w:eastAsia="Times New Roman" w:hAnsi="Times New Roman" w:cs="Times New Roman"/>
          <w:b/>
          <w:caps/>
          <w:color w:val="000000"/>
          <w:kern w:val="0"/>
          <w:sz w:val="28"/>
          <w:szCs w:val="28"/>
          <w:lang w:eastAsia="zh-CN"/>
          <w14:ligatures w14:val="none"/>
        </w:rPr>
        <w:t>организации самостоятельной работы обучающихся</w:t>
      </w:r>
      <w:bookmarkEnd w:id="11"/>
    </w:p>
    <w:p w14:paraId="6CF9D4E1" w14:textId="77777777" w:rsidR="00E87FC6" w:rsidRPr="00545147" w:rsidRDefault="00E87FC6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</w:p>
    <w:p w14:paraId="07D9D4A5" w14:textId="48C948C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В современной системе организации учебного процесса отводится важная роль самостоятельной работе обучающихся, что увеличивает значимость текущего контроля знаний обучающихся, в том числе с использованием письменных работ, таких как эссе, рефераты, тесты. В связи с этим одна из основных задач учебного процесса сегодня - научить обучающихся работать самостоятельно. Научить учиться – это значит развить способности и потребности к самостоятельному творчеству, повседневной и планомерной работе над учебниками, учебными пособиями, периодической литературой и </w:t>
      </w:r>
      <w:proofErr w:type="gram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т.д.</w:t>
      </w:r>
      <w:proofErr w:type="gram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, активному участию в научной работе.</w:t>
      </w:r>
    </w:p>
    <w:p w14:paraId="4ABF81E7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Одним из шагов к решению этих задач является формирование у обучающихся умения работать с первичными текстами и создавать тексты вторичные методом реферирования. (См. Ершова </w:t>
      </w:r>
      <w:proofErr w:type="gram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Л.Л.</w:t>
      </w:r>
      <w:proofErr w:type="gram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Методические рекомендации по написанию реферата: -НОКИ, 2021.-11 с.)</w:t>
      </w:r>
    </w:p>
    <w:p w14:paraId="2FE74B18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</w:p>
    <w:p w14:paraId="3975ABE3" w14:textId="77777777" w:rsidR="00820E1A" w:rsidRPr="00545147" w:rsidRDefault="00820E1A" w:rsidP="00820E1A">
      <w:pPr>
        <w:keepNext/>
        <w:tabs>
          <w:tab w:val="num" w:pos="432"/>
        </w:tabs>
        <w:suppressAutoHyphens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zh-CN"/>
          <w14:ligatures w14:val="none"/>
        </w:rPr>
      </w:pPr>
      <w:bookmarkStart w:id="12" w:name="_Toc193454184"/>
      <w:bookmarkStart w:id="13" w:name="_Toc193706627"/>
      <w:r w:rsidRPr="0054514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zh-CN"/>
          <w14:ligatures w14:val="none"/>
        </w:rPr>
        <w:t xml:space="preserve">8. </w:t>
      </w:r>
      <w:r w:rsidRPr="00545147">
        <w:rPr>
          <w:rFonts w:ascii="Times New Roman" w:hAnsi="Times New Roman" w:cs="Times New Roman"/>
          <w:b/>
          <w:caps/>
          <w:sz w:val="28"/>
          <w:szCs w:val="28"/>
          <w:lang w:eastAsia="ru-RU"/>
        </w:rPr>
        <w:t>Информационное обеспечение обучения</w:t>
      </w:r>
      <w:bookmarkEnd w:id="12"/>
      <w:bookmarkEnd w:id="13"/>
    </w:p>
    <w:p w14:paraId="314BF74D" w14:textId="77777777" w:rsidR="008D1434" w:rsidRPr="00545147" w:rsidRDefault="008D1434" w:rsidP="008D1434">
      <w:pPr>
        <w:rPr>
          <w:rFonts w:ascii="Times New Roman" w:hAnsi="Times New Roman" w:cs="Times New Roman"/>
          <w:lang w:eastAsia="zh-CN"/>
          <w14:ligatures w14:val="none"/>
        </w:rPr>
      </w:pPr>
    </w:p>
    <w:p w14:paraId="4A5B093B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54514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Перечень основной и дополнительной учебной литературы:</w:t>
      </w:r>
    </w:p>
    <w:p w14:paraId="217E087B" w14:textId="77777777" w:rsidR="008D1434" w:rsidRPr="00545147" w:rsidRDefault="008D1434" w:rsidP="008D143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</w:p>
    <w:p w14:paraId="7B182DAC" w14:textId="7F0CA0DA" w:rsidR="008D1434" w:rsidRPr="00545147" w:rsidRDefault="008D1434" w:rsidP="00AB0B8C">
      <w:pPr>
        <w:pStyle w:val="a3"/>
        <w:numPr>
          <w:ilvl w:val="0"/>
          <w:numId w:val="15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Аронов, А.А. История отечественной культуры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</w:rPr>
        <w:t>XX</w:t>
      </w:r>
      <w:r w:rsidR="003F6AFC"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века. -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 М.,1997.</w:t>
      </w:r>
    </w:p>
    <w:p w14:paraId="699D1B44" w14:textId="56EF0118" w:rsidR="008D1434" w:rsidRPr="00545147" w:rsidRDefault="008D1434" w:rsidP="00AB0B8C">
      <w:pPr>
        <w:pStyle w:val="a3"/>
        <w:numPr>
          <w:ilvl w:val="0"/>
          <w:numId w:val="15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Березовская, Л.Г.,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Берлякова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,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Н.П.История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 русской культуры: Учебник: В 2 ч. - </w:t>
      </w:r>
      <w:r w:rsidR="00AB0B8C"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М.: ВЛАДОС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, 2002.</w:t>
      </w:r>
    </w:p>
    <w:p w14:paraId="4B2BDC3D" w14:textId="5C8A83DC" w:rsidR="008D1434" w:rsidRPr="00545147" w:rsidRDefault="008D1434" w:rsidP="00AB0B8C">
      <w:pPr>
        <w:pStyle w:val="a3"/>
        <w:numPr>
          <w:ilvl w:val="0"/>
          <w:numId w:val="15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Борзова, Е.П. История мировой </w:t>
      </w:r>
      <w:r w:rsidR="00923B1F"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культуры. -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 СПб., 2001.</w:t>
      </w:r>
    </w:p>
    <w:p w14:paraId="6CACF683" w14:textId="77777777" w:rsidR="008D1434" w:rsidRPr="00545147" w:rsidRDefault="008D1434" w:rsidP="00AB0B8C">
      <w:pPr>
        <w:pStyle w:val="a3"/>
        <w:numPr>
          <w:ilvl w:val="0"/>
          <w:numId w:val="15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Буркхардт, Я. Культура Италии в эпоху Возрождения. - М.,1996.</w:t>
      </w:r>
    </w:p>
    <w:p w14:paraId="4279DE13" w14:textId="416BC312" w:rsidR="008D1434" w:rsidRPr="00545147" w:rsidRDefault="008D1434" w:rsidP="00AB0B8C">
      <w:pPr>
        <w:pStyle w:val="a3"/>
        <w:numPr>
          <w:ilvl w:val="0"/>
          <w:numId w:val="15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Васильева, </w:t>
      </w:r>
      <w:proofErr w:type="gram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Л.Ю</w:t>
      </w:r>
      <w:r w:rsidR="00AB0B8C"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.</w:t>
      </w:r>
      <w:proofErr w:type="gramEnd"/>
      <w:r w:rsidR="00AB0B8C"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Зарецкая, Д.М, Смирнова, В.В. Мировая художественнаякультура.-М.,1997.</w:t>
      </w:r>
    </w:p>
    <w:p w14:paraId="58495AB0" w14:textId="77777777" w:rsidR="008D1434" w:rsidRPr="00545147" w:rsidRDefault="008D1434" w:rsidP="00AB0B8C">
      <w:pPr>
        <w:pStyle w:val="a3"/>
        <w:numPr>
          <w:ilvl w:val="0"/>
          <w:numId w:val="15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Георгиева, Т.С. Русская культура: история и современность. - М.,1999.</w:t>
      </w:r>
    </w:p>
    <w:p w14:paraId="1128FF56" w14:textId="77777777" w:rsidR="008D1434" w:rsidRPr="00545147" w:rsidRDefault="008D1434" w:rsidP="00AB0B8C">
      <w:pPr>
        <w:pStyle w:val="a3"/>
        <w:numPr>
          <w:ilvl w:val="0"/>
          <w:numId w:val="15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Головня, В.В. История античного театра. - М.,1972.</w:t>
      </w:r>
    </w:p>
    <w:p w14:paraId="6CD84135" w14:textId="206B202A" w:rsidR="008D1434" w:rsidRPr="00545147" w:rsidRDefault="008D1434" w:rsidP="00AB0B8C">
      <w:pPr>
        <w:pStyle w:val="a3"/>
        <w:numPr>
          <w:ilvl w:val="0"/>
          <w:numId w:val="15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Добиаш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-Рождественская, А.О. Культура </w:t>
      </w:r>
      <w:r w:rsidR="003F6AFC"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западноевропейского</w:t>
      </w:r>
    </w:p>
    <w:p w14:paraId="3F4A8C95" w14:textId="77777777" w:rsidR="008D1434" w:rsidRPr="00545147" w:rsidRDefault="008D1434" w:rsidP="00AB0B8C">
      <w:pPr>
        <w:pStyle w:val="a3"/>
        <w:numPr>
          <w:ilvl w:val="0"/>
          <w:numId w:val="15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средневековья. - М 1987.</w:t>
      </w:r>
    </w:p>
    <w:p w14:paraId="2A00138F" w14:textId="31D1BFD3" w:rsidR="008D1434" w:rsidRPr="00545147" w:rsidRDefault="008D1434" w:rsidP="00AB0B8C">
      <w:pPr>
        <w:pStyle w:val="a3"/>
        <w:numPr>
          <w:ilvl w:val="0"/>
          <w:numId w:val="15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Древние цивилизации. / Под редакцией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Г.М.Бонгард</w:t>
      </w:r>
      <w:proofErr w:type="spellEnd"/>
      <w:r w:rsidR="003F6AFC"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-</w:t>
      </w:r>
      <w:r w:rsidR="003F6AFC"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Левина/. - М.,1976.</w:t>
      </w:r>
    </w:p>
    <w:p w14:paraId="5FFB3036" w14:textId="77777777" w:rsidR="008D1434" w:rsidRPr="00545147" w:rsidRDefault="008D1434" w:rsidP="00AB0B8C">
      <w:pPr>
        <w:pStyle w:val="a3"/>
        <w:numPr>
          <w:ilvl w:val="0"/>
          <w:numId w:val="15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Культурология. История мировой культуры. - М.,1995.</w:t>
      </w:r>
    </w:p>
    <w:p w14:paraId="42756A99" w14:textId="77777777" w:rsidR="008D1434" w:rsidRPr="00545147" w:rsidRDefault="008D1434" w:rsidP="00AB0B8C">
      <w:pPr>
        <w:pStyle w:val="a3"/>
        <w:numPr>
          <w:ilvl w:val="0"/>
          <w:numId w:val="15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Культура Древнего Рима. В 2-х тт. - М.1985.</w:t>
      </w:r>
    </w:p>
    <w:p w14:paraId="2D874766" w14:textId="77777777" w:rsidR="008D1434" w:rsidRPr="00545147" w:rsidRDefault="008D1434" w:rsidP="00AB0B8C">
      <w:pPr>
        <w:pStyle w:val="a3"/>
        <w:numPr>
          <w:ilvl w:val="0"/>
          <w:numId w:val="15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Культура и искусство Петровского времени. - Л., 1977.</w:t>
      </w:r>
    </w:p>
    <w:p w14:paraId="39CAE966" w14:textId="77777777" w:rsidR="008D1434" w:rsidRPr="00545147" w:rsidRDefault="008D1434" w:rsidP="00AB0B8C">
      <w:pPr>
        <w:pStyle w:val="a3"/>
        <w:numPr>
          <w:ilvl w:val="0"/>
          <w:numId w:val="15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Культура эпохи Возрождения и Реформации. -Л., 1981.</w:t>
      </w:r>
    </w:p>
    <w:p w14:paraId="3868C3A0" w14:textId="77777777" w:rsidR="008D1434" w:rsidRPr="00545147" w:rsidRDefault="008D1434" w:rsidP="00AB0B8C">
      <w:pPr>
        <w:pStyle w:val="a3"/>
        <w:numPr>
          <w:ilvl w:val="0"/>
          <w:numId w:val="15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Лихачёв, Д.С. Культура русского народа Х-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</w:rPr>
        <w:t>XVII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 вв. - М.-Л.,1961</w:t>
      </w:r>
    </w:p>
    <w:p w14:paraId="2625953D" w14:textId="77777777" w:rsidR="008D1434" w:rsidRPr="00545147" w:rsidRDefault="008D1434" w:rsidP="00AB0B8C">
      <w:pPr>
        <w:pStyle w:val="a3"/>
        <w:numPr>
          <w:ilvl w:val="0"/>
          <w:numId w:val="15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Львова, Е.П., Фомина, Н.Н., Некрасова, Л.М.,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Кабкова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, Е.П. Мировая</w:t>
      </w:r>
    </w:p>
    <w:p w14:paraId="0ADAFCE9" w14:textId="5393630D" w:rsidR="008D1434" w:rsidRPr="00545147" w:rsidRDefault="008D1434" w:rsidP="00AB0B8C">
      <w:pPr>
        <w:pStyle w:val="a3"/>
        <w:numPr>
          <w:ilvl w:val="0"/>
          <w:numId w:val="15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художественная культура. От зарождения до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</w:rPr>
        <w:t>XVII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 века (Очерки истории). - </w:t>
      </w:r>
      <w:r w:rsidR="00AB0B8C"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СПб.: Питер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, 2006.</w:t>
      </w:r>
    </w:p>
    <w:p w14:paraId="0AAE860F" w14:textId="77777777" w:rsidR="003F6AFC" w:rsidRPr="00545147" w:rsidRDefault="003F6AFC" w:rsidP="003F6AFC">
      <w:pPr>
        <w:jc w:val="center"/>
        <w:rPr>
          <w:rFonts w:ascii="Times New Roman" w:hAnsi="Times New Roman" w:cs="Times New Roman"/>
          <w:lang w:eastAsia="zh-CN"/>
        </w:rPr>
      </w:pPr>
    </w:p>
    <w:p w14:paraId="0E252F85" w14:textId="56B8D1F9" w:rsidR="008D1434" w:rsidRPr="00545147" w:rsidRDefault="008D1434" w:rsidP="00AB0B8C">
      <w:pPr>
        <w:pStyle w:val="a3"/>
        <w:numPr>
          <w:ilvl w:val="0"/>
          <w:numId w:val="15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lastRenderedPageBreak/>
        <w:t xml:space="preserve">Львова, Е.П., Некрасова, Л.М.,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Кабкова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, Е.П., Стукалова, О.В.,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Олесина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, Е.П.</w:t>
      </w:r>
      <w:r w:rsidR="003F6AFC"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Мировая художественная культура. Эпоха Просвещения (+ СВ). - СПб.: Питер,2006.</w:t>
      </w:r>
    </w:p>
    <w:p w14:paraId="439CAF9F" w14:textId="4898BD5A" w:rsidR="008D1434" w:rsidRPr="00545147" w:rsidRDefault="008D1434" w:rsidP="00AB0B8C">
      <w:pPr>
        <w:pStyle w:val="a3"/>
        <w:numPr>
          <w:ilvl w:val="0"/>
          <w:numId w:val="15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Львова, Е.П., Сарабьянов, Д.В., Борисова, Е.А., Фомина,</w:t>
      </w:r>
      <w:r w:rsidR="003F6AFC"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Н.Н., Березин, В.В.,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Кабкова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,</w:t>
      </w:r>
      <w:r w:rsidR="003F6AFC"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Е.П., Некрасова, Л.М. Мировая художественная культура.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</w:rPr>
        <w:t>XIX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век.</w:t>
      </w:r>
      <w:r w:rsidR="00AB73D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Изобразительное искусство, музыка и театр (+ СВ). - СПб.: Питер, 2006.</w:t>
      </w:r>
    </w:p>
    <w:p w14:paraId="6D0A4A57" w14:textId="77777777" w:rsidR="008D1434" w:rsidRPr="00545147" w:rsidRDefault="008D1434" w:rsidP="00AB0B8C">
      <w:pPr>
        <w:pStyle w:val="a3"/>
        <w:numPr>
          <w:ilvl w:val="0"/>
          <w:numId w:val="15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Малюга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, Ю.Я. Культурология. - М.,2000</w:t>
      </w:r>
    </w:p>
    <w:p w14:paraId="3ED2D4CE" w14:textId="21422B50" w:rsidR="008D1434" w:rsidRPr="00545147" w:rsidRDefault="008D1434" w:rsidP="00AB0B8C">
      <w:pPr>
        <w:pStyle w:val="a3"/>
        <w:numPr>
          <w:ilvl w:val="0"/>
          <w:numId w:val="15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Милюков, П.Н. Очерки по истории русской культуры. В 3-х т. - М.</w:t>
      </w:r>
      <w:r w:rsidR="003F6AFC"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1993–1994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.</w:t>
      </w:r>
    </w:p>
    <w:p w14:paraId="393ABD93" w14:textId="77777777" w:rsidR="008D1434" w:rsidRPr="00545147" w:rsidRDefault="008D1434" w:rsidP="00AB0B8C">
      <w:pPr>
        <w:pStyle w:val="a3"/>
        <w:numPr>
          <w:ilvl w:val="0"/>
          <w:numId w:val="15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Мировая художественная культура. В 2-х т./Под редакцией проф.</w:t>
      </w:r>
    </w:p>
    <w:p w14:paraId="1D8788F8" w14:textId="027A0336" w:rsidR="008D1434" w:rsidRPr="00545147" w:rsidRDefault="008D1434" w:rsidP="00AB0B8C">
      <w:pPr>
        <w:pStyle w:val="a3"/>
        <w:numPr>
          <w:ilvl w:val="0"/>
          <w:numId w:val="15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Б.А.</w:t>
      </w:r>
      <w:r w:rsidR="003F6AFC"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 </w:t>
      </w: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Эренгросс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/ - М.,</w:t>
      </w:r>
      <w:r w:rsidR="00AB73D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2005.</w:t>
      </w:r>
    </w:p>
    <w:p w14:paraId="739E6064" w14:textId="77777777" w:rsidR="008D1434" w:rsidRPr="00545147" w:rsidRDefault="008D1434" w:rsidP="00AB0B8C">
      <w:pPr>
        <w:pStyle w:val="a3"/>
        <w:numPr>
          <w:ilvl w:val="0"/>
          <w:numId w:val="15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Модернизм: анализ и критика основных направлений. – М. 1986.</w:t>
      </w:r>
    </w:p>
    <w:p w14:paraId="1DE4D56A" w14:textId="77777777" w:rsidR="008D1434" w:rsidRPr="00545147" w:rsidRDefault="008D1434" w:rsidP="00AB0B8C">
      <w:pPr>
        <w:pStyle w:val="a3"/>
        <w:numPr>
          <w:ilvl w:val="0"/>
          <w:numId w:val="15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Очерки истории русской культуры второй половины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</w:rPr>
        <w:t>XIX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 в. /Под</w:t>
      </w:r>
    </w:p>
    <w:p w14:paraId="6EDC0B5D" w14:textId="1DD9D3A2" w:rsidR="008D1434" w:rsidRPr="00545147" w:rsidRDefault="008D1434" w:rsidP="00AB0B8C">
      <w:pPr>
        <w:pStyle w:val="a3"/>
        <w:numPr>
          <w:ilvl w:val="0"/>
          <w:numId w:val="15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редакцией Н.М.</w:t>
      </w:r>
      <w:r w:rsidR="00AB0B8C"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Волынкина/. - М.,</w:t>
      </w:r>
      <w:r w:rsidR="00AB73D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1993.</w:t>
      </w:r>
    </w:p>
    <w:p w14:paraId="0AACD00C" w14:textId="0409AE8D" w:rsidR="008D1434" w:rsidRPr="00545147" w:rsidRDefault="008D1434" w:rsidP="00AB0B8C">
      <w:pPr>
        <w:pStyle w:val="a3"/>
        <w:numPr>
          <w:ilvl w:val="0"/>
          <w:numId w:val="15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Пожарская, М.Н. «Русские сезоны» в Париже: </w:t>
      </w:r>
      <w:r w:rsidR="00923B1F"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1908–</w:t>
      </w:r>
      <w:r w:rsidR="00AB73D2"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1929 –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 М</w:t>
      </w:r>
      <w:r w:rsidR="00AB73D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.,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1988.</w:t>
      </w:r>
    </w:p>
    <w:p w14:paraId="22B60725" w14:textId="77777777" w:rsidR="008D1434" w:rsidRPr="00545147" w:rsidRDefault="008D1434" w:rsidP="00AB0B8C">
      <w:pPr>
        <w:pStyle w:val="a3"/>
        <w:numPr>
          <w:ilvl w:val="0"/>
          <w:numId w:val="15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Полевой, В.М. Искусство Греции. - М., 1970.</w:t>
      </w:r>
    </w:p>
    <w:p w14:paraId="3C3CE56B" w14:textId="77777777" w:rsidR="008D1434" w:rsidRPr="00545147" w:rsidRDefault="008D1434" w:rsidP="00AB0B8C">
      <w:pPr>
        <w:pStyle w:val="a3"/>
        <w:numPr>
          <w:ilvl w:val="0"/>
          <w:numId w:val="15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Рапацкая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, Л.А. Искусство «Серебряного века». - М.,1996.</w:t>
      </w:r>
    </w:p>
    <w:p w14:paraId="0739FE96" w14:textId="77777777" w:rsidR="008D1434" w:rsidRPr="00545147" w:rsidRDefault="008D1434" w:rsidP="00AB0B8C">
      <w:pPr>
        <w:pStyle w:val="a3"/>
        <w:numPr>
          <w:ilvl w:val="0"/>
          <w:numId w:val="15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Рапацкая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, Л.А. Русская художественная культура. - М., 2002.</w:t>
      </w:r>
    </w:p>
    <w:p w14:paraId="56E86342" w14:textId="77777777" w:rsidR="008D1434" w:rsidRPr="00545147" w:rsidRDefault="008D1434" w:rsidP="00AB0B8C">
      <w:pPr>
        <w:pStyle w:val="a3"/>
        <w:numPr>
          <w:ilvl w:val="0"/>
          <w:numId w:val="15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Ренессанс. Барокко. Классицизм. - М.,1966.</w:t>
      </w:r>
    </w:p>
    <w:p w14:paraId="2C34BF9B" w14:textId="46A4D47A" w:rsidR="008D1434" w:rsidRPr="00545147" w:rsidRDefault="008D1434" w:rsidP="00AB0B8C">
      <w:pPr>
        <w:pStyle w:val="a3"/>
        <w:numPr>
          <w:ilvl w:val="0"/>
          <w:numId w:val="15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Рогов, Е.Н. Атлас истории культуры </w:t>
      </w:r>
      <w:r w:rsidR="00923B1F"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России. -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 М., 1993.</w:t>
      </w:r>
    </w:p>
    <w:p w14:paraId="7EA774F9" w14:textId="77777777" w:rsidR="008D1434" w:rsidRPr="00545147" w:rsidRDefault="008D1434" w:rsidP="00AB0B8C">
      <w:pPr>
        <w:pStyle w:val="a3"/>
        <w:numPr>
          <w:ilvl w:val="0"/>
          <w:numId w:val="15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proofErr w:type="spellStart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Садохин</w:t>
      </w:r>
      <w:proofErr w:type="spellEnd"/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, А.П. Мировая художественная культура. - М.: ЮНИТИ-ДАНА, 2006.</w:t>
      </w:r>
    </w:p>
    <w:p w14:paraId="793F6239" w14:textId="37F5F7BE" w:rsidR="008D1434" w:rsidRPr="00545147" w:rsidRDefault="008D1434" w:rsidP="00AB0B8C">
      <w:pPr>
        <w:pStyle w:val="a3"/>
        <w:numPr>
          <w:ilvl w:val="0"/>
          <w:numId w:val="15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Сарабьянов, Д.В. История русского искусства конца Х1Х-</w:t>
      </w:r>
      <w:r w:rsidR="00923B1F"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нач. ХХ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 века. -М.Л.,1993.</w:t>
      </w:r>
    </w:p>
    <w:p w14:paraId="0FA828F5" w14:textId="77777777" w:rsidR="008D1434" w:rsidRPr="00545147" w:rsidRDefault="008D1434" w:rsidP="00AB0B8C">
      <w:pPr>
        <w:pStyle w:val="a3"/>
        <w:numPr>
          <w:ilvl w:val="0"/>
          <w:numId w:val="15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Соколов, А.Г. История русской литературы конца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</w:rPr>
        <w:t>XIX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 - нач.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</w:rPr>
        <w:t>XX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 века. - М.,1979.</w:t>
      </w:r>
    </w:p>
    <w:p w14:paraId="41380968" w14:textId="77777777" w:rsidR="008D1434" w:rsidRPr="00545147" w:rsidRDefault="008D1434" w:rsidP="00AB0B8C">
      <w:pPr>
        <w:pStyle w:val="a3"/>
        <w:numPr>
          <w:ilvl w:val="0"/>
          <w:numId w:val="15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Тайлор, Э. Первобытная культура. - М.,1989.</w:t>
      </w:r>
    </w:p>
    <w:p w14:paraId="1DCDC2C9" w14:textId="77777777" w:rsidR="008D1434" w:rsidRPr="00545147" w:rsidRDefault="008D1434" w:rsidP="00AB0B8C">
      <w:pPr>
        <w:pStyle w:val="a3"/>
        <w:numPr>
          <w:ilvl w:val="0"/>
          <w:numId w:val="15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Удальцова, З.В. Византийская культура. - М.,1988.</w:t>
      </w:r>
    </w:p>
    <w:p w14:paraId="79B650FD" w14:textId="77777777" w:rsidR="008D1434" w:rsidRPr="00545147" w:rsidRDefault="008D1434" w:rsidP="00AB0B8C">
      <w:pPr>
        <w:pStyle w:val="a3"/>
        <w:numPr>
          <w:ilvl w:val="0"/>
          <w:numId w:val="15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</w:rPr>
      </w:pP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Яковкина, Н.И. Очерки русской культуры первой половины 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</w:rPr>
        <w:t>XIX</w:t>
      </w:r>
      <w:r w:rsidRPr="005451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 века. - Л..1989.</w:t>
      </w:r>
    </w:p>
    <w:p w14:paraId="624DEE0C" w14:textId="48BDB237" w:rsidR="008D1434" w:rsidRPr="00545147" w:rsidRDefault="008D1434" w:rsidP="00AB0B8C">
      <w:pPr>
        <w:pStyle w:val="a3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kern w:val="0"/>
          <w:sz w:val="28"/>
          <w:szCs w:val="28"/>
        </w:rPr>
        <w:sectPr w:rsidR="008D1434" w:rsidRPr="00545147" w:rsidSect="003F6AFC">
          <w:pgSz w:w="11906" w:h="16838"/>
          <w:pgMar w:top="1134" w:right="567" w:bottom="1134" w:left="1701" w:header="720" w:footer="170" w:gutter="0"/>
          <w:cols w:space="720"/>
          <w:docGrid w:linePitch="360"/>
        </w:sectPr>
      </w:pPr>
      <w:r w:rsidRPr="00545147">
        <w:rPr>
          <w:rFonts w:ascii="Times New Roman" w:hAnsi="Times New Roman" w:cs="Times New Roman"/>
          <w:kern w:val="0"/>
          <w:sz w:val="28"/>
          <w:szCs w:val="28"/>
        </w:rPr>
        <w:t xml:space="preserve">История мировой культуры: учебник и практикум для среднего профессионального образования / С. Н. Иконникова [и др.]; под редакцией С. Н. Иконниковой, В. П. Большакова. — Москва: Издательство </w:t>
      </w:r>
      <w:proofErr w:type="spellStart"/>
      <w:r w:rsidRPr="00545147">
        <w:rPr>
          <w:rFonts w:ascii="Times New Roman" w:hAnsi="Times New Roman" w:cs="Times New Roman"/>
          <w:kern w:val="0"/>
          <w:sz w:val="28"/>
          <w:szCs w:val="28"/>
        </w:rPr>
        <w:t>Юрайт</w:t>
      </w:r>
      <w:proofErr w:type="spellEnd"/>
      <w:r w:rsidRPr="00545147">
        <w:rPr>
          <w:rFonts w:ascii="Times New Roman" w:hAnsi="Times New Roman" w:cs="Times New Roman"/>
          <w:kern w:val="0"/>
          <w:sz w:val="28"/>
          <w:szCs w:val="28"/>
        </w:rPr>
        <w:t xml:space="preserve">, 2023. — 256 с. — (Профессиональное образование). — ISBN 978-5-534-09540-1. — Текст: электронный // Образовательная платформа </w:t>
      </w:r>
      <w:proofErr w:type="spellStart"/>
      <w:r w:rsidRPr="00545147">
        <w:rPr>
          <w:rFonts w:ascii="Times New Roman" w:hAnsi="Times New Roman" w:cs="Times New Roman"/>
          <w:kern w:val="0"/>
          <w:sz w:val="28"/>
          <w:szCs w:val="28"/>
        </w:rPr>
        <w:t>Юрайт</w:t>
      </w:r>
      <w:proofErr w:type="spellEnd"/>
      <w:r w:rsidRPr="00545147">
        <w:rPr>
          <w:rFonts w:ascii="Times New Roman" w:hAnsi="Times New Roman" w:cs="Times New Roman"/>
          <w:kern w:val="0"/>
          <w:sz w:val="28"/>
          <w:szCs w:val="28"/>
        </w:rPr>
        <w:t xml:space="preserve"> [сайт]. — URL: </w:t>
      </w:r>
      <w:hyperlink r:id="rId15" w:tgtFrame="_blank" w:history="1">
        <w:r w:rsidRPr="00545147">
          <w:rPr>
            <w:rFonts w:ascii="Times New Roman" w:hAnsi="Times New Roman" w:cs="Times New Roman"/>
            <w:color w:val="0000FF"/>
            <w:kern w:val="0"/>
            <w:sz w:val="28"/>
            <w:szCs w:val="28"/>
            <w:u w:val="single"/>
          </w:rPr>
          <w:t>https://urait.ru/bcode/514699</w:t>
        </w:r>
      </w:hyperlink>
    </w:p>
    <w:p w14:paraId="62B2312D" w14:textId="77777777" w:rsidR="008D1434" w:rsidRPr="00545147" w:rsidRDefault="008D1434" w:rsidP="008D1434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69157DFC" w14:textId="77777777" w:rsidR="008D1434" w:rsidRPr="00545147" w:rsidRDefault="008D1434" w:rsidP="008D1434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bookmarkStart w:id="14" w:name="_Toc193706628"/>
      <w:r w:rsidRPr="00545147">
        <w:rPr>
          <w:rFonts w:ascii="Times New Roman" w:eastAsia="Calibri" w:hAnsi="Times New Roman" w:cs="Times New Roman"/>
          <w:b/>
          <w:caps/>
          <w:kern w:val="0"/>
          <w:sz w:val="28"/>
          <w:szCs w:val="28"/>
          <w14:ligatures w14:val="none"/>
        </w:rPr>
        <w:t>Лист переутверждения рабочей программы</w:t>
      </w:r>
      <w:bookmarkEnd w:id="14"/>
    </w:p>
    <w:p w14:paraId="788F294D" w14:textId="6A300738" w:rsidR="008D1434" w:rsidRPr="00545147" w:rsidRDefault="00E87FC6" w:rsidP="008D1434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545147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предмета</w:t>
      </w:r>
      <w:r w:rsidR="008D1434" w:rsidRPr="00545147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(профессионального модуля)</w:t>
      </w:r>
    </w:p>
    <w:p w14:paraId="04604948" w14:textId="77777777" w:rsidR="00D348E7" w:rsidRPr="00545147" w:rsidRDefault="00D348E7" w:rsidP="00D348E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187E406" w14:textId="43DCB032" w:rsidR="00D348E7" w:rsidRPr="00545147" w:rsidRDefault="00D348E7" w:rsidP="00D348E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4514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Рабочая программа: </w:t>
      </w:r>
      <w:bookmarkStart w:id="15" w:name="_Hlk193125867"/>
      <w:r w:rsidRPr="0054514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«История мировой культуры»</w:t>
      </w:r>
    </w:p>
    <w:bookmarkEnd w:id="15"/>
    <w:p w14:paraId="5543760C" w14:textId="77777777" w:rsidR="00D348E7" w:rsidRPr="00545147" w:rsidRDefault="00D348E7" w:rsidP="00D348E7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4514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одобрена на 2023/2024 учебный год на заседании предметно-цикловой комиссии общеобразовательных дисциплин от 31 августа 2023 г., протокол № 1</w:t>
      </w:r>
    </w:p>
    <w:p w14:paraId="1814A038" w14:textId="77777777" w:rsidR="00D348E7" w:rsidRPr="00545147" w:rsidRDefault="00D348E7" w:rsidP="00D348E7">
      <w:pPr>
        <w:widowControl w:val="0"/>
        <w:tabs>
          <w:tab w:val="left" w:leader="underscore" w:pos="8916"/>
        </w:tabs>
        <w:spacing w:after="0" w:line="310" w:lineRule="exact"/>
        <w:ind w:left="268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4514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550EF22C" wp14:editId="396D6F28">
            <wp:simplePos x="0" y="0"/>
            <wp:positionH relativeFrom="column">
              <wp:posOffset>3009900</wp:posOffset>
            </wp:positionH>
            <wp:positionV relativeFrom="paragraph">
              <wp:posOffset>120650</wp:posOffset>
            </wp:positionV>
            <wp:extent cx="780415" cy="463550"/>
            <wp:effectExtent l="0" t="0" r="635" b="0"/>
            <wp:wrapNone/>
            <wp:docPr id="1131871263" name="Рисунок 1131871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A53405C" w14:textId="77777777" w:rsidR="00D348E7" w:rsidRPr="00545147" w:rsidRDefault="00D348E7" w:rsidP="00D348E7">
      <w:pPr>
        <w:widowControl w:val="0"/>
        <w:tabs>
          <w:tab w:val="left" w:leader="underscore" w:pos="8916"/>
        </w:tabs>
        <w:spacing w:after="0" w:line="310" w:lineRule="exact"/>
        <w:ind w:left="268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4514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Председатель ПЦК                           Л.И. </w:t>
      </w:r>
      <w:proofErr w:type="spellStart"/>
      <w:r w:rsidRPr="0054514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Кашицина</w:t>
      </w:r>
      <w:proofErr w:type="spellEnd"/>
      <w:r w:rsidRPr="0054514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</w:t>
      </w:r>
    </w:p>
    <w:p w14:paraId="16D8F638" w14:textId="77777777" w:rsidR="00D348E7" w:rsidRPr="00545147" w:rsidRDefault="00D348E7" w:rsidP="00D348E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6A924B" w14:textId="77777777" w:rsidR="00D348E7" w:rsidRPr="00545147" w:rsidRDefault="00D348E7" w:rsidP="00D348E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45147">
        <w:rPr>
          <w:rFonts w:ascii="Times New Roman" w:hAnsi="Times New Roman" w:cs="Times New Roman"/>
          <w:sz w:val="28"/>
          <w:szCs w:val="28"/>
        </w:rPr>
        <w:t xml:space="preserve">Рабочая программа: </w:t>
      </w:r>
      <w:r w:rsidRPr="0054514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«История мировой культуры»</w:t>
      </w:r>
    </w:p>
    <w:p w14:paraId="3F7B19D1" w14:textId="77777777" w:rsidR="00D348E7" w:rsidRPr="00545147" w:rsidRDefault="00D348E7" w:rsidP="00D348E7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5147">
        <w:rPr>
          <w:rFonts w:ascii="Times New Roman" w:hAnsi="Times New Roman" w:cs="Times New Roman"/>
          <w:sz w:val="28"/>
          <w:szCs w:val="28"/>
        </w:rPr>
        <w:t>одобрена на 2024/2025 учебный год на заседании предметно-цикловой комиссии общеобразовательных дисциплин от 20 июня 2024г., протокол №</w:t>
      </w:r>
      <w:r w:rsidRPr="00545147">
        <w:rPr>
          <w:rFonts w:ascii="Times New Roman" w:hAnsi="Times New Roman" w:cs="Times New Roman"/>
          <w:sz w:val="28"/>
          <w:szCs w:val="28"/>
        </w:rPr>
        <w:tab/>
        <w:t>12</w:t>
      </w:r>
    </w:p>
    <w:p w14:paraId="709A4735" w14:textId="4885C446" w:rsidR="00D348E7" w:rsidRPr="00545147" w:rsidRDefault="00D348E7" w:rsidP="00D348E7">
      <w:pPr>
        <w:widowControl w:val="0"/>
        <w:tabs>
          <w:tab w:val="left" w:leader="underscore" w:pos="891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5147">
        <w:rPr>
          <w:rFonts w:ascii="Times New Roman" w:hAnsi="Times New Roman" w:cs="Times New Roman"/>
          <w:sz w:val="28"/>
          <w:szCs w:val="28"/>
        </w:rPr>
        <w:t xml:space="preserve">                                       Председатель ПЦК    </w:t>
      </w:r>
      <w:r w:rsidRPr="0054514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64E1DF6" wp14:editId="6DE02455">
            <wp:extent cx="780415" cy="463550"/>
            <wp:effectExtent l="0" t="0" r="635" b="0"/>
            <wp:docPr id="1571488316" name="Рисунок 1571488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45147">
        <w:rPr>
          <w:rFonts w:ascii="Times New Roman" w:hAnsi="Times New Roman" w:cs="Times New Roman"/>
          <w:sz w:val="28"/>
          <w:szCs w:val="28"/>
        </w:rPr>
        <w:t>Л.И.</w:t>
      </w:r>
      <w:r w:rsidR="00DB3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5147">
        <w:rPr>
          <w:rFonts w:ascii="Times New Roman" w:hAnsi="Times New Roman" w:cs="Times New Roman"/>
          <w:sz w:val="28"/>
          <w:szCs w:val="28"/>
        </w:rPr>
        <w:t>Кашицина</w:t>
      </w:r>
      <w:proofErr w:type="spellEnd"/>
    </w:p>
    <w:p w14:paraId="69AAA5C0" w14:textId="77777777" w:rsidR="00D348E7" w:rsidRPr="00545147" w:rsidRDefault="00D348E7" w:rsidP="00D348E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A5AD5C" w14:textId="70499957" w:rsidR="00D348E7" w:rsidRPr="00545147" w:rsidRDefault="00D348E7" w:rsidP="00D348E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45147">
        <w:rPr>
          <w:rFonts w:ascii="Times New Roman" w:hAnsi="Times New Roman" w:cs="Times New Roman"/>
          <w:sz w:val="28"/>
          <w:szCs w:val="28"/>
          <w14:ligatures w14:val="none"/>
        </w:rPr>
        <w:t xml:space="preserve">Рабочая программа: </w:t>
      </w:r>
      <w:r w:rsidRPr="0054514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«</w:t>
      </w:r>
      <w:r w:rsidR="00600F59" w:rsidRPr="0054514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</w:t>
      </w:r>
      <w:r w:rsidRPr="0054514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стория мировой культуры»</w:t>
      </w:r>
    </w:p>
    <w:p w14:paraId="38F890DE" w14:textId="775F28A2" w:rsidR="00D348E7" w:rsidRPr="00545147" w:rsidRDefault="00D348E7" w:rsidP="00D348E7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545147">
        <w:rPr>
          <w:rFonts w:ascii="Times New Roman" w:hAnsi="Times New Roman" w:cs="Times New Roman"/>
          <w:sz w:val="28"/>
          <w:szCs w:val="28"/>
          <w14:ligatures w14:val="none"/>
        </w:rPr>
        <w:t xml:space="preserve">одобрена на 2024/2025 учебный год на заседании предметно-цикловой комиссии общеобразовательных дисциплин от </w:t>
      </w:r>
      <w:r w:rsidR="006B73CA" w:rsidRPr="00545147">
        <w:rPr>
          <w:rFonts w:ascii="Times New Roman" w:hAnsi="Times New Roman" w:cs="Times New Roman"/>
          <w:sz w:val="28"/>
          <w:szCs w:val="28"/>
          <w14:ligatures w14:val="none"/>
        </w:rPr>
        <w:t>2</w:t>
      </w:r>
      <w:r w:rsidRPr="00545147"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 w:rsidR="006B73CA" w:rsidRPr="00545147">
        <w:rPr>
          <w:rFonts w:ascii="Times New Roman" w:hAnsi="Times New Roman" w:cs="Times New Roman"/>
          <w:sz w:val="28"/>
          <w:szCs w:val="28"/>
          <w14:ligatures w14:val="none"/>
        </w:rPr>
        <w:t>сен</w:t>
      </w:r>
      <w:r w:rsidRPr="00545147">
        <w:rPr>
          <w:rFonts w:ascii="Times New Roman" w:hAnsi="Times New Roman" w:cs="Times New Roman"/>
          <w:sz w:val="28"/>
          <w:szCs w:val="28"/>
          <w14:ligatures w14:val="none"/>
        </w:rPr>
        <w:t>тября 2024</w:t>
      </w:r>
      <w:r w:rsidR="00581BE1"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 w:rsidRPr="00545147">
        <w:rPr>
          <w:rFonts w:ascii="Times New Roman" w:hAnsi="Times New Roman" w:cs="Times New Roman"/>
          <w:sz w:val="28"/>
          <w:szCs w:val="28"/>
          <w14:ligatures w14:val="none"/>
        </w:rPr>
        <w:t>г., протокол №</w:t>
      </w:r>
      <w:r w:rsidR="00581BE1"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 w:rsidR="006B73CA" w:rsidRPr="00545147">
        <w:rPr>
          <w:rFonts w:ascii="Times New Roman" w:hAnsi="Times New Roman" w:cs="Times New Roman"/>
          <w:sz w:val="28"/>
          <w:szCs w:val="28"/>
          <w14:ligatures w14:val="none"/>
        </w:rPr>
        <w:t>1</w:t>
      </w:r>
      <w:r w:rsidRPr="00545147">
        <w:rPr>
          <w:rFonts w:ascii="Times New Roman" w:hAnsi="Times New Roman" w:cs="Times New Roman"/>
          <w:sz w:val="28"/>
          <w:szCs w:val="28"/>
          <w14:ligatures w14:val="none"/>
        </w:rPr>
        <w:t>.</w:t>
      </w:r>
    </w:p>
    <w:p w14:paraId="32DA6473" w14:textId="77777777" w:rsidR="00D348E7" w:rsidRPr="00545147" w:rsidRDefault="00D348E7" w:rsidP="00D348E7">
      <w:pPr>
        <w:widowControl w:val="0"/>
        <w:tabs>
          <w:tab w:val="left" w:leader="underscore" w:pos="891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</w:p>
    <w:p w14:paraId="7F4C5468" w14:textId="4EC781E7" w:rsidR="00D348E7" w:rsidRPr="00545147" w:rsidRDefault="00D348E7" w:rsidP="00D348E7">
      <w:pPr>
        <w:widowControl w:val="0"/>
        <w:tabs>
          <w:tab w:val="left" w:leader="underscore" w:pos="891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545147">
        <w:rPr>
          <w:rFonts w:ascii="Times New Roman" w:hAnsi="Times New Roman" w:cs="Times New Roman"/>
          <w:sz w:val="28"/>
          <w:szCs w:val="28"/>
          <w14:ligatures w14:val="none"/>
        </w:rPr>
        <w:t xml:space="preserve"> Председатель ПЦК_______________________ </w:t>
      </w:r>
      <w:proofErr w:type="gramStart"/>
      <w:r w:rsidRPr="00545147">
        <w:rPr>
          <w:rFonts w:ascii="Times New Roman" w:hAnsi="Times New Roman" w:cs="Times New Roman"/>
          <w:sz w:val="28"/>
          <w:szCs w:val="28"/>
          <w14:ligatures w14:val="none"/>
        </w:rPr>
        <w:t>Е.И.</w:t>
      </w:r>
      <w:proofErr w:type="gramEnd"/>
      <w:r w:rsidR="00DB3D09"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 w:rsidRPr="00545147">
        <w:rPr>
          <w:rFonts w:ascii="Times New Roman" w:hAnsi="Times New Roman" w:cs="Times New Roman"/>
          <w:sz w:val="28"/>
          <w:szCs w:val="28"/>
          <w14:ligatures w14:val="none"/>
        </w:rPr>
        <w:t>Крайнева</w:t>
      </w:r>
    </w:p>
    <w:p w14:paraId="56507C16" w14:textId="77777777" w:rsidR="00D348E7" w:rsidRPr="00545147" w:rsidRDefault="00D348E7" w:rsidP="008D143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</w:p>
    <w:p w14:paraId="7D9CE74D" w14:textId="77777777" w:rsidR="008D1434" w:rsidRPr="00545147" w:rsidRDefault="008D1434" w:rsidP="008D143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545147">
        <w:rPr>
          <w:rFonts w:ascii="Times New Roman" w:hAnsi="Times New Roman" w:cs="Times New Roman"/>
          <w:sz w:val="28"/>
          <w:szCs w:val="28"/>
          <w14:ligatures w14:val="none"/>
        </w:rPr>
        <w:t>Рабочая программа: __________________________________________</w:t>
      </w:r>
    </w:p>
    <w:p w14:paraId="07626E83" w14:textId="77777777" w:rsidR="008D1434" w:rsidRPr="00545147" w:rsidRDefault="008D1434" w:rsidP="008D143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545147">
        <w:rPr>
          <w:rFonts w:ascii="Times New Roman" w:hAnsi="Times New Roman" w:cs="Times New Roman"/>
          <w:sz w:val="28"/>
          <w:szCs w:val="28"/>
          <w14:ligatures w14:val="none"/>
        </w:rPr>
        <w:t>___________________________________________________________</w:t>
      </w:r>
    </w:p>
    <w:p w14:paraId="66363CAD" w14:textId="77777777" w:rsidR="008D1434" w:rsidRPr="00545147" w:rsidRDefault="008D1434" w:rsidP="008D1434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545147">
        <w:rPr>
          <w:rFonts w:ascii="Times New Roman" w:hAnsi="Times New Roman" w:cs="Times New Roman"/>
          <w:sz w:val="28"/>
          <w:szCs w:val="28"/>
          <w14:ligatures w14:val="none"/>
        </w:rPr>
        <w:t xml:space="preserve">одобрена на 20__/20__ учебный год на заседании предметно-цикловой </w:t>
      </w:r>
    </w:p>
    <w:p w14:paraId="49C2B5AE" w14:textId="77777777" w:rsidR="008D1434" w:rsidRPr="00545147" w:rsidRDefault="008D1434" w:rsidP="008D1434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545147">
        <w:rPr>
          <w:rFonts w:ascii="Times New Roman" w:hAnsi="Times New Roman" w:cs="Times New Roman"/>
          <w:sz w:val="28"/>
          <w:szCs w:val="28"/>
          <w14:ligatures w14:val="none"/>
        </w:rPr>
        <w:t>комиссии</w:t>
      </w:r>
      <w:r w:rsidRPr="00545147">
        <w:rPr>
          <w:rFonts w:ascii="Times New Roman" w:hAnsi="Times New Roman" w:cs="Times New Roman"/>
          <w:sz w:val="28"/>
          <w:szCs w:val="28"/>
          <w14:ligatures w14:val="none"/>
        </w:rPr>
        <w:tab/>
        <w:t>_</w:t>
      </w:r>
    </w:p>
    <w:p w14:paraId="4DC09F37" w14:textId="77777777" w:rsidR="008D1434" w:rsidRPr="00545147" w:rsidRDefault="008D1434" w:rsidP="008D1434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proofErr w:type="gramStart"/>
      <w:r w:rsidRPr="00545147">
        <w:rPr>
          <w:rFonts w:ascii="Times New Roman" w:hAnsi="Times New Roman" w:cs="Times New Roman"/>
          <w:sz w:val="28"/>
          <w:szCs w:val="28"/>
          <w14:ligatures w14:val="none"/>
        </w:rPr>
        <w:t>от</w:t>
      </w:r>
      <w:r w:rsidRPr="00545147">
        <w:rPr>
          <w:rFonts w:ascii="Times New Roman" w:hAnsi="Times New Roman" w:cs="Times New Roman"/>
          <w:sz w:val="28"/>
          <w:szCs w:val="28"/>
          <w14:ligatures w14:val="none"/>
        </w:rPr>
        <w:tab/>
        <w:t>20</w:t>
      </w:r>
      <w:r w:rsidRPr="00545147">
        <w:rPr>
          <w:rFonts w:ascii="Times New Roman" w:hAnsi="Times New Roman" w:cs="Times New Roman"/>
          <w:sz w:val="28"/>
          <w:szCs w:val="28"/>
          <w14:ligatures w14:val="none"/>
        </w:rPr>
        <w:tab/>
        <w:t>г.,</w:t>
      </w:r>
      <w:proofErr w:type="gramEnd"/>
      <w:r w:rsidRPr="00545147">
        <w:rPr>
          <w:rFonts w:ascii="Times New Roman" w:hAnsi="Times New Roman" w:cs="Times New Roman"/>
          <w:sz w:val="28"/>
          <w:szCs w:val="28"/>
          <w14:ligatures w14:val="none"/>
        </w:rPr>
        <w:t xml:space="preserve"> протокол №</w:t>
      </w:r>
      <w:r w:rsidRPr="00545147">
        <w:rPr>
          <w:rFonts w:ascii="Times New Roman" w:hAnsi="Times New Roman" w:cs="Times New Roman"/>
          <w:sz w:val="28"/>
          <w:szCs w:val="28"/>
          <w14:ligatures w14:val="none"/>
        </w:rPr>
        <w:tab/>
      </w:r>
    </w:p>
    <w:p w14:paraId="71A8D400" w14:textId="77777777" w:rsidR="008D1434" w:rsidRPr="00545147" w:rsidRDefault="008D1434" w:rsidP="008D1434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545147">
        <w:rPr>
          <w:rFonts w:ascii="Times New Roman" w:hAnsi="Times New Roman" w:cs="Times New Roman"/>
          <w:sz w:val="28"/>
          <w:szCs w:val="28"/>
          <w14:ligatures w14:val="none"/>
        </w:rPr>
        <w:t>Председатель ПЦК</w:t>
      </w:r>
      <w:r w:rsidRPr="00545147">
        <w:rPr>
          <w:rFonts w:ascii="Times New Roman" w:hAnsi="Times New Roman" w:cs="Times New Roman"/>
          <w:sz w:val="28"/>
          <w:szCs w:val="28"/>
          <w14:ligatures w14:val="none"/>
        </w:rPr>
        <w:tab/>
      </w:r>
    </w:p>
    <w:p w14:paraId="74D9E7BA" w14:textId="77777777" w:rsidR="008D1434" w:rsidRPr="00545147" w:rsidRDefault="008D1434" w:rsidP="008D1434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 w:cs="Times New Roman"/>
          <w:sz w:val="19"/>
          <w:szCs w:val="19"/>
          <w14:ligatures w14:val="none"/>
        </w:rPr>
      </w:pPr>
      <w:r w:rsidRPr="00545147">
        <w:rPr>
          <w:rFonts w:ascii="Times New Roman" w:hAnsi="Times New Roman" w:cs="Times New Roman"/>
          <w:sz w:val="19"/>
          <w:szCs w:val="19"/>
          <w14:ligatures w14:val="none"/>
        </w:rPr>
        <w:t>(подпись)</w:t>
      </w:r>
      <w:r w:rsidRPr="00545147">
        <w:rPr>
          <w:rFonts w:ascii="Times New Roman" w:hAnsi="Times New Roman" w:cs="Times New Roman"/>
          <w:sz w:val="19"/>
          <w:szCs w:val="19"/>
          <w14:ligatures w14:val="none"/>
        </w:rPr>
        <w:tab/>
        <w:t>(Инициалы и фамилия)</w:t>
      </w:r>
    </w:p>
    <w:p w14:paraId="669BC1C7" w14:textId="77777777" w:rsidR="008D1434" w:rsidRPr="00545147" w:rsidRDefault="008D1434" w:rsidP="008D143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</w:p>
    <w:p w14:paraId="0065EF33" w14:textId="77777777" w:rsidR="008D1434" w:rsidRPr="00545147" w:rsidRDefault="008D1434" w:rsidP="008D143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545147">
        <w:rPr>
          <w:rFonts w:ascii="Times New Roman" w:hAnsi="Times New Roman" w:cs="Times New Roman"/>
          <w:sz w:val="28"/>
          <w:szCs w:val="28"/>
          <w14:ligatures w14:val="none"/>
        </w:rPr>
        <w:t>Рабочая программа: __________________________________________</w:t>
      </w:r>
    </w:p>
    <w:p w14:paraId="61962D53" w14:textId="77777777" w:rsidR="008D1434" w:rsidRPr="00545147" w:rsidRDefault="008D1434" w:rsidP="008D143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545147">
        <w:rPr>
          <w:rFonts w:ascii="Times New Roman" w:hAnsi="Times New Roman" w:cs="Times New Roman"/>
          <w:sz w:val="28"/>
          <w:szCs w:val="28"/>
          <w14:ligatures w14:val="none"/>
        </w:rPr>
        <w:t>___________________________________________________________</w:t>
      </w:r>
    </w:p>
    <w:p w14:paraId="5955B307" w14:textId="77777777" w:rsidR="008D1434" w:rsidRPr="00545147" w:rsidRDefault="008D1434" w:rsidP="008D1434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545147">
        <w:rPr>
          <w:rFonts w:ascii="Times New Roman" w:hAnsi="Times New Roman" w:cs="Times New Roman"/>
          <w:sz w:val="28"/>
          <w:szCs w:val="28"/>
          <w14:ligatures w14:val="none"/>
        </w:rPr>
        <w:t xml:space="preserve">одобрена на 20__/20__ учебный год на заседании предметно-цикловой </w:t>
      </w:r>
    </w:p>
    <w:p w14:paraId="47C1EEA8" w14:textId="77777777" w:rsidR="008D1434" w:rsidRPr="00545147" w:rsidRDefault="008D1434" w:rsidP="008D1434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545147">
        <w:rPr>
          <w:rFonts w:ascii="Times New Roman" w:hAnsi="Times New Roman" w:cs="Times New Roman"/>
          <w:sz w:val="28"/>
          <w:szCs w:val="28"/>
          <w14:ligatures w14:val="none"/>
        </w:rPr>
        <w:t>комиссии</w:t>
      </w:r>
      <w:r w:rsidRPr="00545147">
        <w:rPr>
          <w:rFonts w:ascii="Times New Roman" w:hAnsi="Times New Roman" w:cs="Times New Roman"/>
          <w:sz w:val="28"/>
          <w:szCs w:val="28"/>
          <w14:ligatures w14:val="none"/>
        </w:rPr>
        <w:tab/>
        <w:t>_</w:t>
      </w:r>
    </w:p>
    <w:p w14:paraId="75ED7812" w14:textId="77777777" w:rsidR="008D1434" w:rsidRPr="00545147" w:rsidRDefault="008D1434" w:rsidP="008D1434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proofErr w:type="gramStart"/>
      <w:r w:rsidRPr="00545147">
        <w:rPr>
          <w:rFonts w:ascii="Times New Roman" w:hAnsi="Times New Roman" w:cs="Times New Roman"/>
          <w:sz w:val="28"/>
          <w:szCs w:val="28"/>
          <w14:ligatures w14:val="none"/>
        </w:rPr>
        <w:t>от</w:t>
      </w:r>
      <w:r w:rsidRPr="00545147">
        <w:rPr>
          <w:rFonts w:ascii="Times New Roman" w:hAnsi="Times New Roman" w:cs="Times New Roman"/>
          <w:sz w:val="28"/>
          <w:szCs w:val="28"/>
          <w14:ligatures w14:val="none"/>
        </w:rPr>
        <w:tab/>
        <w:t>20</w:t>
      </w:r>
      <w:r w:rsidRPr="00545147">
        <w:rPr>
          <w:rFonts w:ascii="Times New Roman" w:hAnsi="Times New Roman" w:cs="Times New Roman"/>
          <w:sz w:val="28"/>
          <w:szCs w:val="28"/>
          <w14:ligatures w14:val="none"/>
        </w:rPr>
        <w:tab/>
        <w:t>г.,</w:t>
      </w:r>
      <w:proofErr w:type="gramEnd"/>
      <w:r w:rsidRPr="00545147">
        <w:rPr>
          <w:rFonts w:ascii="Times New Roman" w:hAnsi="Times New Roman" w:cs="Times New Roman"/>
          <w:sz w:val="28"/>
          <w:szCs w:val="28"/>
          <w14:ligatures w14:val="none"/>
        </w:rPr>
        <w:t xml:space="preserve"> протокол №</w:t>
      </w:r>
      <w:r w:rsidRPr="00545147">
        <w:rPr>
          <w:rFonts w:ascii="Times New Roman" w:hAnsi="Times New Roman" w:cs="Times New Roman"/>
          <w:sz w:val="28"/>
          <w:szCs w:val="28"/>
          <w14:ligatures w14:val="none"/>
        </w:rPr>
        <w:tab/>
      </w:r>
    </w:p>
    <w:p w14:paraId="322450F6" w14:textId="77777777" w:rsidR="008D1434" w:rsidRPr="00545147" w:rsidRDefault="008D1434" w:rsidP="008D1434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545147">
        <w:rPr>
          <w:rFonts w:ascii="Times New Roman" w:hAnsi="Times New Roman" w:cs="Times New Roman"/>
          <w:sz w:val="28"/>
          <w:szCs w:val="28"/>
          <w14:ligatures w14:val="none"/>
        </w:rPr>
        <w:t>Председатель ПЦК</w:t>
      </w:r>
      <w:r w:rsidRPr="00545147">
        <w:rPr>
          <w:rFonts w:ascii="Times New Roman" w:hAnsi="Times New Roman" w:cs="Times New Roman"/>
          <w:sz w:val="28"/>
          <w:szCs w:val="28"/>
          <w14:ligatures w14:val="none"/>
        </w:rPr>
        <w:tab/>
      </w:r>
    </w:p>
    <w:p w14:paraId="3642C21D" w14:textId="77777777" w:rsidR="008D1434" w:rsidRPr="00545147" w:rsidRDefault="008D1434" w:rsidP="008D1434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</w:p>
    <w:p w14:paraId="3A1D96B8" w14:textId="77777777" w:rsidR="008D1434" w:rsidRPr="00545147" w:rsidRDefault="008D1434" w:rsidP="008D143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</w:p>
    <w:p w14:paraId="1C2BF5ED" w14:textId="77777777" w:rsidR="008D1434" w:rsidRPr="00545147" w:rsidRDefault="008D1434" w:rsidP="008D143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545147">
        <w:rPr>
          <w:rFonts w:ascii="Times New Roman" w:hAnsi="Times New Roman" w:cs="Times New Roman"/>
          <w:sz w:val="28"/>
          <w:szCs w:val="28"/>
          <w14:ligatures w14:val="none"/>
        </w:rPr>
        <w:t>Рабочая программа: __________________________________________</w:t>
      </w:r>
    </w:p>
    <w:p w14:paraId="5D8639D8" w14:textId="77777777" w:rsidR="008D1434" w:rsidRPr="00545147" w:rsidRDefault="008D1434" w:rsidP="008D143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545147">
        <w:rPr>
          <w:rFonts w:ascii="Times New Roman" w:hAnsi="Times New Roman" w:cs="Times New Roman"/>
          <w:sz w:val="28"/>
          <w:szCs w:val="28"/>
          <w14:ligatures w14:val="none"/>
        </w:rPr>
        <w:t>___________________________________________________________</w:t>
      </w:r>
    </w:p>
    <w:p w14:paraId="01660EE1" w14:textId="77777777" w:rsidR="008D1434" w:rsidRPr="00545147" w:rsidRDefault="008D1434" w:rsidP="008D1434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545147">
        <w:rPr>
          <w:rFonts w:ascii="Times New Roman" w:hAnsi="Times New Roman" w:cs="Times New Roman"/>
          <w:sz w:val="28"/>
          <w:szCs w:val="28"/>
          <w14:ligatures w14:val="none"/>
        </w:rPr>
        <w:t>одобрена на 20__/20_</w:t>
      </w:r>
      <w:proofErr w:type="gramStart"/>
      <w:r w:rsidRPr="00545147">
        <w:rPr>
          <w:rFonts w:ascii="Times New Roman" w:hAnsi="Times New Roman" w:cs="Times New Roman"/>
          <w:sz w:val="28"/>
          <w:szCs w:val="28"/>
          <w14:ligatures w14:val="none"/>
        </w:rPr>
        <w:t>_  учебный</w:t>
      </w:r>
      <w:proofErr w:type="gramEnd"/>
      <w:r w:rsidRPr="00545147">
        <w:rPr>
          <w:rFonts w:ascii="Times New Roman" w:hAnsi="Times New Roman" w:cs="Times New Roman"/>
          <w:sz w:val="28"/>
          <w:szCs w:val="28"/>
          <w14:ligatures w14:val="none"/>
        </w:rPr>
        <w:t xml:space="preserve"> год на заседании предметно-цикловой </w:t>
      </w:r>
    </w:p>
    <w:p w14:paraId="4355876F" w14:textId="77777777" w:rsidR="008D1434" w:rsidRPr="00545147" w:rsidRDefault="008D1434" w:rsidP="008D1434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545147">
        <w:rPr>
          <w:rFonts w:ascii="Times New Roman" w:hAnsi="Times New Roman" w:cs="Times New Roman"/>
          <w:sz w:val="28"/>
          <w:szCs w:val="28"/>
          <w14:ligatures w14:val="none"/>
        </w:rPr>
        <w:t>комиссии</w:t>
      </w:r>
      <w:r w:rsidRPr="00545147">
        <w:rPr>
          <w:rFonts w:ascii="Times New Roman" w:hAnsi="Times New Roman" w:cs="Times New Roman"/>
          <w:sz w:val="28"/>
          <w:szCs w:val="28"/>
          <w14:ligatures w14:val="none"/>
        </w:rPr>
        <w:tab/>
        <w:t>_</w:t>
      </w:r>
    </w:p>
    <w:p w14:paraId="433981EB" w14:textId="77777777" w:rsidR="008D1434" w:rsidRPr="00545147" w:rsidRDefault="008D1434" w:rsidP="008D1434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proofErr w:type="gramStart"/>
      <w:r w:rsidRPr="00545147">
        <w:rPr>
          <w:rFonts w:ascii="Times New Roman" w:hAnsi="Times New Roman" w:cs="Times New Roman"/>
          <w:sz w:val="28"/>
          <w:szCs w:val="28"/>
          <w14:ligatures w14:val="none"/>
        </w:rPr>
        <w:t>от</w:t>
      </w:r>
      <w:r w:rsidRPr="00545147">
        <w:rPr>
          <w:rFonts w:ascii="Times New Roman" w:hAnsi="Times New Roman" w:cs="Times New Roman"/>
          <w:sz w:val="28"/>
          <w:szCs w:val="28"/>
          <w14:ligatures w14:val="none"/>
        </w:rPr>
        <w:tab/>
        <w:t>20</w:t>
      </w:r>
      <w:r w:rsidRPr="00545147">
        <w:rPr>
          <w:rFonts w:ascii="Times New Roman" w:hAnsi="Times New Roman" w:cs="Times New Roman"/>
          <w:sz w:val="28"/>
          <w:szCs w:val="28"/>
          <w14:ligatures w14:val="none"/>
        </w:rPr>
        <w:tab/>
        <w:t>г.,</w:t>
      </w:r>
      <w:proofErr w:type="gramEnd"/>
      <w:r w:rsidRPr="00545147">
        <w:rPr>
          <w:rFonts w:ascii="Times New Roman" w:hAnsi="Times New Roman" w:cs="Times New Roman"/>
          <w:sz w:val="28"/>
          <w:szCs w:val="28"/>
          <w14:ligatures w14:val="none"/>
        </w:rPr>
        <w:t xml:space="preserve"> протокол №</w:t>
      </w:r>
      <w:r w:rsidRPr="00545147">
        <w:rPr>
          <w:rFonts w:ascii="Times New Roman" w:hAnsi="Times New Roman" w:cs="Times New Roman"/>
          <w:sz w:val="28"/>
          <w:szCs w:val="28"/>
          <w14:ligatures w14:val="none"/>
        </w:rPr>
        <w:tab/>
      </w:r>
    </w:p>
    <w:p w14:paraId="1039FC73" w14:textId="77777777" w:rsidR="008D1434" w:rsidRPr="00545147" w:rsidRDefault="008D1434" w:rsidP="008D1434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545147">
        <w:rPr>
          <w:rFonts w:ascii="Times New Roman" w:hAnsi="Times New Roman" w:cs="Times New Roman"/>
          <w:sz w:val="28"/>
          <w:szCs w:val="28"/>
          <w14:ligatures w14:val="none"/>
        </w:rPr>
        <w:t>Председатель ПЦК</w:t>
      </w:r>
      <w:r w:rsidRPr="00545147">
        <w:rPr>
          <w:rFonts w:ascii="Times New Roman" w:hAnsi="Times New Roman" w:cs="Times New Roman"/>
          <w:sz w:val="28"/>
          <w:szCs w:val="28"/>
          <w14:ligatures w14:val="none"/>
        </w:rPr>
        <w:tab/>
      </w:r>
    </w:p>
    <w:p w14:paraId="1B9686B8" w14:textId="77777777" w:rsidR="008D1434" w:rsidRPr="00545147" w:rsidRDefault="008D1434" w:rsidP="008D1434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 w:cs="Times New Roman"/>
          <w:sz w:val="19"/>
          <w:szCs w:val="19"/>
          <w14:ligatures w14:val="none"/>
        </w:rPr>
      </w:pPr>
      <w:r w:rsidRPr="00545147">
        <w:rPr>
          <w:rFonts w:ascii="Times New Roman" w:hAnsi="Times New Roman" w:cs="Times New Roman"/>
          <w:sz w:val="19"/>
          <w:szCs w:val="19"/>
          <w14:ligatures w14:val="none"/>
        </w:rPr>
        <w:t>(подпись)</w:t>
      </w:r>
      <w:r w:rsidRPr="00545147">
        <w:rPr>
          <w:rFonts w:ascii="Times New Roman" w:hAnsi="Times New Roman" w:cs="Times New Roman"/>
          <w:sz w:val="19"/>
          <w:szCs w:val="19"/>
          <w14:ligatures w14:val="none"/>
        </w:rPr>
        <w:tab/>
        <w:t>(Инициалы и фамилия)</w:t>
      </w:r>
    </w:p>
    <w:p w14:paraId="78BB0A7F" w14:textId="77777777" w:rsidR="008D1434" w:rsidRPr="00545147" w:rsidRDefault="008D1434" w:rsidP="008D1434">
      <w:pPr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3A8E992E" w14:textId="77777777" w:rsidR="008D1434" w:rsidRPr="00545147" w:rsidRDefault="008D1434" w:rsidP="008D1434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88C8CF6" w14:textId="77777777" w:rsidR="008D1434" w:rsidRPr="00545147" w:rsidRDefault="008D1434" w:rsidP="008D1434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bookmarkStart w:id="16" w:name="_Toc22988032"/>
      <w:bookmarkStart w:id="17" w:name="_Toc22990944"/>
      <w:bookmarkStart w:id="18" w:name="_Toc32152435"/>
      <w:bookmarkStart w:id="19" w:name="_Toc193706629"/>
      <w:r w:rsidRPr="00545147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ЛИСТ РЕГИСТРАЦИИ ИЗМЕНЕНИЙ, ВНЕСЕННЫХ В РАБОЧУЮ ПРОГРАММУ</w:t>
      </w:r>
      <w:bookmarkEnd w:id="16"/>
      <w:bookmarkEnd w:id="17"/>
      <w:bookmarkEnd w:id="18"/>
      <w:bookmarkEnd w:id="19"/>
    </w:p>
    <w:tbl>
      <w:tblPr>
        <w:tblpPr w:leftFromText="180" w:rightFromText="180" w:vertAnchor="text" w:horzAnchor="margin" w:tblpY="164"/>
        <w:tblW w:w="9634" w:type="dxa"/>
        <w:tblLayout w:type="fixed"/>
        <w:tblLook w:val="0000" w:firstRow="0" w:lastRow="0" w:firstColumn="0" w:lastColumn="0" w:noHBand="0" w:noVBand="0"/>
      </w:tblPr>
      <w:tblGrid>
        <w:gridCol w:w="993"/>
        <w:gridCol w:w="3538"/>
        <w:gridCol w:w="1560"/>
        <w:gridCol w:w="2126"/>
        <w:gridCol w:w="1417"/>
      </w:tblGrid>
      <w:tr w:rsidR="008D1434" w:rsidRPr="00545147" w14:paraId="0BBD4809" w14:textId="77777777" w:rsidTr="008115A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089CA5" w14:textId="77777777" w:rsidR="008D1434" w:rsidRPr="00545147" w:rsidRDefault="008D1434" w:rsidP="008D14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545147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Номер изменения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6E59A2" w14:textId="77777777" w:rsidR="008D1434" w:rsidRPr="00545147" w:rsidRDefault="008D1434" w:rsidP="008D14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545147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Номер листа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7160B7" w14:textId="77777777" w:rsidR="008D1434" w:rsidRPr="00545147" w:rsidRDefault="008D1434" w:rsidP="008D14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545147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Дата внесения изменения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97FD30" w14:textId="77777777" w:rsidR="008D1434" w:rsidRPr="00545147" w:rsidRDefault="008D1434" w:rsidP="008D1434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545147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ФИО ответственного за внесение изменения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8D077" w14:textId="77777777" w:rsidR="008D1434" w:rsidRPr="00545147" w:rsidRDefault="008D1434" w:rsidP="008D14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545147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Подпись</w:t>
            </w:r>
          </w:p>
          <w:p w14:paraId="2DC222C9" w14:textId="77777777" w:rsidR="008D1434" w:rsidRPr="00545147" w:rsidRDefault="008D1434" w:rsidP="008D14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545147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ответственного за внесение изменения</w:t>
            </w:r>
          </w:p>
        </w:tc>
      </w:tr>
      <w:tr w:rsidR="008D1434" w:rsidRPr="00545147" w14:paraId="4B864E5F" w14:textId="77777777" w:rsidTr="008115A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813647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330C4269" w14:textId="66275C76" w:rsidR="008D1434" w:rsidRPr="00545147" w:rsidRDefault="00933F66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545147">
              <w:rPr>
                <w:rFonts w:ascii="Times New Roman" w:eastAsia="Calibri" w:hAnsi="Times New Roman" w:cs="Times New Roman"/>
                <w:kern w:val="0"/>
                <w14:ligatures w14:val="none"/>
              </w:rPr>
              <w:t>1</w:t>
            </w:r>
          </w:p>
          <w:p w14:paraId="785C74B5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0DF6374C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EE9699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39B415AF" w14:textId="66286D1D" w:rsidR="00933F66" w:rsidRPr="00545147" w:rsidRDefault="00933F66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545147">
              <w:rPr>
                <w:rFonts w:ascii="Times New Roman" w:eastAsia="Calibri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672340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4CB0A175" w14:textId="77A9693B" w:rsidR="00933F66" w:rsidRPr="00545147" w:rsidRDefault="00933F66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545147">
              <w:rPr>
                <w:rFonts w:ascii="Times New Roman" w:eastAsia="Calibri" w:hAnsi="Times New Roman" w:cs="Times New Roman"/>
                <w:kern w:val="0"/>
                <w14:ligatures w14:val="none"/>
              </w:rPr>
              <w:t>0</w:t>
            </w:r>
            <w:r w:rsidR="0006108F" w:rsidRPr="00545147">
              <w:rPr>
                <w:rFonts w:ascii="Times New Roman" w:eastAsia="Calibri" w:hAnsi="Times New Roman" w:cs="Times New Roman"/>
                <w:kern w:val="0"/>
                <w14:ligatures w14:val="none"/>
              </w:rPr>
              <w:t>2</w:t>
            </w:r>
            <w:r w:rsidRPr="00545147">
              <w:rPr>
                <w:rFonts w:ascii="Times New Roman" w:eastAsia="Calibri" w:hAnsi="Times New Roman" w:cs="Times New Roman"/>
                <w:kern w:val="0"/>
                <w14:ligatures w14:val="none"/>
              </w:rPr>
              <w:t>.</w:t>
            </w:r>
            <w:r w:rsidR="0006108F" w:rsidRPr="00545147">
              <w:rPr>
                <w:rFonts w:ascii="Times New Roman" w:eastAsia="Calibri" w:hAnsi="Times New Roman" w:cs="Times New Roman"/>
                <w:kern w:val="0"/>
                <w14:ligatures w14:val="none"/>
              </w:rPr>
              <w:t>09</w:t>
            </w:r>
            <w:r w:rsidRPr="00545147">
              <w:rPr>
                <w:rFonts w:ascii="Times New Roman" w:eastAsia="Calibri" w:hAnsi="Times New Roman" w:cs="Times New Roman"/>
                <w:kern w:val="0"/>
                <w14:ligatures w14:val="none"/>
              </w:rPr>
              <w:t>.2024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D2CEA3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2F2ED8E7" w14:textId="366DA85E" w:rsidR="00933F66" w:rsidRPr="00545147" w:rsidRDefault="00933F66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54514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Ершова </w:t>
            </w:r>
            <w:proofErr w:type="gramStart"/>
            <w:r w:rsidRPr="00545147">
              <w:rPr>
                <w:rFonts w:ascii="Times New Roman" w:eastAsia="Calibri" w:hAnsi="Times New Roman" w:cs="Times New Roman"/>
                <w:kern w:val="0"/>
                <w14:ligatures w14:val="none"/>
              </w:rPr>
              <w:t>Л.Л.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71EB0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3343CFC4" w14:textId="520BF967" w:rsidR="00933F66" w:rsidRPr="00545147" w:rsidRDefault="00933F66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545147">
              <w:rPr>
                <w:rFonts w:ascii="Times New Roman" w:eastAsia="Calibri" w:hAnsi="Times New Roman" w:cs="Times New Roman"/>
                <w:noProof/>
                <w:kern w:val="0"/>
                <w:sz w:val="28"/>
                <w:szCs w:val="28"/>
                <w14:ligatures w14:val="none"/>
              </w:rPr>
              <w:drawing>
                <wp:inline distT="0" distB="0" distL="0" distR="0" wp14:anchorId="306BBE1C" wp14:editId="3069075F">
                  <wp:extent cx="657225" cy="419100"/>
                  <wp:effectExtent l="0" t="0" r="9525" b="0"/>
                  <wp:docPr id="727021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289968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1434" w:rsidRPr="00545147" w14:paraId="5643CA4F" w14:textId="77777777" w:rsidTr="008115A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7966E1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1E6CB3CF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4B3ADF98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A0AA6E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B6FA21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A6985B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FC921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D1434" w:rsidRPr="00545147" w14:paraId="497AE1B7" w14:textId="77777777" w:rsidTr="008115A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B511F1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1A7E0AD8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7072AE1A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8DFDAC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49B4C8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A93BE5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B6E80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D1434" w:rsidRPr="00545147" w14:paraId="059E3A5F" w14:textId="77777777" w:rsidTr="008115A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3212AF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3E0377F3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261D7DD8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7195C5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8B794A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B8D3BE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FDAEA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D1434" w:rsidRPr="00545147" w14:paraId="013981BE" w14:textId="77777777" w:rsidTr="008115A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320FA0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758E410B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6D622D9E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7CF285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70B65A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1072F6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72028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D1434" w:rsidRPr="00545147" w14:paraId="5CC45EB8" w14:textId="77777777" w:rsidTr="008115A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32F605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3C14E6CC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08E7024E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503292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B0C26A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1F18E6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B18D3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D1434" w:rsidRPr="00545147" w14:paraId="3B78CA1C" w14:textId="77777777" w:rsidTr="008115A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72B3A6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6F62DC57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3EABEB51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6F6A0D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445695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BA4E25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4CE3C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D1434" w:rsidRPr="00545147" w14:paraId="6F53AB0D" w14:textId="77777777" w:rsidTr="008115A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EE66BF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0BE8674F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6DD004D5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5655FD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2DB96D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2F87BA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6D199" w14:textId="77777777" w:rsidR="008D1434" w:rsidRPr="00545147" w:rsidRDefault="008D1434" w:rsidP="008D143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</w:tbl>
    <w:p w14:paraId="77D61512" w14:textId="77777777" w:rsidR="008D1434" w:rsidRPr="00545147" w:rsidRDefault="008D1434" w:rsidP="008D143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u w:val="single"/>
          <w:lang w:eastAsia="zh-CN"/>
          <w14:ligatures w14:val="none"/>
        </w:rPr>
      </w:pPr>
    </w:p>
    <w:p w14:paraId="6AF33D69" w14:textId="77777777" w:rsidR="008D1434" w:rsidRPr="00545147" w:rsidRDefault="008D1434" w:rsidP="008D1434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1087D850" w14:textId="77777777" w:rsidR="008D1434" w:rsidRPr="00545147" w:rsidRDefault="008D1434">
      <w:pPr>
        <w:rPr>
          <w:rFonts w:ascii="Times New Roman" w:hAnsi="Times New Roman" w:cs="Times New Roman"/>
        </w:rPr>
      </w:pPr>
    </w:p>
    <w:sectPr w:rsidR="008D1434" w:rsidRPr="00545147" w:rsidSect="008D1434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D5456" w14:textId="77777777" w:rsidR="004C5FE3" w:rsidRDefault="004C5FE3">
      <w:pPr>
        <w:spacing w:after="0" w:line="240" w:lineRule="auto"/>
      </w:pPr>
      <w:r>
        <w:separator/>
      </w:r>
    </w:p>
  </w:endnote>
  <w:endnote w:type="continuationSeparator" w:id="0">
    <w:p w14:paraId="1ABCDEF7" w14:textId="77777777" w:rsidR="004C5FE3" w:rsidRDefault="004C5F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50350"/>
      <w:docPartObj>
        <w:docPartGallery w:val="Page Numbers (Bottom of Page)"/>
        <w:docPartUnique/>
      </w:docPartObj>
    </w:sdtPr>
    <w:sdtContent>
      <w:p w14:paraId="70DBBD57" w14:textId="77777777" w:rsidR="0039367A" w:rsidRDefault="00000000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FBADB7" w14:textId="77777777" w:rsidR="0039367A" w:rsidRDefault="0039367A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DE6DD" w14:textId="77777777" w:rsidR="0039367A" w:rsidRDefault="0039367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E8348" w14:textId="77777777" w:rsidR="0039367A" w:rsidRDefault="0039367A">
    <w:pPr>
      <w:pStyle w:val="a4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1D4D4" w14:textId="77777777" w:rsidR="0039367A" w:rsidRDefault="0039367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ECAD0" w14:textId="77777777" w:rsidR="004C5FE3" w:rsidRDefault="004C5FE3">
      <w:pPr>
        <w:spacing w:after="0" w:line="240" w:lineRule="auto"/>
      </w:pPr>
      <w:r>
        <w:separator/>
      </w:r>
    </w:p>
  </w:footnote>
  <w:footnote w:type="continuationSeparator" w:id="0">
    <w:p w14:paraId="74E9F1A2" w14:textId="77777777" w:rsidR="004C5FE3" w:rsidRDefault="004C5F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683B6" w14:textId="77777777" w:rsidR="0039367A" w:rsidRDefault="0039367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5ADCE" w14:textId="77777777" w:rsidR="0039367A" w:rsidRDefault="0039367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A46CD" w14:textId="77777777" w:rsidR="0039367A" w:rsidRDefault="0039367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73"/>
        </w:tabs>
        <w:ind w:left="0" w:firstLine="0"/>
      </w:pPr>
      <w:rPr>
        <w:rFonts w:ascii="Times New Roman" w:hAnsi="Times New Roman" w:cs="Times New Roman"/>
      </w:rPr>
    </w:lvl>
  </w:abstractNum>
  <w:abstractNum w:abstractNumId="2" w15:restartNumberingAfterBreak="0">
    <w:nsid w:val="00000004"/>
    <w:multiLevelType w:val="singleLevel"/>
    <w:tmpl w:val="00000004"/>
    <w:name w:val="WW8Num8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</w:abstractNum>
  <w:abstractNum w:abstractNumId="3" w15:restartNumberingAfterBreak="0">
    <w:nsid w:val="00000005"/>
    <w:multiLevelType w:val="singleLevel"/>
    <w:tmpl w:val="00000005"/>
    <w:name w:val="WW8Num9"/>
    <w:lvl w:ilvl="0">
      <w:start w:val="1"/>
      <w:numFmt w:val="decimal"/>
      <w:lvlText w:val="%1."/>
      <w:lvlJc w:val="left"/>
      <w:pPr>
        <w:tabs>
          <w:tab w:val="num" w:pos="220"/>
        </w:tabs>
        <w:ind w:left="0" w:firstLine="0"/>
      </w:pPr>
      <w:rPr>
        <w:rFonts w:ascii="Times New Roman" w:hAnsi="Times New Roman" w:cs="Times New Roman"/>
      </w:rPr>
    </w:lvl>
  </w:abstractNum>
  <w:abstractNum w:abstractNumId="4" w15:restartNumberingAfterBreak="0">
    <w:nsid w:val="00000006"/>
    <w:multiLevelType w:val="singleLevel"/>
    <w:tmpl w:val="00000006"/>
    <w:name w:val="WW8Num10"/>
    <w:lvl w:ilvl="0">
      <w:start w:val="9"/>
      <w:numFmt w:val="decimal"/>
      <w:lvlText w:val="%1."/>
      <w:lvlJc w:val="left"/>
      <w:pPr>
        <w:tabs>
          <w:tab w:val="num" w:pos="417"/>
        </w:tabs>
        <w:ind w:left="417" w:hanging="360"/>
      </w:pPr>
    </w:lvl>
  </w:abstractNum>
  <w:abstractNum w:abstractNumId="5" w15:restartNumberingAfterBreak="0">
    <w:nsid w:val="00000007"/>
    <w:multiLevelType w:val="singleLevel"/>
    <w:tmpl w:val="00000007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00000008"/>
    <w:multiLevelType w:val="singleLevel"/>
    <w:tmpl w:val="00000008"/>
    <w:name w:val="WW8Num15"/>
    <w:lvl w:ilvl="0">
      <w:start w:val="1"/>
      <w:numFmt w:val="decimal"/>
      <w:lvlText w:val="%1."/>
      <w:lvlJc w:val="left"/>
      <w:pPr>
        <w:tabs>
          <w:tab w:val="num" w:pos="180"/>
        </w:tabs>
        <w:ind w:left="0" w:firstLine="0"/>
      </w:pPr>
      <w:rPr>
        <w:rFonts w:ascii="Times New Roman" w:hAnsi="Times New Roman" w:cs="Times New Roman"/>
      </w:rPr>
    </w:lvl>
  </w:abstractNum>
  <w:abstractNum w:abstractNumId="7" w15:restartNumberingAfterBreak="0">
    <w:nsid w:val="00000009"/>
    <w:multiLevelType w:val="singleLevel"/>
    <w:tmpl w:val="00000009"/>
    <w:name w:val="WW8Num17"/>
    <w:lvl w:ilvl="0">
      <w:start w:val="1"/>
      <w:numFmt w:val="decimal"/>
      <w:lvlText w:val="%1."/>
      <w:lvlJc w:val="left"/>
      <w:pPr>
        <w:tabs>
          <w:tab w:val="num" w:pos="170"/>
        </w:tabs>
        <w:ind w:left="0" w:firstLine="0"/>
      </w:pPr>
      <w:rPr>
        <w:rFonts w:ascii="Times New Roman" w:hAnsi="Times New Roman" w:cs="Times New Roman"/>
      </w:rPr>
    </w:lvl>
  </w:abstractNum>
  <w:abstractNum w:abstractNumId="8" w15:restartNumberingAfterBreak="0">
    <w:nsid w:val="1E875A63"/>
    <w:multiLevelType w:val="hybridMultilevel"/>
    <w:tmpl w:val="9F0406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37864BF"/>
    <w:multiLevelType w:val="hybridMultilevel"/>
    <w:tmpl w:val="66589960"/>
    <w:lvl w:ilvl="0" w:tplc="9E50FA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3D84094"/>
    <w:multiLevelType w:val="multilevel"/>
    <w:tmpl w:val="BA5E59A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7B16BC"/>
    <w:multiLevelType w:val="multilevel"/>
    <w:tmpl w:val="4776E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66903271">
    <w:abstractNumId w:val="12"/>
  </w:num>
  <w:num w:numId="2" w16cid:durableId="1874346026">
    <w:abstractNumId w:val="10"/>
  </w:num>
  <w:num w:numId="3" w16cid:durableId="157771224">
    <w:abstractNumId w:val="11"/>
  </w:num>
  <w:num w:numId="4" w16cid:durableId="508835248">
    <w:abstractNumId w:val="13"/>
  </w:num>
  <w:num w:numId="5" w16cid:durableId="1735228573">
    <w:abstractNumId w:val="14"/>
  </w:num>
  <w:num w:numId="6" w16cid:durableId="1463304474">
    <w:abstractNumId w:val="0"/>
  </w:num>
  <w:num w:numId="7" w16cid:durableId="1805275272">
    <w:abstractNumId w:val="1"/>
  </w:num>
  <w:num w:numId="8" w16cid:durableId="1414005635">
    <w:abstractNumId w:val="3"/>
  </w:num>
  <w:num w:numId="9" w16cid:durableId="1531382035">
    <w:abstractNumId w:val="6"/>
  </w:num>
  <w:num w:numId="10" w16cid:durableId="1063257245">
    <w:abstractNumId w:val="7"/>
  </w:num>
  <w:num w:numId="11" w16cid:durableId="46419274">
    <w:abstractNumId w:val="2"/>
  </w:num>
  <w:num w:numId="12" w16cid:durableId="914323098">
    <w:abstractNumId w:val="4"/>
  </w:num>
  <w:num w:numId="13" w16cid:durableId="1153988376">
    <w:abstractNumId w:val="5"/>
  </w:num>
  <w:num w:numId="14" w16cid:durableId="786850429">
    <w:abstractNumId w:val="9"/>
  </w:num>
  <w:num w:numId="15" w16cid:durableId="87585497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34"/>
    <w:rsid w:val="00004F50"/>
    <w:rsid w:val="000058D4"/>
    <w:rsid w:val="000365D2"/>
    <w:rsid w:val="0006108F"/>
    <w:rsid w:val="00105544"/>
    <w:rsid w:val="001D7505"/>
    <w:rsid w:val="00201A1E"/>
    <w:rsid w:val="002416F7"/>
    <w:rsid w:val="002560C5"/>
    <w:rsid w:val="00264E6D"/>
    <w:rsid w:val="00276339"/>
    <w:rsid w:val="002C2E47"/>
    <w:rsid w:val="003123BD"/>
    <w:rsid w:val="00367639"/>
    <w:rsid w:val="0039367A"/>
    <w:rsid w:val="003F6AFC"/>
    <w:rsid w:val="00464DB8"/>
    <w:rsid w:val="00484396"/>
    <w:rsid w:val="004C5FE3"/>
    <w:rsid w:val="00545147"/>
    <w:rsid w:val="00581BE1"/>
    <w:rsid w:val="005C48FC"/>
    <w:rsid w:val="00600F59"/>
    <w:rsid w:val="0064602D"/>
    <w:rsid w:val="006B0269"/>
    <w:rsid w:val="006B73CA"/>
    <w:rsid w:val="00763269"/>
    <w:rsid w:val="007950A3"/>
    <w:rsid w:val="007D2E71"/>
    <w:rsid w:val="007E3BB9"/>
    <w:rsid w:val="00820E1A"/>
    <w:rsid w:val="008603D9"/>
    <w:rsid w:val="008A59E5"/>
    <w:rsid w:val="008C6C72"/>
    <w:rsid w:val="008D1434"/>
    <w:rsid w:val="0091226B"/>
    <w:rsid w:val="00916CB9"/>
    <w:rsid w:val="00923B1F"/>
    <w:rsid w:val="00933F66"/>
    <w:rsid w:val="00962F59"/>
    <w:rsid w:val="009B4EDC"/>
    <w:rsid w:val="009C7F48"/>
    <w:rsid w:val="00A63F70"/>
    <w:rsid w:val="00A718F8"/>
    <w:rsid w:val="00A75C37"/>
    <w:rsid w:val="00A9130B"/>
    <w:rsid w:val="00AB0B8C"/>
    <w:rsid w:val="00AB2692"/>
    <w:rsid w:val="00AB73D2"/>
    <w:rsid w:val="00B12008"/>
    <w:rsid w:val="00B926A8"/>
    <w:rsid w:val="00BF2B75"/>
    <w:rsid w:val="00C05579"/>
    <w:rsid w:val="00CF5E1D"/>
    <w:rsid w:val="00D26D64"/>
    <w:rsid w:val="00D348E7"/>
    <w:rsid w:val="00DB3D09"/>
    <w:rsid w:val="00E76E1B"/>
    <w:rsid w:val="00E81996"/>
    <w:rsid w:val="00E87E9D"/>
    <w:rsid w:val="00E87FC6"/>
    <w:rsid w:val="00EB7DE0"/>
    <w:rsid w:val="00F0363C"/>
    <w:rsid w:val="00FC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77DD5F"/>
  <w15:chartTrackingRefBased/>
  <w15:docId w15:val="{2003E6DE-F939-4773-9301-8FC0C275A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D1434"/>
    <w:pPr>
      <w:keepNext/>
      <w:numPr>
        <w:numId w:val="6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Cs/>
      <w:kern w:val="0"/>
      <w:sz w:val="28"/>
      <w:szCs w:val="28"/>
      <w:lang w:eastAsia="zh-CN"/>
      <w14:ligatures w14:val="none"/>
    </w:rPr>
  </w:style>
  <w:style w:type="paragraph" w:styleId="2">
    <w:name w:val="heading 2"/>
    <w:basedOn w:val="a"/>
    <w:next w:val="a"/>
    <w:link w:val="20"/>
    <w:qFormat/>
    <w:rsid w:val="008D1434"/>
    <w:pPr>
      <w:keepNext/>
      <w:numPr>
        <w:ilvl w:val="1"/>
        <w:numId w:val="6"/>
      </w:numPr>
      <w:shd w:val="clear" w:color="auto" w:fill="FFFFFF"/>
      <w:tabs>
        <w:tab w:val="left" w:leader="dot" w:pos="9360"/>
      </w:tabs>
      <w:suppressAutoHyphens/>
      <w:spacing w:before="274" w:after="0" w:line="322" w:lineRule="exact"/>
      <w:jc w:val="both"/>
      <w:outlineLvl w:val="1"/>
    </w:pPr>
    <w:rPr>
      <w:rFonts w:ascii="Times New Roman" w:eastAsia="Times New Roman" w:hAnsi="Times New Roman" w:cs="Times New Roman"/>
      <w:b/>
      <w:bCs/>
      <w:color w:val="000000"/>
      <w:spacing w:val="7"/>
      <w:kern w:val="0"/>
      <w:sz w:val="28"/>
      <w:szCs w:val="28"/>
      <w:lang w:eastAsia="zh-CN"/>
      <w14:ligatures w14:val="none"/>
    </w:rPr>
  </w:style>
  <w:style w:type="paragraph" w:styleId="3">
    <w:name w:val="heading 3"/>
    <w:basedOn w:val="a"/>
    <w:next w:val="a"/>
    <w:link w:val="30"/>
    <w:qFormat/>
    <w:rsid w:val="008D1434"/>
    <w:pPr>
      <w:keepNext/>
      <w:numPr>
        <w:ilvl w:val="2"/>
        <w:numId w:val="6"/>
      </w:numPr>
      <w:shd w:val="clear" w:color="auto" w:fill="FFFFFF"/>
      <w:suppressAutoHyphens/>
      <w:spacing w:before="494" w:after="0" w:line="240" w:lineRule="auto"/>
      <w:ind w:left="2222" w:firstLine="0"/>
      <w:outlineLvl w:val="2"/>
    </w:pPr>
    <w:rPr>
      <w:rFonts w:ascii="Arial" w:eastAsia="Times New Roman" w:hAnsi="Arial" w:cs="Arial"/>
      <w:b/>
      <w:bCs/>
      <w:color w:val="000000"/>
      <w:spacing w:val="-8"/>
      <w:kern w:val="0"/>
      <w:sz w:val="32"/>
      <w:szCs w:val="32"/>
      <w:lang w:eastAsia="zh-CN"/>
      <w14:ligatures w14:val="none"/>
    </w:rPr>
  </w:style>
  <w:style w:type="paragraph" w:styleId="4">
    <w:name w:val="heading 4"/>
    <w:basedOn w:val="a"/>
    <w:next w:val="a"/>
    <w:link w:val="40"/>
    <w:qFormat/>
    <w:rsid w:val="008D1434"/>
    <w:pPr>
      <w:keepNext/>
      <w:numPr>
        <w:ilvl w:val="3"/>
        <w:numId w:val="6"/>
      </w:numPr>
      <w:shd w:val="clear" w:color="auto" w:fill="FFFFFF"/>
      <w:suppressAutoHyphens/>
      <w:spacing w:before="542" w:after="0" w:line="278" w:lineRule="exact"/>
      <w:ind w:left="830" w:firstLine="0"/>
      <w:jc w:val="center"/>
      <w:outlineLvl w:val="3"/>
    </w:pPr>
    <w:rPr>
      <w:rFonts w:ascii="Arial" w:eastAsia="Times New Roman" w:hAnsi="Arial" w:cs="Arial"/>
      <w:b/>
      <w:bCs/>
      <w:color w:val="000000"/>
      <w:spacing w:val="-4"/>
      <w:kern w:val="0"/>
      <w:sz w:val="24"/>
      <w:szCs w:val="24"/>
      <w:lang w:eastAsia="zh-CN"/>
      <w14:ligatures w14:val="none"/>
    </w:rPr>
  </w:style>
  <w:style w:type="paragraph" w:styleId="5">
    <w:name w:val="heading 5"/>
    <w:basedOn w:val="a"/>
    <w:next w:val="a"/>
    <w:link w:val="50"/>
    <w:qFormat/>
    <w:rsid w:val="008D1434"/>
    <w:pPr>
      <w:keepNext/>
      <w:numPr>
        <w:ilvl w:val="4"/>
        <w:numId w:val="6"/>
      </w:numPr>
      <w:shd w:val="clear" w:color="auto" w:fill="FFFFFF"/>
      <w:suppressAutoHyphens/>
      <w:spacing w:before="288" w:after="0" w:line="240" w:lineRule="auto"/>
      <w:ind w:left="-720" w:firstLine="1517"/>
      <w:outlineLvl w:val="4"/>
    </w:pPr>
    <w:rPr>
      <w:rFonts w:ascii="Times New Roman" w:eastAsia="Times New Roman" w:hAnsi="Times New Roman" w:cs="Times New Roman"/>
      <w:b/>
      <w:bCs/>
      <w:color w:val="000000"/>
      <w:kern w:val="0"/>
      <w:sz w:val="29"/>
      <w:szCs w:val="29"/>
      <w:lang w:eastAsia="zh-CN"/>
      <w14:ligatures w14:val="none"/>
    </w:rPr>
  </w:style>
  <w:style w:type="paragraph" w:styleId="6">
    <w:name w:val="heading 6"/>
    <w:basedOn w:val="a"/>
    <w:next w:val="a"/>
    <w:link w:val="60"/>
    <w:qFormat/>
    <w:rsid w:val="008D1434"/>
    <w:pPr>
      <w:keepNext/>
      <w:numPr>
        <w:ilvl w:val="5"/>
        <w:numId w:val="6"/>
      </w:numPr>
      <w:shd w:val="clear" w:color="auto" w:fill="FFFFFF"/>
      <w:tabs>
        <w:tab w:val="left" w:pos="420"/>
      </w:tabs>
      <w:suppressAutoHyphens/>
      <w:spacing w:after="0" w:line="360" w:lineRule="auto"/>
      <w:jc w:val="center"/>
      <w:outlineLvl w:val="5"/>
    </w:pPr>
    <w:rPr>
      <w:rFonts w:ascii="Times New Roman" w:eastAsia="Times New Roman" w:hAnsi="Times New Roman" w:cs="Times New Roman"/>
      <w:bCs/>
      <w:kern w:val="0"/>
      <w:sz w:val="28"/>
      <w:szCs w:val="28"/>
      <w:lang w:eastAsia="zh-CN"/>
      <w14:ligatures w14:val="none"/>
    </w:rPr>
  </w:style>
  <w:style w:type="paragraph" w:styleId="7">
    <w:name w:val="heading 7"/>
    <w:basedOn w:val="a"/>
    <w:next w:val="a"/>
    <w:link w:val="70"/>
    <w:qFormat/>
    <w:rsid w:val="008D1434"/>
    <w:pPr>
      <w:keepNext/>
      <w:numPr>
        <w:ilvl w:val="6"/>
        <w:numId w:val="6"/>
      </w:numPr>
      <w:suppressAutoHyphens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kern w:val="0"/>
      <w:sz w:val="28"/>
      <w:szCs w:val="28"/>
      <w:lang w:eastAsia="zh-CN"/>
      <w14:ligatures w14:val="none"/>
    </w:rPr>
  </w:style>
  <w:style w:type="paragraph" w:styleId="8">
    <w:name w:val="heading 8"/>
    <w:basedOn w:val="a"/>
    <w:next w:val="a"/>
    <w:link w:val="80"/>
    <w:qFormat/>
    <w:rsid w:val="008D1434"/>
    <w:pPr>
      <w:keepNext/>
      <w:numPr>
        <w:ilvl w:val="7"/>
        <w:numId w:val="6"/>
      </w:numPr>
      <w:shd w:val="clear" w:color="auto" w:fill="FFFFFF"/>
      <w:suppressAutoHyphens/>
      <w:spacing w:before="5" w:after="0" w:line="317" w:lineRule="exact"/>
      <w:ind w:left="413" w:firstLine="0"/>
      <w:outlineLvl w:val="7"/>
    </w:pPr>
    <w:rPr>
      <w:rFonts w:ascii="Times New Roman" w:eastAsia="Times New Roman" w:hAnsi="Times New Roman" w:cs="Times New Roman"/>
      <w:b/>
      <w:bCs/>
      <w:color w:val="000000"/>
      <w:spacing w:val="-5"/>
      <w:kern w:val="0"/>
      <w:sz w:val="26"/>
      <w:szCs w:val="26"/>
      <w:u w:val="single"/>
      <w:lang w:eastAsia="zh-CN"/>
      <w14:ligatures w14:val="none"/>
    </w:rPr>
  </w:style>
  <w:style w:type="paragraph" w:styleId="9">
    <w:name w:val="heading 9"/>
    <w:basedOn w:val="a"/>
    <w:next w:val="a"/>
    <w:link w:val="90"/>
    <w:qFormat/>
    <w:rsid w:val="008D1434"/>
    <w:pPr>
      <w:keepNext/>
      <w:numPr>
        <w:ilvl w:val="8"/>
        <w:numId w:val="6"/>
      </w:numPr>
      <w:shd w:val="clear" w:color="auto" w:fill="FFFFFF"/>
      <w:suppressAutoHyphens/>
      <w:spacing w:before="5" w:after="0" w:line="326" w:lineRule="exact"/>
      <w:ind w:left="5" w:firstLine="0"/>
      <w:jc w:val="center"/>
      <w:outlineLvl w:val="8"/>
    </w:pPr>
    <w:rPr>
      <w:rFonts w:ascii="Times New Roman" w:eastAsia="Times New Roman" w:hAnsi="Times New Roman" w:cs="Times New Roman"/>
      <w:kern w:val="0"/>
      <w:sz w:val="28"/>
      <w:szCs w:val="24"/>
      <w:lang w:eastAsia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1434"/>
    <w:rPr>
      <w:rFonts w:ascii="Times New Roman" w:eastAsia="Times New Roman" w:hAnsi="Times New Roman" w:cs="Times New Roman"/>
      <w:bCs/>
      <w:kern w:val="0"/>
      <w:sz w:val="28"/>
      <w:szCs w:val="28"/>
      <w:lang w:eastAsia="zh-CN"/>
      <w14:ligatures w14:val="none"/>
    </w:rPr>
  </w:style>
  <w:style w:type="character" w:customStyle="1" w:styleId="20">
    <w:name w:val="Заголовок 2 Знак"/>
    <w:basedOn w:val="a0"/>
    <w:link w:val="2"/>
    <w:rsid w:val="008D1434"/>
    <w:rPr>
      <w:rFonts w:ascii="Times New Roman" w:eastAsia="Times New Roman" w:hAnsi="Times New Roman" w:cs="Times New Roman"/>
      <w:b/>
      <w:bCs/>
      <w:color w:val="000000"/>
      <w:spacing w:val="7"/>
      <w:kern w:val="0"/>
      <w:sz w:val="28"/>
      <w:szCs w:val="28"/>
      <w:shd w:val="clear" w:color="auto" w:fill="FFFFFF"/>
      <w:lang w:eastAsia="zh-CN"/>
      <w14:ligatures w14:val="none"/>
    </w:rPr>
  </w:style>
  <w:style w:type="character" w:customStyle="1" w:styleId="30">
    <w:name w:val="Заголовок 3 Знак"/>
    <w:basedOn w:val="a0"/>
    <w:link w:val="3"/>
    <w:rsid w:val="008D1434"/>
    <w:rPr>
      <w:rFonts w:ascii="Arial" w:eastAsia="Times New Roman" w:hAnsi="Arial" w:cs="Arial"/>
      <w:b/>
      <w:bCs/>
      <w:color w:val="000000"/>
      <w:spacing w:val="-8"/>
      <w:kern w:val="0"/>
      <w:sz w:val="32"/>
      <w:szCs w:val="32"/>
      <w:shd w:val="clear" w:color="auto" w:fill="FFFFFF"/>
      <w:lang w:eastAsia="zh-CN"/>
      <w14:ligatures w14:val="none"/>
    </w:rPr>
  </w:style>
  <w:style w:type="character" w:customStyle="1" w:styleId="40">
    <w:name w:val="Заголовок 4 Знак"/>
    <w:basedOn w:val="a0"/>
    <w:link w:val="4"/>
    <w:rsid w:val="008D1434"/>
    <w:rPr>
      <w:rFonts w:ascii="Arial" w:eastAsia="Times New Roman" w:hAnsi="Arial" w:cs="Arial"/>
      <w:b/>
      <w:bCs/>
      <w:color w:val="000000"/>
      <w:spacing w:val="-4"/>
      <w:kern w:val="0"/>
      <w:sz w:val="24"/>
      <w:szCs w:val="24"/>
      <w:shd w:val="clear" w:color="auto" w:fill="FFFFFF"/>
      <w:lang w:eastAsia="zh-CN"/>
      <w14:ligatures w14:val="none"/>
    </w:rPr>
  </w:style>
  <w:style w:type="character" w:customStyle="1" w:styleId="50">
    <w:name w:val="Заголовок 5 Знак"/>
    <w:basedOn w:val="a0"/>
    <w:link w:val="5"/>
    <w:rsid w:val="008D1434"/>
    <w:rPr>
      <w:rFonts w:ascii="Times New Roman" w:eastAsia="Times New Roman" w:hAnsi="Times New Roman" w:cs="Times New Roman"/>
      <w:b/>
      <w:bCs/>
      <w:color w:val="000000"/>
      <w:kern w:val="0"/>
      <w:sz w:val="29"/>
      <w:szCs w:val="29"/>
      <w:shd w:val="clear" w:color="auto" w:fill="FFFFFF"/>
      <w:lang w:eastAsia="zh-CN"/>
      <w14:ligatures w14:val="none"/>
    </w:rPr>
  </w:style>
  <w:style w:type="character" w:customStyle="1" w:styleId="60">
    <w:name w:val="Заголовок 6 Знак"/>
    <w:basedOn w:val="a0"/>
    <w:link w:val="6"/>
    <w:rsid w:val="008D1434"/>
    <w:rPr>
      <w:rFonts w:ascii="Times New Roman" w:eastAsia="Times New Roman" w:hAnsi="Times New Roman" w:cs="Times New Roman"/>
      <w:bCs/>
      <w:kern w:val="0"/>
      <w:sz w:val="28"/>
      <w:szCs w:val="28"/>
      <w:shd w:val="clear" w:color="auto" w:fill="FFFFFF"/>
      <w:lang w:eastAsia="zh-CN"/>
      <w14:ligatures w14:val="none"/>
    </w:rPr>
  </w:style>
  <w:style w:type="character" w:customStyle="1" w:styleId="70">
    <w:name w:val="Заголовок 7 Знак"/>
    <w:basedOn w:val="a0"/>
    <w:link w:val="7"/>
    <w:rsid w:val="008D1434"/>
    <w:rPr>
      <w:rFonts w:ascii="Times New Roman" w:eastAsia="Times New Roman" w:hAnsi="Times New Roman" w:cs="Times New Roman"/>
      <w:kern w:val="0"/>
      <w:sz w:val="28"/>
      <w:szCs w:val="28"/>
      <w:lang w:eastAsia="zh-CN"/>
      <w14:ligatures w14:val="none"/>
    </w:rPr>
  </w:style>
  <w:style w:type="character" w:customStyle="1" w:styleId="80">
    <w:name w:val="Заголовок 8 Знак"/>
    <w:basedOn w:val="a0"/>
    <w:link w:val="8"/>
    <w:rsid w:val="008D1434"/>
    <w:rPr>
      <w:rFonts w:ascii="Times New Roman" w:eastAsia="Times New Roman" w:hAnsi="Times New Roman" w:cs="Times New Roman"/>
      <w:b/>
      <w:bCs/>
      <w:color w:val="000000"/>
      <w:spacing w:val="-5"/>
      <w:kern w:val="0"/>
      <w:sz w:val="26"/>
      <w:szCs w:val="26"/>
      <w:u w:val="single"/>
      <w:shd w:val="clear" w:color="auto" w:fill="FFFFFF"/>
      <w:lang w:eastAsia="zh-CN"/>
      <w14:ligatures w14:val="none"/>
    </w:rPr>
  </w:style>
  <w:style w:type="character" w:customStyle="1" w:styleId="90">
    <w:name w:val="Заголовок 9 Знак"/>
    <w:basedOn w:val="a0"/>
    <w:link w:val="9"/>
    <w:rsid w:val="008D1434"/>
    <w:rPr>
      <w:rFonts w:ascii="Times New Roman" w:eastAsia="Times New Roman" w:hAnsi="Times New Roman" w:cs="Times New Roman"/>
      <w:kern w:val="0"/>
      <w:sz w:val="28"/>
      <w:szCs w:val="24"/>
      <w:shd w:val="clear" w:color="auto" w:fill="FFFFFF"/>
      <w:lang w:eastAsia="zh-CN"/>
      <w14:ligatures w14:val="none"/>
    </w:rPr>
  </w:style>
  <w:style w:type="numbering" w:customStyle="1" w:styleId="11">
    <w:name w:val="Нет списка1"/>
    <w:next w:val="a2"/>
    <w:uiPriority w:val="99"/>
    <w:semiHidden/>
    <w:unhideWhenUsed/>
    <w:rsid w:val="008D1434"/>
  </w:style>
  <w:style w:type="paragraph" w:customStyle="1" w:styleId="ConsPlusNormal">
    <w:name w:val="ConsPlusNormal"/>
    <w:rsid w:val="008D143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kern w:val="0"/>
      <w:sz w:val="20"/>
      <w:szCs w:val="20"/>
      <w:lang w:eastAsia="ru-RU"/>
      <w14:ligatures w14:val="none"/>
    </w:rPr>
  </w:style>
  <w:style w:type="paragraph" w:styleId="a3">
    <w:name w:val="List Paragraph"/>
    <w:basedOn w:val="a"/>
    <w:uiPriority w:val="34"/>
    <w:qFormat/>
    <w:rsid w:val="008D1434"/>
    <w:pPr>
      <w:ind w:left="720"/>
      <w:contextualSpacing/>
    </w:pPr>
    <w:rPr>
      <w14:ligatures w14:val="none"/>
    </w:rPr>
  </w:style>
  <w:style w:type="paragraph" w:styleId="a4">
    <w:name w:val="footer"/>
    <w:basedOn w:val="a"/>
    <w:link w:val="a5"/>
    <w:uiPriority w:val="99"/>
    <w:unhideWhenUsed/>
    <w:rsid w:val="008D1434"/>
    <w:pPr>
      <w:tabs>
        <w:tab w:val="center" w:pos="4677"/>
        <w:tab w:val="right" w:pos="9355"/>
      </w:tabs>
      <w:spacing w:after="0" w:line="240" w:lineRule="auto"/>
    </w:pPr>
    <w:rPr>
      <w14:ligatures w14:val="none"/>
    </w:rPr>
  </w:style>
  <w:style w:type="character" w:customStyle="1" w:styleId="a5">
    <w:name w:val="Нижний колонтитул Знак"/>
    <w:basedOn w:val="a0"/>
    <w:link w:val="a4"/>
    <w:uiPriority w:val="99"/>
    <w:rsid w:val="008D1434"/>
    <w:rPr>
      <w14:ligatures w14:val="none"/>
    </w:rPr>
  </w:style>
  <w:style w:type="character" w:styleId="a6">
    <w:name w:val="page number"/>
    <w:basedOn w:val="a0"/>
    <w:rsid w:val="008D1434"/>
  </w:style>
  <w:style w:type="character" w:styleId="a7">
    <w:name w:val="annotation reference"/>
    <w:basedOn w:val="a0"/>
    <w:uiPriority w:val="99"/>
    <w:semiHidden/>
    <w:unhideWhenUsed/>
    <w:rsid w:val="008D143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D1434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D1434"/>
    <w:rPr>
      <w:kern w:val="0"/>
      <w:sz w:val="20"/>
      <w:szCs w:val="20"/>
      <w14:ligatures w14:val="none"/>
    </w:rPr>
  </w:style>
  <w:style w:type="paragraph" w:styleId="21">
    <w:name w:val="toc 2"/>
    <w:basedOn w:val="a"/>
    <w:next w:val="a"/>
    <w:autoRedefine/>
    <w:uiPriority w:val="39"/>
    <w:unhideWhenUsed/>
    <w:rsid w:val="008D1434"/>
    <w:pPr>
      <w:spacing w:after="100"/>
      <w:ind w:left="220"/>
    </w:pPr>
    <w:rPr>
      <w14:ligatures w14:val="none"/>
    </w:rPr>
  </w:style>
  <w:style w:type="paragraph" w:styleId="12">
    <w:name w:val="toc 1"/>
    <w:basedOn w:val="a"/>
    <w:next w:val="a"/>
    <w:autoRedefine/>
    <w:uiPriority w:val="39"/>
    <w:unhideWhenUsed/>
    <w:rsid w:val="008D1434"/>
    <w:pPr>
      <w:spacing w:after="100"/>
    </w:pPr>
    <w:rPr>
      <w14:ligatures w14:val="none"/>
    </w:rPr>
  </w:style>
  <w:style w:type="paragraph" w:styleId="31">
    <w:name w:val="toc 3"/>
    <w:basedOn w:val="a"/>
    <w:next w:val="a"/>
    <w:autoRedefine/>
    <w:uiPriority w:val="39"/>
    <w:unhideWhenUsed/>
    <w:rsid w:val="008D1434"/>
    <w:pPr>
      <w:spacing w:after="100"/>
      <w:ind w:left="440"/>
    </w:pPr>
    <w:rPr>
      <w14:ligatures w14:val="none"/>
    </w:rPr>
  </w:style>
  <w:style w:type="character" w:styleId="aa">
    <w:name w:val="Hyperlink"/>
    <w:basedOn w:val="a0"/>
    <w:uiPriority w:val="99"/>
    <w:unhideWhenUsed/>
    <w:rsid w:val="008D1434"/>
    <w:rPr>
      <w:color w:val="0563C1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8D1434"/>
    <w:pPr>
      <w:tabs>
        <w:tab w:val="center" w:pos="4677"/>
        <w:tab w:val="right" w:pos="9355"/>
      </w:tabs>
      <w:spacing w:after="0" w:line="240" w:lineRule="auto"/>
    </w:pPr>
    <w:rPr>
      <w14:ligatures w14:val="none"/>
    </w:rPr>
  </w:style>
  <w:style w:type="character" w:customStyle="1" w:styleId="ac">
    <w:name w:val="Верхний колонтитул Знак"/>
    <w:basedOn w:val="a0"/>
    <w:link w:val="ab"/>
    <w:uiPriority w:val="99"/>
    <w:rsid w:val="008D1434"/>
    <w:rPr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8D1434"/>
    <w:pPr>
      <w:spacing w:after="0" w:line="240" w:lineRule="auto"/>
    </w:pPr>
    <w:rPr>
      <w:rFonts w:ascii="Tahoma" w:hAnsi="Tahoma" w:cs="Tahoma"/>
      <w:sz w:val="16"/>
      <w:szCs w:val="16"/>
      <w14:ligatures w14:val="none"/>
    </w:rPr>
  </w:style>
  <w:style w:type="character" w:customStyle="1" w:styleId="ae">
    <w:name w:val="Текст выноски Знак"/>
    <w:basedOn w:val="a0"/>
    <w:link w:val="ad"/>
    <w:uiPriority w:val="99"/>
    <w:semiHidden/>
    <w:rsid w:val="008D1434"/>
    <w:rPr>
      <w:rFonts w:ascii="Tahoma" w:hAnsi="Tahoma" w:cs="Tahoma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demo.garant.ru/document/redirect/409089952/0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s://urait.ru/bcode/514699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noki53.ru/about/education/informatsiya-o-metodicheskikh-i-inykh-dokumentakh/programma-vospitaniya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046F5C-81FE-4827-9170-C40D823F7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31</Pages>
  <Words>8607</Words>
  <Characters>49061</Characters>
  <Application>Microsoft Office Word</Application>
  <DocSecurity>0</DocSecurity>
  <Lines>408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Ершова</dc:creator>
  <cp:keywords/>
  <dc:description/>
  <cp:lastModifiedBy>user</cp:lastModifiedBy>
  <cp:revision>34</cp:revision>
  <dcterms:created xsi:type="dcterms:W3CDTF">2024-06-24T21:19:00Z</dcterms:created>
  <dcterms:modified xsi:type="dcterms:W3CDTF">2025-03-26T09:23:00Z</dcterms:modified>
</cp:coreProperties>
</file>