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295" w:rsidRPr="00F64295" w:rsidRDefault="00F64295" w:rsidP="00F6429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Государственное бюджетное профессиональное образовательное </w:t>
      </w:r>
    </w:p>
    <w:p w:rsidR="00F64295" w:rsidRPr="00F64295" w:rsidRDefault="00F64295" w:rsidP="00F6429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b/>
          <w:sz w:val="28"/>
          <w:szCs w:val="28"/>
          <w:lang w:val="ru-RU"/>
        </w:rPr>
        <w:t>учреждение «Новгородский областной колледж искусств                             им. С.В. Рахманинова»</w:t>
      </w:r>
    </w:p>
    <w:p w:rsidR="00F64295" w:rsidRPr="00F64295" w:rsidRDefault="00F64295" w:rsidP="00F64295">
      <w:pPr>
        <w:rPr>
          <w:rFonts w:ascii="Times New Roman" w:hAnsi="Times New Roman" w:cs="Times New Roman"/>
          <w:b/>
          <w:lang w:val="ru-RU"/>
        </w:rPr>
      </w:pPr>
    </w:p>
    <w:p w:rsidR="00F64295" w:rsidRPr="00F64295" w:rsidRDefault="005F3178" w:rsidP="00F64295">
      <w:p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2722245</wp:posOffset>
            </wp:positionH>
            <wp:positionV relativeFrom="paragraph">
              <wp:posOffset>97790</wp:posOffset>
            </wp:positionV>
            <wp:extent cx="3622675" cy="2065020"/>
            <wp:effectExtent l="1905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675" cy="206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4295" w:rsidRPr="00F64295" w:rsidRDefault="00F64295" w:rsidP="00F64295">
      <w:pPr>
        <w:rPr>
          <w:rFonts w:ascii="Times New Roman" w:hAnsi="Times New Roman" w:cs="Times New Roman"/>
          <w:b/>
          <w:lang w:val="ru-RU"/>
        </w:rPr>
      </w:pPr>
    </w:p>
    <w:p w:rsidR="00F64295" w:rsidRPr="00F64295" w:rsidRDefault="00F64295" w:rsidP="00F64295">
      <w:pPr>
        <w:rPr>
          <w:rFonts w:ascii="Times New Roman" w:hAnsi="Times New Roman" w:cs="Times New Roman"/>
          <w:b/>
          <w:lang w:val="ru-RU"/>
        </w:rPr>
      </w:pPr>
    </w:p>
    <w:p w:rsidR="00F64295" w:rsidRPr="005F3178" w:rsidRDefault="00F64295" w:rsidP="00F64295">
      <w:pPr>
        <w:jc w:val="right"/>
        <w:rPr>
          <w:rFonts w:ascii="Times New Roman" w:hAnsi="Times New Roman" w:cs="Times New Roman"/>
          <w:color w:val="000000"/>
          <w:lang w:val="ru-RU"/>
        </w:rPr>
      </w:pPr>
    </w:p>
    <w:p w:rsidR="00F64295" w:rsidRPr="005F3178" w:rsidRDefault="00F64295" w:rsidP="00F64295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:rsidR="00F64295" w:rsidRPr="005F3178" w:rsidRDefault="00F64295" w:rsidP="00F64295">
      <w:pPr>
        <w:jc w:val="both"/>
        <w:rPr>
          <w:rFonts w:ascii="Times New Roman" w:hAnsi="Times New Roman" w:cs="Times New Roman"/>
          <w:lang w:val="ru-RU"/>
        </w:rPr>
      </w:pPr>
    </w:p>
    <w:p w:rsidR="00F64295" w:rsidRPr="005F3178" w:rsidRDefault="00F64295" w:rsidP="00F64295">
      <w:pPr>
        <w:jc w:val="both"/>
        <w:rPr>
          <w:rFonts w:ascii="Times New Roman" w:hAnsi="Times New Roman" w:cs="Times New Roman"/>
          <w:lang w:val="ru-RU"/>
        </w:rPr>
      </w:pPr>
    </w:p>
    <w:p w:rsidR="00F64295" w:rsidRPr="005F3178" w:rsidRDefault="00F64295" w:rsidP="00F64295">
      <w:pPr>
        <w:jc w:val="both"/>
        <w:rPr>
          <w:rFonts w:ascii="Times New Roman" w:hAnsi="Times New Roman" w:cs="Times New Roman"/>
          <w:lang w:val="ru-RU"/>
        </w:rPr>
      </w:pPr>
    </w:p>
    <w:p w:rsidR="005F3178" w:rsidRDefault="005F3178" w:rsidP="00F6429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F3178" w:rsidRDefault="005F3178" w:rsidP="00F6429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F3178" w:rsidRDefault="005F3178" w:rsidP="00F6429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F3178" w:rsidRDefault="005F3178" w:rsidP="00F6429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F3178" w:rsidRDefault="005F3178" w:rsidP="00F6429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F3178" w:rsidRDefault="005F3178" w:rsidP="00F6429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F3178" w:rsidRDefault="005F3178" w:rsidP="00F6429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64295" w:rsidRPr="00F64295" w:rsidRDefault="00F64295" w:rsidP="00F642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295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F64295" w:rsidRPr="00F64295" w:rsidRDefault="00F64295" w:rsidP="00F64295">
      <w:pPr>
        <w:jc w:val="both"/>
        <w:rPr>
          <w:rFonts w:ascii="Times New Roman" w:hAnsi="Times New Roman" w:cs="Times New Roman"/>
        </w:rPr>
      </w:pPr>
    </w:p>
    <w:p w:rsidR="00F64295" w:rsidRPr="00F64295" w:rsidRDefault="00F64295" w:rsidP="00F64295">
      <w:pPr>
        <w:jc w:val="both"/>
        <w:rPr>
          <w:rFonts w:ascii="Times New Roman" w:hAnsi="Times New Roman" w:cs="Times New Roman"/>
        </w:rPr>
      </w:pPr>
    </w:p>
    <w:p w:rsidR="00F64295" w:rsidRPr="00F64295" w:rsidRDefault="00F64295" w:rsidP="00F64295">
      <w:pPr>
        <w:jc w:val="both"/>
        <w:rPr>
          <w:rFonts w:ascii="Times New Roman" w:hAnsi="Times New Roman" w:cs="Times New Roman"/>
        </w:rPr>
      </w:pPr>
    </w:p>
    <w:p w:rsidR="00F64295" w:rsidRPr="00F64295" w:rsidRDefault="00F64295" w:rsidP="00F64295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85"/>
      </w:tblGrid>
      <w:tr w:rsidR="002321E0" w:rsidRPr="004847CB" w:rsidTr="00F64295">
        <w:trPr>
          <w:jc w:val="center"/>
        </w:trPr>
        <w:tc>
          <w:tcPr>
            <w:tcW w:w="9085" w:type="dxa"/>
          </w:tcPr>
          <w:p w:rsidR="002321E0" w:rsidRPr="002321E0" w:rsidRDefault="002321E0" w:rsidP="007F39BB">
            <w:pPr>
              <w:autoSpaceDN w:val="0"/>
              <w:jc w:val="center"/>
              <w:rPr>
                <w:rFonts w:ascii="Times New Roman" w:hAnsi="Times New Roman"/>
                <w:b/>
                <w:sz w:val="16"/>
                <w:lang w:val="ru-RU"/>
              </w:rPr>
            </w:pPr>
            <w:r w:rsidRPr="002321E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ПМ.02 </w:t>
            </w:r>
            <w:r w:rsidRPr="002321E0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Организация культурно-досуговой деятельности</w:t>
            </w:r>
          </w:p>
        </w:tc>
      </w:tr>
      <w:tr w:rsidR="00F64295" w:rsidRPr="00F64295" w:rsidTr="00F64295">
        <w:trPr>
          <w:jc w:val="center"/>
        </w:trPr>
        <w:tc>
          <w:tcPr>
            <w:tcW w:w="9085" w:type="dxa"/>
          </w:tcPr>
          <w:p w:rsidR="00F64295" w:rsidRPr="00F64295" w:rsidRDefault="00F64295" w:rsidP="00F64295">
            <w:pPr>
              <w:jc w:val="center"/>
              <w:rPr>
                <w:rStyle w:val="20"/>
                <w:rFonts w:eastAsiaTheme="minorHAnsi"/>
                <w:spacing w:val="0"/>
                <w:sz w:val="16"/>
                <w:szCs w:val="16"/>
              </w:rPr>
            </w:pPr>
            <w:r w:rsidRPr="00F64295">
              <w:rPr>
                <w:rStyle w:val="20"/>
                <w:rFonts w:eastAsiaTheme="minorHAnsi"/>
                <w:spacing w:val="0"/>
                <w:sz w:val="16"/>
                <w:szCs w:val="16"/>
              </w:rPr>
              <w:t>(наименование профессионального модуля)</w:t>
            </w:r>
          </w:p>
        </w:tc>
      </w:tr>
      <w:tr w:rsidR="002321E0" w:rsidRPr="004847CB" w:rsidTr="00F64295">
        <w:trPr>
          <w:jc w:val="center"/>
        </w:trPr>
        <w:tc>
          <w:tcPr>
            <w:tcW w:w="9085" w:type="dxa"/>
          </w:tcPr>
          <w:p w:rsidR="004847CB" w:rsidRDefault="002321E0" w:rsidP="007F39B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2321E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МДК 02.02 </w:t>
            </w:r>
            <w:r w:rsidRPr="002321E0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 xml:space="preserve">Сценарно-режиссерские основы </w:t>
            </w:r>
          </w:p>
          <w:p w:rsidR="002321E0" w:rsidRPr="002321E0" w:rsidRDefault="002321E0" w:rsidP="007F39B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321E0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культурно-досуговой деятельности</w:t>
            </w:r>
          </w:p>
        </w:tc>
      </w:tr>
      <w:tr w:rsidR="00F64295" w:rsidRPr="00F64295" w:rsidTr="00F64295">
        <w:trPr>
          <w:jc w:val="center"/>
        </w:trPr>
        <w:tc>
          <w:tcPr>
            <w:tcW w:w="9085" w:type="dxa"/>
          </w:tcPr>
          <w:p w:rsidR="00F64295" w:rsidRPr="00F64295" w:rsidRDefault="00F64295" w:rsidP="00F6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4295">
              <w:rPr>
                <w:rStyle w:val="20"/>
                <w:rFonts w:eastAsiaTheme="minorHAnsi"/>
                <w:spacing w:val="0"/>
                <w:sz w:val="16"/>
                <w:szCs w:val="16"/>
              </w:rPr>
              <w:t>(наименование междисциплинарного курса)</w:t>
            </w:r>
          </w:p>
        </w:tc>
      </w:tr>
      <w:tr w:rsidR="00F64295" w:rsidRPr="00FD337C" w:rsidTr="00F64295">
        <w:trPr>
          <w:jc w:val="center"/>
        </w:trPr>
        <w:tc>
          <w:tcPr>
            <w:tcW w:w="9085" w:type="dxa"/>
          </w:tcPr>
          <w:p w:rsidR="00F64295" w:rsidRPr="007635EE" w:rsidRDefault="00F64295" w:rsidP="004847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МДК 02.0</w:t>
            </w:r>
            <w:r w:rsidR="002321E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</w:t>
            </w:r>
            <w:r w:rsidRPr="00F6429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.0</w:t>
            </w:r>
            <w:r w:rsidR="007635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</w:t>
            </w:r>
            <w:r w:rsidRPr="00F6429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Мастерство ведущего</w:t>
            </w:r>
          </w:p>
        </w:tc>
      </w:tr>
      <w:tr w:rsidR="00F64295" w:rsidRPr="00F64295" w:rsidTr="00F64295">
        <w:trPr>
          <w:jc w:val="center"/>
        </w:trPr>
        <w:tc>
          <w:tcPr>
            <w:tcW w:w="9085" w:type="dxa"/>
          </w:tcPr>
          <w:p w:rsidR="00F64295" w:rsidRPr="00F64295" w:rsidRDefault="00F64295" w:rsidP="00F6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4295">
              <w:rPr>
                <w:rStyle w:val="20"/>
                <w:rFonts w:eastAsiaTheme="minorHAnsi"/>
                <w:spacing w:val="0"/>
                <w:sz w:val="16"/>
                <w:szCs w:val="16"/>
              </w:rPr>
              <w:t>(наименование раздела междисциплинарного курса)</w:t>
            </w:r>
          </w:p>
        </w:tc>
      </w:tr>
      <w:tr w:rsidR="002321E0" w:rsidRPr="004847CB" w:rsidTr="00F64295">
        <w:trPr>
          <w:jc w:val="center"/>
        </w:trPr>
        <w:tc>
          <w:tcPr>
            <w:tcW w:w="9085" w:type="dxa"/>
          </w:tcPr>
          <w:p w:rsidR="002321E0" w:rsidRPr="002321E0" w:rsidRDefault="002321E0" w:rsidP="007F39BB">
            <w:pPr>
              <w:autoSpaceDN w:val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321E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51.02.02 Социально-культурная деятельность по видам (по видам)</w:t>
            </w:r>
          </w:p>
        </w:tc>
      </w:tr>
      <w:tr w:rsidR="002321E0" w:rsidRPr="00F64295" w:rsidTr="00F64295">
        <w:trPr>
          <w:jc w:val="center"/>
        </w:trPr>
        <w:tc>
          <w:tcPr>
            <w:tcW w:w="9085" w:type="dxa"/>
          </w:tcPr>
          <w:p w:rsidR="002321E0" w:rsidRPr="00F64295" w:rsidRDefault="002321E0" w:rsidP="00F642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295">
              <w:rPr>
                <w:rFonts w:ascii="Times New Roman" w:hAnsi="Times New Roman" w:cs="Times New Roman"/>
                <w:sz w:val="18"/>
                <w:szCs w:val="18"/>
              </w:rPr>
              <w:t>(код и наименование специальности)</w:t>
            </w:r>
          </w:p>
        </w:tc>
      </w:tr>
      <w:tr w:rsidR="002321E0" w:rsidRPr="00FD337C" w:rsidTr="00F64295">
        <w:trPr>
          <w:jc w:val="center"/>
        </w:trPr>
        <w:tc>
          <w:tcPr>
            <w:tcW w:w="9085" w:type="dxa"/>
          </w:tcPr>
          <w:p w:rsidR="002321E0" w:rsidRDefault="002321E0" w:rsidP="007F39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Организация культурно-досуговой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деятельности</w:t>
            </w:r>
            <w:proofErr w:type="spellEnd"/>
          </w:p>
        </w:tc>
      </w:tr>
      <w:tr w:rsidR="002321E0" w:rsidRPr="00F64295" w:rsidTr="00F64295">
        <w:trPr>
          <w:jc w:val="center"/>
        </w:trPr>
        <w:tc>
          <w:tcPr>
            <w:tcW w:w="9085" w:type="dxa"/>
          </w:tcPr>
          <w:p w:rsidR="002321E0" w:rsidRPr="00F64295" w:rsidRDefault="002321E0" w:rsidP="00F642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4295">
              <w:rPr>
                <w:rStyle w:val="20"/>
                <w:rFonts w:eastAsiaTheme="minorHAnsi"/>
                <w:spacing w:val="0"/>
                <w:sz w:val="16"/>
                <w:szCs w:val="16"/>
              </w:rPr>
              <w:t>(наименование вида)</w:t>
            </w:r>
          </w:p>
        </w:tc>
      </w:tr>
    </w:tbl>
    <w:p w:rsidR="00F64295" w:rsidRPr="00F64295" w:rsidRDefault="00F64295" w:rsidP="00F64295">
      <w:pPr>
        <w:jc w:val="both"/>
        <w:rPr>
          <w:rFonts w:ascii="Times New Roman" w:hAnsi="Times New Roman" w:cs="Times New Roman"/>
        </w:rPr>
      </w:pPr>
    </w:p>
    <w:p w:rsidR="00F64295" w:rsidRPr="00F64295" w:rsidRDefault="00F64295" w:rsidP="00F64295">
      <w:pPr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4295" w:rsidRPr="00F64295" w:rsidRDefault="00F64295" w:rsidP="00F64295">
      <w:pPr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4295" w:rsidRPr="00F64295" w:rsidRDefault="00F64295" w:rsidP="00F64295">
      <w:pPr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4295" w:rsidRPr="00F64295" w:rsidRDefault="00F64295" w:rsidP="00F64295">
      <w:pPr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4295" w:rsidRPr="00F64295" w:rsidRDefault="00F64295" w:rsidP="00F64295">
      <w:pPr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4295" w:rsidRPr="00F64295" w:rsidRDefault="00F64295" w:rsidP="00F64295">
      <w:pPr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4295" w:rsidRPr="00F64295" w:rsidRDefault="00F64295" w:rsidP="00F64295">
      <w:pPr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4295" w:rsidRPr="00F64295" w:rsidRDefault="00F64295" w:rsidP="00F64295">
      <w:pPr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4295" w:rsidRPr="00F64295" w:rsidRDefault="00F64295" w:rsidP="00F64295">
      <w:pPr>
        <w:ind w:right="-2"/>
        <w:rPr>
          <w:rFonts w:ascii="Times New Roman" w:hAnsi="Times New Roman" w:cs="Times New Roman"/>
          <w:b/>
          <w:sz w:val="28"/>
          <w:szCs w:val="28"/>
        </w:rPr>
        <w:sectPr w:rsidR="00F64295" w:rsidRPr="00F64295" w:rsidSect="00F64295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321E0" w:rsidRPr="002321E0" w:rsidRDefault="002321E0" w:rsidP="002321E0">
      <w:pPr>
        <w:widowControl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2321E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Принята</w:t>
      </w:r>
      <w:proofErr w:type="gramEnd"/>
      <w:r w:rsidRPr="002321E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заседании </w:t>
      </w:r>
    </w:p>
    <w:p w:rsidR="002321E0" w:rsidRPr="002321E0" w:rsidRDefault="002321E0" w:rsidP="002321E0">
      <w:pPr>
        <w:widowControl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321E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Предметно-цикловой комиссии</w:t>
      </w:r>
    </w:p>
    <w:p w:rsidR="002321E0" w:rsidRPr="002321E0" w:rsidRDefault="002321E0" w:rsidP="002321E0">
      <w:pPr>
        <w:widowControl/>
        <w:ind w:firstLine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321E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Протокол № 10 от </w:t>
      </w:r>
      <w:r w:rsidRPr="002321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 w:eastAsia="ru-RU"/>
        </w:rPr>
        <w:t>26 июня 2024</w:t>
      </w:r>
      <w:r w:rsidRPr="002321E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г.</w:t>
      </w:r>
    </w:p>
    <w:p w:rsidR="002321E0" w:rsidRDefault="002321E0" w:rsidP="002321E0">
      <w:pPr>
        <w:widowControl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321E0" w:rsidRPr="002321E0" w:rsidRDefault="002321E0" w:rsidP="002321E0">
      <w:pPr>
        <w:widowControl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pPr w:leftFromText="180" w:rightFromText="180" w:vertAnchor="text" w:horzAnchor="margin" w:tblpXSpec="center" w:tblpY="167"/>
        <w:tblW w:w="9356" w:type="dxa"/>
        <w:tblLayout w:type="fixed"/>
        <w:tblLook w:val="0000"/>
      </w:tblPr>
      <w:tblGrid>
        <w:gridCol w:w="4903"/>
        <w:gridCol w:w="4453"/>
      </w:tblGrid>
      <w:tr w:rsidR="002321E0" w:rsidRPr="002321E0" w:rsidTr="002321E0">
        <w:trPr>
          <w:cantSplit/>
        </w:trPr>
        <w:tc>
          <w:tcPr>
            <w:tcW w:w="4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E0" w:rsidRPr="002321E0" w:rsidRDefault="002321E0" w:rsidP="002321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2321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Председатель ПЦК</w:t>
            </w:r>
          </w:p>
        </w:tc>
        <w:tc>
          <w:tcPr>
            <w:tcW w:w="4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E0" w:rsidRPr="002321E0" w:rsidRDefault="002321E0" w:rsidP="002321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2321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Разработали</w:t>
            </w:r>
          </w:p>
        </w:tc>
      </w:tr>
      <w:tr w:rsidR="002321E0" w:rsidRPr="002321E0" w:rsidTr="002321E0">
        <w:trPr>
          <w:cantSplit/>
        </w:trPr>
        <w:tc>
          <w:tcPr>
            <w:tcW w:w="4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E0" w:rsidRPr="002321E0" w:rsidRDefault="002321E0" w:rsidP="002321E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2321E0" w:rsidRPr="002321E0" w:rsidRDefault="002321E0" w:rsidP="002321E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321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Моргунова Н.Г</w:t>
            </w:r>
          </w:p>
          <w:p w:rsidR="002321E0" w:rsidRPr="002321E0" w:rsidRDefault="002321E0" w:rsidP="002321E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E0" w:rsidRPr="002321E0" w:rsidRDefault="002321E0" w:rsidP="002321E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2321E0" w:rsidRPr="002321E0" w:rsidRDefault="002321E0" w:rsidP="002321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2321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Юрионас-Юрганс О.В.</w:t>
            </w:r>
          </w:p>
          <w:p w:rsidR="002321E0" w:rsidRPr="002321E0" w:rsidRDefault="002321E0" w:rsidP="002321E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321E0" w:rsidRPr="002321E0" w:rsidTr="002321E0">
        <w:trPr>
          <w:cantSplit/>
        </w:trPr>
        <w:tc>
          <w:tcPr>
            <w:tcW w:w="4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E0" w:rsidRPr="002321E0" w:rsidRDefault="002321E0" w:rsidP="002321E0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2321E0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(подпись)</w:t>
            </w:r>
            <w:r w:rsidRPr="002321E0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ab/>
            </w:r>
            <w:r w:rsidRPr="002321E0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ab/>
            </w:r>
            <w:r w:rsidRPr="002321E0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      </w:t>
            </w:r>
            <w:r w:rsidRPr="002321E0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    (расшифровка)</w:t>
            </w:r>
          </w:p>
        </w:tc>
        <w:tc>
          <w:tcPr>
            <w:tcW w:w="4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E0" w:rsidRPr="002321E0" w:rsidRDefault="002321E0" w:rsidP="002321E0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2321E0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(подпись)</w:t>
            </w:r>
            <w:r w:rsidRPr="002321E0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ab/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         </w:t>
            </w:r>
            <w:r w:rsidRPr="002321E0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        (расшифровка)</w:t>
            </w:r>
          </w:p>
        </w:tc>
      </w:tr>
      <w:tr w:rsidR="002321E0" w:rsidRPr="002321E0" w:rsidTr="002321E0">
        <w:trPr>
          <w:cantSplit/>
        </w:trPr>
        <w:tc>
          <w:tcPr>
            <w:tcW w:w="4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E0" w:rsidRPr="002321E0" w:rsidRDefault="002321E0" w:rsidP="002321E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32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ab/>
            </w:r>
            <w:r w:rsidRPr="00232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ab/>
              <w:t>26 июня 2024 г.</w:t>
            </w:r>
          </w:p>
        </w:tc>
        <w:tc>
          <w:tcPr>
            <w:tcW w:w="4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E0" w:rsidRPr="002321E0" w:rsidRDefault="002321E0" w:rsidP="002321E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32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ab/>
            </w:r>
            <w:r w:rsidRPr="00232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ab/>
              <w:t>26 июня 2024 г.</w:t>
            </w:r>
          </w:p>
        </w:tc>
      </w:tr>
    </w:tbl>
    <w:p w:rsidR="002321E0" w:rsidRPr="002321E0" w:rsidRDefault="002321E0" w:rsidP="002321E0">
      <w:pPr>
        <w:widowControl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321E0" w:rsidRPr="002321E0" w:rsidRDefault="002321E0" w:rsidP="002321E0">
      <w:pPr>
        <w:widowControl/>
        <w:ind w:right="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2321E0" w:rsidRPr="002321E0" w:rsidRDefault="002321E0" w:rsidP="002321E0">
      <w:pPr>
        <w:widowControl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321E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Рабочая программа</w:t>
      </w:r>
      <w:r w:rsidRPr="002321E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2321E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ОПЦ.07, ОП.07 Речевая культура менеджера ОП.00 Общ</w:t>
      </w:r>
      <w:r w:rsidRPr="002321E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Pr="002321E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профессиональный цикл </w:t>
      </w:r>
      <w:r w:rsidRPr="002321E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составлена в соответствии с Федеральным Государс</w:t>
      </w:r>
      <w:r w:rsidRPr="002321E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т</w:t>
      </w:r>
      <w:r w:rsidRPr="002321E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венным стандартом СПО по специальности </w:t>
      </w:r>
      <w:r w:rsidRPr="002321E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51.02.02 Социально-культурная деятельность (по видам) приказом Министерства образования и науки Росси</w:t>
      </w:r>
      <w:r w:rsidRPr="002321E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</w:t>
      </w:r>
      <w:r w:rsidRPr="002321E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ской Федерации от 11 ноября 2022 г. N 970.</w:t>
      </w:r>
    </w:p>
    <w:p w:rsidR="002321E0" w:rsidRPr="002321E0" w:rsidRDefault="002321E0" w:rsidP="002321E0">
      <w:pPr>
        <w:widowControl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F64295" w:rsidRPr="00F64295" w:rsidRDefault="00F64295" w:rsidP="00F64295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F64295" w:rsidRPr="00F64295" w:rsidRDefault="00F64295" w:rsidP="00F64295">
      <w:pPr>
        <w:autoSpaceDE w:val="0"/>
        <w:adjustRightInd w:val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F64295" w:rsidRPr="00F64295" w:rsidRDefault="00F64295" w:rsidP="00F64295">
      <w:pPr>
        <w:autoSpaceDE w:val="0"/>
        <w:adjustRightInd w:val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2321E0" w:rsidRPr="002321E0" w:rsidRDefault="002321E0" w:rsidP="002321E0">
      <w:pPr>
        <w:widowControl/>
        <w:spacing w:line="276" w:lineRule="auto"/>
        <w:jc w:val="center"/>
        <w:rPr>
          <w:rFonts w:ascii="Times New Roman" w:eastAsia="Courier New" w:hAnsi="Times New Roman" w:cs="Times New Roman"/>
          <w:b/>
          <w:sz w:val="28"/>
          <w:szCs w:val="28"/>
          <w:lang w:val="ru-RU" w:eastAsia="ru-RU" w:bidi="ru-RU"/>
        </w:rPr>
      </w:pPr>
      <w:r w:rsidRPr="002321E0">
        <w:rPr>
          <w:rFonts w:ascii="Times New Roman" w:eastAsia="Courier New" w:hAnsi="Times New Roman" w:cs="Times New Roman"/>
          <w:b/>
          <w:sz w:val="28"/>
          <w:szCs w:val="28"/>
          <w:lang w:val="ru-RU" w:eastAsia="ru-RU" w:bidi="ru-RU"/>
        </w:rPr>
        <w:t xml:space="preserve">                                                               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2321E0" w:rsidRPr="004847CB" w:rsidTr="007F39BB">
        <w:trPr>
          <w:trHeight w:val="20"/>
          <w:jc w:val="right"/>
        </w:trPr>
        <w:tc>
          <w:tcPr>
            <w:tcW w:w="6621" w:type="dxa"/>
          </w:tcPr>
          <w:p w:rsidR="002321E0" w:rsidRPr="002321E0" w:rsidRDefault="002321E0" w:rsidP="002321E0">
            <w:pPr>
              <w:spacing w:line="276" w:lineRule="auto"/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 w:bidi="ru-RU"/>
              </w:rPr>
            </w:pPr>
            <w:r w:rsidRPr="002321E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 w:bidi="ru-RU"/>
              </w:rPr>
              <w:t>Заместитель директора по учебной и организацио</w:t>
            </w:r>
            <w:r w:rsidRPr="002321E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 w:bidi="ru-RU"/>
              </w:rPr>
              <w:t>н</w:t>
            </w:r>
            <w:r w:rsidRPr="002321E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 w:bidi="ru-RU"/>
              </w:rPr>
              <w:t>но- методической работе</w:t>
            </w:r>
          </w:p>
          <w:p w:rsidR="002321E0" w:rsidRPr="002321E0" w:rsidRDefault="002321E0" w:rsidP="002321E0">
            <w:pPr>
              <w:spacing w:line="276" w:lineRule="auto"/>
              <w:jc w:val="right"/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Courier New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page">
                    <wp:posOffset>167530</wp:posOffset>
                  </wp:positionH>
                  <wp:positionV relativeFrom="paragraph">
                    <wp:posOffset>140729</wp:posOffset>
                  </wp:positionV>
                  <wp:extent cx="595805" cy="331076"/>
                  <wp:effectExtent l="19050" t="0" r="0" b="0"/>
                  <wp:wrapNone/>
                  <wp:docPr id="3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805" cy="3310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321E0" w:rsidRPr="002321E0" w:rsidRDefault="002321E0" w:rsidP="002321E0">
            <w:pPr>
              <w:spacing w:line="276" w:lineRule="auto"/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val="ru-RU" w:eastAsia="ru-RU" w:bidi="ru-RU"/>
              </w:rPr>
            </w:pPr>
            <w:proofErr w:type="spellStart"/>
            <w:r w:rsidRPr="002321E0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val="ru-RU" w:eastAsia="ru-RU" w:bidi="ru-RU"/>
              </w:rPr>
              <w:t>С.Н.Зимнева</w:t>
            </w:r>
            <w:proofErr w:type="spellEnd"/>
          </w:p>
          <w:p w:rsidR="002321E0" w:rsidRPr="002321E0" w:rsidRDefault="002321E0" w:rsidP="002321E0">
            <w:pPr>
              <w:spacing w:line="276" w:lineRule="auto"/>
              <w:rPr>
                <w:rFonts w:ascii="Times New Roman" w:eastAsia="Courier New" w:hAnsi="Times New Roman" w:cs="Times New Roman"/>
                <w:i/>
                <w:sz w:val="28"/>
                <w:szCs w:val="28"/>
                <w:lang w:val="ru-RU" w:eastAsia="ru-RU" w:bidi="ru-RU"/>
              </w:rPr>
            </w:pPr>
            <w:r w:rsidRPr="002321E0">
              <w:rPr>
                <w:rFonts w:ascii="Times New Roman" w:eastAsia="Courier New" w:hAnsi="Times New Roman" w:cs="Times New Roman"/>
                <w:i/>
                <w:sz w:val="28"/>
                <w:szCs w:val="28"/>
                <w:lang w:val="ru-RU" w:eastAsia="ru-RU" w:bidi="ru-RU"/>
              </w:rPr>
              <w:t>подпись                  инициалы и фамилия</w:t>
            </w:r>
          </w:p>
        </w:tc>
      </w:tr>
      <w:tr w:rsidR="002321E0" w:rsidRPr="002321E0" w:rsidTr="007F39BB">
        <w:trPr>
          <w:trHeight w:val="20"/>
          <w:jc w:val="right"/>
        </w:trPr>
        <w:tc>
          <w:tcPr>
            <w:tcW w:w="6621" w:type="dxa"/>
          </w:tcPr>
          <w:p w:rsidR="002321E0" w:rsidRPr="002321E0" w:rsidRDefault="002321E0" w:rsidP="002321E0">
            <w:pPr>
              <w:spacing w:line="276" w:lineRule="auto"/>
              <w:jc w:val="right"/>
              <w:rPr>
                <w:rFonts w:ascii="Times New Roman" w:eastAsia="Courier New" w:hAnsi="Times New Roman" w:cs="Times New Roman"/>
                <w:b/>
                <w:sz w:val="28"/>
                <w:szCs w:val="28"/>
                <w:lang w:val="ru-RU" w:eastAsia="ru-RU" w:bidi="ru-RU"/>
              </w:rPr>
            </w:pPr>
            <w:r w:rsidRPr="002321E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 w:bidi="ru-RU"/>
              </w:rPr>
              <w:t>«26» июня 2024 г.</w:t>
            </w:r>
          </w:p>
          <w:p w:rsidR="002321E0" w:rsidRPr="002321E0" w:rsidRDefault="002321E0" w:rsidP="002321E0">
            <w:pPr>
              <w:spacing w:line="276" w:lineRule="auto"/>
              <w:rPr>
                <w:rFonts w:ascii="Times New Roman" w:eastAsia="Courier New" w:hAnsi="Times New Roman" w:cs="Times New Roman"/>
                <w:b/>
                <w:sz w:val="28"/>
                <w:szCs w:val="28"/>
                <w:lang w:val="ru-RU" w:eastAsia="ru-RU" w:bidi="ru-RU"/>
              </w:rPr>
            </w:pPr>
          </w:p>
        </w:tc>
      </w:tr>
    </w:tbl>
    <w:p w:rsidR="00F64295" w:rsidRPr="00F64295" w:rsidRDefault="00F64295" w:rsidP="00F64295">
      <w:pPr>
        <w:autoSpaceDE w:val="0"/>
        <w:adjustRightInd w:val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73B22" w:rsidRDefault="00F64295" w:rsidP="00773B22">
      <w:pPr>
        <w:pStyle w:val="a4"/>
        <w:spacing w:before="0"/>
        <w:ind w:left="0"/>
        <w:jc w:val="center"/>
        <w:rPr>
          <w:rFonts w:cs="Times New Roman"/>
          <w:b/>
          <w:lang w:val="ru-RU"/>
        </w:rPr>
      </w:pPr>
      <w:r w:rsidRPr="00F64295">
        <w:rPr>
          <w:rFonts w:cs="Times New Roman"/>
          <w:b/>
          <w:lang w:val="ru-RU"/>
        </w:rPr>
        <w:br w:type="column"/>
      </w:r>
      <w:r w:rsidR="00773B22">
        <w:rPr>
          <w:rFonts w:cs="Times New Roman"/>
          <w:b/>
          <w:lang w:val="ru-RU"/>
        </w:rPr>
        <w:lastRenderedPageBreak/>
        <w:t>СОДЕРЖАНИЕ</w:t>
      </w:r>
    </w:p>
    <w:p w:rsidR="00773B22" w:rsidRDefault="00773B22" w:rsidP="00F64295">
      <w:pPr>
        <w:pStyle w:val="a4"/>
        <w:spacing w:before="0"/>
        <w:ind w:left="0" w:firstLine="709"/>
        <w:jc w:val="both"/>
        <w:rPr>
          <w:rFonts w:cs="Times New Roman"/>
          <w:lang w:val="ru-RU"/>
        </w:rPr>
      </w:pPr>
    </w:p>
    <w:p w:rsidR="00B426F5" w:rsidRPr="00F64295" w:rsidRDefault="00B426F5" w:rsidP="00F64295">
      <w:pPr>
        <w:pStyle w:val="a4"/>
        <w:spacing w:before="0"/>
        <w:ind w:left="0" w:firstLine="709"/>
        <w:jc w:val="both"/>
        <w:rPr>
          <w:rFonts w:cs="Times New Roman"/>
          <w:lang w:val="ru-RU"/>
        </w:rPr>
      </w:pPr>
    </w:p>
    <w:sdt>
      <w:sdtPr>
        <w:rPr>
          <w:rFonts w:ascii="Times New Roman" w:hAnsi="Times New Roman" w:cs="Times New Roman"/>
          <w:b/>
          <w:bCs/>
          <w:sz w:val="28"/>
          <w:szCs w:val="28"/>
        </w:rPr>
        <w:id w:val="230745648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 w:val="0"/>
          <w:bCs w:val="0"/>
          <w:sz w:val="22"/>
          <w:szCs w:val="22"/>
        </w:rPr>
      </w:sdtEndPr>
      <w:sdtContent>
        <w:p w:rsidR="00371439" w:rsidRPr="00371439" w:rsidRDefault="00352033" w:rsidP="00371439">
          <w:pPr>
            <w:pStyle w:val="10"/>
            <w:tabs>
              <w:tab w:val="left" w:pos="440"/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noProof/>
              <w:sz w:val="28"/>
              <w:szCs w:val="28"/>
              <w:lang w:val="ru-RU" w:eastAsia="ru-RU"/>
            </w:rPr>
          </w:pPr>
          <w:r w:rsidRPr="00352033">
            <w:rPr>
              <w:rFonts w:ascii="Times New Roman" w:eastAsiaTheme="majorEastAsia" w:hAnsi="Times New Roman" w:cs="Times New Roman"/>
              <w:b/>
              <w:bCs/>
              <w:color w:val="365F91" w:themeColor="accent1" w:themeShade="BF"/>
              <w:sz w:val="28"/>
              <w:szCs w:val="28"/>
            </w:rPr>
            <w:fldChar w:fldCharType="begin"/>
          </w:r>
          <w:r w:rsidR="00773B22" w:rsidRPr="00687BDA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352033">
            <w:rPr>
              <w:rFonts w:ascii="Times New Roman" w:eastAsiaTheme="majorEastAsia" w:hAnsi="Times New Roman" w:cs="Times New Roman"/>
              <w:b/>
              <w:bCs/>
              <w:color w:val="365F91" w:themeColor="accent1" w:themeShade="BF"/>
              <w:sz w:val="28"/>
              <w:szCs w:val="28"/>
            </w:rPr>
            <w:fldChar w:fldCharType="separate"/>
          </w:r>
          <w:hyperlink w:anchor="_Toc221321002" w:history="1">
            <w:r w:rsidR="00371439" w:rsidRPr="00371439">
              <w:rPr>
                <w:rStyle w:val="af1"/>
                <w:rFonts w:ascii="Times New Roman" w:hAnsi="Times New Roman" w:cs="Times New Roman"/>
                <w:b/>
                <w:caps/>
                <w:noProof/>
                <w:sz w:val="28"/>
                <w:szCs w:val="28"/>
              </w:rPr>
              <w:t>1.</w:t>
            </w:r>
            <w:r w:rsidR="00371439" w:rsidRPr="00371439">
              <w:rPr>
                <w:rFonts w:ascii="Times New Roman" w:eastAsiaTheme="minorEastAsia" w:hAnsi="Times New Roman" w:cs="Times New Roman"/>
                <w:b/>
                <w:noProof/>
                <w:sz w:val="28"/>
                <w:szCs w:val="28"/>
                <w:lang w:val="ru-RU" w:eastAsia="ru-RU"/>
              </w:rPr>
              <w:tab/>
            </w:r>
            <w:r w:rsidR="00371439" w:rsidRPr="00371439">
              <w:rPr>
                <w:rStyle w:val="af1"/>
                <w:rFonts w:ascii="Times New Roman" w:hAnsi="Times New Roman" w:cs="Times New Roman"/>
                <w:b/>
                <w:caps/>
                <w:noProof/>
                <w:sz w:val="28"/>
                <w:szCs w:val="28"/>
              </w:rPr>
              <w:t>Пояснительная записка</w:t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_Toc221321002 \h </w:instrTex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>4</w: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71439" w:rsidRPr="00371439" w:rsidRDefault="00352033" w:rsidP="00371439">
          <w:pPr>
            <w:pStyle w:val="10"/>
            <w:tabs>
              <w:tab w:val="left" w:pos="440"/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noProof/>
              <w:sz w:val="28"/>
              <w:szCs w:val="28"/>
              <w:lang w:val="ru-RU" w:eastAsia="ru-RU"/>
            </w:rPr>
          </w:pPr>
          <w:hyperlink w:anchor="_Toc221321003" w:history="1">
            <w:r w:rsidR="00371439" w:rsidRPr="00371439">
              <w:rPr>
                <w:rStyle w:val="af1"/>
                <w:rFonts w:ascii="Times New Roman" w:hAnsi="Times New Roman" w:cs="Times New Roman"/>
                <w:b/>
                <w:noProof/>
                <w:sz w:val="28"/>
                <w:szCs w:val="28"/>
                <w:lang w:val="ru-RU"/>
              </w:rPr>
              <w:t>2.</w:t>
            </w:r>
            <w:r w:rsidR="00371439" w:rsidRPr="00371439">
              <w:rPr>
                <w:rFonts w:ascii="Times New Roman" w:eastAsiaTheme="minorEastAsia" w:hAnsi="Times New Roman" w:cs="Times New Roman"/>
                <w:b/>
                <w:noProof/>
                <w:sz w:val="28"/>
                <w:szCs w:val="28"/>
                <w:lang w:val="ru-RU" w:eastAsia="ru-RU"/>
              </w:rPr>
              <w:tab/>
            </w:r>
            <w:r w:rsidR="00371439" w:rsidRPr="00371439">
              <w:rPr>
                <w:rStyle w:val="af1"/>
                <w:rFonts w:ascii="Times New Roman" w:hAnsi="Times New Roman" w:cs="Times New Roman"/>
                <w:b/>
                <w:noProof/>
                <w:sz w:val="28"/>
                <w:szCs w:val="28"/>
                <w:lang w:val="ru-RU"/>
              </w:rPr>
              <w:t>ЦЕЛИ</w:t>
            </w:r>
            <w:r w:rsidR="00371439" w:rsidRPr="00371439">
              <w:rPr>
                <w:rStyle w:val="af1"/>
                <w:rFonts w:ascii="Times New Roman" w:hAnsi="Times New Roman" w:cs="Times New Roman"/>
                <w:b/>
                <w:noProof/>
                <w:spacing w:val="16"/>
                <w:sz w:val="28"/>
                <w:szCs w:val="28"/>
                <w:lang w:val="ru-RU"/>
              </w:rPr>
              <w:t xml:space="preserve"> </w:t>
            </w:r>
            <w:r w:rsidR="00371439" w:rsidRPr="00371439">
              <w:rPr>
                <w:rStyle w:val="af1"/>
                <w:rFonts w:ascii="Times New Roman" w:hAnsi="Times New Roman" w:cs="Times New Roman"/>
                <w:b/>
                <w:noProof/>
                <w:sz w:val="28"/>
                <w:szCs w:val="28"/>
                <w:lang w:val="ru-RU"/>
              </w:rPr>
              <w:t>И</w:t>
            </w:r>
            <w:r w:rsidR="00371439" w:rsidRPr="00371439">
              <w:rPr>
                <w:rStyle w:val="af1"/>
                <w:rFonts w:ascii="Times New Roman" w:hAnsi="Times New Roman" w:cs="Times New Roman"/>
                <w:b/>
                <w:noProof/>
                <w:spacing w:val="16"/>
                <w:sz w:val="28"/>
                <w:szCs w:val="28"/>
                <w:lang w:val="ru-RU"/>
              </w:rPr>
              <w:t xml:space="preserve"> </w:t>
            </w:r>
            <w:r w:rsidR="00371439" w:rsidRPr="00371439">
              <w:rPr>
                <w:rStyle w:val="af1"/>
                <w:rFonts w:ascii="Times New Roman" w:hAnsi="Times New Roman" w:cs="Times New Roman"/>
                <w:b/>
                <w:noProof/>
                <w:sz w:val="28"/>
                <w:szCs w:val="28"/>
                <w:lang w:val="ru-RU"/>
              </w:rPr>
              <w:t>ЗАДАЧИ</w:t>
            </w:r>
            <w:r w:rsidR="00371439" w:rsidRPr="00371439">
              <w:rPr>
                <w:rStyle w:val="af1"/>
                <w:rFonts w:ascii="Times New Roman" w:hAnsi="Times New Roman" w:cs="Times New Roman"/>
                <w:b/>
                <w:noProof/>
                <w:spacing w:val="16"/>
                <w:sz w:val="28"/>
                <w:szCs w:val="28"/>
                <w:lang w:val="ru-RU"/>
              </w:rPr>
              <w:t xml:space="preserve"> </w:t>
            </w:r>
            <w:r w:rsidR="00371439" w:rsidRPr="00371439">
              <w:rPr>
                <w:rStyle w:val="af1"/>
                <w:rFonts w:ascii="Times New Roman" w:hAnsi="Times New Roman" w:cs="Times New Roman"/>
                <w:b/>
                <w:noProof/>
                <w:sz w:val="28"/>
                <w:szCs w:val="28"/>
                <w:lang w:val="ru-RU"/>
              </w:rPr>
              <w:t xml:space="preserve">УЧЕБНОЙ ДИСЦИПЛИНЫ, </w:t>
            </w:r>
            <w:r w:rsidR="00371439" w:rsidRPr="00371439">
              <w:rPr>
                <w:rStyle w:val="af1"/>
                <w:rFonts w:ascii="Times New Roman" w:hAnsi="Times New Roman" w:cs="Times New Roman"/>
                <w:b/>
                <w:caps/>
                <w:noProof/>
                <w:sz w:val="28"/>
                <w:szCs w:val="28"/>
                <w:lang w:val="ru-RU"/>
              </w:rPr>
              <w:t>Раздела МДК</w:t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_Toc221321003 \h </w:instrTex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>5</w: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71439" w:rsidRPr="00371439" w:rsidRDefault="00352033" w:rsidP="00371439">
          <w:pPr>
            <w:pStyle w:val="10"/>
            <w:tabs>
              <w:tab w:val="left" w:pos="440"/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noProof/>
              <w:sz w:val="28"/>
              <w:szCs w:val="28"/>
              <w:lang w:val="ru-RU" w:eastAsia="ru-RU"/>
            </w:rPr>
          </w:pPr>
          <w:hyperlink w:anchor="_Toc221321004" w:history="1">
            <w:r w:rsidR="00371439" w:rsidRPr="00371439">
              <w:rPr>
                <w:rStyle w:val="af1"/>
                <w:rFonts w:ascii="Times New Roman" w:hAnsi="Times New Roman" w:cs="Times New Roman"/>
                <w:b/>
                <w:noProof/>
                <w:sz w:val="28"/>
                <w:szCs w:val="28"/>
              </w:rPr>
              <w:t>3.</w:t>
            </w:r>
            <w:r w:rsidR="00371439" w:rsidRPr="00371439">
              <w:rPr>
                <w:rFonts w:ascii="Times New Roman" w:eastAsiaTheme="minorEastAsia" w:hAnsi="Times New Roman" w:cs="Times New Roman"/>
                <w:b/>
                <w:noProof/>
                <w:sz w:val="28"/>
                <w:szCs w:val="28"/>
                <w:lang w:val="ru-RU" w:eastAsia="ru-RU"/>
              </w:rPr>
              <w:tab/>
            </w:r>
            <w:r w:rsidR="00371439" w:rsidRPr="00371439">
              <w:rPr>
                <w:rStyle w:val="af1"/>
                <w:rFonts w:ascii="Times New Roman" w:hAnsi="Times New Roman" w:cs="Times New Roman"/>
                <w:b/>
                <w:noProof/>
                <w:sz w:val="28"/>
                <w:szCs w:val="28"/>
              </w:rPr>
              <w:t xml:space="preserve">ТРЕБОВАНИЯ  К УРОВНЮ ОСВОЕНИЯ СОДЕРЖАНИЯ ДИСЦИПЛИНЫ, </w:t>
            </w:r>
            <w:r w:rsidR="00371439" w:rsidRPr="00371439">
              <w:rPr>
                <w:rStyle w:val="af1"/>
                <w:rFonts w:ascii="Times New Roman" w:hAnsi="Times New Roman" w:cs="Times New Roman"/>
                <w:b/>
                <w:caps/>
                <w:noProof/>
                <w:sz w:val="28"/>
                <w:szCs w:val="28"/>
              </w:rPr>
              <w:t>Раздела МДК</w:t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_Toc221321004 \h </w:instrTex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>6</w: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71439" w:rsidRPr="00371439" w:rsidRDefault="00352033" w:rsidP="00371439">
          <w:pPr>
            <w:pStyle w:val="1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noProof/>
              <w:sz w:val="28"/>
              <w:szCs w:val="28"/>
              <w:lang w:val="ru-RU" w:eastAsia="ru-RU"/>
            </w:rPr>
          </w:pPr>
          <w:hyperlink w:anchor="_Toc221321005" w:history="1">
            <w:r w:rsidR="00371439" w:rsidRPr="00371439">
              <w:rPr>
                <w:rStyle w:val="af1"/>
                <w:rFonts w:ascii="Times New Roman" w:hAnsi="Times New Roman" w:cs="Times New Roman"/>
                <w:b/>
                <w:caps/>
                <w:noProof/>
                <w:sz w:val="28"/>
                <w:szCs w:val="28"/>
                <w:lang w:val="ru-RU"/>
              </w:rPr>
              <w:t>4.  Структура и содержание учебной дисциплины, РАЗДЕЛА МДК</w:t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_Toc221321005 \h </w:instrTex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>7</w: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71439" w:rsidRPr="00371439" w:rsidRDefault="00352033" w:rsidP="00371439">
          <w:pPr>
            <w:pStyle w:val="10"/>
            <w:tabs>
              <w:tab w:val="left" w:pos="440"/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noProof/>
              <w:sz w:val="28"/>
              <w:szCs w:val="28"/>
              <w:lang w:val="ru-RU" w:eastAsia="ru-RU"/>
            </w:rPr>
          </w:pPr>
          <w:hyperlink w:anchor="_Toc221321006" w:history="1">
            <w:r w:rsidR="00371439" w:rsidRPr="00371439">
              <w:rPr>
                <w:rStyle w:val="af1"/>
                <w:rFonts w:ascii="Times New Roman" w:eastAsia="Segoe UI" w:hAnsi="Times New Roman" w:cs="Times New Roman"/>
                <w:b/>
                <w:noProof/>
                <w:sz w:val="28"/>
                <w:szCs w:val="28"/>
                <w:lang w:val="ru-RU"/>
              </w:rPr>
              <w:t>5.</w:t>
            </w:r>
            <w:r w:rsidR="00371439" w:rsidRPr="00371439">
              <w:rPr>
                <w:rFonts w:ascii="Times New Roman" w:eastAsiaTheme="minorEastAsia" w:hAnsi="Times New Roman" w:cs="Times New Roman"/>
                <w:b/>
                <w:noProof/>
                <w:sz w:val="28"/>
                <w:szCs w:val="28"/>
                <w:lang w:val="ru-RU" w:eastAsia="ru-RU"/>
              </w:rPr>
              <w:tab/>
            </w:r>
            <w:r w:rsidR="00371439" w:rsidRPr="00371439">
              <w:rPr>
                <w:rStyle w:val="af1"/>
                <w:rFonts w:ascii="Times New Roman" w:hAnsi="Times New Roman" w:cs="Times New Roman"/>
                <w:b/>
                <w:noProof/>
                <w:sz w:val="28"/>
                <w:szCs w:val="28"/>
                <w:lang w:val="ru-RU"/>
              </w:rPr>
              <w:t>СОДЕРЖАНИЕ УЧЕБНОЙ ДИСЦИПЛИНЫ, РАЗДЕЛА МДК И ТРЕБОВАНИЯ К ФОРМАМ И СОДЕРЖАНИЮ ТЕКУЩЕГО, ПРОМЕЖУТОЧНОГО, ИТОГОВОГО КОНТРОЛЯ (ПРОГРАММНЫЙ МИНИМУМ, ЗАЧЕТНО-ЭКЗАМЕНАЦИОННЫЕ ТРЕБОВАНИЯ)</w:t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_Toc221321006 \h </w:instrTex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>8</w: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71439" w:rsidRPr="00371439" w:rsidRDefault="00352033" w:rsidP="00371439">
          <w:pPr>
            <w:pStyle w:val="1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noProof/>
              <w:sz w:val="28"/>
              <w:szCs w:val="28"/>
              <w:lang w:val="ru-RU" w:eastAsia="ru-RU"/>
            </w:rPr>
          </w:pPr>
          <w:hyperlink w:anchor="_Toc221321007" w:history="1">
            <w:r w:rsidR="00371439" w:rsidRPr="00371439">
              <w:rPr>
                <w:rStyle w:val="af1"/>
                <w:rFonts w:ascii="Times New Roman" w:hAnsi="Times New Roman" w:cs="Times New Roman"/>
                <w:b/>
                <w:noProof/>
                <w:sz w:val="28"/>
                <w:szCs w:val="28"/>
                <w:lang w:val="ru-RU"/>
              </w:rPr>
              <w:t>6. УЧЕБНО-МЕТОДИЧЕСКОЕ И ИНФОРМАЦИОННОЕ ОБЕСПЕЧЕНИЕ КУРСА</w:t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_Toc221321007 \h </w:instrTex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>11</w: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71439" w:rsidRPr="00371439" w:rsidRDefault="00352033" w:rsidP="00371439">
          <w:pPr>
            <w:pStyle w:val="1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noProof/>
              <w:sz w:val="28"/>
              <w:szCs w:val="28"/>
              <w:lang w:val="ru-RU" w:eastAsia="ru-RU"/>
            </w:rPr>
          </w:pPr>
          <w:hyperlink w:anchor="_Toc221321008" w:history="1">
            <w:r w:rsidR="00371439" w:rsidRPr="00371439">
              <w:rPr>
                <w:rStyle w:val="af1"/>
                <w:rFonts w:ascii="Times New Roman" w:hAnsi="Times New Roman" w:cs="Times New Roman"/>
                <w:b/>
                <w:noProof/>
                <w:sz w:val="28"/>
                <w:szCs w:val="28"/>
                <w:lang w:val="ru-RU"/>
              </w:rPr>
              <w:t>7. МЕТОДИЧЕСКИЕ РЕКОМЕНДАЦИИ ПРЕПОДАВАТЕЛЯМ</w:t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_Toc221321008 \h </w:instrTex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>12</w: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71439" w:rsidRPr="00371439" w:rsidRDefault="00352033" w:rsidP="00371439">
          <w:pPr>
            <w:pStyle w:val="1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noProof/>
              <w:sz w:val="28"/>
              <w:szCs w:val="28"/>
              <w:lang w:val="ru-RU" w:eastAsia="ru-RU"/>
            </w:rPr>
          </w:pPr>
          <w:hyperlink w:anchor="_Toc221321009" w:history="1">
            <w:r w:rsidR="00371439" w:rsidRPr="00371439">
              <w:rPr>
                <w:rStyle w:val="af1"/>
                <w:rFonts w:ascii="Times New Roman" w:hAnsi="Times New Roman" w:cs="Times New Roman"/>
                <w:b/>
                <w:noProof/>
                <w:sz w:val="28"/>
                <w:szCs w:val="28"/>
                <w:lang w:val="ru-RU"/>
              </w:rPr>
              <w:t>8. МЕТОДИЧЕСКИЕ РЕКОМЕНДАЦИИ ПО ОРГАНИЗАЦИИ САМОСТОЯТЕЛЬНОЙ РАБОТЫ СТУДЕНТОВ</w:t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_Toc221321009 \h </w:instrTex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>13</w: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71439" w:rsidRPr="00371439" w:rsidRDefault="00352033" w:rsidP="00371439">
          <w:pPr>
            <w:pStyle w:val="1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noProof/>
              <w:sz w:val="28"/>
              <w:szCs w:val="28"/>
              <w:lang w:val="ru-RU" w:eastAsia="ru-RU"/>
            </w:rPr>
          </w:pPr>
          <w:hyperlink w:anchor="_Toc221321010" w:history="1">
            <w:r w:rsidR="00371439" w:rsidRPr="00371439">
              <w:rPr>
                <w:rStyle w:val="af1"/>
                <w:rFonts w:ascii="Times New Roman" w:hAnsi="Times New Roman" w:cs="Times New Roman"/>
                <w:b/>
                <w:noProof/>
                <w:sz w:val="28"/>
                <w:szCs w:val="28"/>
                <w:lang w:val="ru-RU"/>
              </w:rPr>
              <w:t>9. СПИСОК ЛИТЕРАТУРЫ</w:t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_Toc221321010 \h </w:instrTex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>14</w: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71439" w:rsidRPr="00371439" w:rsidRDefault="00352033" w:rsidP="00371439">
          <w:pPr>
            <w:pStyle w:val="1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noProof/>
              <w:sz w:val="28"/>
              <w:szCs w:val="28"/>
              <w:lang w:val="ru-RU" w:eastAsia="ru-RU"/>
            </w:rPr>
          </w:pPr>
          <w:hyperlink w:anchor="_Toc221321011" w:history="1">
            <w:r w:rsidR="00371439" w:rsidRPr="00371439">
              <w:rPr>
                <w:rStyle w:val="af1"/>
                <w:rFonts w:ascii="Times New Roman" w:hAnsi="Times New Roman" w:cs="Times New Roman"/>
                <w:b/>
                <w:caps/>
                <w:noProof/>
                <w:sz w:val="28"/>
                <w:szCs w:val="28"/>
              </w:rPr>
              <w:t>Лист переутверждения рабочей программы</w:t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_Toc221321011 \h </w:instrTex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>15</w: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71439" w:rsidRPr="00371439" w:rsidRDefault="00352033" w:rsidP="00371439">
          <w:pPr>
            <w:pStyle w:val="1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noProof/>
              <w:sz w:val="28"/>
              <w:szCs w:val="28"/>
              <w:lang w:val="ru-RU" w:eastAsia="ru-RU"/>
            </w:rPr>
          </w:pPr>
          <w:hyperlink w:anchor="_Toc221321012" w:history="1">
            <w:r w:rsidR="00371439" w:rsidRPr="00371439">
              <w:rPr>
                <w:rStyle w:val="af1"/>
                <w:rFonts w:ascii="Times New Roman" w:hAnsi="Times New Roman" w:cs="Times New Roman"/>
                <w:b/>
                <w:noProof/>
                <w:sz w:val="28"/>
                <w:szCs w:val="28"/>
                <w:lang w:val="ru-RU"/>
              </w:rPr>
              <w:t>ЛИСТ РЕГИСТРАЦИИ ИЗМЕНЕНИЙ, ВНЕСЕННЫХ В РАБОЧУЮ ПРОГРАММУ</w:t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_Toc221321012 \h </w:instrTex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371439"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>16</w:t>
            </w:r>
            <w:r w:rsidRPr="00371439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73B22" w:rsidRDefault="00352033" w:rsidP="00687BDA">
          <w:pPr>
            <w:jc w:val="both"/>
            <w:rPr>
              <w:lang w:val="ru-RU"/>
            </w:rPr>
          </w:pPr>
          <w:r w:rsidRPr="00687BDA">
            <w:rPr>
              <w:rFonts w:ascii="Times New Roman" w:hAnsi="Times New Roman" w:cs="Times New Roman"/>
              <w:sz w:val="28"/>
              <w:szCs w:val="28"/>
              <w:lang w:val="ru-RU"/>
            </w:rPr>
            <w:fldChar w:fldCharType="end"/>
          </w:r>
        </w:p>
      </w:sdtContent>
    </w:sdt>
    <w:p w:rsidR="00773B22" w:rsidRPr="008A7B26" w:rsidRDefault="00773B22" w:rsidP="00773B22">
      <w:pPr>
        <w:pStyle w:val="1"/>
        <w:keepNext/>
        <w:widowControl/>
        <w:numPr>
          <w:ilvl w:val="0"/>
          <w:numId w:val="16"/>
        </w:numPr>
        <w:jc w:val="center"/>
        <w:rPr>
          <w:caps/>
        </w:rPr>
      </w:pPr>
      <w:r>
        <w:rPr>
          <w:rFonts w:cs="Times New Roman"/>
          <w:b w:val="0"/>
          <w:lang w:val="ru-RU"/>
        </w:rPr>
        <w:br w:type="column"/>
      </w:r>
      <w:bookmarkStart w:id="0" w:name="_Toc149427778"/>
      <w:bookmarkStart w:id="1" w:name="_Toc221321002"/>
      <w:r w:rsidRPr="008A7B26">
        <w:rPr>
          <w:caps/>
        </w:rPr>
        <w:lastRenderedPageBreak/>
        <w:t>Пояснительная записка</w:t>
      </w:r>
      <w:bookmarkEnd w:id="0"/>
      <w:bookmarkEnd w:id="1"/>
    </w:p>
    <w:p w:rsidR="00773B22" w:rsidRPr="00C81C13" w:rsidRDefault="00773B22" w:rsidP="00773B22"/>
    <w:p w:rsidR="00292AE4" w:rsidRPr="00292AE4" w:rsidRDefault="00292AE4" w:rsidP="00292AE4">
      <w:pPr>
        <w:widowControl/>
        <w:numPr>
          <w:ilvl w:val="1"/>
          <w:numId w:val="15"/>
        </w:numPr>
        <w:tabs>
          <w:tab w:val="left" w:pos="1534"/>
          <w:tab w:val="left" w:pos="1535"/>
        </w:tabs>
        <w:autoSpaceDE w:val="0"/>
        <w:autoSpaceDN w:val="0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92AE4">
        <w:rPr>
          <w:rFonts w:ascii="Times New Roman" w:eastAsia="Times New Roman" w:hAnsi="Times New Roman" w:cs="Times New Roman"/>
          <w:b/>
          <w:sz w:val="28"/>
          <w:szCs w:val="28"/>
        </w:rPr>
        <w:t>Область применения программы</w:t>
      </w:r>
    </w:p>
    <w:p w:rsidR="00292AE4" w:rsidRDefault="009345C0" w:rsidP="00292AE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A7B26">
        <w:rPr>
          <w:rFonts w:ascii="Times New Roman" w:hAnsi="Times New Roman" w:cs="Times New Roman"/>
          <w:sz w:val="28"/>
          <w:szCs w:val="28"/>
          <w:lang w:val="ru-RU"/>
        </w:rPr>
        <w:t xml:space="preserve">Рабочая программа МДК 02.01.03 </w:t>
      </w:r>
      <w:r w:rsidRPr="008A7B26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Мастерство ведущего досуговых мер</w:t>
      </w:r>
      <w:r w:rsidRPr="008A7B26">
        <w:rPr>
          <w:rFonts w:ascii="Times New Roman" w:hAnsi="Times New Roman" w:cs="Times New Roman"/>
          <w:color w:val="000000"/>
          <w:sz w:val="28"/>
          <w:szCs w:val="28"/>
          <w:lang w:val="ru-RU"/>
        </w:rPr>
        <w:t>о</w:t>
      </w:r>
      <w:r w:rsidRPr="008A7B26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приятий</w:t>
      </w:r>
      <w:r w:rsidRPr="008A7B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8A7B26">
        <w:rPr>
          <w:rFonts w:ascii="Times New Roman" w:hAnsi="Times New Roman" w:cs="Times New Roman"/>
          <w:sz w:val="28"/>
          <w:szCs w:val="28"/>
          <w:lang w:val="ru-RU"/>
        </w:rPr>
        <w:t>(далее – дисциплина) является частью программы подготовки специ</w:t>
      </w:r>
      <w:r w:rsidRPr="008A7B26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8A7B26">
        <w:rPr>
          <w:rFonts w:ascii="Times New Roman" w:hAnsi="Times New Roman" w:cs="Times New Roman"/>
          <w:sz w:val="28"/>
          <w:szCs w:val="28"/>
          <w:lang w:val="ru-RU"/>
        </w:rPr>
        <w:t xml:space="preserve">листов среднего звена в соответствии с ФГОС СПО по специальности </w:t>
      </w:r>
      <w:r w:rsidR="00292AE4" w:rsidRPr="00292AE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51.02.02 Социально-культурная деятельность </w:t>
      </w:r>
      <w:r w:rsidR="00292AE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(по видам) </w:t>
      </w:r>
    </w:p>
    <w:p w:rsidR="00292AE4" w:rsidRPr="00292AE4" w:rsidRDefault="00292AE4" w:rsidP="00292AE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92AE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Вид: Организация культурно-досуговой деятельности.</w:t>
      </w:r>
    </w:p>
    <w:p w:rsidR="00292AE4" w:rsidRPr="00292AE4" w:rsidRDefault="00292AE4" w:rsidP="00292AE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92AE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Рабочая программа может быть </w:t>
      </w:r>
      <w:proofErr w:type="gramStart"/>
      <w:r w:rsidRPr="00292AE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использована</w:t>
      </w:r>
      <w:proofErr w:type="gramEnd"/>
      <w:r w:rsidRPr="00292AE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следующих видах де</w:t>
      </w:r>
      <w:r w:rsidRPr="00292AE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</w:t>
      </w:r>
      <w:r w:rsidRPr="00292AE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тельности:</w:t>
      </w:r>
    </w:p>
    <w:p w:rsidR="00292AE4" w:rsidRPr="00292AE4" w:rsidRDefault="00292AE4" w:rsidP="00292AE4">
      <w:pPr>
        <w:widowControl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92AE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организационно-управленческая деятельность </w:t>
      </w:r>
    </w:p>
    <w:p w:rsidR="009345C0" w:rsidRPr="008A7B26" w:rsidRDefault="00292AE4" w:rsidP="00292AE4">
      <w:pPr>
        <w:pStyle w:val="7"/>
        <w:shd w:val="clear" w:color="auto" w:fill="auto"/>
        <w:spacing w:after="0" w:line="240" w:lineRule="auto"/>
        <w:ind w:firstLine="708"/>
        <w:jc w:val="both"/>
        <w:rPr>
          <w:rFonts w:cs="Times New Roman"/>
          <w:lang w:val="ru-RU"/>
        </w:rPr>
      </w:pPr>
      <w:r w:rsidRPr="00292AE4">
        <w:rPr>
          <w:rFonts w:ascii="Times New Roman" w:eastAsia="Times New Roman" w:hAnsi="Times New Roman" w:cs="Times New Roman"/>
          <w:spacing w:val="0"/>
          <w:sz w:val="28"/>
          <w:szCs w:val="28"/>
          <w:lang w:val="ru-RU" w:eastAsia="ru-RU"/>
        </w:rPr>
        <w:t>3. организация культурно-досуговой деятельности (по выбору)</w:t>
      </w:r>
    </w:p>
    <w:p w:rsidR="009345C0" w:rsidRPr="008A7B26" w:rsidRDefault="009345C0" w:rsidP="009345C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32304" w:rsidRPr="00232304" w:rsidRDefault="00232304" w:rsidP="00232304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23230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1.2 Общие и профессиональные компетенции</w:t>
      </w:r>
    </w:p>
    <w:p w:rsidR="00232304" w:rsidRDefault="00232304" w:rsidP="00232304">
      <w:pPr>
        <w:pStyle w:val="af2"/>
        <w:widowControl w:val="0"/>
        <w:ind w:left="0" w:firstLine="720"/>
        <w:jc w:val="both"/>
        <w:rPr>
          <w:b/>
          <w:iCs/>
          <w:sz w:val="28"/>
          <w:szCs w:val="28"/>
        </w:rPr>
      </w:pPr>
      <w:r>
        <w:rPr>
          <w:bCs/>
          <w:sz w:val="28"/>
          <w:szCs w:val="28"/>
        </w:rPr>
        <w:t>Менеджер социально-культурной деятельности</w:t>
      </w:r>
      <w:r>
        <w:rPr>
          <w:sz w:val="28"/>
          <w:szCs w:val="28"/>
        </w:rPr>
        <w:t xml:space="preserve"> должен обладать </w:t>
      </w:r>
      <w:r>
        <w:rPr>
          <w:b/>
          <w:sz w:val="28"/>
          <w:szCs w:val="28"/>
        </w:rPr>
        <w:t xml:space="preserve">общими </w:t>
      </w:r>
      <w:r>
        <w:rPr>
          <w:b/>
          <w:iCs/>
          <w:sz w:val="28"/>
          <w:szCs w:val="28"/>
        </w:rPr>
        <w:t xml:space="preserve">компетенциями, </w:t>
      </w:r>
      <w:r>
        <w:rPr>
          <w:iCs/>
          <w:sz w:val="28"/>
          <w:szCs w:val="28"/>
        </w:rPr>
        <w:t>включающими в себя способность:</w:t>
      </w:r>
    </w:p>
    <w:p w:rsidR="00232304" w:rsidRPr="00232304" w:rsidRDefault="00232304" w:rsidP="00232304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ОК 01. Выбирать способы решения задач профессиональной деятельн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сти применительно к различным контекстам;</w:t>
      </w:r>
    </w:p>
    <w:p w:rsidR="00232304" w:rsidRPr="00232304" w:rsidRDefault="00232304" w:rsidP="00232304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ОК 02. Использовать современные средства поиска, анализа и интерпр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тации информации, и информационные технологии для выполнения задач пр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фессиональной деятельности;</w:t>
      </w:r>
    </w:p>
    <w:p w:rsidR="00232304" w:rsidRPr="00232304" w:rsidRDefault="00232304" w:rsidP="00232304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ных ситуациях;</w:t>
      </w:r>
    </w:p>
    <w:p w:rsidR="00232304" w:rsidRPr="00232304" w:rsidRDefault="00232304" w:rsidP="00232304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ОК 04. Эффективно взаимодействовать и работать в коллективе и кома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де;</w:t>
      </w:r>
    </w:p>
    <w:p w:rsidR="00232304" w:rsidRPr="00232304" w:rsidRDefault="00232304" w:rsidP="00232304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ОК 05. Осуществлять устную и письменную коммуникацию на госуда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ственном языке Российской Федерации с учетом особенностей социального и культурного контекста;</w:t>
      </w:r>
    </w:p>
    <w:p w:rsidR="00232304" w:rsidRPr="00232304" w:rsidRDefault="00232304" w:rsidP="00232304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ОК 06. Проявлять гражданско-патриотическую позицию, демонстрир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вать осознанное поведение на основе традиционных общечеловеческих ценн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стей, в том числе с учетом гармонизации межнациональных и межрелигиозных отношений, применять стандарты </w:t>
      </w:r>
      <w:proofErr w:type="spellStart"/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антикоррупционного</w:t>
      </w:r>
      <w:proofErr w:type="spellEnd"/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поведения;</w:t>
      </w:r>
    </w:p>
    <w:p w:rsidR="00232304" w:rsidRPr="00232304" w:rsidRDefault="00232304" w:rsidP="00232304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ОК 07. Содействовать сохранению окружающей среды, ресурсосбереж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нию, применять знания об изменении климата, принципы бережливого прои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водства, эффективно действовать в чрезвычайных ситуациях; </w:t>
      </w:r>
    </w:p>
    <w:p w:rsidR="00232304" w:rsidRPr="00232304" w:rsidRDefault="00232304" w:rsidP="00232304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ния необходимого уровня физической подготовленности;</w:t>
      </w:r>
    </w:p>
    <w:p w:rsidR="00232304" w:rsidRPr="00232304" w:rsidRDefault="00232304" w:rsidP="00232304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ОК 09. Пользоваться профессиональной документацией на государстве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ном и иностранном языках.</w:t>
      </w:r>
    </w:p>
    <w:p w:rsidR="00232304" w:rsidRPr="00232304" w:rsidRDefault="00232304" w:rsidP="00232304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Менеджер социально-культурной деятельности должен обладать </w:t>
      </w:r>
      <w:r w:rsidRPr="002323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профе</w:t>
      </w:r>
      <w:r w:rsidRPr="002323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</w:t>
      </w:r>
      <w:r w:rsidRPr="002323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сиональными компетенциями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, соответствующими основным видам профе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сиональной деятельности:</w:t>
      </w:r>
    </w:p>
    <w:p w:rsidR="00232304" w:rsidRPr="004847CB" w:rsidRDefault="00232304" w:rsidP="00232304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847C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Организационно-управленческая деятельность</w:t>
      </w:r>
    </w:p>
    <w:p w:rsidR="00232304" w:rsidRPr="00232304" w:rsidRDefault="00232304" w:rsidP="00232304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ПК 1.1. Разрабатывать и реализовывать социально-культурные проекты и программы.</w:t>
      </w:r>
    </w:p>
    <w:p w:rsidR="00232304" w:rsidRPr="00232304" w:rsidRDefault="00232304" w:rsidP="00232304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ПК 1.2. Организовывать дифференцированное культурное обслуживание населения в соответствии с возрастными категориями.</w:t>
      </w:r>
    </w:p>
    <w:p w:rsidR="00232304" w:rsidRPr="00232304" w:rsidRDefault="00232304" w:rsidP="00232304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ПК 1.3. Создавать условия для привлечения населения к культурно-досуговой и творческой деятельности.</w:t>
      </w:r>
    </w:p>
    <w:p w:rsidR="00232304" w:rsidRPr="00232304" w:rsidRDefault="00232304" w:rsidP="00232304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ПК 1.4. Анализировать состояние социально-культурной ситуации в р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гионе и учреждении (организации) культуры.</w:t>
      </w:r>
    </w:p>
    <w:p w:rsidR="00232304" w:rsidRPr="00232304" w:rsidRDefault="00232304" w:rsidP="00232304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ПК 1.5. Определять приоритетные направления развития социально - культурной деятельности.</w:t>
      </w:r>
    </w:p>
    <w:p w:rsidR="00232304" w:rsidRPr="00232304" w:rsidRDefault="00232304" w:rsidP="00232304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ПК 1.6. Осуществлять управление учреждением (организацией) социал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ь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но-культурной сферы с применением современных методик организации соц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ально-культурной деятельности, информационных и телекоммуникационных технологий.</w:t>
      </w:r>
    </w:p>
    <w:p w:rsidR="00232304" w:rsidRPr="00232304" w:rsidRDefault="00232304" w:rsidP="00232304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ПК 1.7. Осуществлять </w:t>
      </w:r>
      <w:proofErr w:type="gramStart"/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предпринимательскую</w:t>
      </w:r>
      <w:proofErr w:type="gramEnd"/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деятельности в социально - культурной сфере.</w:t>
      </w:r>
    </w:p>
    <w:p w:rsidR="00232304" w:rsidRPr="00232304" w:rsidRDefault="00232304" w:rsidP="00232304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ПК 1.8. Организовывать работу с коллективом исполнителей на основе принципов организации труда, этических и правовых норм в сфере професси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</w:t>
      </w:r>
      <w:r w:rsidRPr="002323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нальной деятельности.</w:t>
      </w:r>
    </w:p>
    <w:p w:rsidR="00232304" w:rsidRDefault="00232304" w:rsidP="00232304">
      <w:pPr>
        <w:pStyle w:val="af2"/>
        <w:widowControl w:val="0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Организация культурно-досуговой деятельности (по выбору)</w:t>
      </w:r>
    </w:p>
    <w:p w:rsidR="00232304" w:rsidRDefault="00232304" w:rsidP="0023230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 2.1. Организовывать культурно-досуговую деятельность с примен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современных методик.</w:t>
      </w:r>
    </w:p>
    <w:p w:rsidR="00232304" w:rsidRDefault="00232304" w:rsidP="00232304">
      <w:pPr>
        <w:pStyle w:val="af2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ПК 2.6. Способствовать функционированию любительских творческих коллективов, осуществлять руководство досуговым формированием (объедин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нием), творческим коллективом.</w:t>
      </w:r>
    </w:p>
    <w:p w:rsidR="00232304" w:rsidRDefault="00232304" w:rsidP="00232304">
      <w:pPr>
        <w:pStyle w:val="af2"/>
        <w:widowControl w:val="0"/>
        <w:tabs>
          <w:tab w:val="left" w:pos="1620"/>
        </w:tabs>
        <w:ind w:left="0" w:firstLine="720"/>
        <w:jc w:val="both"/>
        <w:rPr>
          <w:rFonts w:eastAsia="Times New Roman"/>
          <w:b/>
          <w:sz w:val="28"/>
          <w:szCs w:val="28"/>
        </w:rPr>
      </w:pPr>
    </w:p>
    <w:p w:rsidR="00232304" w:rsidRDefault="00232304" w:rsidP="00232304">
      <w:pPr>
        <w:pStyle w:val="af2"/>
        <w:widowControl w:val="0"/>
        <w:tabs>
          <w:tab w:val="left" w:pos="1620"/>
        </w:tabs>
        <w:ind w:left="0" w:firstLine="720"/>
        <w:jc w:val="both"/>
        <w:rPr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1.3 Место дисциплины, раздела МДК в структуре программы подг</w:t>
      </w:r>
      <w:r>
        <w:rPr>
          <w:rFonts w:eastAsia="Times New Roman"/>
          <w:b/>
          <w:sz w:val="28"/>
          <w:szCs w:val="28"/>
        </w:rPr>
        <w:t>о</w:t>
      </w:r>
      <w:r>
        <w:rPr>
          <w:rFonts w:eastAsia="Times New Roman"/>
          <w:b/>
          <w:sz w:val="28"/>
          <w:szCs w:val="28"/>
        </w:rPr>
        <w:t>товки специалистов  среднего звена</w:t>
      </w:r>
    </w:p>
    <w:p w:rsidR="009221F4" w:rsidRPr="009221F4" w:rsidRDefault="009221F4" w:rsidP="009221F4">
      <w:pPr>
        <w:pStyle w:val="a4"/>
        <w:ind w:left="0" w:firstLine="709"/>
        <w:jc w:val="both"/>
        <w:rPr>
          <w:lang w:val="ru-RU"/>
        </w:rPr>
      </w:pPr>
      <w:r w:rsidRPr="008A7B26">
        <w:rPr>
          <w:rFonts w:cs="Times New Roman"/>
          <w:lang w:val="ru-RU"/>
        </w:rPr>
        <w:t xml:space="preserve">МДК 02.01.03 </w:t>
      </w:r>
      <w:r w:rsidRPr="008A7B26">
        <w:rPr>
          <w:rFonts w:cs="Times New Roman"/>
          <w:color w:val="000000"/>
          <w:lang w:val="ru-RU"/>
        </w:rPr>
        <w:t>Мастерство ведущего досуговых мероприятий</w:t>
      </w:r>
      <w:r w:rsidRPr="009221F4">
        <w:rPr>
          <w:lang w:val="ru-RU"/>
        </w:rPr>
        <w:t xml:space="preserve"> относится к профессиональному циклу дисциплин и является составляющей професси</w:t>
      </w:r>
      <w:r w:rsidRPr="009221F4">
        <w:rPr>
          <w:lang w:val="ru-RU"/>
        </w:rPr>
        <w:t>о</w:t>
      </w:r>
      <w:r w:rsidRPr="009221F4">
        <w:rPr>
          <w:lang w:val="ru-RU"/>
        </w:rPr>
        <w:t xml:space="preserve">нального модуля ПМ.02 </w:t>
      </w:r>
      <w:r w:rsidR="00232304" w:rsidRPr="00232304">
        <w:rPr>
          <w:lang w:val="ru-RU"/>
        </w:rPr>
        <w:t>Сценарно-режиссерские основы культурно-досуговой деятельности</w:t>
      </w:r>
      <w:r w:rsidRPr="009221F4">
        <w:rPr>
          <w:lang w:val="ru-RU"/>
        </w:rPr>
        <w:t>.</w:t>
      </w:r>
    </w:p>
    <w:p w:rsidR="009221F4" w:rsidRDefault="009221F4" w:rsidP="009221F4">
      <w:pPr>
        <w:ind w:firstLine="709"/>
        <w:jc w:val="both"/>
        <w:rPr>
          <w:sz w:val="28"/>
          <w:szCs w:val="28"/>
          <w:lang w:val="ru-RU"/>
        </w:rPr>
      </w:pPr>
    </w:p>
    <w:p w:rsidR="009221F4" w:rsidRPr="009221F4" w:rsidRDefault="009221F4" w:rsidP="009221F4">
      <w:pPr>
        <w:ind w:firstLine="709"/>
        <w:jc w:val="both"/>
        <w:rPr>
          <w:sz w:val="28"/>
          <w:szCs w:val="28"/>
          <w:lang w:val="ru-RU"/>
        </w:rPr>
      </w:pPr>
    </w:p>
    <w:p w:rsidR="009221F4" w:rsidRPr="000061D7" w:rsidRDefault="009221F4" w:rsidP="00232304">
      <w:pPr>
        <w:pStyle w:val="1"/>
        <w:keepNext/>
        <w:widowControl/>
        <w:numPr>
          <w:ilvl w:val="0"/>
          <w:numId w:val="16"/>
        </w:numPr>
        <w:ind w:left="426" w:right="-1"/>
        <w:jc w:val="center"/>
        <w:rPr>
          <w:lang w:val="ru-RU"/>
        </w:rPr>
      </w:pPr>
      <w:bookmarkStart w:id="2" w:name="_Toc149427779"/>
      <w:bookmarkStart w:id="3" w:name="_Toc221321003"/>
      <w:r w:rsidRPr="000061D7">
        <w:rPr>
          <w:lang w:val="ru-RU"/>
        </w:rPr>
        <w:t>ЦЕЛИ</w:t>
      </w:r>
      <w:r w:rsidRPr="000061D7">
        <w:rPr>
          <w:spacing w:val="16"/>
          <w:lang w:val="ru-RU"/>
        </w:rPr>
        <w:t xml:space="preserve"> </w:t>
      </w:r>
      <w:r w:rsidRPr="000061D7">
        <w:rPr>
          <w:lang w:val="ru-RU"/>
        </w:rPr>
        <w:t>И</w:t>
      </w:r>
      <w:r w:rsidRPr="000061D7">
        <w:rPr>
          <w:spacing w:val="16"/>
          <w:lang w:val="ru-RU"/>
        </w:rPr>
        <w:t xml:space="preserve"> </w:t>
      </w:r>
      <w:r w:rsidRPr="000061D7">
        <w:rPr>
          <w:lang w:val="ru-RU"/>
        </w:rPr>
        <w:t>ЗАДАЧИ</w:t>
      </w:r>
      <w:r w:rsidRPr="000061D7">
        <w:rPr>
          <w:spacing w:val="16"/>
          <w:lang w:val="ru-RU"/>
        </w:rPr>
        <w:t xml:space="preserve"> </w:t>
      </w:r>
      <w:r w:rsidRPr="000061D7">
        <w:rPr>
          <w:lang w:val="ru-RU"/>
        </w:rPr>
        <w:t xml:space="preserve">УЧЕБНОЙ ДИСЦИПЛИНЫ, </w:t>
      </w:r>
      <w:r w:rsidRPr="000061D7">
        <w:rPr>
          <w:bCs w:val="0"/>
          <w:caps/>
          <w:lang w:val="ru-RU"/>
        </w:rPr>
        <w:t>Раздела МДК</w:t>
      </w:r>
      <w:bookmarkEnd w:id="2"/>
      <w:bookmarkEnd w:id="3"/>
    </w:p>
    <w:p w:rsidR="009221F4" w:rsidRPr="009221F4" w:rsidRDefault="009221F4" w:rsidP="009221F4">
      <w:pPr>
        <w:ind w:firstLine="709"/>
        <w:jc w:val="both"/>
        <w:rPr>
          <w:b/>
          <w:sz w:val="28"/>
          <w:szCs w:val="28"/>
          <w:lang w:val="ru-RU"/>
        </w:rPr>
      </w:pPr>
      <w:r w:rsidRPr="009221F4">
        <w:rPr>
          <w:b/>
          <w:sz w:val="28"/>
          <w:szCs w:val="28"/>
          <w:lang w:val="ru-RU"/>
        </w:rPr>
        <w:t xml:space="preserve">         </w:t>
      </w:r>
    </w:p>
    <w:p w:rsidR="00816746" w:rsidRPr="000061D7" w:rsidRDefault="000B627D" w:rsidP="000061D7">
      <w:pPr>
        <w:ind w:firstLine="70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061D7">
        <w:rPr>
          <w:rFonts w:ascii="Times New Roman" w:hAnsi="Times New Roman" w:cs="Times New Roman"/>
          <w:b/>
          <w:sz w:val="28"/>
          <w:szCs w:val="28"/>
          <w:lang w:val="ru-RU"/>
        </w:rPr>
        <w:t>Цель программы</w:t>
      </w:r>
      <w:r w:rsidRPr="000061D7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:rsidR="00705A34" w:rsidRPr="00F64295" w:rsidRDefault="00705A34" w:rsidP="00F64295">
      <w:pPr>
        <w:pStyle w:val="a4"/>
        <w:spacing w:before="0"/>
        <w:ind w:left="0" w:firstLine="709"/>
        <w:jc w:val="both"/>
        <w:rPr>
          <w:rFonts w:cs="Times New Roman"/>
          <w:lang w:val="ru-RU"/>
        </w:rPr>
      </w:pPr>
      <w:r w:rsidRPr="00F64295">
        <w:rPr>
          <w:rFonts w:cs="Times New Roman"/>
          <w:lang w:val="ru-RU"/>
        </w:rPr>
        <w:t>Сформировать углубленное представление учащихся о профессии вед</w:t>
      </w:r>
      <w:r w:rsidRPr="00F64295">
        <w:rPr>
          <w:rFonts w:cs="Times New Roman"/>
          <w:lang w:val="ru-RU"/>
        </w:rPr>
        <w:t>у</w:t>
      </w:r>
      <w:r w:rsidRPr="00F64295">
        <w:rPr>
          <w:rFonts w:cs="Times New Roman"/>
          <w:lang w:val="ru-RU"/>
        </w:rPr>
        <w:t>щего, ее основных творческих и организационных компонентах; Привить н</w:t>
      </w:r>
      <w:r w:rsidRPr="00F64295">
        <w:rPr>
          <w:rFonts w:cs="Times New Roman"/>
          <w:lang w:val="ru-RU"/>
        </w:rPr>
        <w:t>а</w:t>
      </w:r>
      <w:r w:rsidRPr="00F64295">
        <w:rPr>
          <w:rFonts w:cs="Times New Roman"/>
          <w:lang w:val="ru-RU"/>
        </w:rPr>
        <w:t>чальные навыки общения с аудиторией</w:t>
      </w:r>
      <w:r w:rsidR="00B16575" w:rsidRPr="00F64295">
        <w:rPr>
          <w:rFonts w:cs="Times New Roman"/>
          <w:lang w:val="ru-RU"/>
        </w:rPr>
        <w:t xml:space="preserve"> и импровизации.</w:t>
      </w:r>
    </w:p>
    <w:p w:rsidR="00816746" w:rsidRPr="00371439" w:rsidRDefault="000B627D" w:rsidP="00371439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71439">
        <w:rPr>
          <w:rFonts w:ascii="Times New Roman" w:hAnsi="Times New Roman" w:cs="Times New Roman"/>
          <w:b/>
          <w:sz w:val="28"/>
          <w:szCs w:val="28"/>
        </w:rPr>
        <w:t>Задачи</w:t>
      </w:r>
      <w:proofErr w:type="spellEnd"/>
      <w:r w:rsidRPr="00371439">
        <w:rPr>
          <w:rFonts w:ascii="Times New Roman" w:hAnsi="Times New Roman" w:cs="Times New Roman"/>
          <w:b/>
          <w:sz w:val="28"/>
          <w:szCs w:val="28"/>
        </w:rPr>
        <w:t>:</w:t>
      </w:r>
    </w:p>
    <w:p w:rsidR="00816746" w:rsidRPr="00F64295" w:rsidRDefault="00232304" w:rsidP="000061D7">
      <w:pPr>
        <w:pStyle w:val="a4"/>
        <w:numPr>
          <w:ilvl w:val="0"/>
          <w:numId w:val="18"/>
        </w:numPr>
        <w:spacing w:before="0"/>
        <w:ind w:left="709"/>
        <w:jc w:val="both"/>
        <w:rPr>
          <w:rFonts w:cs="Times New Roman"/>
          <w:lang w:val="ru-RU"/>
        </w:rPr>
      </w:pPr>
      <w:r w:rsidRPr="00F64295">
        <w:rPr>
          <w:rFonts w:cs="Times New Roman"/>
          <w:lang w:val="ru-RU"/>
        </w:rPr>
        <w:t>Р</w:t>
      </w:r>
      <w:r w:rsidR="000B627D" w:rsidRPr="00F64295">
        <w:rPr>
          <w:rFonts w:cs="Times New Roman"/>
          <w:lang w:val="ru-RU"/>
        </w:rPr>
        <w:t>азвивать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способность</w:t>
      </w:r>
      <w:r>
        <w:rPr>
          <w:rFonts w:cs="Times New Roman"/>
          <w:lang w:val="ru-RU"/>
        </w:rPr>
        <w:t xml:space="preserve"> </w:t>
      </w:r>
      <w:proofErr w:type="gramStart"/>
      <w:r w:rsidR="000B627D" w:rsidRPr="00F64295">
        <w:rPr>
          <w:rFonts w:cs="Times New Roman"/>
          <w:lang w:val="ru-RU"/>
        </w:rPr>
        <w:t>обучающихся</w:t>
      </w:r>
      <w:proofErr w:type="gramEnd"/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к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саморазвитию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и самосовершенс</w:t>
      </w:r>
      <w:r w:rsidR="000B627D" w:rsidRPr="00F64295">
        <w:rPr>
          <w:rFonts w:cs="Times New Roman"/>
          <w:lang w:val="ru-RU"/>
        </w:rPr>
        <w:t>т</w:t>
      </w:r>
      <w:r w:rsidR="000B627D" w:rsidRPr="00F64295">
        <w:rPr>
          <w:rFonts w:cs="Times New Roman"/>
          <w:lang w:val="ru-RU"/>
        </w:rPr>
        <w:t>вованию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путем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сознательного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и активного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присвоения нового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социальн</w:t>
      </w:r>
      <w:r w:rsidR="000B627D" w:rsidRPr="00F64295">
        <w:rPr>
          <w:rFonts w:cs="Times New Roman"/>
          <w:lang w:val="ru-RU"/>
        </w:rPr>
        <w:t>о</w:t>
      </w:r>
      <w:r w:rsidR="000B627D" w:rsidRPr="00F64295">
        <w:rPr>
          <w:rFonts w:cs="Times New Roman"/>
          <w:lang w:val="ru-RU"/>
        </w:rPr>
        <w:lastRenderedPageBreak/>
        <w:t>го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опыта;</w:t>
      </w:r>
    </w:p>
    <w:p w:rsidR="00816746" w:rsidRPr="00F64295" w:rsidRDefault="00232304" w:rsidP="000061D7">
      <w:pPr>
        <w:pStyle w:val="a4"/>
        <w:numPr>
          <w:ilvl w:val="0"/>
          <w:numId w:val="18"/>
        </w:numPr>
        <w:spacing w:before="0"/>
        <w:ind w:left="709"/>
        <w:jc w:val="both"/>
        <w:rPr>
          <w:rFonts w:cs="Times New Roman"/>
          <w:lang w:val="ru-RU"/>
        </w:rPr>
      </w:pPr>
      <w:r w:rsidRPr="00F64295">
        <w:rPr>
          <w:rFonts w:cs="Times New Roman"/>
          <w:lang w:val="ru-RU"/>
        </w:rPr>
        <w:t>Р</w:t>
      </w:r>
      <w:r w:rsidR="000B627D" w:rsidRPr="00F64295">
        <w:rPr>
          <w:rFonts w:cs="Times New Roman"/>
          <w:lang w:val="ru-RU"/>
        </w:rPr>
        <w:t>азвивать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социальные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компетенции: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учить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умению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собрать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вокруг себя людей,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и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организовать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на какой</w:t>
      </w:r>
      <w:r w:rsidR="00F1185C" w:rsidRPr="00F64295">
        <w:rPr>
          <w:rFonts w:cs="Times New Roman"/>
          <w:lang w:val="ru-RU"/>
        </w:rPr>
        <w:t>-</w:t>
      </w:r>
      <w:r w:rsidR="000B627D" w:rsidRPr="00F64295">
        <w:rPr>
          <w:rFonts w:cs="Times New Roman"/>
          <w:lang w:val="ru-RU"/>
        </w:rPr>
        <w:t>либо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вид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деятельности;</w:t>
      </w:r>
    </w:p>
    <w:p w:rsidR="00816746" w:rsidRPr="00F64295" w:rsidRDefault="00232304" w:rsidP="000061D7">
      <w:pPr>
        <w:pStyle w:val="a4"/>
        <w:numPr>
          <w:ilvl w:val="0"/>
          <w:numId w:val="18"/>
        </w:numPr>
        <w:spacing w:before="0"/>
        <w:ind w:left="709"/>
        <w:jc w:val="both"/>
        <w:rPr>
          <w:rFonts w:cs="Times New Roman"/>
          <w:lang w:val="ru-RU"/>
        </w:rPr>
      </w:pPr>
      <w:r w:rsidRPr="00F64295">
        <w:rPr>
          <w:rFonts w:cs="Times New Roman"/>
          <w:lang w:val="ru-RU"/>
        </w:rPr>
        <w:t>Р</w:t>
      </w:r>
      <w:r w:rsidR="000B627D" w:rsidRPr="00F64295">
        <w:rPr>
          <w:rFonts w:cs="Times New Roman"/>
          <w:lang w:val="ru-RU"/>
        </w:rPr>
        <w:t>азвивать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способность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к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самостоятельному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обретению</w:t>
      </w:r>
      <w:r>
        <w:rPr>
          <w:rFonts w:cs="Times New Roman"/>
          <w:lang w:val="ru-RU"/>
        </w:rPr>
        <w:t xml:space="preserve"> </w:t>
      </w:r>
      <w:proofErr w:type="spellStart"/>
      <w:r w:rsidR="000B627D" w:rsidRPr="00F64295">
        <w:rPr>
          <w:rFonts w:cs="Times New Roman"/>
          <w:lang w:val="ru-RU"/>
        </w:rPr>
        <w:t>новыхзнаний</w:t>
      </w:r>
      <w:proofErr w:type="spellEnd"/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и умений;</w:t>
      </w:r>
    </w:p>
    <w:p w:rsidR="00816746" w:rsidRPr="00F64295" w:rsidRDefault="00232304" w:rsidP="000061D7">
      <w:pPr>
        <w:pStyle w:val="a4"/>
        <w:numPr>
          <w:ilvl w:val="0"/>
          <w:numId w:val="18"/>
        </w:numPr>
        <w:spacing w:before="0"/>
        <w:ind w:left="709"/>
        <w:jc w:val="both"/>
        <w:rPr>
          <w:rFonts w:cs="Times New Roman"/>
          <w:lang w:val="ru-RU"/>
        </w:rPr>
      </w:pPr>
      <w:r w:rsidRPr="00F64295">
        <w:rPr>
          <w:rFonts w:cs="Times New Roman"/>
          <w:lang w:val="ru-RU"/>
        </w:rPr>
        <w:t>Р</w:t>
      </w:r>
      <w:r w:rsidR="000B627D" w:rsidRPr="00F64295">
        <w:rPr>
          <w:rFonts w:cs="Times New Roman"/>
          <w:lang w:val="ru-RU"/>
        </w:rPr>
        <w:t>азвивать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коммуникативные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компетенции: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учить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навыкам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общения, ум</w:t>
      </w:r>
      <w:r w:rsidR="000B627D" w:rsidRPr="00F64295">
        <w:rPr>
          <w:rFonts w:cs="Times New Roman"/>
          <w:lang w:val="ru-RU"/>
        </w:rPr>
        <w:t>е</w:t>
      </w:r>
      <w:r w:rsidR="000B627D" w:rsidRPr="00F64295">
        <w:rPr>
          <w:rFonts w:cs="Times New Roman"/>
          <w:lang w:val="ru-RU"/>
        </w:rPr>
        <w:t>нию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вести конструктивный диалог,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публично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выступать.</w:t>
      </w:r>
    </w:p>
    <w:p w:rsidR="00816746" w:rsidRPr="00F64295" w:rsidRDefault="00232304" w:rsidP="000061D7">
      <w:pPr>
        <w:pStyle w:val="a4"/>
        <w:numPr>
          <w:ilvl w:val="0"/>
          <w:numId w:val="18"/>
        </w:numPr>
        <w:spacing w:before="0"/>
        <w:ind w:left="709"/>
        <w:jc w:val="both"/>
        <w:rPr>
          <w:rFonts w:cs="Times New Roman"/>
          <w:lang w:val="ru-RU"/>
        </w:rPr>
      </w:pPr>
      <w:r w:rsidRPr="00F64295">
        <w:rPr>
          <w:rFonts w:cs="Times New Roman"/>
          <w:lang w:val="ru-RU"/>
        </w:rPr>
        <w:t>В</w:t>
      </w:r>
      <w:r w:rsidR="000B627D" w:rsidRPr="00F64295">
        <w:rPr>
          <w:rFonts w:cs="Times New Roman"/>
          <w:lang w:val="ru-RU"/>
        </w:rPr>
        <w:t>оспитывать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необходимость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осознания особенностей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собственного пов</w:t>
      </w:r>
      <w:r w:rsidR="000B627D" w:rsidRPr="00F64295">
        <w:rPr>
          <w:rFonts w:cs="Times New Roman"/>
          <w:lang w:val="ru-RU"/>
        </w:rPr>
        <w:t>е</w:t>
      </w:r>
      <w:r w:rsidR="000B627D" w:rsidRPr="00F64295">
        <w:rPr>
          <w:rFonts w:cs="Times New Roman"/>
          <w:lang w:val="ru-RU"/>
        </w:rPr>
        <w:t>дения;</w:t>
      </w:r>
    </w:p>
    <w:p w:rsidR="00816746" w:rsidRPr="00F64295" w:rsidRDefault="00232304" w:rsidP="000061D7">
      <w:pPr>
        <w:pStyle w:val="a4"/>
        <w:numPr>
          <w:ilvl w:val="0"/>
          <w:numId w:val="18"/>
        </w:numPr>
        <w:spacing w:before="0"/>
        <w:ind w:left="709"/>
        <w:jc w:val="both"/>
        <w:rPr>
          <w:rFonts w:cs="Times New Roman"/>
          <w:lang w:val="ru-RU"/>
        </w:rPr>
      </w:pPr>
      <w:r w:rsidRPr="00F64295">
        <w:rPr>
          <w:rFonts w:cs="Times New Roman"/>
          <w:lang w:val="ru-RU"/>
        </w:rPr>
        <w:t>Ф</w:t>
      </w:r>
      <w:r w:rsidR="000B627D" w:rsidRPr="00F64295">
        <w:rPr>
          <w:rFonts w:cs="Times New Roman"/>
          <w:lang w:val="ru-RU"/>
        </w:rPr>
        <w:t>ормировать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личностные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ценности: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толерантность, целеустремленность,</w:t>
      </w:r>
      <w:r>
        <w:rPr>
          <w:rFonts w:cs="Times New Roman"/>
          <w:lang w:val="ru-RU"/>
        </w:rPr>
        <w:t xml:space="preserve"> активность, </w:t>
      </w:r>
      <w:proofErr w:type="spellStart"/>
      <w:r w:rsidR="000B627D" w:rsidRPr="00F64295">
        <w:rPr>
          <w:rFonts w:cs="Times New Roman"/>
          <w:lang w:val="ru-RU"/>
        </w:rPr>
        <w:t>коммуникативность</w:t>
      </w:r>
      <w:proofErr w:type="spellEnd"/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и др.;</w:t>
      </w:r>
    </w:p>
    <w:p w:rsidR="00816746" w:rsidRPr="00F64295" w:rsidRDefault="00232304" w:rsidP="000061D7">
      <w:pPr>
        <w:pStyle w:val="a4"/>
        <w:numPr>
          <w:ilvl w:val="0"/>
          <w:numId w:val="18"/>
        </w:numPr>
        <w:spacing w:before="0"/>
        <w:ind w:left="709"/>
        <w:jc w:val="both"/>
        <w:rPr>
          <w:rFonts w:cs="Times New Roman"/>
          <w:lang w:val="ru-RU"/>
        </w:rPr>
      </w:pPr>
      <w:r w:rsidRPr="00F64295">
        <w:rPr>
          <w:rFonts w:cs="Times New Roman"/>
          <w:lang w:val="ru-RU"/>
        </w:rPr>
        <w:t>О</w:t>
      </w:r>
      <w:r w:rsidR="000B627D" w:rsidRPr="00F64295">
        <w:rPr>
          <w:rFonts w:cs="Times New Roman"/>
          <w:lang w:val="ru-RU"/>
        </w:rPr>
        <w:t>беспечить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приобретение позитивного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опыта</w:t>
      </w:r>
      <w:r>
        <w:rPr>
          <w:rFonts w:cs="Times New Roman"/>
          <w:lang w:val="ru-RU"/>
        </w:rPr>
        <w:t xml:space="preserve"> </w:t>
      </w:r>
      <w:r w:rsidR="000B627D" w:rsidRPr="00F64295">
        <w:rPr>
          <w:rFonts w:cs="Times New Roman"/>
          <w:lang w:val="ru-RU"/>
        </w:rPr>
        <w:t>освоения социальных р</w:t>
      </w:r>
      <w:r w:rsidR="000B627D" w:rsidRPr="00F64295">
        <w:rPr>
          <w:rFonts w:cs="Times New Roman"/>
          <w:lang w:val="ru-RU"/>
        </w:rPr>
        <w:t>о</w:t>
      </w:r>
      <w:r w:rsidR="000B627D" w:rsidRPr="00F64295">
        <w:rPr>
          <w:rFonts w:cs="Times New Roman"/>
          <w:lang w:val="ru-RU"/>
        </w:rPr>
        <w:t>лей.</w:t>
      </w:r>
    </w:p>
    <w:p w:rsidR="000061D7" w:rsidRDefault="000061D7" w:rsidP="00F6429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0061D7" w:rsidRDefault="000061D7" w:rsidP="00F6429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0061D7" w:rsidRPr="00B2292F" w:rsidRDefault="000061D7" w:rsidP="000061D7">
      <w:pPr>
        <w:pStyle w:val="a"/>
      </w:pPr>
      <w:bookmarkStart w:id="4" w:name="_Toc149413724"/>
      <w:bookmarkStart w:id="5" w:name="_Toc149427780"/>
      <w:bookmarkStart w:id="6" w:name="_Toc221321004"/>
      <w:r w:rsidRPr="00B2292F">
        <w:t>ТРЕБОВАНИЯ  К УРОВНЮ ОСВОЕНИЯ СОДЕРЖАНИЯ ДИ</w:t>
      </w:r>
      <w:r w:rsidRPr="00B2292F">
        <w:t>С</w:t>
      </w:r>
      <w:r w:rsidRPr="00B2292F">
        <w:t xml:space="preserve">ЦИПЛИНЫ, </w:t>
      </w:r>
      <w:r w:rsidRPr="000061D7">
        <w:rPr>
          <w:caps/>
        </w:rPr>
        <w:t>Раздела МДК</w:t>
      </w:r>
      <w:bookmarkEnd w:id="4"/>
      <w:bookmarkEnd w:id="5"/>
      <w:bookmarkEnd w:id="6"/>
    </w:p>
    <w:p w:rsidR="000061D7" w:rsidRDefault="000061D7" w:rsidP="00F6429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0061D7" w:rsidRPr="000061D7" w:rsidRDefault="000061D7" w:rsidP="000061D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061D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 результате освоения </w:t>
      </w:r>
      <w:r w:rsidRPr="000061D7">
        <w:rPr>
          <w:rFonts w:ascii="Times New Roman" w:hAnsi="Times New Roman" w:cs="Times New Roman"/>
          <w:b/>
          <w:sz w:val="28"/>
          <w:szCs w:val="28"/>
        </w:rPr>
        <w:t> </w:t>
      </w:r>
      <w:r w:rsidRPr="000061D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курса </w:t>
      </w:r>
      <w:proofErr w:type="gramStart"/>
      <w:r w:rsidRPr="000061D7">
        <w:rPr>
          <w:rFonts w:ascii="Times New Roman" w:hAnsi="Times New Roman" w:cs="Times New Roman"/>
          <w:b/>
          <w:sz w:val="28"/>
          <w:szCs w:val="28"/>
          <w:lang w:val="ru-RU"/>
        </w:rPr>
        <w:t>обучающийся</w:t>
      </w:r>
      <w:proofErr w:type="gramEnd"/>
      <w:r w:rsidRPr="000061D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должен:</w:t>
      </w:r>
    </w:p>
    <w:p w:rsidR="00816746" w:rsidRPr="00F64295" w:rsidRDefault="00103B07" w:rsidP="00F6429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61D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знать</w:t>
      </w:r>
      <w:r w:rsidR="00B31825"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:rsidR="00B31825" w:rsidRPr="00F64295" w:rsidRDefault="00F1185C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Теоретические основы драматургии досуговых мероприятий;</w:t>
      </w:r>
    </w:p>
    <w:p w:rsidR="00F1185C" w:rsidRPr="00F64295" w:rsidRDefault="00F1185C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Методические основы работы над развитием сценического голоса и выразительностью речи;</w:t>
      </w:r>
    </w:p>
    <w:p w:rsidR="00F1185C" w:rsidRPr="00F64295" w:rsidRDefault="00B64E67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Теоретические основы </w:t>
      </w:r>
      <w:proofErr w:type="gramStart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сценического</w:t>
      </w:r>
      <w:proofErr w:type="gramEnd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общения</w:t>
      </w:r>
    </w:p>
    <w:p w:rsidR="00103B07" w:rsidRPr="00F64295" w:rsidRDefault="000061D7" w:rsidP="00F6429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61D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</w:t>
      </w:r>
      <w:r w:rsidR="00103B07" w:rsidRPr="000061D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меть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:rsidR="00B31825" w:rsidRPr="00F64295" w:rsidRDefault="00B64E67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Составить программу (сценарий) досугового мероприятия;</w:t>
      </w:r>
    </w:p>
    <w:p w:rsidR="00B64E67" w:rsidRPr="00F64295" w:rsidRDefault="00B64E67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Грамотно написать те</w:t>
      </w:r>
      <w:proofErr w:type="gramStart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кст дл</w:t>
      </w:r>
      <w:proofErr w:type="gramEnd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я ведущего.</w:t>
      </w:r>
    </w:p>
    <w:p w:rsidR="00B64E67" w:rsidRPr="00F64295" w:rsidRDefault="00B64E67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Выразительно произносить написанный текст в роли ведущего;</w:t>
      </w:r>
    </w:p>
    <w:p w:rsidR="00B64E67" w:rsidRPr="00F64295" w:rsidRDefault="00B64E67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Внятно, выразительно и остроумно импровизировать в непред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смотренных ситуациях.</w:t>
      </w:r>
    </w:p>
    <w:p w:rsidR="000061D7" w:rsidRDefault="000061D7" w:rsidP="000061D7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7623B" w:rsidRDefault="000061D7" w:rsidP="000061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061D7">
        <w:rPr>
          <w:rFonts w:ascii="Times New Roman" w:hAnsi="Times New Roman" w:cs="Times New Roman"/>
          <w:sz w:val="28"/>
          <w:szCs w:val="28"/>
          <w:lang w:val="ru-RU"/>
        </w:rPr>
        <w:t xml:space="preserve">Рабочая программа </w:t>
      </w:r>
      <w:proofErr w:type="gramStart"/>
      <w:r w:rsidRPr="000061D7">
        <w:rPr>
          <w:rFonts w:ascii="Times New Roman" w:hAnsi="Times New Roman" w:cs="Times New Roman"/>
          <w:sz w:val="28"/>
          <w:szCs w:val="28"/>
          <w:lang w:val="ru-RU"/>
        </w:rPr>
        <w:t>составлена</w:t>
      </w:r>
      <w:proofErr w:type="gramEnd"/>
      <w:r w:rsidRPr="000061D7">
        <w:rPr>
          <w:rFonts w:ascii="Times New Roman" w:hAnsi="Times New Roman" w:cs="Times New Roman"/>
          <w:sz w:val="28"/>
          <w:szCs w:val="28"/>
          <w:lang w:val="ru-RU"/>
        </w:rPr>
        <w:t xml:space="preserve"> в соответствии с Рабочей программой воспитания и календарным планом воспитательной работы  </w:t>
      </w:r>
      <w:r w:rsidR="0047623B" w:rsidRPr="004762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</w:t>
      </w:r>
      <w:hyperlink r:id="rId13" w:history="1">
        <w:r w:rsidR="0047623B" w:rsidRPr="0047623B">
          <w:rPr>
            <w:rFonts w:ascii="Times New Roman" w:eastAsia="Times New Roman" w:hAnsi="Times New Roman" w:cs="Times New Roman"/>
            <w:color w:val="0000FF"/>
            <w:sz w:val="28"/>
            <w:u w:val="single"/>
            <w:lang w:val="ru-RU" w:eastAsia="ru-RU"/>
          </w:rPr>
          <w:t>https://noki53.ru/about/education/informatsiya-o-metodicheskikh-i-inykh-dokumentakh/programma-vospitaniya/</w:t>
        </w:r>
      </w:hyperlink>
      <w:r w:rsidR="0047623B" w:rsidRPr="004762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).</w:t>
      </w:r>
    </w:p>
    <w:p w:rsidR="000061D7" w:rsidRPr="000061D7" w:rsidRDefault="000061D7" w:rsidP="000061D7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61D7">
        <w:rPr>
          <w:rFonts w:ascii="Times New Roman" w:hAnsi="Times New Roman" w:cs="Times New Roman"/>
          <w:sz w:val="28"/>
          <w:szCs w:val="28"/>
          <w:lang w:val="ru-RU"/>
        </w:rPr>
        <w:t xml:space="preserve">Образовательная деятельность при освоении образовательной программы или отдельных ее компонентов организуется с использованием средств </w:t>
      </w:r>
      <w:proofErr w:type="gramStart"/>
      <w:r w:rsidRPr="000061D7">
        <w:rPr>
          <w:rFonts w:ascii="Times New Roman" w:hAnsi="Times New Roman" w:cs="Times New Roman"/>
          <w:sz w:val="28"/>
          <w:szCs w:val="28"/>
          <w:lang w:val="ru-RU"/>
        </w:rPr>
        <w:t>эле</w:t>
      </w:r>
      <w:r w:rsidRPr="000061D7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0061D7">
        <w:rPr>
          <w:rFonts w:ascii="Times New Roman" w:hAnsi="Times New Roman" w:cs="Times New Roman"/>
          <w:sz w:val="28"/>
          <w:szCs w:val="28"/>
          <w:lang w:val="ru-RU"/>
        </w:rPr>
        <w:t>тронного</w:t>
      </w:r>
      <w:proofErr w:type="gramEnd"/>
      <w:r w:rsidRPr="000061D7">
        <w:rPr>
          <w:rFonts w:ascii="Times New Roman" w:hAnsi="Times New Roman" w:cs="Times New Roman"/>
          <w:sz w:val="28"/>
          <w:szCs w:val="28"/>
          <w:lang w:val="ru-RU"/>
        </w:rPr>
        <w:t xml:space="preserve"> обучения,  с применением дистанционных образовательных технол</w:t>
      </w:r>
      <w:r w:rsidRPr="000061D7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0061D7">
        <w:rPr>
          <w:rFonts w:ascii="Times New Roman" w:hAnsi="Times New Roman" w:cs="Times New Roman"/>
          <w:sz w:val="28"/>
          <w:szCs w:val="28"/>
          <w:lang w:val="ru-RU"/>
        </w:rPr>
        <w:t>гий:</w:t>
      </w:r>
    </w:p>
    <w:p w:rsidR="000061D7" w:rsidRPr="000061D7" w:rsidRDefault="000061D7" w:rsidP="000061D7">
      <w:pPr>
        <w:widowControl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61D7">
        <w:rPr>
          <w:rFonts w:ascii="Times New Roman" w:hAnsi="Times New Roman" w:cs="Times New Roman"/>
          <w:sz w:val="28"/>
          <w:szCs w:val="28"/>
        </w:rPr>
        <w:t>тестирующие</w:t>
      </w:r>
      <w:proofErr w:type="spellEnd"/>
      <w:r w:rsidRPr="000061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1D7">
        <w:rPr>
          <w:rFonts w:ascii="Times New Roman" w:hAnsi="Times New Roman" w:cs="Times New Roman"/>
          <w:sz w:val="28"/>
          <w:szCs w:val="28"/>
        </w:rPr>
        <w:t>системы</w:t>
      </w:r>
      <w:proofErr w:type="spellEnd"/>
      <w:r w:rsidRPr="000061D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61D7">
        <w:rPr>
          <w:rFonts w:ascii="Times New Roman" w:hAnsi="Times New Roman" w:cs="Times New Roman"/>
          <w:sz w:val="28"/>
          <w:szCs w:val="28"/>
        </w:rPr>
        <w:t>например</w:t>
      </w:r>
      <w:proofErr w:type="spellEnd"/>
      <w:r w:rsidRPr="000061D7">
        <w:rPr>
          <w:rFonts w:ascii="Times New Roman" w:hAnsi="Times New Roman" w:cs="Times New Roman"/>
          <w:sz w:val="28"/>
          <w:szCs w:val="28"/>
        </w:rPr>
        <w:t>, НЭШ)</w:t>
      </w:r>
    </w:p>
    <w:p w:rsidR="000061D7" w:rsidRPr="000061D7" w:rsidRDefault="000061D7" w:rsidP="000061D7">
      <w:pPr>
        <w:widowControl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61D7">
        <w:rPr>
          <w:rFonts w:ascii="Times New Roman" w:hAnsi="Times New Roman" w:cs="Times New Roman"/>
          <w:sz w:val="28"/>
          <w:szCs w:val="28"/>
        </w:rPr>
        <w:t>информационно-справочные</w:t>
      </w:r>
      <w:proofErr w:type="spellEnd"/>
      <w:r w:rsidRPr="000061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1D7">
        <w:rPr>
          <w:rFonts w:ascii="Times New Roman" w:hAnsi="Times New Roman" w:cs="Times New Roman"/>
          <w:sz w:val="28"/>
          <w:szCs w:val="28"/>
        </w:rPr>
        <w:t>системы</w:t>
      </w:r>
      <w:proofErr w:type="spellEnd"/>
    </w:p>
    <w:p w:rsidR="000061D7" w:rsidRPr="000061D7" w:rsidRDefault="000061D7" w:rsidP="000061D7">
      <w:pPr>
        <w:widowControl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61D7">
        <w:rPr>
          <w:rFonts w:ascii="Times New Roman" w:hAnsi="Times New Roman" w:cs="Times New Roman"/>
          <w:sz w:val="28"/>
          <w:szCs w:val="28"/>
        </w:rPr>
        <w:t>электронные</w:t>
      </w:r>
      <w:proofErr w:type="spellEnd"/>
      <w:r w:rsidRPr="000061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1D7">
        <w:rPr>
          <w:rFonts w:ascii="Times New Roman" w:hAnsi="Times New Roman" w:cs="Times New Roman"/>
          <w:sz w:val="28"/>
          <w:szCs w:val="28"/>
        </w:rPr>
        <w:t>учебники</w:t>
      </w:r>
      <w:proofErr w:type="spellEnd"/>
      <w:r w:rsidRPr="000061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61D7" w:rsidRPr="000061D7" w:rsidRDefault="000061D7" w:rsidP="000061D7">
      <w:pPr>
        <w:widowControl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61D7">
        <w:rPr>
          <w:rFonts w:ascii="Times New Roman" w:hAnsi="Times New Roman" w:cs="Times New Roman"/>
          <w:sz w:val="28"/>
          <w:szCs w:val="28"/>
        </w:rPr>
        <w:t>электронные</w:t>
      </w:r>
      <w:proofErr w:type="spellEnd"/>
      <w:r w:rsidRPr="000061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1D7">
        <w:rPr>
          <w:rFonts w:ascii="Times New Roman" w:hAnsi="Times New Roman" w:cs="Times New Roman"/>
          <w:sz w:val="28"/>
          <w:szCs w:val="28"/>
        </w:rPr>
        <w:t>приложения</w:t>
      </w:r>
      <w:proofErr w:type="spellEnd"/>
      <w:r w:rsidRPr="000061D7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0061D7">
        <w:rPr>
          <w:rFonts w:ascii="Times New Roman" w:hAnsi="Times New Roman" w:cs="Times New Roman"/>
          <w:sz w:val="28"/>
          <w:szCs w:val="28"/>
        </w:rPr>
        <w:t>учебникам</w:t>
      </w:r>
      <w:proofErr w:type="spellEnd"/>
    </w:p>
    <w:p w:rsidR="000061D7" w:rsidRPr="000061D7" w:rsidRDefault="000061D7" w:rsidP="000061D7">
      <w:pPr>
        <w:widowControl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61D7">
        <w:rPr>
          <w:rFonts w:ascii="Times New Roman" w:hAnsi="Times New Roman" w:cs="Times New Roman"/>
          <w:sz w:val="28"/>
          <w:szCs w:val="28"/>
          <w:lang w:val="ru-RU"/>
        </w:rPr>
        <w:lastRenderedPageBreak/>
        <w:t>учебные базы данных (библиотека колледжа: электронный читал</w:t>
      </w:r>
      <w:r w:rsidRPr="000061D7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0061D7">
        <w:rPr>
          <w:rFonts w:ascii="Times New Roman" w:hAnsi="Times New Roman" w:cs="Times New Roman"/>
          <w:sz w:val="28"/>
          <w:szCs w:val="28"/>
          <w:lang w:val="ru-RU"/>
        </w:rPr>
        <w:t>ный зал Президентской</w:t>
      </w:r>
      <w:r w:rsidRPr="000061D7">
        <w:rPr>
          <w:rFonts w:ascii="Times New Roman" w:hAnsi="Times New Roman" w:cs="Times New Roman"/>
          <w:sz w:val="28"/>
          <w:szCs w:val="28"/>
        </w:rPr>
        <w:t> </w:t>
      </w:r>
      <w:r w:rsidRPr="000061D7">
        <w:rPr>
          <w:rFonts w:ascii="Times New Roman" w:hAnsi="Times New Roman" w:cs="Times New Roman"/>
          <w:sz w:val="28"/>
          <w:szCs w:val="28"/>
          <w:lang w:val="ru-RU"/>
        </w:rPr>
        <w:t>библиотеки</w:t>
      </w:r>
      <w:r w:rsidRPr="000061D7">
        <w:rPr>
          <w:rFonts w:ascii="Times New Roman" w:hAnsi="Times New Roman" w:cs="Times New Roman"/>
          <w:sz w:val="28"/>
          <w:szCs w:val="28"/>
        </w:rPr>
        <w:t> </w:t>
      </w:r>
      <w:r w:rsidRPr="000061D7">
        <w:rPr>
          <w:rFonts w:ascii="Times New Roman" w:hAnsi="Times New Roman" w:cs="Times New Roman"/>
          <w:sz w:val="28"/>
          <w:szCs w:val="28"/>
          <w:lang w:val="ru-RU"/>
        </w:rPr>
        <w:t>имени Б.Н.</w:t>
      </w:r>
      <w:r w:rsidRPr="000061D7">
        <w:rPr>
          <w:rFonts w:ascii="Times New Roman" w:hAnsi="Times New Roman" w:cs="Times New Roman"/>
          <w:sz w:val="28"/>
          <w:szCs w:val="28"/>
        </w:rPr>
        <w:t> </w:t>
      </w:r>
      <w:r w:rsidRPr="000061D7">
        <w:rPr>
          <w:rFonts w:ascii="Times New Roman" w:hAnsi="Times New Roman" w:cs="Times New Roman"/>
          <w:sz w:val="28"/>
          <w:szCs w:val="28"/>
          <w:lang w:val="ru-RU"/>
        </w:rPr>
        <w:t>Ельцина)</w:t>
      </w:r>
    </w:p>
    <w:p w:rsidR="000061D7" w:rsidRPr="000061D7" w:rsidRDefault="000061D7" w:rsidP="000061D7">
      <w:pPr>
        <w:widowControl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61D7">
        <w:rPr>
          <w:rFonts w:ascii="Times New Roman" w:hAnsi="Times New Roman" w:cs="Times New Roman"/>
          <w:sz w:val="28"/>
          <w:szCs w:val="28"/>
          <w:lang w:val="ru-RU"/>
        </w:rPr>
        <w:t>электронные энциклопедии (библиотека колледжа: электронный читальный зал Президентской</w:t>
      </w:r>
      <w:r w:rsidRPr="000061D7">
        <w:rPr>
          <w:rFonts w:ascii="Times New Roman" w:hAnsi="Times New Roman" w:cs="Times New Roman"/>
          <w:sz w:val="28"/>
          <w:szCs w:val="28"/>
        </w:rPr>
        <w:t> </w:t>
      </w:r>
      <w:r w:rsidRPr="000061D7">
        <w:rPr>
          <w:rFonts w:ascii="Times New Roman" w:hAnsi="Times New Roman" w:cs="Times New Roman"/>
          <w:sz w:val="28"/>
          <w:szCs w:val="28"/>
          <w:lang w:val="ru-RU"/>
        </w:rPr>
        <w:t>библиотеки</w:t>
      </w:r>
      <w:r w:rsidRPr="000061D7">
        <w:rPr>
          <w:rFonts w:ascii="Times New Roman" w:hAnsi="Times New Roman" w:cs="Times New Roman"/>
          <w:sz w:val="28"/>
          <w:szCs w:val="28"/>
        </w:rPr>
        <w:t> </w:t>
      </w:r>
      <w:r w:rsidRPr="000061D7">
        <w:rPr>
          <w:rFonts w:ascii="Times New Roman" w:hAnsi="Times New Roman" w:cs="Times New Roman"/>
          <w:sz w:val="28"/>
          <w:szCs w:val="28"/>
          <w:lang w:val="ru-RU"/>
        </w:rPr>
        <w:t>имени Б.Н.</w:t>
      </w:r>
      <w:r w:rsidRPr="000061D7">
        <w:rPr>
          <w:rFonts w:ascii="Times New Roman" w:hAnsi="Times New Roman" w:cs="Times New Roman"/>
          <w:sz w:val="28"/>
          <w:szCs w:val="28"/>
        </w:rPr>
        <w:t> </w:t>
      </w:r>
      <w:r w:rsidRPr="000061D7">
        <w:rPr>
          <w:rFonts w:ascii="Times New Roman" w:hAnsi="Times New Roman" w:cs="Times New Roman"/>
          <w:sz w:val="28"/>
          <w:szCs w:val="28"/>
          <w:lang w:val="ru-RU"/>
        </w:rPr>
        <w:t>Ельцина)</w:t>
      </w:r>
    </w:p>
    <w:p w:rsidR="000061D7" w:rsidRPr="000061D7" w:rsidRDefault="000061D7" w:rsidP="000061D7">
      <w:pPr>
        <w:widowControl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61D7">
        <w:rPr>
          <w:rFonts w:ascii="Times New Roman" w:hAnsi="Times New Roman" w:cs="Times New Roman"/>
          <w:sz w:val="28"/>
          <w:szCs w:val="28"/>
          <w:lang w:val="ru-RU"/>
        </w:rPr>
        <w:t>справочники (библиотека колледжа: электронный читальный зал Президентской</w:t>
      </w:r>
      <w:r w:rsidRPr="000061D7">
        <w:rPr>
          <w:rFonts w:ascii="Times New Roman" w:hAnsi="Times New Roman" w:cs="Times New Roman"/>
          <w:sz w:val="28"/>
          <w:szCs w:val="28"/>
        </w:rPr>
        <w:t> </w:t>
      </w:r>
      <w:r w:rsidRPr="000061D7">
        <w:rPr>
          <w:rFonts w:ascii="Times New Roman" w:hAnsi="Times New Roman" w:cs="Times New Roman"/>
          <w:sz w:val="28"/>
          <w:szCs w:val="28"/>
          <w:lang w:val="ru-RU"/>
        </w:rPr>
        <w:t>библиотеки</w:t>
      </w:r>
      <w:r w:rsidRPr="000061D7">
        <w:rPr>
          <w:rFonts w:ascii="Times New Roman" w:hAnsi="Times New Roman" w:cs="Times New Roman"/>
          <w:sz w:val="28"/>
          <w:szCs w:val="28"/>
        </w:rPr>
        <w:t> </w:t>
      </w:r>
      <w:r w:rsidRPr="000061D7">
        <w:rPr>
          <w:rFonts w:ascii="Times New Roman" w:hAnsi="Times New Roman" w:cs="Times New Roman"/>
          <w:sz w:val="28"/>
          <w:szCs w:val="28"/>
          <w:lang w:val="ru-RU"/>
        </w:rPr>
        <w:t>имени Б.Н.</w:t>
      </w:r>
      <w:r w:rsidRPr="000061D7">
        <w:rPr>
          <w:rFonts w:ascii="Times New Roman" w:hAnsi="Times New Roman" w:cs="Times New Roman"/>
          <w:sz w:val="28"/>
          <w:szCs w:val="28"/>
        </w:rPr>
        <w:t> </w:t>
      </w:r>
      <w:r w:rsidRPr="000061D7">
        <w:rPr>
          <w:rFonts w:ascii="Times New Roman" w:hAnsi="Times New Roman" w:cs="Times New Roman"/>
          <w:sz w:val="28"/>
          <w:szCs w:val="28"/>
          <w:lang w:val="ru-RU"/>
        </w:rPr>
        <w:t>Ельцина)</w:t>
      </w:r>
    </w:p>
    <w:p w:rsidR="000061D7" w:rsidRPr="000061D7" w:rsidRDefault="000061D7" w:rsidP="000061D7">
      <w:pPr>
        <w:widowControl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61D7">
        <w:rPr>
          <w:rFonts w:ascii="Times New Roman" w:hAnsi="Times New Roman" w:cs="Times New Roman"/>
          <w:sz w:val="28"/>
          <w:szCs w:val="28"/>
        </w:rPr>
        <w:t>дидактические</w:t>
      </w:r>
      <w:proofErr w:type="spellEnd"/>
      <w:r w:rsidRPr="000061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1D7">
        <w:rPr>
          <w:rFonts w:ascii="Times New Roman" w:hAnsi="Times New Roman" w:cs="Times New Roman"/>
          <w:sz w:val="28"/>
          <w:szCs w:val="28"/>
        </w:rPr>
        <w:t>компьютерные</w:t>
      </w:r>
      <w:proofErr w:type="spellEnd"/>
      <w:r w:rsidRPr="000061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1D7">
        <w:rPr>
          <w:rFonts w:ascii="Times New Roman" w:hAnsi="Times New Roman" w:cs="Times New Roman"/>
          <w:sz w:val="28"/>
          <w:szCs w:val="28"/>
        </w:rPr>
        <w:t>игры</w:t>
      </w:r>
      <w:proofErr w:type="spellEnd"/>
    </w:p>
    <w:p w:rsidR="000061D7" w:rsidRPr="000061D7" w:rsidRDefault="000061D7" w:rsidP="000061D7">
      <w:pPr>
        <w:widowControl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61D7">
        <w:rPr>
          <w:rFonts w:ascii="Times New Roman" w:hAnsi="Times New Roman" w:cs="Times New Roman"/>
          <w:sz w:val="28"/>
          <w:szCs w:val="28"/>
        </w:rPr>
        <w:t>электронные</w:t>
      </w:r>
      <w:proofErr w:type="spellEnd"/>
      <w:r w:rsidRPr="000061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1D7">
        <w:rPr>
          <w:rFonts w:ascii="Times New Roman" w:hAnsi="Times New Roman" w:cs="Times New Roman"/>
          <w:sz w:val="28"/>
          <w:szCs w:val="28"/>
        </w:rPr>
        <w:t>дидактические</w:t>
      </w:r>
      <w:proofErr w:type="spellEnd"/>
      <w:r w:rsidRPr="000061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1D7">
        <w:rPr>
          <w:rFonts w:ascii="Times New Roman" w:hAnsi="Times New Roman" w:cs="Times New Roman"/>
          <w:sz w:val="28"/>
          <w:szCs w:val="28"/>
        </w:rPr>
        <w:t>материалы</w:t>
      </w:r>
      <w:proofErr w:type="spellEnd"/>
    </w:p>
    <w:p w:rsidR="000061D7" w:rsidRPr="000061D7" w:rsidRDefault="000061D7" w:rsidP="000061D7">
      <w:pPr>
        <w:widowControl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61D7">
        <w:rPr>
          <w:rFonts w:ascii="Times New Roman" w:hAnsi="Times New Roman" w:cs="Times New Roman"/>
          <w:sz w:val="28"/>
          <w:szCs w:val="28"/>
        </w:rPr>
        <w:t>образовательные</w:t>
      </w:r>
      <w:proofErr w:type="spellEnd"/>
      <w:r w:rsidRPr="000061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1D7">
        <w:rPr>
          <w:rFonts w:ascii="Times New Roman" w:hAnsi="Times New Roman" w:cs="Times New Roman"/>
          <w:sz w:val="28"/>
          <w:szCs w:val="28"/>
        </w:rPr>
        <w:t>видеофильмы</w:t>
      </w:r>
      <w:proofErr w:type="spellEnd"/>
    </w:p>
    <w:p w:rsidR="000061D7" w:rsidRPr="000061D7" w:rsidRDefault="000061D7" w:rsidP="000061D7">
      <w:pPr>
        <w:widowControl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61D7">
        <w:rPr>
          <w:rFonts w:ascii="Times New Roman" w:hAnsi="Times New Roman" w:cs="Times New Roman"/>
          <w:sz w:val="28"/>
          <w:szCs w:val="28"/>
          <w:lang w:val="ru-RU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0061D7" w:rsidRPr="000061D7" w:rsidRDefault="000061D7" w:rsidP="000061D7">
      <w:pPr>
        <w:widowControl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061D7">
        <w:rPr>
          <w:rFonts w:ascii="Times New Roman" w:hAnsi="Times New Roman" w:cs="Times New Roman"/>
          <w:sz w:val="28"/>
          <w:szCs w:val="28"/>
          <w:lang w:val="ru-RU"/>
        </w:rPr>
        <w:t>аудиофрагменты</w:t>
      </w:r>
      <w:proofErr w:type="spellEnd"/>
      <w:r w:rsidRPr="000061D7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0061D7">
        <w:rPr>
          <w:rFonts w:ascii="Times New Roman" w:hAnsi="Times New Roman" w:cs="Times New Roman"/>
          <w:sz w:val="28"/>
          <w:szCs w:val="28"/>
          <w:lang w:val="ru-RU"/>
        </w:rPr>
        <w:t>аудиофрагменты</w:t>
      </w:r>
      <w:proofErr w:type="spellEnd"/>
      <w:r w:rsidRPr="000061D7">
        <w:rPr>
          <w:rFonts w:ascii="Times New Roman" w:hAnsi="Times New Roman" w:cs="Times New Roman"/>
          <w:sz w:val="28"/>
          <w:szCs w:val="28"/>
          <w:lang w:val="ru-RU"/>
        </w:rPr>
        <w:t xml:space="preserve"> текста, </w:t>
      </w:r>
      <w:proofErr w:type="spellStart"/>
      <w:r w:rsidRPr="000061D7">
        <w:rPr>
          <w:rFonts w:ascii="Times New Roman" w:hAnsi="Times New Roman" w:cs="Times New Roman"/>
          <w:sz w:val="28"/>
          <w:szCs w:val="28"/>
          <w:lang w:val="ru-RU"/>
        </w:rPr>
        <w:t>аудиолекции</w:t>
      </w:r>
      <w:proofErr w:type="spellEnd"/>
      <w:r w:rsidRPr="000061D7">
        <w:rPr>
          <w:rFonts w:ascii="Times New Roman" w:hAnsi="Times New Roman" w:cs="Times New Roman"/>
          <w:sz w:val="28"/>
          <w:szCs w:val="28"/>
          <w:lang w:val="ru-RU"/>
        </w:rPr>
        <w:t>, звуковые комментарии к рисункам, речевые фрагменты персоналий и др., музыкальные композиции)</w:t>
      </w:r>
    </w:p>
    <w:p w:rsidR="000061D7" w:rsidRPr="000061D7" w:rsidRDefault="000061D7" w:rsidP="000061D7">
      <w:pPr>
        <w:widowControl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61D7">
        <w:rPr>
          <w:rFonts w:ascii="Times New Roman" w:hAnsi="Times New Roman" w:cs="Times New Roman"/>
          <w:sz w:val="28"/>
          <w:szCs w:val="28"/>
        </w:rPr>
        <w:t>инструкции</w:t>
      </w:r>
      <w:proofErr w:type="spellEnd"/>
      <w:r w:rsidRPr="000061D7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0061D7">
        <w:rPr>
          <w:rFonts w:ascii="Times New Roman" w:hAnsi="Times New Roman" w:cs="Times New Roman"/>
          <w:sz w:val="28"/>
          <w:szCs w:val="28"/>
        </w:rPr>
        <w:t>заданиям</w:t>
      </w:r>
      <w:proofErr w:type="spellEnd"/>
    </w:p>
    <w:p w:rsidR="000061D7" w:rsidRPr="000061D7" w:rsidRDefault="000061D7" w:rsidP="000061D7">
      <w:pPr>
        <w:pStyle w:val="a5"/>
        <w:widowControl/>
        <w:numPr>
          <w:ilvl w:val="0"/>
          <w:numId w:val="21"/>
        </w:numPr>
        <w:ind w:left="0" w:firstLine="72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0061D7">
        <w:rPr>
          <w:rFonts w:ascii="Times New Roman" w:hAnsi="Times New Roman" w:cs="Times New Roman"/>
          <w:sz w:val="28"/>
          <w:szCs w:val="28"/>
        </w:rPr>
        <w:t>презентации</w:t>
      </w:r>
      <w:proofErr w:type="spellEnd"/>
    </w:p>
    <w:p w:rsidR="000061D7" w:rsidRPr="000061D7" w:rsidRDefault="000061D7" w:rsidP="000061D7">
      <w:pPr>
        <w:widowControl/>
        <w:numPr>
          <w:ilvl w:val="0"/>
          <w:numId w:val="21"/>
        </w:numPr>
        <w:autoSpaceDN w:val="0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61D7">
        <w:rPr>
          <w:rFonts w:ascii="Times New Roman" w:hAnsi="Times New Roman" w:cs="Times New Roman"/>
          <w:sz w:val="28"/>
          <w:szCs w:val="28"/>
          <w:lang w:val="ru-RU"/>
        </w:rPr>
        <w:t>В зависимости от целей занятий могут использоваться электронная почта, социальные сети, мессенджеры.</w:t>
      </w:r>
    </w:p>
    <w:p w:rsidR="000061D7" w:rsidRPr="000061D7" w:rsidRDefault="000061D7" w:rsidP="000061D7">
      <w:pPr>
        <w:autoSpaceDE w:val="0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</w:p>
    <w:p w:rsidR="000061D7" w:rsidRPr="000061D7" w:rsidRDefault="000061D7" w:rsidP="000061D7">
      <w:pPr>
        <w:autoSpaceDE w:val="0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</w:p>
    <w:p w:rsidR="000061D7" w:rsidRPr="000061D7" w:rsidRDefault="000061D7" w:rsidP="000061D7">
      <w:pPr>
        <w:pStyle w:val="1"/>
        <w:ind w:left="0" w:firstLine="720"/>
        <w:jc w:val="center"/>
        <w:rPr>
          <w:rFonts w:cs="Times New Roman"/>
          <w:bCs w:val="0"/>
          <w:caps/>
          <w:lang w:val="ru-RU"/>
        </w:rPr>
      </w:pPr>
      <w:bookmarkStart w:id="7" w:name="_Toc149418041"/>
      <w:bookmarkStart w:id="8" w:name="_Toc149427781"/>
      <w:bookmarkStart w:id="9" w:name="_Toc221321005"/>
      <w:r w:rsidRPr="000061D7">
        <w:rPr>
          <w:rFonts w:cs="Times New Roman"/>
          <w:bCs w:val="0"/>
          <w:caps/>
          <w:lang w:val="ru-RU"/>
        </w:rPr>
        <w:t>4.  Структура и содержание учебной дисциплины, РАЗДЕЛА МДК</w:t>
      </w:r>
      <w:bookmarkEnd w:id="7"/>
      <w:bookmarkEnd w:id="8"/>
      <w:bookmarkEnd w:id="9"/>
    </w:p>
    <w:p w:rsidR="000061D7" w:rsidRPr="000061D7" w:rsidRDefault="000061D7" w:rsidP="000061D7">
      <w:pPr>
        <w:ind w:firstLine="72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061D7" w:rsidRPr="000061D7" w:rsidRDefault="000061D7" w:rsidP="000061D7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061D7">
        <w:rPr>
          <w:rFonts w:ascii="Times New Roman" w:hAnsi="Times New Roman" w:cs="Times New Roman"/>
          <w:b/>
          <w:sz w:val="28"/>
          <w:szCs w:val="28"/>
          <w:lang w:val="ru-RU"/>
        </w:rPr>
        <w:t>Объём времени и виды учебной работы</w:t>
      </w:r>
    </w:p>
    <w:p w:rsidR="000061D7" w:rsidRDefault="000061D7" w:rsidP="000061D7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544" w:type="dxa"/>
        <w:jc w:val="center"/>
        <w:tblInd w:w="-40" w:type="dxa"/>
        <w:tblLayout w:type="fixed"/>
        <w:tblLook w:val="0000"/>
      </w:tblPr>
      <w:tblGrid>
        <w:gridCol w:w="6839"/>
        <w:gridCol w:w="2705"/>
      </w:tblGrid>
      <w:tr w:rsidR="0047623B" w:rsidRPr="0047623B" w:rsidTr="007F39BB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623B" w:rsidRPr="0047623B" w:rsidRDefault="0047623B" w:rsidP="0047623B">
            <w:pPr>
              <w:widowControl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4762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23B" w:rsidRPr="0047623B" w:rsidRDefault="0047623B" w:rsidP="0047623B">
            <w:pPr>
              <w:widowControl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762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Количество часов</w:t>
            </w:r>
          </w:p>
        </w:tc>
      </w:tr>
      <w:tr w:rsidR="0047623B" w:rsidRPr="0047623B" w:rsidTr="007F39BB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623B" w:rsidRPr="0047623B" w:rsidRDefault="0047623B" w:rsidP="0047623B">
            <w:pPr>
              <w:widowControl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62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Объем ОП (всего)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23B" w:rsidRPr="0047623B" w:rsidRDefault="0047623B" w:rsidP="0047623B">
            <w:pPr>
              <w:widowControl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68</w:t>
            </w:r>
          </w:p>
        </w:tc>
      </w:tr>
      <w:tr w:rsidR="0047623B" w:rsidRPr="0047623B" w:rsidTr="007F39BB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623B" w:rsidRPr="0047623B" w:rsidRDefault="0047623B" w:rsidP="0047623B">
            <w:pPr>
              <w:widowControl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762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23B" w:rsidRPr="0047623B" w:rsidRDefault="0047623B" w:rsidP="0047623B">
            <w:pPr>
              <w:widowControl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47623B" w:rsidRPr="0047623B" w:rsidTr="007F39BB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623B" w:rsidRPr="0047623B" w:rsidRDefault="0047623B" w:rsidP="0047623B">
            <w:pPr>
              <w:widowControl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4762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Обязательные учебные занятия</w:t>
            </w:r>
            <w:r w:rsidRPr="004762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,  </w:t>
            </w:r>
            <w:r w:rsidRPr="0047623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23B" w:rsidRPr="0047623B" w:rsidRDefault="0047623B" w:rsidP="0047623B">
            <w:pPr>
              <w:widowControl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12</w:t>
            </w:r>
          </w:p>
        </w:tc>
      </w:tr>
      <w:tr w:rsidR="0047623B" w:rsidRPr="0047623B" w:rsidTr="007F39BB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623B" w:rsidRPr="0047623B" w:rsidRDefault="0047623B" w:rsidP="0047623B">
            <w:pPr>
              <w:widowControl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Самостоятельная работа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23B" w:rsidRDefault="0047623B" w:rsidP="0047623B">
            <w:pPr>
              <w:widowControl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56</w:t>
            </w:r>
          </w:p>
        </w:tc>
      </w:tr>
      <w:tr w:rsidR="0047623B" w:rsidRPr="0047623B" w:rsidTr="007F39BB">
        <w:trPr>
          <w:jc w:val="center"/>
        </w:trPr>
        <w:tc>
          <w:tcPr>
            <w:tcW w:w="9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23B" w:rsidRPr="0047623B" w:rsidRDefault="0047623B" w:rsidP="0047623B">
            <w:pPr>
              <w:widowControl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</w:pPr>
            <w:r w:rsidRPr="004762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Промежуточная аттестация</w:t>
            </w:r>
            <w:r w:rsidRPr="0047623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6</w:t>
            </w:r>
            <w:r w:rsidRPr="004762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семестр –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экзамен</w:t>
            </w:r>
            <w:r w:rsidRPr="004762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.</w:t>
            </w:r>
          </w:p>
        </w:tc>
      </w:tr>
    </w:tbl>
    <w:p w:rsidR="0001007C" w:rsidRDefault="0001007C" w:rsidP="00F64295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816746" w:rsidRPr="00F64295" w:rsidRDefault="00D04762" w:rsidP="000061D7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</w:t>
      </w:r>
      <w:r w:rsidR="000B627D" w:rsidRPr="00F6429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ематический план</w:t>
      </w:r>
    </w:p>
    <w:p w:rsidR="00091268" w:rsidRPr="00091268" w:rsidRDefault="00091268" w:rsidP="00091268">
      <w:pPr>
        <w:widowControl/>
        <w:autoSpaceDN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91268" w:rsidRPr="00091268" w:rsidRDefault="00091268" w:rsidP="00091268">
      <w:pPr>
        <w:widowControl/>
        <w:autoSpaceDN w:val="0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09126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51.02.02 </w:t>
      </w:r>
      <w:r w:rsidRPr="0009126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Социально-культурная деятельность (по видам)</w:t>
      </w:r>
    </w:p>
    <w:p w:rsidR="00091268" w:rsidRPr="00091268" w:rsidRDefault="00091268" w:rsidP="00091268">
      <w:pPr>
        <w:widowControl/>
        <w:autoSpaceDN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9126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Вид </w:t>
      </w:r>
      <w:r w:rsidRPr="0009126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Организация культурно-досуговой деятельности </w:t>
      </w:r>
    </w:p>
    <w:p w:rsidR="000061D7" w:rsidRDefault="00091268" w:rsidP="0009126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9126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Форма обучения – заочная</w:t>
      </w:r>
    </w:p>
    <w:p w:rsidR="00091268" w:rsidRDefault="00091268" w:rsidP="0009126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W w:w="9417" w:type="dxa"/>
        <w:tblInd w:w="-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6015"/>
        <w:gridCol w:w="931"/>
        <w:gridCol w:w="1053"/>
        <w:gridCol w:w="709"/>
        <w:gridCol w:w="709"/>
      </w:tblGrid>
      <w:tr w:rsidR="00356A4E" w:rsidRPr="00F64295" w:rsidTr="004C10B6">
        <w:trPr>
          <w:cantSplit/>
          <w:trHeight w:val="611"/>
        </w:trPr>
        <w:tc>
          <w:tcPr>
            <w:tcW w:w="6015" w:type="dxa"/>
            <w:vMerge w:val="restart"/>
            <w:vAlign w:val="center"/>
          </w:tcPr>
          <w:p w:rsidR="00C1530D" w:rsidRPr="00F64295" w:rsidRDefault="00C1530D" w:rsidP="0009126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="0009126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разделов и тем</w:t>
            </w:r>
          </w:p>
        </w:tc>
        <w:tc>
          <w:tcPr>
            <w:tcW w:w="931" w:type="dxa"/>
            <w:vMerge w:val="restart"/>
            <w:vAlign w:val="center"/>
          </w:tcPr>
          <w:p w:rsidR="000061D7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Объём ОП</w:t>
            </w:r>
          </w:p>
        </w:tc>
        <w:tc>
          <w:tcPr>
            <w:tcW w:w="1762" w:type="dxa"/>
            <w:gridSpan w:val="2"/>
            <w:vAlign w:val="center"/>
          </w:tcPr>
          <w:p w:rsidR="00C1530D" w:rsidRPr="00F64295" w:rsidRDefault="00C1530D" w:rsidP="00091268">
            <w:pPr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ауд</w:t>
            </w: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торных часов</w:t>
            </w:r>
          </w:p>
        </w:tc>
        <w:tc>
          <w:tcPr>
            <w:tcW w:w="709" w:type="dxa"/>
            <w:vMerge w:val="restart"/>
            <w:vAlign w:val="center"/>
          </w:tcPr>
          <w:p w:rsidR="00C1530D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СР</w:t>
            </w:r>
          </w:p>
        </w:tc>
      </w:tr>
      <w:tr w:rsidR="00356A4E" w:rsidRPr="00F64295" w:rsidTr="004C10B6">
        <w:trPr>
          <w:cantSplit/>
          <w:trHeight w:val="318"/>
        </w:trPr>
        <w:tc>
          <w:tcPr>
            <w:tcW w:w="6015" w:type="dxa"/>
            <w:vMerge/>
          </w:tcPr>
          <w:p w:rsidR="00C1530D" w:rsidRPr="00F64295" w:rsidRDefault="00C1530D" w:rsidP="00F64295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vMerge/>
          </w:tcPr>
          <w:p w:rsidR="00C1530D" w:rsidRPr="00F64295" w:rsidRDefault="00C1530D" w:rsidP="00F64295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053" w:type="dxa"/>
            <w:vAlign w:val="center"/>
          </w:tcPr>
          <w:p w:rsidR="00C1530D" w:rsidRPr="00F64295" w:rsidRDefault="00091268" w:rsidP="000061D7">
            <w:pPr>
              <w:ind w:firstLine="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709" w:type="dxa"/>
            <w:vAlign w:val="center"/>
          </w:tcPr>
          <w:p w:rsidR="00C1530D" w:rsidRPr="00F64295" w:rsidRDefault="00091268" w:rsidP="000061D7">
            <w:pPr>
              <w:ind w:firstLine="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="00C1530D"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709" w:type="dxa"/>
            <w:vMerge/>
          </w:tcPr>
          <w:p w:rsidR="00C1530D" w:rsidRPr="00F64295" w:rsidRDefault="00C1530D" w:rsidP="00F64295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91268" w:rsidRPr="00F64295" w:rsidTr="004C10B6">
        <w:trPr>
          <w:cantSplit/>
        </w:trPr>
        <w:tc>
          <w:tcPr>
            <w:tcW w:w="6015" w:type="dxa"/>
            <w:vAlign w:val="center"/>
          </w:tcPr>
          <w:p w:rsidR="00091268" w:rsidRDefault="00091268" w:rsidP="0009126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семестр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091268" w:rsidRPr="00F64295" w:rsidRDefault="00091268" w:rsidP="0009126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Зимняя сессия</w:t>
            </w:r>
          </w:p>
        </w:tc>
        <w:tc>
          <w:tcPr>
            <w:tcW w:w="931" w:type="dxa"/>
            <w:vAlign w:val="center"/>
          </w:tcPr>
          <w:p w:rsidR="00091268" w:rsidRPr="00F64295" w:rsidRDefault="00091268" w:rsidP="00091268">
            <w:pPr>
              <w:ind w:hanging="5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053" w:type="dxa"/>
            <w:vAlign w:val="center"/>
          </w:tcPr>
          <w:p w:rsidR="00091268" w:rsidRPr="00F64295" w:rsidRDefault="00091268" w:rsidP="007F39BB">
            <w:pPr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vAlign w:val="center"/>
          </w:tcPr>
          <w:p w:rsidR="00091268" w:rsidRPr="00F64295" w:rsidRDefault="00091268" w:rsidP="007F39BB">
            <w:pPr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vAlign w:val="center"/>
          </w:tcPr>
          <w:p w:rsidR="00091268" w:rsidRPr="00F64295" w:rsidRDefault="00091268" w:rsidP="00091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</w:tr>
      <w:tr w:rsidR="00091268" w:rsidRPr="00F64295" w:rsidTr="004C10B6">
        <w:trPr>
          <w:cantSplit/>
        </w:trPr>
        <w:tc>
          <w:tcPr>
            <w:tcW w:w="6015" w:type="dxa"/>
            <w:vAlign w:val="center"/>
          </w:tcPr>
          <w:p w:rsidR="00091268" w:rsidRPr="00F64295" w:rsidRDefault="00091268" w:rsidP="004C10B6">
            <w:pPr>
              <w:ind w:firstLine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Тема 1. Основные требования к ведущему культурно-досуговых программ. Речевая выразительность и гр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мотность. </w:t>
            </w:r>
            <w:proofErr w:type="spellStart"/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Голосо-речевой</w:t>
            </w:r>
            <w:proofErr w:type="spellEnd"/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тренинг.</w:t>
            </w:r>
          </w:p>
        </w:tc>
        <w:tc>
          <w:tcPr>
            <w:tcW w:w="931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053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091268" w:rsidRPr="00F64295" w:rsidTr="004C10B6">
        <w:trPr>
          <w:cantSplit/>
        </w:trPr>
        <w:tc>
          <w:tcPr>
            <w:tcW w:w="6015" w:type="dxa"/>
            <w:vAlign w:val="center"/>
          </w:tcPr>
          <w:p w:rsidR="00091268" w:rsidRPr="00F64295" w:rsidRDefault="00091268" w:rsidP="004C10B6">
            <w:pPr>
              <w:ind w:firstLine="2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2. Основные жанры досуговых мероприятий. Концерт </w:t>
            </w:r>
            <w:r w:rsidRPr="00F642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–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требования к построению программы и р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жиссуре.</w:t>
            </w:r>
          </w:p>
        </w:tc>
        <w:tc>
          <w:tcPr>
            <w:tcW w:w="931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053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091268" w:rsidRPr="00F64295" w:rsidTr="004C10B6">
        <w:trPr>
          <w:cantSplit/>
        </w:trPr>
        <w:tc>
          <w:tcPr>
            <w:tcW w:w="6015" w:type="dxa"/>
            <w:vAlign w:val="center"/>
          </w:tcPr>
          <w:p w:rsidR="00091268" w:rsidRPr="00F64295" w:rsidRDefault="00091268" w:rsidP="004C10B6">
            <w:pPr>
              <w:ind w:firstLine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Зачёт</w:t>
            </w:r>
          </w:p>
        </w:tc>
        <w:tc>
          <w:tcPr>
            <w:tcW w:w="931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53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1268" w:rsidRPr="00F64295" w:rsidTr="004C10B6">
        <w:trPr>
          <w:cantSplit/>
        </w:trPr>
        <w:tc>
          <w:tcPr>
            <w:tcW w:w="6015" w:type="dxa"/>
            <w:vAlign w:val="center"/>
          </w:tcPr>
          <w:p w:rsidR="00091268" w:rsidRDefault="00091268" w:rsidP="004C10B6">
            <w:pPr>
              <w:ind w:firstLine="22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семестр</w:t>
            </w:r>
          </w:p>
          <w:p w:rsidR="00091268" w:rsidRPr="00F64295" w:rsidRDefault="00091268" w:rsidP="004C10B6">
            <w:pPr>
              <w:ind w:firstLine="22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Летняя сессия</w:t>
            </w:r>
          </w:p>
        </w:tc>
        <w:tc>
          <w:tcPr>
            <w:tcW w:w="931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053" w:type="dxa"/>
            <w:vAlign w:val="center"/>
          </w:tcPr>
          <w:p w:rsidR="00091268" w:rsidRPr="00F64295" w:rsidRDefault="00091268" w:rsidP="007F39BB">
            <w:pPr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vAlign w:val="center"/>
          </w:tcPr>
          <w:p w:rsidR="00091268" w:rsidRPr="00F64295" w:rsidRDefault="00091268" w:rsidP="007F39BB">
            <w:pPr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</w:tr>
      <w:tr w:rsidR="00091268" w:rsidRPr="00F64295" w:rsidTr="004C10B6">
        <w:trPr>
          <w:cantSplit/>
        </w:trPr>
        <w:tc>
          <w:tcPr>
            <w:tcW w:w="6015" w:type="dxa"/>
            <w:vAlign w:val="center"/>
          </w:tcPr>
          <w:p w:rsidR="00091268" w:rsidRPr="00F64295" w:rsidRDefault="00091268" w:rsidP="004C10B6">
            <w:pPr>
              <w:ind w:firstLine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3. Приемы и особенности живого общения с а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диторией (</w:t>
            </w:r>
            <w:proofErr w:type="spellStart"/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импровизационность</w:t>
            </w:r>
            <w:proofErr w:type="spellEnd"/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интерактивность)</w:t>
            </w:r>
          </w:p>
        </w:tc>
        <w:tc>
          <w:tcPr>
            <w:tcW w:w="931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053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091268" w:rsidRPr="00F64295" w:rsidTr="004C10B6">
        <w:trPr>
          <w:cantSplit/>
        </w:trPr>
        <w:tc>
          <w:tcPr>
            <w:tcW w:w="6015" w:type="dxa"/>
            <w:vAlign w:val="center"/>
          </w:tcPr>
          <w:p w:rsidR="00091268" w:rsidRPr="00F64295" w:rsidRDefault="00091268" w:rsidP="004C10B6">
            <w:pPr>
              <w:ind w:firstLine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4. Виды конферанса и сценический образ вед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щего.</w:t>
            </w:r>
          </w:p>
        </w:tc>
        <w:tc>
          <w:tcPr>
            <w:tcW w:w="931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053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091268" w:rsidRPr="00F64295" w:rsidTr="004C10B6">
        <w:trPr>
          <w:cantSplit/>
        </w:trPr>
        <w:tc>
          <w:tcPr>
            <w:tcW w:w="6015" w:type="dxa"/>
            <w:vAlign w:val="center"/>
          </w:tcPr>
          <w:p w:rsidR="00091268" w:rsidRPr="00F64295" w:rsidRDefault="00091268" w:rsidP="004C10B6">
            <w:pPr>
              <w:ind w:firstLine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Экзамен</w:t>
            </w:r>
          </w:p>
        </w:tc>
        <w:tc>
          <w:tcPr>
            <w:tcW w:w="931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53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1268" w:rsidRPr="00F64295" w:rsidTr="004C10B6">
        <w:trPr>
          <w:cantSplit/>
        </w:trPr>
        <w:tc>
          <w:tcPr>
            <w:tcW w:w="6015" w:type="dxa"/>
            <w:vAlign w:val="center"/>
          </w:tcPr>
          <w:p w:rsidR="00091268" w:rsidRPr="00F64295" w:rsidRDefault="00091268" w:rsidP="00F64295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ВСЕГО:</w:t>
            </w:r>
          </w:p>
        </w:tc>
        <w:tc>
          <w:tcPr>
            <w:tcW w:w="931" w:type="dxa"/>
            <w:vAlign w:val="center"/>
          </w:tcPr>
          <w:p w:rsidR="00091268" w:rsidRPr="00F64295" w:rsidRDefault="00091268" w:rsidP="00091268">
            <w:pPr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053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  <w:vAlign w:val="center"/>
          </w:tcPr>
          <w:p w:rsidR="00091268" w:rsidRPr="00F64295" w:rsidRDefault="00091268" w:rsidP="000061D7">
            <w:pPr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vAlign w:val="center"/>
          </w:tcPr>
          <w:p w:rsidR="00091268" w:rsidRPr="00F64295" w:rsidRDefault="00091268" w:rsidP="00091268">
            <w:pPr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</w:tr>
    </w:tbl>
    <w:p w:rsidR="000D727E" w:rsidRDefault="000D727E" w:rsidP="00F6429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0D727E" w:rsidRPr="000D727E" w:rsidRDefault="000D727E" w:rsidP="000D727E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0D727E" w:rsidRPr="000D727E" w:rsidRDefault="000D727E" w:rsidP="000D727E">
      <w:pPr>
        <w:pStyle w:val="50"/>
        <w:keepNext/>
        <w:keepLines/>
        <w:numPr>
          <w:ilvl w:val="0"/>
          <w:numId w:val="22"/>
        </w:numPr>
        <w:shd w:val="clear" w:color="auto" w:fill="auto"/>
        <w:spacing w:after="0" w:line="240" w:lineRule="auto"/>
        <w:ind w:right="40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0" w:name="_Toc147087259"/>
      <w:bookmarkStart w:id="11" w:name="_Toc149406428"/>
      <w:bookmarkStart w:id="12" w:name="_Toc149413726"/>
      <w:bookmarkStart w:id="13" w:name="_Toc149427782"/>
      <w:bookmarkStart w:id="14" w:name="_Toc221321006"/>
      <w:r w:rsidRPr="000D727E">
        <w:rPr>
          <w:rFonts w:ascii="Times New Roman" w:hAnsi="Times New Roman" w:cs="Times New Roman"/>
          <w:b/>
          <w:sz w:val="28"/>
          <w:szCs w:val="28"/>
          <w:lang w:val="ru-RU"/>
        </w:rPr>
        <w:t>СОДЕРЖАНИЕ УЧЕБНОЙ ДИСЦИПЛИНЫ, РАЗДЕЛА МДК И ТР</w:t>
      </w:r>
      <w:r w:rsidRPr="000D727E"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r w:rsidRPr="000D727E">
        <w:rPr>
          <w:rFonts w:ascii="Times New Roman" w:hAnsi="Times New Roman" w:cs="Times New Roman"/>
          <w:b/>
          <w:sz w:val="28"/>
          <w:szCs w:val="28"/>
          <w:lang w:val="ru-RU"/>
        </w:rPr>
        <w:t>БОВАНИЯ К ФОРМАМ И СОДЕРЖАНИЮ ТЕКУЩЕГО, ПРОМ</w:t>
      </w:r>
      <w:r w:rsidRPr="000D727E"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r w:rsidRPr="000D727E">
        <w:rPr>
          <w:rFonts w:ascii="Times New Roman" w:hAnsi="Times New Roman" w:cs="Times New Roman"/>
          <w:b/>
          <w:sz w:val="28"/>
          <w:szCs w:val="28"/>
          <w:lang w:val="ru-RU"/>
        </w:rPr>
        <w:t>ЖУТОЧНОГО, ИТОГОВОГО КОНТРОЛЯ (ПРОГРАММНЫЙ М</w:t>
      </w:r>
      <w:r w:rsidRPr="000D727E"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r w:rsidRPr="000D727E">
        <w:rPr>
          <w:rFonts w:ascii="Times New Roman" w:hAnsi="Times New Roman" w:cs="Times New Roman"/>
          <w:b/>
          <w:sz w:val="28"/>
          <w:szCs w:val="28"/>
          <w:lang w:val="ru-RU"/>
        </w:rPr>
        <w:t>НИМУМ, ЗАЧЕТНО-ЭКЗАМЕНАЦИОННЫЕ ТРЕБОВАНИЯ)</w:t>
      </w:r>
      <w:bookmarkEnd w:id="10"/>
      <w:bookmarkEnd w:id="11"/>
      <w:bookmarkEnd w:id="12"/>
      <w:bookmarkEnd w:id="13"/>
      <w:bookmarkEnd w:id="14"/>
    </w:p>
    <w:p w:rsidR="000D727E" w:rsidRPr="000D727E" w:rsidRDefault="000D727E" w:rsidP="000D727E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D727E" w:rsidRPr="000D727E" w:rsidRDefault="000D727E" w:rsidP="000D727E">
      <w:pPr>
        <w:autoSpaceDE w:val="0"/>
        <w:adjustRightInd w:val="0"/>
        <w:jc w:val="center"/>
        <w:rPr>
          <w:rFonts w:ascii="Times New Roman" w:hAnsi="Times New Roman" w:cs="Times New Roman"/>
          <w:sz w:val="20"/>
          <w:highlight w:val="yellow"/>
          <w:lang w:val="ru-RU"/>
        </w:rPr>
      </w:pPr>
      <w:r w:rsidRPr="000D727E">
        <w:rPr>
          <w:rFonts w:ascii="Times New Roman" w:hAnsi="Times New Roman" w:cs="Times New Roman"/>
          <w:b/>
          <w:sz w:val="28"/>
          <w:szCs w:val="28"/>
          <w:lang w:val="ru-RU"/>
        </w:rPr>
        <w:t>5.1</w:t>
      </w:r>
      <w:r w:rsidRPr="000D727E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0D727E">
        <w:rPr>
          <w:rFonts w:ascii="Times New Roman" w:hAnsi="Times New Roman" w:cs="Times New Roman"/>
          <w:sz w:val="20"/>
          <w:lang w:val="ru-RU"/>
        </w:rPr>
        <w:t xml:space="preserve"> </w:t>
      </w:r>
      <w:r w:rsidRPr="000D727E">
        <w:rPr>
          <w:rFonts w:ascii="Times New Roman" w:hAnsi="Times New Roman" w:cs="Times New Roman"/>
          <w:b/>
          <w:bCs/>
          <w:sz w:val="28"/>
          <w:szCs w:val="28"/>
          <w:lang w:val="ru-RU"/>
        </w:rPr>
        <w:t>Содержание учебной дисциплины, раздела МДК</w:t>
      </w:r>
    </w:p>
    <w:p w:rsidR="000D727E" w:rsidRDefault="000D727E" w:rsidP="00F6429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5035B6" w:rsidRPr="00F64295" w:rsidRDefault="005035B6" w:rsidP="00F6429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Тема 1. Основные требования к ведущему</w:t>
      </w:r>
      <w:r w:rsidR="00817B7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культурно-досуговых пр</w:t>
      </w:r>
      <w:r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</w:t>
      </w:r>
      <w:r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грамм.</w:t>
      </w:r>
      <w:r w:rsidR="00817B7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Речевая выразительность и грамотность. </w:t>
      </w:r>
      <w:proofErr w:type="spellStart"/>
      <w:r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Голосо-речевой</w:t>
      </w:r>
      <w:proofErr w:type="spellEnd"/>
      <w:r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тренинг.</w:t>
      </w:r>
    </w:p>
    <w:p w:rsidR="005035B6" w:rsidRPr="00F64295" w:rsidRDefault="00AF0585" w:rsidP="00F6429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Экскурс в историю профессии ведущего. Функции ведущего и конфера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сье. Требования к хорошим речевым и внешним данным, общей культуре, ум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нию держаться на сцене, грамотно и разнообразно строить текст.</w:t>
      </w:r>
    </w:p>
    <w:p w:rsidR="00AF0585" w:rsidRPr="00F64295" w:rsidRDefault="00AF0585" w:rsidP="00F6429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Средства речевой выразительности: интонация, сила голоса, </w:t>
      </w:r>
      <w:proofErr w:type="spellStart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темпо-ритм</w:t>
      </w:r>
      <w:proofErr w:type="spellEnd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речи, пауза, тембр. Знакомство с комплексом упражнений по развитию </w:t>
      </w:r>
      <w:proofErr w:type="spellStart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голосо-речевых</w:t>
      </w:r>
      <w:proofErr w:type="spellEnd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навыков.</w:t>
      </w:r>
    </w:p>
    <w:p w:rsidR="002106C1" w:rsidRPr="00F64295" w:rsidRDefault="002106C1" w:rsidP="00F6429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 должен знать:</w:t>
      </w:r>
    </w:p>
    <w:p w:rsidR="002106C1" w:rsidRPr="00F64295" w:rsidRDefault="002106C1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Требования к ведущему досуговых программ;</w:t>
      </w:r>
    </w:p>
    <w:p w:rsidR="002106C1" w:rsidRPr="00F64295" w:rsidRDefault="002106C1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0359C4"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редства речевой выразительности;</w:t>
      </w:r>
    </w:p>
    <w:p w:rsidR="002106C1" w:rsidRPr="00F64295" w:rsidRDefault="002106C1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Методику </w:t>
      </w:r>
      <w:proofErr w:type="spellStart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голосо-речевого</w:t>
      </w:r>
      <w:proofErr w:type="spellEnd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тренинга</w:t>
      </w:r>
      <w:r w:rsidR="000359C4"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2106C1" w:rsidRPr="00F64295" w:rsidRDefault="002106C1" w:rsidP="00F6429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 должен уметь</w:t>
      </w:r>
      <w:r w:rsidR="000359C4"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:rsidR="000359C4" w:rsidRPr="00F64295" w:rsidRDefault="000359C4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Составить программу досугового мероприятия;</w:t>
      </w:r>
    </w:p>
    <w:p w:rsidR="000359C4" w:rsidRPr="00F64295" w:rsidRDefault="000359C4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Написать текст ведущего;</w:t>
      </w:r>
    </w:p>
    <w:p w:rsidR="000359C4" w:rsidRPr="00F64295" w:rsidRDefault="000359C4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Выполнять упражнения </w:t>
      </w:r>
      <w:proofErr w:type="spellStart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голосо-речевого</w:t>
      </w:r>
      <w:proofErr w:type="spellEnd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тренинга</w:t>
      </w:r>
    </w:p>
    <w:p w:rsidR="00817B74" w:rsidRDefault="00817B74" w:rsidP="00F6429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AF0585" w:rsidRPr="00F64295" w:rsidRDefault="00AF0585" w:rsidP="00F6429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Тема 2. Основные жанры досуговых мероприятий. Концерт</w:t>
      </w:r>
      <w:r w:rsidR="00EE48E4"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,</w:t>
      </w:r>
      <w:r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– треб</w:t>
      </w:r>
      <w:r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</w:t>
      </w:r>
      <w:r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вания к построению программы и режиссуре.</w:t>
      </w:r>
    </w:p>
    <w:p w:rsidR="00B86036" w:rsidRPr="00F64295" w:rsidRDefault="00EE48E4" w:rsidP="00F6429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Основные жанры досуговых мероприятий. </w:t>
      </w:r>
      <w:proofErr w:type="gramStart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Игровая</w:t>
      </w:r>
      <w:proofErr w:type="gramEnd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развлекательная пр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грамма для детей, тематический концерт, эстрадный концерт, ток-шоу.</w:t>
      </w:r>
    </w:p>
    <w:p w:rsidR="00EE48E4" w:rsidRPr="00F64295" w:rsidRDefault="00B86036" w:rsidP="00F6429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Концерт – «состязание</w:t>
      </w:r>
      <w:r w:rsidR="00B217E4"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виртуозов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».</w:t>
      </w:r>
      <w:r w:rsidR="00B1025F"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Концертный номер.</w:t>
      </w:r>
      <w:r w:rsidR="00E70AC3"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Принципы п</w:t>
      </w:r>
      <w:r w:rsidR="00E70AC3"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E70AC3"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строения концертной программы. Оформление концертной площадки.</w:t>
      </w:r>
      <w:r w:rsidR="004C10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5023A"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Ведущий концерта.</w:t>
      </w:r>
    </w:p>
    <w:p w:rsidR="00D31DCD" w:rsidRPr="00F64295" w:rsidRDefault="00D31DCD" w:rsidP="00F6429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 должен знать:</w:t>
      </w:r>
    </w:p>
    <w:p w:rsidR="00D31DCD" w:rsidRPr="00F64295" w:rsidRDefault="00D31DCD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Основные жанры досуговых мероприятий;</w:t>
      </w:r>
    </w:p>
    <w:p w:rsidR="00D31DCD" w:rsidRPr="00F64295" w:rsidRDefault="00D31DCD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Специфические особенности концертных жанров;</w:t>
      </w:r>
    </w:p>
    <w:p w:rsidR="00D31DCD" w:rsidRPr="00F64295" w:rsidRDefault="00D31DCD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Нормы последовательности объявления авторов, исполнителей и названия номеров в различных жанрах.</w:t>
      </w:r>
    </w:p>
    <w:p w:rsidR="00D31DCD" w:rsidRPr="00F64295" w:rsidRDefault="00D31DCD" w:rsidP="00F6429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 должен уметь:</w:t>
      </w:r>
    </w:p>
    <w:p w:rsidR="00D31DCD" w:rsidRPr="00F64295" w:rsidRDefault="00D31DCD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Составить программу концерта;</w:t>
      </w:r>
    </w:p>
    <w:p w:rsidR="00D31DCD" w:rsidRPr="00F64295" w:rsidRDefault="00D31DCD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Написать текст ведущего.</w:t>
      </w:r>
    </w:p>
    <w:p w:rsidR="00817B74" w:rsidRDefault="00817B74" w:rsidP="00F6429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D34BD0" w:rsidRPr="00F64295" w:rsidRDefault="00E9329A" w:rsidP="00F6429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Тема 3.</w:t>
      </w:r>
      <w:r w:rsidR="008D5548"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Приемы и особенности живого общения с аудиторией</w:t>
      </w:r>
      <w:r w:rsidR="008D5548"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br/>
        <w:t>(</w:t>
      </w:r>
      <w:proofErr w:type="spellStart"/>
      <w:r w:rsidR="008D5548"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импровизационность</w:t>
      </w:r>
      <w:proofErr w:type="spellEnd"/>
      <w:r w:rsidR="008D5548"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и интерактивность)</w:t>
      </w:r>
      <w:r w:rsidR="004C10B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</w:p>
    <w:p w:rsidR="00037098" w:rsidRPr="00F64295" w:rsidRDefault="005F51A7" w:rsidP="00F6429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Речевое общение как </w:t>
      </w:r>
      <w:proofErr w:type="gramStart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специфическая</w:t>
      </w:r>
      <w:proofErr w:type="gramEnd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 человеческой деятельности.</w:t>
      </w:r>
      <w:r w:rsidR="004349BB"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Значение язык и речи. Литературный язык как высшая форма национального языка и основа культуры речи.</w:t>
      </w:r>
    </w:p>
    <w:p w:rsidR="00037098" w:rsidRPr="00F64295" w:rsidRDefault="00037098" w:rsidP="00F6429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Понятие общения. Функции общения: социальные, социально-психологические, индивидуально-психологические.</w:t>
      </w:r>
    </w:p>
    <w:p w:rsidR="00937FF4" w:rsidRPr="00F64295" w:rsidRDefault="00037098" w:rsidP="00F6429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Особенности общения со зрительской аудиторией (завладение вниман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ем, создание благоприятной эмоциональной атмосферы, умелое чередование пафоса, юмора и лирики, реакция ведущего на сиюминутное поведение зрит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ля.)</w:t>
      </w:r>
    </w:p>
    <w:p w:rsidR="002805FD" w:rsidRPr="00F64295" w:rsidRDefault="002805FD" w:rsidP="00F6429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 должен знать:</w:t>
      </w:r>
    </w:p>
    <w:p w:rsidR="002805FD" w:rsidRPr="00F64295" w:rsidRDefault="002805FD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Виды и средства общения (речь, мимика, жест);</w:t>
      </w:r>
    </w:p>
    <w:p w:rsidR="002805FD" w:rsidRPr="00F64295" w:rsidRDefault="00377D9D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Функции общения;</w:t>
      </w:r>
    </w:p>
    <w:p w:rsidR="00377D9D" w:rsidRPr="00F64295" w:rsidRDefault="00377D9D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Особенности общения со зрительской аудиторией.</w:t>
      </w:r>
    </w:p>
    <w:p w:rsidR="002805FD" w:rsidRPr="00F64295" w:rsidRDefault="002805FD" w:rsidP="00F6429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 должен уметь:</w:t>
      </w:r>
    </w:p>
    <w:p w:rsidR="00364BF4" w:rsidRPr="00F64295" w:rsidRDefault="007A2E37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Удерживать внимание зрительской аудитории;</w:t>
      </w:r>
    </w:p>
    <w:p w:rsidR="007A2E37" w:rsidRPr="00F64295" w:rsidRDefault="0023701D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Действенно общаться с партнером по сцене;</w:t>
      </w:r>
    </w:p>
    <w:p w:rsidR="0023701D" w:rsidRPr="00F64295" w:rsidRDefault="0023701D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Импровизационно</w:t>
      </w:r>
      <w:proofErr w:type="spellEnd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реагировать на неожиданные изменения в ходе мероприятия.</w:t>
      </w:r>
    </w:p>
    <w:p w:rsidR="00817B74" w:rsidRDefault="00817B74" w:rsidP="00F6429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251491" w:rsidRPr="00F64295" w:rsidRDefault="00251491" w:rsidP="00F6429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Тема 4. Виды конферанса и сценический образ ведущего.</w:t>
      </w:r>
    </w:p>
    <w:p w:rsidR="00037098" w:rsidRPr="00F64295" w:rsidRDefault="00251491" w:rsidP="00F6429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Сольный и </w:t>
      </w:r>
      <w:proofErr w:type="gramStart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парны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proofErr w:type="spellStart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proofErr w:type="spellEnd"/>
      <w:proofErr w:type="gramEnd"/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конферанс. Театрализация образа ведущего. Собс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венные эстрадные номера ведущего (монологи, репризы, </w:t>
      </w:r>
      <w:r w:rsidR="00EB6E2A"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скетчи, анекдоты). Пластика, костюм, грим, манеры.</w:t>
      </w:r>
    </w:p>
    <w:p w:rsidR="00000AB2" w:rsidRPr="00F64295" w:rsidRDefault="00000AB2" w:rsidP="00F6429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 должен знать:</w:t>
      </w:r>
    </w:p>
    <w:p w:rsidR="00000AB2" w:rsidRPr="00F64295" w:rsidRDefault="00000AB2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Виды конферанса и </w:t>
      </w:r>
      <w:r w:rsidR="005C49FB"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особенности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конферанс</w:t>
      </w:r>
      <w:r w:rsidR="005C49FB"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:rsidR="005C49FB" w:rsidRPr="00F64295" w:rsidRDefault="005C49FB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Основные разговорные эстрадные жанры;</w:t>
      </w:r>
    </w:p>
    <w:p w:rsidR="005C49FB" w:rsidRPr="00F64295" w:rsidRDefault="005C49FB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Требование к созданию театрализованного персонажа в роли вед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щего досугового мероприятия.</w:t>
      </w:r>
    </w:p>
    <w:p w:rsidR="00000AB2" w:rsidRPr="00F64295" w:rsidRDefault="00000AB2" w:rsidP="00F6429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 должен уметь:</w:t>
      </w:r>
    </w:p>
    <w:p w:rsidR="005C49FB" w:rsidRPr="00F64295" w:rsidRDefault="005C49FB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Исполнить эстрадный номер в одном из разговорных жанров;</w:t>
      </w:r>
    </w:p>
    <w:p w:rsidR="005C49FB" w:rsidRPr="00F64295" w:rsidRDefault="003D1EC0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Написать текст ведущего (связки между номерами, подводки к н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мерам);</w:t>
      </w:r>
    </w:p>
    <w:p w:rsidR="009F6FFE" w:rsidRPr="00F64295" w:rsidRDefault="003D1EC0" w:rsidP="00F6429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Создать образ театрализованного персонажа ведущего (подобрать костюм, грим, </w:t>
      </w:r>
      <w:r w:rsidR="00E568F2"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изменить</w:t>
      </w:r>
      <w:r w:rsidR="00073E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пластику, речь, манеру общения</w:t>
      </w:r>
      <w:r w:rsidR="00E568F2" w:rsidRPr="00F64295">
        <w:rPr>
          <w:rFonts w:ascii="Times New Roman" w:eastAsia="Times New Roman" w:hAnsi="Times New Roman" w:cs="Times New Roman"/>
          <w:sz w:val="28"/>
          <w:szCs w:val="28"/>
          <w:lang w:val="ru-RU"/>
        </w:rPr>
        <w:t>).</w:t>
      </w:r>
    </w:p>
    <w:p w:rsidR="00817B74" w:rsidRDefault="00817B74" w:rsidP="00F64295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817B74" w:rsidRDefault="00817B74" w:rsidP="00F64295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4763AA" w:rsidRDefault="004763AA" w:rsidP="00073EA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5.2. Требования к формам и содержанию</w:t>
      </w:r>
      <w:r w:rsidR="00073EA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текущего, промеж</w:t>
      </w:r>
      <w:r w:rsidR="00073EA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</w:t>
      </w:r>
      <w:r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точного, ит</w:t>
      </w:r>
      <w:r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</w:t>
      </w:r>
      <w:r w:rsidRPr="00F6429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гового контроля</w:t>
      </w:r>
    </w:p>
    <w:p w:rsidR="00817B74" w:rsidRPr="00F64295" w:rsidRDefault="00817B74" w:rsidP="00073EA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tbl>
      <w:tblPr>
        <w:tblW w:w="92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1163"/>
        <w:gridCol w:w="1855"/>
        <w:gridCol w:w="2694"/>
        <w:gridCol w:w="2551"/>
      </w:tblGrid>
      <w:tr w:rsidR="004763AA" w:rsidRPr="00F64295" w:rsidTr="00AD5F1B">
        <w:tc>
          <w:tcPr>
            <w:tcW w:w="959" w:type="dxa"/>
            <w:vAlign w:val="center"/>
          </w:tcPr>
          <w:p w:rsidR="004763AA" w:rsidRPr="00F64295" w:rsidRDefault="004763AA" w:rsidP="00073EAE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</w:t>
            </w:r>
          </w:p>
        </w:tc>
        <w:tc>
          <w:tcPr>
            <w:tcW w:w="1163" w:type="dxa"/>
            <w:vAlign w:val="center"/>
          </w:tcPr>
          <w:p w:rsidR="004763AA" w:rsidRPr="00F64295" w:rsidRDefault="004763AA" w:rsidP="00073EAE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Семестр</w:t>
            </w:r>
          </w:p>
        </w:tc>
        <w:tc>
          <w:tcPr>
            <w:tcW w:w="1855" w:type="dxa"/>
            <w:vAlign w:val="center"/>
          </w:tcPr>
          <w:p w:rsidR="004763AA" w:rsidRPr="00F64295" w:rsidRDefault="004763AA" w:rsidP="00073EAE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Формы ко</w:t>
            </w: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</w:t>
            </w: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троля (ко</w:t>
            </w: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</w:t>
            </w: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трольная р</w:t>
            </w: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бота, зачёт)</w:t>
            </w:r>
          </w:p>
        </w:tc>
        <w:tc>
          <w:tcPr>
            <w:tcW w:w="2694" w:type="dxa"/>
            <w:vAlign w:val="center"/>
          </w:tcPr>
          <w:p w:rsidR="004763AA" w:rsidRPr="00F64295" w:rsidRDefault="004763AA" w:rsidP="00073EAE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Содержание текущего, промежуточного или итогового контроля</w:t>
            </w:r>
          </w:p>
        </w:tc>
        <w:tc>
          <w:tcPr>
            <w:tcW w:w="2551" w:type="dxa"/>
            <w:vAlign w:val="center"/>
          </w:tcPr>
          <w:p w:rsidR="004763AA" w:rsidRPr="00F64295" w:rsidRDefault="004763AA" w:rsidP="00073EAE">
            <w:pPr>
              <w:pStyle w:val="a7"/>
              <w:ind w:firstLine="5"/>
              <w:jc w:val="center"/>
              <w:rPr>
                <w:rFonts w:ascii="Times New Roman" w:hAnsi="Times New Roman" w:cs="Times New Roman"/>
                <w:b/>
              </w:rPr>
            </w:pPr>
            <w:r w:rsidRPr="00F64295">
              <w:rPr>
                <w:rFonts w:ascii="Times New Roman" w:hAnsi="Times New Roman" w:cs="Times New Roman"/>
                <w:b/>
              </w:rPr>
              <w:t>Обоснование степ</w:t>
            </w:r>
            <w:r w:rsidRPr="00F64295">
              <w:rPr>
                <w:rFonts w:ascii="Times New Roman" w:hAnsi="Times New Roman" w:cs="Times New Roman"/>
                <w:b/>
              </w:rPr>
              <w:t>е</w:t>
            </w:r>
            <w:r w:rsidRPr="00F64295">
              <w:rPr>
                <w:rFonts w:ascii="Times New Roman" w:hAnsi="Times New Roman" w:cs="Times New Roman"/>
                <w:b/>
              </w:rPr>
              <w:t>ни сложности</w:t>
            </w:r>
          </w:p>
        </w:tc>
      </w:tr>
      <w:tr w:rsidR="004763AA" w:rsidRPr="004847CB" w:rsidTr="00AD5F1B">
        <w:tc>
          <w:tcPr>
            <w:tcW w:w="959" w:type="dxa"/>
            <w:vAlign w:val="center"/>
          </w:tcPr>
          <w:p w:rsidR="004763AA" w:rsidRPr="00F64295" w:rsidRDefault="004763AA" w:rsidP="00817B74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63" w:type="dxa"/>
            <w:vAlign w:val="center"/>
          </w:tcPr>
          <w:p w:rsidR="004763AA" w:rsidRPr="00F64295" w:rsidRDefault="004763AA" w:rsidP="00817B74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855" w:type="dxa"/>
            <w:vAlign w:val="center"/>
          </w:tcPr>
          <w:p w:rsidR="004763AA" w:rsidRPr="00F64295" w:rsidRDefault="004763AA" w:rsidP="00817B74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</w:t>
            </w:r>
            <w:r w:rsidR="00AD5F1B"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</w:t>
            </w:r>
            <w:r w:rsidR="00AD5F1B"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</w:t>
            </w:r>
          </w:p>
        </w:tc>
        <w:tc>
          <w:tcPr>
            <w:tcW w:w="2694" w:type="dxa"/>
            <w:vAlign w:val="center"/>
          </w:tcPr>
          <w:p w:rsidR="004763AA" w:rsidRPr="00F64295" w:rsidRDefault="004763AA" w:rsidP="00817B74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Голосо</w:t>
            </w:r>
            <w:r w:rsidR="006145FD"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речевой</w:t>
            </w:r>
            <w:proofErr w:type="spellEnd"/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нинг (проводится в л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бой форме по усмотр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нию педагога)</w:t>
            </w:r>
          </w:p>
        </w:tc>
        <w:tc>
          <w:tcPr>
            <w:tcW w:w="2551" w:type="dxa"/>
            <w:vAlign w:val="center"/>
          </w:tcPr>
          <w:p w:rsidR="004763AA" w:rsidRPr="00F64295" w:rsidRDefault="004763AA" w:rsidP="00817B74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Степень сложности определяется индив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дуальными способн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стями учащегося и требованиями пр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граммы</w:t>
            </w:r>
          </w:p>
        </w:tc>
      </w:tr>
      <w:tr w:rsidR="004763AA" w:rsidRPr="004847CB" w:rsidTr="00AD5F1B">
        <w:tc>
          <w:tcPr>
            <w:tcW w:w="959" w:type="dxa"/>
            <w:vAlign w:val="center"/>
          </w:tcPr>
          <w:p w:rsidR="004763AA" w:rsidRPr="00F64295" w:rsidRDefault="006145FD" w:rsidP="00817B74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63" w:type="dxa"/>
            <w:vAlign w:val="center"/>
          </w:tcPr>
          <w:p w:rsidR="004763AA" w:rsidRPr="00F64295" w:rsidRDefault="004763AA" w:rsidP="00817B74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145FD" w:rsidRPr="00F6429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6429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855" w:type="dxa"/>
            <w:vAlign w:val="center"/>
          </w:tcPr>
          <w:p w:rsidR="004763AA" w:rsidRPr="00F64295" w:rsidRDefault="006145FD" w:rsidP="00817B74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2694" w:type="dxa"/>
            <w:vAlign w:val="center"/>
          </w:tcPr>
          <w:p w:rsidR="004763AA" w:rsidRPr="00F64295" w:rsidRDefault="00B02043" w:rsidP="00817B74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Ответы на вопросы.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6145FD"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Написание программы досугового меропри</w:t>
            </w:r>
            <w:r w:rsidR="006145FD"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="006145FD"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тия и исполнение </w:t>
            </w:r>
            <w:r w:rsidR="00385688"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385688"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385688"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мера конферанса.</w:t>
            </w:r>
          </w:p>
        </w:tc>
        <w:tc>
          <w:tcPr>
            <w:tcW w:w="2551" w:type="dxa"/>
            <w:vAlign w:val="center"/>
          </w:tcPr>
          <w:p w:rsidR="004763AA" w:rsidRPr="00F64295" w:rsidRDefault="004763AA" w:rsidP="00817B74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Степень сложности определяется индив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дуальными способн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стями учащегося и требованиями пр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642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граммы</w:t>
            </w:r>
          </w:p>
        </w:tc>
      </w:tr>
    </w:tbl>
    <w:p w:rsidR="00817B74" w:rsidRDefault="00817B74" w:rsidP="00F64295">
      <w:pPr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</w:p>
    <w:p w:rsidR="00B02043" w:rsidRPr="00F64295" w:rsidRDefault="00B02043" w:rsidP="00F64295">
      <w:pPr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b/>
          <w:iCs/>
          <w:sz w:val="28"/>
          <w:szCs w:val="28"/>
          <w:lang w:val="ru-RU"/>
        </w:rPr>
        <w:t>Критерии оценки:</w:t>
      </w:r>
    </w:p>
    <w:p w:rsidR="00B02043" w:rsidRPr="00073EAE" w:rsidRDefault="00B02043" w:rsidP="00F6429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73EAE"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  <w:t>«Отлично»</w:t>
      </w:r>
      <w:r w:rsidRPr="00073EAE">
        <w:rPr>
          <w:rFonts w:ascii="Times New Roman" w:hAnsi="Times New Roman" w:cs="Times New Roman"/>
          <w:sz w:val="28"/>
          <w:szCs w:val="28"/>
          <w:lang w:val="ru-RU"/>
        </w:rPr>
        <w:t xml:space="preserve"> - студент точно и полно раскрывает содержание вопроса, подтверждает </w:t>
      </w:r>
      <w:proofErr w:type="gramStart"/>
      <w:r w:rsidRPr="00073EAE">
        <w:rPr>
          <w:rFonts w:ascii="Times New Roman" w:hAnsi="Times New Roman" w:cs="Times New Roman"/>
          <w:sz w:val="28"/>
          <w:szCs w:val="28"/>
          <w:lang w:val="ru-RU"/>
        </w:rPr>
        <w:t>теоретические</w:t>
      </w:r>
      <w:proofErr w:type="gramEnd"/>
      <w:r w:rsidRPr="00073EAE">
        <w:rPr>
          <w:rFonts w:ascii="Times New Roman" w:hAnsi="Times New Roman" w:cs="Times New Roman"/>
          <w:sz w:val="28"/>
          <w:szCs w:val="28"/>
          <w:lang w:val="ru-RU"/>
        </w:rPr>
        <w:t xml:space="preserve"> положении примерами и практической работой: написанной программой и </w:t>
      </w:r>
      <w:r w:rsidR="00385688" w:rsidRPr="00073EAE">
        <w:rPr>
          <w:rFonts w:ascii="Times New Roman" w:hAnsi="Times New Roman" w:cs="Times New Roman"/>
          <w:sz w:val="28"/>
          <w:szCs w:val="28"/>
          <w:lang w:val="ru-RU"/>
        </w:rPr>
        <w:t xml:space="preserve">уверенным выразительным </w:t>
      </w:r>
      <w:r w:rsidRPr="00073EAE">
        <w:rPr>
          <w:rFonts w:ascii="Times New Roman" w:hAnsi="Times New Roman" w:cs="Times New Roman"/>
          <w:sz w:val="28"/>
          <w:szCs w:val="28"/>
          <w:lang w:val="ru-RU"/>
        </w:rPr>
        <w:t>выступлением с номером</w:t>
      </w:r>
      <w:r w:rsidR="00385688" w:rsidRPr="00073EAE">
        <w:rPr>
          <w:rFonts w:ascii="Times New Roman" w:hAnsi="Times New Roman" w:cs="Times New Roman"/>
          <w:sz w:val="28"/>
          <w:szCs w:val="28"/>
          <w:lang w:val="ru-RU"/>
        </w:rPr>
        <w:t xml:space="preserve"> конферанса</w:t>
      </w:r>
      <w:r w:rsidRPr="00073EA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02043" w:rsidRPr="00073EAE" w:rsidRDefault="00B02043" w:rsidP="00F6429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73EAE"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  <w:t>«Хорошо»</w:t>
      </w:r>
      <w:r w:rsidRPr="00073EAE">
        <w:rPr>
          <w:rFonts w:ascii="Times New Roman" w:hAnsi="Times New Roman" w:cs="Times New Roman"/>
          <w:sz w:val="28"/>
          <w:szCs w:val="28"/>
          <w:lang w:val="ru-RU"/>
        </w:rPr>
        <w:t xml:space="preserve"> - студент, отвечая на вопрос, пропускает некоторую важную информацию, но понимает весь материал и подтверждает примерами, допуск</w:t>
      </w:r>
      <w:r w:rsidRPr="00073EA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073EAE">
        <w:rPr>
          <w:rFonts w:ascii="Times New Roman" w:hAnsi="Times New Roman" w:cs="Times New Roman"/>
          <w:sz w:val="28"/>
          <w:szCs w:val="28"/>
          <w:lang w:val="ru-RU"/>
        </w:rPr>
        <w:t xml:space="preserve">ет некоторые </w:t>
      </w:r>
      <w:proofErr w:type="spellStart"/>
      <w:r w:rsidRPr="00073EAE">
        <w:rPr>
          <w:rFonts w:ascii="Times New Roman" w:hAnsi="Times New Roman" w:cs="Times New Roman"/>
          <w:sz w:val="28"/>
          <w:szCs w:val="28"/>
          <w:lang w:val="ru-RU"/>
        </w:rPr>
        <w:t>неточности</w:t>
      </w:r>
      <w:proofErr w:type="gramStart"/>
      <w:r w:rsidR="00385688" w:rsidRPr="00073EAE">
        <w:rPr>
          <w:rFonts w:ascii="Times New Roman" w:hAnsi="Times New Roman" w:cs="Times New Roman"/>
          <w:sz w:val="28"/>
          <w:szCs w:val="28"/>
          <w:lang w:val="ru-RU"/>
        </w:rPr>
        <w:t>.Н</w:t>
      </w:r>
      <w:proofErr w:type="gramEnd"/>
      <w:r w:rsidR="00385688" w:rsidRPr="00073EAE">
        <w:rPr>
          <w:rFonts w:ascii="Times New Roman" w:hAnsi="Times New Roman" w:cs="Times New Roman"/>
          <w:sz w:val="28"/>
          <w:szCs w:val="28"/>
          <w:lang w:val="ru-RU"/>
        </w:rPr>
        <w:t>едостаточно</w:t>
      </w:r>
      <w:proofErr w:type="spellEnd"/>
      <w:r w:rsidR="00385688" w:rsidRPr="00073EAE">
        <w:rPr>
          <w:rFonts w:ascii="Times New Roman" w:hAnsi="Times New Roman" w:cs="Times New Roman"/>
          <w:sz w:val="28"/>
          <w:szCs w:val="28"/>
          <w:lang w:val="ru-RU"/>
        </w:rPr>
        <w:t xml:space="preserve"> уверенно исполняет номер конферанса.</w:t>
      </w:r>
    </w:p>
    <w:p w:rsidR="00B02043" w:rsidRPr="00073EAE" w:rsidRDefault="00B02043" w:rsidP="00F6429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73EAE"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  <w:t>«Удовлетворительно»</w:t>
      </w:r>
      <w:r w:rsidRPr="00073EAE">
        <w:rPr>
          <w:rFonts w:ascii="Times New Roman" w:hAnsi="Times New Roman" w:cs="Times New Roman"/>
          <w:sz w:val="28"/>
          <w:szCs w:val="28"/>
          <w:lang w:val="ru-RU"/>
        </w:rPr>
        <w:t xml:space="preserve"> - студент излагает материал на уровне понимания, опуская некоторую информацию, допускает неточности и ошибки, ответ не подкрепляет примерами, нет четкости в изложении материала.</w:t>
      </w:r>
      <w:r w:rsidR="00385688" w:rsidRPr="00073EAE">
        <w:rPr>
          <w:rFonts w:ascii="Times New Roman" w:hAnsi="Times New Roman" w:cs="Times New Roman"/>
          <w:sz w:val="28"/>
          <w:szCs w:val="28"/>
          <w:lang w:val="ru-RU"/>
        </w:rPr>
        <w:t xml:space="preserve"> Нетвердо знает те</w:t>
      </w:r>
      <w:proofErr w:type="gramStart"/>
      <w:r w:rsidR="00385688" w:rsidRPr="00073EAE">
        <w:rPr>
          <w:rFonts w:ascii="Times New Roman" w:hAnsi="Times New Roman" w:cs="Times New Roman"/>
          <w:sz w:val="28"/>
          <w:szCs w:val="28"/>
          <w:lang w:val="ru-RU"/>
        </w:rPr>
        <w:t>кст св</w:t>
      </w:r>
      <w:proofErr w:type="gramEnd"/>
      <w:r w:rsidR="00385688" w:rsidRPr="00073EAE">
        <w:rPr>
          <w:rFonts w:ascii="Times New Roman" w:hAnsi="Times New Roman" w:cs="Times New Roman"/>
          <w:sz w:val="28"/>
          <w:szCs w:val="28"/>
          <w:lang w:val="ru-RU"/>
        </w:rPr>
        <w:t>оего номера.</w:t>
      </w:r>
    </w:p>
    <w:p w:rsidR="00B02043" w:rsidRPr="00F64295" w:rsidRDefault="00B02043" w:rsidP="00F6429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73EAE"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  <w:t>«Неудовлетворительно»</w:t>
      </w:r>
      <w:r w:rsidRPr="00073EAE">
        <w:rPr>
          <w:rFonts w:ascii="Times New Roman" w:hAnsi="Times New Roman" w:cs="Times New Roman"/>
          <w:sz w:val="28"/>
          <w:szCs w:val="28"/>
          <w:lang w:val="ru-RU"/>
        </w:rPr>
        <w:t xml:space="preserve"> - студент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 xml:space="preserve"> пытается излагать материал на уровне узнавания, допускает грубые ошибки, не подтверждает ответ примерами, не владеет терминологией, на дополнительные вопросы отвечает неполно и не всегда.</w:t>
      </w:r>
      <w:r w:rsidR="00385688" w:rsidRPr="00F64295">
        <w:rPr>
          <w:rFonts w:ascii="Times New Roman" w:hAnsi="Times New Roman" w:cs="Times New Roman"/>
          <w:sz w:val="28"/>
          <w:szCs w:val="28"/>
          <w:lang w:val="ru-RU"/>
        </w:rPr>
        <w:t xml:space="preserve"> Не выполнил практическую часть задания.</w:t>
      </w:r>
    </w:p>
    <w:p w:rsidR="00817B74" w:rsidRDefault="00817B74" w:rsidP="00F64295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E413AD" w:rsidRDefault="00E413AD" w:rsidP="00E413AD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667747" w:rsidRPr="00E413AD" w:rsidRDefault="004C10B6" w:rsidP="00E413AD">
      <w:pPr>
        <w:pStyle w:val="1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br w:type="column"/>
      </w:r>
      <w:bookmarkStart w:id="15" w:name="_Toc221321007"/>
      <w:r w:rsidR="00E413AD" w:rsidRPr="00E413AD">
        <w:rPr>
          <w:rFonts w:cs="Times New Roman"/>
          <w:lang w:val="ru-RU"/>
        </w:rPr>
        <w:lastRenderedPageBreak/>
        <w:t>6. УЧЕБНО-МЕТОДИЧЕСКОЕ И ИНФОРМАЦИОННОЕ ОБЕ</w:t>
      </w:r>
      <w:r w:rsidR="00E413AD" w:rsidRPr="00E413AD">
        <w:rPr>
          <w:rFonts w:cs="Times New Roman"/>
          <w:lang w:val="ru-RU"/>
        </w:rPr>
        <w:t>С</w:t>
      </w:r>
      <w:r w:rsidR="00E413AD" w:rsidRPr="00E413AD">
        <w:rPr>
          <w:rFonts w:cs="Times New Roman"/>
          <w:lang w:val="ru-RU"/>
        </w:rPr>
        <w:t>ПЕЧЕНИЕ КУРСА</w:t>
      </w:r>
      <w:bookmarkEnd w:id="15"/>
    </w:p>
    <w:p w:rsidR="00E413AD" w:rsidRDefault="00E413AD" w:rsidP="00F64295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073EAE" w:rsidRPr="00073EAE" w:rsidRDefault="00073EAE" w:rsidP="00073EAE">
      <w:pPr>
        <w:widowControl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ru-RU" w:eastAsia="ru-RU"/>
        </w:rPr>
      </w:pPr>
      <w:r w:rsidRPr="00073EAE">
        <w:rPr>
          <w:rFonts w:ascii="Times New Roman" w:eastAsia="SimSun" w:hAnsi="Times New Roman" w:cs="Times New Roman"/>
          <w:b/>
          <w:bCs/>
          <w:sz w:val="28"/>
          <w:szCs w:val="28"/>
          <w:lang w:val="ru-RU" w:eastAsia="ru-RU"/>
        </w:rPr>
        <w:t>6.1 Учебно-методическое и информационное обеспечение курса</w:t>
      </w:r>
    </w:p>
    <w:p w:rsidR="00073EAE" w:rsidRPr="00073EAE" w:rsidRDefault="00073EAE" w:rsidP="00073EAE">
      <w:pPr>
        <w:widowControl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ru-RU" w:eastAsia="ru-RU"/>
        </w:rPr>
      </w:pPr>
    </w:p>
    <w:p w:rsidR="00073EAE" w:rsidRPr="00073EAE" w:rsidRDefault="00073EAE" w:rsidP="00073EAE">
      <w:pPr>
        <w:widowControl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ru-RU" w:eastAsia="ru-RU"/>
        </w:rPr>
      </w:pPr>
      <w:r w:rsidRPr="00073EAE">
        <w:rPr>
          <w:rFonts w:ascii="Times New Roman" w:eastAsia="SimSun" w:hAnsi="Times New Roman" w:cs="Times New Roman"/>
          <w:b/>
          <w:bCs/>
          <w:sz w:val="28"/>
          <w:szCs w:val="28"/>
          <w:lang w:val="ru-RU" w:eastAsia="ru-RU"/>
        </w:rPr>
        <w:t>Таблица 1 Обеспечение дисциплины учебными изданиями</w:t>
      </w:r>
    </w:p>
    <w:p w:rsidR="00667747" w:rsidRPr="00F64295" w:rsidRDefault="00667747" w:rsidP="00F6429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64"/>
        <w:gridCol w:w="1890"/>
        <w:gridCol w:w="1543"/>
        <w:gridCol w:w="1185"/>
        <w:gridCol w:w="1288"/>
      </w:tblGrid>
      <w:tr w:rsidR="00667747" w:rsidRPr="00F64295" w:rsidTr="007F39BB">
        <w:trPr>
          <w:cantSplit/>
          <w:trHeight w:val="374"/>
          <w:jc w:val="center"/>
        </w:trPr>
        <w:tc>
          <w:tcPr>
            <w:tcW w:w="4064" w:type="dxa"/>
            <w:vMerge w:val="restart"/>
            <w:shd w:val="clear" w:color="auto" w:fill="auto"/>
            <w:vAlign w:val="center"/>
          </w:tcPr>
          <w:p w:rsidR="00667747" w:rsidRPr="00F64295" w:rsidRDefault="00667747" w:rsidP="007F39BB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color w:val="000000"/>
                <w:lang w:val="ru-RU"/>
              </w:rPr>
              <w:t>Библиографическое описание изд</w:t>
            </w:r>
            <w:r w:rsidRPr="00F64295">
              <w:rPr>
                <w:rFonts w:ascii="Times New Roman" w:hAnsi="Times New Roman" w:cs="Times New Roman"/>
                <w:b/>
                <w:color w:val="000000"/>
                <w:lang w:val="ru-RU"/>
              </w:rPr>
              <w:t>а</w:t>
            </w:r>
            <w:r w:rsidRPr="00F64295">
              <w:rPr>
                <w:rFonts w:ascii="Times New Roman" w:hAnsi="Times New Roman" w:cs="Times New Roman"/>
                <w:b/>
                <w:color w:val="000000"/>
                <w:lang w:val="ru-RU"/>
              </w:rPr>
              <w:t>ния</w:t>
            </w:r>
          </w:p>
        </w:tc>
        <w:tc>
          <w:tcPr>
            <w:tcW w:w="1890" w:type="dxa"/>
            <w:vMerge w:val="restart"/>
            <w:shd w:val="clear" w:color="auto" w:fill="auto"/>
            <w:vAlign w:val="center"/>
          </w:tcPr>
          <w:p w:rsidR="00667747" w:rsidRPr="00F64295" w:rsidRDefault="00667747" w:rsidP="007F39BB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Вид </w:t>
            </w:r>
            <w:proofErr w:type="gramStart"/>
            <w:r w:rsidRPr="00F64295">
              <w:rPr>
                <w:rFonts w:ascii="Times New Roman" w:hAnsi="Times New Roman" w:cs="Times New Roman"/>
                <w:b/>
                <w:color w:val="000000"/>
                <w:lang w:val="ru-RU"/>
              </w:rPr>
              <w:t>занятий</w:t>
            </w:r>
            <w:proofErr w:type="gramEnd"/>
            <w:r w:rsidRPr="00F64295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в которых и</w:t>
            </w:r>
            <w:r w:rsidRPr="00F64295">
              <w:rPr>
                <w:rFonts w:ascii="Times New Roman" w:hAnsi="Times New Roman" w:cs="Times New Roman"/>
                <w:b/>
                <w:color w:val="000000"/>
                <w:lang w:val="ru-RU"/>
              </w:rPr>
              <w:t>с</w:t>
            </w:r>
            <w:r w:rsidRPr="00F64295">
              <w:rPr>
                <w:rFonts w:ascii="Times New Roman" w:hAnsi="Times New Roman" w:cs="Times New Roman"/>
                <w:b/>
                <w:color w:val="000000"/>
                <w:lang w:val="ru-RU"/>
              </w:rPr>
              <w:t>пользуется</w:t>
            </w:r>
          </w:p>
        </w:tc>
        <w:tc>
          <w:tcPr>
            <w:tcW w:w="1543" w:type="dxa"/>
            <w:vMerge w:val="restart"/>
            <w:shd w:val="clear" w:color="auto" w:fill="auto"/>
            <w:vAlign w:val="center"/>
          </w:tcPr>
          <w:p w:rsidR="00667747" w:rsidRPr="00F64295" w:rsidRDefault="00667747" w:rsidP="007F39BB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color w:val="000000"/>
                <w:lang w:val="ru-RU"/>
              </w:rPr>
              <w:t>Число обе</w:t>
            </w:r>
            <w:r w:rsidRPr="00F64295">
              <w:rPr>
                <w:rFonts w:ascii="Times New Roman" w:hAnsi="Times New Roman" w:cs="Times New Roman"/>
                <w:b/>
                <w:color w:val="000000"/>
                <w:lang w:val="ru-RU"/>
              </w:rPr>
              <w:t>с</w:t>
            </w:r>
            <w:r w:rsidRPr="00F64295">
              <w:rPr>
                <w:rFonts w:ascii="Times New Roman" w:hAnsi="Times New Roman" w:cs="Times New Roman"/>
                <w:b/>
                <w:color w:val="000000"/>
                <w:lang w:val="ru-RU"/>
              </w:rPr>
              <w:t>печиваемых часов</w:t>
            </w:r>
          </w:p>
        </w:tc>
        <w:tc>
          <w:tcPr>
            <w:tcW w:w="2473" w:type="dxa"/>
            <w:gridSpan w:val="2"/>
            <w:shd w:val="clear" w:color="auto" w:fill="auto"/>
            <w:vAlign w:val="center"/>
          </w:tcPr>
          <w:p w:rsidR="00667747" w:rsidRPr="00F64295" w:rsidRDefault="00667747" w:rsidP="007F39BB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Кол-во экземпляров</w:t>
            </w:r>
          </w:p>
        </w:tc>
      </w:tr>
      <w:tr w:rsidR="00667747" w:rsidRPr="00F64295" w:rsidTr="007F39BB">
        <w:trPr>
          <w:cantSplit/>
          <w:trHeight w:val="373"/>
          <w:jc w:val="center"/>
        </w:trPr>
        <w:tc>
          <w:tcPr>
            <w:tcW w:w="4064" w:type="dxa"/>
            <w:vMerge/>
            <w:shd w:val="clear" w:color="auto" w:fill="auto"/>
            <w:vAlign w:val="center"/>
          </w:tcPr>
          <w:p w:rsidR="00667747" w:rsidRPr="00F64295" w:rsidRDefault="00667747" w:rsidP="007F39BB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1890" w:type="dxa"/>
            <w:vMerge/>
            <w:shd w:val="clear" w:color="auto" w:fill="auto"/>
            <w:vAlign w:val="center"/>
          </w:tcPr>
          <w:p w:rsidR="00667747" w:rsidRPr="00F64295" w:rsidRDefault="00667747" w:rsidP="007F39BB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1543" w:type="dxa"/>
            <w:vMerge/>
            <w:shd w:val="clear" w:color="auto" w:fill="auto"/>
            <w:vAlign w:val="center"/>
          </w:tcPr>
          <w:p w:rsidR="00667747" w:rsidRPr="00F64295" w:rsidRDefault="00667747" w:rsidP="007F39BB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667747" w:rsidRPr="00F64295" w:rsidRDefault="00667747" w:rsidP="007F39BB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color w:val="000000"/>
                <w:lang w:val="ru-RU"/>
              </w:rPr>
              <w:t>Учебный кабинет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67747" w:rsidRPr="00F64295" w:rsidRDefault="00667747" w:rsidP="007F39BB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color w:val="000000"/>
                <w:lang w:val="ru-RU"/>
              </w:rPr>
              <w:t>Библ. колледжа</w:t>
            </w:r>
          </w:p>
        </w:tc>
      </w:tr>
      <w:tr w:rsidR="008A4203" w:rsidRPr="00F64295" w:rsidTr="007F39BB">
        <w:trPr>
          <w:cantSplit/>
          <w:jc w:val="center"/>
        </w:trPr>
        <w:tc>
          <w:tcPr>
            <w:tcW w:w="4064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Артоболевский Г.В. Художественное чтение... М. Просвещение, 1978.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A4203" w:rsidRPr="00F64295" w:rsidRDefault="008A4203" w:rsidP="00073EA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самостоятельные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4</w:t>
            </w:r>
          </w:p>
        </w:tc>
      </w:tr>
      <w:tr w:rsidR="008A4203" w:rsidRPr="00F64295" w:rsidTr="007F39BB">
        <w:trPr>
          <w:cantSplit/>
          <w:jc w:val="center"/>
        </w:trPr>
        <w:tc>
          <w:tcPr>
            <w:tcW w:w="4064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Аксенов В.Н. Искусство художестве</w:t>
            </w: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н</w:t>
            </w: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ного слова.</w:t>
            </w: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br/>
              <w:t>М. Изд-во АПН РСФСР, 1962.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A4203" w:rsidRPr="00F64295" w:rsidRDefault="008A4203" w:rsidP="00073EA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самостоятельные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</w:p>
        </w:tc>
      </w:tr>
      <w:tr w:rsidR="008A4203" w:rsidRPr="00F64295" w:rsidTr="007F39BB">
        <w:trPr>
          <w:cantSplit/>
          <w:jc w:val="center"/>
        </w:trPr>
        <w:tc>
          <w:tcPr>
            <w:tcW w:w="4064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Вербовая П., Головина О., Урнова </w:t>
            </w:r>
            <w:r w:rsidR="00A63FDC" w:rsidRPr="00F64295">
              <w:rPr>
                <w:rFonts w:ascii="Times New Roman" w:hAnsi="Times New Roman" w:cs="Times New Roman"/>
                <w:color w:val="000000"/>
                <w:lang w:val="ru-RU"/>
              </w:rPr>
              <w:t>В.</w:t>
            </w:r>
            <w:r w:rsidR="00A63FDC" w:rsidRPr="00F64295">
              <w:rPr>
                <w:rFonts w:ascii="Times New Roman" w:hAnsi="Times New Roman" w:cs="Times New Roman"/>
                <w:color w:val="000000"/>
                <w:lang w:val="ru-RU"/>
              </w:rPr>
              <w:br/>
            </w: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Искусство речи. М. Искусство, 1977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A4203" w:rsidRPr="00F64295" w:rsidRDefault="008A4203" w:rsidP="00073EA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самостоятельные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6</w:t>
            </w:r>
          </w:p>
        </w:tc>
      </w:tr>
      <w:tr w:rsidR="008A4203" w:rsidRPr="00F64295" w:rsidTr="007F39BB">
        <w:trPr>
          <w:cantSplit/>
          <w:jc w:val="center"/>
        </w:trPr>
        <w:tc>
          <w:tcPr>
            <w:tcW w:w="4064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Запорожец Т. Логика сценической речи. М. Просвещение, 1974.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A4203" w:rsidRPr="00F64295" w:rsidRDefault="008A4203" w:rsidP="00073EA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самостоятельные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4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4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12</w:t>
            </w:r>
          </w:p>
        </w:tc>
      </w:tr>
      <w:tr w:rsidR="008A4203" w:rsidRPr="00F64295" w:rsidTr="007F39BB">
        <w:trPr>
          <w:cantSplit/>
          <w:jc w:val="center"/>
        </w:trPr>
        <w:tc>
          <w:tcPr>
            <w:tcW w:w="4064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Козлянинова И. Дикция. М. ВТО, 1964.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A4203" w:rsidRPr="00F64295" w:rsidRDefault="008A4203" w:rsidP="00073EA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самостоятельные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</w:tr>
      <w:tr w:rsidR="008A4203" w:rsidRPr="00F64295" w:rsidTr="007F39BB">
        <w:trPr>
          <w:cantSplit/>
          <w:jc w:val="center"/>
        </w:trPr>
        <w:tc>
          <w:tcPr>
            <w:tcW w:w="4064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Леонарди</w:t>
            </w:r>
            <w:proofErr w:type="spellEnd"/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 xml:space="preserve"> Е. Дикция и орфоэпия. М. Просвещение, 1967.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A4203" w:rsidRPr="00F64295" w:rsidRDefault="008A4203" w:rsidP="00073EA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самостоятельные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</w:p>
        </w:tc>
      </w:tr>
      <w:tr w:rsidR="008A4203" w:rsidRPr="00F64295" w:rsidTr="007F39BB">
        <w:trPr>
          <w:cantSplit/>
          <w:jc w:val="center"/>
        </w:trPr>
        <w:tc>
          <w:tcPr>
            <w:tcW w:w="4064" w:type="dxa"/>
            <w:shd w:val="clear" w:color="auto" w:fill="auto"/>
            <w:vAlign w:val="center"/>
          </w:tcPr>
          <w:p w:rsidR="008A4203" w:rsidRPr="00F64295" w:rsidRDefault="00A63FDC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Петрова А. Сценическая речь.</w:t>
            </w: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br/>
            </w:r>
            <w:r w:rsidR="008A4203" w:rsidRPr="00F64295">
              <w:rPr>
                <w:rFonts w:ascii="Times New Roman" w:hAnsi="Times New Roman" w:cs="Times New Roman"/>
                <w:color w:val="000000"/>
                <w:lang w:val="ru-RU"/>
              </w:rPr>
              <w:t>М. Искусство, 1981.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A4203" w:rsidRPr="00F64295" w:rsidRDefault="008A4203" w:rsidP="00073EA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самостоятельные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4</w:t>
            </w:r>
          </w:p>
        </w:tc>
      </w:tr>
      <w:tr w:rsidR="008A4203" w:rsidRPr="00F64295" w:rsidTr="007F39BB">
        <w:trPr>
          <w:cantSplit/>
          <w:jc w:val="center"/>
        </w:trPr>
        <w:tc>
          <w:tcPr>
            <w:tcW w:w="4064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 xml:space="preserve">Петрова Э. Сатира и юмор </w:t>
            </w:r>
            <w:r w:rsidR="00A63FDC" w:rsidRPr="00F64295">
              <w:rPr>
                <w:rFonts w:ascii="Times New Roman" w:hAnsi="Times New Roman" w:cs="Times New Roman"/>
                <w:color w:val="000000"/>
                <w:lang w:val="ru-RU"/>
              </w:rPr>
              <w:br/>
            </w: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в творчестве чтеца-любителя. М. 1985.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A4203" w:rsidRPr="00F64295" w:rsidRDefault="008A4203" w:rsidP="00073EA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самостоятельные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4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</w:p>
        </w:tc>
      </w:tr>
      <w:tr w:rsidR="008A4203" w:rsidRPr="00F64295" w:rsidTr="007F39BB">
        <w:trPr>
          <w:cantSplit/>
          <w:jc w:val="center"/>
        </w:trPr>
        <w:tc>
          <w:tcPr>
            <w:tcW w:w="4064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 xml:space="preserve">Савкова 3. Как сделать голос </w:t>
            </w:r>
            <w:r w:rsidR="00A63FDC" w:rsidRPr="00F64295">
              <w:rPr>
                <w:rFonts w:ascii="Times New Roman" w:hAnsi="Times New Roman" w:cs="Times New Roman"/>
                <w:color w:val="000000"/>
                <w:lang w:val="ru-RU"/>
              </w:rPr>
              <w:br/>
            </w: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сценическим. М. Искусство, 1975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A4203" w:rsidRPr="00F64295" w:rsidRDefault="008A4203" w:rsidP="00073EA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самостоятельные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6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</w:tr>
      <w:tr w:rsidR="008A4203" w:rsidRPr="00F64295" w:rsidTr="007F39BB">
        <w:trPr>
          <w:cantSplit/>
          <w:jc w:val="center"/>
        </w:trPr>
        <w:tc>
          <w:tcPr>
            <w:tcW w:w="4064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 xml:space="preserve">Савкова 3. Средства речевой </w:t>
            </w:r>
            <w:r w:rsidR="00A63FDC" w:rsidRPr="00F64295">
              <w:rPr>
                <w:rFonts w:ascii="Times New Roman" w:hAnsi="Times New Roman" w:cs="Times New Roman"/>
                <w:color w:val="000000"/>
                <w:lang w:val="ru-RU"/>
              </w:rPr>
              <w:br/>
            </w: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выразительности. Л. 1982.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A4203" w:rsidRPr="00F64295" w:rsidRDefault="008A4203" w:rsidP="00073EA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самостоятельные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8A4203" w:rsidRPr="00F64295" w:rsidTr="007F39BB">
        <w:trPr>
          <w:cantSplit/>
          <w:jc w:val="center"/>
        </w:trPr>
        <w:tc>
          <w:tcPr>
            <w:tcW w:w="4064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 xml:space="preserve">Савкова 3. Инсценированный рассказ на эстраде. </w:t>
            </w:r>
            <w:proofErr w:type="spellStart"/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С-Пб</w:t>
            </w:r>
            <w:proofErr w:type="gramStart"/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.Г</w:t>
            </w:r>
            <w:proofErr w:type="gramEnd"/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УК</w:t>
            </w:r>
            <w:proofErr w:type="spellEnd"/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 xml:space="preserve"> 1999.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A4203" w:rsidRPr="00F64295" w:rsidRDefault="008A4203" w:rsidP="00073EA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самостоятельные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3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</w:p>
        </w:tc>
      </w:tr>
      <w:tr w:rsidR="008A4203" w:rsidRPr="00F64295" w:rsidTr="007F39BB">
        <w:trPr>
          <w:cantSplit/>
          <w:jc w:val="center"/>
        </w:trPr>
        <w:tc>
          <w:tcPr>
            <w:tcW w:w="4064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 xml:space="preserve">Ардов В. Разговорные жанры </w:t>
            </w: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br/>
              <w:t>эстрады и цирка. М. 1988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A4203" w:rsidRPr="00F64295" w:rsidRDefault="008A4203" w:rsidP="00073EA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самостоятельные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:rsidR="008A4203" w:rsidRPr="00F64295" w:rsidRDefault="00DA793F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</w:p>
        </w:tc>
      </w:tr>
      <w:tr w:rsidR="008A4203" w:rsidRPr="00F64295" w:rsidTr="007F39BB">
        <w:trPr>
          <w:cantSplit/>
          <w:jc w:val="center"/>
        </w:trPr>
        <w:tc>
          <w:tcPr>
            <w:tcW w:w="4064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proofErr w:type="spellStart"/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Клитин</w:t>
            </w:r>
            <w:proofErr w:type="spellEnd"/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 xml:space="preserve"> С. Режиссер и чтец. </w:t>
            </w:r>
            <w:r w:rsidR="00A63FDC" w:rsidRPr="00F64295">
              <w:rPr>
                <w:rFonts w:ascii="Times New Roman" w:hAnsi="Times New Roman" w:cs="Times New Roman"/>
                <w:color w:val="000000"/>
                <w:lang w:val="ru-RU"/>
              </w:rPr>
              <w:br/>
            </w: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Л. Искусство, 1968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A4203" w:rsidRPr="00F64295" w:rsidRDefault="008A4203" w:rsidP="00073EA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самостоятельные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:rsidR="008A4203" w:rsidRPr="00F64295" w:rsidRDefault="00DA793F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</w:tr>
      <w:tr w:rsidR="008A4203" w:rsidRPr="00F64295" w:rsidTr="007F39BB">
        <w:trPr>
          <w:cantSplit/>
          <w:jc w:val="center"/>
        </w:trPr>
        <w:tc>
          <w:tcPr>
            <w:tcW w:w="4064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proofErr w:type="spellStart"/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Клитин</w:t>
            </w:r>
            <w:proofErr w:type="spellEnd"/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 xml:space="preserve"> С. Режиссер на концертной </w:t>
            </w:r>
            <w:r w:rsidR="00A63FDC" w:rsidRPr="00F64295">
              <w:rPr>
                <w:rFonts w:ascii="Times New Roman" w:hAnsi="Times New Roman" w:cs="Times New Roman"/>
                <w:color w:val="000000"/>
                <w:lang w:val="ru-RU"/>
              </w:rPr>
              <w:br/>
            </w: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эстраде. Л. Искусство, 1968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A4203" w:rsidRPr="00F64295" w:rsidRDefault="008A4203" w:rsidP="00073EA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самостоятельные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4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:rsidR="008A4203" w:rsidRPr="00F64295" w:rsidRDefault="00DA793F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3</w:t>
            </w:r>
          </w:p>
        </w:tc>
      </w:tr>
      <w:tr w:rsidR="008A4203" w:rsidRPr="00F64295" w:rsidTr="007F39BB">
        <w:trPr>
          <w:cantSplit/>
          <w:jc w:val="center"/>
        </w:trPr>
        <w:tc>
          <w:tcPr>
            <w:tcW w:w="4064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Соколова В. Культура речи и культура общения. М. Просвещение, 1995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A4203" w:rsidRPr="00F64295" w:rsidRDefault="008A4203" w:rsidP="00073EA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самостоятельные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A4203" w:rsidRPr="00F64295" w:rsidRDefault="00DA793F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8A4203" w:rsidRPr="00F64295" w:rsidTr="007F39BB">
        <w:trPr>
          <w:cantSplit/>
          <w:jc w:val="center"/>
        </w:trPr>
        <w:tc>
          <w:tcPr>
            <w:tcW w:w="4064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 xml:space="preserve">Герасимова О.А. Импровизация </w:t>
            </w:r>
            <w:r w:rsidR="00A63FDC" w:rsidRPr="00F64295">
              <w:rPr>
                <w:rFonts w:ascii="Times New Roman" w:hAnsi="Times New Roman" w:cs="Times New Roman"/>
                <w:color w:val="000000"/>
                <w:lang w:val="ru-RU"/>
              </w:rPr>
              <w:br/>
            </w: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шоумена</w:t>
            </w:r>
            <w:proofErr w:type="gramStart"/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proofErr w:type="gramEnd"/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 xml:space="preserve"> «</w:t>
            </w:r>
            <w:proofErr w:type="gramStart"/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ф</w:t>
            </w:r>
            <w:proofErr w:type="gramEnd"/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еникс», 2006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A4203" w:rsidRPr="00F64295" w:rsidRDefault="008A4203" w:rsidP="00073EA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самостоятельные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4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A4203" w:rsidRPr="00F64295" w:rsidRDefault="00DA793F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8A4203" w:rsidRPr="00F64295" w:rsidTr="007F39BB">
        <w:trPr>
          <w:cantSplit/>
          <w:jc w:val="center"/>
        </w:trPr>
        <w:tc>
          <w:tcPr>
            <w:tcW w:w="4064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Щербакова Г.А. Концерт и его ведущий. Сов. Россия, М., 1974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A4203" w:rsidRPr="00F64295" w:rsidRDefault="008A4203" w:rsidP="00073EA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самостоятельные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4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:rsidR="008A4203" w:rsidRPr="00F64295" w:rsidRDefault="00DA793F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3</w:t>
            </w:r>
          </w:p>
        </w:tc>
      </w:tr>
      <w:tr w:rsidR="008A4203" w:rsidRPr="00F64295" w:rsidTr="007F39BB">
        <w:trPr>
          <w:cantSplit/>
          <w:jc w:val="center"/>
        </w:trPr>
        <w:tc>
          <w:tcPr>
            <w:tcW w:w="4064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proofErr w:type="spellStart"/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Рубб</w:t>
            </w:r>
            <w:proofErr w:type="spellEnd"/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 xml:space="preserve"> А.А. Пока занавес закрыт. </w:t>
            </w:r>
            <w:r w:rsidR="00A63FDC" w:rsidRPr="00F64295">
              <w:rPr>
                <w:rFonts w:ascii="Times New Roman" w:hAnsi="Times New Roman" w:cs="Times New Roman"/>
                <w:color w:val="000000"/>
                <w:lang w:val="ru-RU"/>
              </w:rPr>
              <w:br/>
            </w: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Сов. Россия, М., 1987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A4203" w:rsidRPr="00F64295" w:rsidRDefault="008A4203" w:rsidP="00073EA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самостоятельные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3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A4203" w:rsidRPr="00F64295" w:rsidRDefault="008A4203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88" w:type="dxa"/>
            <w:shd w:val="clear" w:color="auto" w:fill="auto"/>
            <w:vAlign w:val="center"/>
          </w:tcPr>
          <w:p w:rsidR="008A4203" w:rsidRPr="00F64295" w:rsidRDefault="00CB34BF" w:rsidP="00073E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64295">
              <w:rPr>
                <w:rFonts w:ascii="Times New Roman" w:hAnsi="Times New Roman" w:cs="Times New Roman"/>
                <w:color w:val="000000"/>
                <w:lang w:val="ru-RU"/>
              </w:rPr>
              <w:t>4</w:t>
            </w:r>
          </w:p>
        </w:tc>
      </w:tr>
    </w:tbl>
    <w:p w:rsidR="0031590A" w:rsidRPr="00F64295" w:rsidRDefault="0031590A" w:rsidP="00F64295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887929" w:rsidRPr="00F64295" w:rsidRDefault="00887929" w:rsidP="00F64295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7F39BB" w:rsidRPr="007F39BB" w:rsidRDefault="004C10B6" w:rsidP="007F39BB">
      <w:pPr>
        <w:autoSpaceDE w:val="0"/>
        <w:adjustRightInd w:val="0"/>
        <w:jc w:val="center"/>
        <w:rPr>
          <w:rFonts w:ascii="Times New Roman" w:eastAsia="SimSu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SimSun" w:hAnsi="Times New Roman" w:cs="Times New Roman"/>
          <w:b/>
          <w:sz w:val="28"/>
          <w:szCs w:val="28"/>
          <w:lang w:val="ru-RU" w:eastAsia="ru-RU"/>
        </w:rPr>
        <w:br w:type="column"/>
      </w:r>
      <w:r w:rsidR="007F39BB" w:rsidRPr="007F39BB">
        <w:rPr>
          <w:rFonts w:ascii="Times New Roman" w:eastAsia="SimSun" w:hAnsi="Times New Roman" w:cs="Times New Roman"/>
          <w:b/>
          <w:sz w:val="28"/>
          <w:szCs w:val="28"/>
          <w:lang w:val="ru-RU" w:eastAsia="ru-RU"/>
        </w:rPr>
        <w:lastRenderedPageBreak/>
        <w:t>6.2 Требования к материально-техническому обеспечению</w:t>
      </w:r>
    </w:p>
    <w:p w:rsidR="00D61C2A" w:rsidRPr="00F64295" w:rsidRDefault="00D61C2A" w:rsidP="00F64295">
      <w:pPr>
        <w:ind w:firstLine="709"/>
        <w:jc w:val="both"/>
        <w:rPr>
          <w:rFonts w:ascii="Times New Roman" w:hAnsi="Times New Roman" w:cs="Times New Roman"/>
          <w:b/>
          <w:bCs/>
          <w:lang w:val="ru-RU"/>
        </w:rPr>
      </w:pPr>
    </w:p>
    <w:tbl>
      <w:tblPr>
        <w:tblW w:w="89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256"/>
        <w:gridCol w:w="2409"/>
        <w:gridCol w:w="1560"/>
        <w:gridCol w:w="1726"/>
      </w:tblGrid>
      <w:tr w:rsidR="00667747" w:rsidRPr="00F64295" w:rsidTr="0031590A">
        <w:trPr>
          <w:trHeight w:val="850"/>
        </w:trPr>
        <w:tc>
          <w:tcPr>
            <w:tcW w:w="3256" w:type="dxa"/>
            <w:vAlign w:val="center"/>
          </w:tcPr>
          <w:p w:rsidR="00667747" w:rsidRPr="00F64295" w:rsidRDefault="00667747" w:rsidP="004C10B6">
            <w:pPr>
              <w:ind w:firstLine="5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bCs/>
                <w:lang w:val="ru-RU"/>
              </w:rPr>
              <w:t>Наименование и описание средств обучения</w:t>
            </w:r>
          </w:p>
        </w:tc>
        <w:tc>
          <w:tcPr>
            <w:tcW w:w="2409" w:type="dxa"/>
            <w:vAlign w:val="center"/>
          </w:tcPr>
          <w:p w:rsidR="00667747" w:rsidRPr="00F64295" w:rsidRDefault="00667747" w:rsidP="004C10B6">
            <w:pPr>
              <w:ind w:firstLine="5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bCs/>
                <w:lang w:val="ru-RU"/>
              </w:rPr>
              <w:t>Вид занятия,</w:t>
            </w:r>
          </w:p>
          <w:p w:rsidR="00667747" w:rsidRPr="00F64295" w:rsidRDefault="00667747" w:rsidP="004C10B6">
            <w:pPr>
              <w:ind w:firstLine="5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bCs/>
                <w:lang w:val="ru-RU"/>
              </w:rPr>
              <w:t>в котором используе</w:t>
            </w:r>
            <w:r w:rsidRPr="00F64295">
              <w:rPr>
                <w:rFonts w:ascii="Times New Roman" w:hAnsi="Times New Roman" w:cs="Times New Roman"/>
                <w:b/>
                <w:bCs/>
                <w:lang w:val="ru-RU"/>
              </w:rPr>
              <w:t>т</w:t>
            </w:r>
            <w:r w:rsidRPr="00F64295">
              <w:rPr>
                <w:rFonts w:ascii="Times New Roman" w:hAnsi="Times New Roman" w:cs="Times New Roman"/>
                <w:b/>
                <w:bCs/>
                <w:lang w:val="ru-RU"/>
              </w:rPr>
              <w:t>ся</w:t>
            </w:r>
          </w:p>
        </w:tc>
        <w:tc>
          <w:tcPr>
            <w:tcW w:w="1560" w:type="dxa"/>
            <w:vAlign w:val="center"/>
          </w:tcPr>
          <w:p w:rsidR="00667747" w:rsidRPr="00F64295" w:rsidRDefault="00667747" w:rsidP="004C10B6">
            <w:pPr>
              <w:ind w:firstLine="5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bCs/>
                <w:lang w:val="ru-RU"/>
              </w:rPr>
              <w:t>Число обесп</w:t>
            </w:r>
            <w:r w:rsidRPr="00F64295">
              <w:rPr>
                <w:rFonts w:ascii="Times New Roman" w:hAnsi="Times New Roman" w:cs="Times New Roman"/>
                <w:b/>
                <w:bCs/>
                <w:lang w:val="ru-RU"/>
              </w:rPr>
              <w:t>е</w:t>
            </w:r>
            <w:r w:rsidRPr="00F64295">
              <w:rPr>
                <w:rFonts w:ascii="Times New Roman" w:hAnsi="Times New Roman" w:cs="Times New Roman"/>
                <w:b/>
                <w:bCs/>
                <w:lang w:val="ru-RU"/>
              </w:rPr>
              <w:t>чиваемых ч</w:t>
            </w:r>
            <w:r w:rsidRPr="00F64295">
              <w:rPr>
                <w:rFonts w:ascii="Times New Roman" w:hAnsi="Times New Roman" w:cs="Times New Roman"/>
                <w:b/>
                <w:bCs/>
                <w:lang w:val="ru-RU"/>
              </w:rPr>
              <w:t>а</w:t>
            </w:r>
            <w:r w:rsidRPr="00F64295">
              <w:rPr>
                <w:rFonts w:ascii="Times New Roman" w:hAnsi="Times New Roman" w:cs="Times New Roman"/>
                <w:b/>
                <w:bCs/>
                <w:lang w:val="ru-RU"/>
              </w:rPr>
              <w:t>сов</w:t>
            </w:r>
          </w:p>
        </w:tc>
        <w:tc>
          <w:tcPr>
            <w:tcW w:w="1726" w:type="dxa"/>
            <w:vAlign w:val="center"/>
          </w:tcPr>
          <w:p w:rsidR="00667747" w:rsidRPr="00F64295" w:rsidRDefault="00667747" w:rsidP="004C10B6">
            <w:pPr>
              <w:ind w:firstLine="5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64295">
              <w:rPr>
                <w:rFonts w:ascii="Times New Roman" w:hAnsi="Times New Roman" w:cs="Times New Roman"/>
                <w:b/>
                <w:bCs/>
                <w:lang w:val="ru-RU"/>
              </w:rPr>
              <w:t>Кол-во экзем</w:t>
            </w:r>
            <w:r w:rsidRPr="00F64295">
              <w:rPr>
                <w:rFonts w:ascii="Times New Roman" w:hAnsi="Times New Roman" w:cs="Times New Roman"/>
                <w:b/>
                <w:bCs/>
                <w:lang w:val="ru-RU"/>
              </w:rPr>
              <w:t>п</w:t>
            </w:r>
            <w:r w:rsidRPr="00F64295">
              <w:rPr>
                <w:rFonts w:ascii="Times New Roman" w:hAnsi="Times New Roman" w:cs="Times New Roman"/>
                <w:b/>
                <w:bCs/>
                <w:lang w:val="ru-RU"/>
              </w:rPr>
              <w:t>ляров</w:t>
            </w:r>
          </w:p>
        </w:tc>
      </w:tr>
      <w:tr w:rsidR="00667747" w:rsidRPr="00F64295" w:rsidTr="0031590A">
        <w:tc>
          <w:tcPr>
            <w:tcW w:w="3256" w:type="dxa"/>
            <w:vAlign w:val="center"/>
          </w:tcPr>
          <w:p w:rsidR="00667747" w:rsidRPr="00F64295" w:rsidRDefault="00667747" w:rsidP="004C10B6">
            <w:pPr>
              <w:ind w:firstLine="289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lang w:val="ru-RU"/>
              </w:rPr>
              <w:t xml:space="preserve">1. Музыкальный центр </w:t>
            </w:r>
          </w:p>
        </w:tc>
        <w:tc>
          <w:tcPr>
            <w:tcW w:w="2409" w:type="dxa"/>
            <w:vAlign w:val="center"/>
          </w:tcPr>
          <w:p w:rsidR="00667747" w:rsidRPr="00F64295" w:rsidRDefault="00667747" w:rsidP="007F39B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lang w:val="ru-RU"/>
              </w:rPr>
              <w:t>Практические занятия</w:t>
            </w:r>
          </w:p>
        </w:tc>
        <w:tc>
          <w:tcPr>
            <w:tcW w:w="1560" w:type="dxa"/>
            <w:vAlign w:val="center"/>
          </w:tcPr>
          <w:p w:rsidR="00667747" w:rsidRPr="00F64295" w:rsidRDefault="00667747" w:rsidP="00F64295">
            <w:pPr>
              <w:ind w:firstLine="709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lang w:val="ru-RU"/>
              </w:rPr>
              <w:t>30</w:t>
            </w:r>
          </w:p>
        </w:tc>
        <w:tc>
          <w:tcPr>
            <w:tcW w:w="1726" w:type="dxa"/>
            <w:vAlign w:val="center"/>
          </w:tcPr>
          <w:p w:rsidR="00667747" w:rsidRPr="00F64295" w:rsidRDefault="00667747" w:rsidP="00F64295">
            <w:pPr>
              <w:ind w:firstLine="709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667747" w:rsidRPr="00F64295" w:rsidTr="0031590A">
        <w:tc>
          <w:tcPr>
            <w:tcW w:w="3256" w:type="dxa"/>
            <w:vAlign w:val="center"/>
          </w:tcPr>
          <w:p w:rsidR="00667747" w:rsidRPr="00F64295" w:rsidRDefault="00667747" w:rsidP="004C10B6">
            <w:pPr>
              <w:ind w:firstLine="289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lang w:val="ru-RU"/>
              </w:rPr>
              <w:t xml:space="preserve">2. Компакт-диски, кассеты, </w:t>
            </w:r>
            <w:proofErr w:type="spellStart"/>
            <w:r w:rsidRPr="00F64295">
              <w:rPr>
                <w:rFonts w:ascii="Times New Roman" w:hAnsi="Times New Roman" w:cs="Times New Roman"/>
                <w:lang w:val="ru-RU"/>
              </w:rPr>
              <w:t>флешнакопители</w:t>
            </w:r>
            <w:proofErr w:type="spellEnd"/>
          </w:p>
        </w:tc>
        <w:tc>
          <w:tcPr>
            <w:tcW w:w="2409" w:type="dxa"/>
            <w:vAlign w:val="center"/>
          </w:tcPr>
          <w:p w:rsidR="00667747" w:rsidRPr="00F64295" w:rsidRDefault="00667747" w:rsidP="007F39B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lang w:val="ru-RU"/>
              </w:rPr>
              <w:t>Практические занятия.</w:t>
            </w:r>
          </w:p>
        </w:tc>
        <w:tc>
          <w:tcPr>
            <w:tcW w:w="1560" w:type="dxa"/>
            <w:vAlign w:val="center"/>
          </w:tcPr>
          <w:p w:rsidR="00667747" w:rsidRPr="00F64295" w:rsidRDefault="00667747" w:rsidP="00F64295">
            <w:pPr>
              <w:ind w:firstLine="709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726" w:type="dxa"/>
            <w:vAlign w:val="center"/>
          </w:tcPr>
          <w:p w:rsidR="00667747" w:rsidRPr="00F64295" w:rsidRDefault="00667747" w:rsidP="00F64295">
            <w:pPr>
              <w:ind w:firstLine="709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lang w:val="ru-RU"/>
              </w:rPr>
              <w:t>30</w:t>
            </w:r>
          </w:p>
        </w:tc>
      </w:tr>
      <w:tr w:rsidR="00667747" w:rsidRPr="00F64295" w:rsidTr="0031590A">
        <w:tc>
          <w:tcPr>
            <w:tcW w:w="3256" w:type="dxa"/>
            <w:vAlign w:val="center"/>
          </w:tcPr>
          <w:p w:rsidR="00667747" w:rsidRPr="00F64295" w:rsidRDefault="00667747" w:rsidP="004C10B6">
            <w:pPr>
              <w:ind w:firstLine="289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lang w:val="ru-RU"/>
              </w:rPr>
              <w:t>3. Фортепиано</w:t>
            </w:r>
          </w:p>
        </w:tc>
        <w:tc>
          <w:tcPr>
            <w:tcW w:w="2409" w:type="dxa"/>
            <w:vAlign w:val="center"/>
          </w:tcPr>
          <w:p w:rsidR="00667747" w:rsidRPr="00F64295" w:rsidRDefault="00667747" w:rsidP="007F39B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lang w:val="ru-RU"/>
              </w:rPr>
              <w:t>Практические занятия.</w:t>
            </w:r>
          </w:p>
        </w:tc>
        <w:tc>
          <w:tcPr>
            <w:tcW w:w="1560" w:type="dxa"/>
            <w:vAlign w:val="center"/>
          </w:tcPr>
          <w:p w:rsidR="00667747" w:rsidRPr="00F64295" w:rsidRDefault="00667747" w:rsidP="00F64295">
            <w:pPr>
              <w:ind w:firstLine="709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726" w:type="dxa"/>
            <w:vAlign w:val="center"/>
          </w:tcPr>
          <w:p w:rsidR="00667747" w:rsidRPr="00F64295" w:rsidRDefault="00667747" w:rsidP="00F64295">
            <w:pPr>
              <w:ind w:firstLine="709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667747" w:rsidRPr="00F64295" w:rsidTr="0031590A">
        <w:tc>
          <w:tcPr>
            <w:tcW w:w="3256" w:type="dxa"/>
            <w:vAlign w:val="center"/>
          </w:tcPr>
          <w:p w:rsidR="00667747" w:rsidRPr="00F64295" w:rsidRDefault="00667747" w:rsidP="004C10B6">
            <w:pPr>
              <w:tabs>
                <w:tab w:val="left" w:pos="567"/>
              </w:tabs>
              <w:ind w:firstLine="289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lang w:val="ru-RU"/>
              </w:rPr>
              <w:t>4. Компьютер</w:t>
            </w:r>
          </w:p>
        </w:tc>
        <w:tc>
          <w:tcPr>
            <w:tcW w:w="2409" w:type="dxa"/>
            <w:vAlign w:val="center"/>
          </w:tcPr>
          <w:p w:rsidR="00667747" w:rsidRPr="00F64295" w:rsidRDefault="00667747" w:rsidP="007F39B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lang w:val="ru-RU"/>
              </w:rPr>
              <w:t>Практические занятия.</w:t>
            </w:r>
          </w:p>
        </w:tc>
        <w:tc>
          <w:tcPr>
            <w:tcW w:w="1560" w:type="dxa"/>
            <w:vAlign w:val="center"/>
          </w:tcPr>
          <w:p w:rsidR="00667747" w:rsidRPr="00F64295" w:rsidRDefault="00667747" w:rsidP="00F64295">
            <w:pPr>
              <w:ind w:firstLine="709"/>
              <w:jc w:val="both"/>
              <w:rPr>
                <w:rFonts w:ascii="Times New Roman" w:hAnsi="Times New Roman" w:cs="Times New Roman"/>
                <w:lang w:val="ru-RU"/>
              </w:rPr>
            </w:pPr>
            <w:r w:rsidRPr="00F64295"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1726" w:type="dxa"/>
            <w:vAlign w:val="center"/>
          </w:tcPr>
          <w:p w:rsidR="00667747" w:rsidRPr="00F64295" w:rsidRDefault="00667747" w:rsidP="00F64295">
            <w:pPr>
              <w:ind w:firstLine="709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D61C2A" w:rsidRDefault="00D61C2A" w:rsidP="00F64295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667747" w:rsidRPr="00F64295" w:rsidRDefault="00667747" w:rsidP="00F6429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bCs/>
          <w:sz w:val="28"/>
          <w:szCs w:val="28"/>
          <w:lang w:val="ru-RU"/>
        </w:rPr>
        <w:t>Реализация учебной дисциплины требует наличия учебного кабинета</w:t>
      </w:r>
    </w:p>
    <w:p w:rsidR="00D61C2A" w:rsidRDefault="00D61C2A" w:rsidP="00D61C2A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667747" w:rsidRPr="00F64295" w:rsidRDefault="00D61C2A" w:rsidP="007F39BB">
      <w:pPr>
        <w:pStyle w:val="1"/>
        <w:ind w:left="0" w:firstLine="567"/>
        <w:rPr>
          <w:rFonts w:cs="Times New Roman"/>
          <w:b w:val="0"/>
          <w:lang w:val="ru-RU"/>
        </w:rPr>
      </w:pPr>
      <w:bookmarkStart w:id="16" w:name="_Toc221321008"/>
      <w:r>
        <w:rPr>
          <w:rFonts w:cs="Times New Roman"/>
          <w:lang w:val="ru-RU"/>
        </w:rPr>
        <w:t>7</w:t>
      </w:r>
      <w:r w:rsidRPr="00F64295">
        <w:rPr>
          <w:rFonts w:cs="Times New Roman"/>
          <w:lang w:val="ru-RU"/>
        </w:rPr>
        <w:t>. МЕТОДИЧЕСКИЕ РЕКОМЕНДАЦИИ ПРЕПОДАВАТ</w:t>
      </w:r>
      <w:r w:rsidR="007F39BB">
        <w:rPr>
          <w:rFonts w:cs="Times New Roman"/>
          <w:lang w:val="ru-RU"/>
        </w:rPr>
        <w:t>Е</w:t>
      </w:r>
      <w:r w:rsidRPr="00F64295">
        <w:rPr>
          <w:rFonts w:cs="Times New Roman"/>
          <w:lang w:val="ru-RU"/>
        </w:rPr>
        <w:t>ЛЯМ</w:t>
      </w:r>
      <w:bookmarkEnd w:id="16"/>
    </w:p>
    <w:p w:rsidR="00D61C2A" w:rsidRDefault="00D61C2A" w:rsidP="00F64295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F39BB" w:rsidRDefault="00667747" w:rsidP="00F6429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Предмет «</w:t>
      </w:r>
      <w:r w:rsidR="00150244"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Мастерство ведущего</w:t>
      </w: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 xml:space="preserve">изучается на протяжении </w:t>
      </w:r>
      <w:r w:rsidR="00150244" w:rsidRPr="00F64295">
        <w:rPr>
          <w:rFonts w:ascii="Times New Roman" w:hAnsi="Times New Roman" w:cs="Times New Roman"/>
          <w:sz w:val="28"/>
          <w:szCs w:val="28"/>
          <w:lang w:val="ru-RU"/>
        </w:rPr>
        <w:t>двух семес</w:t>
      </w:r>
      <w:r w:rsidR="00150244" w:rsidRPr="00F64295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150244" w:rsidRPr="00F64295">
        <w:rPr>
          <w:rFonts w:ascii="Times New Roman" w:hAnsi="Times New Roman" w:cs="Times New Roman"/>
          <w:sz w:val="28"/>
          <w:szCs w:val="28"/>
          <w:lang w:val="ru-RU"/>
        </w:rPr>
        <w:t>ров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 xml:space="preserve"> и рассматривает вопросы, связанные с работой </w:t>
      </w:r>
      <w:r w:rsidR="00150244" w:rsidRPr="00F64295">
        <w:rPr>
          <w:rFonts w:ascii="Times New Roman" w:hAnsi="Times New Roman" w:cs="Times New Roman"/>
          <w:sz w:val="28"/>
          <w:szCs w:val="28"/>
          <w:lang w:val="ru-RU"/>
        </w:rPr>
        <w:t>ведущего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 xml:space="preserve">. Работая над </w:t>
      </w:r>
      <w:r w:rsidR="00534198" w:rsidRPr="00F64295">
        <w:rPr>
          <w:rFonts w:ascii="Times New Roman" w:hAnsi="Times New Roman" w:cs="Times New Roman"/>
          <w:sz w:val="28"/>
          <w:szCs w:val="28"/>
          <w:lang w:val="ru-RU"/>
        </w:rPr>
        <w:t>со</w:t>
      </w:r>
      <w:r w:rsidR="00534198" w:rsidRPr="00F64295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534198" w:rsidRPr="00F64295">
        <w:rPr>
          <w:rFonts w:ascii="Times New Roman" w:hAnsi="Times New Roman" w:cs="Times New Roman"/>
          <w:sz w:val="28"/>
          <w:szCs w:val="28"/>
          <w:lang w:val="ru-RU"/>
        </w:rPr>
        <w:t>данием и проведением досуговых мероприятий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4F5CBF" w:rsidRPr="00F64295">
        <w:rPr>
          <w:rFonts w:ascii="Times New Roman" w:hAnsi="Times New Roman" w:cs="Times New Roman"/>
          <w:sz w:val="28"/>
          <w:szCs w:val="28"/>
          <w:lang w:val="ru-RU"/>
        </w:rPr>
        <w:t>будущие педагоги дополн</w:t>
      </w:r>
      <w:r w:rsidR="004F5CBF" w:rsidRPr="00F64295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4F5CBF" w:rsidRPr="00F64295">
        <w:rPr>
          <w:rFonts w:ascii="Times New Roman" w:hAnsi="Times New Roman" w:cs="Times New Roman"/>
          <w:sz w:val="28"/>
          <w:szCs w:val="28"/>
          <w:lang w:val="ru-RU"/>
        </w:rPr>
        <w:t>тельного образования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 xml:space="preserve"> имеют дело с участниками самодеятельности, которые не прошли специальной актерской подготовки. Звучащее слово является главне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шим выразительным средством драматического искусства и искусства чтеца. И</w:t>
      </w:r>
      <w:r w:rsidR="00BC770C" w:rsidRPr="00F64295">
        <w:rPr>
          <w:rFonts w:ascii="Times New Roman" w:hAnsi="Times New Roman" w:cs="Times New Roman"/>
          <w:sz w:val="28"/>
          <w:szCs w:val="28"/>
          <w:lang w:val="ru-RU"/>
        </w:rPr>
        <w:t xml:space="preserve"> именно руководители творческих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 xml:space="preserve"> коллективов призваны обучать участников самодеятельности </w:t>
      </w:r>
      <w:r w:rsidR="00BC770C" w:rsidRPr="00F64295">
        <w:rPr>
          <w:rFonts w:ascii="Times New Roman" w:hAnsi="Times New Roman" w:cs="Times New Roman"/>
          <w:sz w:val="28"/>
          <w:szCs w:val="28"/>
          <w:lang w:val="ru-RU"/>
        </w:rPr>
        <w:t>публичным выступлениям, общению с группой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 xml:space="preserve"> и сценич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ской речи, повышать общую культуру, культуру языка и речи тех, кто будет выступать перед массами, а также самим являться пропагандистами эстетич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 xml:space="preserve">ских знаний, общаясь со зрителями перед спектаклями, концертами, участвуя в зрительских конференциях. </w:t>
      </w:r>
    </w:p>
    <w:p w:rsidR="007F39BB" w:rsidRDefault="00667747" w:rsidP="00F6429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sz w:val="28"/>
          <w:szCs w:val="28"/>
          <w:lang w:val="ru-RU"/>
        </w:rPr>
        <w:t>Интонации, которыми окрашивается речь чтеца, превращают его мысли в живые картины реальной или воображаемо</w:t>
      </w:r>
      <w:r w:rsidR="00BC770C" w:rsidRPr="00F64295">
        <w:rPr>
          <w:rFonts w:ascii="Times New Roman" w:hAnsi="Times New Roman" w:cs="Times New Roman"/>
          <w:sz w:val="28"/>
          <w:szCs w:val="28"/>
          <w:lang w:val="ru-RU"/>
        </w:rPr>
        <w:t xml:space="preserve">й жизни. Искусство чтеца, ведущего 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- это искусство речевого взаимодействия, которое складывается из целого ряда элементов внутренней и внешней техники, органично связанных друг с другом. В основе методики работы над техникой звучащего слова лежит метод ко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 xml:space="preserve">плексной тренировки. Воспитание навыков звучания речи надо понимать, как выработку условных рефлексов. Чтобы воспитать </w:t>
      </w:r>
      <w:proofErr w:type="spellStart"/>
      <w:r w:rsidRPr="00F64295">
        <w:rPr>
          <w:rFonts w:ascii="Times New Roman" w:hAnsi="Times New Roman" w:cs="Times New Roman"/>
          <w:sz w:val="28"/>
          <w:szCs w:val="28"/>
          <w:lang w:val="ru-RU"/>
        </w:rPr>
        <w:t>голосоречевые</w:t>
      </w:r>
      <w:proofErr w:type="spellEnd"/>
      <w:r w:rsidRPr="00F64295">
        <w:rPr>
          <w:rFonts w:ascii="Times New Roman" w:hAnsi="Times New Roman" w:cs="Times New Roman"/>
          <w:sz w:val="28"/>
          <w:szCs w:val="28"/>
          <w:lang w:val="ru-RU"/>
        </w:rPr>
        <w:t xml:space="preserve"> навыки как рефлексы, необходимо строить методику работы над голосом на органических законах природы и творчества. </w:t>
      </w:r>
    </w:p>
    <w:p w:rsidR="00667747" w:rsidRPr="00F64295" w:rsidRDefault="00667747" w:rsidP="00F6429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sz w:val="28"/>
          <w:szCs w:val="28"/>
          <w:lang w:val="ru-RU"/>
        </w:rPr>
        <w:t>Чтобы отвечать предъявляемым требованиям, студенты должны: а) из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 xml:space="preserve">чить теоретические основы предмета </w:t>
      </w:r>
      <w:r w:rsidR="00FB03A7"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«Мастерство ведущего»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; б)</w:t>
      </w:r>
      <w:r w:rsidR="00FB03A7" w:rsidRPr="00F64295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 xml:space="preserve">овладеть практическими навыками внутренней и внешней техники словесного действия, исполнительскими навыками </w:t>
      </w:r>
      <w:r w:rsidR="009E6AD8" w:rsidRPr="00F64295">
        <w:rPr>
          <w:rFonts w:ascii="Times New Roman" w:hAnsi="Times New Roman" w:cs="Times New Roman"/>
          <w:sz w:val="28"/>
          <w:szCs w:val="28"/>
          <w:lang w:val="ru-RU"/>
        </w:rPr>
        <w:t>ведения досуговых программ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. Учебные занятия студентов разделяются на три вида:</w:t>
      </w:r>
    </w:p>
    <w:p w:rsidR="00667747" w:rsidRPr="00F64295" w:rsidRDefault="00667747" w:rsidP="00F64295">
      <w:pPr>
        <w:numPr>
          <w:ilvl w:val="0"/>
          <w:numId w:val="1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sz w:val="28"/>
          <w:szCs w:val="28"/>
          <w:lang w:val="ru-RU"/>
        </w:rPr>
        <w:t>работа на групповых занятиях;</w:t>
      </w:r>
    </w:p>
    <w:p w:rsidR="00667747" w:rsidRPr="00F64295" w:rsidRDefault="00667747" w:rsidP="00F64295">
      <w:pPr>
        <w:numPr>
          <w:ilvl w:val="0"/>
          <w:numId w:val="1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sz w:val="28"/>
          <w:szCs w:val="28"/>
          <w:lang w:val="ru-RU"/>
        </w:rPr>
        <w:t>работа на индивидуальных занятиях;</w:t>
      </w:r>
    </w:p>
    <w:p w:rsidR="00667747" w:rsidRPr="00F64295" w:rsidRDefault="00667747" w:rsidP="00F64295">
      <w:pPr>
        <w:numPr>
          <w:ilvl w:val="0"/>
          <w:numId w:val="1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sz w:val="28"/>
          <w:szCs w:val="28"/>
          <w:lang w:val="ru-RU"/>
        </w:rPr>
        <w:t>выполнение контрольных работ и педагогических заданий самосто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тельно.</w:t>
      </w:r>
    </w:p>
    <w:p w:rsidR="00667747" w:rsidRPr="00F64295" w:rsidRDefault="00667747" w:rsidP="00F64295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sz w:val="28"/>
          <w:szCs w:val="28"/>
          <w:lang w:val="ru-RU"/>
        </w:rPr>
        <w:t>Овладевая искусством звучащего слова, студентам следует изучать раб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lastRenderedPageBreak/>
        <w:t>ты К.С.Станиславского, З.В.Савковой, читать книги и статьи мастеров худож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ственного слова, следить за выходящей методической литературой, системат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чески заниматься тренажом по технике и логике речи, творчески выполнять практические задания по художественному чтению. Групповые занятия соо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щают и углубляют теоретические знания учащихся по искусству художестве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ного слова.</w:t>
      </w:r>
    </w:p>
    <w:p w:rsidR="00667747" w:rsidRPr="00F64295" w:rsidRDefault="00667747" w:rsidP="00F6429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sz w:val="28"/>
          <w:szCs w:val="28"/>
          <w:lang w:val="ru-RU"/>
        </w:rPr>
        <w:t>Оценка знаний и исполнительских навыков студентов дается при сдаче специальных зачетов и экзаменов, контрольных работ, самостоятельных зад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ний.</w:t>
      </w:r>
    </w:p>
    <w:p w:rsidR="00D61C2A" w:rsidRDefault="00D61C2A" w:rsidP="00F64295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D61C2A" w:rsidRDefault="00D61C2A" w:rsidP="00F64295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667747" w:rsidRPr="00F64295" w:rsidRDefault="00D61C2A" w:rsidP="00E413AD">
      <w:pPr>
        <w:pStyle w:val="1"/>
        <w:jc w:val="center"/>
        <w:rPr>
          <w:rFonts w:cs="Times New Roman"/>
          <w:b w:val="0"/>
          <w:lang w:val="ru-RU"/>
        </w:rPr>
      </w:pPr>
      <w:bookmarkStart w:id="17" w:name="_Toc221321009"/>
      <w:r>
        <w:rPr>
          <w:rFonts w:cs="Times New Roman"/>
          <w:lang w:val="ru-RU"/>
        </w:rPr>
        <w:t>8</w:t>
      </w:r>
      <w:r w:rsidRPr="00F64295">
        <w:rPr>
          <w:rFonts w:cs="Times New Roman"/>
          <w:lang w:val="ru-RU"/>
        </w:rPr>
        <w:t>. МЕТОДИЧЕСКИЕ РЕКОМЕНДАЦИИ ПО ОРГАНИЗАЦИИ С</w:t>
      </w:r>
      <w:r w:rsidRPr="00F64295">
        <w:rPr>
          <w:rFonts w:cs="Times New Roman"/>
          <w:lang w:val="ru-RU"/>
        </w:rPr>
        <w:t>А</w:t>
      </w:r>
      <w:r w:rsidRPr="00F64295">
        <w:rPr>
          <w:rFonts w:cs="Times New Roman"/>
          <w:lang w:val="ru-RU"/>
        </w:rPr>
        <w:t>МОСТОЯТЕЛЬНОЙ РА</w:t>
      </w:r>
      <w:r>
        <w:rPr>
          <w:rFonts w:cs="Times New Roman"/>
          <w:lang w:val="ru-RU"/>
        </w:rPr>
        <w:t>БОТЫ СТУДЕНТОВ</w:t>
      </w:r>
      <w:bookmarkEnd w:id="17"/>
    </w:p>
    <w:p w:rsidR="00D61C2A" w:rsidRDefault="00D61C2A" w:rsidP="00F64295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667747" w:rsidRPr="00F64295" w:rsidRDefault="00667747" w:rsidP="00F6429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Самостоятельная работа учащихся ведется на протяжении всего курса обучения.</w:t>
      </w:r>
    </w:p>
    <w:p w:rsidR="00667747" w:rsidRPr="00F64295" w:rsidRDefault="00667747" w:rsidP="00F6429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sz w:val="28"/>
          <w:szCs w:val="28"/>
          <w:lang w:val="ru-RU"/>
        </w:rPr>
        <w:t>Самостоятельная работа студентов - это формы индивидуальной деятел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ности студентов, направленные на закрепление пройденного материала. Фо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мирование умения и навыков быстро решать поставленные задачи, творческое осмысление пройденного материала, закрепление речевых сценических нав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ков. Студентам следует изучать работы мастеров художественного слова и чтецких режиссеров, конспектировать методическую литературу по художес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венному чтению и рассказыванию, систематически заниматься тренингом по технике речи, творчески выполнять практические задания по художественному чтению, посещать литературные концерты. На индивидуальных занятиях в к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честве литературного материала должны быть использованы классические и прогрессивные произведения русской и зарубежной литературы. Целью сам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стоятельной работы является развитие познавательной самостоятельности ст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F64295">
        <w:rPr>
          <w:rFonts w:ascii="Times New Roman" w:hAnsi="Times New Roman" w:cs="Times New Roman"/>
          <w:sz w:val="28"/>
          <w:szCs w:val="28"/>
          <w:lang w:val="ru-RU"/>
        </w:rPr>
        <w:t>дентов работы, овладение речевыми навыками.</w:t>
      </w:r>
    </w:p>
    <w:p w:rsidR="00667747" w:rsidRPr="00D61C2A" w:rsidRDefault="00D61C2A" w:rsidP="00D61C2A">
      <w:pPr>
        <w:pStyle w:val="1"/>
        <w:jc w:val="center"/>
        <w:rPr>
          <w:rFonts w:cs="Times New Roman"/>
          <w:lang w:val="ru-RU"/>
        </w:rPr>
      </w:pPr>
      <w:r>
        <w:rPr>
          <w:rFonts w:cs="Times New Roman"/>
          <w:b w:val="0"/>
          <w:lang w:val="ru-RU"/>
        </w:rPr>
        <w:br w:type="column"/>
      </w:r>
      <w:bookmarkStart w:id="18" w:name="_Toc221321010"/>
      <w:r w:rsidRPr="00D61C2A">
        <w:rPr>
          <w:rFonts w:cs="Times New Roman"/>
          <w:lang w:val="ru-RU"/>
        </w:rPr>
        <w:lastRenderedPageBreak/>
        <w:t>9. СПИСОК ЛИТЕРАТУРЫ</w:t>
      </w:r>
      <w:bookmarkEnd w:id="18"/>
    </w:p>
    <w:p w:rsidR="00D61C2A" w:rsidRPr="00F64295" w:rsidRDefault="00D61C2A" w:rsidP="00D61C2A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7F39BB" w:rsidRPr="007F39BB" w:rsidRDefault="007F39BB" w:rsidP="007F39B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F39BB">
        <w:rPr>
          <w:rFonts w:ascii="Times New Roman" w:hAnsi="Times New Roman" w:cs="Times New Roman"/>
          <w:b/>
          <w:sz w:val="28"/>
          <w:szCs w:val="28"/>
        </w:rPr>
        <w:t>I. Основная: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1.Артоболевский Г.В. Художественное чтение..</w:t>
      </w:r>
      <w:proofErr w:type="gramStart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.М</w:t>
      </w:r>
      <w:proofErr w:type="gramEnd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. Просвещение, 1978.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Вербовая П., Головина О., Урнова В. Искусство </w:t>
      </w: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речи</w:t>
      </w:r>
      <w:proofErr w:type="gramStart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.М</w:t>
      </w:r>
      <w:proofErr w:type="spellEnd"/>
      <w:proofErr w:type="gramEnd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. Искусство, 1977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Германова М. Книга для чтецов. М. </w:t>
      </w: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Профиздат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, 1964.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Запорожец Т. Логика сценической речи. </w:t>
      </w:r>
      <w:r w:rsidRPr="00F64295">
        <w:rPr>
          <w:rFonts w:ascii="Times New Roman" w:hAnsi="Times New Roman" w:cs="Times New Roman"/>
          <w:color w:val="000000"/>
          <w:sz w:val="28"/>
          <w:szCs w:val="28"/>
        </w:rPr>
        <w:t xml:space="preserve">М. </w:t>
      </w: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</w:rPr>
        <w:t>Просвещение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</w:rPr>
        <w:t>, 1974.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Катышева Д. Литературный монтаж. М. Советская Россия, 1973.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Кнебель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М. Слово в творчестве актера. </w:t>
      </w:r>
      <w:r w:rsidRPr="00F64295">
        <w:rPr>
          <w:rFonts w:ascii="Times New Roman" w:hAnsi="Times New Roman" w:cs="Times New Roman"/>
          <w:color w:val="000000"/>
          <w:sz w:val="28"/>
          <w:szCs w:val="28"/>
        </w:rPr>
        <w:t>М. ВТО, 1970.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Кнебель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М. Поэзия педагогики. М. Искусство, 1976.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Козлянинова И. Дикция. М. ВТО, 1964.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Культура сценической речи. Сб. статей (Ред. </w:t>
      </w: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</w:rPr>
        <w:t>Козлянинова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</w:rPr>
        <w:t xml:space="preserve"> И.) М.</w:t>
      </w:r>
      <w:r w:rsidR="004B6B27"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 </w:t>
      </w:r>
      <w:r w:rsidRPr="00F64295">
        <w:rPr>
          <w:rFonts w:ascii="Times New Roman" w:hAnsi="Times New Roman" w:cs="Times New Roman"/>
          <w:color w:val="000000"/>
          <w:sz w:val="28"/>
          <w:szCs w:val="28"/>
        </w:rPr>
        <w:t>ВТО, 1979.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Леонарди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Е. Дикция и орфоэпия. </w:t>
      </w:r>
      <w:r w:rsidRPr="00F64295">
        <w:rPr>
          <w:rFonts w:ascii="Times New Roman" w:hAnsi="Times New Roman" w:cs="Times New Roman"/>
          <w:color w:val="000000"/>
          <w:sz w:val="28"/>
          <w:szCs w:val="28"/>
        </w:rPr>
        <w:t xml:space="preserve">М. </w:t>
      </w: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</w:rPr>
        <w:t>Просвещение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</w:rPr>
        <w:t>, 1967.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Муравьев Б. От дыхания - к голосу. Л. </w:t>
      </w: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ЛГИТМиК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, 1982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Петрова А. Сценическая речь. М. Искусство, 1981.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Петрова Э. Искусство рассказа. Л.ЛГИК им. </w:t>
      </w:r>
      <w:r w:rsidRPr="00F64295">
        <w:rPr>
          <w:rFonts w:ascii="Times New Roman" w:hAnsi="Times New Roman" w:cs="Times New Roman"/>
          <w:color w:val="000000"/>
          <w:sz w:val="28"/>
          <w:szCs w:val="28"/>
        </w:rPr>
        <w:t xml:space="preserve">Н.К. </w:t>
      </w: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</w:rPr>
        <w:t>Крупской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</w:rPr>
        <w:t>, 1973.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Петрова Э. Сатира и юмор в творчестве чтеца-любителя. М. 1985.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Савкова 3. Как сделать голос сценическим. </w:t>
      </w:r>
      <w:r w:rsidRPr="00F64295">
        <w:rPr>
          <w:rFonts w:ascii="Times New Roman" w:hAnsi="Times New Roman" w:cs="Times New Roman"/>
          <w:color w:val="000000"/>
          <w:sz w:val="28"/>
          <w:szCs w:val="28"/>
        </w:rPr>
        <w:t xml:space="preserve">М. </w:t>
      </w: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</w:rPr>
        <w:t>Искусство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</w:rPr>
        <w:t>, 1975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Савкова 3. Средства речевой выразительности. Л. 1982.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Савкова 3. Инсценированный рассказ на эстраде. С -</w:t>
      </w: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Пб</w:t>
      </w:r>
      <w:proofErr w:type="gramStart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.Г</w:t>
      </w:r>
      <w:proofErr w:type="gramEnd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УК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1999.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Саричева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Е. Сценическая речь. М. «Советская Россия», 1968.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Станиславский К. Собрание соч. в 8 томах М. 1954-1961.</w:t>
      </w:r>
    </w:p>
    <w:p w:rsidR="00667747" w:rsidRPr="00F64295" w:rsidRDefault="00667747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Сценическая речь. Учебник под редакцией Козляниновой. </w:t>
      </w:r>
      <w:r w:rsidRPr="00F64295">
        <w:rPr>
          <w:rFonts w:ascii="Times New Roman" w:hAnsi="Times New Roman" w:cs="Times New Roman"/>
          <w:color w:val="000000"/>
          <w:sz w:val="28"/>
          <w:szCs w:val="28"/>
        </w:rPr>
        <w:t>М.</w:t>
      </w:r>
      <w:r w:rsidR="004B6B27"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 </w:t>
      </w: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</w:rPr>
        <w:t>Просвещение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</w:rPr>
        <w:t>, 1976.</w:t>
      </w:r>
    </w:p>
    <w:p w:rsidR="007913FA" w:rsidRPr="00F64295" w:rsidRDefault="007913FA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Адров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Разговорные жанры эстрады и цирка М. 1988</w:t>
      </w:r>
    </w:p>
    <w:p w:rsidR="007913FA" w:rsidRPr="00F64295" w:rsidRDefault="007913FA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Герасимова О.А. Импровизация шоумена</w:t>
      </w:r>
      <w:proofErr w:type="gramStart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gramEnd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gramStart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ф</w:t>
      </w:r>
      <w:proofErr w:type="gramEnd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еникс», 2006</w:t>
      </w:r>
    </w:p>
    <w:p w:rsidR="00D505F8" w:rsidRPr="00F64295" w:rsidRDefault="00D505F8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Рубб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А.А. Пока занавес закрыт. Сов. Россия, М., 1987</w:t>
      </w:r>
    </w:p>
    <w:p w:rsidR="00D505F8" w:rsidRPr="00F64295" w:rsidRDefault="00D505F8" w:rsidP="007F39BB">
      <w:pPr>
        <w:numPr>
          <w:ilvl w:val="0"/>
          <w:numId w:val="1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Щербакова Г.А. Концерт и его ведущий. Сов. Россия, М., 1974</w:t>
      </w:r>
    </w:p>
    <w:p w:rsidR="007F39BB" w:rsidRDefault="007F39BB" w:rsidP="007F39BB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F39BB" w:rsidRPr="007F39BB" w:rsidRDefault="007F39BB" w:rsidP="007F39B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F39BB">
        <w:rPr>
          <w:rFonts w:ascii="Times New Roman" w:hAnsi="Times New Roman" w:cs="Times New Roman"/>
          <w:b/>
          <w:sz w:val="28"/>
          <w:szCs w:val="28"/>
        </w:rPr>
        <w:t xml:space="preserve">II. </w:t>
      </w:r>
      <w:proofErr w:type="spellStart"/>
      <w:r w:rsidRPr="007F39BB">
        <w:rPr>
          <w:rFonts w:ascii="Times New Roman" w:hAnsi="Times New Roman" w:cs="Times New Roman"/>
          <w:b/>
          <w:sz w:val="28"/>
          <w:szCs w:val="28"/>
        </w:rPr>
        <w:t>Дополнительная</w:t>
      </w:r>
      <w:proofErr w:type="spellEnd"/>
      <w:r w:rsidRPr="007F39BB">
        <w:rPr>
          <w:rFonts w:ascii="Times New Roman" w:hAnsi="Times New Roman" w:cs="Times New Roman"/>
          <w:b/>
          <w:sz w:val="28"/>
          <w:szCs w:val="28"/>
        </w:rPr>
        <w:t>:</w:t>
      </w:r>
    </w:p>
    <w:p w:rsidR="00667747" w:rsidRPr="00F64295" w:rsidRDefault="00667747" w:rsidP="007F39BB">
      <w:pPr>
        <w:numPr>
          <w:ilvl w:val="0"/>
          <w:numId w:val="13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Клитин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С. Эстрада. Проблемы теории, истории, и методики. </w:t>
      </w:r>
      <w:r w:rsidRPr="00F64295">
        <w:rPr>
          <w:rFonts w:ascii="Times New Roman" w:hAnsi="Times New Roman" w:cs="Times New Roman"/>
          <w:color w:val="000000"/>
          <w:sz w:val="28"/>
          <w:szCs w:val="28"/>
        </w:rPr>
        <w:t>Л. 1987.</w:t>
      </w:r>
    </w:p>
    <w:p w:rsidR="00667747" w:rsidRPr="00F64295" w:rsidRDefault="00667747" w:rsidP="007F39BB">
      <w:pPr>
        <w:numPr>
          <w:ilvl w:val="0"/>
          <w:numId w:val="13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Клитин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С. Режиссер и чтец. </w:t>
      </w:r>
      <w:r w:rsidRPr="00F64295">
        <w:rPr>
          <w:rFonts w:ascii="Times New Roman" w:hAnsi="Times New Roman" w:cs="Times New Roman"/>
          <w:color w:val="000000"/>
          <w:sz w:val="28"/>
          <w:szCs w:val="28"/>
        </w:rPr>
        <w:t xml:space="preserve">Л. </w:t>
      </w: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</w:rPr>
        <w:t>Искусство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</w:rPr>
        <w:t>, 1968.</w:t>
      </w:r>
    </w:p>
    <w:p w:rsidR="00667747" w:rsidRPr="00F64295" w:rsidRDefault="00667747" w:rsidP="007F39BB">
      <w:pPr>
        <w:numPr>
          <w:ilvl w:val="0"/>
          <w:numId w:val="13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Кочарян С. В поисках живого слова. </w:t>
      </w:r>
      <w:r w:rsidRPr="00F64295">
        <w:rPr>
          <w:rFonts w:ascii="Times New Roman" w:hAnsi="Times New Roman" w:cs="Times New Roman"/>
          <w:color w:val="000000"/>
          <w:sz w:val="28"/>
          <w:szCs w:val="28"/>
        </w:rPr>
        <w:t xml:space="preserve">М. </w:t>
      </w: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</w:rPr>
        <w:t>Искусство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</w:rPr>
        <w:t>, 1979.</w:t>
      </w:r>
    </w:p>
    <w:p w:rsidR="00667747" w:rsidRPr="00F64295" w:rsidRDefault="00667747" w:rsidP="007F39BB">
      <w:pPr>
        <w:numPr>
          <w:ilvl w:val="0"/>
          <w:numId w:val="13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Соколова В. Культура речи и культура общения. </w:t>
      </w:r>
      <w:r w:rsidR="00CC3447"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F64295">
        <w:rPr>
          <w:rFonts w:ascii="Times New Roman" w:hAnsi="Times New Roman" w:cs="Times New Roman"/>
          <w:color w:val="000000"/>
          <w:sz w:val="28"/>
          <w:szCs w:val="28"/>
        </w:rPr>
        <w:t xml:space="preserve">М. </w:t>
      </w: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</w:rPr>
        <w:t>Просвещение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</w:rPr>
        <w:t>, 1995.</w:t>
      </w:r>
    </w:p>
    <w:p w:rsidR="00667747" w:rsidRPr="00F64295" w:rsidRDefault="00667747" w:rsidP="007F39BB">
      <w:pPr>
        <w:numPr>
          <w:ilvl w:val="0"/>
          <w:numId w:val="13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Холшевников В. Мысль, вооруженная рифмами. </w:t>
      </w:r>
      <w:r w:rsidRPr="00F64295">
        <w:rPr>
          <w:rFonts w:ascii="Times New Roman" w:hAnsi="Times New Roman" w:cs="Times New Roman"/>
          <w:color w:val="000000"/>
          <w:sz w:val="28"/>
          <w:szCs w:val="28"/>
        </w:rPr>
        <w:t>Л. ЛГУ, 1984.</w:t>
      </w:r>
    </w:p>
    <w:p w:rsidR="00667747" w:rsidRPr="00F64295" w:rsidRDefault="00667747" w:rsidP="007F39BB">
      <w:pPr>
        <w:numPr>
          <w:ilvl w:val="0"/>
          <w:numId w:val="13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Товстоногов Г. Круг мыслей. Л. Искусство, 1972.</w:t>
      </w:r>
    </w:p>
    <w:p w:rsidR="00667747" w:rsidRPr="00F64295" w:rsidRDefault="00667747" w:rsidP="007F39BB">
      <w:pPr>
        <w:numPr>
          <w:ilvl w:val="0"/>
          <w:numId w:val="13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F642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Яхонтов В. Театр одного актера. </w:t>
      </w:r>
      <w:r w:rsidRPr="00F64295">
        <w:rPr>
          <w:rFonts w:ascii="Times New Roman" w:hAnsi="Times New Roman" w:cs="Times New Roman"/>
          <w:color w:val="000000"/>
          <w:sz w:val="28"/>
          <w:szCs w:val="28"/>
        </w:rPr>
        <w:t xml:space="preserve">М. </w:t>
      </w:r>
      <w:proofErr w:type="spellStart"/>
      <w:r w:rsidRPr="00F64295">
        <w:rPr>
          <w:rFonts w:ascii="Times New Roman" w:hAnsi="Times New Roman" w:cs="Times New Roman"/>
          <w:color w:val="000000"/>
          <w:sz w:val="28"/>
          <w:szCs w:val="28"/>
        </w:rPr>
        <w:t>Искусство</w:t>
      </w:r>
      <w:proofErr w:type="spellEnd"/>
      <w:r w:rsidRPr="00F64295">
        <w:rPr>
          <w:rFonts w:ascii="Times New Roman" w:hAnsi="Times New Roman" w:cs="Times New Roman"/>
          <w:color w:val="000000"/>
          <w:sz w:val="28"/>
          <w:szCs w:val="28"/>
        </w:rPr>
        <w:t>, 1958.</w:t>
      </w:r>
    </w:p>
    <w:p w:rsidR="007F39BB" w:rsidRDefault="007F39BB" w:rsidP="004C10B6">
      <w:pPr>
        <w:pStyle w:val="1"/>
        <w:rPr>
          <w:b w:val="0"/>
        </w:rPr>
      </w:pPr>
      <w:r>
        <w:rPr>
          <w:rFonts w:cs="Times New Roman"/>
          <w:lang w:val="ru-RU"/>
        </w:rPr>
        <w:br w:type="column"/>
      </w:r>
      <w:bookmarkStart w:id="19" w:name="_Toc221321011"/>
      <w:r>
        <w:rPr>
          <w:b w:val="0"/>
          <w:caps/>
        </w:rPr>
        <w:lastRenderedPageBreak/>
        <w:t>Лист переутверждения рабочей программы</w:t>
      </w:r>
      <w:bookmarkEnd w:id="19"/>
    </w:p>
    <w:p w:rsidR="007F39BB" w:rsidRDefault="007F39BB" w:rsidP="007F39BB">
      <w:pPr>
        <w:autoSpaceDN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b/>
          <w:sz w:val="28"/>
          <w:szCs w:val="28"/>
        </w:rPr>
        <w:t>дисциплины</w:t>
      </w:r>
      <w:proofErr w:type="spellEnd"/>
      <w:proofErr w:type="gramEnd"/>
      <w:r>
        <w:rPr>
          <w:rFonts w:ascii="Times New Roman" w:hAnsi="Times New Roman"/>
          <w:b/>
          <w:sz w:val="28"/>
          <w:szCs w:val="28"/>
        </w:rPr>
        <w:t xml:space="preserve"> (профессионального модуля)</w:t>
      </w:r>
    </w:p>
    <w:p w:rsidR="007F39BB" w:rsidRDefault="007F39BB" w:rsidP="007F39BB">
      <w:pPr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39BB" w:rsidRDefault="007F39BB" w:rsidP="007F39BB">
      <w:pPr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39BB" w:rsidRDefault="007F39BB" w:rsidP="007F39BB">
      <w:pPr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программа: 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Мастерство ведущего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7F39BB" w:rsidRDefault="007F39BB" w:rsidP="007F39BB">
      <w:pPr>
        <w:autoSpaceDN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7F39BB" w:rsidRPr="007F39BB" w:rsidRDefault="007F39BB" w:rsidP="007F39BB">
      <w:pPr>
        <w:tabs>
          <w:tab w:val="left" w:leader="underscore" w:pos="2067"/>
          <w:tab w:val="left" w:leader="underscore" w:pos="2783"/>
        </w:tabs>
        <w:autoSpaceDN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F39BB">
        <w:rPr>
          <w:rFonts w:ascii="Times New Roman" w:hAnsi="Times New Roman" w:cs="Times New Roman"/>
          <w:sz w:val="24"/>
          <w:szCs w:val="24"/>
          <w:lang w:val="ru-RU"/>
        </w:rPr>
        <w:t>одобрена</w:t>
      </w:r>
      <w:proofErr w:type="gramEnd"/>
      <w:r w:rsidRPr="007F39BB">
        <w:rPr>
          <w:rFonts w:ascii="Times New Roman" w:hAnsi="Times New Roman" w:cs="Times New Roman"/>
          <w:sz w:val="24"/>
          <w:szCs w:val="24"/>
          <w:lang w:val="ru-RU"/>
        </w:rPr>
        <w:t xml:space="preserve"> на 20</w:t>
      </w:r>
      <w:r w:rsidRPr="007F39BB">
        <w:rPr>
          <w:rFonts w:ascii="Times New Roman" w:hAnsi="Times New Roman" w:cs="Times New Roman"/>
          <w:sz w:val="24"/>
          <w:szCs w:val="24"/>
          <w:u w:val="single"/>
          <w:lang w:val="ru-RU"/>
        </w:rPr>
        <w:t>25</w:t>
      </w:r>
      <w:r w:rsidRPr="007F39BB">
        <w:rPr>
          <w:rFonts w:ascii="Times New Roman" w:hAnsi="Times New Roman" w:cs="Times New Roman"/>
          <w:sz w:val="24"/>
          <w:szCs w:val="24"/>
          <w:lang w:val="ru-RU"/>
        </w:rPr>
        <w:t>/20</w:t>
      </w:r>
      <w:r w:rsidRPr="007F39BB">
        <w:rPr>
          <w:rFonts w:ascii="Times New Roman" w:hAnsi="Times New Roman" w:cs="Times New Roman"/>
          <w:sz w:val="24"/>
          <w:szCs w:val="24"/>
          <w:u w:val="single"/>
          <w:lang w:val="ru-RU"/>
        </w:rPr>
        <w:t>26</w:t>
      </w:r>
      <w:r w:rsidRPr="007F39BB">
        <w:rPr>
          <w:rFonts w:ascii="Times New Roman" w:hAnsi="Times New Roman" w:cs="Times New Roman"/>
          <w:sz w:val="24"/>
          <w:szCs w:val="24"/>
          <w:lang w:val="ru-RU"/>
        </w:rPr>
        <w:t xml:space="preserve"> учебный год на заседании предметно-цикловой </w:t>
      </w:r>
    </w:p>
    <w:p w:rsidR="007F39BB" w:rsidRPr="007F39BB" w:rsidRDefault="007F39BB" w:rsidP="007F39BB">
      <w:pPr>
        <w:tabs>
          <w:tab w:val="left" w:leader="underscore" w:pos="9210"/>
        </w:tabs>
        <w:autoSpaceDN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39BB">
        <w:rPr>
          <w:rFonts w:ascii="Times New Roman" w:hAnsi="Times New Roman" w:cs="Times New Roman"/>
          <w:sz w:val="24"/>
          <w:szCs w:val="24"/>
          <w:lang w:val="ru-RU"/>
        </w:rPr>
        <w:t xml:space="preserve">комиссии </w:t>
      </w:r>
      <w:r w:rsidRPr="007F39BB">
        <w:rPr>
          <w:rFonts w:ascii="Times New Roman" w:hAnsi="Times New Roman" w:cs="Times New Roman"/>
          <w:sz w:val="24"/>
          <w:szCs w:val="24"/>
          <w:u w:val="single"/>
          <w:lang w:val="ru-RU"/>
        </w:rPr>
        <w:t>Социально-культурная деятельность</w:t>
      </w:r>
      <w:r w:rsidRPr="007F39BB">
        <w:rPr>
          <w:rFonts w:ascii="Times New Roman" w:hAnsi="Times New Roman" w:cs="Times New Roman"/>
          <w:sz w:val="24"/>
          <w:szCs w:val="24"/>
          <w:lang w:val="ru-RU"/>
        </w:rPr>
        <w:t>__________</w:t>
      </w:r>
    </w:p>
    <w:p w:rsidR="007F39BB" w:rsidRPr="007F39BB" w:rsidRDefault="007F39BB" w:rsidP="007F39BB">
      <w:pPr>
        <w:tabs>
          <w:tab w:val="left" w:leader="underscore" w:pos="2067"/>
          <w:tab w:val="left" w:leader="underscore" w:pos="2783"/>
          <w:tab w:val="left" w:leader="underscore" w:pos="5117"/>
        </w:tabs>
        <w:autoSpaceDN w:val="0"/>
        <w:spacing w:after="32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39BB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r w:rsidRPr="007F39BB">
        <w:rPr>
          <w:rFonts w:ascii="Times New Roman" w:hAnsi="Times New Roman" w:cs="Times New Roman"/>
          <w:sz w:val="24"/>
          <w:szCs w:val="24"/>
          <w:u w:val="single"/>
          <w:lang w:val="ru-RU"/>
        </w:rPr>
        <w:t>16 мая</w:t>
      </w:r>
      <w:r w:rsidRPr="007F39BB">
        <w:rPr>
          <w:rFonts w:ascii="Times New Roman" w:hAnsi="Times New Roman" w:cs="Times New Roman"/>
          <w:sz w:val="24"/>
          <w:szCs w:val="24"/>
          <w:lang w:val="ru-RU"/>
        </w:rPr>
        <w:t xml:space="preserve"> 20</w:t>
      </w:r>
      <w:r w:rsidRPr="007F39B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25 </w:t>
      </w:r>
      <w:r w:rsidRPr="007F39BB">
        <w:rPr>
          <w:rFonts w:ascii="Times New Roman" w:hAnsi="Times New Roman" w:cs="Times New Roman"/>
          <w:sz w:val="24"/>
          <w:szCs w:val="24"/>
          <w:lang w:val="ru-RU"/>
        </w:rPr>
        <w:t xml:space="preserve">г., протокол № </w:t>
      </w:r>
      <w:r w:rsidRPr="007F39BB">
        <w:rPr>
          <w:rFonts w:ascii="Times New Roman" w:hAnsi="Times New Roman" w:cs="Times New Roman"/>
          <w:sz w:val="24"/>
          <w:szCs w:val="24"/>
          <w:u w:val="single"/>
          <w:lang w:val="ru-RU"/>
        </w:rPr>
        <w:t>9</w:t>
      </w:r>
    </w:p>
    <w:p w:rsidR="007F39BB" w:rsidRPr="007F39BB" w:rsidRDefault="007F39BB" w:rsidP="007F39BB">
      <w:pPr>
        <w:tabs>
          <w:tab w:val="left" w:leader="underscore" w:pos="8916"/>
        </w:tabs>
        <w:autoSpaceDN w:val="0"/>
        <w:spacing w:line="310" w:lineRule="exact"/>
        <w:ind w:left="26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39BB">
        <w:rPr>
          <w:rFonts w:ascii="Times New Roman" w:hAnsi="Times New Roman" w:cs="Times New Roman"/>
          <w:sz w:val="24"/>
          <w:szCs w:val="24"/>
          <w:lang w:val="ru-RU"/>
        </w:rPr>
        <w:t>Председатель ПЦК _</w:t>
      </w:r>
      <w:r w:rsidRPr="007F39BB">
        <w:rPr>
          <w:rFonts w:ascii="Times New Roman" w:hAnsi="Times New Roman" w:cs="Times New Roman"/>
          <w:sz w:val="24"/>
          <w:szCs w:val="24"/>
          <w:u w:val="single"/>
          <w:lang w:val="ru-RU"/>
        </w:rPr>
        <w:t>Т.Е. Малыгина</w:t>
      </w:r>
      <w:r w:rsidRPr="007F39BB">
        <w:rPr>
          <w:rFonts w:ascii="Times New Roman" w:hAnsi="Times New Roman" w:cs="Times New Roman"/>
          <w:sz w:val="24"/>
          <w:szCs w:val="24"/>
          <w:lang w:val="ru-RU"/>
        </w:rPr>
        <w:t>___</w:t>
      </w:r>
    </w:p>
    <w:p w:rsidR="007F39BB" w:rsidRPr="007F39BB" w:rsidRDefault="007F39BB" w:rsidP="007F39BB">
      <w:pPr>
        <w:spacing w:after="600" w:line="210" w:lineRule="exact"/>
        <w:ind w:left="3545" w:firstLine="709"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7F39BB">
        <w:rPr>
          <w:rFonts w:ascii="Times New Roman" w:hAnsi="Times New Roman" w:cs="Times New Roman"/>
          <w:sz w:val="21"/>
          <w:szCs w:val="21"/>
          <w:lang w:val="ru-RU"/>
        </w:rPr>
        <w:t>(подпись)</w:t>
      </w:r>
      <w:r w:rsidRPr="007F39BB">
        <w:rPr>
          <w:rFonts w:ascii="Times New Roman" w:hAnsi="Times New Roman" w:cs="Times New Roman"/>
          <w:sz w:val="21"/>
          <w:szCs w:val="21"/>
          <w:lang w:val="ru-RU"/>
        </w:rPr>
        <w:tab/>
        <w:t>(Инициалы и фамилия)</w:t>
      </w:r>
    </w:p>
    <w:p w:rsidR="007F39BB" w:rsidRPr="007F39BB" w:rsidRDefault="007F39BB" w:rsidP="007F39BB">
      <w:pPr>
        <w:autoSpaceDN w:val="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F39BB" w:rsidRPr="007F39BB" w:rsidRDefault="007F39BB" w:rsidP="007F39BB">
      <w:pPr>
        <w:autoSpaceDN w:val="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F39BB" w:rsidRPr="007F39BB" w:rsidRDefault="007F39BB" w:rsidP="007F39BB">
      <w:pPr>
        <w:autoSpaceDN w:val="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7F39BB">
        <w:rPr>
          <w:rFonts w:ascii="Times New Roman" w:hAnsi="Times New Roman"/>
          <w:sz w:val="24"/>
          <w:szCs w:val="24"/>
          <w:lang w:val="ru-RU"/>
        </w:rPr>
        <w:t>Рабочая программа: __________________________________________</w:t>
      </w:r>
    </w:p>
    <w:p w:rsidR="007F39BB" w:rsidRPr="007F39BB" w:rsidRDefault="007F39BB" w:rsidP="007F39BB">
      <w:pPr>
        <w:autoSpaceDN w:val="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7F39BB">
        <w:rPr>
          <w:rFonts w:ascii="Times New Roman" w:hAnsi="Times New Roman"/>
          <w:sz w:val="24"/>
          <w:szCs w:val="24"/>
          <w:lang w:val="ru-RU"/>
        </w:rPr>
        <w:t>___________________________________________________________</w:t>
      </w:r>
    </w:p>
    <w:p w:rsidR="007F39BB" w:rsidRPr="007F39BB" w:rsidRDefault="007F39BB" w:rsidP="007F39BB">
      <w:pPr>
        <w:tabs>
          <w:tab w:val="left" w:leader="underscore" w:pos="2067"/>
          <w:tab w:val="left" w:leader="underscore" w:pos="2783"/>
        </w:tabs>
        <w:autoSpaceDN w:val="0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7F39BB">
        <w:rPr>
          <w:rFonts w:ascii="Times New Roman" w:hAnsi="Times New Roman"/>
          <w:sz w:val="24"/>
          <w:szCs w:val="24"/>
          <w:lang w:val="ru-RU"/>
        </w:rPr>
        <w:t>одобрена</w:t>
      </w:r>
      <w:proofErr w:type="gramEnd"/>
      <w:r w:rsidRPr="007F39BB">
        <w:rPr>
          <w:rFonts w:ascii="Times New Roman" w:hAnsi="Times New Roman"/>
          <w:sz w:val="24"/>
          <w:szCs w:val="24"/>
          <w:lang w:val="ru-RU"/>
        </w:rPr>
        <w:t xml:space="preserve"> на 20__/20__ учебный год на заседании предметно-цикловой </w:t>
      </w:r>
    </w:p>
    <w:p w:rsidR="007F39BB" w:rsidRPr="007F39BB" w:rsidRDefault="007F39BB" w:rsidP="007F39BB">
      <w:pPr>
        <w:tabs>
          <w:tab w:val="left" w:leader="underscore" w:pos="9210"/>
        </w:tabs>
        <w:autoSpaceDN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7F39BB">
        <w:rPr>
          <w:rFonts w:ascii="Times New Roman" w:hAnsi="Times New Roman"/>
          <w:sz w:val="24"/>
          <w:szCs w:val="24"/>
          <w:lang w:val="ru-RU"/>
        </w:rPr>
        <w:t>комиссии</w:t>
      </w:r>
      <w:r w:rsidRPr="007F39BB">
        <w:rPr>
          <w:rFonts w:ascii="Times New Roman" w:hAnsi="Times New Roman"/>
          <w:sz w:val="24"/>
          <w:szCs w:val="24"/>
          <w:lang w:val="ru-RU"/>
        </w:rPr>
        <w:tab/>
        <w:t>_</w:t>
      </w:r>
    </w:p>
    <w:p w:rsidR="007F39BB" w:rsidRPr="007F39BB" w:rsidRDefault="007F39BB" w:rsidP="007F39BB">
      <w:pPr>
        <w:tabs>
          <w:tab w:val="left" w:leader="underscore" w:pos="2067"/>
          <w:tab w:val="left" w:leader="underscore" w:pos="2783"/>
          <w:tab w:val="left" w:leader="underscore" w:pos="5117"/>
        </w:tabs>
        <w:autoSpaceDN w:val="0"/>
        <w:spacing w:after="328"/>
        <w:jc w:val="both"/>
        <w:rPr>
          <w:rFonts w:ascii="Times New Roman" w:hAnsi="Times New Roman"/>
          <w:sz w:val="24"/>
          <w:szCs w:val="24"/>
          <w:lang w:val="ru-RU"/>
        </w:rPr>
      </w:pPr>
      <w:r w:rsidRPr="007F39BB">
        <w:rPr>
          <w:rFonts w:ascii="Times New Roman" w:hAnsi="Times New Roman"/>
          <w:sz w:val="24"/>
          <w:szCs w:val="24"/>
          <w:lang w:val="ru-RU"/>
        </w:rPr>
        <w:t>от</w:t>
      </w:r>
      <w:r w:rsidRPr="007F39BB">
        <w:rPr>
          <w:rFonts w:ascii="Times New Roman" w:hAnsi="Times New Roman"/>
          <w:sz w:val="24"/>
          <w:szCs w:val="24"/>
          <w:lang w:val="ru-RU"/>
        </w:rPr>
        <w:tab/>
        <w:t>20</w:t>
      </w:r>
      <w:r w:rsidRPr="007F39BB">
        <w:rPr>
          <w:rFonts w:ascii="Times New Roman" w:hAnsi="Times New Roman"/>
          <w:sz w:val="24"/>
          <w:szCs w:val="24"/>
          <w:lang w:val="ru-RU"/>
        </w:rPr>
        <w:tab/>
        <w:t>г., протокол №</w:t>
      </w:r>
      <w:r w:rsidRPr="007F39BB">
        <w:rPr>
          <w:rFonts w:ascii="Times New Roman" w:hAnsi="Times New Roman"/>
          <w:sz w:val="24"/>
          <w:szCs w:val="24"/>
          <w:lang w:val="ru-RU"/>
        </w:rPr>
        <w:tab/>
      </w:r>
    </w:p>
    <w:p w:rsidR="007F39BB" w:rsidRPr="007F39BB" w:rsidRDefault="007F39BB" w:rsidP="007F39BB">
      <w:pPr>
        <w:tabs>
          <w:tab w:val="left" w:leader="underscore" w:pos="9210"/>
        </w:tabs>
        <w:autoSpaceDN w:val="0"/>
        <w:spacing w:line="310" w:lineRule="exact"/>
        <w:ind w:left="2680"/>
        <w:jc w:val="both"/>
        <w:rPr>
          <w:rFonts w:ascii="Times New Roman" w:hAnsi="Times New Roman"/>
          <w:sz w:val="24"/>
          <w:szCs w:val="24"/>
          <w:lang w:val="ru-RU"/>
        </w:rPr>
      </w:pPr>
      <w:r w:rsidRPr="007F39BB">
        <w:rPr>
          <w:rFonts w:ascii="Times New Roman" w:hAnsi="Times New Roman"/>
          <w:sz w:val="24"/>
          <w:szCs w:val="24"/>
          <w:lang w:val="ru-RU"/>
        </w:rPr>
        <w:t>Председатель ПЦК</w:t>
      </w:r>
      <w:r w:rsidRPr="007F39BB">
        <w:rPr>
          <w:rFonts w:ascii="Times New Roman" w:hAnsi="Times New Roman"/>
          <w:sz w:val="24"/>
          <w:szCs w:val="24"/>
          <w:lang w:val="ru-RU"/>
        </w:rPr>
        <w:tab/>
      </w:r>
    </w:p>
    <w:p w:rsidR="007F39BB" w:rsidRPr="007F39BB" w:rsidRDefault="007F39BB" w:rsidP="007F39BB">
      <w:pPr>
        <w:tabs>
          <w:tab w:val="left" w:pos="7266"/>
        </w:tabs>
        <w:spacing w:after="600" w:line="210" w:lineRule="exact"/>
        <w:ind w:left="5320"/>
        <w:jc w:val="center"/>
        <w:rPr>
          <w:rFonts w:ascii="Times New Roman" w:hAnsi="Times New Roman"/>
          <w:sz w:val="21"/>
          <w:szCs w:val="21"/>
          <w:lang w:val="ru-RU"/>
        </w:rPr>
      </w:pPr>
      <w:r w:rsidRPr="007F39BB">
        <w:rPr>
          <w:rFonts w:ascii="Times New Roman" w:hAnsi="Times New Roman"/>
          <w:sz w:val="21"/>
          <w:szCs w:val="21"/>
          <w:lang w:val="ru-RU"/>
        </w:rPr>
        <w:t>(подпись)</w:t>
      </w:r>
      <w:r w:rsidRPr="007F39BB">
        <w:rPr>
          <w:rFonts w:ascii="Times New Roman" w:hAnsi="Times New Roman"/>
          <w:sz w:val="21"/>
          <w:szCs w:val="21"/>
          <w:lang w:val="ru-RU"/>
        </w:rPr>
        <w:tab/>
        <w:t>(Инициалы и фамилия)</w:t>
      </w:r>
    </w:p>
    <w:p w:rsidR="007F39BB" w:rsidRPr="007F39BB" w:rsidRDefault="007F39BB" w:rsidP="007F39BB">
      <w:pPr>
        <w:autoSpaceDN w:val="0"/>
        <w:spacing w:after="120" w:line="310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F39BB" w:rsidRPr="007F39BB" w:rsidRDefault="007F39BB" w:rsidP="007F39BB">
      <w:pPr>
        <w:autoSpaceDN w:val="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7F39BB">
        <w:rPr>
          <w:rFonts w:ascii="Times New Roman" w:hAnsi="Times New Roman"/>
          <w:sz w:val="24"/>
          <w:szCs w:val="24"/>
          <w:lang w:val="ru-RU"/>
        </w:rPr>
        <w:t>Рабочая программа: __________________________________________</w:t>
      </w:r>
    </w:p>
    <w:p w:rsidR="007F39BB" w:rsidRPr="007F39BB" w:rsidRDefault="007F39BB" w:rsidP="007F39BB">
      <w:pPr>
        <w:autoSpaceDN w:val="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7F39BB">
        <w:rPr>
          <w:rFonts w:ascii="Times New Roman" w:hAnsi="Times New Roman"/>
          <w:sz w:val="24"/>
          <w:szCs w:val="24"/>
          <w:lang w:val="ru-RU"/>
        </w:rPr>
        <w:t>___________________________________________________________</w:t>
      </w:r>
    </w:p>
    <w:p w:rsidR="007F39BB" w:rsidRPr="007F39BB" w:rsidRDefault="007F39BB" w:rsidP="007F39BB">
      <w:pPr>
        <w:tabs>
          <w:tab w:val="left" w:leader="underscore" w:pos="2067"/>
          <w:tab w:val="left" w:leader="underscore" w:pos="2783"/>
        </w:tabs>
        <w:autoSpaceDN w:val="0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7F39BB">
        <w:rPr>
          <w:rFonts w:ascii="Times New Roman" w:hAnsi="Times New Roman"/>
          <w:sz w:val="24"/>
          <w:szCs w:val="24"/>
          <w:lang w:val="ru-RU"/>
        </w:rPr>
        <w:t>одобрена</w:t>
      </w:r>
      <w:proofErr w:type="gramEnd"/>
      <w:r w:rsidRPr="007F39BB">
        <w:rPr>
          <w:rFonts w:ascii="Times New Roman" w:hAnsi="Times New Roman"/>
          <w:sz w:val="24"/>
          <w:szCs w:val="24"/>
          <w:lang w:val="ru-RU"/>
        </w:rPr>
        <w:t xml:space="preserve"> на 20__/20__ учебный год на заседании предметно-цикловой </w:t>
      </w:r>
    </w:p>
    <w:p w:rsidR="007F39BB" w:rsidRPr="007F39BB" w:rsidRDefault="007F39BB" w:rsidP="007F39BB">
      <w:pPr>
        <w:tabs>
          <w:tab w:val="left" w:leader="underscore" w:pos="9210"/>
        </w:tabs>
        <w:autoSpaceDN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7F39BB">
        <w:rPr>
          <w:rFonts w:ascii="Times New Roman" w:hAnsi="Times New Roman"/>
          <w:sz w:val="24"/>
          <w:szCs w:val="24"/>
          <w:lang w:val="ru-RU"/>
        </w:rPr>
        <w:t>комиссии</w:t>
      </w:r>
      <w:r w:rsidRPr="007F39BB">
        <w:rPr>
          <w:rFonts w:ascii="Times New Roman" w:hAnsi="Times New Roman"/>
          <w:sz w:val="24"/>
          <w:szCs w:val="24"/>
          <w:lang w:val="ru-RU"/>
        </w:rPr>
        <w:tab/>
        <w:t>_</w:t>
      </w:r>
    </w:p>
    <w:p w:rsidR="007F39BB" w:rsidRPr="007F39BB" w:rsidRDefault="007F39BB" w:rsidP="007F39BB">
      <w:pPr>
        <w:tabs>
          <w:tab w:val="left" w:leader="underscore" w:pos="2067"/>
          <w:tab w:val="left" w:leader="underscore" w:pos="2783"/>
          <w:tab w:val="left" w:leader="underscore" w:pos="5117"/>
        </w:tabs>
        <w:autoSpaceDN w:val="0"/>
        <w:spacing w:after="328"/>
        <w:jc w:val="both"/>
        <w:rPr>
          <w:rFonts w:ascii="Times New Roman" w:hAnsi="Times New Roman"/>
          <w:sz w:val="24"/>
          <w:szCs w:val="24"/>
          <w:lang w:val="ru-RU"/>
        </w:rPr>
      </w:pPr>
      <w:r w:rsidRPr="007F39BB">
        <w:rPr>
          <w:rFonts w:ascii="Times New Roman" w:hAnsi="Times New Roman"/>
          <w:sz w:val="24"/>
          <w:szCs w:val="24"/>
          <w:lang w:val="ru-RU"/>
        </w:rPr>
        <w:t>от</w:t>
      </w:r>
      <w:r w:rsidRPr="007F39BB">
        <w:rPr>
          <w:rFonts w:ascii="Times New Roman" w:hAnsi="Times New Roman"/>
          <w:sz w:val="24"/>
          <w:szCs w:val="24"/>
          <w:lang w:val="ru-RU"/>
        </w:rPr>
        <w:tab/>
        <w:t>20</w:t>
      </w:r>
      <w:r w:rsidRPr="007F39BB">
        <w:rPr>
          <w:rFonts w:ascii="Times New Roman" w:hAnsi="Times New Roman"/>
          <w:sz w:val="24"/>
          <w:szCs w:val="24"/>
          <w:lang w:val="ru-RU"/>
        </w:rPr>
        <w:tab/>
        <w:t>г., протокол №</w:t>
      </w:r>
      <w:r w:rsidRPr="007F39BB">
        <w:rPr>
          <w:rFonts w:ascii="Times New Roman" w:hAnsi="Times New Roman"/>
          <w:sz w:val="24"/>
          <w:szCs w:val="24"/>
          <w:lang w:val="ru-RU"/>
        </w:rPr>
        <w:tab/>
      </w:r>
    </w:p>
    <w:p w:rsidR="007F39BB" w:rsidRPr="007F39BB" w:rsidRDefault="007F39BB" w:rsidP="007F39BB">
      <w:pPr>
        <w:tabs>
          <w:tab w:val="left" w:leader="underscore" w:pos="8916"/>
        </w:tabs>
        <w:autoSpaceDN w:val="0"/>
        <w:spacing w:line="310" w:lineRule="exact"/>
        <w:ind w:left="2680"/>
        <w:jc w:val="both"/>
        <w:rPr>
          <w:rFonts w:ascii="Times New Roman" w:hAnsi="Times New Roman"/>
          <w:sz w:val="24"/>
          <w:szCs w:val="24"/>
          <w:lang w:val="ru-RU"/>
        </w:rPr>
      </w:pPr>
      <w:r w:rsidRPr="007F39BB">
        <w:rPr>
          <w:rFonts w:ascii="Times New Roman" w:hAnsi="Times New Roman"/>
          <w:sz w:val="24"/>
          <w:szCs w:val="24"/>
          <w:lang w:val="ru-RU"/>
        </w:rPr>
        <w:t>Председатель ПЦК</w:t>
      </w:r>
      <w:r w:rsidRPr="007F39BB">
        <w:rPr>
          <w:rFonts w:ascii="Times New Roman" w:hAnsi="Times New Roman"/>
          <w:sz w:val="24"/>
          <w:szCs w:val="24"/>
          <w:lang w:val="ru-RU"/>
        </w:rPr>
        <w:tab/>
      </w:r>
    </w:p>
    <w:p w:rsidR="007F39BB" w:rsidRPr="007F39BB" w:rsidRDefault="007F39BB" w:rsidP="007F39BB">
      <w:pPr>
        <w:tabs>
          <w:tab w:val="left" w:leader="underscore" w:pos="8916"/>
        </w:tabs>
        <w:autoSpaceDN w:val="0"/>
        <w:spacing w:line="310" w:lineRule="exact"/>
        <w:ind w:left="268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F39BB" w:rsidRPr="007F39BB" w:rsidRDefault="007F39BB" w:rsidP="007F39BB">
      <w:pPr>
        <w:autoSpaceDN w:val="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F39BB" w:rsidRPr="007F39BB" w:rsidRDefault="007F39BB" w:rsidP="007F39BB">
      <w:pPr>
        <w:autoSpaceDN w:val="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7F39BB">
        <w:rPr>
          <w:rFonts w:ascii="Times New Roman" w:hAnsi="Times New Roman"/>
          <w:sz w:val="24"/>
          <w:szCs w:val="24"/>
          <w:lang w:val="ru-RU"/>
        </w:rPr>
        <w:t>Рабочая программа: __________________________________________</w:t>
      </w:r>
    </w:p>
    <w:p w:rsidR="007F39BB" w:rsidRPr="007F39BB" w:rsidRDefault="007F39BB" w:rsidP="007F39BB">
      <w:pPr>
        <w:autoSpaceDN w:val="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7F39BB">
        <w:rPr>
          <w:rFonts w:ascii="Times New Roman" w:hAnsi="Times New Roman"/>
          <w:sz w:val="24"/>
          <w:szCs w:val="24"/>
          <w:lang w:val="ru-RU"/>
        </w:rPr>
        <w:t>___________________________________________________________</w:t>
      </w:r>
    </w:p>
    <w:p w:rsidR="007F39BB" w:rsidRPr="007F39BB" w:rsidRDefault="007F39BB" w:rsidP="007F39BB">
      <w:pPr>
        <w:tabs>
          <w:tab w:val="left" w:leader="underscore" w:pos="2067"/>
          <w:tab w:val="left" w:leader="underscore" w:pos="2783"/>
        </w:tabs>
        <w:autoSpaceDN w:val="0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7F39BB">
        <w:rPr>
          <w:rFonts w:ascii="Times New Roman" w:hAnsi="Times New Roman"/>
          <w:sz w:val="24"/>
          <w:szCs w:val="24"/>
          <w:lang w:val="ru-RU"/>
        </w:rPr>
        <w:t>одобрена</w:t>
      </w:r>
      <w:proofErr w:type="gramEnd"/>
      <w:r w:rsidRPr="007F39BB">
        <w:rPr>
          <w:rFonts w:ascii="Times New Roman" w:hAnsi="Times New Roman"/>
          <w:sz w:val="24"/>
          <w:szCs w:val="24"/>
          <w:lang w:val="ru-RU"/>
        </w:rPr>
        <w:t xml:space="preserve"> на 20__/20__  учебный год на заседании предметно-цикловой </w:t>
      </w:r>
    </w:p>
    <w:p w:rsidR="007F39BB" w:rsidRPr="007F39BB" w:rsidRDefault="007F39BB" w:rsidP="007F39BB">
      <w:pPr>
        <w:tabs>
          <w:tab w:val="left" w:leader="underscore" w:pos="9210"/>
        </w:tabs>
        <w:autoSpaceDN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7F39BB">
        <w:rPr>
          <w:rFonts w:ascii="Times New Roman" w:hAnsi="Times New Roman"/>
          <w:sz w:val="24"/>
          <w:szCs w:val="24"/>
          <w:lang w:val="ru-RU"/>
        </w:rPr>
        <w:t>комиссии</w:t>
      </w:r>
      <w:r w:rsidRPr="007F39BB">
        <w:rPr>
          <w:rFonts w:ascii="Times New Roman" w:hAnsi="Times New Roman"/>
          <w:sz w:val="24"/>
          <w:szCs w:val="24"/>
          <w:lang w:val="ru-RU"/>
        </w:rPr>
        <w:tab/>
        <w:t>_</w:t>
      </w:r>
    </w:p>
    <w:p w:rsidR="007F39BB" w:rsidRPr="007F39BB" w:rsidRDefault="007F39BB" w:rsidP="007F39BB">
      <w:pPr>
        <w:tabs>
          <w:tab w:val="left" w:leader="underscore" w:pos="2067"/>
          <w:tab w:val="left" w:leader="underscore" w:pos="2783"/>
          <w:tab w:val="left" w:leader="underscore" w:pos="5117"/>
        </w:tabs>
        <w:autoSpaceDN w:val="0"/>
        <w:spacing w:after="328"/>
        <w:jc w:val="both"/>
        <w:rPr>
          <w:rFonts w:ascii="Times New Roman" w:hAnsi="Times New Roman"/>
          <w:sz w:val="24"/>
          <w:szCs w:val="24"/>
          <w:lang w:val="ru-RU"/>
        </w:rPr>
      </w:pPr>
      <w:r w:rsidRPr="007F39BB">
        <w:rPr>
          <w:rFonts w:ascii="Times New Roman" w:hAnsi="Times New Roman"/>
          <w:sz w:val="24"/>
          <w:szCs w:val="24"/>
          <w:lang w:val="ru-RU"/>
        </w:rPr>
        <w:t>от</w:t>
      </w:r>
      <w:r w:rsidRPr="007F39BB">
        <w:rPr>
          <w:rFonts w:ascii="Times New Roman" w:hAnsi="Times New Roman"/>
          <w:sz w:val="24"/>
          <w:szCs w:val="24"/>
          <w:lang w:val="ru-RU"/>
        </w:rPr>
        <w:tab/>
        <w:t>20</w:t>
      </w:r>
      <w:r w:rsidRPr="007F39BB">
        <w:rPr>
          <w:rFonts w:ascii="Times New Roman" w:hAnsi="Times New Roman"/>
          <w:sz w:val="24"/>
          <w:szCs w:val="24"/>
          <w:lang w:val="ru-RU"/>
        </w:rPr>
        <w:tab/>
        <w:t>г., протокол №</w:t>
      </w:r>
      <w:r w:rsidRPr="007F39BB">
        <w:rPr>
          <w:rFonts w:ascii="Times New Roman" w:hAnsi="Times New Roman"/>
          <w:sz w:val="24"/>
          <w:szCs w:val="24"/>
          <w:lang w:val="ru-RU"/>
        </w:rPr>
        <w:tab/>
      </w:r>
    </w:p>
    <w:p w:rsidR="007F39BB" w:rsidRPr="007F39BB" w:rsidRDefault="007F39BB" w:rsidP="007F39BB">
      <w:pPr>
        <w:tabs>
          <w:tab w:val="left" w:leader="underscore" w:pos="9210"/>
        </w:tabs>
        <w:autoSpaceDN w:val="0"/>
        <w:spacing w:line="310" w:lineRule="exact"/>
        <w:ind w:left="2680"/>
        <w:jc w:val="both"/>
        <w:rPr>
          <w:rFonts w:ascii="Times New Roman" w:hAnsi="Times New Roman"/>
          <w:sz w:val="24"/>
          <w:szCs w:val="24"/>
          <w:lang w:val="ru-RU"/>
        </w:rPr>
      </w:pPr>
      <w:r w:rsidRPr="007F39BB">
        <w:rPr>
          <w:rFonts w:ascii="Times New Roman" w:hAnsi="Times New Roman"/>
          <w:sz w:val="24"/>
          <w:szCs w:val="24"/>
          <w:lang w:val="ru-RU"/>
        </w:rPr>
        <w:t>Председатель ПЦК</w:t>
      </w:r>
      <w:r w:rsidRPr="007F39BB">
        <w:rPr>
          <w:rFonts w:ascii="Times New Roman" w:hAnsi="Times New Roman"/>
          <w:sz w:val="24"/>
          <w:szCs w:val="24"/>
          <w:lang w:val="ru-RU"/>
        </w:rPr>
        <w:tab/>
      </w:r>
    </w:p>
    <w:p w:rsidR="007F39BB" w:rsidRPr="007F39BB" w:rsidRDefault="007F39BB" w:rsidP="007F39BB">
      <w:pPr>
        <w:tabs>
          <w:tab w:val="left" w:pos="7266"/>
        </w:tabs>
        <w:spacing w:after="320" w:line="210" w:lineRule="exact"/>
        <w:ind w:left="5320"/>
        <w:jc w:val="center"/>
        <w:rPr>
          <w:rFonts w:ascii="Times New Roman" w:hAnsi="Times New Roman"/>
          <w:sz w:val="21"/>
          <w:szCs w:val="21"/>
          <w:lang w:val="ru-RU"/>
        </w:rPr>
      </w:pPr>
      <w:r w:rsidRPr="007F39BB">
        <w:rPr>
          <w:rFonts w:ascii="Times New Roman" w:hAnsi="Times New Roman"/>
          <w:sz w:val="21"/>
          <w:szCs w:val="21"/>
          <w:lang w:val="ru-RU"/>
        </w:rPr>
        <w:t>(подпись)</w:t>
      </w:r>
      <w:r w:rsidRPr="007F39BB">
        <w:rPr>
          <w:rFonts w:ascii="Times New Roman" w:hAnsi="Times New Roman"/>
          <w:sz w:val="21"/>
          <w:szCs w:val="21"/>
          <w:lang w:val="ru-RU"/>
        </w:rPr>
        <w:tab/>
        <w:t>(Инициалы и фамилия)</w:t>
      </w:r>
    </w:p>
    <w:p w:rsidR="007F39BB" w:rsidRPr="007F39BB" w:rsidRDefault="007F39BB" w:rsidP="007F39BB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7F39BB" w:rsidRPr="007F39BB" w:rsidRDefault="007F39BB" w:rsidP="007F39BB">
      <w:pPr>
        <w:autoSpaceDN w:val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7F39BB" w:rsidRPr="007F39BB" w:rsidRDefault="007F39BB" w:rsidP="007F39BB">
      <w:pPr>
        <w:tabs>
          <w:tab w:val="left" w:pos="567"/>
          <w:tab w:val="left" w:pos="709"/>
        </w:tabs>
        <w:autoSpaceDN w:val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F39BB" w:rsidRPr="007F39BB" w:rsidRDefault="007F39BB" w:rsidP="007F39BB">
      <w:pPr>
        <w:autoSpaceDN w:val="0"/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  <w:sectPr w:rsidR="007F39BB" w:rsidRPr="007F39BB">
          <w:pgSz w:w="11906" w:h="16838"/>
          <w:pgMar w:top="1134" w:right="567" w:bottom="1134" w:left="1701" w:header="283" w:footer="283" w:gutter="0"/>
          <w:cols w:space="708"/>
          <w:titlePg/>
          <w:docGrid w:linePitch="360"/>
        </w:sectPr>
      </w:pPr>
      <w:bookmarkStart w:id="20" w:name="_Toc22990944"/>
      <w:bookmarkStart w:id="21" w:name="_Toc32152435"/>
      <w:bookmarkStart w:id="22" w:name="_Toc144484195"/>
      <w:bookmarkStart w:id="23" w:name="_Toc22988032"/>
    </w:p>
    <w:p w:rsidR="007F39BB" w:rsidRPr="007F39BB" w:rsidRDefault="007F39BB" w:rsidP="007F39BB">
      <w:pPr>
        <w:autoSpaceDN w:val="0"/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bookmarkStart w:id="24" w:name="_Toc149430757"/>
      <w:bookmarkStart w:id="25" w:name="_Toc147673736"/>
      <w:bookmarkStart w:id="26" w:name="_Toc171472044"/>
      <w:bookmarkStart w:id="27" w:name="_Toc30749"/>
      <w:bookmarkStart w:id="28" w:name="_Toc221321012"/>
      <w:r w:rsidRPr="007F39BB">
        <w:rPr>
          <w:rFonts w:ascii="Times New Roman" w:hAnsi="Times New Roman"/>
          <w:b/>
          <w:sz w:val="28"/>
          <w:szCs w:val="28"/>
          <w:lang w:val="ru-RU"/>
        </w:rPr>
        <w:lastRenderedPageBreak/>
        <w:t>ЛИСТ РЕГИСТРАЦИИ ИЗМЕНЕНИЙ, ВНЕСЕННЫХ В РАБОЧУЮ ПРОГРАММУ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tbl>
      <w:tblPr>
        <w:tblpPr w:leftFromText="180" w:rightFromText="180" w:vertAnchor="text" w:horzAnchor="margin" w:tblpY="164"/>
        <w:tblW w:w="9722" w:type="dxa"/>
        <w:tblLayout w:type="fixed"/>
        <w:tblLook w:val="04A0"/>
      </w:tblPr>
      <w:tblGrid>
        <w:gridCol w:w="993"/>
        <w:gridCol w:w="3935"/>
        <w:gridCol w:w="1418"/>
        <w:gridCol w:w="1842"/>
        <w:gridCol w:w="1534"/>
      </w:tblGrid>
      <w:tr w:rsidR="007F39BB" w:rsidRPr="004847CB" w:rsidTr="007F39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39BB" w:rsidRDefault="007F39BB" w:rsidP="007F39BB">
            <w:pPr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Номер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изменения</w:t>
            </w:r>
            <w:proofErr w:type="spellEnd"/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39BB" w:rsidRDefault="007F39BB" w:rsidP="007F39BB">
            <w:pPr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Номер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листа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39BB" w:rsidRDefault="007F39BB" w:rsidP="007F39BB">
            <w:pPr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внесения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изменения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39BB" w:rsidRPr="007F39BB" w:rsidRDefault="007F39BB" w:rsidP="007F39BB">
            <w:pPr>
              <w:autoSpaceDN w:val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3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ФИО ответс</w:t>
            </w:r>
            <w:r w:rsidRPr="007F3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</w:t>
            </w:r>
            <w:r w:rsidRPr="007F3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венного за вн</w:t>
            </w:r>
            <w:r w:rsidRPr="007F3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е</w:t>
            </w:r>
            <w:r w:rsidRPr="007F3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сение измен</w:t>
            </w:r>
            <w:r w:rsidRPr="007F3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е</w:t>
            </w:r>
            <w:r w:rsidRPr="007F3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9BB" w:rsidRPr="007F39BB" w:rsidRDefault="007F39BB" w:rsidP="007F39BB">
            <w:pPr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3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Подпись</w:t>
            </w:r>
          </w:p>
          <w:p w:rsidR="007F39BB" w:rsidRPr="007F39BB" w:rsidRDefault="007F39BB" w:rsidP="007F39BB">
            <w:pPr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F3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ответс</w:t>
            </w:r>
            <w:r w:rsidRPr="007F3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</w:t>
            </w:r>
            <w:r w:rsidRPr="007F3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венного за внесение изменения</w:t>
            </w:r>
          </w:p>
        </w:tc>
      </w:tr>
      <w:tr w:rsidR="007F39BB" w:rsidRPr="004847CB" w:rsidTr="007F39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F39BB" w:rsidRPr="004847CB" w:rsidTr="007F39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F39BB" w:rsidRPr="004847CB" w:rsidTr="007F39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F39BB" w:rsidRPr="004847CB" w:rsidTr="007F39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F39BB" w:rsidRPr="004847CB" w:rsidTr="007F39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F39BB" w:rsidRPr="004847CB" w:rsidTr="007F39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F39BB" w:rsidRPr="004847CB" w:rsidTr="007F39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F39BB" w:rsidRPr="004847CB" w:rsidTr="007F39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9BB" w:rsidRPr="007F39BB" w:rsidRDefault="007F39BB" w:rsidP="007F39BB">
            <w:pPr>
              <w:autoSpaceDN w:val="0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7F39BB" w:rsidRPr="007F39BB" w:rsidRDefault="007F39BB" w:rsidP="007F39BB">
      <w:pPr>
        <w:autoSpaceDN w:val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7F39BB" w:rsidRPr="007F39BB" w:rsidRDefault="007F39BB" w:rsidP="007F39BB">
      <w:pPr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</w:p>
    <w:p w:rsidR="00816746" w:rsidRPr="00F64295" w:rsidRDefault="00816746" w:rsidP="00F6429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816746" w:rsidRPr="00F64295" w:rsidSect="00962AAB">
      <w:footerReference w:type="default" r:id="rId14"/>
      <w:pgSz w:w="11904" w:h="16840" w:code="9"/>
      <w:pgMar w:top="1134" w:right="989" w:bottom="1134" w:left="1985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39BB" w:rsidRDefault="007F39BB" w:rsidP="00DC6031">
      <w:r>
        <w:separator/>
      </w:r>
    </w:p>
  </w:endnote>
  <w:endnote w:type="continuationSeparator" w:id="1">
    <w:p w:rsidR="007F39BB" w:rsidRDefault="007F39BB" w:rsidP="00DC6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151">
    <w:altName w:val="Courier New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BB" w:rsidRDefault="00352033" w:rsidP="00F64295">
    <w:pPr>
      <w:pStyle w:val="aa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7F39BB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F39BB" w:rsidRDefault="007F39BB" w:rsidP="00F64295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BB" w:rsidRDefault="007F39BB">
    <w:pPr>
      <w:pStyle w:val="aa"/>
    </w:pPr>
  </w:p>
  <w:p w:rsidR="007F39BB" w:rsidRDefault="007F39BB" w:rsidP="00F64295">
    <w:pPr>
      <w:pStyle w:val="a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BB" w:rsidRDefault="00352033">
    <w:pPr>
      <w:pStyle w:val="aa"/>
    </w:pPr>
    <w:fldSimple w:instr=" PAGE   \* MERGEFORMAT ">
      <w:r w:rsidR="00640BDA">
        <w:rPr>
          <w:noProof/>
        </w:rPr>
        <w:t>2</w:t>
      </w:r>
    </w:fldSimple>
  </w:p>
  <w:p w:rsidR="007F39BB" w:rsidRDefault="007F39BB">
    <w:pPr>
      <w:pStyle w:val="a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3967630"/>
      <w:docPartObj>
        <w:docPartGallery w:val="Page Numbers (Bottom of Page)"/>
        <w:docPartUnique/>
      </w:docPartObj>
    </w:sdtPr>
    <w:sdtContent>
      <w:p w:rsidR="007F39BB" w:rsidRDefault="00352033" w:rsidP="00962AAB">
        <w:pPr>
          <w:pStyle w:val="aa"/>
          <w:jc w:val="center"/>
        </w:pPr>
        <w:fldSimple w:instr="PAGE   \* MERGEFORMAT">
          <w:r w:rsidR="00640BDA" w:rsidRPr="00640BDA">
            <w:rPr>
              <w:noProof/>
              <w:lang w:val="ru-RU"/>
            </w:rPr>
            <w:t>16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39BB" w:rsidRDefault="007F39BB" w:rsidP="00DC6031">
      <w:r>
        <w:separator/>
      </w:r>
    </w:p>
  </w:footnote>
  <w:footnote w:type="continuationSeparator" w:id="1">
    <w:p w:rsidR="007F39BB" w:rsidRDefault="007F39BB" w:rsidP="00DC60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D6C65"/>
    <w:multiLevelType w:val="singleLevel"/>
    <w:tmpl w:val="4F527228"/>
    <w:lvl w:ilvl="0">
      <w:start w:val="1"/>
      <w:numFmt w:val="decimal"/>
      <w:lvlText w:val="%1)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1">
    <w:nsid w:val="0C443FFF"/>
    <w:multiLevelType w:val="hybridMultilevel"/>
    <w:tmpl w:val="A2C4B5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673F1E"/>
    <w:multiLevelType w:val="hybridMultilevel"/>
    <w:tmpl w:val="4440C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25187"/>
    <w:multiLevelType w:val="hybridMultilevel"/>
    <w:tmpl w:val="49664730"/>
    <w:lvl w:ilvl="0" w:tplc="512208EC">
      <w:start w:val="1"/>
      <w:numFmt w:val="decimal"/>
      <w:pStyle w:val="a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8646D4A"/>
    <w:multiLevelType w:val="hybridMultilevel"/>
    <w:tmpl w:val="203C24C2"/>
    <w:lvl w:ilvl="0" w:tplc="9B34A868">
      <w:start w:val="1"/>
      <w:numFmt w:val="decimal"/>
      <w:lvlText w:val="%1."/>
      <w:lvlJc w:val="left"/>
      <w:pPr>
        <w:ind w:hanging="255"/>
        <w:jc w:val="righ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075213D8">
      <w:start w:val="1"/>
      <w:numFmt w:val="bullet"/>
      <w:lvlText w:val="•"/>
      <w:lvlJc w:val="left"/>
      <w:rPr>
        <w:rFonts w:hint="default"/>
      </w:rPr>
    </w:lvl>
    <w:lvl w:ilvl="2" w:tplc="BB7C3B5E">
      <w:start w:val="1"/>
      <w:numFmt w:val="bullet"/>
      <w:lvlText w:val="•"/>
      <w:lvlJc w:val="left"/>
      <w:rPr>
        <w:rFonts w:hint="default"/>
      </w:rPr>
    </w:lvl>
    <w:lvl w:ilvl="3" w:tplc="DECA75EE">
      <w:start w:val="1"/>
      <w:numFmt w:val="bullet"/>
      <w:lvlText w:val="•"/>
      <w:lvlJc w:val="left"/>
      <w:rPr>
        <w:rFonts w:hint="default"/>
      </w:rPr>
    </w:lvl>
    <w:lvl w:ilvl="4" w:tplc="B0FEACBC">
      <w:start w:val="1"/>
      <w:numFmt w:val="bullet"/>
      <w:lvlText w:val="•"/>
      <w:lvlJc w:val="left"/>
      <w:rPr>
        <w:rFonts w:hint="default"/>
      </w:rPr>
    </w:lvl>
    <w:lvl w:ilvl="5" w:tplc="3EBE6E02">
      <w:start w:val="1"/>
      <w:numFmt w:val="bullet"/>
      <w:lvlText w:val="•"/>
      <w:lvlJc w:val="left"/>
      <w:rPr>
        <w:rFonts w:hint="default"/>
      </w:rPr>
    </w:lvl>
    <w:lvl w:ilvl="6" w:tplc="A78AFFA0">
      <w:start w:val="1"/>
      <w:numFmt w:val="bullet"/>
      <w:lvlText w:val="•"/>
      <w:lvlJc w:val="left"/>
      <w:rPr>
        <w:rFonts w:hint="default"/>
      </w:rPr>
    </w:lvl>
    <w:lvl w:ilvl="7" w:tplc="3B72F21C">
      <w:start w:val="1"/>
      <w:numFmt w:val="bullet"/>
      <w:lvlText w:val="•"/>
      <w:lvlJc w:val="left"/>
      <w:rPr>
        <w:rFonts w:hint="default"/>
      </w:rPr>
    </w:lvl>
    <w:lvl w:ilvl="8" w:tplc="B8AE8AE8">
      <w:start w:val="1"/>
      <w:numFmt w:val="bullet"/>
      <w:lvlText w:val="•"/>
      <w:lvlJc w:val="left"/>
      <w:rPr>
        <w:rFonts w:hint="default"/>
      </w:rPr>
    </w:lvl>
  </w:abstractNum>
  <w:abstractNum w:abstractNumId="5">
    <w:nsid w:val="193C553D"/>
    <w:multiLevelType w:val="hybridMultilevel"/>
    <w:tmpl w:val="A4F85718"/>
    <w:lvl w:ilvl="0" w:tplc="237A7B54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B91110E"/>
    <w:multiLevelType w:val="hybridMultilevel"/>
    <w:tmpl w:val="E6FAB720"/>
    <w:lvl w:ilvl="0" w:tplc="ED521BD2">
      <w:start w:val="1"/>
      <w:numFmt w:val="bullet"/>
      <w:lvlText w:val=""/>
      <w:lvlJc w:val="left"/>
      <w:pPr>
        <w:ind w:hanging="224"/>
      </w:pPr>
      <w:rPr>
        <w:rFonts w:ascii="R151" w:eastAsia="R151" w:hAnsi="R151" w:hint="default"/>
        <w:w w:val="80"/>
        <w:sz w:val="28"/>
        <w:szCs w:val="28"/>
      </w:rPr>
    </w:lvl>
    <w:lvl w:ilvl="1" w:tplc="AD2E5078">
      <w:start w:val="1"/>
      <w:numFmt w:val="bullet"/>
      <w:lvlText w:val="•"/>
      <w:lvlJc w:val="left"/>
      <w:rPr>
        <w:rFonts w:hint="default"/>
      </w:rPr>
    </w:lvl>
    <w:lvl w:ilvl="2" w:tplc="973C82AA">
      <w:start w:val="1"/>
      <w:numFmt w:val="bullet"/>
      <w:lvlText w:val="•"/>
      <w:lvlJc w:val="left"/>
      <w:rPr>
        <w:rFonts w:hint="default"/>
      </w:rPr>
    </w:lvl>
    <w:lvl w:ilvl="3" w:tplc="50589382">
      <w:start w:val="1"/>
      <w:numFmt w:val="bullet"/>
      <w:lvlText w:val="•"/>
      <w:lvlJc w:val="left"/>
      <w:rPr>
        <w:rFonts w:hint="default"/>
      </w:rPr>
    </w:lvl>
    <w:lvl w:ilvl="4" w:tplc="7F6E3E04">
      <w:start w:val="1"/>
      <w:numFmt w:val="bullet"/>
      <w:lvlText w:val="•"/>
      <w:lvlJc w:val="left"/>
      <w:rPr>
        <w:rFonts w:hint="default"/>
      </w:rPr>
    </w:lvl>
    <w:lvl w:ilvl="5" w:tplc="A5762FAA">
      <w:start w:val="1"/>
      <w:numFmt w:val="bullet"/>
      <w:lvlText w:val="•"/>
      <w:lvlJc w:val="left"/>
      <w:rPr>
        <w:rFonts w:hint="default"/>
      </w:rPr>
    </w:lvl>
    <w:lvl w:ilvl="6" w:tplc="F208C7F2">
      <w:start w:val="1"/>
      <w:numFmt w:val="bullet"/>
      <w:lvlText w:val="•"/>
      <w:lvlJc w:val="left"/>
      <w:rPr>
        <w:rFonts w:hint="default"/>
      </w:rPr>
    </w:lvl>
    <w:lvl w:ilvl="7" w:tplc="4552D636">
      <w:start w:val="1"/>
      <w:numFmt w:val="bullet"/>
      <w:lvlText w:val="•"/>
      <w:lvlJc w:val="left"/>
      <w:rPr>
        <w:rFonts w:hint="default"/>
      </w:rPr>
    </w:lvl>
    <w:lvl w:ilvl="8" w:tplc="5AEA2ECC">
      <w:start w:val="1"/>
      <w:numFmt w:val="bullet"/>
      <w:lvlText w:val="•"/>
      <w:lvlJc w:val="left"/>
      <w:rPr>
        <w:rFonts w:hint="default"/>
      </w:rPr>
    </w:lvl>
  </w:abstractNum>
  <w:abstractNum w:abstractNumId="7">
    <w:nsid w:val="2D5C716C"/>
    <w:multiLevelType w:val="hybridMultilevel"/>
    <w:tmpl w:val="6CC08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DB1B50"/>
    <w:multiLevelType w:val="hybridMultilevel"/>
    <w:tmpl w:val="F12609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0413277"/>
    <w:multiLevelType w:val="hybridMultilevel"/>
    <w:tmpl w:val="85B4ADA2"/>
    <w:lvl w:ilvl="0" w:tplc="A55ADF4E">
      <w:start w:val="1"/>
      <w:numFmt w:val="decimal"/>
      <w:lvlText w:val="%1."/>
      <w:lvlJc w:val="left"/>
      <w:pPr>
        <w:ind w:hanging="269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51ACABB0">
      <w:start w:val="1"/>
      <w:numFmt w:val="decimal"/>
      <w:lvlText w:val="%2."/>
      <w:lvlJc w:val="left"/>
      <w:pPr>
        <w:ind w:hanging="281"/>
      </w:pPr>
      <w:rPr>
        <w:rFonts w:ascii="Times New Roman" w:eastAsia="Times New Roman" w:hAnsi="Times New Roman" w:hint="default"/>
        <w:sz w:val="28"/>
        <w:szCs w:val="28"/>
      </w:rPr>
    </w:lvl>
    <w:lvl w:ilvl="2" w:tplc="0370255A">
      <w:start w:val="1"/>
      <w:numFmt w:val="bullet"/>
      <w:lvlText w:val="•"/>
      <w:lvlJc w:val="left"/>
      <w:rPr>
        <w:rFonts w:hint="default"/>
      </w:rPr>
    </w:lvl>
    <w:lvl w:ilvl="3" w:tplc="4C0C0040">
      <w:start w:val="1"/>
      <w:numFmt w:val="bullet"/>
      <w:lvlText w:val="•"/>
      <w:lvlJc w:val="left"/>
      <w:rPr>
        <w:rFonts w:hint="default"/>
      </w:rPr>
    </w:lvl>
    <w:lvl w:ilvl="4" w:tplc="F78A12B8">
      <w:start w:val="1"/>
      <w:numFmt w:val="bullet"/>
      <w:lvlText w:val="•"/>
      <w:lvlJc w:val="left"/>
      <w:rPr>
        <w:rFonts w:hint="default"/>
      </w:rPr>
    </w:lvl>
    <w:lvl w:ilvl="5" w:tplc="973C7614">
      <w:start w:val="1"/>
      <w:numFmt w:val="bullet"/>
      <w:lvlText w:val="•"/>
      <w:lvlJc w:val="left"/>
      <w:rPr>
        <w:rFonts w:hint="default"/>
      </w:rPr>
    </w:lvl>
    <w:lvl w:ilvl="6" w:tplc="7C368C48">
      <w:start w:val="1"/>
      <w:numFmt w:val="bullet"/>
      <w:lvlText w:val="•"/>
      <w:lvlJc w:val="left"/>
      <w:rPr>
        <w:rFonts w:hint="default"/>
      </w:rPr>
    </w:lvl>
    <w:lvl w:ilvl="7" w:tplc="4538F700">
      <w:start w:val="1"/>
      <w:numFmt w:val="bullet"/>
      <w:lvlText w:val="•"/>
      <w:lvlJc w:val="left"/>
      <w:rPr>
        <w:rFonts w:hint="default"/>
      </w:rPr>
    </w:lvl>
    <w:lvl w:ilvl="8" w:tplc="70EA3190">
      <w:start w:val="1"/>
      <w:numFmt w:val="bullet"/>
      <w:lvlText w:val="•"/>
      <w:lvlJc w:val="left"/>
      <w:rPr>
        <w:rFonts w:hint="default"/>
      </w:rPr>
    </w:lvl>
  </w:abstractNum>
  <w:abstractNum w:abstractNumId="10">
    <w:nsid w:val="47B24BC9"/>
    <w:multiLevelType w:val="multilevel"/>
    <w:tmpl w:val="B2F63B34"/>
    <w:lvl w:ilvl="0">
      <w:start w:val="5"/>
      <w:numFmt w:val="decimal"/>
      <w:lvlText w:val="%1."/>
      <w:lvlJc w:val="left"/>
      <w:pPr>
        <w:ind w:left="360" w:hanging="360"/>
      </w:pPr>
      <w:rPr>
        <w:rFonts w:eastAsia="Segoe U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Segoe U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egoe U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Segoe U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egoe U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Segoe U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Segoe U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Segoe U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Segoe UI" w:hint="default"/>
      </w:rPr>
    </w:lvl>
  </w:abstractNum>
  <w:abstractNum w:abstractNumId="11">
    <w:nsid w:val="4A596A79"/>
    <w:multiLevelType w:val="hybridMultilevel"/>
    <w:tmpl w:val="4E42C5EA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D810E8E"/>
    <w:multiLevelType w:val="hybridMultilevel"/>
    <w:tmpl w:val="FEFA65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1C37FB6"/>
    <w:multiLevelType w:val="multilevel"/>
    <w:tmpl w:val="51C37FB6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4">
    <w:nsid w:val="55DD4109"/>
    <w:multiLevelType w:val="hybridMultilevel"/>
    <w:tmpl w:val="553071FA"/>
    <w:lvl w:ilvl="0" w:tplc="E92CC90E">
      <w:start w:val="1"/>
      <w:numFmt w:val="decimal"/>
      <w:lvlText w:val="%1."/>
      <w:lvlJc w:val="left"/>
      <w:pPr>
        <w:ind w:hanging="250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D938F712">
      <w:start w:val="1"/>
      <w:numFmt w:val="bullet"/>
      <w:lvlText w:val="•"/>
      <w:lvlJc w:val="left"/>
      <w:rPr>
        <w:rFonts w:hint="default"/>
      </w:rPr>
    </w:lvl>
    <w:lvl w:ilvl="2" w:tplc="2EC6B156">
      <w:start w:val="1"/>
      <w:numFmt w:val="bullet"/>
      <w:lvlText w:val="•"/>
      <w:lvlJc w:val="left"/>
      <w:rPr>
        <w:rFonts w:hint="default"/>
      </w:rPr>
    </w:lvl>
    <w:lvl w:ilvl="3" w:tplc="A3324AC8">
      <w:start w:val="1"/>
      <w:numFmt w:val="bullet"/>
      <w:lvlText w:val="•"/>
      <w:lvlJc w:val="left"/>
      <w:rPr>
        <w:rFonts w:hint="default"/>
      </w:rPr>
    </w:lvl>
    <w:lvl w:ilvl="4" w:tplc="4F06F14A">
      <w:start w:val="1"/>
      <w:numFmt w:val="bullet"/>
      <w:lvlText w:val="•"/>
      <w:lvlJc w:val="left"/>
      <w:rPr>
        <w:rFonts w:hint="default"/>
      </w:rPr>
    </w:lvl>
    <w:lvl w:ilvl="5" w:tplc="502293F4">
      <w:start w:val="1"/>
      <w:numFmt w:val="bullet"/>
      <w:lvlText w:val="•"/>
      <w:lvlJc w:val="left"/>
      <w:rPr>
        <w:rFonts w:hint="default"/>
      </w:rPr>
    </w:lvl>
    <w:lvl w:ilvl="6" w:tplc="6BB4631C">
      <w:start w:val="1"/>
      <w:numFmt w:val="bullet"/>
      <w:lvlText w:val="•"/>
      <w:lvlJc w:val="left"/>
      <w:rPr>
        <w:rFonts w:hint="default"/>
      </w:rPr>
    </w:lvl>
    <w:lvl w:ilvl="7" w:tplc="A956C690">
      <w:start w:val="1"/>
      <w:numFmt w:val="bullet"/>
      <w:lvlText w:val="•"/>
      <w:lvlJc w:val="left"/>
      <w:rPr>
        <w:rFonts w:hint="default"/>
      </w:rPr>
    </w:lvl>
    <w:lvl w:ilvl="8" w:tplc="25EEA1FE">
      <w:start w:val="1"/>
      <w:numFmt w:val="bullet"/>
      <w:lvlText w:val="•"/>
      <w:lvlJc w:val="left"/>
      <w:rPr>
        <w:rFonts w:hint="default"/>
      </w:rPr>
    </w:lvl>
  </w:abstractNum>
  <w:abstractNum w:abstractNumId="15">
    <w:nsid w:val="55F1381A"/>
    <w:multiLevelType w:val="hybridMultilevel"/>
    <w:tmpl w:val="E2E88134"/>
    <w:lvl w:ilvl="0" w:tplc="237A7B54">
      <w:start w:val="1"/>
      <w:numFmt w:val="bullet"/>
      <w:lvlText w:val="-"/>
      <w:lvlJc w:val="left"/>
      <w:pPr>
        <w:ind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B80E9448">
      <w:start w:val="1"/>
      <w:numFmt w:val="bullet"/>
      <w:lvlText w:val="•"/>
      <w:lvlJc w:val="left"/>
      <w:rPr>
        <w:rFonts w:hint="default"/>
      </w:rPr>
    </w:lvl>
    <w:lvl w:ilvl="2" w:tplc="2C82DAE6">
      <w:start w:val="1"/>
      <w:numFmt w:val="bullet"/>
      <w:lvlText w:val="•"/>
      <w:lvlJc w:val="left"/>
      <w:rPr>
        <w:rFonts w:hint="default"/>
      </w:rPr>
    </w:lvl>
    <w:lvl w:ilvl="3" w:tplc="385A453E">
      <w:start w:val="1"/>
      <w:numFmt w:val="bullet"/>
      <w:lvlText w:val="•"/>
      <w:lvlJc w:val="left"/>
      <w:rPr>
        <w:rFonts w:hint="default"/>
      </w:rPr>
    </w:lvl>
    <w:lvl w:ilvl="4" w:tplc="E3FA777C">
      <w:start w:val="1"/>
      <w:numFmt w:val="bullet"/>
      <w:lvlText w:val="•"/>
      <w:lvlJc w:val="left"/>
      <w:rPr>
        <w:rFonts w:hint="default"/>
      </w:rPr>
    </w:lvl>
    <w:lvl w:ilvl="5" w:tplc="5DB676E2">
      <w:start w:val="1"/>
      <w:numFmt w:val="bullet"/>
      <w:lvlText w:val="•"/>
      <w:lvlJc w:val="left"/>
      <w:rPr>
        <w:rFonts w:hint="default"/>
      </w:rPr>
    </w:lvl>
    <w:lvl w:ilvl="6" w:tplc="552CDDD2">
      <w:start w:val="1"/>
      <w:numFmt w:val="bullet"/>
      <w:lvlText w:val="•"/>
      <w:lvlJc w:val="left"/>
      <w:rPr>
        <w:rFonts w:hint="default"/>
      </w:rPr>
    </w:lvl>
    <w:lvl w:ilvl="7" w:tplc="4FD4EEE4">
      <w:start w:val="1"/>
      <w:numFmt w:val="bullet"/>
      <w:lvlText w:val="•"/>
      <w:lvlJc w:val="left"/>
      <w:rPr>
        <w:rFonts w:hint="default"/>
      </w:rPr>
    </w:lvl>
    <w:lvl w:ilvl="8" w:tplc="2E4EF632">
      <w:start w:val="1"/>
      <w:numFmt w:val="bullet"/>
      <w:lvlText w:val="•"/>
      <w:lvlJc w:val="left"/>
      <w:rPr>
        <w:rFonts w:hint="default"/>
      </w:rPr>
    </w:lvl>
  </w:abstractNum>
  <w:abstractNum w:abstractNumId="16">
    <w:nsid w:val="561E1119"/>
    <w:multiLevelType w:val="hybridMultilevel"/>
    <w:tmpl w:val="1C823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85539D"/>
    <w:multiLevelType w:val="hybridMultilevel"/>
    <w:tmpl w:val="D9B0F7A8"/>
    <w:lvl w:ilvl="0" w:tplc="82E4E07E">
      <w:start w:val="1"/>
      <w:numFmt w:val="bullet"/>
      <w:lvlText w:val="-"/>
      <w:lvlJc w:val="left"/>
      <w:pPr>
        <w:ind w:hanging="185"/>
      </w:pPr>
      <w:rPr>
        <w:rFonts w:ascii="Times New Roman" w:eastAsia="Times New Roman" w:hAnsi="Times New Roman" w:hint="default"/>
        <w:sz w:val="28"/>
        <w:szCs w:val="28"/>
      </w:rPr>
    </w:lvl>
    <w:lvl w:ilvl="1" w:tplc="CF127304">
      <w:start w:val="1"/>
      <w:numFmt w:val="bullet"/>
      <w:lvlText w:val="•"/>
      <w:lvlJc w:val="left"/>
      <w:pPr>
        <w:ind w:hanging="238"/>
      </w:pPr>
      <w:rPr>
        <w:rFonts w:ascii="Times New Roman" w:eastAsia="Times New Roman" w:hAnsi="Times New Roman" w:hint="default"/>
        <w:sz w:val="28"/>
        <w:szCs w:val="28"/>
      </w:rPr>
    </w:lvl>
    <w:lvl w:ilvl="2" w:tplc="F1BA1810">
      <w:start w:val="1"/>
      <w:numFmt w:val="bullet"/>
      <w:lvlText w:val="•"/>
      <w:lvlJc w:val="left"/>
      <w:rPr>
        <w:rFonts w:hint="default"/>
      </w:rPr>
    </w:lvl>
    <w:lvl w:ilvl="3" w:tplc="8C0C1B6E">
      <w:start w:val="1"/>
      <w:numFmt w:val="bullet"/>
      <w:lvlText w:val="•"/>
      <w:lvlJc w:val="left"/>
      <w:rPr>
        <w:rFonts w:hint="default"/>
      </w:rPr>
    </w:lvl>
    <w:lvl w:ilvl="4" w:tplc="B7E8C8BC">
      <w:start w:val="1"/>
      <w:numFmt w:val="bullet"/>
      <w:lvlText w:val="•"/>
      <w:lvlJc w:val="left"/>
      <w:rPr>
        <w:rFonts w:hint="default"/>
      </w:rPr>
    </w:lvl>
    <w:lvl w:ilvl="5" w:tplc="90B2850E">
      <w:start w:val="1"/>
      <w:numFmt w:val="bullet"/>
      <w:lvlText w:val="•"/>
      <w:lvlJc w:val="left"/>
      <w:rPr>
        <w:rFonts w:hint="default"/>
      </w:rPr>
    </w:lvl>
    <w:lvl w:ilvl="6" w:tplc="F892A930">
      <w:start w:val="1"/>
      <w:numFmt w:val="bullet"/>
      <w:lvlText w:val="•"/>
      <w:lvlJc w:val="left"/>
      <w:rPr>
        <w:rFonts w:hint="default"/>
      </w:rPr>
    </w:lvl>
    <w:lvl w:ilvl="7" w:tplc="00E23F52">
      <w:start w:val="1"/>
      <w:numFmt w:val="bullet"/>
      <w:lvlText w:val="•"/>
      <w:lvlJc w:val="left"/>
      <w:rPr>
        <w:rFonts w:hint="default"/>
      </w:rPr>
    </w:lvl>
    <w:lvl w:ilvl="8" w:tplc="ADA06C12">
      <w:start w:val="1"/>
      <w:numFmt w:val="bullet"/>
      <w:lvlText w:val="•"/>
      <w:lvlJc w:val="left"/>
      <w:rPr>
        <w:rFonts w:hint="default"/>
      </w:rPr>
    </w:lvl>
  </w:abstractNum>
  <w:abstractNum w:abstractNumId="18">
    <w:nsid w:val="71701C31"/>
    <w:multiLevelType w:val="hybridMultilevel"/>
    <w:tmpl w:val="94306A86"/>
    <w:lvl w:ilvl="0" w:tplc="ED988B58">
      <w:start w:val="1"/>
      <w:numFmt w:val="decimal"/>
      <w:lvlText w:val="%1."/>
      <w:lvlJc w:val="left"/>
      <w:pPr>
        <w:ind w:hanging="360"/>
      </w:pPr>
      <w:rPr>
        <w:rFonts w:ascii="Times New Roman" w:eastAsia="Times New Roman" w:hAnsi="Times New Roman" w:hint="default"/>
        <w:color w:val="1D1B11"/>
        <w:w w:val="99"/>
        <w:sz w:val="26"/>
        <w:szCs w:val="26"/>
      </w:rPr>
    </w:lvl>
    <w:lvl w:ilvl="1" w:tplc="0F44F504">
      <w:start w:val="1"/>
      <w:numFmt w:val="bullet"/>
      <w:lvlText w:val="•"/>
      <w:lvlJc w:val="left"/>
      <w:rPr>
        <w:rFonts w:hint="default"/>
      </w:rPr>
    </w:lvl>
    <w:lvl w:ilvl="2" w:tplc="3BF469EC">
      <w:start w:val="1"/>
      <w:numFmt w:val="bullet"/>
      <w:lvlText w:val="•"/>
      <w:lvlJc w:val="left"/>
      <w:rPr>
        <w:rFonts w:hint="default"/>
      </w:rPr>
    </w:lvl>
    <w:lvl w:ilvl="3" w:tplc="D9F2D110">
      <w:start w:val="1"/>
      <w:numFmt w:val="bullet"/>
      <w:lvlText w:val="•"/>
      <w:lvlJc w:val="left"/>
      <w:rPr>
        <w:rFonts w:hint="default"/>
      </w:rPr>
    </w:lvl>
    <w:lvl w:ilvl="4" w:tplc="EC32BA0A">
      <w:start w:val="1"/>
      <w:numFmt w:val="bullet"/>
      <w:lvlText w:val="•"/>
      <w:lvlJc w:val="left"/>
      <w:rPr>
        <w:rFonts w:hint="default"/>
      </w:rPr>
    </w:lvl>
    <w:lvl w:ilvl="5" w:tplc="94D06D10">
      <w:start w:val="1"/>
      <w:numFmt w:val="bullet"/>
      <w:lvlText w:val="•"/>
      <w:lvlJc w:val="left"/>
      <w:rPr>
        <w:rFonts w:hint="default"/>
      </w:rPr>
    </w:lvl>
    <w:lvl w:ilvl="6" w:tplc="751C5666">
      <w:start w:val="1"/>
      <w:numFmt w:val="bullet"/>
      <w:lvlText w:val="•"/>
      <w:lvlJc w:val="left"/>
      <w:rPr>
        <w:rFonts w:hint="default"/>
      </w:rPr>
    </w:lvl>
    <w:lvl w:ilvl="7" w:tplc="028CFC28">
      <w:start w:val="1"/>
      <w:numFmt w:val="bullet"/>
      <w:lvlText w:val="•"/>
      <w:lvlJc w:val="left"/>
      <w:rPr>
        <w:rFonts w:hint="default"/>
      </w:rPr>
    </w:lvl>
    <w:lvl w:ilvl="8" w:tplc="551EE152">
      <w:start w:val="1"/>
      <w:numFmt w:val="bullet"/>
      <w:lvlText w:val="•"/>
      <w:lvlJc w:val="left"/>
      <w:rPr>
        <w:rFonts w:hint="default"/>
      </w:rPr>
    </w:lvl>
  </w:abstractNum>
  <w:abstractNum w:abstractNumId="19">
    <w:nsid w:val="748574DC"/>
    <w:multiLevelType w:val="hybridMultilevel"/>
    <w:tmpl w:val="EA9E59E0"/>
    <w:lvl w:ilvl="0" w:tplc="C916E8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9B203E4"/>
    <w:multiLevelType w:val="hybridMultilevel"/>
    <w:tmpl w:val="E9285F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15"/>
  </w:num>
  <w:num w:numId="3">
    <w:abstractNumId w:val="9"/>
  </w:num>
  <w:num w:numId="4">
    <w:abstractNumId w:val="14"/>
  </w:num>
  <w:num w:numId="5">
    <w:abstractNumId w:val="4"/>
  </w:num>
  <w:num w:numId="6">
    <w:abstractNumId w:val="6"/>
  </w:num>
  <w:num w:numId="7">
    <w:abstractNumId w:val="17"/>
  </w:num>
  <w:num w:numId="8">
    <w:abstractNumId w:val="2"/>
  </w:num>
  <w:num w:numId="9">
    <w:abstractNumId w:val="7"/>
  </w:num>
  <w:num w:numId="10">
    <w:abstractNumId w:val="12"/>
  </w:num>
  <w:num w:numId="11">
    <w:abstractNumId w:val="5"/>
  </w:num>
  <w:num w:numId="12">
    <w:abstractNumId w:val="20"/>
  </w:num>
  <w:num w:numId="13">
    <w:abstractNumId w:val="1"/>
  </w:num>
  <w:num w:numId="14">
    <w:abstractNumId w:val="0"/>
  </w:num>
  <w:num w:numId="15">
    <w:abstractNumId w:val="21"/>
  </w:num>
  <w:num w:numId="16">
    <w:abstractNumId w:val="3"/>
  </w:num>
  <w:num w:numId="17">
    <w:abstractNumId w:val="16"/>
  </w:num>
  <w:num w:numId="18">
    <w:abstractNumId w:val="8"/>
  </w:num>
  <w:num w:numId="19">
    <w:abstractNumId w:val="3"/>
  </w:num>
  <w:num w:numId="20">
    <w:abstractNumId w:val="11"/>
  </w:num>
  <w:num w:numId="21">
    <w:abstractNumId w:val="19"/>
  </w:num>
  <w:num w:numId="22">
    <w:abstractNumId w:val="10"/>
  </w:num>
  <w:num w:numId="2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816746"/>
    <w:rsid w:val="00000AB2"/>
    <w:rsid w:val="000061D7"/>
    <w:rsid w:val="0001007C"/>
    <w:rsid w:val="000359C4"/>
    <w:rsid w:val="00037098"/>
    <w:rsid w:val="00050A61"/>
    <w:rsid w:val="00057F58"/>
    <w:rsid w:val="00071619"/>
    <w:rsid w:val="00073EAE"/>
    <w:rsid w:val="00080396"/>
    <w:rsid w:val="00082EC4"/>
    <w:rsid w:val="00091268"/>
    <w:rsid w:val="000A6A6E"/>
    <w:rsid w:val="000B627D"/>
    <w:rsid w:val="000D727E"/>
    <w:rsid w:val="00103B07"/>
    <w:rsid w:val="00111803"/>
    <w:rsid w:val="00150244"/>
    <w:rsid w:val="00172ED3"/>
    <w:rsid w:val="001B6830"/>
    <w:rsid w:val="001C704E"/>
    <w:rsid w:val="0020734F"/>
    <w:rsid w:val="0021054E"/>
    <w:rsid w:val="002106C1"/>
    <w:rsid w:val="002321E0"/>
    <w:rsid w:val="00232304"/>
    <w:rsid w:val="0023701D"/>
    <w:rsid w:val="00244037"/>
    <w:rsid w:val="00251491"/>
    <w:rsid w:val="002805FD"/>
    <w:rsid w:val="00284359"/>
    <w:rsid w:val="00292AE4"/>
    <w:rsid w:val="002A70B6"/>
    <w:rsid w:val="0031590A"/>
    <w:rsid w:val="00352033"/>
    <w:rsid w:val="00356A4E"/>
    <w:rsid w:val="00364BF4"/>
    <w:rsid w:val="00371439"/>
    <w:rsid w:val="00377D9D"/>
    <w:rsid w:val="00385688"/>
    <w:rsid w:val="003C0A8D"/>
    <w:rsid w:val="003D03E7"/>
    <w:rsid w:val="003D1EC0"/>
    <w:rsid w:val="003E20B7"/>
    <w:rsid w:val="003E3953"/>
    <w:rsid w:val="003F5CC3"/>
    <w:rsid w:val="004349BB"/>
    <w:rsid w:val="004518ED"/>
    <w:rsid w:val="0047491D"/>
    <w:rsid w:val="0047623B"/>
    <w:rsid w:val="004763AA"/>
    <w:rsid w:val="004847CB"/>
    <w:rsid w:val="004B6B27"/>
    <w:rsid w:val="004C10B6"/>
    <w:rsid w:val="004F5CBF"/>
    <w:rsid w:val="005035B6"/>
    <w:rsid w:val="005066A2"/>
    <w:rsid w:val="00534198"/>
    <w:rsid w:val="00534A92"/>
    <w:rsid w:val="00561545"/>
    <w:rsid w:val="00576838"/>
    <w:rsid w:val="005C49FB"/>
    <w:rsid w:val="005F3178"/>
    <w:rsid w:val="005F51A7"/>
    <w:rsid w:val="006145FD"/>
    <w:rsid w:val="00640BDA"/>
    <w:rsid w:val="006411CF"/>
    <w:rsid w:val="0065305F"/>
    <w:rsid w:val="006573F5"/>
    <w:rsid w:val="00667747"/>
    <w:rsid w:val="00687BDA"/>
    <w:rsid w:val="00705A34"/>
    <w:rsid w:val="00707C89"/>
    <w:rsid w:val="00712A41"/>
    <w:rsid w:val="00720D7A"/>
    <w:rsid w:val="0074781D"/>
    <w:rsid w:val="007635EE"/>
    <w:rsid w:val="00773028"/>
    <w:rsid w:val="00773427"/>
    <w:rsid w:val="00773B22"/>
    <w:rsid w:val="00775095"/>
    <w:rsid w:val="007913FA"/>
    <w:rsid w:val="007A2E37"/>
    <w:rsid w:val="007C733D"/>
    <w:rsid w:val="007E643B"/>
    <w:rsid w:val="007F39BB"/>
    <w:rsid w:val="00816746"/>
    <w:rsid w:val="00817B74"/>
    <w:rsid w:val="0086484C"/>
    <w:rsid w:val="00887929"/>
    <w:rsid w:val="008A4203"/>
    <w:rsid w:val="008A7B26"/>
    <w:rsid w:val="008D5548"/>
    <w:rsid w:val="008F144E"/>
    <w:rsid w:val="009221F4"/>
    <w:rsid w:val="009345C0"/>
    <w:rsid w:val="0093530F"/>
    <w:rsid w:val="00937FF4"/>
    <w:rsid w:val="0096175B"/>
    <w:rsid w:val="00962AAB"/>
    <w:rsid w:val="0096797E"/>
    <w:rsid w:val="009A14E4"/>
    <w:rsid w:val="009E6AD8"/>
    <w:rsid w:val="009F3F46"/>
    <w:rsid w:val="009F6F3C"/>
    <w:rsid w:val="009F6FFE"/>
    <w:rsid w:val="00A5023A"/>
    <w:rsid w:val="00A63FDC"/>
    <w:rsid w:val="00A66AAD"/>
    <w:rsid w:val="00A66B09"/>
    <w:rsid w:val="00A9124F"/>
    <w:rsid w:val="00AA13F1"/>
    <w:rsid w:val="00AA33FE"/>
    <w:rsid w:val="00AC6465"/>
    <w:rsid w:val="00AD5F1B"/>
    <w:rsid w:val="00AE1AB0"/>
    <w:rsid w:val="00AF0585"/>
    <w:rsid w:val="00B02043"/>
    <w:rsid w:val="00B0747E"/>
    <w:rsid w:val="00B1025F"/>
    <w:rsid w:val="00B16575"/>
    <w:rsid w:val="00B217E4"/>
    <w:rsid w:val="00B31825"/>
    <w:rsid w:val="00B426F5"/>
    <w:rsid w:val="00B64E67"/>
    <w:rsid w:val="00B86036"/>
    <w:rsid w:val="00BB4D23"/>
    <w:rsid w:val="00BC770C"/>
    <w:rsid w:val="00BE1F4C"/>
    <w:rsid w:val="00BF0EB2"/>
    <w:rsid w:val="00C14D45"/>
    <w:rsid w:val="00C1530D"/>
    <w:rsid w:val="00C173DC"/>
    <w:rsid w:val="00C21EEF"/>
    <w:rsid w:val="00C50023"/>
    <w:rsid w:val="00C66DF4"/>
    <w:rsid w:val="00C70594"/>
    <w:rsid w:val="00CB2295"/>
    <w:rsid w:val="00CB34BF"/>
    <w:rsid w:val="00CC3447"/>
    <w:rsid w:val="00CC685A"/>
    <w:rsid w:val="00CE16F3"/>
    <w:rsid w:val="00CE7DCC"/>
    <w:rsid w:val="00D04762"/>
    <w:rsid w:val="00D214BC"/>
    <w:rsid w:val="00D30C4B"/>
    <w:rsid w:val="00D31DCD"/>
    <w:rsid w:val="00D33AA6"/>
    <w:rsid w:val="00D34BD0"/>
    <w:rsid w:val="00D505F8"/>
    <w:rsid w:val="00D50B91"/>
    <w:rsid w:val="00D61C2A"/>
    <w:rsid w:val="00D64FCA"/>
    <w:rsid w:val="00D7060E"/>
    <w:rsid w:val="00D773E8"/>
    <w:rsid w:val="00DA793F"/>
    <w:rsid w:val="00DC6031"/>
    <w:rsid w:val="00DD6EA1"/>
    <w:rsid w:val="00E030E3"/>
    <w:rsid w:val="00E11B3C"/>
    <w:rsid w:val="00E413AD"/>
    <w:rsid w:val="00E568F2"/>
    <w:rsid w:val="00E70AC3"/>
    <w:rsid w:val="00E83C35"/>
    <w:rsid w:val="00E9329A"/>
    <w:rsid w:val="00EB6E2A"/>
    <w:rsid w:val="00ED6145"/>
    <w:rsid w:val="00EE069B"/>
    <w:rsid w:val="00EE48E4"/>
    <w:rsid w:val="00F0061A"/>
    <w:rsid w:val="00F1185C"/>
    <w:rsid w:val="00F231E8"/>
    <w:rsid w:val="00F40C68"/>
    <w:rsid w:val="00F55E79"/>
    <w:rsid w:val="00F64295"/>
    <w:rsid w:val="00F6766D"/>
    <w:rsid w:val="00FB03A7"/>
    <w:rsid w:val="00FD33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D30C4B"/>
  </w:style>
  <w:style w:type="paragraph" w:styleId="1">
    <w:name w:val="heading 1"/>
    <w:basedOn w:val="a0"/>
    <w:uiPriority w:val="1"/>
    <w:qFormat/>
    <w:rsid w:val="00D30C4B"/>
    <w:pPr>
      <w:ind w:left="763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0"/>
    <w:uiPriority w:val="1"/>
    <w:qFormat/>
    <w:rsid w:val="00D30C4B"/>
    <w:pPr>
      <w:ind w:left="763"/>
      <w:outlineLvl w:val="1"/>
    </w:pPr>
    <w:rPr>
      <w:rFonts w:ascii="Times New Roman" w:eastAsia="Times New Roman" w:hAnsi="Times New Roman"/>
      <w:b/>
      <w:bCs/>
      <w:i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0C4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rsid w:val="00D30C4B"/>
    <w:pPr>
      <w:spacing w:before="47"/>
      <w:ind w:left="197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0"/>
    <w:link w:val="a6"/>
    <w:uiPriority w:val="34"/>
    <w:qFormat/>
    <w:rsid w:val="00D30C4B"/>
  </w:style>
  <w:style w:type="paragraph" w:customStyle="1" w:styleId="TableParagraph">
    <w:name w:val="Table Paragraph"/>
    <w:basedOn w:val="a0"/>
    <w:uiPriority w:val="1"/>
    <w:qFormat/>
    <w:rsid w:val="00D30C4B"/>
  </w:style>
  <w:style w:type="paragraph" w:customStyle="1" w:styleId="a7">
    <w:name w:val="Стиль"/>
    <w:rsid w:val="004763AA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styleId="a8">
    <w:name w:val="header"/>
    <w:basedOn w:val="a0"/>
    <w:link w:val="a9"/>
    <w:uiPriority w:val="99"/>
    <w:unhideWhenUsed/>
    <w:rsid w:val="00DC6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DC6031"/>
  </w:style>
  <w:style w:type="paragraph" w:styleId="aa">
    <w:name w:val="footer"/>
    <w:basedOn w:val="a0"/>
    <w:link w:val="ab"/>
    <w:uiPriority w:val="99"/>
    <w:unhideWhenUsed/>
    <w:rsid w:val="00DC6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DC6031"/>
  </w:style>
  <w:style w:type="paragraph" w:styleId="ac">
    <w:name w:val="Balloon Text"/>
    <w:basedOn w:val="a0"/>
    <w:link w:val="ad"/>
    <w:uiPriority w:val="99"/>
    <w:semiHidden/>
    <w:unhideWhenUsed/>
    <w:rsid w:val="00AE1AB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AE1AB0"/>
    <w:rPr>
      <w:rFonts w:ascii="Segoe UI" w:hAnsi="Segoe UI" w:cs="Segoe UI"/>
      <w:sz w:val="18"/>
      <w:szCs w:val="18"/>
    </w:rPr>
  </w:style>
  <w:style w:type="character" w:styleId="ae">
    <w:name w:val="page number"/>
    <w:basedOn w:val="a1"/>
    <w:rsid w:val="00F64295"/>
  </w:style>
  <w:style w:type="character" w:customStyle="1" w:styleId="af">
    <w:name w:val="Основной текст_"/>
    <w:basedOn w:val="a1"/>
    <w:link w:val="7"/>
    <w:rsid w:val="00F64295"/>
    <w:rPr>
      <w:spacing w:val="14"/>
      <w:sz w:val="23"/>
      <w:szCs w:val="23"/>
      <w:shd w:val="clear" w:color="auto" w:fill="FFFFFF"/>
    </w:rPr>
  </w:style>
  <w:style w:type="paragraph" w:customStyle="1" w:styleId="7">
    <w:name w:val="Основной текст7"/>
    <w:basedOn w:val="a0"/>
    <w:link w:val="af"/>
    <w:rsid w:val="00F64295"/>
    <w:pPr>
      <w:widowControl/>
      <w:shd w:val="clear" w:color="auto" w:fill="FFFFFF"/>
      <w:spacing w:after="540" w:line="0" w:lineRule="atLeast"/>
      <w:ind w:hanging="680"/>
      <w:jc w:val="center"/>
    </w:pPr>
    <w:rPr>
      <w:spacing w:val="14"/>
      <w:sz w:val="23"/>
      <w:szCs w:val="23"/>
    </w:rPr>
  </w:style>
  <w:style w:type="character" w:customStyle="1" w:styleId="20">
    <w:name w:val="Основной текст (2)"/>
    <w:basedOn w:val="a1"/>
    <w:rsid w:val="00F642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paragraph" w:styleId="af0">
    <w:name w:val="TOC Heading"/>
    <w:basedOn w:val="1"/>
    <w:next w:val="a0"/>
    <w:uiPriority w:val="39"/>
    <w:unhideWhenUsed/>
    <w:qFormat/>
    <w:rsid w:val="00773B22"/>
    <w:pPr>
      <w:keepNext/>
      <w:keepLines/>
      <w:widowControl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paragraph" w:styleId="10">
    <w:name w:val="toc 1"/>
    <w:basedOn w:val="a0"/>
    <w:next w:val="a0"/>
    <w:autoRedefine/>
    <w:uiPriority w:val="39"/>
    <w:unhideWhenUsed/>
    <w:rsid w:val="00773B22"/>
    <w:pPr>
      <w:spacing w:after="100"/>
    </w:pPr>
  </w:style>
  <w:style w:type="character" w:styleId="af1">
    <w:name w:val="Hyperlink"/>
    <w:basedOn w:val="a1"/>
    <w:uiPriority w:val="99"/>
    <w:unhideWhenUsed/>
    <w:rsid w:val="00773B22"/>
    <w:rPr>
      <w:color w:val="0000FF" w:themeColor="hyperlink"/>
      <w:u w:val="single"/>
    </w:rPr>
  </w:style>
  <w:style w:type="paragraph" w:styleId="a">
    <w:name w:val="Normal (Web)"/>
    <w:aliases w:val="Обычный (Web)"/>
    <w:basedOn w:val="a0"/>
    <w:autoRedefine/>
    <w:qFormat/>
    <w:rsid w:val="00773B22"/>
    <w:pPr>
      <w:numPr>
        <w:numId w:val="16"/>
      </w:numPr>
      <w:contextualSpacing/>
      <w:jc w:val="center"/>
      <w:outlineLvl w:val="0"/>
    </w:pPr>
    <w:rPr>
      <w:rFonts w:ascii="Times New Roman" w:eastAsia="Lucida Grande CY" w:hAnsi="Times New Roman" w:cs="Times New Roman"/>
      <w:b/>
      <w:bCs/>
      <w:sz w:val="28"/>
      <w:szCs w:val="28"/>
      <w:lang w:val="ru-RU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773B22"/>
  </w:style>
  <w:style w:type="character" w:customStyle="1" w:styleId="5">
    <w:name w:val="Заголовок №5_"/>
    <w:link w:val="50"/>
    <w:rsid w:val="000D727E"/>
    <w:rPr>
      <w:shd w:val="clear" w:color="auto" w:fill="FFFFFF"/>
    </w:rPr>
  </w:style>
  <w:style w:type="paragraph" w:customStyle="1" w:styleId="50">
    <w:name w:val="Заголовок №5"/>
    <w:basedOn w:val="a0"/>
    <w:link w:val="5"/>
    <w:rsid w:val="000D727E"/>
    <w:pPr>
      <w:widowControl/>
      <w:shd w:val="clear" w:color="auto" w:fill="FFFFFF"/>
      <w:spacing w:after="360" w:line="0" w:lineRule="atLeast"/>
      <w:ind w:hanging="380"/>
      <w:outlineLvl w:val="4"/>
    </w:pPr>
    <w:rPr>
      <w:shd w:val="clear" w:color="auto" w:fill="FFFFFF"/>
    </w:rPr>
  </w:style>
  <w:style w:type="paragraph" w:styleId="af2">
    <w:name w:val="List"/>
    <w:basedOn w:val="a0"/>
    <w:uiPriority w:val="99"/>
    <w:qFormat/>
    <w:rsid w:val="00232304"/>
    <w:pPr>
      <w:widowControl/>
      <w:ind w:left="283" w:hanging="283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nsPlusNormal">
    <w:name w:val="ConsPlusNormal"/>
    <w:qFormat/>
    <w:rsid w:val="00232304"/>
    <w:pPr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9470A-4445-4338-9008-5616A8E8E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16</Pages>
  <Words>3719</Words>
  <Characters>21200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STAS</dc:creator>
  <cp:lastModifiedBy>zaochnoe</cp:lastModifiedBy>
  <cp:revision>7</cp:revision>
  <cp:lastPrinted>2018-04-22T21:55:00Z</cp:lastPrinted>
  <dcterms:created xsi:type="dcterms:W3CDTF">2026-02-05T23:07:00Z</dcterms:created>
  <dcterms:modified xsi:type="dcterms:W3CDTF">2026-02-06T22:47:00Z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2016-03-03T00:00:00Z</vt:filetime>
  </property>
  <property fmtid="{D5CDD505-2E9C-101B-9397-08002B2CF9AE}" pid="3" name="LastSaved">
    <vt:filetime>2018-04-22T00:00:00Z</vt:filetime>
  </property>
</Properties>
</file>