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0E55" w:rsidRPr="00577DF5" w:rsidRDefault="00A40E55" w:rsidP="00A40E55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77DF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Государственное бюджетное профессиональное образовательное учреждение «Новгородский областной колледж искусств                         </w:t>
      </w:r>
    </w:p>
    <w:p w:rsidR="00A40E55" w:rsidRPr="00577DF5" w:rsidRDefault="00A40E55" w:rsidP="00A40E55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77DF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им. С.В. Рахманинова»</w:t>
      </w:r>
    </w:p>
    <w:tbl>
      <w:tblPr>
        <w:tblW w:w="0" w:type="auto"/>
        <w:jc w:val="right"/>
        <w:tblLook w:val="04A0"/>
      </w:tblPr>
      <w:tblGrid>
        <w:gridCol w:w="3687"/>
      </w:tblGrid>
      <w:tr w:rsidR="00A40E55" w:rsidRPr="00577DF5" w:rsidTr="008D737F">
        <w:trPr>
          <w:jc w:val="right"/>
        </w:trPr>
        <w:tc>
          <w:tcPr>
            <w:tcW w:w="3687" w:type="dxa"/>
          </w:tcPr>
          <w:p w:rsidR="00A40E55" w:rsidRPr="00577DF5" w:rsidRDefault="00A40E55" w:rsidP="008D737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A40E55" w:rsidRPr="00577DF5" w:rsidRDefault="00A40E55" w:rsidP="00A40E55">
      <w:pPr>
        <w:spacing w:after="0" w:line="240" w:lineRule="auto"/>
        <w:ind w:left="-720" w:right="-90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7DF5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2697480" cy="1280160"/>
            <wp:effectExtent l="0" t="0" r="762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7480" cy="1280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0E55" w:rsidRPr="00577DF5" w:rsidRDefault="00A40E55" w:rsidP="00A40E55">
      <w:pPr>
        <w:spacing w:after="0" w:line="240" w:lineRule="auto"/>
        <w:ind w:left="-720" w:right="-90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40E55" w:rsidRPr="00577DF5" w:rsidRDefault="00A40E55" w:rsidP="00A40E55">
      <w:pPr>
        <w:spacing w:after="0" w:line="240" w:lineRule="auto"/>
        <w:ind w:left="-720" w:right="-90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40E55" w:rsidRPr="00577DF5" w:rsidRDefault="00A40E55" w:rsidP="00A40E55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77DF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Рабочая программа</w:t>
      </w:r>
    </w:p>
    <w:p w:rsidR="00A40E55" w:rsidRPr="00577DF5" w:rsidRDefault="00A40E55" w:rsidP="00A40E55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9435"/>
      </w:tblGrid>
      <w:tr w:rsidR="00A40E55" w:rsidRPr="00577DF5" w:rsidTr="008D737F">
        <w:tc>
          <w:tcPr>
            <w:tcW w:w="9435" w:type="dxa"/>
          </w:tcPr>
          <w:p w:rsidR="00A40E55" w:rsidRPr="00577DF5" w:rsidRDefault="00A40E55" w:rsidP="008D737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77DF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ПМ.02 Производственно-технологическая деятельность </w:t>
            </w:r>
          </w:p>
        </w:tc>
      </w:tr>
      <w:tr w:rsidR="00A40E55" w:rsidRPr="00577DF5" w:rsidTr="008D737F">
        <w:tc>
          <w:tcPr>
            <w:tcW w:w="9435" w:type="dxa"/>
          </w:tcPr>
          <w:p w:rsidR="00A40E55" w:rsidRPr="00577DF5" w:rsidRDefault="00A40E55" w:rsidP="008D737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77D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(наименование профессионального модуля, цикла)</w:t>
            </w:r>
          </w:p>
        </w:tc>
      </w:tr>
      <w:tr w:rsidR="00A40E55" w:rsidRPr="00577DF5" w:rsidTr="008D737F">
        <w:tc>
          <w:tcPr>
            <w:tcW w:w="9435" w:type="dxa"/>
          </w:tcPr>
          <w:p w:rsidR="00A40E55" w:rsidRPr="00577DF5" w:rsidRDefault="00A40E55" w:rsidP="008D737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7DF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ПП.02.01</w:t>
            </w:r>
            <w:r w:rsidRPr="00577DF5">
              <w:rPr>
                <w:rFonts w:ascii="Times New Roman" w:eastAsia="Calibri" w:hAnsi="Times New Roman" w:cs="Times New Roman"/>
                <w:b/>
                <w:sz w:val="28"/>
                <w:szCs w:val="28"/>
                <w:shd w:val="clear" w:color="auto" w:fill="FFFFFF"/>
              </w:rPr>
              <w:t xml:space="preserve"> Производственная практика (по профилю специальности)</w:t>
            </w:r>
            <w:r w:rsidRPr="00577DF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(</w:t>
            </w:r>
            <w:r w:rsidRPr="00577DF5">
              <w:rPr>
                <w:rFonts w:ascii="Times New Roman" w:eastAsia="Calibri" w:hAnsi="Times New Roman" w:cs="Times New Roman"/>
                <w:b/>
                <w:sz w:val="28"/>
                <w:szCs w:val="28"/>
                <w:shd w:val="clear" w:color="auto" w:fill="FFFFFF"/>
              </w:rPr>
              <w:t>исполнительская практика) Рассредоточенная</w:t>
            </w:r>
          </w:p>
        </w:tc>
      </w:tr>
      <w:tr w:rsidR="00A40E55" w:rsidRPr="00577DF5" w:rsidTr="008D737F">
        <w:tc>
          <w:tcPr>
            <w:tcW w:w="9435" w:type="dxa"/>
          </w:tcPr>
          <w:p w:rsidR="00A40E55" w:rsidRPr="00577DF5" w:rsidRDefault="00A40E55" w:rsidP="008D737F">
            <w:pPr>
              <w:spacing w:after="0" w:line="276" w:lineRule="auto"/>
              <w:ind w:right="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7D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(наименование мдк, дисциплина)</w:t>
            </w:r>
          </w:p>
          <w:p w:rsidR="00A40E55" w:rsidRPr="00577DF5" w:rsidRDefault="00A40E55" w:rsidP="008D737F">
            <w:pPr>
              <w:spacing w:after="0" w:line="276" w:lineRule="auto"/>
              <w:ind w:right="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40E55" w:rsidRPr="00577DF5" w:rsidTr="008D737F">
        <w:tc>
          <w:tcPr>
            <w:tcW w:w="9435" w:type="dxa"/>
          </w:tcPr>
          <w:p w:rsidR="00A40E55" w:rsidRPr="00577DF5" w:rsidRDefault="00A40E55" w:rsidP="008D737F">
            <w:pPr>
              <w:spacing w:after="0" w:line="276" w:lineRule="auto"/>
              <w:ind w:left="284" w:right="-900" w:firstLine="28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7D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54.02.02  Декоративно-прикладное искусство и народные промыслы </w:t>
            </w:r>
          </w:p>
        </w:tc>
      </w:tr>
      <w:tr w:rsidR="00A40E55" w:rsidRPr="00577DF5" w:rsidTr="008D737F">
        <w:tc>
          <w:tcPr>
            <w:tcW w:w="9435" w:type="dxa"/>
          </w:tcPr>
          <w:p w:rsidR="00A40E55" w:rsidRPr="00577DF5" w:rsidRDefault="00A40E55" w:rsidP="008D737F">
            <w:pPr>
              <w:spacing w:after="0" w:line="276" w:lineRule="auto"/>
              <w:ind w:right="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7D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(код и наименование специальности)</w:t>
            </w:r>
          </w:p>
          <w:p w:rsidR="00A40E55" w:rsidRPr="00577DF5" w:rsidRDefault="00A40E55" w:rsidP="008D737F">
            <w:pPr>
              <w:spacing w:after="0" w:line="276" w:lineRule="auto"/>
              <w:ind w:right="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40E55" w:rsidRPr="00577DF5" w:rsidTr="008D737F">
        <w:tc>
          <w:tcPr>
            <w:tcW w:w="9435" w:type="dxa"/>
          </w:tcPr>
          <w:p w:rsidR="00A40E55" w:rsidRPr="00577DF5" w:rsidRDefault="00A40E55" w:rsidP="008D737F">
            <w:pPr>
              <w:spacing w:after="0" w:line="276" w:lineRule="auto"/>
              <w:ind w:right="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7D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Вид: "Художественная керамика"</w:t>
            </w:r>
          </w:p>
        </w:tc>
      </w:tr>
      <w:tr w:rsidR="00A40E55" w:rsidRPr="00577DF5" w:rsidTr="008D737F">
        <w:tc>
          <w:tcPr>
            <w:tcW w:w="9435" w:type="dxa"/>
          </w:tcPr>
          <w:p w:rsidR="00A40E55" w:rsidRPr="00577DF5" w:rsidRDefault="00A40E55" w:rsidP="008D737F">
            <w:pPr>
              <w:spacing w:after="0" w:line="276" w:lineRule="auto"/>
              <w:ind w:right="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7D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(наименование вида)</w:t>
            </w:r>
          </w:p>
        </w:tc>
      </w:tr>
    </w:tbl>
    <w:p w:rsidR="00A40E55" w:rsidRPr="00577DF5" w:rsidRDefault="00A40E55" w:rsidP="00A40E55">
      <w:pPr>
        <w:spacing w:after="0"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40E55" w:rsidRPr="00577DF5" w:rsidRDefault="00A40E55" w:rsidP="00A40E55">
      <w:pPr>
        <w:spacing w:after="0" w:line="276" w:lineRule="auto"/>
        <w:ind w:left="-720" w:right="-90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40E55" w:rsidRPr="00577DF5" w:rsidRDefault="00A40E55" w:rsidP="00A40E55">
      <w:pPr>
        <w:spacing w:after="0" w:line="276" w:lineRule="auto"/>
        <w:ind w:left="-720" w:right="-90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40E55" w:rsidRPr="00577DF5" w:rsidRDefault="00A40E55" w:rsidP="00A40E55">
      <w:pPr>
        <w:spacing w:after="0" w:line="276" w:lineRule="auto"/>
        <w:ind w:left="-720" w:right="-90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40E55" w:rsidRPr="00577DF5" w:rsidRDefault="00A40E55" w:rsidP="00A40E55">
      <w:pPr>
        <w:spacing w:after="0" w:line="276" w:lineRule="auto"/>
        <w:ind w:left="-720" w:right="-90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40E55" w:rsidRPr="00577DF5" w:rsidRDefault="00A40E55" w:rsidP="00A40E55">
      <w:pPr>
        <w:spacing w:after="0" w:line="276" w:lineRule="auto"/>
        <w:ind w:left="-720" w:right="-90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40E55" w:rsidRPr="00577DF5" w:rsidRDefault="00A40E55" w:rsidP="00A40E55">
      <w:pPr>
        <w:spacing w:after="0" w:line="276" w:lineRule="auto"/>
        <w:ind w:right="-568"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40E55" w:rsidRPr="00577DF5" w:rsidRDefault="00A40E55" w:rsidP="00A40E55">
      <w:pPr>
        <w:spacing w:after="0" w:line="276" w:lineRule="auto"/>
        <w:ind w:right="-568"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40E55" w:rsidRPr="00577DF5" w:rsidRDefault="00A40E55" w:rsidP="00A40E55">
      <w:pPr>
        <w:spacing w:after="0" w:line="276" w:lineRule="auto"/>
        <w:ind w:right="-568"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40E55" w:rsidRPr="00577DF5" w:rsidRDefault="00A40E55" w:rsidP="00A40E55">
      <w:pPr>
        <w:spacing w:after="200" w:line="276" w:lineRule="auto"/>
        <w:rPr>
          <w:rFonts w:ascii="Times New Roman" w:eastAsia="Times New Roman" w:hAnsi="Times New Roman" w:cs="Times New Roman"/>
          <w:sz w:val="28"/>
          <w:lang w:eastAsia="ru-RU"/>
        </w:rPr>
      </w:pPr>
    </w:p>
    <w:p w:rsidR="00A40E55" w:rsidRPr="008434C0" w:rsidRDefault="00A40E55" w:rsidP="00A40E55">
      <w:pPr>
        <w:spacing w:before="480" w:after="48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40E55" w:rsidRDefault="00A40E55" w:rsidP="00A40E5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40E55" w:rsidRPr="00577DF5" w:rsidRDefault="00A40E55" w:rsidP="00A40E5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7DF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Принята на заседании </w:t>
      </w:r>
    </w:p>
    <w:p w:rsidR="00A40E55" w:rsidRPr="00577DF5" w:rsidRDefault="00A40E55" w:rsidP="00A40E5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7DF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Предметно-цикловой комиссии</w:t>
      </w:r>
    </w:p>
    <w:p w:rsidR="00A40E55" w:rsidRPr="00577DF5" w:rsidRDefault="00A40E55" w:rsidP="00A40E5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7DF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Протокол №10 от «08» 05_2026г.</w:t>
      </w:r>
    </w:p>
    <w:tbl>
      <w:tblPr>
        <w:tblW w:w="9630" w:type="dxa"/>
        <w:tblInd w:w="-5" w:type="dxa"/>
        <w:tblLayout w:type="fixed"/>
        <w:tblLook w:val="0000"/>
      </w:tblPr>
      <w:tblGrid>
        <w:gridCol w:w="4810"/>
        <w:gridCol w:w="4820"/>
      </w:tblGrid>
      <w:tr w:rsidR="00A40E55" w:rsidRPr="00577DF5" w:rsidTr="008D737F">
        <w:trPr>
          <w:trHeight w:val="323"/>
        </w:trPr>
        <w:tc>
          <w:tcPr>
            <w:tcW w:w="4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0E55" w:rsidRPr="00577DF5" w:rsidRDefault="00A40E55" w:rsidP="008D73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7D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Председатель ПЦК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0E55" w:rsidRPr="00577DF5" w:rsidRDefault="00A40E55" w:rsidP="008D73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7D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Разработчики</w:t>
            </w:r>
          </w:p>
        </w:tc>
      </w:tr>
      <w:tr w:rsidR="00A40E55" w:rsidRPr="00577DF5" w:rsidTr="008D737F">
        <w:trPr>
          <w:trHeight w:val="1086"/>
        </w:trPr>
        <w:tc>
          <w:tcPr>
            <w:tcW w:w="4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0E55" w:rsidRPr="00577DF5" w:rsidRDefault="00A40E55" w:rsidP="008D73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7D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Сполохова Ю.В.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0E55" w:rsidRPr="00577DF5" w:rsidRDefault="00A40E55" w:rsidP="008D73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Короткова А. 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</w:p>
        </w:tc>
      </w:tr>
    </w:tbl>
    <w:p w:rsidR="008C14F7" w:rsidRPr="008C14F7" w:rsidRDefault="008C14F7" w:rsidP="008C14F7">
      <w:pPr>
        <w:spacing w:before="100" w:beforeAutospacing="1" w:after="0" w:line="276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14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Рабочая программа курса практики ПП.02.01 Производственная практика (по профилю специальности) (исполнительская) Рассредоточенная</w:t>
      </w:r>
      <w:r w:rsidRPr="008C14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составлена в соответствии с федеральным государственным образовательным стандартом СПО специальности 54.02.02  Декоративно-прикладное искусство и народные промыслы (по видам), утверждённым приказом Минпросвещения России от 19.07.2023 N 547 "Об утверждении федерального государственного образовательного стандарта среднего профессионального образования по специальности 54.02.02 Декоративно- прикладное искусство и народные промыслы (по видам)" (Зарегистрировано в Минюсте России 23.08.2023 N 74939).</w:t>
      </w:r>
    </w:p>
    <w:p w:rsidR="00A40E55" w:rsidRDefault="00A40E55" w:rsidP="00A40E55">
      <w:pPr>
        <w:spacing w:before="480" w:after="48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:rsidR="00A40E55" w:rsidRPr="008434C0" w:rsidRDefault="00A40E55" w:rsidP="00A40E55">
      <w:pPr>
        <w:spacing w:before="480" w:after="48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0F1115"/>
          <w:sz w:val="28"/>
          <w:szCs w:val="28"/>
          <w:lang w:eastAsia="ru-RU"/>
        </w:rPr>
        <w:drawing>
          <wp:inline distT="0" distB="0" distL="0" distR="0">
            <wp:extent cx="5971540" cy="109537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1540" cy="1095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40E55" w:rsidRDefault="00A40E55" w:rsidP="00A40E5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:rsidR="00A40E55" w:rsidRDefault="00A40E55" w:rsidP="00A40E5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:rsidR="00A40E55" w:rsidRDefault="00A40E55" w:rsidP="00A40E5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:rsidR="00A40E55" w:rsidRDefault="00A40E55" w:rsidP="00A40E5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:rsidR="00A40E55" w:rsidRDefault="00A40E55" w:rsidP="00A40E5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:rsidR="00A40E55" w:rsidRDefault="00A40E55" w:rsidP="00A40E5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:rsidR="00A40E55" w:rsidRDefault="00A40E55" w:rsidP="00A40E5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:rsidR="00A40E55" w:rsidRDefault="00A40E55" w:rsidP="00A40E5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:rsidR="00A40E55" w:rsidRPr="00A40E55" w:rsidRDefault="00A40E55" w:rsidP="00A40E5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0E55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lastRenderedPageBreak/>
        <w:t>Содержание</w:t>
      </w:r>
    </w:p>
    <w:p w:rsidR="00A40E55" w:rsidRPr="00A40E55" w:rsidRDefault="00A40E55" w:rsidP="00A40E5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0E5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1. Пояснительная записка </w:t>
      </w:r>
      <w:r w:rsidR="008A4D7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3</w:t>
      </w:r>
    </w:p>
    <w:p w:rsidR="00A40E55" w:rsidRPr="00A40E55" w:rsidRDefault="00A40E55" w:rsidP="00A40E5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0E5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2. СТРУКТУРА И СОДЕРЖАНИЕ ПРАКТИКИ </w:t>
      </w:r>
      <w:r w:rsidR="008A4D7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8</w:t>
      </w:r>
    </w:p>
    <w:p w:rsidR="00A40E55" w:rsidRPr="00A40E55" w:rsidRDefault="00A40E55" w:rsidP="00A40E5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0E5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3. УСЛОВИЯ РЕАЛИЗАЦИИ ПРОГРАММЫ ПРАКТИКИ </w:t>
      </w:r>
      <w:r w:rsidR="008A4D7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18</w:t>
      </w:r>
    </w:p>
    <w:p w:rsidR="00A40E55" w:rsidRPr="00A40E55" w:rsidRDefault="00A40E55" w:rsidP="00A40E5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0E5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4. Контроль и оценка результатов освоения курса 28</w:t>
      </w:r>
    </w:p>
    <w:p w:rsidR="00A40E55" w:rsidRPr="00A40E55" w:rsidRDefault="00A40E55" w:rsidP="00A40E5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0E5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Лист переутверждения рабочей программы ПРАКТИКИ </w:t>
      </w:r>
      <w:r w:rsidR="008A4D7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21</w:t>
      </w:r>
    </w:p>
    <w:p w:rsidR="00A40E55" w:rsidRDefault="00A40E55" w:rsidP="00AB0BB4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0E5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ЛИСТ РЕГИСТРАЦИИ ИЗМЕНЕНИЙ, ВНЕСЕННЫХ В РАБОЧУЮ ПРОГРАММУ </w:t>
      </w:r>
      <w:r w:rsidR="008A4D7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26</w:t>
      </w:r>
    </w:p>
    <w:p w:rsidR="00AB0BB4" w:rsidRDefault="00AB0BB4" w:rsidP="00AB0BB4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:rsidR="00AB0BB4" w:rsidRDefault="00AB0BB4" w:rsidP="00AB0BB4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:rsidR="00AB0BB4" w:rsidRDefault="00AB0BB4" w:rsidP="00AB0BB4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:rsidR="00AB0BB4" w:rsidRDefault="00AB0BB4" w:rsidP="00AB0BB4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:rsidR="00AB0BB4" w:rsidRDefault="00AB0BB4" w:rsidP="00AB0BB4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:rsidR="00AB0BB4" w:rsidRDefault="00AB0BB4" w:rsidP="00AB0BB4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:rsidR="00AB0BB4" w:rsidRDefault="00AB0BB4" w:rsidP="00AB0BB4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:rsidR="00AB0BB4" w:rsidRDefault="00AB0BB4" w:rsidP="00AB0BB4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:rsidR="00AB0BB4" w:rsidRDefault="00AB0BB4" w:rsidP="00AB0BB4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:rsidR="00AB0BB4" w:rsidRDefault="00AB0BB4" w:rsidP="00AB0BB4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:rsidR="00AB0BB4" w:rsidRDefault="00AB0BB4" w:rsidP="00AB0BB4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:rsidR="00AB0BB4" w:rsidRDefault="00AB0BB4" w:rsidP="00AB0BB4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:rsidR="00AB0BB4" w:rsidRDefault="00AB0BB4" w:rsidP="00AB0BB4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:rsidR="00AB0BB4" w:rsidRDefault="00AB0BB4" w:rsidP="00AB0BB4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:rsidR="00AB0BB4" w:rsidRDefault="00AB0BB4" w:rsidP="00AB0BB4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:rsidR="00AB0BB4" w:rsidRDefault="00AB0BB4" w:rsidP="00AB0BB4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:rsidR="00AB0BB4" w:rsidRDefault="00AB0BB4" w:rsidP="00AB0BB4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:rsidR="00AB0BB4" w:rsidRPr="00A40E55" w:rsidRDefault="00AB0BB4" w:rsidP="00AB0BB4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:rsidR="00A40E55" w:rsidRPr="00A40E55" w:rsidRDefault="00A40E55" w:rsidP="00AB0BB4">
      <w:pPr>
        <w:shd w:val="clear" w:color="auto" w:fill="FFFFFF"/>
        <w:spacing w:before="480" w:after="240" w:line="450" w:lineRule="atLeast"/>
        <w:jc w:val="center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A40E55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lastRenderedPageBreak/>
        <w:t>Пояснительная записка</w:t>
      </w:r>
    </w:p>
    <w:p w:rsidR="00A40E55" w:rsidRPr="00A40E55" w:rsidRDefault="00A40E55" w:rsidP="00A40E5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0E55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1.1 Область применения программы</w:t>
      </w:r>
    </w:p>
    <w:p w:rsidR="00A40E55" w:rsidRPr="00A40E55" w:rsidRDefault="00A40E55" w:rsidP="00A40E5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0E55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ПП.01 Производственная практика (по профилю специальности) (исполнительская) Рассредоточенная</w:t>
      </w:r>
      <w:r w:rsidRPr="00A40E5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является частью основной образовательной программы в соответствии с ФГОС по специальности СПО 54.02.02 "Декоративно-прикладное искусство и народные промыслы" (по видам) углубленной подготовки, утверждённым приказом Минпросвещения России от 19.07.2023 N 547 "Об утверждении федерального государственного образовательного стандарта среднего профессионального образования по специальности 54.02.02 Декоративно- прикладное искусство и народные промыслы (по видам)" (Зарегистрировано в Минюсте России 23.08.2023 N 74939) в части освоения основного вида профессиональной деятельности. Представляет собой вид учебных занятий, обеспечивающих практико-ориентированную подготовку учащихся. В ходе исполнительской практики учащиеся осуществляют творческую и исполнительскую деятельность, включающую в себя изготовление современных изделий художественной керамики с применением технологий, изученных учащимися за три года обучения в колледже.</w:t>
      </w:r>
    </w:p>
    <w:p w:rsidR="00A40E55" w:rsidRPr="00A40E55" w:rsidRDefault="00A40E55" w:rsidP="00A40E5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0E5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Художник-мастер, преподаватель готовится к следующим видам деятельности:</w:t>
      </w:r>
    </w:p>
    <w:p w:rsidR="00A40E55" w:rsidRPr="00A40E55" w:rsidRDefault="00A40E55" w:rsidP="00A40E55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0E5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Творческая и исполнительская деятельность (изготовление изделий декоративно-прикладного искусства индивидуального и интерьерного назначения).</w:t>
      </w:r>
    </w:p>
    <w:p w:rsidR="00A40E55" w:rsidRPr="00A40E55" w:rsidRDefault="00A40E55" w:rsidP="00A40E55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0E5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Производственно-технологическая деятельность (изготовление бытовых предметов прикладного характера на традиционных художественных производствах, в организациях малого и среднего бизнеса).</w:t>
      </w:r>
    </w:p>
    <w:p w:rsidR="00A40E55" w:rsidRPr="00A40E55" w:rsidRDefault="00A40E55" w:rsidP="00A40E55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0E5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Педагогическая деятельность (учебно-методическое обеспечение образовательного процесса в детских школах искусств, детских художественных школах, других учреждениях дополнительного образования, в общеобразовательных учреждениях, учреждениях СПО).</w:t>
      </w:r>
    </w:p>
    <w:p w:rsidR="00A40E55" w:rsidRPr="00A40E55" w:rsidRDefault="00A40E55" w:rsidP="00A40E5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0E5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Художник-мастер, преподаватель должен обладать общими компетенциями, включающими в себя способность:</w:t>
      </w:r>
    </w:p>
    <w:p w:rsidR="00A40E55" w:rsidRPr="00A40E55" w:rsidRDefault="00A40E55" w:rsidP="00A40E5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0E5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ОК 01. Выбирать способы решения задач профессиональной деятельности применительно к различным контекстам;</w:t>
      </w:r>
      <w:r w:rsidRPr="00A40E5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ОК 02. 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деятельности;</w:t>
      </w:r>
      <w:r w:rsidRPr="00A40E5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ОК 04. Эффективно взаимодействовать и работать в коллективе и команде;</w:t>
      </w:r>
      <w:r w:rsidRPr="00A40E5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</w:r>
      <w:r w:rsidRPr="00A40E5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lastRenderedPageBreak/>
        <w:t>ОК 05.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контекста;</w:t>
      </w:r>
      <w:r w:rsidRPr="00A40E5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ОК 06. Проявлять гражданско-патриотическую позицию, демонстрировать осознанное поведение на основе традиционных российских духовно-нравственных ценностей, в том числе с учетом гармонизации межнациональных и межрелигиозных отношений, применять стандарты антикоррупционного поведения;</w:t>
      </w:r>
      <w:r w:rsidRPr="00A40E5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ОК 07. 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ситуациях;</w:t>
      </w:r>
      <w:r w:rsidRPr="00A40E5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ОК 09. Пользоваться профессиональной документацией на государственном и иностранном языках.</w:t>
      </w:r>
    </w:p>
    <w:p w:rsidR="00A40E55" w:rsidRPr="00A40E55" w:rsidRDefault="00A40E55" w:rsidP="00A40E5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0E5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Производственно-технологическая деятельность.</w:t>
      </w:r>
    </w:p>
    <w:p w:rsidR="00A40E55" w:rsidRPr="00A40E55" w:rsidRDefault="00A40E55" w:rsidP="00A40E5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0E5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ПК 2.1. Копировать бытовые изделия традиционного прикладного искусства.</w:t>
      </w:r>
      <w:r w:rsidRPr="00A40E5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ПК 2.2. Варьировать изделия декоративно- прикладного и народного искусства с новыми технологическими и колористическими решениями.</w:t>
      </w:r>
      <w:r w:rsidRPr="00A40E5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ПК 2.3. Составлять технологические карты исполнения изделий декоративно-прикладного и народного искусства.</w:t>
      </w:r>
      <w:r w:rsidRPr="00A40E5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ПК 2.4. Использовать компьютерные технологии при реализации замысла в изготовлении изделия традиционного прикладного искусства.</w:t>
      </w:r>
      <w:r w:rsidRPr="00A40E5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ПК 2.5. Контролировать изготовление изделий на предмет соответствия требованиям, предъявляемым к изделиям декоративно-прикладного и народного искусства.</w:t>
      </w:r>
      <w:r w:rsidRPr="00A40E5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ПК 2.6. Обеспечивать и соблюдать правила и нормы безопасности в профессиональной деятельности.</w:t>
      </w:r>
      <w:r w:rsidRPr="00A40E5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ПК 2.7. Подготавливать и применять необходимые материалы, инструменты, приспособления и оборудование для изготовления изделий традиционного прикладного искусства.</w:t>
      </w:r>
      <w:r w:rsidRPr="00A40E5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ПК 2.8. Планировать производство товаров и услуг.</w:t>
      </w:r>
    </w:p>
    <w:p w:rsidR="00A40E55" w:rsidRPr="00A40E55" w:rsidRDefault="00A40E55" w:rsidP="00A40E5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0E5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Этот вид практики направлен на расширение круга навыков и умений, углубление знаний, полученных в результате изучения МДК 02.01 «Технология исполнения изделий декоративно-прикладного искусства» и МДК 01.01 «Художественное проектирование изделий декоративно-прикладного и народного искусства» в рамках профессиональных модулей углубленной подготовки.</w:t>
      </w:r>
    </w:p>
    <w:p w:rsidR="00A40E55" w:rsidRPr="00A40E55" w:rsidRDefault="00A40E55" w:rsidP="00A40E5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0E5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Практика для получения первичных профессиональных навыков имеет важное значение для повышения качества профессиональной подготовки будущего художника -- мастера, преподавателя художественной керамики, так как в ходе ее углубляются и закрепляются знания, умения и навыки, приобретенные учащимися на первом и втором году обучения.</w:t>
      </w:r>
    </w:p>
    <w:p w:rsidR="00A40E55" w:rsidRPr="00A40E55" w:rsidRDefault="00A40E55" w:rsidP="00A40E5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0E55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lastRenderedPageBreak/>
        <w:t>Область профессиональной деятельности выпускников</w:t>
      </w:r>
      <w:r w:rsidRPr="00A40E5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:</w:t>
      </w:r>
    </w:p>
    <w:p w:rsidR="00A40E55" w:rsidRPr="00A40E55" w:rsidRDefault="00A40E55" w:rsidP="00A40E55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0E5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художественное проектирование и изготовление изделий декоративно-прикладного искусства;</w:t>
      </w:r>
    </w:p>
    <w:p w:rsidR="00A40E55" w:rsidRPr="00A40E55" w:rsidRDefault="00A40E55" w:rsidP="00A40E55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0E5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художественное образование в детских школах искусств, детских художественных школах, других учреждениях дополнительного образования, общеобразовательных учреждениях, учреждениях СПО.</w:t>
      </w:r>
    </w:p>
    <w:p w:rsidR="00A40E55" w:rsidRPr="00A40E55" w:rsidRDefault="00A40E55" w:rsidP="00A40E5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0E55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1.2 Место дисциплины в структуре программы подготовки специалистов среднего звена</w:t>
      </w:r>
    </w:p>
    <w:p w:rsidR="00A40E55" w:rsidRPr="00A40E55" w:rsidRDefault="00A40E55" w:rsidP="00A40E5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0E55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ПП.01 Производственная практика (по профилю специальности) (исполнительская) Рассредоточенная</w:t>
      </w:r>
      <w:r w:rsidRPr="00A40E5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в структуре основной профессиональной образовательной программы принадлежит к </w:t>
      </w:r>
      <w:r w:rsidRPr="00A40E55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ПМ.02 Производственно-технологическая деятельность.</w:t>
      </w:r>
    </w:p>
    <w:p w:rsidR="00A40E55" w:rsidRPr="00A40E55" w:rsidRDefault="00A40E55" w:rsidP="00A40E5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0E55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1.3 Цель и задачи курса практики</w:t>
      </w:r>
    </w:p>
    <w:p w:rsidR="00A40E55" w:rsidRPr="00A40E55" w:rsidRDefault="00A40E55" w:rsidP="00A40E5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0E55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Цель практики:</w:t>
      </w:r>
    </w:p>
    <w:p w:rsidR="00A40E55" w:rsidRPr="00A40E55" w:rsidRDefault="00A40E55" w:rsidP="00A40E55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0E55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ПП.01 Производственная практика (по профилю специальности) (исполнительская) Рассредоточенная</w:t>
      </w:r>
      <w:r w:rsidRPr="00A40E5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преследует цели углубить, закрепить и совершенствовать теоретические знания и практические знания и умения, полученные учащимся в ходе учебно-познавательной деятельности по овладению учебными материалами дисциплин, включенных в учебный план.</w:t>
      </w:r>
    </w:p>
    <w:p w:rsidR="00A40E55" w:rsidRPr="00A40E55" w:rsidRDefault="00A40E55" w:rsidP="00A40E55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0E5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Предоставить возможность проявить в практической исполнительской деятельности все знания и умения в области разнообразных технологий выполнения изделий художественной керамики.</w:t>
      </w:r>
    </w:p>
    <w:p w:rsidR="00A40E55" w:rsidRPr="00A40E55" w:rsidRDefault="00A40E55" w:rsidP="00A40E5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0E55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Задачи практики:</w:t>
      </w:r>
    </w:p>
    <w:p w:rsidR="00A40E55" w:rsidRPr="00A40E55" w:rsidRDefault="00A40E55" w:rsidP="00A40E5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0E55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ПП.01 Производственная практика (по профилю специальности) (исполнительская) Рассредоточенная</w:t>
      </w:r>
      <w:r w:rsidRPr="00A40E5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ставит перед обучающимися следующие задачи:</w:t>
      </w:r>
    </w:p>
    <w:p w:rsidR="00A40E55" w:rsidRPr="00A40E55" w:rsidRDefault="00A40E55" w:rsidP="00A40E55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0E5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Сохранение и развитие традиций индивидуального и коллективного художественного творчества в сфере декоративно-прикладного искусства и народных промыслов.</w:t>
      </w:r>
    </w:p>
    <w:p w:rsidR="00A40E55" w:rsidRPr="00A40E55" w:rsidRDefault="00A40E55" w:rsidP="00A40E55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0E5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Совершенствование исполнительского мастерства при изготовлении изделий художественной керамики, отвечающих современным социально-экономическим и эстетическим требованиям.</w:t>
      </w:r>
    </w:p>
    <w:p w:rsidR="00A40E55" w:rsidRPr="00A40E55" w:rsidRDefault="00A40E55" w:rsidP="00A40E55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0E5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Расширение спектра (открытие резервных направлений) профессиональной деятельности художника-мастера художественной керамики.</w:t>
      </w:r>
    </w:p>
    <w:p w:rsidR="00A40E55" w:rsidRPr="00A40E55" w:rsidRDefault="00A40E55" w:rsidP="00A40E5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0E55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1.4 Требования к уровню освоения содержания курса.</w:t>
      </w:r>
    </w:p>
    <w:p w:rsidR="00A40E55" w:rsidRPr="00A40E55" w:rsidRDefault="00A40E55" w:rsidP="00A40E5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0E5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lastRenderedPageBreak/>
        <w:t>В результате изучения профессионального модуля обучающийся должен:</w:t>
      </w:r>
    </w:p>
    <w:p w:rsidR="00A40E55" w:rsidRPr="00A40E55" w:rsidRDefault="00A40E55" w:rsidP="00A40E5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0E55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иметь практический опыт:</w:t>
      </w:r>
    </w:p>
    <w:p w:rsidR="00A40E55" w:rsidRPr="00A40E55" w:rsidRDefault="00A40E55" w:rsidP="00A40E55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0E5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копирования и варьирования исторических и современных образцов декоративно-прикладного искусства;</w:t>
      </w:r>
    </w:p>
    <w:p w:rsidR="00A40E55" w:rsidRPr="00A40E55" w:rsidRDefault="00A40E55" w:rsidP="00A40E55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0E5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материального воплощения самостоятельно разработанных проектов изделий декоративно-прикладного искусства;</w:t>
      </w:r>
    </w:p>
    <w:p w:rsidR="00A40E55" w:rsidRPr="00A40E55" w:rsidRDefault="00A40E55" w:rsidP="00A40E55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0E5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применения технологических и эстетических традиций при исполнении современных изделий декоративно-прикладного искусства;</w:t>
      </w:r>
    </w:p>
    <w:p w:rsidR="00A40E55" w:rsidRPr="00A40E55" w:rsidRDefault="00A40E55" w:rsidP="00A40E5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u w:val="single"/>
          <w:lang w:eastAsia="ru-RU"/>
        </w:rPr>
      </w:pPr>
      <w:r w:rsidRPr="00A40E55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u w:val="single"/>
          <w:lang w:eastAsia="ru-RU"/>
        </w:rPr>
        <w:t>знать:</w:t>
      </w:r>
    </w:p>
    <w:p w:rsidR="00A40E55" w:rsidRPr="00A40E55" w:rsidRDefault="00A40E55" w:rsidP="00A40E55">
      <w:pPr>
        <w:numPr>
          <w:ilvl w:val="0"/>
          <w:numId w:val="6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0E5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физические и химические свойства материалов, применяемых при изготовлении изделий декоративно-прикладного искусства;</w:t>
      </w:r>
    </w:p>
    <w:p w:rsidR="00A40E55" w:rsidRPr="00A40E55" w:rsidRDefault="00A40E55" w:rsidP="00A40E55">
      <w:pPr>
        <w:numPr>
          <w:ilvl w:val="0"/>
          <w:numId w:val="6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0E5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технологический процесс изготовления изделия декоративно-прикладного искусства;</w:t>
      </w:r>
    </w:p>
    <w:p w:rsidR="00A40E55" w:rsidRPr="00A40E55" w:rsidRDefault="00A40E55" w:rsidP="00A40E55">
      <w:pPr>
        <w:numPr>
          <w:ilvl w:val="0"/>
          <w:numId w:val="6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0E5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художественно-технические приемы исполнения изделий декоративно-прикладного искусства;</w:t>
      </w:r>
    </w:p>
    <w:p w:rsidR="00A40E55" w:rsidRPr="00A40E55" w:rsidRDefault="00A40E55" w:rsidP="00A40E55">
      <w:pPr>
        <w:numPr>
          <w:ilvl w:val="0"/>
          <w:numId w:val="6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0E5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специфику профессионального материального воплощения авторских проектов изделий декоративно-прикладного искусства;</w:t>
      </w:r>
    </w:p>
    <w:p w:rsidR="00A40E55" w:rsidRPr="00A40E55" w:rsidRDefault="00A40E55" w:rsidP="00A40E55">
      <w:pPr>
        <w:numPr>
          <w:ilvl w:val="0"/>
          <w:numId w:val="6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0E5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правила техники безопасности при изготовлении изделия декоративно-прикладного искусства;</w:t>
      </w:r>
    </w:p>
    <w:p w:rsidR="00A40E55" w:rsidRPr="00A40E55" w:rsidRDefault="00A40E55" w:rsidP="00A40E5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u w:val="single"/>
          <w:lang w:eastAsia="ru-RU"/>
        </w:rPr>
      </w:pPr>
      <w:r w:rsidRPr="00A40E55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u w:val="single"/>
          <w:lang w:eastAsia="ru-RU"/>
        </w:rPr>
        <w:t>уметь:</w:t>
      </w:r>
    </w:p>
    <w:p w:rsidR="00A40E55" w:rsidRPr="00A40E55" w:rsidRDefault="00A40E55" w:rsidP="00A40E55">
      <w:pPr>
        <w:numPr>
          <w:ilvl w:val="0"/>
          <w:numId w:val="7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0E5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выполнять изделия декоративно-прикладного искусства на высоком профессиональном уровне;</w:t>
      </w:r>
    </w:p>
    <w:p w:rsidR="00A40E55" w:rsidRPr="00A40E55" w:rsidRDefault="00A40E55" w:rsidP="00A40E55">
      <w:pPr>
        <w:numPr>
          <w:ilvl w:val="0"/>
          <w:numId w:val="7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0E5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применять знания и навыки в области материаловедения, специальной технологии, исполнительского мастерства в процессе копирования, варьирования и самостоятельного выполнения изделий декоративно-прикладного искусства;</w:t>
      </w:r>
    </w:p>
    <w:p w:rsidR="00A40E55" w:rsidRPr="00A40E55" w:rsidRDefault="00A40E55" w:rsidP="00A40E55">
      <w:pPr>
        <w:numPr>
          <w:ilvl w:val="0"/>
          <w:numId w:val="7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0E5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адаптироваться к условиям работы в художественно-творческом коллективе.</w:t>
      </w:r>
    </w:p>
    <w:p w:rsidR="00A40E55" w:rsidRPr="00A40E55" w:rsidRDefault="00A40E55" w:rsidP="00A40E5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0E5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Рабочая программа составлена в соответствии с рабочей программой воспитания и календарным планом воспитательной работы </w:t>
      </w:r>
      <w:hyperlink r:id="rId7" w:tgtFrame="_blank" w:history="1">
        <w:r w:rsidRPr="00A40E55">
          <w:rPr>
            <w:rFonts w:ascii="Times New Roman" w:eastAsia="Times New Roman" w:hAnsi="Times New Roman" w:cs="Times New Roman"/>
            <w:color w:val="3964FE"/>
            <w:sz w:val="28"/>
            <w:szCs w:val="28"/>
            <w:u w:val="single"/>
            <w:bdr w:val="single" w:sz="12" w:space="0" w:color="auto" w:frame="1"/>
            <w:lang w:eastAsia="ru-RU"/>
          </w:rPr>
          <w:t>https://noki53.ru/about/education/informatsiya-o-metodicheskikh-i-inykh-dokumentakh/</w:t>
        </w:r>
      </w:hyperlink>
    </w:p>
    <w:p w:rsidR="00A40E55" w:rsidRPr="00A40E55" w:rsidRDefault="00A40E55" w:rsidP="00A40E5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0E5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Образовательная деятельность при освоении образовательной программы или отдельных ее компонентов организуется в форме практической подготовки. Образовательная деятельность при освоении образовательной программы или отдельных ее компонентов организуется с использованием средств электронного обучения, с применением дистанционных образовательных технологий:</w:t>
      </w:r>
    </w:p>
    <w:p w:rsidR="00A40E55" w:rsidRPr="00A40E55" w:rsidRDefault="00A40E55" w:rsidP="00A40E55">
      <w:pPr>
        <w:numPr>
          <w:ilvl w:val="0"/>
          <w:numId w:val="8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0E5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lastRenderedPageBreak/>
        <w:t>тестирующие системы (НЭШ)</w:t>
      </w:r>
    </w:p>
    <w:p w:rsidR="00A40E55" w:rsidRPr="00A40E55" w:rsidRDefault="00A40E55" w:rsidP="00A40E55">
      <w:pPr>
        <w:numPr>
          <w:ilvl w:val="0"/>
          <w:numId w:val="8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0E5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информационно-справочные системы</w:t>
      </w:r>
    </w:p>
    <w:p w:rsidR="00A40E55" w:rsidRPr="00A40E55" w:rsidRDefault="00A40E55" w:rsidP="00A40E55">
      <w:pPr>
        <w:numPr>
          <w:ilvl w:val="0"/>
          <w:numId w:val="8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0E5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учебные базы данных (библиотека колледжа: электронный читальный зал Президентской библиотеки имени Б.Н.Ельцина)</w:t>
      </w:r>
    </w:p>
    <w:p w:rsidR="00A40E55" w:rsidRPr="00A40E55" w:rsidRDefault="00A40E55" w:rsidP="00A40E55">
      <w:pPr>
        <w:numPr>
          <w:ilvl w:val="0"/>
          <w:numId w:val="8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0E5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электронные энциклопедии (библиотека колледжа: электронный читальный зал Президентской библиотеки имени Б.Н.Ельцина)</w:t>
      </w:r>
    </w:p>
    <w:p w:rsidR="00A40E55" w:rsidRPr="00A40E55" w:rsidRDefault="00A40E55" w:rsidP="00A40E55">
      <w:pPr>
        <w:numPr>
          <w:ilvl w:val="0"/>
          <w:numId w:val="8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0E5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справочники (библиотека колледжа: электронный читальный зал Президентской библиотеки имени Б.Н.Ельцина),</w:t>
      </w:r>
    </w:p>
    <w:p w:rsidR="00A40E55" w:rsidRPr="00A40E55" w:rsidRDefault="00A40E55" w:rsidP="00A40E55">
      <w:pPr>
        <w:numPr>
          <w:ilvl w:val="0"/>
          <w:numId w:val="8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0E5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электронные дидактические материалы,</w:t>
      </w:r>
    </w:p>
    <w:p w:rsidR="00A40E55" w:rsidRPr="00A40E55" w:rsidRDefault="00A40E55" w:rsidP="00A40E55">
      <w:pPr>
        <w:numPr>
          <w:ilvl w:val="0"/>
          <w:numId w:val="8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0E5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образовательные видеофильмы,</w:t>
      </w:r>
    </w:p>
    <w:p w:rsidR="00A40E55" w:rsidRPr="00A40E55" w:rsidRDefault="00A40E55" w:rsidP="00A40E55">
      <w:pPr>
        <w:numPr>
          <w:ilvl w:val="0"/>
          <w:numId w:val="8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0E5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фоторепродукции картин, памятников архитектуры и скульптуры,</w:t>
      </w:r>
    </w:p>
    <w:p w:rsidR="00A40E55" w:rsidRPr="00A40E55" w:rsidRDefault="00A40E55" w:rsidP="00A40E55">
      <w:pPr>
        <w:numPr>
          <w:ilvl w:val="0"/>
          <w:numId w:val="8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0E5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фотоизображения окружающего мира (природы и общества) и т.п.</w:t>
      </w:r>
    </w:p>
    <w:p w:rsidR="00A40E55" w:rsidRPr="00A40E55" w:rsidRDefault="00A40E55" w:rsidP="00A40E55">
      <w:pPr>
        <w:numPr>
          <w:ilvl w:val="0"/>
          <w:numId w:val="8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0E5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презентации.</w:t>
      </w:r>
    </w:p>
    <w:p w:rsidR="00A40E55" w:rsidRPr="00A40E55" w:rsidRDefault="00A40E55" w:rsidP="00A40E5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0E5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 зависимости от целей занятий могут использоваться электронная почта, социальные сети, мессенджеры.</w:t>
      </w:r>
    </w:p>
    <w:p w:rsidR="00A40E55" w:rsidRPr="00A40E55" w:rsidRDefault="00A40E55" w:rsidP="00A40E5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0E5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 результате освоения основной профессиональной рабочей программы по специальности 54.02.02 Декоративно-прикладное искусство и народные промыслы (по видам), выпускник должен быть готов использовать актуальные передовые технологии при реализации творческого замысла художественного произведения.</w:t>
      </w:r>
    </w:p>
    <w:p w:rsidR="00A40E55" w:rsidRPr="00A40E55" w:rsidRDefault="00A40E55" w:rsidP="00A40E55">
      <w:pPr>
        <w:spacing w:before="480" w:after="48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40E55" w:rsidRPr="00A40E55" w:rsidRDefault="00AB0BB4" w:rsidP="00A40E55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2. </w:t>
      </w:r>
      <w:r w:rsidR="00A40E55" w:rsidRPr="00A40E55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СТРУКТУРА И СОДЕРЖАНИЕ ПРАКТИКИ</w:t>
      </w:r>
    </w:p>
    <w:p w:rsidR="00A40E55" w:rsidRPr="00A40E55" w:rsidRDefault="00A40E55" w:rsidP="00A40E5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0E55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2.1 Объём времени, выделяемый на практику</w:t>
      </w:r>
    </w:p>
    <w:p w:rsidR="00A40E55" w:rsidRPr="00A40E55" w:rsidRDefault="00A40E55" w:rsidP="00A40E5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0E55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Объем курса практики, виды отчетности</w:t>
      </w:r>
    </w:p>
    <w:p w:rsidR="00A40E55" w:rsidRPr="00A40E55" w:rsidRDefault="00A40E55" w:rsidP="00A40E5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0E5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Специальность -- 54.02.02 Декоративно -- прикладное искусство и народные промыслы (по видам) «Художественная керамика».</w:t>
      </w:r>
    </w:p>
    <w:p w:rsidR="00A40E55" w:rsidRPr="00A40E55" w:rsidRDefault="00A40E55" w:rsidP="00A40E5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0E5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Форма обучения -- очная, с 1 по 4 курс. Время изучения 1,3,4,5,6,7,8 семестры.</w:t>
      </w:r>
    </w:p>
    <w:p w:rsidR="00A40E55" w:rsidRPr="00A40E55" w:rsidRDefault="00A40E55" w:rsidP="00A40E5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0E5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Объём курса практики составляет 144 часа. Обязательная аудиторная нагрузка 144 час.</w:t>
      </w:r>
    </w:p>
    <w:p w:rsidR="00A40E55" w:rsidRPr="00A40E55" w:rsidRDefault="00A40E55" w:rsidP="00A40E5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0E55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Форма и виды отчетности</w:t>
      </w:r>
    </w:p>
    <w:p w:rsidR="00A40E55" w:rsidRPr="00A40E55" w:rsidRDefault="00A40E55" w:rsidP="00A40E5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0E5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Форма отчетности учащегося -- дневник практики </w:t>
      </w:r>
      <w:r w:rsidRPr="00A40E55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ПП.01 Производственная практика (по профилю специальности) (исполнительская) Рассредоточенная</w:t>
      </w:r>
      <w:r w:rsidRPr="00A40E5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</w:t>
      </w:r>
    </w:p>
    <w:p w:rsidR="00A40E55" w:rsidRPr="00A40E55" w:rsidRDefault="00A40E55" w:rsidP="00A40E5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0E5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lastRenderedPageBreak/>
        <w:t>Форма отчетности преподавателя -- задание на практику для получения профессиональных навыков, расписание, журнал инструктажа техники безопасности, аттестационный лист и отчет руководителя практики.</w:t>
      </w:r>
    </w:p>
    <w:p w:rsidR="00A40E55" w:rsidRPr="00A40E55" w:rsidRDefault="00A40E55" w:rsidP="00A40E5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0E55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2.2 Тематический план</w:t>
      </w:r>
    </w:p>
    <w:p w:rsidR="00A40E55" w:rsidRPr="00A40E55" w:rsidRDefault="00A40E55" w:rsidP="00A40E5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0E5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Специальность -- 54.02.02 Декоративно -- прикладное искусство и народные промыслы (по видам) «Художественная керамика».</w:t>
      </w:r>
    </w:p>
    <w:p w:rsidR="00AB0BB4" w:rsidRPr="00AB0BB4" w:rsidRDefault="00AB0BB4" w:rsidP="00AB0BB4">
      <w:pPr>
        <w:tabs>
          <w:tab w:val="num" w:pos="187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B0BB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Тематический план</w:t>
      </w:r>
    </w:p>
    <w:tbl>
      <w:tblPr>
        <w:tblW w:w="9634" w:type="dxa"/>
        <w:tblInd w:w="-59" w:type="dxa"/>
        <w:tblLayout w:type="fixed"/>
        <w:tblCellMar>
          <w:left w:w="56" w:type="dxa"/>
          <w:right w:w="56" w:type="dxa"/>
        </w:tblCellMar>
        <w:tblLook w:val="0000"/>
      </w:tblPr>
      <w:tblGrid>
        <w:gridCol w:w="6919"/>
        <w:gridCol w:w="2715"/>
      </w:tblGrid>
      <w:tr w:rsidR="00AB0BB4" w:rsidRPr="00AB0BB4" w:rsidTr="008D737F">
        <w:trPr>
          <w:cantSplit/>
          <w:trHeight w:val="804"/>
        </w:trPr>
        <w:tc>
          <w:tcPr>
            <w:tcW w:w="6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B0BB4" w:rsidRPr="00AB0BB4" w:rsidRDefault="00AB0BB4" w:rsidP="00AB0BB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0BB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Наименование</w:t>
            </w:r>
          </w:p>
          <w:p w:rsidR="00AB0BB4" w:rsidRPr="00AB0BB4" w:rsidRDefault="00AB0BB4" w:rsidP="00AB0BB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0BB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разделов и тем практики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B0BB4" w:rsidRPr="00AB0BB4" w:rsidRDefault="00AB0BB4" w:rsidP="00AB0BB4">
            <w:pPr>
              <w:tabs>
                <w:tab w:val="left" w:pos="275"/>
              </w:tabs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0BB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Обязат. аудиторная нагрузка</w:t>
            </w:r>
          </w:p>
        </w:tc>
      </w:tr>
      <w:tr w:rsidR="00AB0BB4" w:rsidRPr="00AB0BB4" w:rsidTr="008D737F">
        <w:trPr>
          <w:cantSplit/>
          <w:trHeight w:val="268"/>
        </w:trPr>
        <w:tc>
          <w:tcPr>
            <w:tcW w:w="6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0BB4" w:rsidRPr="00AB0BB4" w:rsidRDefault="00AB0BB4" w:rsidP="00AB0BB4">
            <w:pPr>
              <w:snapToGrid w:val="0"/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0BB4" w:rsidRPr="00AB0BB4" w:rsidRDefault="00AB0BB4" w:rsidP="00AB0BB4">
            <w:pPr>
              <w:widowControl w:val="0"/>
              <w:autoSpaceDE w:val="0"/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0BB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144</w:t>
            </w:r>
          </w:p>
        </w:tc>
      </w:tr>
      <w:tr w:rsidR="00AB0BB4" w:rsidRPr="00AB0BB4" w:rsidTr="008D737F">
        <w:trPr>
          <w:cantSplit/>
          <w:trHeight w:val="714"/>
        </w:trPr>
        <w:tc>
          <w:tcPr>
            <w:tcW w:w="6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0BB4" w:rsidRPr="00AB0BB4" w:rsidRDefault="00AB0BB4" w:rsidP="00AB0BB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0BB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I</w:t>
            </w:r>
            <w:r w:rsidRPr="00AB0B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курс</w:t>
            </w:r>
          </w:p>
          <w:p w:rsidR="00AB0BB4" w:rsidRPr="00AB0BB4" w:rsidRDefault="00AB0BB4" w:rsidP="00AB0BB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0BB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 семестр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0BB4" w:rsidRPr="00AB0BB4" w:rsidRDefault="00AB0BB4" w:rsidP="00AB0BB4">
            <w:pPr>
              <w:tabs>
                <w:tab w:val="left" w:pos="-540"/>
              </w:tabs>
              <w:snapToGrid w:val="0"/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</w:pPr>
          </w:p>
          <w:p w:rsidR="00AB0BB4" w:rsidRPr="00AB0BB4" w:rsidRDefault="00AB0BB4" w:rsidP="00AB0BB4">
            <w:pPr>
              <w:tabs>
                <w:tab w:val="left" w:pos="-540"/>
              </w:tabs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0BB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16</w:t>
            </w:r>
          </w:p>
        </w:tc>
      </w:tr>
      <w:tr w:rsidR="00AB0BB4" w:rsidRPr="00AB0BB4" w:rsidTr="008D737F">
        <w:trPr>
          <w:cantSplit/>
          <w:trHeight w:val="553"/>
        </w:trPr>
        <w:tc>
          <w:tcPr>
            <w:tcW w:w="6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0BB4" w:rsidRPr="00AB0BB4" w:rsidRDefault="00AB0BB4" w:rsidP="00AB0BB4">
            <w:pPr>
              <w:spacing w:after="20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0BB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Раздел 1. Сувениры.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0BB4" w:rsidRPr="00AB0BB4" w:rsidRDefault="00AB0BB4" w:rsidP="00AB0BB4">
            <w:pPr>
              <w:snapToGrid w:val="0"/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B0BB4" w:rsidRPr="00AB0BB4" w:rsidTr="008D737F">
        <w:trPr>
          <w:cantSplit/>
          <w:trHeight w:val="538"/>
        </w:trPr>
        <w:tc>
          <w:tcPr>
            <w:tcW w:w="6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0BB4" w:rsidRPr="00AB0BB4" w:rsidRDefault="00AB0BB4" w:rsidP="00AB0BB4">
            <w:pPr>
              <w:spacing w:after="20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0B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Тема 1. Вводное занятие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0BB4" w:rsidRPr="00AB0BB4" w:rsidRDefault="00AB0BB4" w:rsidP="00AB0BB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0B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AB0BB4" w:rsidRPr="00AB0BB4" w:rsidTr="008D737F">
        <w:trPr>
          <w:cantSplit/>
          <w:trHeight w:val="448"/>
        </w:trPr>
        <w:tc>
          <w:tcPr>
            <w:tcW w:w="6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0BB4" w:rsidRPr="00AB0BB4" w:rsidRDefault="00AB0BB4" w:rsidP="00AB0BB4">
            <w:pPr>
              <w:spacing w:after="20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0B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Тема 2. Подготовка глины.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0BB4" w:rsidRPr="00AB0BB4" w:rsidRDefault="00AB0BB4" w:rsidP="00AB0BB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0B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AB0BB4" w:rsidRPr="00AB0BB4" w:rsidTr="008D737F">
        <w:trPr>
          <w:cantSplit/>
          <w:trHeight w:val="538"/>
        </w:trPr>
        <w:tc>
          <w:tcPr>
            <w:tcW w:w="6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0BB4" w:rsidRPr="00AB0BB4" w:rsidRDefault="00AB0BB4" w:rsidP="00AB0BB4">
            <w:pPr>
              <w:spacing w:after="20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0B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Тема 3. Эскиз.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0BB4" w:rsidRPr="00AB0BB4" w:rsidRDefault="00AB0BB4" w:rsidP="00AB0BB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AB0BB4" w:rsidRPr="00AB0BB4" w:rsidTr="008D737F">
        <w:trPr>
          <w:cantSplit/>
          <w:trHeight w:val="538"/>
        </w:trPr>
        <w:tc>
          <w:tcPr>
            <w:tcW w:w="6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0BB4" w:rsidRPr="00AB0BB4" w:rsidRDefault="00AB0BB4" w:rsidP="00AB0BB4">
            <w:pPr>
              <w:spacing w:after="20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0B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Тема 4. Изготовление сувениров в пластовой технике.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0BB4" w:rsidRPr="00AB0BB4" w:rsidRDefault="00AB0BB4" w:rsidP="00AB0BB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</w:tr>
      <w:tr w:rsidR="00AB0BB4" w:rsidRPr="00AB0BB4" w:rsidTr="008D737F">
        <w:trPr>
          <w:cantSplit/>
          <w:trHeight w:val="549"/>
        </w:trPr>
        <w:tc>
          <w:tcPr>
            <w:tcW w:w="6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0BB4" w:rsidRPr="00AB0BB4" w:rsidRDefault="00AB0BB4" w:rsidP="00AB0BB4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0BB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II</w:t>
            </w:r>
            <w:r w:rsidRPr="00AB0B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курс</w:t>
            </w:r>
          </w:p>
          <w:p w:rsidR="00AB0BB4" w:rsidRPr="00AB0BB4" w:rsidRDefault="00AB0BB4" w:rsidP="00AB0BB4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0BB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 семестр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0BB4" w:rsidRPr="00AB0BB4" w:rsidRDefault="00AB0BB4" w:rsidP="00AB0BB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B0BB4" w:rsidRPr="00AB0BB4" w:rsidRDefault="00AB0BB4" w:rsidP="00AB0BB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AB0BB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32</w:t>
            </w:r>
          </w:p>
        </w:tc>
      </w:tr>
      <w:tr w:rsidR="00AB0BB4" w:rsidRPr="00AB0BB4" w:rsidTr="008D737F">
        <w:trPr>
          <w:cantSplit/>
          <w:trHeight w:val="549"/>
        </w:trPr>
        <w:tc>
          <w:tcPr>
            <w:tcW w:w="6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0BB4" w:rsidRPr="00AB0BB4" w:rsidRDefault="00AB0BB4" w:rsidP="00AB0BB4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0BB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Раздел 2. Панно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0BB4" w:rsidRPr="00AB0BB4" w:rsidRDefault="00AB0BB4" w:rsidP="00AB0BB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B0BB4" w:rsidRPr="00AB0BB4" w:rsidTr="008D737F">
        <w:trPr>
          <w:cantSplit/>
          <w:trHeight w:val="549"/>
        </w:trPr>
        <w:tc>
          <w:tcPr>
            <w:tcW w:w="6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0BB4" w:rsidRPr="00AB0BB4" w:rsidRDefault="00AB0BB4" w:rsidP="00AB0BB4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0B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Тема 1. Вводное занятие.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0BB4" w:rsidRPr="00AB0BB4" w:rsidRDefault="00AB0BB4" w:rsidP="00AB0BB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0B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AB0BB4" w:rsidRPr="00AB0BB4" w:rsidTr="008D737F">
        <w:trPr>
          <w:cantSplit/>
          <w:trHeight w:val="384"/>
        </w:trPr>
        <w:tc>
          <w:tcPr>
            <w:tcW w:w="69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B0BB4" w:rsidRPr="00AB0BB4" w:rsidRDefault="00AB0BB4" w:rsidP="00AB0BB4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0B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Тема 2. Подготовке глины.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B0BB4" w:rsidRPr="00AB0BB4" w:rsidRDefault="00AB0BB4" w:rsidP="00AB0BB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0B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AB0BB4" w:rsidRPr="00AB0BB4" w:rsidTr="008D737F">
        <w:trPr>
          <w:cantSplit/>
          <w:trHeight w:val="174"/>
        </w:trPr>
        <w:tc>
          <w:tcPr>
            <w:tcW w:w="691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B0BB4" w:rsidRPr="00AB0BB4" w:rsidRDefault="00AB0BB4" w:rsidP="00AB0BB4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0B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Тема 3. Эскиз</w:t>
            </w:r>
          </w:p>
        </w:tc>
        <w:tc>
          <w:tcPr>
            <w:tcW w:w="271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B0BB4" w:rsidRPr="00AB0BB4" w:rsidRDefault="00AB0BB4" w:rsidP="00AB0BB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AB0BB4" w:rsidRPr="00AB0BB4" w:rsidTr="008D737F">
        <w:trPr>
          <w:cantSplit/>
          <w:trHeight w:val="744"/>
        </w:trPr>
        <w:tc>
          <w:tcPr>
            <w:tcW w:w="691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AB0BB4" w:rsidRPr="00AB0BB4" w:rsidRDefault="00AB0BB4" w:rsidP="00AB0BB4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0B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Тема 4. Изготовление панно из керамических плиток и тарелок.</w:t>
            </w:r>
          </w:p>
        </w:tc>
        <w:tc>
          <w:tcPr>
            <w:tcW w:w="271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B0BB4" w:rsidRPr="00AB0BB4" w:rsidRDefault="00AB0BB4" w:rsidP="00AB0BB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</w:t>
            </w:r>
          </w:p>
        </w:tc>
      </w:tr>
      <w:tr w:rsidR="00AB0BB4" w:rsidRPr="00AB0BB4" w:rsidTr="008D737F">
        <w:trPr>
          <w:cantSplit/>
          <w:trHeight w:val="185"/>
        </w:trPr>
        <w:tc>
          <w:tcPr>
            <w:tcW w:w="691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B0BB4" w:rsidRPr="00AB0BB4" w:rsidRDefault="00AB0BB4" w:rsidP="00AB0BB4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0B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Тема 5. Оформление готового изделия.</w:t>
            </w:r>
          </w:p>
        </w:tc>
        <w:tc>
          <w:tcPr>
            <w:tcW w:w="271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0BB4" w:rsidRPr="00AB0BB4" w:rsidRDefault="00AB0BB4" w:rsidP="00AB0BB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AB0BB4" w:rsidRPr="00AB0BB4" w:rsidTr="008D737F">
        <w:trPr>
          <w:cantSplit/>
          <w:trHeight w:val="549"/>
        </w:trPr>
        <w:tc>
          <w:tcPr>
            <w:tcW w:w="6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0BB4" w:rsidRPr="00AB0BB4" w:rsidRDefault="00AB0BB4" w:rsidP="00AB0BB4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0BB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II</w:t>
            </w:r>
            <w:r w:rsidRPr="00AB0B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курс</w:t>
            </w:r>
          </w:p>
          <w:p w:rsidR="00AB0BB4" w:rsidRPr="00AB0BB4" w:rsidRDefault="00AB0BB4" w:rsidP="00AB0BB4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0BB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 семестр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0BB4" w:rsidRPr="00AB0BB4" w:rsidRDefault="00AB0BB4" w:rsidP="00AB0BB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B0BB4" w:rsidRPr="00AB0BB4" w:rsidRDefault="00AB0BB4" w:rsidP="00AB0BB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AB0BB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19</w:t>
            </w:r>
          </w:p>
        </w:tc>
      </w:tr>
      <w:tr w:rsidR="00AB0BB4" w:rsidRPr="00AB0BB4" w:rsidTr="008D737F">
        <w:trPr>
          <w:cantSplit/>
          <w:trHeight w:val="549"/>
        </w:trPr>
        <w:tc>
          <w:tcPr>
            <w:tcW w:w="6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0BB4" w:rsidRPr="00AB0BB4" w:rsidRDefault="00AB0BB4" w:rsidP="00AB0BB4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0BB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Раздел 3. Тематические сувениры.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0BB4" w:rsidRPr="00AB0BB4" w:rsidRDefault="00AB0BB4" w:rsidP="00AB0BB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B0BB4" w:rsidRPr="00AB0BB4" w:rsidTr="008D737F">
        <w:trPr>
          <w:cantSplit/>
          <w:trHeight w:val="549"/>
        </w:trPr>
        <w:tc>
          <w:tcPr>
            <w:tcW w:w="6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0BB4" w:rsidRPr="00AB0BB4" w:rsidRDefault="00AB0BB4" w:rsidP="00AB0BB4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0B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Тема 1. Вводное занятие.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0BB4" w:rsidRPr="00AB0BB4" w:rsidRDefault="00AB0BB4" w:rsidP="00AB0BB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0B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AB0BB4" w:rsidRPr="00AB0BB4" w:rsidTr="008D737F">
        <w:trPr>
          <w:cantSplit/>
          <w:trHeight w:val="549"/>
        </w:trPr>
        <w:tc>
          <w:tcPr>
            <w:tcW w:w="6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0BB4" w:rsidRPr="00AB0BB4" w:rsidRDefault="00AB0BB4" w:rsidP="00AB0BB4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0B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Тема 2. Изготовление тематических сувениров.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0BB4" w:rsidRPr="00AB0BB4" w:rsidRDefault="00AB0BB4" w:rsidP="00AB0BB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0B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</w:t>
            </w:r>
          </w:p>
        </w:tc>
      </w:tr>
      <w:tr w:rsidR="00AB0BB4" w:rsidRPr="00AB0BB4" w:rsidTr="008D737F">
        <w:trPr>
          <w:cantSplit/>
          <w:trHeight w:val="549"/>
        </w:trPr>
        <w:tc>
          <w:tcPr>
            <w:tcW w:w="6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0BB4" w:rsidRPr="00AB0BB4" w:rsidRDefault="00AB0BB4" w:rsidP="00AB0BB4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0BB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III</w:t>
            </w:r>
            <w:r w:rsidRPr="00AB0B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курс</w:t>
            </w:r>
          </w:p>
          <w:p w:rsidR="00AB0BB4" w:rsidRPr="00AB0BB4" w:rsidRDefault="00AB0BB4" w:rsidP="00AB0BB4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0BB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5 семестр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0BB4" w:rsidRPr="00AB0BB4" w:rsidRDefault="00AB0BB4" w:rsidP="00AB0BB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B0BB4" w:rsidRPr="00AB0BB4" w:rsidRDefault="00AB0BB4" w:rsidP="00AB0BB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AB0BB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16</w:t>
            </w:r>
          </w:p>
        </w:tc>
      </w:tr>
      <w:tr w:rsidR="00AB0BB4" w:rsidRPr="00AB0BB4" w:rsidTr="008D737F">
        <w:trPr>
          <w:cantSplit/>
          <w:trHeight w:val="549"/>
        </w:trPr>
        <w:tc>
          <w:tcPr>
            <w:tcW w:w="6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0BB4" w:rsidRPr="00AB0BB4" w:rsidRDefault="00AB0BB4" w:rsidP="00AB0BB4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0BB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Раздел 4.Сувенирные тарелки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0BB4" w:rsidRPr="00AB0BB4" w:rsidRDefault="00AB0BB4" w:rsidP="00AB0BB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B0BB4" w:rsidRPr="00AB0BB4" w:rsidTr="008D737F">
        <w:trPr>
          <w:cantSplit/>
          <w:trHeight w:val="549"/>
        </w:trPr>
        <w:tc>
          <w:tcPr>
            <w:tcW w:w="6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0BB4" w:rsidRPr="00AB0BB4" w:rsidRDefault="00AB0BB4" w:rsidP="00AB0BB4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0B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Тема 1. Вводное занятие.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0BB4" w:rsidRPr="00AB0BB4" w:rsidRDefault="00AB0BB4" w:rsidP="00AB0BB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0B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AB0BB4" w:rsidRPr="00AB0BB4" w:rsidTr="008D737F">
        <w:trPr>
          <w:cantSplit/>
          <w:trHeight w:val="348"/>
        </w:trPr>
        <w:tc>
          <w:tcPr>
            <w:tcW w:w="69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B0BB4" w:rsidRPr="00AB0BB4" w:rsidRDefault="00AB0BB4" w:rsidP="00AB0BB4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0B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Тема 2. Подготовка глины.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B0BB4" w:rsidRPr="00AB0BB4" w:rsidRDefault="00AB0BB4" w:rsidP="00AB0BB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0B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AB0BB4" w:rsidRPr="00AB0BB4" w:rsidTr="008D737F">
        <w:trPr>
          <w:cantSplit/>
          <w:trHeight w:val="210"/>
        </w:trPr>
        <w:tc>
          <w:tcPr>
            <w:tcW w:w="691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0BB4" w:rsidRPr="00AB0BB4" w:rsidRDefault="00AB0BB4" w:rsidP="00AB0BB4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0B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Тема 3. Изготовление сувенирных тарелок</w:t>
            </w:r>
          </w:p>
        </w:tc>
        <w:tc>
          <w:tcPr>
            <w:tcW w:w="271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0BB4" w:rsidRPr="00AB0BB4" w:rsidRDefault="00AB0BB4" w:rsidP="00AB0BB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0B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</w:t>
            </w:r>
          </w:p>
        </w:tc>
      </w:tr>
      <w:tr w:rsidR="00AB0BB4" w:rsidRPr="00AB0BB4" w:rsidTr="008D737F">
        <w:trPr>
          <w:cantSplit/>
          <w:trHeight w:val="549"/>
        </w:trPr>
        <w:tc>
          <w:tcPr>
            <w:tcW w:w="6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0BB4" w:rsidRPr="00AB0BB4" w:rsidRDefault="00AB0BB4" w:rsidP="00AB0BB4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0BB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III</w:t>
            </w:r>
            <w:r w:rsidRPr="00AB0B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курс                                                               </w:t>
            </w:r>
          </w:p>
          <w:p w:rsidR="00AB0BB4" w:rsidRPr="00AB0BB4" w:rsidRDefault="00AB0BB4" w:rsidP="00AB0BB4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0BB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 семестр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0BB4" w:rsidRPr="00AB0BB4" w:rsidRDefault="00AB0BB4" w:rsidP="00AB0BB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B0BB4" w:rsidRPr="00AB0BB4" w:rsidRDefault="00AB0BB4" w:rsidP="00AB0BB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AB0BB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38</w:t>
            </w:r>
          </w:p>
        </w:tc>
      </w:tr>
      <w:tr w:rsidR="00AB0BB4" w:rsidRPr="00AB0BB4" w:rsidTr="008D737F">
        <w:trPr>
          <w:cantSplit/>
          <w:trHeight w:val="549"/>
        </w:trPr>
        <w:tc>
          <w:tcPr>
            <w:tcW w:w="6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0BB4" w:rsidRPr="00AB0BB4" w:rsidRDefault="00AB0BB4" w:rsidP="00AB0BB4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0BB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Раздел 5. </w:t>
            </w:r>
            <w:r w:rsidRPr="00AB0BB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Изразец.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0BB4" w:rsidRPr="00AB0BB4" w:rsidRDefault="00AB0BB4" w:rsidP="00AB0BB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B0BB4" w:rsidRPr="00AB0BB4" w:rsidTr="008D737F">
        <w:trPr>
          <w:cantSplit/>
          <w:trHeight w:val="396"/>
        </w:trPr>
        <w:tc>
          <w:tcPr>
            <w:tcW w:w="69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B0BB4" w:rsidRPr="00AB0BB4" w:rsidRDefault="00AB0BB4" w:rsidP="00AB0BB4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0B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Тема 1. Вводное занятие.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B0BB4" w:rsidRPr="00AB0BB4" w:rsidRDefault="00AB0BB4" w:rsidP="00AB0BB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AB0BB4" w:rsidRPr="00AB0BB4" w:rsidTr="008D737F">
        <w:trPr>
          <w:cantSplit/>
          <w:trHeight w:val="162"/>
        </w:trPr>
        <w:tc>
          <w:tcPr>
            <w:tcW w:w="691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0BB4" w:rsidRPr="00AB0BB4" w:rsidRDefault="00AB0BB4" w:rsidP="00AB0BB4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0B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Тема 3. Изготовление копии новгородского изразца.</w:t>
            </w:r>
          </w:p>
        </w:tc>
        <w:tc>
          <w:tcPr>
            <w:tcW w:w="271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0BB4" w:rsidRPr="00AB0BB4" w:rsidRDefault="00AB0BB4" w:rsidP="00AB0BB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</w:t>
            </w:r>
          </w:p>
        </w:tc>
      </w:tr>
      <w:tr w:rsidR="00AB0BB4" w:rsidRPr="00AB0BB4" w:rsidTr="008D737F">
        <w:trPr>
          <w:cantSplit/>
          <w:trHeight w:val="549"/>
        </w:trPr>
        <w:tc>
          <w:tcPr>
            <w:tcW w:w="6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0BB4" w:rsidRPr="00AB0BB4" w:rsidRDefault="00AB0BB4" w:rsidP="00AB0BB4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0B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Тема 3. Изготовление авторского изразца.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0BB4" w:rsidRPr="00AB0BB4" w:rsidRDefault="00AB0BB4" w:rsidP="00AB0BB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0B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</w:t>
            </w:r>
          </w:p>
        </w:tc>
      </w:tr>
      <w:tr w:rsidR="00AB0BB4" w:rsidRPr="00AB0BB4" w:rsidTr="008D737F">
        <w:trPr>
          <w:cantSplit/>
          <w:trHeight w:val="841"/>
        </w:trPr>
        <w:tc>
          <w:tcPr>
            <w:tcW w:w="6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0BB4" w:rsidRPr="00AB0BB4" w:rsidRDefault="00AB0BB4" w:rsidP="00AB0BB4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0BB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IV</w:t>
            </w:r>
            <w:r w:rsidRPr="00AB0B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курс</w:t>
            </w:r>
          </w:p>
          <w:p w:rsidR="00AB0BB4" w:rsidRPr="00AB0BB4" w:rsidRDefault="00AB0BB4" w:rsidP="00AB0BB4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0BB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7 семестр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0BB4" w:rsidRPr="00AB0BB4" w:rsidRDefault="00AB0BB4" w:rsidP="00AB0BB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B0BB4" w:rsidRPr="00AB0BB4" w:rsidRDefault="00AB0BB4" w:rsidP="00AB0BB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AB0BB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16</w:t>
            </w:r>
          </w:p>
        </w:tc>
      </w:tr>
      <w:tr w:rsidR="00AB0BB4" w:rsidRPr="00AB0BB4" w:rsidTr="008D737F">
        <w:trPr>
          <w:cantSplit/>
          <w:trHeight w:val="444"/>
        </w:trPr>
        <w:tc>
          <w:tcPr>
            <w:tcW w:w="69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B0BB4" w:rsidRPr="00AB0BB4" w:rsidRDefault="00AB0BB4" w:rsidP="00AB0BB4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0BB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Раздел 6. Интерьерные формы.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B0BB4" w:rsidRPr="00AB0BB4" w:rsidRDefault="00AB0BB4" w:rsidP="00AB0BB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B0BB4" w:rsidRPr="00AB0BB4" w:rsidTr="008D737F">
        <w:trPr>
          <w:cantSplit/>
          <w:trHeight w:val="300"/>
        </w:trPr>
        <w:tc>
          <w:tcPr>
            <w:tcW w:w="691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B0BB4" w:rsidRPr="00AB0BB4" w:rsidRDefault="00AB0BB4" w:rsidP="00AB0BB4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AB0B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Тема 1. Вводное занятие</w:t>
            </w:r>
          </w:p>
        </w:tc>
        <w:tc>
          <w:tcPr>
            <w:tcW w:w="271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B0BB4" w:rsidRPr="00AB0BB4" w:rsidRDefault="00AB0BB4" w:rsidP="00AB0BB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AB0BB4" w:rsidRPr="00AB0BB4" w:rsidTr="008D737F">
        <w:trPr>
          <w:cantSplit/>
          <w:trHeight w:val="258"/>
        </w:trPr>
        <w:tc>
          <w:tcPr>
            <w:tcW w:w="691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0BB4" w:rsidRPr="00AB0BB4" w:rsidRDefault="00AB0BB4" w:rsidP="00AB0BB4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AB0B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Тема 2. Подготовка глины</w:t>
            </w:r>
          </w:p>
        </w:tc>
        <w:tc>
          <w:tcPr>
            <w:tcW w:w="271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0BB4" w:rsidRPr="00AB0BB4" w:rsidRDefault="00AB0BB4" w:rsidP="00AB0BB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AB0BB4" w:rsidRPr="00AB0BB4" w:rsidTr="008D737F">
        <w:trPr>
          <w:cantSplit/>
          <w:trHeight w:val="549"/>
        </w:trPr>
        <w:tc>
          <w:tcPr>
            <w:tcW w:w="6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0BB4" w:rsidRPr="00AB0BB4" w:rsidRDefault="00AB0BB4" w:rsidP="00AB0BB4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0B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Тема 3. Проект керамической интерьерной формы: вазы, кашпо, светильника (напольного, настольного или подвесного применения).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0BB4" w:rsidRPr="00AB0BB4" w:rsidRDefault="00AB0BB4" w:rsidP="00AB0BB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0B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</w:tr>
      <w:tr w:rsidR="00AB0BB4" w:rsidRPr="00AB0BB4" w:rsidTr="008D737F">
        <w:trPr>
          <w:cantSplit/>
          <w:trHeight w:val="549"/>
        </w:trPr>
        <w:tc>
          <w:tcPr>
            <w:tcW w:w="6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0BB4" w:rsidRPr="00AB0BB4" w:rsidRDefault="00AB0BB4" w:rsidP="00AB0BB4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0BB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IV</w:t>
            </w:r>
            <w:r w:rsidRPr="00AB0B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курс</w:t>
            </w:r>
          </w:p>
          <w:p w:rsidR="00AB0BB4" w:rsidRPr="00AB0BB4" w:rsidRDefault="00AB0BB4" w:rsidP="00AB0BB4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0BB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8 семестр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0BB4" w:rsidRPr="00AB0BB4" w:rsidRDefault="00AB0BB4" w:rsidP="00AB0BB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B0BB4" w:rsidRPr="00AB0BB4" w:rsidRDefault="00AB0BB4" w:rsidP="00AB0BB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AB0BB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7</w:t>
            </w:r>
          </w:p>
        </w:tc>
      </w:tr>
      <w:tr w:rsidR="00AB0BB4" w:rsidRPr="00AB0BB4" w:rsidTr="008D737F">
        <w:trPr>
          <w:cantSplit/>
          <w:trHeight w:val="743"/>
        </w:trPr>
        <w:tc>
          <w:tcPr>
            <w:tcW w:w="6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0BB4" w:rsidRPr="00AB0BB4" w:rsidRDefault="00AB0BB4" w:rsidP="00AB0BB4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0BB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Раздел 7. Выполнение изделий на свободную тему.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0BB4" w:rsidRPr="00AB0BB4" w:rsidRDefault="00AB0BB4" w:rsidP="00AB0BB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B0BB4" w:rsidRPr="00AB0BB4" w:rsidTr="008D737F">
        <w:trPr>
          <w:cantSplit/>
          <w:trHeight w:val="549"/>
        </w:trPr>
        <w:tc>
          <w:tcPr>
            <w:tcW w:w="6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0BB4" w:rsidRPr="00AB0BB4" w:rsidRDefault="00AB0BB4" w:rsidP="00AB0BB4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0B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Тема 1. Работа «от материала».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0BB4" w:rsidRPr="00AB0BB4" w:rsidRDefault="00AB0BB4" w:rsidP="00AB0BB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0B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</w:tr>
      <w:tr w:rsidR="00AB0BB4" w:rsidRPr="00AB0BB4" w:rsidTr="008D737F">
        <w:trPr>
          <w:cantSplit/>
          <w:trHeight w:val="549"/>
        </w:trPr>
        <w:tc>
          <w:tcPr>
            <w:tcW w:w="6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0BB4" w:rsidRPr="00AB0BB4" w:rsidRDefault="00AB0BB4" w:rsidP="00AB0BB4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0B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ВСЕГО: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0BB4" w:rsidRPr="00AB0BB4" w:rsidRDefault="00AB0BB4" w:rsidP="00AB0BB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AB0BB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144</w:t>
            </w:r>
          </w:p>
        </w:tc>
      </w:tr>
    </w:tbl>
    <w:p w:rsidR="00AB0BB4" w:rsidRPr="00AB0BB4" w:rsidRDefault="00AB0BB4" w:rsidP="00AB0BB4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40E55" w:rsidRPr="00A40E55" w:rsidRDefault="00A40E55" w:rsidP="00A40E5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:rsidR="00A40E55" w:rsidRPr="00A40E55" w:rsidRDefault="00A40E55" w:rsidP="00A40E5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0E55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2.3 Распределение учебной нагрузки по семестрам</w:t>
      </w:r>
    </w:p>
    <w:p w:rsidR="00A40E55" w:rsidRPr="00A40E55" w:rsidRDefault="00A40E55" w:rsidP="00A40E5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0E5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Специальность - 54.02.02 Декоративно-прикладное искусство и народные промыслы (по видам)</w:t>
      </w:r>
    </w:p>
    <w:p w:rsidR="00A40E55" w:rsidRPr="00A40E55" w:rsidRDefault="00A40E55" w:rsidP="00A40E5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0E5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Вид - «Художественная керамика»</w:t>
      </w:r>
    </w:p>
    <w:p w:rsidR="00A40E55" w:rsidRPr="00A40E55" w:rsidRDefault="00A40E55" w:rsidP="00A40E5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0E5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Форма обучения - очная</w:t>
      </w:r>
    </w:p>
    <w:p w:rsidR="00A40E55" w:rsidRPr="00A40E55" w:rsidRDefault="00A40E55" w:rsidP="00A40E5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0E55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П.00 Профессиональный цикл</w:t>
      </w:r>
    </w:p>
    <w:p w:rsidR="00A40E55" w:rsidRPr="00A40E55" w:rsidRDefault="00A40E55" w:rsidP="00A40E5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0E5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ПМ.02 - «Производственно-технологическая деятельность»</w:t>
      </w:r>
    </w:p>
    <w:p w:rsidR="00921781" w:rsidRPr="00921781" w:rsidRDefault="00921781" w:rsidP="00921781">
      <w:pPr>
        <w:widowControl w:val="0"/>
        <w:autoSpaceDE w:val="0"/>
        <w:spacing w:after="20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2178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ПП.02.01 </w:t>
      </w:r>
      <w:r w:rsidRPr="00921781"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</w:rPr>
        <w:t>Производственная практика (по профилю специальности)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</w:t>
      </w:r>
      <w:r w:rsidRPr="00921781"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</w:rPr>
        <w:t>Исполнительская</w:t>
      </w:r>
      <w:r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</w:rPr>
        <w:t>)</w:t>
      </w:r>
      <w:r w:rsidRPr="00921781"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</w:rPr>
        <w:t xml:space="preserve"> Рассредоточенная</w:t>
      </w:r>
    </w:p>
    <w:tbl>
      <w:tblPr>
        <w:tblW w:w="9894" w:type="dxa"/>
        <w:tblInd w:w="-5" w:type="dxa"/>
        <w:tblLayout w:type="fixed"/>
        <w:tblLook w:val="0000"/>
      </w:tblPr>
      <w:tblGrid>
        <w:gridCol w:w="3090"/>
        <w:gridCol w:w="851"/>
        <w:gridCol w:w="850"/>
        <w:gridCol w:w="851"/>
        <w:gridCol w:w="850"/>
        <w:gridCol w:w="851"/>
        <w:gridCol w:w="850"/>
        <w:gridCol w:w="851"/>
        <w:gridCol w:w="850"/>
      </w:tblGrid>
      <w:tr w:rsidR="00921781" w:rsidRPr="00921781" w:rsidTr="008D737F">
        <w:trPr>
          <w:trHeight w:val="399"/>
        </w:trPr>
        <w:tc>
          <w:tcPr>
            <w:tcW w:w="30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21781" w:rsidRPr="00921781" w:rsidRDefault="00921781" w:rsidP="00921781">
            <w:pPr>
              <w:tabs>
                <w:tab w:val="left" w:pos="567"/>
                <w:tab w:val="left" w:pos="709"/>
              </w:tabs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178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Вид учебной работы</w:t>
            </w:r>
          </w:p>
        </w:tc>
        <w:tc>
          <w:tcPr>
            <w:tcW w:w="680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1781" w:rsidRPr="00921781" w:rsidRDefault="00921781" w:rsidP="00921781">
            <w:pPr>
              <w:tabs>
                <w:tab w:val="left" w:pos="567"/>
                <w:tab w:val="left" w:pos="709"/>
              </w:tabs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178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СЕМЕСТРЫ</w:t>
            </w:r>
          </w:p>
        </w:tc>
      </w:tr>
      <w:tr w:rsidR="00921781" w:rsidRPr="00921781" w:rsidTr="008D737F">
        <w:trPr>
          <w:trHeight w:val="556"/>
        </w:trPr>
        <w:tc>
          <w:tcPr>
            <w:tcW w:w="30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21781" w:rsidRPr="00921781" w:rsidRDefault="00921781" w:rsidP="00921781">
            <w:pPr>
              <w:tabs>
                <w:tab w:val="left" w:pos="567"/>
                <w:tab w:val="left" w:pos="709"/>
              </w:tabs>
              <w:snapToGrid w:val="0"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21781" w:rsidRPr="00921781" w:rsidRDefault="00921781" w:rsidP="00921781">
            <w:pPr>
              <w:tabs>
                <w:tab w:val="left" w:pos="567"/>
                <w:tab w:val="left" w:pos="709"/>
              </w:tabs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178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21781" w:rsidRPr="00921781" w:rsidRDefault="00921781" w:rsidP="00921781">
            <w:pPr>
              <w:tabs>
                <w:tab w:val="left" w:pos="567"/>
                <w:tab w:val="left" w:pos="709"/>
              </w:tabs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178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21781" w:rsidRPr="00921781" w:rsidRDefault="00921781" w:rsidP="00921781">
            <w:pPr>
              <w:tabs>
                <w:tab w:val="left" w:pos="567"/>
                <w:tab w:val="left" w:pos="709"/>
              </w:tabs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178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21781" w:rsidRPr="00921781" w:rsidRDefault="00921781" w:rsidP="00921781">
            <w:pPr>
              <w:tabs>
                <w:tab w:val="left" w:pos="567"/>
                <w:tab w:val="left" w:pos="709"/>
              </w:tabs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178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21781" w:rsidRPr="00921781" w:rsidRDefault="00921781" w:rsidP="00921781">
            <w:pPr>
              <w:tabs>
                <w:tab w:val="left" w:pos="567"/>
                <w:tab w:val="left" w:pos="709"/>
              </w:tabs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178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21781" w:rsidRPr="00921781" w:rsidRDefault="00921781" w:rsidP="00921781">
            <w:pPr>
              <w:tabs>
                <w:tab w:val="left" w:pos="567"/>
                <w:tab w:val="left" w:pos="709"/>
              </w:tabs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178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21781" w:rsidRPr="00921781" w:rsidRDefault="00921781" w:rsidP="00921781">
            <w:pPr>
              <w:tabs>
                <w:tab w:val="left" w:pos="567"/>
                <w:tab w:val="left" w:pos="709"/>
              </w:tabs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178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1781" w:rsidRPr="00921781" w:rsidRDefault="00921781" w:rsidP="00921781">
            <w:pPr>
              <w:tabs>
                <w:tab w:val="left" w:pos="567"/>
                <w:tab w:val="left" w:pos="709"/>
              </w:tabs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178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8</w:t>
            </w:r>
          </w:p>
        </w:tc>
      </w:tr>
      <w:tr w:rsidR="00921781" w:rsidRPr="00921781" w:rsidTr="008D737F">
        <w:trPr>
          <w:trHeight w:val="334"/>
        </w:trPr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21781" w:rsidRPr="00921781" w:rsidRDefault="00921781" w:rsidP="00921781">
            <w:pPr>
              <w:tabs>
                <w:tab w:val="left" w:pos="567"/>
                <w:tab w:val="left" w:pos="709"/>
              </w:tabs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17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Обязательные учебные занятия (аудиторн.), ч.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:rsidR="00921781" w:rsidRPr="00921781" w:rsidRDefault="00921781" w:rsidP="00921781">
            <w:pPr>
              <w:tabs>
                <w:tab w:val="left" w:pos="-540"/>
              </w:tabs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17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921781" w:rsidRPr="00921781" w:rsidRDefault="00921781" w:rsidP="00921781">
            <w:pPr>
              <w:tabs>
                <w:tab w:val="left" w:pos="-540"/>
              </w:tabs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17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921781" w:rsidRPr="00921781" w:rsidRDefault="00921781" w:rsidP="00921781">
            <w:pPr>
              <w:tabs>
                <w:tab w:val="left" w:pos="-540"/>
              </w:tabs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17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921781" w:rsidRPr="00921781" w:rsidRDefault="00921781" w:rsidP="00921781">
            <w:pPr>
              <w:tabs>
                <w:tab w:val="left" w:pos="-540"/>
              </w:tabs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17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921781" w:rsidRPr="00921781" w:rsidRDefault="00921781" w:rsidP="00921781">
            <w:pPr>
              <w:tabs>
                <w:tab w:val="left" w:pos="-540"/>
              </w:tabs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17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921781" w:rsidRPr="00921781" w:rsidRDefault="00921781" w:rsidP="00921781">
            <w:pPr>
              <w:tabs>
                <w:tab w:val="left" w:pos="-540"/>
              </w:tabs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17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921781" w:rsidRPr="00921781" w:rsidRDefault="00921781" w:rsidP="00921781">
            <w:pPr>
              <w:tabs>
                <w:tab w:val="left" w:pos="-540"/>
              </w:tabs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17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21781" w:rsidRPr="00921781" w:rsidRDefault="00921781" w:rsidP="00921781">
            <w:pPr>
              <w:tabs>
                <w:tab w:val="left" w:pos="-540"/>
              </w:tabs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17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</w:tr>
      <w:tr w:rsidR="00921781" w:rsidRPr="00921781" w:rsidTr="008D737F">
        <w:trPr>
          <w:trHeight w:val="334"/>
        </w:trPr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21781" w:rsidRPr="00921781" w:rsidRDefault="00921781" w:rsidP="00921781">
            <w:pPr>
              <w:tabs>
                <w:tab w:val="left" w:pos="567"/>
                <w:tab w:val="left" w:pos="70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17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Вид итогового контроля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:rsidR="00921781" w:rsidRPr="00921781" w:rsidRDefault="00921781" w:rsidP="00921781">
            <w:pPr>
              <w:tabs>
                <w:tab w:val="left" w:pos="-5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17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зачёт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921781" w:rsidRPr="00921781" w:rsidRDefault="00921781" w:rsidP="00921781">
            <w:pPr>
              <w:tabs>
                <w:tab w:val="left" w:pos="-5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17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зачёт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921781" w:rsidRPr="00921781" w:rsidRDefault="00921781" w:rsidP="00921781">
            <w:pPr>
              <w:tabs>
                <w:tab w:val="left" w:pos="-5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17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зачёт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921781" w:rsidRPr="00921781" w:rsidRDefault="00921781" w:rsidP="00921781">
            <w:pPr>
              <w:tabs>
                <w:tab w:val="left" w:pos="-5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17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зачёт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921781" w:rsidRPr="00921781" w:rsidRDefault="00921781" w:rsidP="00921781">
            <w:pPr>
              <w:tabs>
                <w:tab w:val="left" w:pos="-5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17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зачёт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921781" w:rsidRPr="00921781" w:rsidRDefault="00921781" w:rsidP="00921781">
            <w:pPr>
              <w:tabs>
                <w:tab w:val="left" w:pos="-5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17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Комплексный зачёт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921781" w:rsidRPr="00921781" w:rsidRDefault="00921781" w:rsidP="00921781">
            <w:pPr>
              <w:tabs>
                <w:tab w:val="left" w:pos="-5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17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зачёт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21781" w:rsidRPr="00921781" w:rsidRDefault="00921781" w:rsidP="00921781">
            <w:pPr>
              <w:tabs>
                <w:tab w:val="left" w:pos="-5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17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зачёт</w:t>
            </w:r>
          </w:p>
        </w:tc>
      </w:tr>
    </w:tbl>
    <w:p w:rsidR="00921781" w:rsidRPr="00921781" w:rsidRDefault="00921781" w:rsidP="00921781">
      <w:pPr>
        <w:widowControl w:val="0"/>
        <w:autoSpaceDE w:val="0"/>
        <w:spacing w:after="20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40E55" w:rsidRPr="00A40E55" w:rsidRDefault="00A40E55" w:rsidP="00A40E5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0E55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2.4 Содержание практики</w:t>
      </w:r>
    </w:p>
    <w:p w:rsidR="00A40E55" w:rsidRPr="00A40E55" w:rsidRDefault="00A40E55" w:rsidP="00A40E5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0E55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Содержание практики:</w:t>
      </w:r>
    </w:p>
    <w:p w:rsidR="00A40E55" w:rsidRPr="00A40E55" w:rsidRDefault="00A40E55" w:rsidP="00A40E5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0E5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Занятие производственной практики по профилю специальности в учебно-производственных мастерских колледжа начнется с обязательной теоретической части, знакомства с иллюстративным материалом, обсуждения технологии изготовления. На практике студент тщательно изучает этапы работы в материале:</w:t>
      </w:r>
    </w:p>
    <w:p w:rsidR="00A40E55" w:rsidRPr="00A40E55" w:rsidRDefault="00A40E55" w:rsidP="00A40E55">
      <w:pPr>
        <w:numPr>
          <w:ilvl w:val="0"/>
          <w:numId w:val="9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0E5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lastRenderedPageBreak/>
        <w:t>Подготовка глины к работе.</w:t>
      </w:r>
    </w:p>
    <w:p w:rsidR="00A40E55" w:rsidRPr="00A40E55" w:rsidRDefault="00A40E55" w:rsidP="00A40E55">
      <w:pPr>
        <w:numPr>
          <w:ilvl w:val="0"/>
          <w:numId w:val="9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0E5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Изготовление картона или схемы.</w:t>
      </w:r>
    </w:p>
    <w:p w:rsidR="00A40E55" w:rsidRPr="00A40E55" w:rsidRDefault="00A40E55" w:rsidP="00A40E55">
      <w:pPr>
        <w:numPr>
          <w:ilvl w:val="0"/>
          <w:numId w:val="9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0E5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Подбор и подготовка материалов.</w:t>
      </w:r>
    </w:p>
    <w:p w:rsidR="00A40E55" w:rsidRPr="00A40E55" w:rsidRDefault="00A40E55" w:rsidP="00A40E55">
      <w:pPr>
        <w:numPr>
          <w:ilvl w:val="0"/>
          <w:numId w:val="9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0E5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Формовка изделия.</w:t>
      </w:r>
    </w:p>
    <w:p w:rsidR="00A40E55" w:rsidRPr="00A40E55" w:rsidRDefault="00A40E55" w:rsidP="00A40E55">
      <w:pPr>
        <w:numPr>
          <w:ilvl w:val="0"/>
          <w:numId w:val="9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0E5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Отделка изделия до обжига.</w:t>
      </w:r>
    </w:p>
    <w:p w:rsidR="00A40E55" w:rsidRPr="00A40E55" w:rsidRDefault="00A40E55" w:rsidP="00A40E55">
      <w:pPr>
        <w:numPr>
          <w:ilvl w:val="0"/>
          <w:numId w:val="9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0E5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Обжиг.</w:t>
      </w:r>
    </w:p>
    <w:p w:rsidR="00A40E55" w:rsidRPr="00A40E55" w:rsidRDefault="00A40E55" w:rsidP="00A40E55">
      <w:pPr>
        <w:numPr>
          <w:ilvl w:val="0"/>
          <w:numId w:val="9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0E5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Цветовое оформление (подбор глазурей, ангобов, пробы цвета).</w:t>
      </w:r>
    </w:p>
    <w:p w:rsidR="00A40E55" w:rsidRPr="00A40E55" w:rsidRDefault="00A40E55" w:rsidP="00A40E55">
      <w:pPr>
        <w:numPr>
          <w:ilvl w:val="0"/>
          <w:numId w:val="9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0E5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Повторный обжиг.</w:t>
      </w:r>
    </w:p>
    <w:p w:rsidR="00A40E55" w:rsidRPr="00A40E55" w:rsidRDefault="00A40E55" w:rsidP="00A40E55">
      <w:pPr>
        <w:numPr>
          <w:ilvl w:val="0"/>
          <w:numId w:val="9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0E5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Оформление готового изделия.</w:t>
      </w:r>
    </w:p>
    <w:p w:rsidR="00A40E55" w:rsidRPr="00A40E55" w:rsidRDefault="00A40E55" w:rsidP="00A40E5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0E55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1 семестр</w:t>
      </w:r>
    </w:p>
    <w:p w:rsidR="00A40E55" w:rsidRPr="00A40E55" w:rsidRDefault="00A40E55" w:rsidP="00A40E5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0E55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Раздел 1. Сувениры.</w:t>
      </w:r>
    </w:p>
    <w:p w:rsidR="00A40E55" w:rsidRPr="00A40E55" w:rsidRDefault="00A40E55" w:rsidP="00A40E5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0E5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Тема 1. Вводное занятие.</w:t>
      </w:r>
    </w:p>
    <w:p w:rsidR="00A40E55" w:rsidRPr="00A40E55" w:rsidRDefault="00A40E55" w:rsidP="00A40E5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0E5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Содержание: Вводный урок. История керамики. Технология изготовления художественных изделий из керамики. Оборудование и порядок работы в мастерской керамики. Знакомство с материаловедением (основные материалы для производства керамики). Виды и свойства глин. Правила техники безопасности.</w:t>
      </w:r>
    </w:p>
    <w:p w:rsidR="00A40E55" w:rsidRPr="00A40E55" w:rsidRDefault="00A40E55" w:rsidP="00A40E5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0E5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Термины - керамика, глина, формовка, обжиг.</w:t>
      </w:r>
    </w:p>
    <w:p w:rsidR="00A40E55" w:rsidRPr="00A40E55" w:rsidRDefault="00A40E55" w:rsidP="00A40E5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0E5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Требования к знаниям: виды, физические и химические свойства материалов, применяемых при изготовлении керамических изделий декоративно-прикладного искусства; правила техники безопасности.</w:t>
      </w:r>
    </w:p>
    <w:p w:rsidR="00A40E55" w:rsidRPr="00A40E55" w:rsidRDefault="00A40E55" w:rsidP="00A40E5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0E5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Тема 2. Подготовка глины.</w:t>
      </w:r>
    </w:p>
    <w:p w:rsidR="00A40E55" w:rsidRPr="00A40E55" w:rsidRDefault="00A40E55" w:rsidP="00A40E5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0E5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Содержание: Знакомство с оборудованием и инструментами (столы для лепки, стеллажи, турнетки, гончарные станки). Организация рабочего места. Подготовка глины к работе: замес, удаление воздуха, определение готовности глины.</w:t>
      </w:r>
    </w:p>
    <w:p w:rsidR="00A40E55" w:rsidRPr="00A40E55" w:rsidRDefault="00A40E55" w:rsidP="00A40E5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0E5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Термины - замес, шамот, влажность глины.</w:t>
      </w:r>
    </w:p>
    <w:p w:rsidR="00A40E55" w:rsidRPr="00A40E55" w:rsidRDefault="00A40E55" w:rsidP="00A40E5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0E5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Требования к знаниям: знать терминологию, основные материалы и инструменты.</w:t>
      </w:r>
    </w:p>
    <w:p w:rsidR="00A40E55" w:rsidRPr="00A40E55" w:rsidRDefault="00A40E55" w:rsidP="00A40E5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0E5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Требования к умениям: подготавливать глину к работе.</w:t>
      </w:r>
    </w:p>
    <w:p w:rsidR="00A40E55" w:rsidRPr="00A40E55" w:rsidRDefault="00A40E55" w:rsidP="00A40E5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0E5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Тема 3. Изготовление сувениров в пластовой технике.</w:t>
      </w:r>
    </w:p>
    <w:p w:rsidR="00A40E55" w:rsidRPr="00A40E55" w:rsidRDefault="00A40E55" w:rsidP="00A40E5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0E5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Содержание: выполнение изделия в материале: разработка эскиза, раскатка глиняного пласта, вырезание деталей, сборка изделия, сушка, обжиг, декорирование (роспись ангобами, глазурование). Изготовление сувениров (магнитов, панно, игрушек, декоративных тарелок).</w:t>
      </w:r>
    </w:p>
    <w:p w:rsidR="00A40E55" w:rsidRPr="00A40E55" w:rsidRDefault="00A40E55" w:rsidP="00A40E5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0E5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lastRenderedPageBreak/>
        <w:t>Термины - пластовая техника, ангоб, глазурь, утильный обжиг, политой обжиг.</w:t>
      </w:r>
    </w:p>
    <w:p w:rsidR="00A40E55" w:rsidRPr="00A40E55" w:rsidRDefault="00A40E55" w:rsidP="00A40E5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0E5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Требования к знаниям: знать терминологию, этапы изготовления керамических изделий.</w:t>
      </w:r>
    </w:p>
    <w:p w:rsidR="00A40E55" w:rsidRPr="00A40E55" w:rsidRDefault="00A40E55" w:rsidP="00A40E5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0E5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Требования к умениям: выполнять формовку изделий в пластовой технике, подготавливать к обжигу, выполнять декорирование.</w:t>
      </w:r>
    </w:p>
    <w:p w:rsidR="00A40E55" w:rsidRPr="00A40E55" w:rsidRDefault="00A40E55" w:rsidP="00A40E5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0E55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3 семестр</w:t>
      </w:r>
    </w:p>
    <w:p w:rsidR="00A40E55" w:rsidRPr="00A40E55" w:rsidRDefault="00A40E55" w:rsidP="00A40E5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0E55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Раздел 2. Панно</w:t>
      </w:r>
    </w:p>
    <w:p w:rsidR="00A40E55" w:rsidRPr="00A40E55" w:rsidRDefault="00A40E55" w:rsidP="00A40E5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0E5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Тема 1. Вводное занятие.</w:t>
      </w:r>
    </w:p>
    <w:p w:rsidR="00A40E55" w:rsidRPr="00A40E55" w:rsidRDefault="00A40E55" w:rsidP="00A40E5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0E5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Содержание: История керамического панно. Технология изготовления панно из керамических плиток и тарелок. Оборудование и порядок работы.</w:t>
      </w:r>
    </w:p>
    <w:p w:rsidR="00A40E55" w:rsidRPr="00A40E55" w:rsidRDefault="00A40E55" w:rsidP="00A40E5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0E5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Термины -панно, керамическая плитка, керамическая тарелка.</w:t>
      </w:r>
    </w:p>
    <w:p w:rsidR="00A40E55" w:rsidRPr="00A40E55" w:rsidRDefault="00A40E55" w:rsidP="00A40E5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0E5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Требования к знаниям: знать терминологию.</w:t>
      </w:r>
    </w:p>
    <w:p w:rsidR="00A40E55" w:rsidRPr="00A40E55" w:rsidRDefault="00A40E55" w:rsidP="00A40E5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0E5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Тема 2. Подготовка глины.</w:t>
      </w:r>
    </w:p>
    <w:p w:rsidR="00A40E55" w:rsidRPr="00A40E55" w:rsidRDefault="00A40E55" w:rsidP="00A40E5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0E5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Содержание: Организация рабочего места. Подготовка глины к работе: замес, удаление воздуха, определение готовности глины.</w:t>
      </w:r>
    </w:p>
    <w:p w:rsidR="00A40E55" w:rsidRPr="00A40E55" w:rsidRDefault="00A40E55" w:rsidP="00A40E5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0E5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Термины- замес, шамот, влажность глины.</w:t>
      </w:r>
    </w:p>
    <w:p w:rsidR="00A40E55" w:rsidRPr="00A40E55" w:rsidRDefault="00A40E55" w:rsidP="00A40E5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0E5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Требования к знаниям: знать терминологию, основные материалы и инструменты.</w:t>
      </w:r>
    </w:p>
    <w:p w:rsidR="00A40E55" w:rsidRPr="00A40E55" w:rsidRDefault="00A40E55" w:rsidP="00A40E5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0E5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Требования к умениям: подготавливать глину к работе.</w:t>
      </w:r>
    </w:p>
    <w:p w:rsidR="00A40E55" w:rsidRPr="00A40E55" w:rsidRDefault="00A40E55" w:rsidP="00A40E5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0E5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Тема 3. Изготовление панно из керамических плиток и тарелок.</w:t>
      </w:r>
    </w:p>
    <w:p w:rsidR="00A40E55" w:rsidRPr="00A40E55" w:rsidRDefault="00A40E55" w:rsidP="00A40E5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0E5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Содержание: Разработка эскиза панно. Выполнение картона в натуральную величину. Изготовление керамических плиток и тарелок (формовка, сушка, обжиг). Декорирование (роспись, глазурование). Сборка панно. Оформление готового изделия.</w:t>
      </w:r>
    </w:p>
    <w:p w:rsidR="00A40E55" w:rsidRPr="00A40E55" w:rsidRDefault="00A40E55" w:rsidP="00A40E5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0E5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Термины - картон, плитка, тарелка, глазурь, ангоб.</w:t>
      </w:r>
    </w:p>
    <w:p w:rsidR="00A40E55" w:rsidRPr="00A40E55" w:rsidRDefault="00A40E55" w:rsidP="00A40E5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0E5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Требования к знаниям: знать терминологию, технологический процесс изготовления керамических панно.</w:t>
      </w:r>
    </w:p>
    <w:p w:rsidR="00A40E55" w:rsidRPr="00A40E55" w:rsidRDefault="00A40E55" w:rsidP="00A40E5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0E5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Требования к умениям: применять знания и навыки в области материаловедения, специальной технологии, исполнительского мастерства в </w:t>
      </w:r>
      <w:r w:rsidRPr="00A40E5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lastRenderedPageBreak/>
        <w:t>процессе самостоятельного выполнения изделий декоративно-прикладного искусства.</w:t>
      </w:r>
    </w:p>
    <w:p w:rsidR="00A40E55" w:rsidRPr="00A40E55" w:rsidRDefault="00A40E55" w:rsidP="00A40E5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0E55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4 семестр</w:t>
      </w:r>
    </w:p>
    <w:p w:rsidR="00A40E55" w:rsidRPr="00A40E55" w:rsidRDefault="00A40E55" w:rsidP="00A40E5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0E55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Раздел 3. Тематические сувениры.</w:t>
      </w:r>
    </w:p>
    <w:p w:rsidR="00A40E55" w:rsidRPr="00A40E55" w:rsidRDefault="00A40E55" w:rsidP="00A40E5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0E5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Тема 1. Вводное занятие.</w:t>
      </w:r>
    </w:p>
    <w:p w:rsidR="00A40E55" w:rsidRPr="00A40E55" w:rsidRDefault="00A40E55" w:rsidP="00A40E5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0E5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Содержание: Особенности изготовления тематических сувениров. Обзор технологий и декоративных приемов. Выбор темы.</w:t>
      </w:r>
    </w:p>
    <w:p w:rsidR="00A40E55" w:rsidRPr="00A40E55" w:rsidRDefault="00A40E55" w:rsidP="00A40E5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0E5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Термины - тематический сувенир.</w:t>
      </w:r>
    </w:p>
    <w:p w:rsidR="00A40E55" w:rsidRPr="00A40E55" w:rsidRDefault="00A40E55" w:rsidP="00A40E5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0E5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Требования к знаниям: знать терминологию.</w:t>
      </w:r>
    </w:p>
    <w:p w:rsidR="00A40E55" w:rsidRPr="00A40E55" w:rsidRDefault="00A40E55" w:rsidP="00A40E5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0E5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Тема 2. Подготовка глины.</w:t>
      </w:r>
    </w:p>
    <w:p w:rsidR="00A40E55" w:rsidRPr="00A40E55" w:rsidRDefault="00A40E55" w:rsidP="00A40E5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0E5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Содержание: Организация рабочего места. Подготовка глины к работе: замес, удаление воздуха, определение готовности глины.</w:t>
      </w:r>
    </w:p>
    <w:p w:rsidR="00A40E55" w:rsidRPr="00A40E55" w:rsidRDefault="00A40E55" w:rsidP="00A40E5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0E5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Термины - замес, шамот, влажность глины.</w:t>
      </w:r>
    </w:p>
    <w:p w:rsidR="00A40E55" w:rsidRPr="00A40E55" w:rsidRDefault="00A40E55" w:rsidP="00A40E5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0E5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Требования к знаниям: знать терминологию, основные материалы и инструменты.</w:t>
      </w:r>
    </w:p>
    <w:p w:rsidR="00A40E55" w:rsidRPr="00A40E55" w:rsidRDefault="00A40E55" w:rsidP="00A40E5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0E5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Требования к умениям: подготавливать глину к работе.</w:t>
      </w:r>
    </w:p>
    <w:p w:rsidR="00A40E55" w:rsidRPr="00A40E55" w:rsidRDefault="00A40E55" w:rsidP="00A40E5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0E5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Тема 3. Изготовление тематических сувениров.</w:t>
      </w:r>
    </w:p>
    <w:p w:rsidR="00A40E55" w:rsidRPr="00A40E55" w:rsidRDefault="00A40E55" w:rsidP="00A40E5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0E5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Содержание: Разработка эскиза тематического сувенира (к празднику, к памятной дате, отражающий исторические события, природные мотивы и т.д.). Изготовление сувенира в материале (ручная лепка, пластовая техника, формовка). Сушка, обжиг, декорирование (роспись, глазурование). Оформление готового изделия.</w:t>
      </w:r>
    </w:p>
    <w:p w:rsidR="00A40E55" w:rsidRPr="00A40E55" w:rsidRDefault="00A40E55" w:rsidP="00A40E5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0E5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Термины - пластовая техника, ангоб, глазурь.</w:t>
      </w:r>
    </w:p>
    <w:p w:rsidR="00A40E55" w:rsidRPr="00A40E55" w:rsidRDefault="00A40E55" w:rsidP="00A40E5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0E5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Требования к знаниям: знать терминологию, этапы изготовления керамических изделий.</w:t>
      </w:r>
    </w:p>
    <w:p w:rsidR="00A40E55" w:rsidRPr="00A40E55" w:rsidRDefault="00A40E55" w:rsidP="00A40E5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0E5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Требования к умениям: применять знания и навыки в области материаловедения, специальной технологии, исполнительского мастерства в процессе самостоятельного выполнения авторских изделий.</w:t>
      </w:r>
    </w:p>
    <w:p w:rsidR="00A40E55" w:rsidRPr="00A40E55" w:rsidRDefault="00A40E55" w:rsidP="00A40E5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0E55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5 семестр</w:t>
      </w:r>
    </w:p>
    <w:p w:rsidR="00A40E55" w:rsidRPr="00A40E55" w:rsidRDefault="00A40E55" w:rsidP="00A40E5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0E55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Раздел 4. Сувенирные тарелки</w:t>
      </w:r>
    </w:p>
    <w:p w:rsidR="00A40E55" w:rsidRPr="00A40E55" w:rsidRDefault="00A40E55" w:rsidP="00A40E5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0E5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Тема 1. Вводное занятие.</w:t>
      </w:r>
    </w:p>
    <w:p w:rsidR="00A40E55" w:rsidRPr="00A40E55" w:rsidRDefault="00A40E55" w:rsidP="00A40E5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0E5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lastRenderedPageBreak/>
        <w:t>Содержание: История декоративных тарелок. Технология изготовления сувенирных тарелок. Виды декорирования.</w:t>
      </w:r>
    </w:p>
    <w:p w:rsidR="00A40E55" w:rsidRPr="00A40E55" w:rsidRDefault="00A40E55" w:rsidP="00A40E5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0E5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Термины - сувенирная тарелка, декор.</w:t>
      </w:r>
    </w:p>
    <w:p w:rsidR="00A40E55" w:rsidRPr="00A40E55" w:rsidRDefault="00A40E55" w:rsidP="00A40E5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0E5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Требования к знаниям: знать терминологию.</w:t>
      </w:r>
    </w:p>
    <w:p w:rsidR="00A40E55" w:rsidRPr="00A40E55" w:rsidRDefault="00A40E55" w:rsidP="00A40E5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0E5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Тема 2. Подготовка глины.</w:t>
      </w:r>
    </w:p>
    <w:p w:rsidR="00A40E55" w:rsidRPr="00A40E55" w:rsidRDefault="00A40E55" w:rsidP="00A40E5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0E5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Содержание: Организация рабочего места. Подготовка глины к работе: замес, удаление воздуха, определение готовности глины.</w:t>
      </w:r>
    </w:p>
    <w:p w:rsidR="00A40E55" w:rsidRPr="00A40E55" w:rsidRDefault="00A40E55" w:rsidP="00A40E5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0E5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Термины - замес, шамот, влажность глины.</w:t>
      </w:r>
    </w:p>
    <w:p w:rsidR="00A40E55" w:rsidRPr="00A40E55" w:rsidRDefault="00A40E55" w:rsidP="00A40E5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0E5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Требования к знаниям: знать терминологию, основные материалы и инструменты.</w:t>
      </w:r>
    </w:p>
    <w:p w:rsidR="00A40E55" w:rsidRPr="00A40E55" w:rsidRDefault="00A40E55" w:rsidP="00A40E5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0E5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Требования к умениям: подготавливать глину к работе.</w:t>
      </w:r>
    </w:p>
    <w:p w:rsidR="00A40E55" w:rsidRPr="00A40E55" w:rsidRDefault="00A40E55" w:rsidP="00A40E5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0E5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Тема 3. Изготовление сувенирных тарелок.</w:t>
      </w:r>
    </w:p>
    <w:p w:rsidR="00A40E55" w:rsidRPr="00A40E55" w:rsidRDefault="00A40E55" w:rsidP="00A40E5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0E5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Содержание: Разработка эскиза сувенирной тарелки. Выполнение картона в натуральную величину. Изготовление тарелки (формовка на гончарном круге или в форме). Сушка, обжиг. Декорирование (роспись ангобами, глазурование, использование трафаретов). Оформление готового изделия.</w:t>
      </w:r>
    </w:p>
    <w:p w:rsidR="00A40E55" w:rsidRPr="00A40E55" w:rsidRDefault="00A40E55" w:rsidP="00A40E5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0E5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Термины - гончарный круг, форма, ангоб, глазурь.</w:t>
      </w:r>
    </w:p>
    <w:p w:rsidR="00A40E55" w:rsidRPr="00A40E55" w:rsidRDefault="00A40E55" w:rsidP="00A40E5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0E5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Требования к знаниям: знать терминологию, технологический процесс изготовления керамических тарелок.</w:t>
      </w:r>
    </w:p>
    <w:p w:rsidR="00A40E55" w:rsidRPr="00A40E55" w:rsidRDefault="00A40E55" w:rsidP="00A40E5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0E5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Требования к умениям: выполнять изделия декоративно-прикладного искусства на высоком профессиональном уровне; применять знания и навыки в области материаловедения, специальной технологии, исполнительского мастерства.</w:t>
      </w:r>
    </w:p>
    <w:p w:rsidR="00A40E55" w:rsidRPr="00A40E55" w:rsidRDefault="00A40E55" w:rsidP="00A40E5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0E55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6 семестр</w:t>
      </w:r>
    </w:p>
    <w:p w:rsidR="00A40E55" w:rsidRPr="00A40E55" w:rsidRDefault="00A40E55" w:rsidP="00A40E5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0E55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Раздел 5. Изразец</w:t>
      </w:r>
    </w:p>
    <w:p w:rsidR="00A40E55" w:rsidRPr="00A40E55" w:rsidRDefault="00A40E55" w:rsidP="00A40E5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0E5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Тема 1. Вводное занятие.</w:t>
      </w:r>
    </w:p>
    <w:p w:rsidR="00A40E55" w:rsidRPr="00A40E55" w:rsidRDefault="00A40E55" w:rsidP="00A40E5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0E5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Содержание: История архитектурной керамики. Изразцы Великого Новгорода. Знакомство с видами изразцов (муравленые, поливные). Технология изготовления изразца. Оборудование и порядок работы.</w:t>
      </w:r>
    </w:p>
    <w:p w:rsidR="00A40E55" w:rsidRPr="00A40E55" w:rsidRDefault="00A40E55" w:rsidP="00A40E5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0E5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Термины - изразец, муравленый изразец, поливной изразец, глазурь, ангоб, гипсовая форма.</w:t>
      </w:r>
    </w:p>
    <w:p w:rsidR="00A40E55" w:rsidRPr="00A40E55" w:rsidRDefault="00A40E55" w:rsidP="00A40E5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0E5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lastRenderedPageBreak/>
        <w:t>Требования к знаниям: знать терминологию.</w:t>
      </w:r>
    </w:p>
    <w:p w:rsidR="00A40E55" w:rsidRPr="00A40E55" w:rsidRDefault="00A40E55" w:rsidP="00A40E5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0E5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Тема 2. Подготовка глины.</w:t>
      </w:r>
    </w:p>
    <w:p w:rsidR="00A40E55" w:rsidRPr="00A40E55" w:rsidRDefault="00A40E55" w:rsidP="00A40E5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0E5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Содержание: Организация рабочего места. Подготовка глины к работе: замес, удаление воздуха, определение готовности глины.</w:t>
      </w:r>
    </w:p>
    <w:p w:rsidR="00A40E55" w:rsidRPr="00A40E55" w:rsidRDefault="00A40E55" w:rsidP="00A40E5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0E5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Термины - замес, шамот, влажность глины.</w:t>
      </w:r>
    </w:p>
    <w:p w:rsidR="00A40E55" w:rsidRPr="00A40E55" w:rsidRDefault="00A40E55" w:rsidP="00A40E5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0E5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Требования к знаниям: знать терминологию, основные материалы и инструменты.</w:t>
      </w:r>
    </w:p>
    <w:p w:rsidR="00A40E55" w:rsidRPr="00A40E55" w:rsidRDefault="00A40E55" w:rsidP="00A40E5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0E5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Требования к умениям: подготавливать глину к работе.</w:t>
      </w:r>
    </w:p>
    <w:p w:rsidR="00A40E55" w:rsidRPr="00A40E55" w:rsidRDefault="00A40E55" w:rsidP="00A40E5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0E5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Тема 3. Изготовление копии новгородского изразца.</w:t>
      </w:r>
    </w:p>
    <w:p w:rsidR="00A40E55" w:rsidRPr="00A40E55" w:rsidRDefault="00A40E55" w:rsidP="00A40E5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0E5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Содержание: Выбор изразца для копирования. Работа над копией изразца в материале (раскатка глиняного пласта, обработка обратной стороны изразца). Снятие гипсовой формы. Формовка изразца в гипсовой форме из красной глины. Отделка изразца до обжига. Обжиг.</w:t>
      </w:r>
    </w:p>
    <w:p w:rsidR="00A40E55" w:rsidRPr="00A40E55" w:rsidRDefault="00A40E55" w:rsidP="00A40E5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0E5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Термины - гипсовая форма, формовка, утильный обжиг.</w:t>
      </w:r>
    </w:p>
    <w:p w:rsidR="00A40E55" w:rsidRPr="00A40E55" w:rsidRDefault="00A40E55" w:rsidP="00A40E5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0E5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Требования к знаниям: знать терминологию, физические и химические свойства материалов, технологический процесс изготовления керамических изделий декоративно-прикладного искусства.</w:t>
      </w:r>
    </w:p>
    <w:p w:rsidR="00A40E55" w:rsidRPr="00A40E55" w:rsidRDefault="00A40E55" w:rsidP="00A40E5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0E5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Требования к умениям: подготавливать и применять необходимые материалы, инструменты и приспособления, изготавливать гипсовую форму, выполнять формовку керамических изделий, подготавливать к обжигу, соблюдать правила техники безопасности.</w:t>
      </w:r>
    </w:p>
    <w:p w:rsidR="00A40E55" w:rsidRPr="00A40E55" w:rsidRDefault="00A40E55" w:rsidP="00A40E5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0E5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Тема 4. Изготовление авторского изразца.</w:t>
      </w:r>
    </w:p>
    <w:p w:rsidR="00A40E55" w:rsidRPr="00A40E55" w:rsidRDefault="00A40E55" w:rsidP="00A40E5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0E5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Содержание: Выполнение эскиза авторского изразца. Выполнение картона в натуральную величину. Выполнение рельефа. Изготовление гипсовой формы. Формовка изразца в гипсовой форме из красной глины. Отделка изразца до обжига. Обжиг. Цветовое оформление изразца (подбор глазурей, пробы цвета). Повторный обжиг. Оформление готового изделия.</w:t>
      </w:r>
    </w:p>
    <w:p w:rsidR="00A40E55" w:rsidRPr="00A40E55" w:rsidRDefault="00A40E55" w:rsidP="00A40E5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0E5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Термины - эскиз, картон, рельеф, глазурь, политой обжиг.</w:t>
      </w:r>
    </w:p>
    <w:p w:rsidR="00A40E55" w:rsidRPr="00A40E55" w:rsidRDefault="00A40E55" w:rsidP="00A40E5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0E5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Требования к знаниям: знать терминологию, технологический процесс и художественно-технические приемы исполнения изделия декоративно-прикладного искусства, специфику профессионального материального воплощения авторских проектов.</w:t>
      </w:r>
    </w:p>
    <w:p w:rsidR="00A40E55" w:rsidRPr="00A40E55" w:rsidRDefault="00A40E55" w:rsidP="00A40E5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0E5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Требования к умениям: применять знания и навыки в области материаловедения, специальной технологии, исполнительского мастерства в </w:t>
      </w:r>
      <w:r w:rsidRPr="00A40E5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lastRenderedPageBreak/>
        <w:t>процессе самостоятельного выполнения авторских изделий декоративно-прикладного искусства.</w:t>
      </w:r>
    </w:p>
    <w:p w:rsidR="00A40E55" w:rsidRPr="00A40E55" w:rsidRDefault="00A40E55" w:rsidP="00A40E5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0E55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7 семестр</w:t>
      </w:r>
    </w:p>
    <w:p w:rsidR="00A40E55" w:rsidRPr="00A40E55" w:rsidRDefault="00A40E55" w:rsidP="00A40E5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0E55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Раздел 6. Интерьерные формы.</w:t>
      </w:r>
    </w:p>
    <w:p w:rsidR="00A40E55" w:rsidRPr="00A40E55" w:rsidRDefault="00A40E55" w:rsidP="00A40E5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0E5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Тема 1. Вводное занятие.</w:t>
      </w:r>
    </w:p>
    <w:p w:rsidR="00A40E55" w:rsidRPr="00A40E55" w:rsidRDefault="00A40E55" w:rsidP="00A40E5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0E5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Содержание: Керамика в интерьере. Обзор интерьерных керамических форм: вазы, кашпо, светильники. Особенности проектирования и изготовления. Учет стилистики, пропорций, колорита проектируемого интерьера.</w:t>
      </w:r>
    </w:p>
    <w:p w:rsidR="00A40E55" w:rsidRPr="00A40E55" w:rsidRDefault="00A40E55" w:rsidP="00A40E5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0E5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Термины - интерьер, ваза, кашпо, светильник.</w:t>
      </w:r>
    </w:p>
    <w:p w:rsidR="00A40E55" w:rsidRPr="00A40E55" w:rsidRDefault="00A40E55" w:rsidP="00A40E5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0E5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Требования к знаниям: знать терминологию.</w:t>
      </w:r>
    </w:p>
    <w:p w:rsidR="00A40E55" w:rsidRPr="00A40E55" w:rsidRDefault="00A40E55" w:rsidP="00A40E5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0E5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Тема 2. Подготовка глины.</w:t>
      </w:r>
    </w:p>
    <w:p w:rsidR="00A40E55" w:rsidRPr="00A40E55" w:rsidRDefault="00A40E55" w:rsidP="00A40E5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0E5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Содержание: Организация рабочего места. Подготовка глины к работе: замес, удаление воздуха, определение готовности глины.</w:t>
      </w:r>
    </w:p>
    <w:p w:rsidR="00A40E55" w:rsidRPr="00A40E55" w:rsidRDefault="00A40E55" w:rsidP="00A40E5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0E5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Термины -- замес, шамот, влажность глины.</w:t>
      </w:r>
    </w:p>
    <w:p w:rsidR="00A40E55" w:rsidRPr="00A40E55" w:rsidRDefault="00A40E55" w:rsidP="00A40E5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0E5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Требования к знаниям: знать терминологию, основные материалы и инструменты.</w:t>
      </w:r>
    </w:p>
    <w:p w:rsidR="00A40E55" w:rsidRPr="00A40E55" w:rsidRDefault="00A40E55" w:rsidP="00A40E5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0E5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Требования к умениям: подготавливать глину к работе.</w:t>
      </w:r>
    </w:p>
    <w:p w:rsidR="00A40E55" w:rsidRPr="00A40E55" w:rsidRDefault="00A40E55" w:rsidP="00A40E5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0E5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Тема 3. Проект керамической интерьерной формы: вазы, кашпо, светильника (напольного, настольного или подвесного применения).</w:t>
      </w:r>
    </w:p>
    <w:p w:rsidR="00A40E55" w:rsidRPr="00A40E55" w:rsidRDefault="00A40E55" w:rsidP="00A40E5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0E5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Содержание: Разработка проекта интерьерной формы (эскизы, чертежи, картоны). Выбор техники исполнения (гончарное дело, ручная лепка, пластовая техника, комбинированная техника). Изготовление изделия в материале. Сушка, обжиг. Декорирование (рельеф, роспись, глазурование). Оформление готового изделия.</w:t>
      </w:r>
    </w:p>
    <w:p w:rsidR="00A40E55" w:rsidRPr="00A40E55" w:rsidRDefault="00A40E55" w:rsidP="00A40E5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0E5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Термины - проект, эскиз, картон, гончарное дело, лепка, рельеф.</w:t>
      </w:r>
    </w:p>
    <w:p w:rsidR="00A40E55" w:rsidRPr="00A40E55" w:rsidRDefault="00A40E55" w:rsidP="00A40E5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0E5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Требования к знаниям: знать терминологию, художественно-технические приемы изготовления изделий декоративно-прикладного искусства; специфику профессионального материального воплощения авторских проектов керамических изделий декоративно-прикладного искусства.</w:t>
      </w:r>
    </w:p>
    <w:p w:rsidR="00A40E55" w:rsidRPr="00A40E55" w:rsidRDefault="00A40E55" w:rsidP="00A40E5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0E5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Требования к умениям: создавать единый ансамбль керамических изделий в заданной среде (в интерьере). Владеть основными правилами и законами композиции, формообразования и цвета. Выполнять керамические изделия декоративно-прикладного искусства на высоком профессиональном уровне.</w:t>
      </w:r>
    </w:p>
    <w:p w:rsidR="00A40E55" w:rsidRPr="00A40E55" w:rsidRDefault="00A40E55" w:rsidP="00A40E5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0E55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lastRenderedPageBreak/>
        <w:t>8 семестр</w:t>
      </w:r>
    </w:p>
    <w:p w:rsidR="00A40E55" w:rsidRPr="00A40E55" w:rsidRDefault="00A40E55" w:rsidP="00A40E5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0E55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Раздел 7. Выполнение изделий на свободную тему.</w:t>
      </w:r>
    </w:p>
    <w:p w:rsidR="00A40E55" w:rsidRPr="00A40E55" w:rsidRDefault="00A40E55" w:rsidP="00A40E5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0E5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Тема 1. Работа «от материала».</w:t>
      </w:r>
    </w:p>
    <w:p w:rsidR="00A40E55" w:rsidRPr="00A40E55" w:rsidRDefault="00A40E55" w:rsidP="00A40E5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0E5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Содержание: Практическое задание на изучение приёмов работы с керамическими материалами. Освоение способа «от материала», который способствует раскрепощению учащегося, полету фантазии, отходу от реального представления образа к стилизованному, учитывая свойства выбранных материалов. Выполнение и оформление изделия в материале.</w:t>
      </w:r>
    </w:p>
    <w:p w:rsidR="00A40E55" w:rsidRPr="00A40E55" w:rsidRDefault="00A40E55" w:rsidP="00A40E5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0E5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Термины - импровизация, стилизация.</w:t>
      </w:r>
    </w:p>
    <w:p w:rsidR="00A40E55" w:rsidRPr="00A40E55" w:rsidRDefault="00A40E55" w:rsidP="00A40E5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0E5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Требования к знаниям: знать терминологию, художественно-технические приемы изготовления изделий декоративно-прикладного искусства; специфику профессионального материального воплощения авторских проектов керамических изделий; правила техники безопасности.</w:t>
      </w:r>
    </w:p>
    <w:p w:rsidR="00A40E55" w:rsidRPr="00A40E55" w:rsidRDefault="00A40E55" w:rsidP="00921781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0E5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Требования к умениям: выработать творческий подход и осмысленное понимание технологической цепочки, как акт творческого процесса; применять знания и навыки в области материаловедения, специальной технологии, исполнительского мастерства в процессе варьирования и самостоятельного выполнения авторских изделий декоративно-прикладного искусства.</w:t>
      </w:r>
    </w:p>
    <w:p w:rsidR="00A40E55" w:rsidRPr="00A40E55" w:rsidRDefault="00921781" w:rsidP="00921781">
      <w:pPr>
        <w:shd w:val="clear" w:color="auto" w:fill="FFFFFF"/>
        <w:spacing w:before="480" w:after="240" w:line="450" w:lineRule="atLeast"/>
        <w:jc w:val="center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3. </w:t>
      </w:r>
      <w:r w:rsidR="00A40E55" w:rsidRPr="00A40E55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РЕАЛИЗАЦИИ ПРОГРАММЫ ПРАКТИКИ</w:t>
      </w:r>
    </w:p>
    <w:p w:rsidR="00A40E55" w:rsidRPr="00A40E55" w:rsidRDefault="00A40E55" w:rsidP="00A40E5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0E55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3.1. Требования к материально-техническому обеспечению</w:t>
      </w:r>
    </w:p>
    <w:p w:rsidR="00A40E55" w:rsidRPr="00A40E55" w:rsidRDefault="00A40E55" w:rsidP="00A40E5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0E5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Реализация МДК требует наличия мастерских для занятий. Помещения, где установлено оборудование для занятий, должно отвечать нормам организации мастерской керамики. Все оборудование, используемое при реализации МДК, должно эксплуатироваться в соответствии с инструкциями по технике безопасности и эксплуатации. Помещения должны иметь естественное и искусственное освещение.</w:t>
      </w:r>
    </w:p>
    <w:p w:rsidR="00A40E55" w:rsidRPr="00A40E55" w:rsidRDefault="00A40E55" w:rsidP="00A40E5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0E5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Оборудование мастерских:</w:t>
      </w:r>
    </w:p>
    <w:p w:rsidR="00A40E55" w:rsidRPr="00A40E55" w:rsidRDefault="00A40E55" w:rsidP="00A40E55">
      <w:pPr>
        <w:numPr>
          <w:ilvl w:val="0"/>
          <w:numId w:val="10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0E5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рабочее место преподавателя;</w:t>
      </w:r>
    </w:p>
    <w:p w:rsidR="00A40E55" w:rsidRPr="00A40E55" w:rsidRDefault="00A40E55" w:rsidP="00A40E55">
      <w:pPr>
        <w:numPr>
          <w:ilvl w:val="0"/>
          <w:numId w:val="10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0E5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посадочные места по количеству обучающихся;</w:t>
      </w:r>
    </w:p>
    <w:p w:rsidR="00A40E55" w:rsidRPr="00A40E55" w:rsidRDefault="00A40E55" w:rsidP="00A40E55">
      <w:pPr>
        <w:numPr>
          <w:ilvl w:val="0"/>
          <w:numId w:val="10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0E5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комплект учебно-наглядных пособий;</w:t>
      </w:r>
    </w:p>
    <w:p w:rsidR="00A40E55" w:rsidRPr="00A40E55" w:rsidRDefault="00A40E55" w:rsidP="00A40E55">
      <w:pPr>
        <w:numPr>
          <w:ilvl w:val="0"/>
          <w:numId w:val="10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0E5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стеллажи для хранения работ;</w:t>
      </w:r>
    </w:p>
    <w:p w:rsidR="00A40E55" w:rsidRPr="00A40E55" w:rsidRDefault="00A40E55" w:rsidP="00A40E55">
      <w:pPr>
        <w:numPr>
          <w:ilvl w:val="0"/>
          <w:numId w:val="10"/>
        </w:numPr>
        <w:shd w:val="clear" w:color="auto" w:fill="FFFFFF"/>
        <w:spacing w:before="100" w:beforeAutospacing="1" w:after="12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0E5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специальное оборудование для керамических мастерских:</w:t>
      </w:r>
    </w:p>
    <w:p w:rsidR="00A40E55" w:rsidRPr="00A40E55" w:rsidRDefault="00A40E55" w:rsidP="00A40E55">
      <w:pPr>
        <w:numPr>
          <w:ilvl w:val="1"/>
          <w:numId w:val="10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0E5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столы для лепки;</w:t>
      </w:r>
    </w:p>
    <w:p w:rsidR="00A40E55" w:rsidRPr="00A40E55" w:rsidRDefault="00A40E55" w:rsidP="00A40E55">
      <w:pPr>
        <w:numPr>
          <w:ilvl w:val="1"/>
          <w:numId w:val="10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0E5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скульптурные турнетки;</w:t>
      </w:r>
    </w:p>
    <w:p w:rsidR="00A40E55" w:rsidRPr="00A40E55" w:rsidRDefault="00A40E55" w:rsidP="00A40E55">
      <w:pPr>
        <w:numPr>
          <w:ilvl w:val="1"/>
          <w:numId w:val="10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0E5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lastRenderedPageBreak/>
        <w:t>гончарные станки;</w:t>
      </w:r>
    </w:p>
    <w:p w:rsidR="00A40E55" w:rsidRPr="00A40E55" w:rsidRDefault="00A40E55" w:rsidP="00A40E55">
      <w:pPr>
        <w:numPr>
          <w:ilvl w:val="1"/>
          <w:numId w:val="10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0E5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печи для обжига готовых изделий;</w:t>
      </w:r>
    </w:p>
    <w:p w:rsidR="00A40E55" w:rsidRPr="00A40E55" w:rsidRDefault="00A40E55" w:rsidP="00A40E55">
      <w:pPr>
        <w:numPr>
          <w:ilvl w:val="1"/>
          <w:numId w:val="10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0E5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шкаф для глазурования готовых изделий;</w:t>
      </w:r>
    </w:p>
    <w:p w:rsidR="00A40E55" w:rsidRPr="00A40E55" w:rsidRDefault="00A40E55" w:rsidP="00A40E55">
      <w:pPr>
        <w:numPr>
          <w:ilvl w:val="1"/>
          <w:numId w:val="10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0E5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сушильный шкаф;</w:t>
      </w:r>
    </w:p>
    <w:p w:rsidR="00A40E55" w:rsidRPr="00A40E55" w:rsidRDefault="00A40E55" w:rsidP="00A40E55">
      <w:pPr>
        <w:numPr>
          <w:ilvl w:val="1"/>
          <w:numId w:val="10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0E5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экструдер;</w:t>
      </w:r>
    </w:p>
    <w:p w:rsidR="00A40E55" w:rsidRPr="00A40E55" w:rsidRDefault="00A40E55" w:rsidP="00A40E55">
      <w:pPr>
        <w:numPr>
          <w:ilvl w:val="1"/>
          <w:numId w:val="10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0E5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компрессор с аэрографом;</w:t>
      </w:r>
    </w:p>
    <w:p w:rsidR="00A40E55" w:rsidRPr="00A40E55" w:rsidRDefault="00A40E55" w:rsidP="00A40E55">
      <w:pPr>
        <w:numPr>
          <w:ilvl w:val="1"/>
          <w:numId w:val="10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0E5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гипсомодельный станок.</w:t>
      </w:r>
    </w:p>
    <w:p w:rsidR="00A40E55" w:rsidRPr="00A40E55" w:rsidRDefault="00A40E55" w:rsidP="00A40E5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0E5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Технические средства обучения: персональный компьютер (ноутбук), мультимедийное оборудование.</w:t>
      </w:r>
    </w:p>
    <w:p w:rsidR="00A40E55" w:rsidRPr="00A40E55" w:rsidRDefault="00A40E55" w:rsidP="00A40E5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0E5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 наличии необходимый комплект лицензионного программного обеспечения.</w:t>
      </w:r>
    </w:p>
    <w:p w:rsidR="00A40E55" w:rsidRPr="00A40E55" w:rsidRDefault="00A40E55" w:rsidP="00A40E5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0E55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3.2. Список информационных источников</w:t>
      </w:r>
    </w:p>
    <w:p w:rsidR="00A40E55" w:rsidRPr="00A40E55" w:rsidRDefault="00A40E55" w:rsidP="00A40E5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0E5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Перечень рекомендуемых учебных изданий, Интернет-ресурсов, дополнительной литературы.</w:t>
      </w:r>
    </w:p>
    <w:p w:rsidR="00A40E55" w:rsidRPr="00A40E55" w:rsidRDefault="00A40E55" w:rsidP="00A40E5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0E55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Основная литература:</w:t>
      </w:r>
    </w:p>
    <w:p w:rsidR="00A40E55" w:rsidRPr="00A40E55" w:rsidRDefault="00A40E55" w:rsidP="00A40E55">
      <w:pPr>
        <w:numPr>
          <w:ilvl w:val="0"/>
          <w:numId w:val="11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0E5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Акунова Л.Ф., Крапивин В.А. Технология производства и декорирования художественных изделий. М. 2010.</w:t>
      </w:r>
    </w:p>
    <w:p w:rsidR="00A40E55" w:rsidRPr="00A40E55" w:rsidRDefault="00A40E55" w:rsidP="00A40E55">
      <w:pPr>
        <w:numPr>
          <w:ilvl w:val="0"/>
          <w:numId w:val="11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0E5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Варава, Л. В. Декоративно-прикладное искусство. Современная энциклопедия. Художественная обработка камня, кожи, металла. Художественная эмаль, литье, керамика. Мозаика из дерева. Точение по гипсу / Л. В. Варава. -- Ростов-на-Дону Феникс ; Донецк : Кредо, 2007 -- 304 с. : ил. -- (Город мастеров).</w:t>
      </w:r>
    </w:p>
    <w:p w:rsidR="00A40E55" w:rsidRPr="00A40E55" w:rsidRDefault="00A40E55" w:rsidP="00A40E55">
      <w:pPr>
        <w:numPr>
          <w:ilvl w:val="0"/>
          <w:numId w:val="11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0E5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Величко, Н. К. Русская роспись : техника, приемы, изделия / Н. К. Величко. -- Москва : АСТ - ПРЕСС : Книга, 2010 -- 224 с. : ил.</w:t>
      </w:r>
    </w:p>
    <w:p w:rsidR="00A40E55" w:rsidRPr="00A40E55" w:rsidRDefault="00A40E55" w:rsidP="00A40E55">
      <w:pPr>
        <w:numPr>
          <w:ilvl w:val="0"/>
          <w:numId w:val="11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0E5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Голубева, Ольга Леонидовна. Основы композиции : учебник / О. Л. Голубева. 3-е изд. -- Москва : Сварог и К, 2008 -- 144 с.</w:t>
      </w:r>
    </w:p>
    <w:p w:rsidR="00A40E55" w:rsidRPr="00A40E55" w:rsidRDefault="00A40E55" w:rsidP="00A40E55">
      <w:pPr>
        <w:numPr>
          <w:ilvl w:val="0"/>
          <w:numId w:val="11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0E5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Молотова, В. Н. Декоративно-прикладное искусство / В. Н. Молотова. -- 2-е изд. Москва : Форум, 2010 -- 288 с.</w:t>
      </w:r>
    </w:p>
    <w:p w:rsidR="00A40E55" w:rsidRPr="00A40E55" w:rsidRDefault="00A40E55" w:rsidP="00A40E55">
      <w:pPr>
        <w:numPr>
          <w:ilvl w:val="0"/>
          <w:numId w:val="11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0E5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Поверин, А. И. Художественные стили в керамике (алгебра гармонии) :учеб.пособие /А. И., Поверин. -- Москва : МГУКИ, 2010 -- 139 с.</w:t>
      </w:r>
    </w:p>
    <w:p w:rsidR="00A40E55" w:rsidRPr="00A40E55" w:rsidRDefault="00A40E55" w:rsidP="00A40E55">
      <w:pPr>
        <w:numPr>
          <w:ilvl w:val="0"/>
          <w:numId w:val="11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0E5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Фишер, Д. Расписываем керамику : пер. с англ. / Д. Фишер. -- Москва : АСТ : Астрель, 2008 -- 64 с.</w:t>
      </w:r>
    </w:p>
    <w:p w:rsidR="00A40E55" w:rsidRPr="00A40E55" w:rsidRDefault="00A40E55" w:rsidP="00A40E55">
      <w:pPr>
        <w:numPr>
          <w:ilvl w:val="0"/>
          <w:numId w:val="11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0E5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Федотов Г.Н. Глина и керамика. Школа ремесла. / Г.Н. Федотов - 3 -е издание - М.: Эксмо, 2009. - 144 с.</w:t>
      </w:r>
    </w:p>
    <w:p w:rsidR="00A40E55" w:rsidRPr="00A40E55" w:rsidRDefault="00A40E55" w:rsidP="00A40E55">
      <w:pPr>
        <w:numPr>
          <w:ilvl w:val="0"/>
          <w:numId w:val="11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0E5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Художественные ремесла и рукоделия России :библиогр. путеводитель / Российская гос. библиотека ; сост. И. В. Еремина, С. И. Коровицына. -- Москва.</w:t>
      </w:r>
    </w:p>
    <w:p w:rsidR="00A40E55" w:rsidRPr="00A40E55" w:rsidRDefault="00A40E55" w:rsidP="00A40E5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0E55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Дополнительная литература:</w:t>
      </w:r>
    </w:p>
    <w:p w:rsidR="00A40E55" w:rsidRPr="00A40E55" w:rsidRDefault="00A40E55" w:rsidP="00A40E55">
      <w:pPr>
        <w:numPr>
          <w:ilvl w:val="0"/>
          <w:numId w:val="12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0E5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lastRenderedPageBreak/>
        <w:t>Бадян, В. В. Основы композиции : учеб. пособие для вузов / В. В. Бадян, В. И. Денисенко. -- Москва : Академический проект, 2015 -- 224 с.</w:t>
      </w:r>
    </w:p>
    <w:p w:rsidR="00A40E55" w:rsidRPr="00A40E55" w:rsidRDefault="00A40E55" w:rsidP="00A40E55">
      <w:pPr>
        <w:numPr>
          <w:ilvl w:val="0"/>
          <w:numId w:val="12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0E5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Бурдейный, М.А. Искусство керамики / М.А. Бурдейный. - М.: Профиздат, 2020. - 874 c.</w:t>
      </w:r>
    </w:p>
    <w:p w:rsidR="00A40E55" w:rsidRPr="00A40E55" w:rsidRDefault="00A40E55" w:rsidP="00A40E55">
      <w:pPr>
        <w:numPr>
          <w:ilvl w:val="0"/>
          <w:numId w:val="12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0E5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Гинзбург, В.П. Керамика в архитектуре / В.П. Гинзбург. - М.: Стройиздат, 2021. - 200 c.</w:t>
      </w:r>
    </w:p>
    <w:p w:rsidR="00A40E55" w:rsidRPr="00A40E55" w:rsidRDefault="00A40E55" w:rsidP="00A40E55">
      <w:pPr>
        <w:numPr>
          <w:ilvl w:val="0"/>
          <w:numId w:val="12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0E5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Горохов, В. Е. Композиция в керамике : учеб. пособие / В. Е. Горохов. Минск : Высшая школа, 2009 -- 95 с.</w:t>
      </w:r>
    </w:p>
    <w:p w:rsidR="00A40E55" w:rsidRPr="00A40E55" w:rsidRDefault="00A40E55" w:rsidP="00A40E55">
      <w:pPr>
        <w:numPr>
          <w:ilvl w:val="0"/>
          <w:numId w:val="12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0E5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Миненко, Л. В. Декоративно-прикладное искусство и народные художественные промыслы в структуре традиционной культуры России и художественные промыслы Западной Сибири : учеб. пособие / Л. В. Миненко. -- Кемерово :КемГУКИ, 2006 -- 111с.</w:t>
      </w:r>
    </w:p>
    <w:p w:rsidR="00A40E55" w:rsidRPr="00A40E55" w:rsidRDefault="00A40E55" w:rsidP="00A40E55">
      <w:pPr>
        <w:numPr>
          <w:ilvl w:val="0"/>
          <w:numId w:val="12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0E5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Соколов, М. В. Декоративно-прикладное искусство : учеб. пособие / М. В. Соколов, М. С. Соколова. -- Москва :Владос, 2013 -- 399 с.</w:t>
      </w:r>
    </w:p>
    <w:p w:rsidR="00A40E55" w:rsidRPr="00A40E55" w:rsidRDefault="00A40E55" w:rsidP="00A40E55">
      <w:pPr>
        <w:numPr>
          <w:ilvl w:val="0"/>
          <w:numId w:val="12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0E5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Титов, В. И. Теория и история народного декоративно-прикладного творчества : учеб. пособие для студентов вузов / В. И. Титов. -- Челябинск :ЧГИК, 2006 -- 208 с.</w:t>
      </w:r>
    </w:p>
    <w:p w:rsidR="00A40E55" w:rsidRPr="00A40E55" w:rsidRDefault="00A40E55" w:rsidP="00A40E55">
      <w:pPr>
        <w:numPr>
          <w:ilvl w:val="0"/>
          <w:numId w:val="12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0E5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Ткаченко, Л. А. Художественная керамика Западной Сибири на рубеже ХХ-XXI веков / Л. А. Ткаченко. -- Кемерово :КемГУКИ, 2012 -- 160 с.</w:t>
      </w:r>
    </w:p>
    <w:p w:rsidR="00A40E55" w:rsidRPr="00A40E55" w:rsidRDefault="00A40E55" w:rsidP="00A40E55">
      <w:pPr>
        <w:numPr>
          <w:ilvl w:val="0"/>
          <w:numId w:val="12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0E5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Федорова, З. С. История художественной керамики / З.С. Федорова, Р.Р. Мусина. - М.: МГХПУ им. С.Г.Строганова, 2021. - 376 c.</w:t>
      </w:r>
    </w:p>
    <w:p w:rsidR="00A40E55" w:rsidRPr="00A40E55" w:rsidRDefault="00A40E55" w:rsidP="00A40E5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0E55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Интернет-ресурсы:</w:t>
      </w:r>
    </w:p>
    <w:p w:rsidR="00A40E55" w:rsidRPr="00A40E55" w:rsidRDefault="00A40E55" w:rsidP="00A40E55">
      <w:pPr>
        <w:numPr>
          <w:ilvl w:val="0"/>
          <w:numId w:val="13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0E5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Электронно-библиотечная система «IPRbooks» </w:t>
      </w:r>
      <w:r w:rsidRPr="00A40E55">
        <w:rPr>
          <w:rFonts w:ascii="Times New Roman" w:eastAsia="Times New Roman" w:hAnsi="Times New Roman" w:cs="Times New Roman"/>
          <w:color w:val="0F1115"/>
          <w:sz w:val="28"/>
          <w:szCs w:val="28"/>
          <w:bdr w:val="none" w:sz="0" w:space="0" w:color="auto" w:frame="1"/>
          <w:lang w:eastAsia="ru-RU"/>
        </w:rPr>
        <w:t>Электронныйресурс</w:t>
      </w:r>
      <w:r w:rsidRPr="00A40E5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 - Режим доступа: </w:t>
      </w:r>
      <w:hyperlink r:id="rId8" w:tgtFrame="_blank" w:history="1">
        <w:r w:rsidRPr="00A40E55">
          <w:rPr>
            <w:rFonts w:ascii="Times New Roman" w:eastAsia="Times New Roman" w:hAnsi="Times New Roman" w:cs="Times New Roman"/>
            <w:color w:val="3964FE"/>
            <w:sz w:val="28"/>
            <w:szCs w:val="28"/>
            <w:u w:val="single"/>
            <w:bdr w:val="single" w:sz="12" w:space="0" w:color="auto" w:frame="1"/>
            <w:lang w:eastAsia="ru-RU"/>
          </w:rPr>
          <w:t>http://www.iprbookshop.ru</w:t>
        </w:r>
      </w:hyperlink>
      <w:r w:rsidRPr="00A40E5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</w:t>
      </w:r>
    </w:p>
    <w:p w:rsidR="00A40E55" w:rsidRPr="00A40E55" w:rsidRDefault="00A40E55" w:rsidP="00A40E55">
      <w:pPr>
        <w:numPr>
          <w:ilvl w:val="0"/>
          <w:numId w:val="13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0E5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Конструирование керамических изделий </w:t>
      </w:r>
      <w:r w:rsidRPr="00A40E55">
        <w:rPr>
          <w:rFonts w:ascii="Times New Roman" w:eastAsia="Times New Roman" w:hAnsi="Times New Roman" w:cs="Times New Roman"/>
          <w:color w:val="0F1115"/>
          <w:sz w:val="28"/>
          <w:szCs w:val="28"/>
          <w:bdr w:val="none" w:sz="0" w:space="0" w:color="auto" w:frame="1"/>
          <w:lang w:eastAsia="ru-RU"/>
        </w:rPr>
        <w:t>Электронныйресурс</w:t>
      </w:r>
      <w:r w:rsidRPr="00A40E5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 URL: </w:t>
      </w:r>
      <w:hyperlink r:id="rId9" w:tgtFrame="_blank" w:history="1">
        <w:r w:rsidRPr="00A40E55">
          <w:rPr>
            <w:rFonts w:ascii="Times New Roman" w:eastAsia="Times New Roman" w:hAnsi="Times New Roman" w:cs="Times New Roman"/>
            <w:color w:val="3964FE"/>
            <w:sz w:val="28"/>
            <w:szCs w:val="28"/>
            <w:u w:val="single"/>
            <w:bdr w:val="single" w:sz="12" w:space="0" w:color="auto" w:frame="1"/>
            <w:lang w:eastAsia="ru-RU"/>
          </w:rPr>
          <w:t>http://www.ceramistam.ru/</w:t>
        </w:r>
      </w:hyperlink>
      <w:r w:rsidRPr="00A40E5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</w:t>
      </w:r>
    </w:p>
    <w:p w:rsidR="00A40E55" w:rsidRPr="00A40E55" w:rsidRDefault="00A40E55" w:rsidP="00A40E55">
      <w:pPr>
        <w:numPr>
          <w:ilvl w:val="0"/>
          <w:numId w:val="13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0E5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Вопросы формообразования керамики </w:t>
      </w:r>
      <w:r w:rsidRPr="00A40E55">
        <w:rPr>
          <w:rFonts w:ascii="Times New Roman" w:eastAsia="Times New Roman" w:hAnsi="Times New Roman" w:cs="Times New Roman"/>
          <w:color w:val="0F1115"/>
          <w:sz w:val="28"/>
          <w:szCs w:val="28"/>
          <w:bdr w:val="none" w:sz="0" w:space="0" w:color="auto" w:frame="1"/>
          <w:lang w:eastAsia="ru-RU"/>
        </w:rPr>
        <w:t>Электронныйресурс</w:t>
      </w:r>
      <w:r w:rsidR="0092178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. </w:t>
      </w:r>
      <w:r w:rsidRPr="00A40E5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- URL: </w:t>
      </w:r>
      <w:hyperlink r:id="rId10" w:tgtFrame="_blank" w:history="1">
        <w:r w:rsidRPr="00A40E55">
          <w:rPr>
            <w:rFonts w:ascii="Times New Roman" w:eastAsia="Times New Roman" w:hAnsi="Times New Roman" w:cs="Times New Roman"/>
            <w:color w:val="3964FE"/>
            <w:sz w:val="28"/>
            <w:szCs w:val="28"/>
            <w:u w:val="single"/>
            <w:bdr w:val="single" w:sz="12" w:space="0" w:color="auto" w:frame="1"/>
            <w:lang w:eastAsia="ru-RU"/>
          </w:rPr>
          <w:t>http://ceramgzhel.ru/</w:t>
        </w:r>
      </w:hyperlink>
      <w:r w:rsidRPr="00A40E5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</w:t>
      </w:r>
    </w:p>
    <w:p w:rsidR="00A40E55" w:rsidRPr="00A40E55" w:rsidRDefault="00A40E55" w:rsidP="00A40E55">
      <w:pPr>
        <w:numPr>
          <w:ilvl w:val="0"/>
          <w:numId w:val="13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0E5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Технология керамики </w:t>
      </w:r>
      <w:r w:rsidRPr="00A40E55">
        <w:rPr>
          <w:rFonts w:ascii="Times New Roman" w:eastAsia="Times New Roman" w:hAnsi="Times New Roman" w:cs="Times New Roman"/>
          <w:color w:val="0F1115"/>
          <w:sz w:val="28"/>
          <w:szCs w:val="28"/>
          <w:bdr w:val="none" w:sz="0" w:space="0" w:color="auto" w:frame="1"/>
          <w:lang w:eastAsia="ru-RU"/>
        </w:rPr>
        <w:t>Электронныйресурс</w:t>
      </w:r>
      <w:r w:rsidRPr="00A40E5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 -URL: </w:t>
      </w:r>
      <w:hyperlink r:id="rId11" w:tgtFrame="_blank" w:history="1">
        <w:r w:rsidRPr="00A40E55">
          <w:rPr>
            <w:rFonts w:ascii="Times New Roman" w:eastAsia="Times New Roman" w:hAnsi="Times New Roman" w:cs="Times New Roman"/>
            <w:color w:val="3964FE"/>
            <w:sz w:val="28"/>
            <w:szCs w:val="28"/>
            <w:u w:val="single"/>
            <w:bdr w:val="single" w:sz="12" w:space="0" w:color="auto" w:frame="1"/>
            <w:lang w:eastAsia="ru-RU"/>
          </w:rPr>
          <w:t>http://www.portalkeramiki.ru/</w:t>
        </w:r>
      </w:hyperlink>
      <w:r w:rsidRPr="00A40E5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</w:t>
      </w:r>
    </w:p>
    <w:p w:rsidR="00A40E55" w:rsidRPr="00A40E55" w:rsidRDefault="00A40E55" w:rsidP="00A40E5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0E55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3.3. Методические рекомендации преподавателям</w:t>
      </w:r>
    </w:p>
    <w:p w:rsidR="00A40E55" w:rsidRPr="00A40E55" w:rsidRDefault="00A40E55" w:rsidP="00A40E5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0E5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Этот вид практики направлен на расширение круга навыков и умений, углубление знаний, полученных в результате изучения МДК 02.01 «Технология исполнения изделий декоративно-прикладного искусства» и МДК 01.01 «Художественное проектирование изделий декоративно-прикладного и народного искусства» в рамках профессиональных модулей углубленной подготовки.</w:t>
      </w:r>
    </w:p>
    <w:p w:rsidR="00A40E55" w:rsidRPr="00A40E55" w:rsidRDefault="00A40E55" w:rsidP="00A40E5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0E55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ПП.01 Производственная практика (по профилю специальности) (исполнительская) Рассредоточенная</w:t>
      </w:r>
      <w:r w:rsidRPr="00A40E5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 важна для повышения качества </w:t>
      </w:r>
      <w:r w:rsidRPr="00A40E5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lastRenderedPageBreak/>
        <w:t>профессиональной подготовки будущего художника -- мастера, преподавателя художественной керамики, так как в ходе ее углубляются и закрепляются знания, умения и навыки, приобретенные учащимися во время обучения.</w:t>
      </w:r>
    </w:p>
    <w:p w:rsidR="00A40E55" w:rsidRPr="00A40E55" w:rsidRDefault="00A40E55" w:rsidP="00A40E5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0E55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3.4 Методические рекомендации по организации самостоятельной работы студентов</w:t>
      </w:r>
    </w:p>
    <w:p w:rsidR="00A40E55" w:rsidRPr="00A40E55" w:rsidRDefault="00A40E55" w:rsidP="00A40E5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0E5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Студенты в ходе выполнения самостоятельной работы должны руководствоваться ориентировочной основой деятельности на каждом этапе:</w:t>
      </w:r>
    </w:p>
    <w:p w:rsidR="00A40E55" w:rsidRPr="00A40E55" w:rsidRDefault="00A40E55" w:rsidP="00A40E5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0E5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1 этап - определить цели самостоятельной работы;</w:t>
      </w:r>
      <w:r w:rsidRPr="00A40E5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2 этап - конкретизировать познавательные (практические или проблемные) задачи;</w:t>
      </w:r>
      <w:r w:rsidRPr="00A40E5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3 этап - оценить собственную готовность к самостоятельной работе по решению познавательных задач;</w:t>
      </w:r>
      <w:r w:rsidRPr="00A40E5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4 этап - выбрать оптимальный способ действий (технологии, методы и средства), ведущий к поставленной цели через решение конкретных задач;</w:t>
      </w:r>
      <w:r w:rsidRPr="00A40E5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5 этап - спланировать (самостоятельно или с помощью преподавателя) программу самостоятельной работы;</w:t>
      </w:r>
      <w:r w:rsidRPr="00A40E5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6 этап - реализовать программу самостоятельной работы;</w:t>
      </w:r>
      <w:r w:rsidRPr="00A40E5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7 этап - проанализировать и сделать выводы по результатам самостоятельной работы.</w:t>
      </w:r>
    </w:p>
    <w:p w:rsidR="00A40E55" w:rsidRPr="00A40E55" w:rsidRDefault="00A40E55" w:rsidP="00A40E55">
      <w:pPr>
        <w:spacing w:before="480" w:after="48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C14F7" w:rsidRDefault="008C14F7" w:rsidP="00A40E55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:rsidR="00A40E55" w:rsidRPr="008C14F7" w:rsidRDefault="00A40E55" w:rsidP="008C14F7">
      <w:pPr>
        <w:pStyle w:val="a3"/>
        <w:numPr>
          <w:ilvl w:val="0"/>
          <w:numId w:val="4"/>
        </w:num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8C14F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Контроль и оценка результатов освоения курса</w:t>
      </w:r>
    </w:p>
    <w:p w:rsidR="00A40E55" w:rsidRPr="00A40E55" w:rsidRDefault="00A40E55" w:rsidP="00A40E5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0E5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Контроль охватывает весь объем практики для специальности 54.02.02 Декоративно-прикладное искусство и народные промыслы (по видам) в размере 144 час.</w:t>
      </w:r>
    </w:p>
    <w:p w:rsidR="00A40E55" w:rsidRPr="00A40E55" w:rsidRDefault="00A40E55" w:rsidP="00A40E5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0E5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Требования к содержанию и формам контроля включают</w:t>
      </w:r>
    </w:p>
    <w:p w:rsidR="00A40E55" w:rsidRPr="00A40E55" w:rsidRDefault="00A40E55" w:rsidP="00A40E5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u w:val="single"/>
          <w:lang w:eastAsia="ru-RU"/>
        </w:rPr>
      </w:pPr>
      <w:r w:rsidRPr="00A40E55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u w:val="single"/>
          <w:lang w:eastAsia="ru-RU"/>
        </w:rPr>
        <w:t>знания:</w:t>
      </w:r>
    </w:p>
    <w:p w:rsidR="00A40E55" w:rsidRPr="00A40E55" w:rsidRDefault="00A40E55" w:rsidP="00A40E55">
      <w:pPr>
        <w:numPr>
          <w:ilvl w:val="0"/>
          <w:numId w:val="14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0E5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Федерального государственного образовательного стандарта</w:t>
      </w:r>
    </w:p>
    <w:p w:rsidR="00A40E55" w:rsidRPr="00A40E55" w:rsidRDefault="00A40E55" w:rsidP="00A40E55">
      <w:pPr>
        <w:numPr>
          <w:ilvl w:val="0"/>
          <w:numId w:val="14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0E5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цели, задачи, содержание форм и методов обучения</w:t>
      </w:r>
    </w:p>
    <w:p w:rsidR="00A40E55" w:rsidRPr="00A40E55" w:rsidRDefault="00A40E55" w:rsidP="00A40E55">
      <w:pPr>
        <w:numPr>
          <w:ilvl w:val="0"/>
          <w:numId w:val="14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0E5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научно-методических основ преемственности по деятельности декоративно-прикладного искусства и народных художественных промыслов</w:t>
      </w:r>
    </w:p>
    <w:p w:rsidR="00A40E55" w:rsidRPr="00A40E55" w:rsidRDefault="00A40E55" w:rsidP="00A40E5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u w:val="single"/>
          <w:lang w:eastAsia="ru-RU"/>
        </w:rPr>
      </w:pPr>
      <w:r w:rsidRPr="00A40E55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u w:val="single"/>
          <w:lang w:eastAsia="ru-RU"/>
        </w:rPr>
        <w:lastRenderedPageBreak/>
        <w:t>умения:</w:t>
      </w:r>
    </w:p>
    <w:p w:rsidR="00A40E55" w:rsidRPr="00A40E55" w:rsidRDefault="00A40E55" w:rsidP="00A40E55">
      <w:pPr>
        <w:numPr>
          <w:ilvl w:val="0"/>
          <w:numId w:val="15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0E5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организовывать учебно-творческую деятельность</w:t>
      </w:r>
    </w:p>
    <w:p w:rsidR="00A40E55" w:rsidRPr="00A40E55" w:rsidRDefault="00A40E55" w:rsidP="00A40E55">
      <w:pPr>
        <w:numPr>
          <w:ilvl w:val="0"/>
          <w:numId w:val="15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0E5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создавать предметно-пространственную среду, обеспечивающую условия для творческого развития</w:t>
      </w:r>
    </w:p>
    <w:p w:rsidR="00A40E55" w:rsidRPr="00A40E55" w:rsidRDefault="00A40E55" w:rsidP="00A40E55">
      <w:pPr>
        <w:numPr>
          <w:ilvl w:val="0"/>
          <w:numId w:val="15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0E5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использовать современные инновационные технологии</w:t>
      </w:r>
    </w:p>
    <w:p w:rsidR="00A40E55" w:rsidRPr="00A40E55" w:rsidRDefault="00A40E55" w:rsidP="00A40E5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0E5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Программа помогает проследить реализацию требований к уровню квалификации студента:</w:t>
      </w:r>
    </w:p>
    <w:p w:rsidR="00A40E55" w:rsidRPr="00A40E55" w:rsidRDefault="00A40E55" w:rsidP="00A40E55">
      <w:pPr>
        <w:numPr>
          <w:ilvl w:val="0"/>
          <w:numId w:val="16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0E5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готовность к профессиональной деятельности в качестве художника-мастера, разрабатывающего образцы тиражируемых изделий декоративно-прикладного искусства и народных художественных промыслов; изготавливающего произведения народного творчества по образцам и собственным композициям на предприятиях народных художественных промыслов в культурно-просветительских учреждениях и организациях художественного профиля, независимо от их организационно-правовых форм.</w:t>
      </w:r>
    </w:p>
    <w:p w:rsidR="00A40E55" w:rsidRPr="00A40E55" w:rsidRDefault="00A40E55" w:rsidP="00A40E55">
      <w:pPr>
        <w:numPr>
          <w:ilvl w:val="0"/>
          <w:numId w:val="16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0E5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Знания проверяются на всех уровнях усвоения: репродуктивном, творческом.</w:t>
      </w:r>
    </w:p>
    <w:p w:rsidR="00A40E55" w:rsidRPr="00A40E55" w:rsidRDefault="00A40E55" w:rsidP="00A40E55">
      <w:pPr>
        <w:numPr>
          <w:ilvl w:val="0"/>
          <w:numId w:val="16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0E5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Для качественной реализации требований ФГОС СПО программа включает в себя следующие </w:t>
      </w:r>
      <w:r w:rsidRPr="00A40E55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виды контроля</w:t>
      </w:r>
      <w:r w:rsidRPr="00A40E5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: промежуточный, текущий, рубежный (периодический), административный, итоговый.</w:t>
      </w:r>
    </w:p>
    <w:p w:rsidR="008C14F7" w:rsidRDefault="00A40E55" w:rsidP="00A40E5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0E5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-</w:t>
      </w:r>
      <w:r w:rsidRPr="00A40E55">
        <w:rPr>
          <w:rFonts w:ascii="Times New Roman" w:eastAsia="Times New Roman" w:hAnsi="Times New Roman" w:cs="Times New Roman"/>
          <w:color w:val="0F1115"/>
          <w:sz w:val="28"/>
          <w:szCs w:val="28"/>
          <w:u w:val="single"/>
          <w:lang w:eastAsia="ru-RU"/>
        </w:rPr>
        <w:t>Промежуточный контроль</w:t>
      </w:r>
      <w:r w:rsidRPr="00A40E5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позволяет определить исходный уровень знаний и умений по дисциплине, уровень познавательных возможностей, потребностей студентов к профессиональной деятельности, к саморазвитию.</w:t>
      </w:r>
    </w:p>
    <w:p w:rsidR="008C14F7" w:rsidRDefault="00A40E55" w:rsidP="00A40E5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0E5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-</w:t>
      </w:r>
      <w:r w:rsidRPr="00A40E55">
        <w:rPr>
          <w:rFonts w:ascii="Times New Roman" w:eastAsia="Times New Roman" w:hAnsi="Times New Roman" w:cs="Times New Roman"/>
          <w:color w:val="0F1115"/>
          <w:sz w:val="28"/>
          <w:szCs w:val="28"/>
          <w:u w:val="single"/>
          <w:lang w:eastAsia="ru-RU"/>
        </w:rPr>
        <w:t>Текущий контроль</w:t>
      </w:r>
      <w:r w:rsidRPr="00A40E5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стимулирует регулярную, напряженную и целенаправленную работу студентов, активизирует их познавательную деятельность, определяет уровень овладения умениями самостоятельной работы.</w:t>
      </w:r>
    </w:p>
    <w:p w:rsidR="00A40E55" w:rsidRPr="00A40E55" w:rsidRDefault="00A40E55" w:rsidP="00A40E5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0E5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-Периодический (рубежный) контроль позволяет определить качество освоения студентами учебного материала по разделам, темам, дисциплинам.</w:t>
      </w:r>
    </w:p>
    <w:p w:rsidR="008C14F7" w:rsidRDefault="00A40E55" w:rsidP="00A40E5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0E5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Комплекс заданий составляет большую часть программы. Располагаются задания по степени трудности.</w:t>
      </w:r>
    </w:p>
    <w:p w:rsidR="008C14F7" w:rsidRDefault="00A40E55" w:rsidP="00A40E5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0E5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-</w:t>
      </w:r>
      <w:r w:rsidRPr="00A40E55">
        <w:rPr>
          <w:rFonts w:ascii="Times New Roman" w:eastAsia="Times New Roman" w:hAnsi="Times New Roman" w:cs="Times New Roman"/>
          <w:color w:val="0F1115"/>
          <w:sz w:val="28"/>
          <w:szCs w:val="28"/>
          <w:u w:val="single"/>
          <w:lang w:eastAsia="ru-RU"/>
        </w:rPr>
        <w:t>Стандартизированный контроль</w:t>
      </w:r>
      <w:r w:rsidRPr="00A40E5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позволяет оценить большое количество студентов. Он дает возможность получить студенту валидную (соответствие оценки ее целям по содержанию и степени трудности), надежную (устойчивость результатов оценки), стандартизированную оценку.</w:t>
      </w:r>
    </w:p>
    <w:p w:rsidR="008C14F7" w:rsidRDefault="00A40E55" w:rsidP="00A40E5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0E5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lastRenderedPageBreak/>
        <w:br/>
        <w:t>-</w:t>
      </w:r>
      <w:r w:rsidRPr="00A40E55">
        <w:rPr>
          <w:rFonts w:ascii="Times New Roman" w:eastAsia="Times New Roman" w:hAnsi="Times New Roman" w:cs="Times New Roman"/>
          <w:color w:val="0F1115"/>
          <w:sz w:val="28"/>
          <w:szCs w:val="28"/>
          <w:u w:val="single"/>
          <w:lang w:eastAsia="ru-RU"/>
        </w:rPr>
        <w:t xml:space="preserve">Административный контроль </w:t>
      </w:r>
      <w:r w:rsidRPr="00A40E5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направлен на оценку качества реализации государственных образовательных стандартов по дисциплине.</w:t>
      </w:r>
    </w:p>
    <w:p w:rsidR="00A40E55" w:rsidRPr="00A40E55" w:rsidRDefault="00A40E55" w:rsidP="00A40E5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0E5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-</w:t>
      </w:r>
      <w:r w:rsidRPr="00A40E55">
        <w:rPr>
          <w:rFonts w:ascii="Times New Roman" w:eastAsia="Times New Roman" w:hAnsi="Times New Roman" w:cs="Times New Roman"/>
          <w:color w:val="0F1115"/>
          <w:sz w:val="28"/>
          <w:szCs w:val="28"/>
          <w:u w:val="single"/>
          <w:lang w:eastAsia="ru-RU"/>
        </w:rPr>
        <w:t>Итоговый контроль</w:t>
      </w:r>
      <w:r w:rsidRPr="00A40E5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направлен на проверку конечных результатов обучения дисциплине, овладение студентами системы знаний, умений и навыков. Он осуществляется на семестровых и государственных экзаменах, защите дипломного проекта.</w:t>
      </w:r>
    </w:p>
    <w:p w:rsidR="00A40E55" w:rsidRPr="00A40E55" w:rsidRDefault="00A40E55" w:rsidP="00A40E5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0E55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Форма итогового контроля</w:t>
      </w:r>
    </w:p>
    <w:p w:rsidR="00A40E55" w:rsidRPr="00A40E55" w:rsidRDefault="00A40E55" w:rsidP="00A40E5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0E5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Зачёт осуществляется в форме просмотров работ, которые были выполнены обучающимися в процессе обучения. Просмотр осуществляется преподавателями ПЦК художественного отделения. По итогам просмотра студенту выставляется соответствующая оценка.</w:t>
      </w:r>
    </w:p>
    <w:p w:rsidR="00A40E55" w:rsidRPr="00A40E55" w:rsidRDefault="00A40E55" w:rsidP="00A40E5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0E55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Критерии оценки</w:t>
      </w:r>
    </w:p>
    <w:p w:rsidR="00A40E55" w:rsidRPr="00A40E55" w:rsidRDefault="00A40E55" w:rsidP="00A40E5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0E5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Результаты контроля знаний и умений студентов выражается в оценке.</w:t>
      </w:r>
    </w:p>
    <w:p w:rsidR="00A40E55" w:rsidRPr="00A40E55" w:rsidRDefault="00A40E55" w:rsidP="00A40E5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0E5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Оценка - это определение и выражение в условных знаках, а также в оценочных суждениях преподавателя степени усвоения знаний и умений, установленных программой (по пятибалльной системе).</w:t>
      </w:r>
    </w:p>
    <w:p w:rsidR="00A40E55" w:rsidRPr="00A40E55" w:rsidRDefault="00A40E55" w:rsidP="00A40E5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0E5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Оценка имеет большое образовательное и воспитательное значение, организующее воздействие.</w:t>
      </w:r>
    </w:p>
    <w:p w:rsidR="00A40E55" w:rsidRPr="00A40E55" w:rsidRDefault="00A40E55" w:rsidP="00A40E5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0E5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Оценка знаний и умений студентов отвечает следующим требованиям:</w:t>
      </w:r>
    </w:p>
    <w:p w:rsidR="00A40E55" w:rsidRPr="00A40E55" w:rsidRDefault="00A40E55" w:rsidP="00A40E55">
      <w:pPr>
        <w:numPr>
          <w:ilvl w:val="0"/>
          <w:numId w:val="17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0E5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объективности (действительный уровень усвоения учебного материала);</w:t>
      </w:r>
    </w:p>
    <w:p w:rsidR="00A40E55" w:rsidRPr="00A40E55" w:rsidRDefault="00A40E55" w:rsidP="00A40E55">
      <w:pPr>
        <w:numPr>
          <w:ilvl w:val="0"/>
          <w:numId w:val="17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0E5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индивидуальности характера (уровень знаний конкретного студента);</w:t>
      </w:r>
    </w:p>
    <w:p w:rsidR="00A40E55" w:rsidRPr="00A40E55" w:rsidRDefault="00A40E55" w:rsidP="00A40E55">
      <w:pPr>
        <w:numPr>
          <w:ilvl w:val="0"/>
          <w:numId w:val="17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0E5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гласности (должна быть оглашена);</w:t>
      </w:r>
    </w:p>
    <w:p w:rsidR="00A40E55" w:rsidRPr="00A40E55" w:rsidRDefault="00A40E55" w:rsidP="00A40E55">
      <w:pPr>
        <w:numPr>
          <w:ilvl w:val="0"/>
          <w:numId w:val="17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0E5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обоснованности (должна быть мотивированной и убеждающей, соотносящейся с самооценкой и мнением учебной группы).</w:t>
      </w:r>
    </w:p>
    <w:p w:rsidR="00A40E55" w:rsidRPr="00A40E55" w:rsidRDefault="00A40E55" w:rsidP="00A40E5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0E5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Оценка выполнения задания в качественной форме:</w:t>
      </w:r>
    </w:p>
    <w:p w:rsidR="00A40E55" w:rsidRPr="00A40E55" w:rsidRDefault="00A40E55" w:rsidP="00A40E5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0E5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100-90% качественного исполнения - 5</w:t>
      </w:r>
      <w:r w:rsidRPr="00A40E5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90-75% правильного исполнения - 4</w:t>
      </w:r>
      <w:r w:rsidRPr="00A40E5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75-50% правильного исполнения - 3</w:t>
      </w:r>
      <w:r w:rsidRPr="00A40E5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50-% правильного исполнения -- 2</w:t>
      </w:r>
    </w:p>
    <w:p w:rsidR="00A40E55" w:rsidRPr="00A40E55" w:rsidRDefault="00A40E55" w:rsidP="00A40E5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0E5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Критерии итоговых оценок знаний и умений студентов, обучающихся дисциплине «Технология исполнения изделий декоративно-прикладного и народного искусства» по специальности 54.02.02 Декоративно-прикладное искусство и народные промыслы (по видам):</w:t>
      </w:r>
    </w:p>
    <w:p w:rsidR="00A40E55" w:rsidRPr="00A40E55" w:rsidRDefault="00A40E55" w:rsidP="00A40E5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0E5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lastRenderedPageBreak/>
        <w:t>"Отлично" - за качественное исполнение задания, художественно-образное графическое и колористическое решение, высокопрофессиональное исполнение изделия. За точное соблюдение технологического процесса, владение теоретическими и практическими знаниями.</w:t>
      </w:r>
      <w:r w:rsidRPr="00A40E5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"Хорошо" - за хорошее исполнение изделия, владение художественно-графическим и колористическим решением, профессиональное выполнение изделия. За грамотное соблюдение технологического процесса, владение теоретическими и практическими знаниями.</w:t>
      </w:r>
      <w:r w:rsidRPr="00A40E5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"Удовлетворительно" - за удовлетворительное исполнение задания, недостаточное владение художественно - графическим и колористическим решением, удовлетворительное выполнение изделия.</w:t>
      </w:r>
      <w:r w:rsidRPr="00A40E5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"Неудовлетворительно" - за допущенные ошибки в исполнении работы, неумение применять знания для решения практических задач.</w:t>
      </w:r>
    </w:p>
    <w:p w:rsidR="00A40E55" w:rsidRPr="00A40E55" w:rsidRDefault="00A40E55" w:rsidP="00A40E5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0E5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Таким образом, совокупность видов, форм, методов контроля позволяет получить достаточно точную и объективную картину обучения студентов и добиться высокого качества подготовки студентов в соответствии с требованиями ФГОС СПО.</w:t>
      </w:r>
    </w:p>
    <w:p w:rsidR="00A40E55" w:rsidRPr="00A40E55" w:rsidRDefault="00A40E55" w:rsidP="00A40E5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0E5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Критерии оценки:</w:t>
      </w:r>
    </w:p>
    <w:p w:rsidR="00A40E55" w:rsidRPr="00A40E55" w:rsidRDefault="00A40E55" w:rsidP="00A40E5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0E5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Оценивание работ проводится по следующим критериям.</w:t>
      </w:r>
    </w:p>
    <w:p w:rsidR="00A40E55" w:rsidRPr="00A40E55" w:rsidRDefault="00A40E55" w:rsidP="00A40E5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0E55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5 «отлично»</w:t>
      </w:r>
    </w:p>
    <w:p w:rsidR="00A40E55" w:rsidRPr="00A40E55" w:rsidRDefault="00A40E55" w:rsidP="00A40E55">
      <w:pPr>
        <w:numPr>
          <w:ilvl w:val="0"/>
          <w:numId w:val="18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0E5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выполнены все цели и задачи по практике</w:t>
      </w:r>
    </w:p>
    <w:p w:rsidR="00A40E55" w:rsidRPr="00A40E55" w:rsidRDefault="00A40E55" w:rsidP="00A40E55">
      <w:pPr>
        <w:numPr>
          <w:ilvl w:val="0"/>
          <w:numId w:val="18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0E5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технологически грамотное исполнение изделия по образцу</w:t>
      </w:r>
    </w:p>
    <w:p w:rsidR="00A40E55" w:rsidRPr="00A40E55" w:rsidRDefault="00A40E55" w:rsidP="00A40E55">
      <w:pPr>
        <w:numPr>
          <w:ilvl w:val="0"/>
          <w:numId w:val="18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0E5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изображения на изделии соответствует требованиям по чистоте исполнения</w:t>
      </w:r>
    </w:p>
    <w:p w:rsidR="00A40E55" w:rsidRPr="00A40E55" w:rsidRDefault="00A40E55" w:rsidP="00A40E55">
      <w:pPr>
        <w:numPr>
          <w:ilvl w:val="0"/>
          <w:numId w:val="18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0E5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технологическое решение на высоком уровне</w:t>
      </w:r>
    </w:p>
    <w:p w:rsidR="00A40E55" w:rsidRPr="00A40E55" w:rsidRDefault="00A40E55" w:rsidP="00A40E55">
      <w:pPr>
        <w:numPr>
          <w:ilvl w:val="0"/>
          <w:numId w:val="18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0E5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прекрасное владение техниками работы с материалом</w:t>
      </w:r>
    </w:p>
    <w:p w:rsidR="00A40E55" w:rsidRPr="00A40E55" w:rsidRDefault="00A40E55" w:rsidP="00A40E55">
      <w:pPr>
        <w:numPr>
          <w:ilvl w:val="0"/>
          <w:numId w:val="18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0E5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все работы выполнены в полном объеме</w:t>
      </w:r>
    </w:p>
    <w:p w:rsidR="00A40E55" w:rsidRPr="00A40E55" w:rsidRDefault="00A40E55" w:rsidP="00A40E5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0E55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4 «хорошо»</w:t>
      </w:r>
    </w:p>
    <w:p w:rsidR="00A40E55" w:rsidRPr="00A40E55" w:rsidRDefault="00A40E55" w:rsidP="00A40E55">
      <w:pPr>
        <w:numPr>
          <w:ilvl w:val="0"/>
          <w:numId w:val="19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0E5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все работы выполнены в полном объеме</w:t>
      </w:r>
    </w:p>
    <w:p w:rsidR="00A40E55" w:rsidRPr="00A40E55" w:rsidRDefault="00A40E55" w:rsidP="00A40E55">
      <w:pPr>
        <w:numPr>
          <w:ilvl w:val="0"/>
          <w:numId w:val="19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0E5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поставленные цели и задачи выполнены не точно</w:t>
      </w:r>
    </w:p>
    <w:p w:rsidR="00A40E55" w:rsidRPr="00A40E55" w:rsidRDefault="00A40E55" w:rsidP="00A40E55">
      <w:pPr>
        <w:numPr>
          <w:ilvl w:val="0"/>
          <w:numId w:val="19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0E5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наблюдаются неточности и небольшие погрешности в исполнении</w:t>
      </w:r>
    </w:p>
    <w:p w:rsidR="00A40E55" w:rsidRPr="00A40E55" w:rsidRDefault="00A40E55" w:rsidP="00A40E55">
      <w:pPr>
        <w:numPr>
          <w:ilvl w:val="0"/>
          <w:numId w:val="19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0E5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хорошее владение техникой исполнения</w:t>
      </w:r>
    </w:p>
    <w:p w:rsidR="00A40E55" w:rsidRPr="00A40E55" w:rsidRDefault="00A40E55" w:rsidP="00A40E55">
      <w:pPr>
        <w:numPr>
          <w:ilvl w:val="0"/>
          <w:numId w:val="19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0E5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единое решение изделия не выдержанно полностью</w:t>
      </w:r>
    </w:p>
    <w:p w:rsidR="00A40E55" w:rsidRPr="00A40E55" w:rsidRDefault="00A40E55" w:rsidP="00A40E5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0E55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3 «удовлетворительно»</w:t>
      </w:r>
    </w:p>
    <w:p w:rsidR="00A40E55" w:rsidRPr="00A40E55" w:rsidRDefault="00A40E55" w:rsidP="00A40E55">
      <w:pPr>
        <w:numPr>
          <w:ilvl w:val="0"/>
          <w:numId w:val="20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0E5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работа выполнена в полном объеме, но видны погрешности (нарушения рисунка, искажения)</w:t>
      </w:r>
    </w:p>
    <w:p w:rsidR="00A40E55" w:rsidRPr="00A40E55" w:rsidRDefault="00A40E55" w:rsidP="00A40E55">
      <w:pPr>
        <w:numPr>
          <w:ilvl w:val="0"/>
          <w:numId w:val="20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0E5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поставленные цели и задачи выполнены не полностью</w:t>
      </w:r>
    </w:p>
    <w:p w:rsidR="00A40E55" w:rsidRPr="00A40E55" w:rsidRDefault="00A40E55" w:rsidP="00A40E55">
      <w:pPr>
        <w:numPr>
          <w:ilvl w:val="0"/>
          <w:numId w:val="20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0E5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lastRenderedPageBreak/>
        <w:t>наблюдаются явные дефекты на поверхности, нарушены общие пропорции изделия</w:t>
      </w:r>
    </w:p>
    <w:p w:rsidR="00A40E55" w:rsidRPr="00A40E55" w:rsidRDefault="00A40E55" w:rsidP="00A40E55">
      <w:pPr>
        <w:numPr>
          <w:ilvl w:val="0"/>
          <w:numId w:val="20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0E5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удовлетворительное владение техникой</w:t>
      </w:r>
    </w:p>
    <w:p w:rsidR="00A40E55" w:rsidRPr="00A40E55" w:rsidRDefault="00A40E55" w:rsidP="00A40E55">
      <w:pPr>
        <w:numPr>
          <w:ilvl w:val="0"/>
          <w:numId w:val="20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0E5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единое решение не выдержанно</w:t>
      </w:r>
    </w:p>
    <w:p w:rsidR="00A40E55" w:rsidRPr="00A40E55" w:rsidRDefault="00A40E55" w:rsidP="00A40E5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0E55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2 «неудовлетворительно»</w:t>
      </w:r>
    </w:p>
    <w:p w:rsidR="00A40E55" w:rsidRPr="00A40E55" w:rsidRDefault="00A40E55" w:rsidP="00A40E55">
      <w:pPr>
        <w:numPr>
          <w:ilvl w:val="0"/>
          <w:numId w:val="21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0E5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работы выполнены не в полном объеме со значительными погрешностями</w:t>
      </w:r>
    </w:p>
    <w:p w:rsidR="00A40E55" w:rsidRPr="00A40E55" w:rsidRDefault="00A40E55" w:rsidP="00A40E55">
      <w:pPr>
        <w:numPr>
          <w:ilvl w:val="0"/>
          <w:numId w:val="21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0E5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поставленные цели и задачи не выполнены</w:t>
      </w:r>
    </w:p>
    <w:p w:rsidR="00A40E55" w:rsidRPr="00A40E55" w:rsidRDefault="00A40E55" w:rsidP="00A40E55">
      <w:pPr>
        <w:numPr>
          <w:ilvl w:val="0"/>
          <w:numId w:val="21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0E5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наблюдаются значительные неточности в изображении, нарушены пропорции изделия</w:t>
      </w:r>
    </w:p>
    <w:p w:rsidR="00A40E55" w:rsidRPr="00A40E55" w:rsidRDefault="00A40E55" w:rsidP="00A40E55">
      <w:pPr>
        <w:numPr>
          <w:ilvl w:val="0"/>
          <w:numId w:val="21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0E5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владение техниками неудовлетворительное</w:t>
      </w:r>
    </w:p>
    <w:p w:rsidR="00A40E55" w:rsidRDefault="00A40E55" w:rsidP="00A40E55">
      <w:pPr>
        <w:numPr>
          <w:ilvl w:val="0"/>
          <w:numId w:val="21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40E5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единое стилистическое решение не выдержанно.</w:t>
      </w:r>
    </w:p>
    <w:p w:rsidR="008C14F7" w:rsidRPr="00A40E55" w:rsidRDefault="008C14F7" w:rsidP="008C14F7">
      <w:pPr>
        <w:shd w:val="clear" w:color="auto" w:fill="FFFFFF"/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:rsidR="008C14F7" w:rsidRPr="008C14F7" w:rsidRDefault="008C14F7" w:rsidP="008C14F7">
      <w:pPr>
        <w:widowControl w:val="0"/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C14F7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Лист переутверждения рабочей программы</w:t>
      </w:r>
    </w:p>
    <w:p w:rsidR="008C14F7" w:rsidRPr="008C14F7" w:rsidRDefault="008C14F7" w:rsidP="008C14F7">
      <w:pPr>
        <w:widowControl w:val="0"/>
        <w:spacing w:after="0" w:line="240" w:lineRule="auto"/>
        <w:ind w:firstLine="709"/>
        <w:jc w:val="center"/>
        <w:rPr>
          <w:rFonts w:ascii="Times New Roman Полужирный" w:eastAsia="Times New Roman" w:hAnsi="Times New Roman Полужирный" w:cs="Times New Roman"/>
          <w:b/>
          <w:caps/>
          <w:sz w:val="28"/>
          <w:szCs w:val="28"/>
          <w:lang w:eastAsia="ru-RU"/>
        </w:rPr>
      </w:pPr>
      <w:r w:rsidRPr="008C14F7">
        <w:rPr>
          <w:rFonts w:ascii="Times New Roman Полужирный" w:eastAsia="Times New Roman" w:hAnsi="Times New Roman Полужирный" w:cs="Times New Roman"/>
          <w:b/>
          <w:caps/>
          <w:sz w:val="28"/>
          <w:szCs w:val="28"/>
          <w:lang w:eastAsia="ru-RU"/>
        </w:rPr>
        <w:t xml:space="preserve">практики </w:t>
      </w:r>
    </w:p>
    <w:p w:rsidR="008C14F7" w:rsidRPr="008C14F7" w:rsidRDefault="008C14F7" w:rsidP="008C14F7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C14F7" w:rsidRPr="008C14F7" w:rsidRDefault="008C14F7" w:rsidP="008C14F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8C14F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Рабочая программа: __________________________________________</w:t>
      </w:r>
    </w:p>
    <w:p w:rsidR="008C14F7" w:rsidRPr="008C14F7" w:rsidRDefault="008C14F7" w:rsidP="008C14F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8C14F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___________________________________________________________</w:t>
      </w:r>
    </w:p>
    <w:p w:rsidR="008C14F7" w:rsidRPr="008C14F7" w:rsidRDefault="008C14F7" w:rsidP="008C14F7">
      <w:pPr>
        <w:widowControl w:val="0"/>
        <w:tabs>
          <w:tab w:val="left" w:leader="underscore" w:pos="2067"/>
          <w:tab w:val="left" w:leader="underscore" w:pos="2783"/>
        </w:tabs>
        <w:spacing w:after="0" w:line="320" w:lineRule="exact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8C14F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одобрена на 20__/20__ учебный год на заседании предметно-цикловой </w:t>
      </w:r>
    </w:p>
    <w:p w:rsidR="008C14F7" w:rsidRPr="008C14F7" w:rsidRDefault="008C14F7" w:rsidP="008C14F7">
      <w:pPr>
        <w:widowControl w:val="0"/>
        <w:tabs>
          <w:tab w:val="left" w:leader="underscore" w:pos="9210"/>
        </w:tabs>
        <w:spacing w:after="0" w:line="320" w:lineRule="exact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8C14F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комиссии</w:t>
      </w:r>
      <w:r w:rsidRPr="008C14F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ab/>
        <w:t>_</w:t>
      </w:r>
    </w:p>
    <w:p w:rsidR="008C14F7" w:rsidRPr="008C14F7" w:rsidRDefault="008C14F7" w:rsidP="008C14F7">
      <w:pPr>
        <w:widowControl w:val="0"/>
        <w:tabs>
          <w:tab w:val="left" w:leader="underscore" w:pos="2067"/>
          <w:tab w:val="left" w:leader="underscore" w:pos="2783"/>
          <w:tab w:val="left" w:leader="underscore" w:pos="5117"/>
        </w:tabs>
        <w:spacing w:after="328" w:line="320" w:lineRule="exact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8C14F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от</w:t>
      </w:r>
      <w:r w:rsidRPr="008C14F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ab/>
        <w:t>20</w:t>
      </w:r>
      <w:r w:rsidRPr="008C14F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ab/>
        <w:t>г., протокол №</w:t>
      </w:r>
      <w:r w:rsidRPr="008C14F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ab/>
      </w:r>
    </w:p>
    <w:p w:rsidR="008C14F7" w:rsidRPr="008C14F7" w:rsidRDefault="008C14F7" w:rsidP="008C14F7">
      <w:pPr>
        <w:widowControl w:val="0"/>
        <w:tabs>
          <w:tab w:val="left" w:leader="underscore" w:pos="9210"/>
        </w:tabs>
        <w:spacing w:after="0" w:line="310" w:lineRule="exact"/>
        <w:ind w:left="2680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8C14F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Председатель ПЦК</w:t>
      </w:r>
      <w:r w:rsidRPr="008C14F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ab/>
      </w:r>
    </w:p>
    <w:p w:rsidR="008C14F7" w:rsidRPr="008C14F7" w:rsidRDefault="008C14F7" w:rsidP="008C14F7">
      <w:pPr>
        <w:widowControl w:val="0"/>
        <w:tabs>
          <w:tab w:val="left" w:pos="7266"/>
        </w:tabs>
        <w:spacing w:after="0" w:line="240" w:lineRule="auto"/>
        <w:ind w:left="5320"/>
        <w:jc w:val="both"/>
        <w:rPr>
          <w:rFonts w:ascii="Times New Roman" w:eastAsia="Times New Roman" w:hAnsi="Times New Roman" w:cs="Times New Roman"/>
          <w:sz w:val="19"/>
          <w:szCs w:val="19"/>
          <w:shd w:val="clear" w:color="auto" w:fill="FFFFFF"/>
          <w:lang w:eastAsia="ru-RU"/>
        </w:rPr>
      </w:pPr>
      <w:r w:rsidRPr="008C14F7">
        <w:rPr>
          <w:rFonts w:ascii="Times New Roman" w:eastAsia="Times New Roman" w:hAnsi="Times New Roman" w:cs="Times New Roman"/>
          <w:sz w:val="19"/>
          <w:szCs w:val="19"/>
          <w:shd w:val="clear" w:color="auto" w:fill="FFFFFF"/>
          <w:lang w:eastAsia="ru-RU"/>
        </w:rPr>
        <w:t>(подпись)</w:t>
      </w:r>
      <w:r w:rsidRPr="008C14F7">
        <w:rPr>
          <w:rFonts w:ascii="Times New Roman" w:eastAsia="Times New Roman" w:hAnsi="Times New Roman" w:cs="Times New Roman"/>
          <w:sz w:val="19"/>
          <w:szCs w:val="19"/>
          <w:shd w:val="clear" w:color="auto" w:fill="FFFFFF"/>
          <w:lang w:eastAsia="ru-RU"/>
        </w:rPr>
        <w:tab/>
        <w:t>(Инициалы и фамилия)</w:t>
      </w:r>
    </w:p>
    <w:p w:rsidR="008C14F7" w:rsidRPr="008C14F7" w:rsidRDefault="008C14F7" w:rsidP="008C14F7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</w:p>
    <w:p w:rsidR="008C14F7" w:rsidRPr="008C14F7" w:rsidRDefault="008C14F7" w:rsidP="008C14F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bookmarkStart w:id="0" w:name="_Hlk204951063"/>
      <w:r w:rsidRPr="008C14F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Рабочая программа: __________________________________________</w:t>
      </w:r>
    </w:p>
    <w:p w:rsidR="008C14F7" w:rsidRPr="008C14F7" w:rsidRDefault="008C14F7" w:rsidP="008C14F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8C14F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___________________________________________________________</w:t>
      </w:r>
    </w:p>
    <w:p w:rsidR="008C14F7" w:rsidRPr="008C14F7" w:rsidRDefault="008C14F7" w:rsidP="008C14F7">
      <w:pPr>
        <w:widowControl w:val="0"/>
        <w:tabs>
          <w:tab w:val="left" w:leader="underscore" w:pos="2067"/>
          <w:tab w:val="left" w:leader="underscore" w:pos="2783"/>
        </w:tabs>
        <w:spacing w:after="0" w:line="320" w:lineRule="exact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8C14F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одобрена на 20__/20__ учебный год на заседании предметно-цикловой </w:t>
      </w:r>
    </w:p>
    <w:p w:rsidR="008C14F7" w:rsidRPr="008C14F7" w:rsidRDefault="008C14F7" w:rsidP="008C14F7">
      <w:pPr>
        <w:widowControl w:val="0"/>
        <w:tabs>
          <w:tab w:val="left" w:leader="underscore" w:pos="9210"/>
        </w:tabs>
        <w:spacing w:after="0" w:line="320" w:lineRule="exact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8C14F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комиссии</w:t>
      </w:r>
      <w:r w:rsidRPr="008C14F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ab/>
        <w:t>_</w:t>
      </w:r>
    </w:p>
    <w:p w:rsidR="008C14F7" w:rsidRPr="008C14F7" w:rsidRDefault="008C14F7" w:rsidP="008C14F7">
      <w:pPr>
        <w:widowControl w:val="0"/>
        <w:tabs>
          <w:tab w:val="left" w:leader="underscore" w:pos="2067"/>
          <w:tab w:val="left" w:leader="underscore" w:pos="2783"/>
          <w:tab w:val="left" w:leader="underscore" w:pos="5117"/>
        </w:tabs>
        <w:spacing w:after="328" w:line="320" w:lineRule="exact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8C14F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от</w:t>
      </w:r>
      <w:r w:rsidRPr="008C14F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ab/>
        <w:t>20</w:t>
      </w:r>
      <w:r w:rsidRPr="008C14F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ab/>
        <w:t>г., протокол №</w:t>
      </w:r>
      <w:r w:rsidRPr="008C14F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ab/>
      </w:r>
    </w:p>
    <w:p w:rsidR="008C14F7" w:rsidRPr="008C14F7" w:rsidRDefault="008C14F7" w:rsidP="008C14F7">
      <w:pPr>
        <w:widowControl w:val="0"/>
        <w:tabs>
          <w:tab w:val="left" w:leader="underscore" w:pos="9210"/>
        </w:tabs>
        <w:spacing w:after="0" w:line="310" w:lineRule="exact"/>
        <w:ind w:left="2680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8C14F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Председатель ПЦК</w:t>
      </w:r>
      <w:r w:rsidRPr="008C14F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ab/>
      </w:r>
    </w:p>
    <w:p w:rsidR="008C14F7" w:rsidRPr="008C14F7" w:rsidRDefault="008C14F7" w:rsidP="008C14F7">
      <w:pPr>
        <w:widowControl w:val="0"/>
        <w:tabs>
          <w:tab w:val="left" w:pos="7266"/>
        </w:tabs>
        <w:spacing w:after="600" w:line="210" w:lineRule="exact"/>
        <w:ind w:left="5320"/>
        <w:jc w:val="both"/>
        <w:rPr>
          <w:rFonts w:ascii="Times New Roman" w:eastAsia="Times New Roman" w:hAnsi="Times New Roman" w:cs="Times New Roman"/>
          <w:sz w:val="19"/>
          <w:szCs w:val="19"/>
          <w:shd w:val="clear" w:color="auto" w:fill="FFFFFF"/>
          <w:lang w:eastAsia="ru-RU"/>
        </w:rPr>
      </w:pPr>
      <w:r w:rsidRPr="008C14F7">
        <w:rPr>
          <w:rFonts w:ascii="Times New Roman" w:eastAsia="Times New Roman" w:hAnsi="Times New Roman" w:cs="Times New Roman"/>
          <w:sz w:val="19"/>
          <w:szCs w:val="19"/>
          <w:shd w:val="clear" w:color="auto" w:fill="FFFFFF"/>
          <w:lang w:eastAsia="ru-RU"/>
        </w:rPr>
        <w:t>подпись)</w:t>
      </w:r>
      <w:r w:rsidRPr="008C14F7">
        <w:rPr>
          <w:rFonts w:ascii="Times New Roman" w:eastAsia="Times New Roman" w:hAnsi="Times New Roman" w:cs="Times New Roman"/>
          <w:sz w:val="19"/>
          <w:szCs w:val="19"/>
          <w:shd w:val="clear" w:color="auto" w:fill="FFFFFF"/>
          <w:lang w:eastAsia="ru-RU"/>
        </w:rPr>
        <w:tab/>
        <w:t>(Инициалы и фамилия)</w:t>
      </w:r>
    </w:p>
    <w:p w:rsidR="008C14F7" w:rsidRPr="008C14F7" w:rsidRDefault="008C14F7" w:rsidP="008C14F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8C14F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Рабочая программа: __________________________________________</w:t>
      </w:r>
    </w:p>
    <w:p w:rsidR="008C14F7" w:rsidRPr="008C14F7" w:rsidRDefault="008C14F7" w:rsidP="008C14F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8C14F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___________________________________________________________</w:t>
      </w:r>
    </w:p>
    <w:p w:rsidR="008C14F7" w:rsidRPr="008C14F7" w:rsidRDefault="008C14F7" w:rsidP="008C14F7">
      <w:pPr>
        <w:widowControl w:val="0"/>
        <w:tabs>
          <w:tab w:val="left" w:leader="underscore" w:pos="2067"/>
          <w:tab w:val="left" w:leader="underscore" w:pos="2783"/>
        </w:tabs>
        <w:spacing w:after="0" w:line="320" w:lineRule="exact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8C14F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одобрена на 20__/20__  учебный год на заседании предметно-цикловой </w:t>
      </w:r>
    </w:p>
    <w:p w:rsidR="008C14F7" w:rsidRPr="008C14F7" w:rsidRDefault="008C14F7" w:rsidP="008C14F7">
      <w:pPr>
        <w:widowControl w:val="0"/>
        <w:tabs>
          <w:tab w:val="left" w:leader="underscore" w:pos="9210"/>
        </w:tabs>
        <w:spacing w:after="0" w:line="320" w:lineRule="exact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8C14F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комиссии</w:t>
      </w:r>
      <w:r w:rsidRPr="008C14F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ab/>
        <w:t>_</w:t>
      </w:r>
    </w:p>
    <w:p w:rsidR="008C14F7" w:rsidRPr="008C14F7" w:rsidRDefault="008C14F7" w:rsidP="008C14F7">
      <w:pPr>
        <w:widowControl w:val="0"/>
        <w:tabs>
          <w:tab w:val="left" w:leader="underscore" w:pos="2067"/>
          <w:tab w:val="left" w:leader="underscore" w:pos="2783"/>
          <w:tab w:val="left" w:leader="underscore" w:pos="5117"/>
        </w:tabs>
        <w:spacing w:after="328" w:line="320" w:lineRule="exact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8C14F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от</w:t>
      </w:r>
      <w:r w:rsidRPr="008C14F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ab/>
        <w:t>20</w:t>
      </w:r>
      <w:r w:rsidRPr="008C14F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ab/>
        <w:t>г., протокол №</w:t>
      </w:r>
      <w:r w:rsidRPr="008C14F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ab/>
      </w:r>
    </w:p>
    <w:p w:rsidR="008C14F7" w:rsidRPr="008C14F7" w:rsidRDefault="008C14F7" w:rsidP="008C14F7">
      <w:pPr>
        <w:widowControl w:val="0"/>
        <w:tabs>
          <w:tab w:val="left" w:leader="underscore" w:pos="9210"/>
        </w:tabs>
        <w:spacing w:after="0" w:line="310" w:lineRule="exact"/>
        <w:ind w:left="2680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8C14F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Председатель ПЦК</w:t>
      </w:r>
      <w:r w:rsidRPr="008C14F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ab/>
      </w:r>
    </w:p>
    <w:p w:rsidR="008C14F7" w:rsidRPr="008C14F7" w:rsidRDefault="008C14F7" w:rsidP="008C14F7">
      <w:pPr>
        <w:widowControl w:val="0"/>
        <w:tabs>
          <w:tab w:val="left" w:pos="7266"/>
        </w:tabs>
        <w:spacing w:after="320" w:line="210" w:lineRule="exact"/>
        <w:ind w:left="5320"/>
        <w:jc w:val="both"/>
        <w:rPr>
          <w:rFonts w:ascii="Times New Roman" w:eastAsia="Times New Roman" w:hAnsi="Times New Roman" w:cs="Times New Roman"/>
          <w:sz w:val="19"/>
          <w:szCs w:val="19"/>
          <w:shd w:val="clear" w:color="auto" w:fill="FFFFFF"/>
          <w:lang w:eastAsia="ru-RU"/>
        </w:rPr>
      </w:pPr>
      <w:r w:rsidRPr="008C14F7">
        <w:rPr>
          <w:rFonts w:ascii="Times New Roman" w:eastAsia="Times New Roman" w:hAnsi="Times New Roman" w:cs="Times New Roman"/>
          <w:sz w:val="19"/>
          <w:szCs w:val="19"/>
          <w:shd w:val="clear" w:color="auto" w:fill="FFFFFF"/>
          <w:lang w:eastAsia="ru-RU"/>
        </w:rPr>
        <w:t>(подпись)</w:t>
      </w:r>
      <w:r w:rsidRPr="008C14F7">
        <w:rPr>
          <w:rFonts w:ascii="Times New Roman" w:eastAsia="Times New Roman" w:hAnsi="Times New Roman" w:cs="Times New Roman"/>
          <w:sz w:val="19"/>
          <w:szCs w:val="19"/>
          <w:shd w:val="clear" w:color="auto" w:fill="FFFFFF"/>
          <w:lang w:eastAsia="ru-RU"/>
        </w:rPr>
        <w:tab/>
        <w:t>(Инициалы и фамилия)</w:t>
      </w:r>
    </w:p>
    <w:bookmarkEnd w:id="0"/>
    <w:p w:rsidR="008C14F7" w:rsidRPr="008C14F7" w:rsidRDefault="008C14F7" w:rsidP="008C14F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8C14F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lastRenderedPageBreak/>
        <w:t>Рабочая программа: __________________________________________</w:t>
      </w:r>
    </w:p>
    <w:p w:rsidR="008C14F7" w:rsidRPr="008C14F7" w:rsidRDefault="008C14F7" w:rsidP="008C14F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8C14F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___________________________________________________________</w:t>
      </w:r>
    </w:p>
    <w:p w:rsidR="008C14F7" w:rsidRPr="008C14F7" w:rsidRDefault="008C14F7" w:rsidP="008C14F7">
      <w:pPr>
        <w:widowControl w:val="0"/>
        <w:tabs>
          <w:tab w:val="left" w:leader="underscore" w:pos="2067"/>
          <w:tab w:val="left" w:leader="underscore" w:pos="2783"/>
        </w:tabs>
        <w:spacing w:after="0" w:line="320" w:lineRule="exact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8C14F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одобрена на 20__/20__  учебный год на заседании предметно-цикловой </w:t>
      </w:r>
    </w:p>
    <w:p w:rsidR="008C14F7" w:rsidRPr="008C14F7" w:rsidRDefault="008C14F7" w:rsidP="008C14F7">
      <w:pPr>
        <w:widowControl w:val="0"/>
        <w:tabs>
          <w:tab w:val="left" w:leader="underscore" w:pos="9210"/>
        </w:tabs>
        <w:spacing w:after="0" w:line="320" w:lineRule="exact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8C14F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комиссии</w:t>
      </w:r>
      <w:r w:rsidRPr="008C14F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ab/>
        <w:t>_</w:t>
      </w:r>
    </w:p>
    <w:p w:rsidR="008C14F7" w:rsidRPr="008C14F7" w:rsidRDefault="008C14F7" w:rsidP="008C14F7">
      <w:pPr>
        <w:widowControl w:val="0"/>
        <w:tabs>
          <w:tab w:val="left" w:leader="underscore" w:pos="2067"/>
          <w:tab w:val="left" w:leader="underscore" w:pos="2783"/>
          <w:tab w:val="left" w:leader="underscore" w:pos="5117"/>
        </w:tabs>
        <w:spacing w:after="328" w:line="320" w:lineRule="exact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8C14F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от</w:t>
      </w:r>
      <w:r w:rsidRPr="008C14F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ab/>
        <w:t>20</w:t>
      </w:r>
      <w:r w:rsidRPr="008C14F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ab/>
        <w:t>г., протокол №</w:t>
      </w:r>
      <w:r w:rsidRPr="008C14F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ab/>
      </w:r>
    </w:p>
    <w:p w:rsidR="008C14F7" w:rsidRPr="008C14F7" w:rsidRDefault="008C14F7" w:rsidP="008C14F7">
      <w:pPr>
        <w:widowControl w:val="0"/>
        <w:tabs>
          <w:tab w:val="left" w:leader="underscore" w:pos="9210"/>
        </w:tabs>
        <w:spacing w:after="0" w:line="310" w:lineRule="exact"/>
        <w:ind w:left="2680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8C14F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Председатель ПЦК</w:t>
      </w:r>
      <w:r w:rsidRPr="008C14F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ab/>
      </w:r>
    </w:p>
    <w:p w:rsidR="008C14F7" w:rsidRPr="008C14F7" w:rsidRDefault="008C14F7" w:rsidP="008C14F7">
      <w:pPr>
        <w:widowControl w:val="0"/>
        <w:tabs>
          <w:tab w:val="left" w:pos="7266"/>
        </w:tabs>
        <w:spacing w:after="320" w:line="210" w:lineRule="exact"/>
        <w:ind w:left="53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14F7">
        <w:rPr>
          <w:rFonts w:ascii="Times New Roman" w:eastAsia="Times New Roman" w:hAnsi="Times New Roman" w:cs="Times New Roman"/>
          <w:sz w:val="19"/>
          <w:szCs w:val="19"/>
          <w:shd w:val="clear" w:color="auto" w:fill="FFFFFF"/>
          <w:lang w:eastAsia="ru-RU"/>
        </w:rPr>
        <w:t>(подпись)</w:t>
      </w:r>
      <w:r w:rsidRPr="008C14F7">
        <w:rPr>
          <w:rFonts w:ascii="Times New Roman" w:eastAsia="Times New Roman" w:hAnsi="Times New Roman" w:cs="Times New Roman"/>
          <w:sz w:val="19"/>
          <w:szCs w:val="19"/>
          <w:shd w:val="clear" w:color="auto" w:fill="FFFFFF"/>
          <w:lang w:eastAsia="ru-RU"/>
        </w:rPr>
        <w:tab/>
        <w:t>(Инициалы и фамилия)</w:t>
      </w:r>
    </w:p>
    <w:p w:rsidR="008C14F7" w:rsidRPr="008C14F7" w:rsidRDefault="008C14F7" w:rsidP="008C14F7">
      <w:pPr>
        <w:spacing w:before="240" w:after="60" w:line="276" w:lineRule="auto"/>
        <w:jc w:val="center"/>
        <w:outlineLvl w:val="0"/>
        <w:rPr>
          <w:rFonts w:ascii="Times New Roman" w:eastAsia="Times New Roman" w:hAnsi="Times New Roman" w:cs="Times New Roman"/>
          <w:b/>
          <w:bCs/>
          <w:caps/>
          <w:kern w:val="28"/>
          <w:sz w:val="28"/>
          <w:szCs w:val="28"/>
          <w:lang/>
        </w:rPr>
      </w:pPr>
      <w:bookmarkStart w:id="1" w:name="_Toc209109871"/>
      <w:bookmarkStart w:id="2" w:name="_Toc212124541"/>
      <w:bookmarkStart w:id="3" w:name="_Toc216259603"/>
      <w:r w:rsidRPr="008C14F7">
        <w:rPr>
          <w:rFonts w:ascii="Times New Roman" w:eastAsia="Times New Roman" w:hAnsi="Times New Roman" w:cs="Times New Roman"/>
          <w:b/>
          <w:bCs/>
          <w:caps/>
          <w:kern w:val="28"/>
          <w:sz w:val="28"/>
          <w:szCs w:val="28"/>
          <w:lang/>
        </w:rPr>
        <w:br w:type="page"/>
      </w:r>
      <w:bookmarkStart w:id="4" w:name="_Toc224562385"/>
      <w:bookmarkStart w:id="5" w:name="_Toc224726313"/>
      <w:r w:rsidRPr="008C14F7">
        <w:rPr>
          <w:rFonts w:ascii="Times New Roman" w:eastAsia="Times New Roman" w:hAnsi="Times New Roman" w:cs="Times New Roman"/>
          <w:b/>
          <w:bCs/>
          <w:caps/>
          <w:kern w:val="28"/>
          <w:sz w:val="28"/>
          <w:szCs w:val="28"/>
          <w:lang/>
        </w:rPr>
        <w:lastRenderedPageBreak/>
        <w:t>ЛИСТ РЕГИСТРАЦИИ ИЗМЕНЕНИЙ, ВНЕСЕННЫХ В РАБОЧУЮ ПРОГРАММУ</w:t>
      </w:r>
      <w:bookmarkEnd w:id="1"/>
      <w:bookmarkEnd w:id="2"/>
      <w:bookmarkEnd w:id="3"/>
      <w:bookmarkEnd w:id="4"/>
      <w:bookmarkEnd w:id="5"/>
    </w:p>
    <w:tbl>
      <w:tblPr>
        <w:tblpPr w:leftFromText="180" w:rightFromText="180" w:vertAnchor="text" w:horzAnchor="margin" w:tblpY="164"/>
        <w:tblW w:w="9498" w:type="dxa"/>
        <w:tblLayout w:type="fixed"/>
        <w:tblLook w:val="0000"/>
      </w:tblPr>
      <w:tblGrid>
        <w:gridCol w:w="967"/>
        <w:gridCol w:w="3862"/>
        <w:gridCol w:w="1381"/>
        <w:gridCol w:w="1794"/>
        <w:gridCol w:w="1494"/>
      </w:tblGrid>
      <w:tr w:rsidR="008C14F7" w:rsidRPr="008C14F7" w:rsidTr="008D737F">
        <w:trPr>
          <w:trHeight w:val="495"/>
        </w:trPr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C14F7" w:rsidRPr="008C14F7" w:rsidRDefault="008C14F7" w:rsidP="008C1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C14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Номер изменения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C14F7" w:rsidRPr="008C14F7" w:rsidRDefault="008C14F7" w:rsidP="008C1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C14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Номер листа</w:t>
            </w: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C14F7" w:rsidRPr="008C14F7" w:rsidRDefault="008C14F7" w:rsidP="008C1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C14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Дата внесения изменения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C14F7" w:rsidRPr="008C14F7" w:rsidRDefault="008C14F7" w:rsidP="008C14F7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C14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ФИО ответственного за внесение изменения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C14F7" w:rsidRPr="008C14F7" w:rsidRDefault="008C14F7" w:rsidP="008C1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C14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Подпись</w:t>
            </w:r>
          </w:p>
          <w:p w:rsidR="008C14F7" w:rsidRPr="008C14F7" w:rsidRDefault="008C14F7" w:rsidP="008C1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C14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ответственного за внесение изменения</w:t>
            </w:r>
          </w:p>
        </w:tc>
      </w:tr>
      <w:tr w:rsidR="008C14F7" w:rsidRPr="008C14F7" w:rsidTr="008D737F">
        <w:trPr>
          <w:trHeight w:val="1685"/>
        </w:trPr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14F7" w:rsidRPr="008C14F7" w:rsidRDefault="008C14F7" w:rsidP="008C14F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C14F7" w:rsidRPr="008C14F7" w:rsidRDefault="008C14F7" w:rsidP="008C14F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C14F7" w:rsidRPr="008C14F7" w:rsidRDefault="008C14F7" w:rsidP="008C14F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C14F7" w:rsidRPr="008C14F7" w:rsidRDefault="008C14F7" w:rsidP="008C14F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14F7" w:rsidRPr="008C14F7" w:rsidRDefault="008C14F7" w:rsidP="008C14F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14F7" w:rsidRPr="008C14F7" w:rsidRDefault="008C14F7" w:rsidP="008C14F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14F7" w:rsidRPr="008C14F7" w:rsidRDefault="008C14F7" w:rsidP="008C14F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4F7" w:rsidRPr="008C14F7" w:rsidRDefault="008C14F7" w:rsidP="008C14F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C14F7" w:rsidRPr="008C14F7" w:rsidTr="008D737F">
        <w:trPr>
          <w:trHeight w:val="324"/>
        </w:trPr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14F7" w:rsidRPr="008C14F7" w:rsidRDefault="008C14F7" w:rsidP="008C14F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C14F7" w:rsidRPr="008C14F7" w:rsidRDefault="008C14F7" w:rsidP="008C14F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C14F7" w:rsidRPr="008C14F7" w:rsidRDefault="008C14F7" w:rsidP="008C14F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14F7" w:rsidRPr="008C14F7" w:rsidRDefault="008C14F7" w:rsidP="008C14F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14F7" w:rsidRPr="008C14F7" w:rsidRDefault="008C14F7" w:rsidP="008C14F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14F7" w:rsidRPr="008C14F7" w:rsidRDefault="008C14F7" w:rsidP="008C14F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4F7" w:rsidRPr="008C14F7" w:rsidRDefault="008C14F7" w:rsidP="008C14F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C14F7" w:rsidRPr="008C14F7" w:rsidTr="008D737F">
        <w:trPr>
          <w:trHeight w:val="324"/>
        </w:trPr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14F7" w:rsidRPr="008C14F7" w:rsidRDefault="008C14F7" w:rsidP="008C14F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C14F7" w:rsidRPr="008C14F7" w:rsidRDefault="008C14F7" w:rsidP="008C14F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C14F7" w:rsidRPr="008C14F7" w:rsidRDefault="008C14F7" w:rsidP="008C14F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14F7" w:rsidRPr="008C14F7" w:rsidRDefault="008C14F7" w:rsidP="008C14F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14F7" w:rsidRPr="008C14F7" w:rsidRDefault="008C14F7" w:rsidP="008C14F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14F7" w:rsidRPr="008C14F7" w:rsidRDefault="008C14F7" w:rsidP="008C14F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4F7" w:rsidRPr="008C14F7" w:rsidRDefault="008C14F7" w:rsidP="008C14F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C14F7" w:rsidRPr="008C14F7" w:rsidTr="008D737F">
        <w:trPr>
          <w:trHeight w:val="321"/>
        </w:trPr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14F7" w:rsidRPr="008C14F7" w:rsidRDefault="008C14F7" w:rsidP="008C14F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C14F7" w:rsidRPr="008C14F7" w:rsidRDefault="008C14F7" w:rsidP="008C14F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C14F7" w:rsidRPr="008C14F7" w:rsidRDefault="008C14F7" w:rsidP="008C14F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14F7" w:rsidRPr="008C14F7" w:rsidRDefault="008C14F7" w:rsidP="008C14F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14F7" w:rsidRPr="008C14F7" w:rsidRDefault="008C14F7" w:rsidP="008C14F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14F7" w:rsidRPr="008C14F7" w:rsidRDefault="008C14F7" w:rsidP="008C14F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4F7" w:rsidRPr="008C14F7" w:rsidRDefault="008C14F7" w:rsidP="008C14F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C14F7" w:rsidRPr="008C14F7" w:rsidTr="008D737F">
        <w:trPr>
          <w:trHeight w:val="216"/>
        </w:trPr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14F7" w:rsidRPr="008C14F7" w:rsidRDefault="008C14F7" w:rsidP="008C14F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C14F7" w:rsidRPr="008C14F7" w:rsidRDefault="008C14F7" w:rsidP="008C14F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C14F7" w:rsidRPr="008C14F7" w:rsidRDefault="008C14F7" w:rsidP="008C14F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14F7" w:rsidRPr="008C14F7" w:rsidRDefault="008C14F7" w:rsidP="008C14F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14F7" w:rsidRPr="008C14F7" w:rsidRDefault="008C14F7" w:rsidP="008C14F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14F7" w:rsidRPr="008C14F7" w:rsidRDefault="008C14F7" w:rsidP="008C14F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4F7" w:rsidRPr="008C14F7" w:rsidRDefault="008C14F7" w:rsidP="008C14F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C14F7" w:rsidRPr="008C14F7" w:rsidTr="008D737F">
        <w:trPr>
          <w:trHeight w:val="27"/>
        </w:trPr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14F7" w:rsidRPr="008C14F7" w:rsidRDefault="008C14F7" w:rsidP="008C14F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C14F7" w:rsidRPr="008C14F7" w:rsidRDefault="008C14F7" w:rsidP="008C14F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C14F7" w:rsidRPr="008C14F7" w:rsidRDefault="008C14F7" w:rsidP="008C14F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14F7" w:rsidRPr="008C14F7" w:rsidRDefault="008C14F7" w:rsidP="008C14F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14F7" w:rsidRPr="008C14F7" w:rsidRDefault="008C14F7" w:rsidP="008C14F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14F7" w:rsidRPr="008C14F7" w:rsidRDefault="008C14F7" w:rsidP="008C14F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4F7" w:rsidRPr="008C14F7" w:rsidRDefault="008C14F7" w:rsidP="008C14F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C14F7" w:rsidRPr="008C14F7" w:rsidTr="008D737F">
        <w:trPr>
          <w:trHeight w:val="27"/>
        </w:trPr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14F7" w:rsidRPr="008C14F7" w:rsidRDefault="008C14F7" w:rsidP="008C14F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C14F7" w:rsidRPr="008C14F7" w:rsidRDefault="008C14F7" w:rsidP="008C14F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C14F7" w:rsidRPr="008C14F7" w:rsidRDefault="008C14F7" w:rsidP="008C14F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14F7" w:rsidRPr="008C14F7" w:rsidRDefault="008C14F7" w:rsidP="008C14F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14F7" w:rsidRPr="008C14F7" w:rsidRDefault="008C14F7" w:rsidP="008C14F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14F7" w:rsidRPr="008C14F7" w:rsidRDefault="008C14F7" w:rsidP="008C14F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4F7" w:rsidRPr="008C14F7" w:rsidRDefault="008C14F7" w:rsidP="008C14F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C14F7" w:rsidRPr="008C14F7" w:rsidTr="008D737F">
        <w:trPr>
          <w:trHeight w:val="324"/>
        </w:trPr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14F7" w:rsidRPr="008C14F7" w:rsidRDefault="008C14F7" w:rsidP="008C14F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C14F7" w:rsidRPr="008C14F7" w:rsidRDefault="008C14F7" w:rsidP="008C14F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C14F7" w:rsidRPr="008C14F7" w:rsidRDefault="008C14F7" w:rsidP="008C14F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14F7" w:rsidRPr="008C14F7" w:rsidRDefault="008C14F7" w:rsidP="008C14F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14F7" w:rsidRPr="008C14F7" w:rsidRDefault="008C14F7" w:rsidP="008C14F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14F7" w:rsidRPr="008C14F7" w:rsidRDefault="008C14F7" w:rsidP="008C14F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4F7" w:rsidRPr="008C14F7" w:rsidRDefault="008C14F7" w:rsidP="008C14F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8C14F7" w:rsidRPr="008C14F7" w:rsidRDefault="008C14F7" w:rsidP="008C14F7">
      <w:pPr>
        <w:spacing w:after="20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C14F7" w:rsidRPr="008C14F7" w:rsidRDefault="008C14F7" w:rsidP="008C14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04BD4" w:rsidRPr="008C14F7" w:rsidRDefault="00804BD4">
      <w:pPr>
        <w:rPr>
          <w:rFonts w:ascii="Times New Roman" w:hAnsi="Times New Roman" w:cs="Times New Roman"/>
          <w:sz w:val="28"/>
          <w:szCs w:val="28"/>
        </w:rPr>
      </w:pPr>
    </w:p>
    <w:sectPr w:rsidR="00804BD4" w:rsidRPr="008C14F7" w:rsidSect="00840B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Полужирный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982E71"/>
    <w:multiLevelType w:val="multilevel"/>
    <w:tmpl w:val="D0BEA6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7690493"/>
    <w:multiLevelType w:val="multilevel"/>
    <w:tmpl w:val="A2C6255A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color w:val="000000"/>
        <w:sz w:val="28"/>
        <w:szCs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3083F82"/>
    <w:multiLevelType w:val="multilevel"/>
    <w:tmpl w:val="32009EFA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color w:val="000000"/>
        <w:sz w:val="28"/>
        <w:szCs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8FB189D"/>
    <w:multiLevelType w:val="multilevel"/>
    <w:tmpl w:val="C532896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color w:val="000000"/>
        <w:sz w:val="28"/>
        <w:szCs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EC06724"/>
    <w:multiLevelType w:val="multilevel"/>
    <w:tmpl w:val="43DA6734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color w:val="000000"/>
        <w:sz w:val="28"/>
        <w:szCs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1B05B4B"/>
    <w:multiLevelType w:val="multilevel"/>
    <w:tmpl w:val="60A069B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color w:val="000000"/>
        <w:sz w:val="28"/>
        <w:szCs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F5E301F"/>
    <w:multiLevelType w:val="multilevel"/>
    <w:tmpl w:val="9F4EE5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3972D1E"/>
    <w:multiLevelType w:val="multilevel"/>
    <w:tmpl w:val="15C8EB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4605A89"/>
    <w:multiLevelType w:val="multilevel"/>
    <w:tmpl w:val="0F406042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color w:val="000000"/>
        <w:sz w:val="28"/>
        <w:szCs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C326E74"/>
    <w:multiLevelType w:val="multilevel"/>
    <w:tmpl w:val="77D6B04A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color w:val="000000"/>
        <w:sz w:val="28"/>
        <w:szCs w:val="28"/>
      </w:r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color w:val="000000"/>
        <w:sz w:val="28"/>
        <w:szCs w:val="28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FF40F21"/>
    <w:multiLevelType w:val="multilevel"/>
    <w:tmpl w:val="1F764442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color w:val="000000"/>
        <w:sz w:val="28"/>
        <w:szCs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07B3415"/>
    <w:multiLevelType w:val="multilevel"/>
    <w:tmpl w:val="7046CE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53425114"/>
    <w:multiLevelType w:val="multilevel"/>
    <w:tmpl w:val="8722B6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79C3171"/>
    <w:multiLevelType w:val="multilevel"/>
    <w:tmpl w:val="0A081DD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color w:val="000000"/>
        <w:sz w:val="28"/>
        <w:szCs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8393F5D"/>
    <w:multiLevelType w:val="multilevel"/>
    <w:tmpl w:val="72688F74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color w:val="000000"/>
        <w:sz w:val="28"/>
        <w:szCs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5BA74C74"/>
    <w:multiLevelType w:val="multilevel"/>
    <w:tmpl w:val="1DAA8964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color w:val="000000"/>
        <w:sz w:val="28"/>
        <w:szCs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5FB55BBA"/>
    <w:multiLevelType w:val="multilevel"/>
    <w:tmpl w:val="7BC48A48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color w:val="000000"/>
        <w:sz w:val="28"/>
        <w:szCs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70787B82"/>
    <w:multiLevelType w:val="multilevel"/>
    <w:tmpl w:val="DA963962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color w:val="000000"/>
        <w:sz w:val="28"/>
        <w:szCs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71A93F8E"/>
    <w:multiLevelType w:val="multilevel"/>
    <w:tmpl w:val="F44E026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color w:val="000000"/>
        <w:sz w:val="28"/>
        <w:szCs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771B0625"/>
    <w:multiLevelType w:val="multilevel"/>
    <w:tmpl w:val="D5C2E9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7BD278E4"/>
    <w:multiLevelType w:val="multilevel"/>
    <w:tmpl w:val="261082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0"/>
  </w:num>
  <w:num w:numId="3">
    <w:abstractNumId w:val="19"/>
  </w:num>
  <w:num w:numId="4">
    <w:abstractNumId w:val="11"/>
  </w:num>
  <w:num w:numId="5">
    <w:abstractNumId w:val="1"/>
  </w:num>
  <w:num w:numId="6">
    <w:abstractNumId w:val="10"/>
  </w:num>
  <w:num w:numId="7">
    <w:abstractNumId w:val="4"/>
  </w:num>
  <w:num w:numId="8">
    <w:abstractNumId w:val="2"/>
  </w:num>
  <w:num w:numId="9">
    <w:abstractNumId w:val="20"/>
  </w:num>
  <w:num w:numId="10">
    <w:abstractNumId w:val="9"/>
  </w:num>
  <w:num w:numId="11">
    <w:abstractNumId w:val="7"/>
  </w:num>
  <w:num w:numId="12">
    <w:abstractNumId w:val="12"/>
  </w:num>
  <w:num w:numId="13">
    <w:abstractNumId w:val="6"/>
  </w:num>
  <w:num w:numId="14">
    <w:abstractNumId w:val="8"/>
  </w:num>
  <w:num w:numId="15">
    <w:abstractNumId w:val="16"/>
  </w:num>
  <w:num w:numId="16">
    <w:abstractNumId w:val="18"/>
  </w:num>
  <w:num w:numId="17">
    <w:abstractNumId w:val="15"/>
  </w:num>
  <w:num w:numId="18">
    <w:abstractNumId w:val="3"/>
  </w:num>
  <w:num w:numId="19">
    <w:abstractNumId w:val="14"/>
  </w:num>
  <w:num w:numId="20">
    <w:abstractNumId w:val="17"/>
  </w:num>
  <w:num w:numId="21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A40E55"/>
    <w:rsid w:val="007877DE"/>
    <w:rsid w:val="00804BD4"/>
    <w:rsid w:val="00840B6D"/>
    <w:rsid w:val="008A4D77"/>
    <w:rsid w:val="008C14F7"/>
    <w:rsid w:val="00921781"/>
    <w:rsid w:val="00A40E55"/>
    <w:rsid w:val="00AB0BB4"/>
    <w:rsid w:val="00F917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0E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14F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877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877D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54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242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614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prbookshop.ru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vk.com/away.php?to=https%253A%252F%252Fnoki53.ru%252Fabout%252Feducation%252Finformatsiya-o-metodicheskikh-i-inykh-dokumentakh%252F&amp;cc_key=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hyperlink" Target="http://www.portalkeramiki.ru/" TargetMode="External"/><Relationship Id="rId5" Type="http://schemas.openxmlformats.org/officeDocument/2006/relationships/image" Target="media/image1.png"/><Relationship Id="rId10" Type="http://schemas.openxmlformats.org/officeDocument/2006/relationships/hyperlink" Target="http://ceramgzhel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ceramistam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27</Pages>
  <Words>5740</Words>
  <Characters>32718</Characters>
  <Application>Microsoft Office Word</Application>
  <DocSecurity>0</DocSecurity>
  <Lines>272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Худ отделение</cp:lastModifiedBy>
  <cp:revision>2</cp:revision>
  <dcterms:created xsi:type="dcterms:W3CDTF">2026-06-26T09:26:00Z</dcterms:created>
  <dcterms:modified xsi:type="dcterms:W3CDTF">2026-06-26T09:26:00Z</dcterms:modified>
</cp:coreProperties>
</file>