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5C86D" w14:textId="4496D3FD" w:rsidR="00F03492" w:rsidRDefault="00F03492" w:rsidP="00611275">
      <w:pPr>
        <w:jc w:val="center"/>
        <w:rPr>
          <w:rFonts w:ascii="Times New Roman" w:eastAsia="Calibri" w:hAnsi="Times New Roman" w:cs="Times New Roman"/>
          <w:sz w:val="28"/>
          <w:szCs w:val="28"/>
        </w:rPr>
      </w:pPr>
    </w:p>
    <w:p w14:paraId="15B4C327" w14:textId="77777777" w:rsidR="00F03492" w:rsidRPr="00F03492" w:rsidRDefault="00F03492" w:rsidP="00F03492">
      <w:pPr>
        <w:jc w:val="center"/>
        <w:rPr>
          <w:rFonts w:ascii="Times New Roman" w:eastAsia="Times New Roman" w:hAnsi="Times New Roman" w:cs="Times New Roman"/>
          <w:sz w:val="28"/>
          <w:szCs w:val="28"/>
        </w:rPr>
      </w:pPr>
      <w:bookmarkStart w:id="0" w:name="_Hlk148473210"/>
      <w:r w:rsidRPr="00F03492">
        <w:rPr>
          <w:rFonts w:ascii="Times New Roman" w:eastAsia="Times New Roman" w:hAnsi="Times New Roman" w:cs="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F03492">
        <w:rPr>
          <w:rFonts w:ascii="Times New Roman" w:eastAsia="Times New Roman" w:hAnsi="Times New Roman" w:cs="Times New Roman"/>
          <w:sz w:val="28"/>
          <w:szCs w:val="28"/>
        </w:rPr>
        <w:br/>
        <w:t>им. С.В. Рахманинова»</w:t>
      </w:r>
    </w:p>
    <w:p w14:paraId="52AF681D" w14:textId="77777777" w:rsidR="00F03492" w:rsidRPr="00F03492" w:rsidRDefault="00F03492" w:rsidP="00F03492">
      <w:pPr>
        <w:jc w:val="right"/>
        <w:rPr>
          <w:rFonts w:ascii="Times New Roman" w:eastAsia="Times New Roman" w:hAnsi="Times New Roman" w:cs="Times New Roman"/>
          <w:color w:val="333333"/>
          <w:sz w:val="28"/>
          <w:szCs w:val="28"/>
          <w:shd w:val="clear" w:color="auto" w:fill="FFFFFF"/>
        </w:rPr>
      </w:pPr>
      <w:bookmarkStart w:id="1" w:name="_Hlk148199059"/>
    </w:p>
    <w:p w14:paraId="2E3A132D" w14:textId="77777777" w:rsidR="00F03492" w:rsidRPr="00F03492" w:rsidRDefault="00F03492" w:rsidP="00F03492">
      <w:pPr>
        <w:jc w:val="right"/>
        <w:rPr>
          <w:rFonts w:ascii="Times New Roman" w:eastAsia="Times New Roman" w:hAnsi="Times New Roman" w:cs="Times New Roman"/>
          <w:color w:val="333333"/>
          <w:sz w:val="28"/>
          <w:szCs w:val="28"/>
          <w:shd w:val="clear" w:color="auto" w:fill="FFFFFF"/>
        </w:rPr>
      </w:pPr>
      <w:r w:rsidRPr="00F03492">
        <w:rPr>
          <w:rFonts w:ascii="Calibri" w:eastAsia="Times New Roman" w:hAnsi="Calibri" w:cs="Times New Roman"/>
          <w:noProof/>
          <w:sz w:val="28"/>
          <w:szCs w:val="28"/>
          <w:lang w:eastAsia="ru-RU"/>
        </w:rPr>
        <w:drawing>
          <wp:inline distT="0" distB="0" distL="0" distR="0" wp14:anchorId="101EAD63" wp14:editId="03EE769A">
            <wp:extent cx="347662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50066" t="13849" b="71255"/>
                    <a:stretch>
                      <a:fillRect/>
                    </a:stretch>
                  </pic:blipFill>
                  <pic:spPr bwMode="auto">
                    <a:xfrm>
                      <a:off x="0" y="0"/>
                      <a:ext cx="3476625" cy="1428750"/>
                    </a:xfrm>
                    <a:prstGeom prst="rect">
                      <a:avLst/>
                    </a:prstGeom>
                    <a:noFill/>
                    <a:ln>
                      <a:noFill/>
                    </a:ln>
                  </pic:spPr>
                </pic:pic>
              </a:graphicData>
            </a:graphic>
          </wp:inline>
        </w:drawing>
      </w:r>
      <w:bookmarkEnd w:id="1"/>
    </w:p>
    <w:p w14:paraId="205F7ADC" w14:textId="77777777" w:rsidR="00D91A32" w:rsidRDefault="00D91A32" w:rsidP="00F03492">
      <w:pPr>
        <w:spacing w:line="276" w:lineRule="auto"/>
        <w:jc w:val="center"/>
        <w:rPr>
          <w:rFonts w:ascii="Times New Roman" w:eastAsia="Times New Roman" w:hAnsi="Times New Roman" w:cs="Times New Roman"/>
          <w:b/>
          <w:sz w:val="28"/>
          <w:szCs w:val="28"/>
        </w:rPr>
      </w:pPr>
    </w:p>
    <w:p w14:paraId="31DDEC0F" w14:textId="1505CBD4" w:rsidR="00F03492" w:rsidRDefault="00F03492" w:rsidP="00D91A32">
      <w:pPr>
        <w:spacing w:line="276" w:lineRule="auto"/>
        <w:jc w:val="center"/>
        <w:rPr>
          <w:rFonts w:ascii="Times New Roman" w:eastAsia="Times New Roman" w:hAnsi="Times New Roman" w:cs="Times New Roman"/>
          <w:b/>
          <w:sz w:val="28"/>
          <w:szCs w:val="28"/>
        </w:rPr>
      </w:pPr>
      <w:r w:rsidRPr="00F03492">
        <w:rPr>
          <w:rFonts w:ascii="Times New Roman" w:eastAsia="Times New Roman" w:hAnsi="Times New Roman" w:cs="Times New Roman"/>
          <w:b/>
          <w:sz w:val="28"/>
          <w:szCs w:val="28"/>
        </w:rPr>
        <w:t>Рабочая программа</w:t>
      </w:r>
    </w:p>
    <w:p w14:paraId="1A694CA0" w14:textId="77777777" w:rsidR="00D91A32" w:rsidRPr="00D91A32" w:rsidRDefault="00D91A32" w:rsidP="00D91A32">
      <w:pPr>
        <w:spacing w:line="276" w:lineRule="auto"/>
        <w:jc w:val="cente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F03492" w:rsidRPr="00F03492" w14:paraId="3F5CCE36" w14:textId="77777777" w:rsidTr="00414A13">
        <w:tc>
          <w:tcPr>
            <w:tcW w:w="9345" w:type="dxa"/>
          </w:tcPr>
          <w:p w14:paraId="29B5D298" w14:textId="77777777" w:rsidR="00F03492" w:rsidRPr="00F03492" w:rsidRDefault="00F03492" w:rsidP="00F03492">
            <w:pPr>
              <w:ind w:right="20"/>
              <w:jc w:val="center"/>
              <w:rPr>
                <w:rFonts w:ascii="Times New Roman" w:eastAsia="Times New Roman" w:hAnsi="Times New Roman" w:cs="Times New Roman"/>
                <w:sz w:val="28"/>
                <w:szCs w:val="28"/>
              </w:rPr>
            </w:pPr>
            <w:r w:rsidRPr="00F03492">
              <w:rPr>
                <w:rFonts w:ascii="Times New Roman" w:eastAsia="Times New Roman" w:hAnsi="Times New Roman" w:cs="Times New Roman"/>
                <w:sz w:val="28"/>
                <w:szCs w:val="28"/>
              </w:rPr>
              <w:t>ОУП.00 Общеобразовательные учебные предметы</w:t>
            </w:r>
          </w:p>
        </w:tc>
      </w:tr>
      <w:tr w:rsidR="00F03492" w:rsidRPr="00F03492" w14:paraId="029EEEC0" w14:textId="77777777" w:rsidTr="00414A13">
        <w:tc>
          <w:tcPr>
            <w:tcW w:w="9345" w:type="dxa"/>
          </w:tcPr>
          <w:p w14:paraId="665FC1E9" w14:textId="77777777" w:rsidR="00F03492" w:rsidRPr="00F03492" w:rsidRDefault="00F03492" w:rsidP="00F03492">
            <w:pPr>
              <w:ind w:right="20"/>
              <w:jc w:val="center"/>
              <w:rPr>
                <w:rFonts w:ascii="Times New Roman" w:eastAsia="Times New Roman" w:hAnsi="Times New Roman" w:cs="Times New Roman"/>
                <w:sz w:val="28"/>
                <w:szCs w:val="28"/>
              </w:rPr>
            </w:pPr>
            <w:r w:rsidRPr="00F03492">
              <w:rPr>
                <w:rFonts w:ascii="Times New Roman" w:eastAsia="Times New Roman" w:hAnsi="Times New Roman" w:cs="Times New Roman"/>
                <w:sz w:val="20"/>
                <w:szCs w:val="20"/>
              </w:rPr>
              <w:t>(наименование цикла)</w:t>
            </w:r>
          </w:p>
        </w:tc>
      </w:tr>
      <w:tr w:rsidR="00F03492" w:rsidRPr="00F03492" w14:paraId="173F59E3" w14:textId="77777777" w:rsidTr="00414A13">
        <w:tc>
          <w:tcPr>
            <w:tcW w:w="9345" w:type="dxa"/>
          </w:tcPr>
          <w:p w14:paraId="2639ECD4" w14:textId="609CF6E9" w:rsidR="00F03492" w:rsidRPr="00F03492" w:rsidRDefault="00F03492" w:rsidP="00F03492">
            <w:pPr>
              <w:ind w:right="20"/>
              <w:jc w:val="center"/>
              <w:rPr>
                <w:rFonts w:ascii="Times New Roman" w:eastAsia="Times New Roman" w:hAnsi="Times New Roman" w:cs="Times New Roman"/>
                <w:sz w:val="28"/>
                <w:szCs w:val="28"/>
              </w:rPr>
            </w:pPr>
            <w:r w:rsidRPr="00F03492">
              <w:rPr>
                <w:rFonts w:ascii="Times New Roman" w:eastAsia="Times New Roman" w:hAnsi="Times New Roman" w:cs="Times New Roman"/>
                <w:sz w:val="28"/>
                <w:szCs w:val="28"/>
              </w:rPr>
              <w:t>ОУП.</w:t>
            </w:r>
            <w:r>
              <w:rPr>
                <w:rFonts w:ascii="Times New Roman" w:eastAsia="Times New Roman" w:hAnsi="Times New Roman" w:cs="Times New Roman"/>
                <w:sz w:val="28"/>
                <w:szCs w:val="28"/>
              </w:rPr>
              <w:t>11</w:t>
            </w:r>
            <w:r w:rsidRPr="00F034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География</w:t>
            </w:r>
          </w:p>
        </w:tc>
      </w:tr>
      <w:tr w:rsidR="00F03492" w:rsidRPr="00F03492" w14:paraId="56EAA98A" w14:textId="77777777" w:rsidTr="00414A13">
        <w:tc>
          <w:tcPr>
            <w:tcW w:w="9345" w:type="dxa"/>
          </w:tcPr>
          <w:p w14:paraId="74680DE9" w14:textId="77777777" w:rsidR="00F03492" w:rsidRPr="00F03492" w:rsidRDefault="00F03492" w:rsidP="00F03492">
            <w:pPr>
              <w:ind w:right="20"/>
              <w:jc w:val="center"/>
              <w:rPr>
                <w:rFonts w:ascii="Times New Roman" w:eastAsia="Times New Roman" w:hAnsi="Times New Roman" w:cs="Times New Roman"/>
                <w:sz w:val="20"/>
                <w:szCs w:val="20"/>
              </w:rPr>
            </w:pPr>
            <w:r w:rsidRPr="00F03492">
              <w:rPr>
                <w:rFonts w:ascii="Times New Roman" w:eastAsia="Times New Roman" w:hAnsi="Times New Roman" w:cs="Times New Roman"/>
                <w:sz w:val="20"/>
                <w:szCs w:val="20"/>
              </w:rPr>
              <w:t>(предмет)</w:t>
            </w:r>
          </w:p>
        </w:tc>
      </w:tr>
      <w:tr w:rsidR="00F03492" w:rsidRPr="00F03492" w14:paraId="07D7B6D1" w14:textId="77777777" w:rsidTr="00414A13">
        <w:tc>
          <w:tcPr>
            <w:tcW w:w="9345" w:type="dxa"/>
          </w:tcPr>
          <w:p w14:paraId="037703C1" w14:textId="6BE1FD06" w:rsidR="00F03492" w:rsidRPr="00F03492" w:rsidRDefault="00F03492" w:rsidP="00F03492">
            <w:pPr>
              <w:ind w:right="20"/>
              <w:jc w:val="center"/>
              <w:rPr>
                <w:rFonts w:ascii="Times New Roman" w:eastAsia="Times New Roman" w:hAnsi="Times New Roman" w:cs="Times New Roman"/>
                <w:sz w:val="28"/>
                <w:szCs w:val="28"/>
              </w:rPr>
            </w:pPr>
            <w:bookmarkStart w:id="2" w:name="_Hlk147576249"/>
            <w:bookmarkStart w:id="3" w:name="_Hlk147597105"/>
            <w:r>
              <w:rPr>
                <w:rFonts w:ascii="Times New Roman" w:eastAsia="Times New Roman" w:hAnsi="Times New Roman" w:cs="Times New Roman"/>
                <w:sz w:val="28"/>
                <w:szCs w:val="28"/>
              </w:rPr>
              <w:t>51.02.02 Социально-культурная деятельность</w:t>
            </w:r>
          </w:p>
        </w:tc>
      </w:tr>
      <w:tr w:rsidR="00F03492" w:rsidRPr="00F03492" w14:paraId="387CA21B" w14:textId="77777777" w:rsidTr="00414A13">
        <w:tc>
          <w:tcPr>
            <w:tcW w:w="9345" w:type="dxa"/>
          </w:tcPr>
          <w:p w14:paraId="798D3023" w14:textId="77777777" w:rsidR="00F03492" w:rsidRPr="00F03492" w:rsidRDefault="00F03492" w:rsidP="00F03492">
            <w:pPr>
              <w:ind w:right="20"/>
              <w:jc w:val="center"/>
              <w:rPr>
                <w:rFonts w:ascii="Times New Roman" w:eastAsia="Times New Roman" w:hAnsi="Times New Roman" w:cs="Times New Roman"/>
                <w:sz w:val="20"/>
                <w:szCs w:val="20"/>
              </w:rPr>
            </w:pPr>
            <w:r w:rsidRPr="00F03492">
              <w:rPr>
                <w:rFonts w:ascii="Times New Roman" w:eastAsia="Times New Roman" w:hAnsi="Times New Roman" w:cs="Times New Roman"/>
                <w:sz w:val="20"/>
                <w:szCs w:val="20"/>
              </w:rPr>
              <w:t>(код и наименование специальности)</w:t>
            </w:r>
          </w:p>
        </w:tc>
      </w:tr>
      <w:tr w:rsidR="00F03492" w:rsidRPr="00F03492" w14:paraId="2C29A715" w14:textId="77777777" w:rsidTr="00414A13">
        <w:tc>
          <w:tcPr>
            <w:tcW w:w="9345" w:type="dxa"/>
            <w:tcBorders>
              <w:top w:val="single" w:sz="4" w:space="0" w:color="000000"/>
              <w:left w:val="single" w:sz="4" w:space="0" w:color="000000"/>
              <w:bottom w:val="single" w:sz="4" w:space="0" w:color="000000"/>
              <w:right w:val="single" w:sz="4" w:space="0" w:color="000000"/>
            </w:tcBorders>
          </w:tcPr>
          <w:p w14:paraId="2063B529" w14:textId="59320C84" w:rsidR="00F03492" w:rsidRPr="00F03492" w:rsidRDefault="00F03492" w:rsidP="00F03492">
            <w:pPr>
              <w:jc w:val="center"/>
              <w:rPr>
                <w:rFonts w:ascii="Times New Roman" w:eastAsia="Times New Roman" w:hAnsi="Times New Roman" w:cs="Times New Roman"/>
                <w:sz w:val="28"/>
                <w:szCs w:val="28"/>
                <w:highlight w:val="yellow"/>
              </w:rPr>
            </w:pPr>
            <w:bookmarkStart w:id="4" w:name="_Hlk147577143"/>
            <w:bookmarkEnd w:id="2"/>
            <w:r w:rsidRPr="00F03492">
              <w:rPr>
                <w:rFonts w:ascii="Times New Roman" w:eastAsia="Times New Roman" w:hAnsi="Times New Roman" w:cs="Times New Roman"/>
                <w:sz w:val="28"/>
                <w:szCs w:val="28"/>
                <w:lang w:eastAsia="ru-RU"/>
              </w:rPr>
              <w:t>вид Организация</w:t>
            </w:r>
            <w:r>
              <w:rPr>
                <w:rFonts w:ascii="Times New Roman" w:eastAsia="Times New Roman" w:hAnsi="Times New Roman" w:cs="Times New Roman"/>
                <w:sz w:val="28"/>
                <w:szCs w:val="28"/>
                <w:lang w:eastAsia="ru-RU"/>
              </w:rPr>
              <w:t xml:space="preserve"> и постановка культурно-массовых и театрализованных преставлений</w:t>
            </w:r>
          </w:p>
        </w:tc>
      </w:tr>
      <w:tr w:rsidR="00F03492" w:rsidRPr="00F03492" w14:paraId="55EFCD74" w14:textId="77777777" w:rsidTr="00414A13">
        <w:tc>
          <w:tcPr>
            <w:tcW w:w="9345" w:type="dxa"/>
            <w:tcBorders>
              <w:top w:val="single" w:sz="4" w:space="0" w:color="000000"/>
              <w:left w:val="single" w:sz="4" w:space="0" w:color="000000"/>
              <w:bottom w:val="single" w:sz="4" w:space="0" w:color="000000"/>
              <w:right w:val="single" w:sz="4" w:space="0" w:color="000000"/>
            </w:tcBorders>
          </w:tcPr>
          <w:p w14:paraId="54FBAB84" w14:textId="466BA912" w:rsidR="00F03492" w:rsidRPr="00F03492" w:rsidRDefault="00F03492" w:rsidP="00F03492">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вида)</w:t>
            </w:r>
          </w:p>
        </w:tc>
      </w:tr>
      <w:tr w:rsidR="00F03492" w:rsidRPr="00F03492" w14:paraId="6B59B2C8" w14:textId="77777777" w:rsidTr="00414A13">
        <w:tc>
          <w:tcPr>
            <w:tcW w:w="9345" w:type="dxa"/>
            <w:tcBorders>
              <w:top w:val="single" w:sz="4" w:space="0" w:color="000000"/>
              <w:left w:val="single" w:sz="4" w:space="0" w:color="000000"/>
              <w:bottom w:val="single" w:sz="4" w:space="0" w:color="000000"/>
              <w:right w:val="single" w:sz="4" w:space="0" w:color="000000"/>
            </w:tcBorders>
          </w:tcPr>
          <w:p w14:paraId="6BA9C78F" w14:textId="6DC17D69" w:rsidR="00F03492" w:rsidRPr="00F03492" w:rsidRDefault="00F03492" w:rsidP="00F03492">
            <w:pPr>
              <w:ind w:right="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51.02.01 Народное художественное творчество</w:t>
            </w:r>
          </w:p>
        </w:tc>
      </w:tr>
      <w:tr w:rsidR="00F03492" w:rsidRPr="00F03492" w14:paraId="38EF9D01" w14:textId="77777777" w:rsidTr="00414A13">
        <w:tc>
          <w:tcPr>
            <w:tcW w:w="9345" w:type="dxa"/>
            <w:tcBorders>
              <w:top w:val="single" w:sz="4" w:space="0" w:color="000000"/>
              <w:left w:val="single" w:sz="4" w:space="0" w:color="000000"/>
              <w:bottom w:val="single" w:sz="4" w:space="0" w:color="000000"/>
              <w:right w:val="single" w:sz="4" w:space="0" w:color="000000"/>
            </w:tcBorders>
          </w:tcPr>
          <w:p w14:paraId="7CE6AFB5" w14:textId="56A750DD" w:rsidR="00F03492" w:rsidRDefault="00F03492" w:rsidP="00F03492">
            <w:pPr>
              <w:ind w:right="20"/>
              <w:jc w:val="center"/>
              <w:rPr>
                <w:rFonts w:ascii="Times New Roman" w:eastAsia="Times New Roman" w:hAnsi="Times New Roman" w:cs="Times New Roman"/>
                <w:sz w:val="28"/>
                <w:szCs w:val="28"/>
                <w:lang w:eastAsia="ru-RU"/>
              </w:rPr>
            </w:pPr>
            <w:r w:rsidRPr="00F03492">
              <w:rPr>
                <w:rFonts w:ascii="Times New Roman" w:eastAsia="Times New Roman" w:hAnsi="Times New Roman" w:cs="Times New Roman"/>
                <w:sz w:val="20"/>
                <w:szCs w:val="20"/>
              </w:rPr>
              <w:t>(код и наименование специальности)</w:t>
            </w:r>
          </w:p>
        </w:tc>
      </w:tr>
      <w:tr w:rsidR="00F03492" w:rsidRPr="00F03492" w14:paraId="5F36E56A" w14:textId="77777777" w:rsidTr="00414A13">
        <w:tc>
          <w:tcPr>
            <w:tcW w:w="9345" w:type="dxa"/>
            <w:tcBorders>
              <w:top w:val="single" w:sz="4" w:space="0" w:color="000000"/>
              <w:left w:val="single" w:sz="4" w:space="0" w:color="000000"/>
              <w:bottom w:val="single" w:sz="4" w:space="0" w:color="000000"/>
              <w:right w:val="single" w:sz="4" w:space="0" w:color="000000"/>
            </w:tcBorders>
          </w:tcPr>
          <w:p w14:paraId="2E99D96D" w14:textId="70B3C15C" w:rsidR="00F03492" w:rsidRPr="00F03492" w:rsidRDefault="00F03492" w:rsidP="00F03492">
            <w:pPr>
              <w:ind w:right="20"/>
              <w:jc w:val="center"/>
              <w:rPr>
                <w:rFonts w:ascii="Times New Roman" w:eastAsia="Times New Roman" w:hAnsi="Times New Roman" w:cs="Times New Roman"/>
                <w:sz w:val="28"/>
                <w:szCs w:val="28"/>
              </w:rPr>
            </w:pPr>
            <w:r w:rsidRPr="00F03492">
              <w:rPr>
                <w:rFonts w:ascii="Times New Roman" w:eastAsia="Times New Roman" w:hAnsi="Times New Roman" w:cs="Times New Roman"/>
                <w:sz w:val="28"/>
                <w:szCs w:val="28"/>
              </w:rPr>
              <w:t>Вид Хореографическое творчество</w:t>
            </w:r>
          </w:p>
        </w:tc>
      </w:tr>
      <w:tr w:rsidR="00F03492" w:rsidRPr="00F03492" w14:paraId="056EE895" w14:textId="77777777" w:rsidTr="00414A13">
        <w:tc>
          <w:tcPr>
            <w:tcW w:w="9345" w:type="dxa"/>
            <w:tcBorders>
              <w:top w:val="single" w:sz="4" w:space="0" w:color="000000"/>
              <w:left w:val="single" w:sz="4" w:space="0" w:color="000000"/>
              <w:bottom w:val="single" w:sz="4" w:space="0" w:color="000000"/>
              <w:right w:val="single" w:sz="4" w:space="0" w:color="000000"/>
            </w:tcBorders>
          </w:tcPr>
          <w:p w14:paraId="1C6FBB3E" w14:textId="176FE423" w:rsidR="00F03492" w:rsidRDefault="00F03492" w:rsidP="00F03492">
            <w:pPr>
              <w:ind w:right="20"/>
              <w:jc w:val="center"/>
              <w:rPr>
                <w:rFonts w:ascii="Times New Roman" w:eastAsia="Times New Roman" w:hAnsi="Times New Roman" w:cs="Times New Roman"/>
                <w:sz w:val="20"/>
                <w:szCs w:val="20"/>
              </w:rPr>
            </w:pPr>
            <w:r w:rsidRPr="00F03492">
              <w:rPr>
                <w:rFonts w:ascii="Times New Roman" w:eastAsia="Times New Roman" w:hAnsi="Times New Roman" w:cs="Times New Roman"/>
                <w:sz w:val="20"/>
                <w:szCs w:val="20"/>
              </w:rPr>
              <w:t>(наименование вида)</w:t>
            </w:r>
          </w:p>
        </w:tc>
      </w:tr>
      <w:bookmarkEnd w:id="3"/>
      <w:bookmarkEnd w:id="4"/>
    </w:tbl>
    <w:p w14:paraId="6B2C89FB" w14:textId="77777777" w:rsidR="00F03492" w:rsidRPr="00F03492" w:rsidRDefault="00F03492" w:rsidP="00F03492">
      <w:pPr>
        <w:spacing w:line="276" w:lineRule="auto"/>
        <w:rPr>
          <w:rFonts w:ascii="Times New Roman" w:eastAsia="Times New Roman" w:hAnsi="Times New Roman" w:cs="Times New Roman"/>
          <w:sz w:val="28"/>
          <w:szCs w:val="28"/>
        </w:rPr>
      </w:pPr>
    </w:p>
    <w:p w14:paraId="26B64E9B" w14:textId="77777777" w:rsidR="00F03492" w:rsidRPr="00F03492" w:rsidRDefault="00F03492" w:rsidP="00F03492">
      <w:pPr>
        <w:spacing w:line="276" w:lineRule="auto"/>
        <w:rPr>
          <w:rFonts w:ascii="Times New Roman" w:eastAsia="Times New Roman" w:hAnsi="Times New Roman" w:cs="Times New Roman"/>
          <w:sz w:val="28"/>
          <w:szCs w:val="28"/>
        </w:rPr>
      </w:pPr>
    </w:p>
    <w:bookmarkEnd w:id="0"/>
    <w:p w14:paraId="3AF263DB" w14:textId="77777777" w:rsidR="00F03492" w:rsidRPr="00F03492" w:rsidRDefault="00F03492" w:rsidP="00F03492">
      <w:pPr>
        <w:spacing w:line="276" w:lineRule="auto"/>
        <w:rPr>
          <w:rFonts w:ascii="Times New Roman" w:eastAsia="Times New Roman" w:hAnsi="Times New Roman" w:cs="Times New Roman"/>
          <w:sz w:val="28"/>
          <w:szCs w:val="28"/>
        </w:rPr>
      </w:pPr>
    </w:p>
    <w:p w14:paraId="57C733E5" w14:textId="09406A7B" w:rsidR="00F03492" w:rsidRPr="00F03492" w:rsidRDefault="00F03492" w:rsidP="00F03492">
      <w:pPr>
        <w:spacing w:line="276" w:lineRule="auto"/>
        <w:rPr>
          <w:rFonts w:ascii="Times New Roman" w:eastAsia="Times New Roman" w:hAnsi="Times New Roman" w:cs="Times New Roman"/>
          <w:sz w:val="28"/>
          <w:szCs w:val="28"/>
        </w:rPr>
      </w:pPr>
    </w:p>
    <w:p w14:paraId="525A91E0" w14:textId="77777777" w:rsidR="00695D6F" w:rsidRPr="00054D3D" w:rsidRDefault="00695D6F" w:rsidP="00695D6F">
      <w:pPr>
        <w:spacing w:line="276" w:lineRule="auto"/>
        <w:jc w:val="right"/>
        <w:rPr>
          <w:rFonts w:ascii="Times New Roman" w:eastAsia="Calibri" w:hAnsi="Times New Roman" w:cs="Times New Roman"/>
          <w:sz w:val="28"/>
          <w:szCs w:val="28"/>
        </w:rPr>
      </w:pPr>
      <w:bookmarkStart w:id="5" w:name="_Hlk148283274"/>
      <w:r w:rsidRPr="00054D3D">
        <w:rPr>
          <w:rFonts w:ascii="Times New Roman" w:eastAsia="Calibri" w:hAnsi="Times New Roman" w:cs="Times New Roman"/>
          <w:sz w:val="28"/>
          <w:szCs w:val="28"/>
        </w:rPr>
        <w:lastRenderedPageBreak/>
        <w:t xml:space="preserve">Принята на заседании </w:t>
      </w:r>
    </w:p>
    <w:p w14:paraId="779B2F97" w14:textId="77777777" w:rsidR="00695D6F" w:rsidRPr="00054D3D" w:rsidRDefault="00695D6F" w:rsidP="00695D6F">
      <w:pPr>
        <w:spacing w:line="276" w:lineRule="auto"/>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Предметно-цикловой комиссии</w:t>
      </w:r>
    </w:p>
    <w:p w14:paraId="177D9F4E" w14:textId="77777777" w:rsidR="00695D6F" w:rsidRPr="00054D3D" w:rsidRDefault="00695D6F" w:rsidP="00695D6F">
      <w:pPr>
        <w:spacing w:line="276" w:lineRule="auto"/>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Протокол №</w:t>
      </w:r>
      <w:r>
        <w:rPr>
          <w:rFonts w:ascii="Times New Roman" w:eastAsia="Calibri" w:hAnsi="Times New Roman" w:cs="Times New Roman"/>
          <w:sz w:val="28"/>
          <w:szCs w:val="28"/>
          <w:u w:val="single"/>
        </w:rPr>
        <w:t xml:space="preserve">  1  </w:t>
      </w:r>
      <w:r w:rsidRPr="00054D3D">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3</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p w14:paraId="49553918" w14:textId="77777777" w:rsidR="00695D6F" w:rsidRPr="00054D3D" w:rsidRDefault="00695D6F" w:rsidP="00695D6F">
      <w:pPr>
        <w:spacing w:line="276" w:lineRule="auto"/>
        <w:jc w:val="right"/>
        <w:rPr>
          <w:rFonts w:ascii="Times New Roman" w:eastAsia="Calibri" w:hAnsi="Times New Roman" w:cs="Times New Roman"/>
          <w:sz w:val="28"/>
          <w:szCs w:val="28"/>
        </w:rPr>
      </w:pPr>
    </w:p>
    <w:p w14:paraId="657C2BAD" w14:textId="77777777" w:rsidR="00695D6F" w:rsidRPr="00054D3D" w:rsidRDefault="00695D6F" w:rsidP="00695D6F">
      <w:pPr>
        <w:spacing w:line="276" w:lineRule="auto"/>
        <w:jc w:val="right"/>
        <w:rPr>
          <w:rFonts w:ascii="Times New Roman" w:eastAsia="Calibri" w:hAnsi="Times New Roman" w:cs="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695D6F" w:rsidRPr="00054D3D" w14:paraId="54C3F48B" w14:textId="77777777" w:rsidTr="006101D4">
        <w:trPr>
          <w:trHeight w:val="323"/>
        </w:trPr>
        <w:tc>
          <w:tcPr>
            <w:tcW w:w="4810" w:type="dxa"/>
          </w:tcPr>
          <w:p w14:paraId="67A48382" w14:textId="77777777" w:rsidR="00695D6F" w:rsidRPr="00054D3D" w:rsidRDefault="00695D6F" w:rsidP="006101D4">
            <w:pPr>
              <w:spacing w:line="276" w:lineRule="auto"/>
              <w:jc w:val="center"/>
              <w:rPr>
                <w:rFonts w:ascii="Times New Roman" w:eastAsia="Calibri" w:hAnsi="Times New Roman" w:cs="Times New Roman"/>
                <w:sz w:val="28"/>
                <w:szCs w:val="28"/>
              </w:rPr>
            </w:pPr>
            <w:r w:rsidRPr="00054D3D">
              <w:rPr>
                <w:rFonts w:ascii="Times New Roman" w:eastAsia="Calibri" w:hAnsi="Times New Roman" w:cs="Times New Roman"/>
                <w:sz w:val="28"/>
                <w:szCs w:val="28"/>
              </w:rPr>
              <w:t>Председатель ПЦК</w:t>
            </w:r>
          </w:p>
        </w:tc>
        <w:tc>
          <w:tcPr>
            <w:tcW w:w="4810" w:type="dxa"/>
          </w:tcPr>
          <w:p w14:paraId="2D55EF24" w14:textId="77777777" w:rsidR="00695D6F" w:rsidRPr="00054D3D" w:rsidRDefault="00695D6F" w:rsidP="006101D4">
            <w:pPr>
              <w:spacing w:line="276" w:lineRule="auto"/>
              <w:jc w:val="center"/>
              <w:rPr>
                <w:rFonts w:ascii="Times New Roman" w:eastAsia="Calibri" w:hAnsi="Times New Roman" w:cs="Times New Roman"/>
                <w:sz w:val="28"/>
                <w:szCs w:val="28"/>
              </w:rPr>
            </w:pPr>
            <w:r w:rsidRPr="00054D3D">
              <w:rPr>
                <w:rFonts w:ascii="Times New Roman" w:eastAsia="Calibri" w:hAnsi="Times New Roman" w:cs="Times New Roman"/>
                <w:sz w:val="28"/>
                <w:szCs w:val="28"/>
              </w:rPr>
              <w:t>Разработчики</w:t>
            </w:r>
          </w:p>
        </w:tc>
      </w:tr>
      <w:tr w:rsidR="00695D6F" w:rsidRPr="00054D3D" w14:paraId="3E731621" w14:textId="77777777" w:rsidTr="006101D4">
        <w:trPr>
          <w:trHeight w:val="1086"/>
        </w:trPr>
        <w:tc>
          <w:tcPr>
            <w:tcW w:w="4810" w:type="dxa"/>
          </w:tcPr>
          <w:p w14:paraId="7C8968BC" w14:textId="77777777" w:rsidR="00695D6F" w:rsidRDefault="00695D6F" w:rsidP="006101D4">
            <w:pPr>
              <w:spacing w:line="276" w:lineRule="auto"/>
              <w:rPr>
                <w:rFonts w:ascii="Times New Roman" w:eastAsia="Calibri" w:hAnsi="Times New Roman" w:cs="Times New Roman"/>
                <w:sz w:val="28"/>
                <w:szCs w:val="28"/>
              </w:rPr>
            </w:pPr>
          </w:p>
          <w:p w14:paraId="3E83F83F" w14:textId="77777777" w:rsidR="00695D6F" w:rsidRPr="00054D3D" w:rsidRDefault="00695D6F" w:rsidP="006101D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Кашицина Л.И.</w:t>
            </w:r>
          </w:p>
        </w:tc>
        <w:tc>
          <w:tcPr>
            <w:tcW w:w="4810" w:type="dxa"/>
          </w:tcPr>
          <w:p w14:paraId="67D75DC7" w14:textId="77777777" w:rsidR="00695D6F" w:rsidRDefault="00695D6F" w:rsidP="006101D4">
            <w:pPr>
              <w:spacing w:line="276" w:lineRule="auto"/>
              <w:rPr>
                <w:rFonts w:ascii="Times New Roman" w:eastAsia="Calibri" w:hAnsi="Times New Roman" w:cs="Times New Roman"/>
                <w:sz w:val="28"/>
                <w:szCs w:val="28"/>
              </w:rPr>
            </w:pPr>
          </w:p>
          <w:p w14:paraId="4C3593C7" w14:textId="77777777" w:rsidR="00695D6F" w:rsidRPr="00054D3D" w:rsidRDefault="00695D6F" w:rsidP="006101D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Водолазова Н.Н.</w:t>
            </w:r>
          </w:p>
        </w:tc>
      </w:tr>
      <w:tr w:rsidR="00695D6F" w:rsidRPr="00054D3D" w14:paraId="5651B360" w14:textId="77777777" w:rsidTr="006101D4">
        <w:trPr>
          <w:trHeight w:val="252"/>
        </w:trPr>
        <w:tc>
          <w:tcPr>
            <w:tcW w:w="4810" w:type="dxa"/>
          </w:tcPr>
          <w:p w14:paraId="6024CBD9" w14:textId="77777777" w:rsidR="00695D6F" w:rsidRPr="00054D3D" w:rsidRDefault="00695D6F" w:rsidP="006101D4">
            <w:pPr>
              <w:spacing w:after="0" w:line="276" w:lineRule="auto"/>
              <w:jc w:val="right"/>
              <w:rPr>
                <w:rFonts w:ascii="Times New Roman" w:eastAsia="Calibri" w:hAnsi="Times New Roman" w:cs="Times New Roman"/>
                <w:sz w:val="20"/>
                <w:szCs w:val="20"/>
              </w:rPr>
            </w:pPr>
            <w:r w:rsidRPr="00054D3D">
              <w:rPr>
                <w:rFonts w:ascii="Times New Roman" w:eastAsia="Calibri" w:hAnsi="Times New Roman" w:cs="Times New Roman"/>
                <w:sz w:val="20"/>
                <w:szCs w:val="20"/>
              </w:rPr>
              <w:t xml:space="preserve">     (подпись)                                        (расшифровка)</w:t>
            </w:r>
          </w:p>
        </w:tc>
        <w:tc>
          <w:tcPr>
            <w:tcW w:w="4810" w:type="dxa"/>
          </w:tcPr>
          <w:p w14:paraId="7EAD3831" w14:textId="77777777" w:rsidR="00695D6F" w:rsidRPr="00054D3D" w:rsidRDefault="00695D6F" w:rsidP="006101D4">
            <w:pPr>
              <w:spacing w:after="0" w:line="276" w:lineRule="auto"/>
              <w:jc w:val="right"/>
              <w:rPr>
                <w:rFonts w:ascii="Times New Roman" w:eastAsia="Calibri" w:hAnsi="Times New Roman" w:cs="Times New Roman"/>
                <w:sz w:val="20"/>
                <w:szCs w:val="20"/>
              </w:rPr>
            </w:pPr>
            <w:r w:rsidRPr="00054D3D">
              <w:rPr>
                <w:rFonts w:ascii="Times New Roman" w:eastAsia="Calibri" w:hAnsi="Times New Roman" w:cs="Times New Roman"/>
                <w:sz w:val="20"/>
                <w:szCs w:val="20"/>
              </w:rPr>
              <w:t xml:space="preserve">     (подпись)                                        (расшифровка)</w:t>
            </w:r>
          </w:p>
        </w:tc>
      </w:tr>
      <w:tr w:rsidR="00695D6F" w:rsidRPr="00054D3D" w14:paraId="08838CBF" w14:textId="77777777" w:rsidTr="006101D4">
        <w:trPr>
          <w:trHeight w:val="252"/>
        </w:trPr>
        <w:tc>
          <w:tcPr>
            <w:tcW w:w="4810" w:type="dxa"/>
          </w:tcPr>
          <w:p w14:paraId="175B4238" w14:textId="77777777" w:rsidR="00695D6F" w:rsidRPr="00054D3D" w:rsidRDefault="00695D6F" w:rsidP="006101D4">
            <w:pPr>
              <w:spacing w:line="276" w:lineRule="auto"/>
              <w:jc w:val="right"/>
              <w:rPr>
                <w:rFonts w:ascii="Times New Roman" w:eastAsia="Calibri" w:hAnsi="Times New Roman" w:cs="Times New Roman"/>
                <w:sz w:val="20"/>
              </w:rPr>
            </w:pP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3</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c>
          <w:tcPr>
            <w:tcW w:w="4810" w:type="dxa"/>
          </w:tcPr>
          <w:p w14:paraId="230817BE" w14:textId="77777777" w:rsidR="00695D6F" w:rsidRPr="00054D3D" w:rsidRDefault="00695D6F" w:rsidP="006101D4">
            <w:pPr>
              <w:spacing w:line="276" w:lineRule="auto"/>
              <w:jc w:val="right"/>
              <w:rPr>
                <w:rFonts w:ascii="Times New Roman" w:eastAsia="Calibri" w:hAnsi="Times New Roman" w:cs="Times New Roman"/>
                <w:sz w:val="20"/>
              </w:rPr>
            </w:pP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 xml:space="preserve">3 </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r>
    </w:tbl>
    <w:p w14:paraId="39BB421F" w14:textId="77777777" w:rsidR="00695D6F" w:rsidRPr="00054D3D" w:rsidRDefault="00695D6F" w:rsidP="00695D6F">
      <w:pPr>
        <w:spacing w:line="276" w:lineRule="auto"/>
        <w:jc w:val="right"/>
        <w:rPr>
          <w:rFonts w:ascii="Times New Roman" w:eastAsia="Calibri" w:hAnsi="Times New Roman" w:cs="Times New Roman"/>
          <w:sz w:val="28"/>
          <w:szCs w:val="28"/>
        </w:rPr>
      </w:pPr>
    </w:p>
    <w:p w14:paraId="23ABDAB8" w14:textId="3902FEFF" w:rsidR="00F03492" w:rsidRPr="00D91A32" w:rsidRDefault="00F03492" w:rsidP="00F03492">
      <w:pPr>
        <w:jc w:val="both"/>
        <w:rPr>
          <w:rFonts w:ascii="Times New Roman" w:eastAsia="Calibri" w:hAnsi="Times New Roman" w:cs="Times New Roman"/>
          <w:sz w:val="28"/>
          <w:szCs w:val="28"/>
        </w:rPr>
      </w:pPr>
      <w:bookmarkStart w:id="6" w:name="_Hlk148471247"/>
      <w:r w:rsidRPr="00D91A32">
        <w:rPr>
          <w:rFonts w:ascii="Times New Roman" w:eastAsia="Calibri" w:hAnsi="Times New Roman" w:cs="Times New Roman"/>
          <w:sz w:val="28"/>
          <w:szCs w:val="28"/>
        </w:rPr>
        <w:t>Рабочая программа учебного предмета География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 и в соответствии с Федеральными Государственными стандартами СПО по специальност</w:t>
      </w:r>
      <w:bookmarkStart w:id="7" w:name="_Hlk147577675"/>
      <w:r w:rsidRPr="00D91A32">
        <w:rPr>
          <w:rFonts w:ascii="Times New Roman" w:eastAsia="Calibri" w:hAnsi="Times New Roman" w:cs="Times New Roman"/>
          <w:sz w:val="28"/>
          <w:szCs w:val="28"/>
        </w:rPr>
        <w:t>и 51.02.</w:t>
      </w:r>
      <w:bookmarkEnd w:id="6"/>
      <w:bookmarkEnd w:id="7"/>
      <w:r w:rsidRPr="00D91A32">
        <w:rPr>
          <w:rFonts w:ascii="Times New Roman" w:eastAsia="Calibri" w:hAnsi="Times New Roman" w:cs="Times New Roman"/>
          <w:sz w:val="28"/>
          <w:szCs w:val="28"/>
        </w:rPr>
        <w:t>02 Социально-культурная деятельность; по специальности 51.02.01 Народное художественное творчество.</w:t>
      </w:r>
    </w:p>
    <w:p w14:paraId="57F8CF4B" w14:textId="77777777" w:rsidR="00695D6F" w:rsidRPr="00054D3D" w:rsidRDefault="00695D6F" w:rsidP="00695D6F">
      <w:pPr>
        <w:jc w:val="both"/>
        <w:rPr>
          <w:rFonts w:ascii="Times New Roman" w:eastAsia="Calibri" w:hAnsi="Times New Roman" w:cs="Times New Roman"/>
          <w:sz w:val="32"/>
          <w:szCs w:val="32"/>
        </w:rPr>
      </w:pPr>
    </w:p>
    <w:p w14:paraId="7F355206" w14:textId="77777777" w:rsidR="00695D6F" w:rsidRPr="00054D3D" w:rsidRDefault="00695D6F" w:rsidP="00695D6F">
      <w:pPr>
        <w:spacing w:line="276" w:lineRule="auto"/>
        <w:jc w:val="both"/>
        <w:rPr>
          <w:rFonts w:ascii="Times New Roman" w:eastAsia="Calibri" w:hAnsi="Times New Roman" w:cs="Times New Roman"/>
          <w:sz w:val="28"/>
          <w:szCs w:val="28"/>
        </w:rPr>
      </w:pPr>
    </w:p>
    <w:p w14:paraId="3B98B1F5" w14:textId="77777777" w:rsidR="00695D6F" w:rsidRPr="00054D3D" w:rsidRDefault="00695D6F" w:rsidP="00695D6F">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«Согласовано»</w:t>
      </w:r>
    </w:p>
    <w:p w14:paraId="6BEFCE8E" w14:textId="77777777" w:rsidR="00695D6F" w:rsidRPr="00054D3D" w:rsidRDefault="00695D6F" w:rsidP="00695D6F">
      <w:pPr>
        <w:spacing w:line="276" w:lineRule="auto"/>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 xml:space="preserve">Заместитель директора по учебной </w:t>
      </w:r>
    </w:p>
    <w:p w14:paraId="69D41385" w14:textId="77777777" w:rsidR="00695D6F" w:rsidRPr="00054D3D" w:rsidRDefault="00695D6F" w:rsidP="00695D6F">
      <w:pPr>
        <w:spacing w:line="276" w:lineRule="auto"/>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и организационно-методической работе:</w:t>
      </w:r>
    </w:p>
    <w:p w14:paraId="07FDD1ED" w14:textId="77777777" w:rsidR="00695D6F" w:rsidRPr="00054D3D" w:rsidRDefault="00695D6F" w:rsidP="00695D6F">
      <w:pPr>
        <w:spacing w:line="276" w:lineRule="auto"/>
        <w:jc w:val="right"/>
        <w:rPr>
          <w:rFonts w:ascii="Times New Roman" w:eastAsia="Calibri" w:hAnsi="Times New Roman" w:cs="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695D6F" w:rsidRPr="00054D3D" w14:paraId="67424577" w14:textId="77777777" w:rsidTr="006101D4">
        <w:trPr>
          <w:jc w:val="right"/>
        </w:trPr>
        <w:tc>
          <w:tcPr>
            <w:tcW w:w="4248" w:type="dxa"/>
            <w:vAlign w:val="center"/>
          </w:tcPr>
          <w:p w14:paraId="2F6B2732" w14:textId="77777777" w:rsidR="00695D6F" w:rsidRPr="00054D3D" w:rsidRDefault="00695D6F" w:rsidP="006101D4">
            <w:pPr>
              <w:spacing w:line="276" w:lineRule="auto"/>
              <w:jc w:val="center"/>
              <w:rPr>
                <w:rFonts w:ascii="Times New Roman" w:eastAsia="Calibri" w:hAnsi="Times New Roman" w:cs="Times New Roman"/>
                <w:sz w:val="28"/>
                <w:szCs w:val="28"/>
              </w:rPr>
            </w:pPr>
          </w:p>
        </w:tc>
        <w:tc>
          <w:tcPr>
            <w:tcW w:w="2809" w:type="dxa"/>
            <w:vAlign w:val="center"/>
          </w:tcPr>
          <w:p w14:paraId="3CCB888C" w14:textId="77777777" w:rsidR="00695D6F" w:rsidRPr="00054D3D" w:rsidRDefault="00695D6F" w:rsidP="006101D4">
            <w:pPr>
              <w:spacing w:line="276" w:lineRule="auto"/>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С.Н.Зимнева</w:t>
            </w:r>
          </w:p>
        </w:tc>
      </w:tr>
      <w:tr w:rsidR="00695D6F" w:rsidRPr="00054D3D" w14:paraId="074DEAF9" w14:textId="77777777" w:rsidTr="006101D4">
        <w:trPr>
          <w:trHeight w:val="161"/>
          <w:jc w:val="right"/>
        </w:trPr>
        <w:tc>
          <w:tcPr>
            <w:tcW w:w="4248" w:type="dxa"/>
            <w:vAlign w:val="center"/>
          </w:tcPr>
          <w:p w14:paraId="746FC191" w14:textId="77777777" w:rsidR="00695D6F" w:rsidRPr="00054D3D" w:rsidRDefault="00695D6F" w:rsidP="006101D4">
            <w:pPr>
              <w:spacing w:after="0" w:line="276" w:lineRule="auto"/>
              <w:jc w:val="center"/>
              <w:rPr>
                <w:rFonts w:ascii="Times New Roman" w:eastAsia="Calibri" w:hAnsi="Times New Roman" w:cs="Times New Roman"/>
                <w:sz w:val="20"/>
                <w:szCs w:val="20"/>
              </w:rPr>
            </w:pPr>
            <w:r w:rsidRPr="00054D3D">
              <w:rPr>
                <w:rFonts w:ascii="Times New Roman" w:eastAsia="Calibri" w:hAnsi="Times New Roman" w:cs="Times New Roman"/>
                <w:sz w:val="20"/>
                <w:szCs w:val="20"/>
              </w:rPr>
              <w:t>(подпись)</w:t>
            </w:r>
          </w:p>
        </w:tc>
        <w:tc>
          <w:tcPr>
            <w:tcW w:w="2809" w:type="dxa"/>
            <w:vAlign w:val="center"/>
          </w:tcPr>
          <w:p w14:paraId="7E61C19F" w14:textId="77777777" w:rsidR="00695D6F" w:rsidRPr="00054D3D" w:rsidRDefault="00695D6F" w:rsidP="006101D4">
            <w:pPr>
              <w:spacing w:after="0" w:line="276" w:lineRule="auto"/>
              <w:jc w:val="center"/>
              <w:rPr>
                <w:rFonts w:ascii="Times New Roman" w:eastAsia="Calibri" w:hAnsi="Times New Roman" w:cs="Times New Roman"/>
                <w:sz w:val="20"/>
                <w:szCs w:val="20"/>
              </w:rPr>
            </w:pPr>
            <w:r w:rsidRPr="00054D3D">
              <w:rPr>
                <w:rFonts w:ascii="Times New Roman" w:eastAsia="Calibri" w:hAnsi="Times New Roman" w:cs="Times New Roman"/>
                <w:sz w:val="20"/>
                <w:szCs w:val="20"/>
              </w:rPr>
              <w:t>(расшифровка)</w:t>
            </w:r>
          </w:p>
        </w:tc>
      </w:tr>
      <w:tr w:rsidR="00695D6F" w:rsidRPr="00054D3D" w14:paraId="4237E26D" w14:textId="77777777" w:rsidTr="006101D4">
        <w:trPr>
          <w:jc w:val="right"/>
        </w:trPr>
        <w:tc>
          <w:tcPr>
            <w:tcW w:w="7057" w:type="dxa"/>
            <w:gridSpan w:val="2"/>
            <w:vAlign w:val="center"/>
          </w:tcPr>
          <w:p w14:paraId="533C0FD3" w14:textId="77777777" w:rsidR="00695D6F" w:rsidRPr="00054D3D" w:rsidRDefault="00695D6F" w:rsidP="006101D4">
            <w:pPr>
              <w:spacing w:line="276" w:lineRule="auto"/>
              <w:jc w:val="right"/>
              <w:rPr>
                <w:rFonts w:ascii="Times New Roman" w:eastAsia="Calibri" w:hAnsi="Times New Roman" w:cs="Times New Roman"/>
                <w:sz w:val="16"/>
                <w:szCs w:val="16"/>
              </w:rPr>
            </w:pP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 xml:space="preserve">3 </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r>
    </w:tbl>
    <w:p w14:paraId="74F64217" w14:textId="77777777" w:rsidR="00695D6F" w:rsidRDefault="00695D6F" w:rsidP="00695D6F">
      <w:pPr>
        <w:spacing w:line="276" w:lineRule="auto"/>
        <w:jc w:val="center"/>
        <w:rPr>
          <w:rFonts w:ascii="Times New Roman" w:eastAsia="Calibri" w:hAnsi="Times New Roman" w:cs="Times New Roman"/>
          <w:sz w:val="28"/>
          <w:szCs w:val="28"/>
        </w:rPr>
      </w:pPr>
    </w:p>
    <w:bookmarkEnd w:id="5"/>
    <w:p w14:paraId="6D346070" w14:textId="77777777" w:rsidR="001E6D8D" w:rsidRDefault="001E6D8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479A9481" w14:textId="7A578DB1" w:rsidR="00617891" w:rsidRPr="00617891" w:rsidRDefault="00617891" w:rsidP="00617891">
      <w:pPr>
        <w:shd w:val="clear" w:color="auto" w:fill="FFFFFF"/>
        <w:spacing w:after="92" w:line="276" w:lineRule="auto"/>
        <w:rPr>
          <w:rFonts w:ascii="Times New Roman" w:eastAsia="Times New Roman" w:hAnsi="Times New Roman" w:cs="Times New Roman"/>
          <w:sz w:val="28"/>
          <w:szCs w:val="28"/>
          <w:lang w:eastAsia="ru-RU"/>
        </w:rPr>
      </w:pPr>
      <w:r w:rsidRPr="00617891">
        <w:rPr>
          <w:rFonts w:ascii="Times New Roman" w:eastAsia="Times New Roman" w:hAnsi="Times New Roman" w:cs="Times New Roman"/>
          <w:sz w:val="28"/>
          <w:szCs w:val="28"/>
          <w:lang w:eastAsia="ru-RU"/>
        </w:rPr>
        <w:lastRenderedPageBreak/>
        <w:tab/>
      </w:r>
      <w:r w:rsidRPr="00617891">
        <w:rPr>
          <w:rFonts w:ascii="Times New Roman" w:eastAsia="Times New Roman" w:hAnsi="Times New Roman" w:cs="Times New Roman"/>
          <w:sz w:val="28"/>
          <w:szCs w:val="28"/>
          <w:lang w:eastAsia="ru-RU"/>
        </w:rPr>
        <w:tab/>
      </w:r>
      <w:r w:rsidRPr="00617891">
        <w:rPr>
          <w:rFonts w:ascii="Times New Roman" w:eastAsia="Times New Roman" w:hAnsi="Times New Roman" w:cs="Times New Roman"/>
          <w:sz w:val="28"/>
          <w:szCs w:val="28"/>
          <w:lang w:eastAsia="ru-RU"/>
        </w:rPr>
        <w:tab/>
      </w:r>
      <w:r w:rsidRPr="00617891">
        <w:rPr>
          <w:rFonts w:ascii="Times New Roman" w:eastAsia="Times New Roman" w:hAnsi="Times New Roman" w:cs="Times New Roman"/>
          <w:sz w:val="28"/>
          <w:szCs w:val="28"/>
          <w:lang w:eastAsia="ru-RU"/>
        </w:rPr>
        <w:tab/>
      </w:r>
      <w:r w:rsidRPr="00617891">
        <w:rPr>
          <w:rFonts w:ascii="Times New Roman" w:eastAsia="Times New Roman" w:hAnsi="Times New Roman" w:cs="Times New Roman"/>
          <w:sz w:val="28"/>
          <w:szCs w:val="28"/>
          <w:lang w:eastAsia="ru-RU"/>
        </w:rPr>
        <w:tab/>
      </w:r>
      <w:r w:rsidR="009540A9">
        <w:rPr>
          <w:rFonts w:ascii="Times New Roman" w:eastAsia="Times New Roman" w:hAnsi="Times New Roman" w:cs="Times New Roman"/>
          <w:sz w:val="28"/>
          <w:szCs w:val="28"/>
          <w:lang w:eastAsia="ru-RU"/>
        </w:rPr>
        <w:t xml:space="preserve">            </w:t>
      </w:r>
      <w:r w:rsidRPr="00617891">
        <w:rPr>
          <w:rFonts w:ascii="Times New Roman" w:eastAsia="Times New Roman" w:hAnsi="Times New Roman" w:cs="Times New Roman"/>
          <w:sz w:val="28"/>
          <w:szCs w:val="28"/>
          <w:lang w:eastAsia="ru-RU"/>
        </w:rPr>
        <w:tab/>
      </w:r>
    </w:p>
    <w:p w14:paraId="64E37259" w14:textId="77777777" w:rsidR="00F03492" w:rsidRPr="00F03492" w:rsidRDefault="00F03492" w:rsidP="00F03492">
      <w:pPr>
        <w:widowControl w:val="0"/>
        <w:autoSpaceDE w:val="0"/>
        <w:adjustRightInd w:val="0"/>
        <w:ind w:left="-360"/>
        <w:jc w:val="center"/>
        <w:rPr>
          <w:rFonts w:ascii="Times New Roman" w:eastAsia="Times New Roman" w:hAnsi="Times New Roman" w:cs="Times New Roman"/>
          <w:color w:val="000000"/>
          <w:sz w:val="28"/>
          <w:szCs w:val="28"/>
        </w:rPr>
      </w:pPr>
      <w:bookmarkStart w:id="8" w:name="_Hlk148471430"/>
      <w:r w:rsidRPr="00F03492">
        <w:rPr>
          <w:rFonts w:ascii="Times New Roman" w:eastAsia="Times New Roman" w:hAnsi="Times New Roman" w:cs="Times New Roman"/>
          <w:color w:val="000000"/>
          <w:sz w:val="28"/>
          <w:szCs w:val="28"/>
        </w:rPr>
        <w:t>Содержание</w:t>
      </w:r>
    </w:p>
    <w:p w14:paraId="04A6AACF" w14:textId="77777777" w:rsidR="00F03492" w:rsidRPr="00F03492" w:rsidRDefault="00F03492" w:rsidP="00F03492">
      <w:pPr>
        <w:widowControl w:val="0"/>
        <w:autoSpaceDE w:val="0"/>
        <w:adjustRightInd w:val="0"/>
        <w:ind w:left="-360"/>
        <w:jc w:val="both"/>
        <w:rPr>
          <w:rFonts w:ascii="Times New Roman" w:eastAsia="Times New Roman" w:hAnsi="Times New Roman" w:cs="Times New Roman"/>
          <w:color w:val="000000"/>
          <w:sz w:val="28"/>
          <w:szCs w:val="28"/>
        </w:rPr>
      </w:pPr>
    </w:p>
    <w:p w14:paraId="08F37EF3" w14:textId="77777777" w:rsidR="00F03492" w:rsidRPr="00F03492" w:rsidRDefault="00F03492" w:rsidP="00F03492">
      <w:pPr>
        <w:numPr>
          <w:ilvl w:val="0"/>
          <w:numId w:val="15"/>
        </w:numPr>
        <w:contextualSpacing/>
        <w:jc w:val="both"/>
        <w:rPr>
          <w:rFonts w:ascii="Times New Roman" w:eastAsia="Times New Roman" w:hAnsi="Times New Roman" w:cs="Times New Roman"/>
          <w:sz w:val="28"/>
          <w:szCs w:val="28"/>
        </w:rPr>
      </w:pPr>
      <w:r w:rsidRPr="00F03492">
        <w:rPr>
          <w:rFonts w:ascii="Times New Roman" w:eastAsia="Times New Roman" w:hAnsi="Times New Roman" w:cs="Times New Roman"/>
          <w:sz w:val="28"/>
          <w:szCs w:val="28"/>
        </w:rPr>
        <w:t>ПОЯСНИТЕЛЬНАЯ ЗАПИСКА…………………………………………4</w:t>
      </w:r>
    </w:p>
    <w:p w14:paraId="0059E927" w14:textId="77777777" w:rsidR="00F03492" w:rsidRPr="00F03492" w:rsidRDefault="00F03492" w:rsidP="00F03492">
      <w:pPr>
        <w:numPr>
          <w:ilvl w:val="0"/>
          <w:numId w:val="15"/>
        </w:numPr>
        <w:contextualSpacing/>
        <w:jc w:val="both"/>
        <w:rPr>
          <w:rFonts w:ascii="Times New Roman" w:eastAsia="Times New Roman" w:hAnsi="Times New Roman" w:cs="Times New Roman"/>
          <w:sz w:val="28"/>
          <w:szCs w:val="28"/>
        </w:rPr>
      </w:pPr>
      <w:r w:rsidRPr="00F03492">
        <w:rPr>
          <w:rFonts w:ascii="Times New Roman" w:eastAsia="Times New Roman" w:hAnsi="Times New Roman" w:cs="Times New Roman"/>
          <w:sz w:val="28"/>
          <w:szCs w:val="28"/>
        </w:rPr>
        <w:t>ЦЕЛИ</w:t>
      </w:r>
      <w:r w:rsidRPr="00F03492">
        <w:rPr>
          <w:rFonts w:ascii="Times New Roman" w:eastAsia="Times New Roman" w:hAnsi="Times New Roman" w:cs="Times New Roman"/>
          <w:spacing w:val="16"/>
          <w:sz w:val="28"/>
          <w:szCs w:val="28"/>
        </w:rPr>
        <w:t xml:space="preserve"> </w:t>
      </w:r>
      <w:r w:rsidRPr="00F03492">
        <w:rPr>
          <w:rFonts w:ascii="Times New Roman" w:eastAsia="Times New Roman" w:hAnsi="Times New Roman" w:cs="Times New Roman"/>
          <w:sz w:val="28"/>
          <w:szCs w:val="28"/>
        </w:rPr>
        <w:t>И</w:t>
      </w:r>
      <w:r w:rsidRPr="00F03492">
        <w:rPr>
          <w:rFonts w:ascii="Times New Roman" w:eastAsia="Times New Roman" w:hAnsi="Times New Roman" w:cs="Times New Roman"/>
          <w:spacing w:val="16"/>
          <w:sz w:val="28"/>
          <w:szCs w:val="28"/>
        </w:rPr>
        <w:t xml:space="preserve"> </w:t>
      </w:r>
      <w:r w:rsidRPr="00F03492">
        <w:rPr>
          <w:rFonts w:ascii="Times New Roman" w:eastAsia="Times New Roman" w:hAnsi="Times New Roman" w:cs="Times New Roman"/>
          <w:sz w:val="28"/>
          <w:szCs w:val="28"/>
        </w:rPr>
        <w:t>ЗАДАЧИ</w:t>
      </w:r>
      <w:r w:rsidRPr="00F03492">
        <w:rPr>
          <w:rFonts w:ascii="Times New Roman" w:eastAsia="Times New Roman" w:hAnsi="Times New Roman" w:cs="Times New Roman"/>
          <w:spacing w:val="16"/>
          <w:sz w:val="28"/>
          <w:szCs w:val="28"/>
        </w:rPr>
        <w:t xml:space="preserve"> </w:t>
      </w:r>
      <w:r w:rsidRPr="00F03492">
        <w:rPr>
          <w:rFonts w:ascii="Times New Roman" w:eastAsia="Times New Roman" w:hAnsi="Times New Roman" w:cs="Times New Roman"/>
          <w:sz w:val="28"/>
          <w:szCs w:val="28"/>
        </w:rPr>
        <w:t>ДИСЦИПЛИНЫ</w:t>
      </w:r>
      <w:r w:rsidRPr="00F03492">
        <w:rPr>
          <w:rFonts w:ascii="Times New Roman" w:eastAsia="Times New Roman" w:hAnsi="Times New Roman" w:cs="Times New Roman"/>
          <w:spacing w:val="18"/>
          <w:sz w:val="28"/>
          <w:szCs w:val="28"/>
        </w:rPr>
        <w:t xml:space="preserve"> </w:t>
      </w:r>
      <w:r w:rsidRPr="00F03492">
        <w:rPr>
          <w:rFonts w:ascii="Times New Roman" w:eastAsia="Times New Roman" w:hAnsi="Times New Roman" w:cs="Times New Roman"/>
          <w:sz w:val="28"/>
          <w:szCs w:val="28"/>
        </w:rPr>
        <w:t>-</w:t>
      </w:r>
      <w:r w:rsidRPr="00F03492">
        <w:rPr>
          <w:rFonts w:ascii="Times New Roman" w:eastAsia="Times New Roman" w:hAnsi="Times New Roman" w:cs="Times New Roman"/>
          <w:spacing w:val="15"/>
          <w:sz w:val="28"/>
          <w:szCs w:val="28"/>
        </w:rPr>
        <w:t xml:space="preserve"> </w:t>
      </w:r>
      <w:r w:rsidRPr="00F03492">
        <w:rPr>
          <w:rFonts w:ascii="Times New Roman" w:eastAsia="Times New Roman" w:hAnsi="Times New Roman" w:cs="Times New Roman"/>
          <w:sz w:val="28"/>
          <w:szCs w:val="28"/>
        </w:rPr>
        <w:t>ТРЕБОВАНИЯ</w:t>
      </w:r>
      <w:r w:rsidRPr="00F03492">
        <w:rPr>
          <w:rFonts w:ascii="Times New Roman" w:eastAsia="Times New Roman" w:hAnsi="Times New Roman" w:cs="Times New Roman"/>
          <w:spacing w:val="15"/>
          <w:sz w:val="28"/>
          <w:szCs w:val="28"/>
        </w:rPr>
        <w:t xml:space="preserve"> </w:t>
      </w:r>
      <w:r w:rsidRPr="00F03492">
        <w:rPr>
          <w:rFonts w:ascii="Times New Roman" w:eastAsia="Times New Roman" w:hAnsi="Times New Roman" w:cs="Times New Roman"/>
          <w:sz w:val="28"/>
          <w:szCs w:val="28"/>
        </w:rPr>
        <w:t>К</w:t>
      </w:r>
      <w:r w:rsidRPr="00F03492">
        <w:rPr>
          <w:rFonts w:ascii="Times New Roman" w:eastAsia="Times New Roman" w:hAnsi="Times New Roman" w:cs="Times New Roman"/>
          <w:spacing w:val="16"/>
          <w:sz w:val="28"/>
          <w:szCs w:val="28"/>
        </w:rPr>
        <w:t xml:space="preserve"> </w:t>
      </w:r>
      <w:r w:rsidRPr="00F03492">
        <w:rPr>
          <w:rFonts w:ascii="Times New Roman" w:eastAsia="Times New Roman" w:hAnsi="Times New Roman" w:cs="Times New Roman"/>
          <w:sz w:val="28"/>
          <w:szCs w:val="28"/>
        </w:rPr>
        <w:t>РЕЗУЛЬТАТАМ</w:t>
      </w:r>
      <w:r w:rsidRPr="00F03492">
        <w:rPr>
          <w:rFonts w:ascii="Times New Roman" w:eastAsia="Times New Roman" w:hAnsi="Times New Roman" w:cs="Times New Roman"/>
          <w:spacing w:val="12"/>
          <w:sz w:val="28"/>
          <w:szCs w:val="28"/>
        </w:rPr>
        <w:t xml:space="preserve"> </w:t>
      </w:r>
      <w:r w:rsidRPr="00F03492">
        <w:rPr>
          <w:rFonts w:ascii="Times New Roman" w:eastAsia="Times New Roman" w:hAnsi="Times New Roman" w:cs="Times New Roman"/>
          <w:sz w:val="28"/>
          <w:szCs w:val="28"/>
        </w:rPr>
        <w:t>ОСВОЕНИЯ</w:t>
      </w:r>
      <w:r w:rsidRPr="00F03492">
        <w:rPr>
          <w:rFonts w:ascii="Times New Roman" w:eastAsia="Times New Roman" w:hAnsi="Times New Roman" w:cs="Times New Roman"/>
          <w:spacing w:val="-57"/>
          <w:sz w:val="28"/>
          <w:szCs w:val="28"/>
        </w:rPr>
        <w:t xml:space="preserve"> </w:t>
      </w:r>
      <w:r w:rsidRPr="00F03492">
        <w:rPr>
          <w:rFonts w:ascii="Times New Roman" w:eastAsia="Times New Roman" w:hAnsi="Times New Roman" w:cs="Times New Roman"/>
          <w:sz w:val="28"/>
          <w:szCs w:val="28"/>
        </w:rPr>
        <w:t>ДИСЦИПЛИНЫ……………………… 13</w:t>
      </w:r>
    </w:p>
    <w:p w14:paraId="14522B7A" w14:textId="026264BA" w:rsidR="00F03492" w:rsidRPr="00F03492" w:rsidRDefault="00F03492" w:rsidP="00F03492">
      <w:pPr>
        <w:numPr>
          <w:ilvl w:val="0"/>
          <w:numId w:val="15"/>
        </w:numPr>
        <w:contextualSpacing/>
        <w:jc w:val="both"/>
        <w:rPr>
          <w:rFonts w:ascii="Times New Roman" w:eastAsia="Times New Roman" w:hAnsi="Times New Roman" w:cs="Times New Roman"/>
          <w:sz w:val="28"/>
          <w:szCs w:val="28"/>
        </w:rPr>
      </w:pPr>
      <w:r w:rsidRPr="00F03492">
        <w:rPr>
          <w:rFonts w:ascii="Times New Roman" w:eastAsia="Times New Roman" w:hAnsi="Times New Roman" w:cs="Times New Roman"/>
          <w:bCs/>
          <w:sz w:val="28"/>
          <w:szCs w:val="28"/>
        </w:rPr>
        <w:t>КОНТРОЛЬ И ОЦЕНКА РЕЗУЛЬТАТОВ ОСВОЕНИЯ                                     УЧЕБНОЙ ДИСЦИПЛИНЫ…………………………………………….1</w:t>
      </w:r>
      <w:r w:rsidR="002C5B65">
        <w:rPr>
          <w:rFonts w:ascii="Times New Roman" w:eastAsia="Times New Roman" w:hAnsi="Times New Roman" w:cs="Times New Roman"/>
          <w:bCs/>
          <w:sz w:val="28"/>
          <w:szCs w:val="28"/>
        </w:rPr>
        <w:t>3</w:t>
      </w:r>
    </w:p>
    <w:p w14:paraId="2F5AA48A" w14:textId="1CD812DD" w:rsidR="00F03492" w:rsidRPr="00F03492" w:rsidRDefault="00F03492" w:rsidP="00F03492">
      <w:pPr>
        <w:numPr>
          <w:ilvl w:val="0"/>
          <w:numId w:val="15"/>
        </w:numPr>
        <w:contextualSpacing/>
        <w:jc w:val="both"/>
        <w:rPr>
          <w:rFonts w:ascii="Times New Roman" w:eastAsia="Times New Roman" w:hAnsi="Times New Roman" w:cs="Times New Roman"/>
          <w:sz w:val="28"/>
          <w:szCs w:val="28"/>
        </w:rPr>
      </w:pPr>
      <w:r w:rsidRPr="00F03492">
        <w:rPr>
          <w:rFonts w:ascii="Times New Roman" w:eastAsia="Times New Roman" w:hAnsi="Times New Roman" w:cs="Times New Roman"/>
          <w:bCs/>
          <w:caps/>
          <w:color w:val="000000"/>
          <w:sz w:val="28"/>
          <w:szCs w:val="28"/>
        </w:rPr>
        <w:t>условия реализации ПРОГРАММЫ дисциплины………..1</w:t>
      </w:r>
      <w:r w:rsidR="002C5B65">
        <w:rPr>
          <w:rFonts w:ascii="Times New Roman" w:eastAsia="Times New Roman" w:hAnsi="Times New Roman" w:cs="Times New Roman"/>
          <w:bCs/>
          <w:caps/>
          <w:color w:val="000000"/>
          <w:sz w:val="28"/>
          <w:szCs w:val="28"/>
        </w:rPr>
        <w:t>5</w:t>
      </w:r>
    </w:p>
    <w:p w14:paraId="43671356" w14:textId="6517C7B8" w:rsidR="00F03492" w:rsidRPr="00F03492" w:rsidRDefault="00F03492" w:rsidP="00F03492">
      <w:pPr>
        <w:numPr>
          <w:ilvl w:val="0"/>
          <w:numId w:val="15"/>
        </w:numPr>
        <w:contextualSpacing/>
        <w:jc w:val="both"/>
        <w:rPr>
          <w:rFonts w:ascii="Times New Roman" w:eastAsia="Times New Roman" w:hAnsi="Times New Roman" w:cs="Times New Roman"/>
          <w:sz w:val="28"/>
          <w:szCs w:val="28"/>
        </w:rPr>
      </w:pPr>
      <w:r w:rsidRPr="00F03492">
        <w:rPr>
          <w:rFonts w:ascii="Times New Roman" w:eastAsia="Times New Roman" w:hAnsi="Times New Roman" w:cs="Times New Roman"/>
          <w:sz w:val="28"/>
          <w:szCs w:val="28"/>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2</w:t>
      </w:r>
      <w:r w:rsidR="002C5B65">
        <w:rPr>
          <w:rFonts w:ascii="Times New Roman" w:eastAsia="Times New Roman" w:hAnsi="Times New Roman" w:cs="Times New Roman"/>
          <w:sz w:val="28"/>
          <w:szCs w:val="28"/>
        </w:rPr>
        <w:t>4</w:t>
      </w:r>
    </w:p>
    <w:p w14:paraId="645DA80D" w14:textId="77777777" w:rsidR="00F03492" w:rsidRPr="00F03492" w:rsidRDefault="00F03492" w:rsidP="00F03492">
      <w:pPr>
        <w:numPr>
          <w:ilvl w:val="0"/>
          <w:numId w:val="15"/>
        </w:numPr>
        <w:contextualSpacing/>
        <w:jc w:val="both"/>
        <w:rPr>
          <w:rFonts w:ascii="Times New Roman" w:eastAsia="Times New Roman" w:hAnsi="Times New Roman" w:cs="Times New Roman"/>
          <w:sz w:val="28"/>
          <w:szCs w:val="28"/>
        </w:rPr>
      </w:pPr>
      <w:r w:rsidRPr="00F03492">
        <w:rPr>
          <w:rFonts w:ascii="Times New Roman" w:eastAsia="Times New Roman" w:hAnsi="Times New Roman" w:cs="Times New Roman"/>
          <w:caps/>
          <w:sz w:val="28"/>
          <w:szCs w:val="28"/>
          <w:shd w:val="clear" w:color="auto" w:fill="FFFFFF"/>
        </w:rPr>
        <w:t>условия реализации ПРОГРАММЫ дисциплины……..    27</w:t>
      </w:r>
    </w:p>
    <w:p w14:paraId="7804E472" w14:textId="0019007C" w:rsidR="00F03492" w:rsidRPr="00F03492" w:rsidRDefault="00F03492" w:rsidP="00F03492">
      <w:pPr>
        <w:numPr>
          <w:ilvl w:val="0"/>
          <w:numId w:val="15"/>
        </w:numPr>
        <w:contextualSpacing/>
        <w:jc w:val="both"/>
        <w:rPr>
          <w:rFonts w:ascii="Times New Roman" w:eastAsia="Times New Roman" w:hAnsi="Times New Roman" w:cs="Times New Roman"/>
          <w:sz w:val="28"/>
          <w:szCs w:val="28"/>
        </w:rPr>
      </w:pPr>
      <w:r w:rsidRPr="00F03492">
        <w:rPr>
          <w:rFonts w:ascii="Times New Roman" w:eastAsia="Times New Roman" w:hAnsi="Times New Roman" w:cs="Times New Roman"/>
          <w:sz w:val="28"/>
          <w:szCs w:val="28"/>
        </w:rPr>
        <w:t>МЕТОДИЧЕСКИЕ РЕКОМЕНДАЦИИ ПРЕПОДАВАТЕЛЯМ… …   3</w:t>
      </w:r>
      <w:r w:rsidR="000453C3">
        <w:rPr>
          <w:rFonts w:ascii="Times New Roman" w:eastAsia="Times New Roman" w:hAnsi="Times New Roman" w:cs="Times New Roman"/>
          <w:sz w:val="28"/>
          <w:szCs w:val="28"/>
        </w:rPr>
        <w:t>4</w:t>
      </w:r>
    </w:p>
    <w:p w14:paraId="6EBCCE91" w14:textId="6062261B" w:rsidR="00F03492" w:rsidRPr="00F03492" w:rsidRDefault="00F03492" w:rsidP="00F03492">
      <w:pPr>
        <w:numPr>
          <w:ilvl w:val="0"/>
          <w:numId w:val="15"/>
        </w:numPr>
        <w:contextualSpacing/>
        <w:jc w:val="both"/>
        <w:rPr>
          <w:rFonts w:ascii="Times New Roman" w:eastAsia="Times New Roman" w:hAnsi="Times New Roman" w:cs="Times New Roman"/>
          <w:sz w:val="28"/>
          <w:szCs w:val="28"/>
        </w:rPr>
      </w:pPr>
      <w:r w:rsidRPr="00F03492">
        <w:rPr>
          <w:rFonts w:ascii="Times New Roman" w:eastAsia="Times New Roman" w:hAnsi="Times New Roman" w:cs="Times New Roman"/>
          <w:sz w:val="28"/>
          <w:szCs w:val="28"/>
        </w:rPr>
        <w:t xml:space="preserve">САМОСТОЯТЕЛЬНАЯ РАБОТА СТУДЕНТОВ…………………….  </w:t>
      </w:r>
      <w:r w:rsidR="000453C3">
        <w:rPr>
          <w:rFonts w:ascii="Times New Roman" w:eastAsia="Times New Roman" w:hAnsi="Times New Roman" w:cs="Times New Roman"/>
          <w:sz w:val="28"/>
          <w:szCs w:val="28"/>
        </w:rPr>
        <w:t xml:space="preserve"> 36</w:t>
      </w:r>
    </w:p>
    <w:p w14:paraId="5C4D72E8" w14:textId="6C03BCB8" w:rsidR="00F03492" w:rsidRPr="00F03492" w:rsidRDefault="00F03492" w:rsidP="00F03492">
      <w:pPr>
        <w:numPr>
          <w:ilvl w:val="0"/>
          <w:numId w:val="15"/>
        </w:numPr>
        <w:contextualSpacing/>
        <w:jc w:val="both"/>
        <w:rPr>
          <w:rFonts w:ascii="Times New Roman" w:eastAsia="Times New Roman" w:hAnsi="Times New Roman" w:cs="Times New Roman"/>
          <w:sz w:val="28"/>
          <w:szCs w:val="28"/>
        </w:rPr>
      </w:pPr>
      <w:r w:rsidRPr="00F03492">
        <w:rPr>
          <w:rFonts w:ascii="Times New Roman" w:eastAsia="Times New Roman" w:hAnsi="Times New Roman" w:cs="Times New Roman"/>
          <w:caps/>
          <w:sz w:val="28"/>
          <w:szCs w:val="28"/>
        </w:rPr>
        <w:t xml:space="preserve">список литературы………………………………………………  </w:t>
      </w:r>
      <w:r w:rsidR="00D91A32">
        <w:rPr>
          <w:rFonts w:ascii="Times New Roman" w:eastAsia="Times New Roman" w:hAnsi="Times New Roman" w:cs="Times New Roman"/>
          <w:caps/>
          <w:sz w:val="28"/>
          <w:szCs w:val="28"/>
        </w:rPr>
        <w:t>37</w:t>
      </w:r>
    </w:p>
    <w:p w14:paraId="223E0D38" w14:textId="446D7D74" w:rsidR="00F03492" w:rsidRPr="00F03492" w:rsidRDefault="00F03492" w:rsidP="00F03492">
      <w:pPr>
        <w:ind w:left="786"/>
        <w:contextualSpacing/>
        <w:jc w:val="both"/>
        <w:rPr>
          <w:rFonts w:ascii="Times New Roman" w:eastAsia="Times New Roman" w:hAnsi="Times New Roman" w:cs="Times New Roman"/>
          <w:caps/>
          <w:sz w:val="28"/>
          <w:szCs w:val="28"/>
        </w:rPr>
      </w:pPr>
      <w:r w:rsidRPr="00F03492">
        <w:rPr>
          <w:rFonts w:ascii="Times New Roman" w:eastAsia="Times New Roman" w:hAnsi="Times New Roman" w:cs="Times New Roman"/>
          <w:caps/>
          <w:sz w:val="28"/>
          <w:szCs w:val="28"/>
        </w:rPr>
        <w:t xml:space="preserve">Лист переутверждения рабочей программы………….   </w:t>
      </w:r>
      <w:r w:rsidR="00154B32">
        <w:rPr>
          <w:rFonts w:ascii="Times New Roman" w:eastAsia="Times New Roman" w:hAnsi="Times New Roman" w:cs="Times New Roman"/>
          <w:caps/>
          <w:sz w:val="28"/>
          <w:szCs w:val="28"/>
        </w:rPr>
        <w:t>39</w:t>
      </w:r>
    </w:p>
    <w:p w14:paraId="418DD624" w14:textId="05810E46" w:rsidR="00F03492" w:rsidRPr="00F03492" w:rsidRDefault="00F03492" w:rsidP="00F03492">
      <w:pPr>
        <w:ind w:left="786"/>
        <w:contextualSpacing/>
        <w:jc w:val="both"/>
        <w:rPr>
          <w:rFonts w:ascii="Times New Roman" w:eastAsia="Times New Roman" w:hAnsi="Times New Roman" w:cs="Times New Roman"/>
          <w:sz w:val="28"/>
          <w:szCs w:val="28"/>
        </w:rPr>
      </w:pPr>
      <w:r w:rsidRPr="00F03492">
        <w:rPr>
          <w:rFonts w:ascii="Times New Roman" w:eastAsia="Times New Roman" w:hAnsi="Times New Roman" w:cs="Times New Roman"/>
          <w:sz w:val="28"/>
          <w:szCs w:val="28"/>
        </w:rPr>
        <w:t xml:space="preserve">ЛИСТ РЕГИСТРАЦИИ ИЗМЕНЕНИЙ, ВНЕСЕННЫХ В РАБОЧУЮ ПРОГРАММУ…………………………………………………………    </w:t>
      </w:r>
      <w:r w:rsidR="00154B32">
        <w:rPr>
          <w:rFonts w:ascii="Times New Roman" w:eastAsia="Times New Roman" w:hAnsi="Times New Roman" w:cs="Times New Roman"/>
          <w:sz w:val="28"/>
          <w:szCs w:val="28"/>
        </w:rPr>
        <w:t>40</w:t>
      </w:r>
    </w:p>
    <w:p w14:paraId="795CF0C7" w14:textId="77777777" w:rsidR="00F03492" w:rsidRPr="00F03492" w:rsidRDefault="00F03492" w:rsidP="00F03492">
      <w:pPr>
        <w:rPr>
          <w:rFonts w:ascii="Calibri" w:eastAsia="Times New Roman" w:hAnsi="Calibri" w:cs="Times New Roman"/>
          <w:sz w:val="28"/>
          <w:szCs w:val="28"/>
          <w:lang w:eastAsia="ru-RU"/>
        </w:rPr>
      </w:pPr>
    </w:p>
    <w:bookmarkEnd w:id="8"/>
    <w:p w14:paraId="7D8DE9FE" w14:textId="77777777" w:rsidR="00F03492" w:rsidRPr="00F03492" w:rsidRDefault="00F03492" w:rsidP="00F03492">
      <w:pPr>
        <w:rPr>
          <w:rFonts w:ascii="Calibri" w:eastAsia="Times New Roman" w:hAnsi="Calibri" w:cs="Times New Roman"/>
          <w:sz w:val="28"/>
          <w:szCs w:val="28"/>
          <w:lang w:eastAsia="ru-RU"/>
        </w:rPr>
      </w:pPr>
    </w:p>
    <w:p w14:paraId="48569E19" w14:textId="77777777" w:rsidR="00F03492" w:rsidRPr="00F03492" w:rsidRDefault="00F03492" w:rsidP="00F03492">
      <w:pPr>
        <w:rPr>
          <w:rFonts w:ascii="Calibri" w:eastAsia="Times New Roman" w:hAnsi="Calibri" w:cs="Times New Roman"/>
          <w:lang w:eastAsia="ru-RU"/>
        </w:rPr>
      </w:pPr>
    </w:p>
    <w:p w14:paraId="3C081AF8" w14:textId="77777777" w:rsidR="00617891" w:rsidRPr="009D35AE" w:rsidRDefault="00617891" w:rsidP="00617891">
      <w:pPr>
        <w:spacing w:before="240" w:line="276" w:lineRule="auto"/>
        <w:ind w:firstLine="709"/>
        <w:rPr>
          <w:rFonts w:ascii="Times New Roman" w:eastAsia="Calibri" w:hAnsi="Times New Roman" w:cs="Times New Roman"/>
          <w:sz w:val="28"/>
          <w:szCs w:val="28"/>
        </w:rPr>
      </w:pPr>
      <w:bookmarkStart w:id="9" w:name="_GoBack"/>
      <w:bookmarkEnd w:id="9"/>
    </w:p>
    <w:p w14:paraId="1DFF7197" w14:textId="77777777" w:rsidR="00C12671" w:rsidRDefault="00C12671">
      <w:pPr>
        <w:rPr>
          <w:rFonts w:ascii="Times New Roman" w:eastAsia="Calibri" w:hAnsi="Times New Roman" w:cs="Times New Roman"/>
          <w:b/>
          <w:sz w:val="28"/>
          <w:szCs w:val="28"/>
        </w:rPr>
      </w:pPr>
    </w:p>
    <w:p w14:paraId="6BB56AFF" w14:textId="77777777" w:rsidR="00C12671" w:rsidRDefault="00C12671">
      <w:pPr>
        <w:rPr>
          <w:rFonts w:ascii="Times New Roman" w:eastAsia="Calibri" w:hAnsi="Times New Roman" w:cs="Times New Roman"/>
          <w:b/>
          <w:sz w:val="28"/>
          <w:szCs w:val="28"/>
        </w:rPr>
      </w:pPr>
    </w:p>
    <w:p w14:paraId="29D69ADF" w14:textId="77777777" w:rsidR="00C12671" w:rsidRDefault="00C12671">
      <w:pPr>
        <w:rPr>
          <w:rFonts w:ascii="Times New Roman" w:eastAsia="Calibri" w:hAnsi="Times New Roman" w:cs="Times New Roman"/>
          <w:b/>
          <w:sz w:val="28"/>
          <w:szCs w:val="28"/>
        </w:rPr>
        <w:sectPr w:rsidR="00C12671" w:rsidSect="0011407E">
          <w:footerReference w:type="default" r:id="rId9"/>
          <w:pgSz w:w="11906" w:h="16838"/>
          <w:pgMar w:top="1134" w:right="850" w:bottom="1134" w:left="1701" w:header="708" w:footer="708" w:gutter="0"/>
          <w:cols w:space="708"/>
          <w:docGrid w:linePitch="360"/>
        </w:sectPr>
      </w:pPr>
    </w:p>
    <w:p w14:paraId="0348D44B" w14:textId="77777777" w:rsidR="00DF4CAB" w:rsidRDefault="00DF4CAB" w:rsidP="00D91A32">
      <w:pPr>
        <w:spacing w:line="276" w:lineRule="auto"/>
        <w:ind w:firstLine="709"/>
        <w:jc w:val="center"/>
        <w:rPr>
          <w:rFonts w:ascii="Times New Roman" w:eastAsia="Calibri" w:hAnsi="Times New Roman" w:cs="Times New Roman"/>
          <w:b/>
          <w:sz w:val="28"/>
          <w:szCs w:val="28"/>
        </w:rPr>
      </w:pPr>
      <w:bookmarkStart w:id="10" w:name="_Hlk148283416"/>
      <w:r w:rsidRPr="007F5557">
        <w:rPr>
          <w:rFonts w:ascii="Times New Roman" w:eastAsia="Calibri" w:hAnsi="Times New Roman" w:cs="Times New Roman"/>
          <w:b/>
          <w:sz w:val="28"/>
          <w:szCs w:val="28"/>
        </w:rPr>
        <w:lastRenderedPageBreak/>
        <w:t>1. Пояснительная записка</w:t>
      </w:r>
    </w:p>
    <w:p w14:paraId="45B6D784" w14:textId="77777777" w:rsidR="00C95DAF" w:rsidRPr="00923513" w:rsidRDefault="00C95DAF" w:rsidP="00D91A32">
      <w:pPr>
        <w:widowControl w:val="0"/>
        <w:autoSpaceDE w:val="0"/>
        <w:autoSpaceDN w:val="0"/>
        <w:adjustRightInd w:val="0"/>
        <w:spacing w:line="276" w:lineRule="auto"/>
        <w:ind w:firstLine="709"/>
        <w:jc w:val="center"/>
        <w:rPr>
          <w:rFonts w:ascii="Times New Roman" w:eastAsia="Calibri" w:hAnsi="Times New Roman" w:cs="Times New Roman"/>
          <w:b/>
          <w:bCs/>
          <w:sz w:val="28"/>
          <w:szCs w:val="28"/>
        </w:rPr>
      </w:pPr>
      <w:r w:rsidRPr="00923513">
        <w:rPr>
          <w:rFonts w:ascii="Times New Roman" w:eastAsia="Calibri" w:hAnsi="Times New Roman" w:cs="Times New Roman"/>
          <w:b/>
          <w:bCs/>
          <w:sz w:val="28"/>
          <w:szCs w:val="28"/>
        </w:rPr>
        <w:t>Место дисциплины в структуре программы подготовки</w:t>
      </w:r>
    </w:p>
    <w:p w14:paraId="7ACF15EC" w14:textId="70562174" w:rsidR="00F03492" w:rsidRPr="00F03492" w:rsidRDefault="00C95DAF" w:rsidP="00F03492">
      <w:pPr>
        <w:widowControl w:val="0"/>
        <w:autoSpaceDE w:val="0"/>
        <w:autoSpaceDN w:val="0"/>
        <w:adjustRightInd w:val="0"/>
        <w:spacing w:line="276" w:lineRule="auto"/>
        <w:ind w:firstLine="709"/>
        <w:jc w:val="both"/>
        <w:rPr>
          <w:rFonts w:ascii="Times New Roman" w:eastAsia="Calibri" w:hAnsi="Times New Roman" w:cs="Times New Roman"/>
          <w:b/>
          <w:bCs/>
          <w:sz w:val="28"/>
          <w:szCs w:val="28"/>
        </w:rPr>
      </w:pPr>
      <w:r w:rsidRPr="00923513">
        <w:rPr>
          <w:rFonts w:ascii="Times New Roman" w:eastAsia="Calibri" w:hAnsi="Times New Roman" w:cs="Times New Roman"/>
          <w:b/>
          <w:bCs/>
          <w:sz w:val="28"/>
          <w:szCs w:val="28"/>
        </w:rPr>
        <w:t xml:space="preserve">                                  специалистов среднего звена</w:t>
      </w:r>
      <w:r w:rsidR="00F03492" w:rsidRPr="00F03492">
        <w:rPr>
          <w:rFonts w:ascii="Times New Roman" w:eastAsia="Calibri" w:hAnsi="Times New Roman" w:cs="Times New Roman"/>
          <w:b/>
          <w:bCs/>
          <w:sz w:val="28"/>
          <w:szCs w:val="28"/>
        </w:rPr>
        <w:t xml:space="preserve">               </w:t>
      </w:r>
    </w:p>
    <w:p w14:paraId="75890BAC" w14:textId="77777777" w:rsidR="00F03492" w:rsidRPr="00F03492" w:rsidRDefault="00F03492" w:rsidP="00F03492">
      <w:pPr>
        <w:shd w:val="clear" w:color="auto" w:fill="FFFFFF"/>
        <w:spacing w:after="0" w:line="276" w:lineRule="auto"/>
        <w:jc w:val="both"/>
        <w:rPr>
          <w:rFonts w:ascii="Times New Roman" w:eastAsia="Times New Roman" w:hAnsi="Times New Roman" w:cs="Times New Roman"/>
          <w:sz w:val="28"/>
          <w:szCs w:val="28"/>
          <w:lang w:eastAsia="ru-RU"/>
        </w:rPr>
      </w:pPr>
      <w:r w:rsidRPr="00F03492">
        <w:rPr>
          <w:rFonts w:ascii="Times New Roman" w:eastAsia="Calibri" w:hAnsi="Times New Roman" w:cs="Times New Roman"/>
          <w:sz w:val="24"/>
          <w:szCs w:val="24"/>
        </w:rPr>
        <w:t xml:space="preserve">          </w:t>
      </w:r>
      <w:r w:rsidRPr="00F03492">
        <w:rPr>
          <w:rFonts w:ascii="Times New Roman" w:eastAsia="Times New Roman" w:hAnsi="Times New Roman" w:cs="Times New Roman"/>
          <w:sz w:val="28"/>
          <w:szCs w:val="28"/>
          <w:lang w:eastAsia="ru-RU"/>
        </w:rPr>
        <w:t>Учебный предмет География является обязательной частью общеобразовательного цикла основной образовательной программы в соответствии с ФГОС.</w:t>
      </w:r>
    </w:p>
    <w:p w14:paraId="2591B8F3" w14:textId="77777777" w:rsidR="00F03492" w:rsidRPr="00F03492" w:rsidRDefault="00F03492" w:rsidP="00F03492">
      <w:pPr>
        <w:shd w:val="clear" w:color="auto" w:fill="FFFFFF"/>
        <w:spacing w:after="0" w:line="276" w:lineRule="auto"/>
        <w:jc w:val="both"/>
        <w:rPr>
          <w:rFonts w:ascii="Times New Roman" w:eastAsia="Times New Roman" w:hAnsi="Times New Roman" w:cs="Times New Roman"/>
          <w:sz w:val="28"/>
          <w:szCs w:val="28"/>
        </w:rPr>
      </w:pPr>
    </w:p>
    <w:p w14:paraId="6ED3F953" w14:textId="33BFC891" w:rsidR="00C95DAF" w:rsidRPr="00923513" w:rsidRDefault="00C95DAF" w:rsidP="00C95DAF">
      <w:pPr>
        <w:widowControl w:val="0"/>
        <w:autoSpaceDE w:val="0"/>
        <w:autoSpaceDN w:val="0"/>
        <w:adjustRightInd w:val="0"/>
        <w:spacing w:line="276" w:lineRule="auto"/>
        <w:ind w:firstLine="709"/>
        <w:jc w:val="both"/>
        <w:rPr>
          <w:rFonts w:ascii="Times New Roman" w:eastAsia="Calibri" w:hAnsi="Times New Roman" w:cs="Times New Roman"/>
          <w:b/>
          <w:bCs/>
          <w:sz w:val="28"/>
          <w:szCs w:val="28"/>
        </w:rPr>
      </w:pPr>
      <w:r w:rsidRPr="00C95DAF">
        <w:rPr>
          <w:rFonts w:ascii="Times New Roman" w:eastAsia="Calibri" w:hAnsi="Times New Roman" w:cs="Times New Roman"/>
          <w:b/>
          <w:bCs/>
          <w:sz w:val="24"/>
          <w:szCs w:val="24"/>
        </w:rPr>
        <w:t xml:space="preserve">              </w:t>
      </w:r>
    </w:p>
    <w:p w14:paraId="50D862C8" w14:textId="77777777" w:rsidR="00C95DAF" w:rsidRPr="00923513" w:rsidRDefault="00C95DAF" w:rsidP="00C95DAF">
      <w:pPr>
        <w:widowControl w:val="0"/>
        <w:autoSpaceDE w:val="0"/>
        <w:autoSpaceDN w:val="0"/>
        <w:adjustRightInd w:val="0"/>
        <w:spacing w:line="276" w:lineRule="auto"/>
        <w:ind w:firstLine="709"/>
        <w:jc w:val="both"/>
        <w:rPr>
          <w:rFonts w:ascii="Times New Roman" w:eastAsia="Calibri" w:hAnsi="Times New Roman" w:cs="Times New Roman"/>
          <w:b/>
          <w:bCs/>
          <w:sz w:val="28"/>
          <w:szCs w:val="28"/>
        </w:rPr>
      </w:pPr>
      <w:r w:rsidRPr="00923513">
        <w:rPr>
          <w:rFonts w:ascii="Times New Roman" w:eastAsia="Calibri" w:hAnsi="Times New Roman" w:cs="Times New Roman"/>
          <w:sz w:val="28"/>
          <w:szCs w:val="28"/>
        </w:rPr>
        <w:t xml:space="preserve">                        </w:t>
      </w:r>
      <w:r w:rsidRPr="00923513">
        <w:rPr>
          <w:rFonts w:ascii="Times New Roman" w:eastAsia="Calibri" w:hAnsi="Times New Roman" w:cs="Times New Roman"/>
          <w:b/>
          <w:bCs/>
          <w:sz w:val="28"/>
          <w:szCs w:val="28"/>
        </w:rPr>
        <w:t>Общие и профессиональные компетенции</w:t>
      </w:r>
    </w:p>
    <w:p w14:paraId="2F93948B" w14:textId="77777777" w:rsidR="00C95DAF" w:rsidRPr="00923513" w:rsidRDefault="00C95DAF" w:rsidP="00C95D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ОК 01. Выбирать способы решения задач профессиональной деятельности применительно к различным контекстам;</w:t>
      </w:r>
    </w:p>
    <w:p w14:paraId="4BB65244" w14:textId="77777777" w:rsidR="00C95DAF" w:rsidRPr="00923513" w:rsidRDefault="00C95DAF" w:rsidP="00C95D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2C7ED644" w14:textId="77777777" w:rsidR="00C95DAF" w:rsidRPr="00923513" w:rsidRDefault="00C95DAF" w:rsidP="00C95D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18EEC732" w14:textId="77777777" w:rsidR="00C95DAF" w:rsidRPr="00923513" w:rsidRDefault="00C95DAF" w:rsidP="00C95D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ОК 04. Эффективно взаимодействовать и работать в коллективе и команде;</w:t>
      </w:r>
    </w:p>
    <w:p w14:paraId="42C9565B" w14:textId="77777777" w:rsidR="00C95DAF" w:rsidRPr="00923513" w:rsidRDefault="00C95DAF" w:rsidP="00C95D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102A659" w14:textId="77777777" w:rsidR="00C95DAF" w:rsidRPr="00923513" w:rsidRDefault="00C95DAF" w:rsidP="00C95D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DB486B7" w14:textId="77777777" w:rsidR="00C95DAF" w:rsidRPr="00923513" w:rsidRDefault="00C95DAF" w:rsidP="00C95D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1A0E0EA" w14:textId="77777777" w:rsidR="00C95DAF" w:rsidRPr="00923513" w:rsidRDefault="00C95DAF" w:rsidP="00C95D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3E140F6" w14:textId="77777777" w:rsidR="00C95DAF" w:rsidRPr="00923513" w:rsidRDefault="00C95DAF" w:rsidP="00C95D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lastRenderedPageBreak/>
        <w:t>ОК 09. Пользоваться профессиональной документацией на государственном и иностранном языках.</w:t>
      </w:r>
    </w:p>
    <w:p w14:paraId="50D36C61" w14:textId="77777777" w:rsidR="00C95DAF" w:rsidRPr="00923513" w:rsidRDefault="00C95DAF" w:rsidP="006D2B52">
      <w:pPr>
        <w:widowControl w:val="0"/>
        <w:autoSpaceDE w:val="0"/>
        <w:autoSpaceDN w:val="0"/>
        <w:adjustRightInd w:val="0"/>
        <w:spacing w:line="276" w:lineRule="auto"/>
        <w:ind w:firstLine="709"/>
        <w:jc w:val="both"/>
        <w:rPr>
          <w:rFonts w:ascii="Times New Roman" w:eastAsia="Calibri" w:hAnsi="Times New Roman" w:cs="Times New Roman"/>
          <w:sz w:val="28"/>
          <w:szCs w:val="28"/>
        </w:rPr>
      </w:pPr>
    </w:p>
    <w:p w14:paraId="610E3978"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b/>
          <w:bCs/>
          <w:sz w:val="28"/>
          <w:szCs w:val="28"/>
          <w:lang w:eastAsia="ru-RU"/>
        </w:rPr>
      </w:pPr>
      <w:bookmarkStart w:id="11" w:name="_Hlk148471677"/>
      <w:bookmarkEnd w:id="10"/>
      <w:r w:rsidRPr="00923513">
        <w:rPr>
          <w:rFonts w:ascii="Times New Roman" w:eastAsia="Times New Roman" w:hAnsi="Times New Roman" w:cs="Times New Roman"/>
          <w:b/>
          <w:bCs/>
          <w:sz w:val="28"/>
          <w:szCs w:val="28"/>
          <w:lang w:eastAsia="ru-RU"/>
        </w:rPr>
        <w:t>Планируемые результаты</w:t>
      </w:r>
    </w:p>
    <w:p w14:paraId="4733D335" w14:textId="1FA30D3F" w:rsidR="00923513" w:rsidRPr="00923513" w:rsidRDefault="00923513" w:rsidP="00D91A32">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Изучение </w:t>
      </w:r>
      <w:r w:rsidR="00D91A32">
        <w:rPr>
          <w:rFonts w:ascii="Times New Roman" w:eastAsia="Times New Roman" w:hAnsi="Times New Roman" w:cs="Times New Roman"/>
          <w:sz w:val="28"/>
          <w:szCs w:val="28"/>
          <w:lang w:eastAsia="ru-RU"/>
        </w:rPr>
        <w:t>географии</w:t>
      </w:r>
      <w:r w:rsidRPr="00923513">
        <w:rPr>
          <w:rFonts w:ascii="Times New Roman" w:eastAsia="Times New Roman" w:hAnsi="Times New Roman" w:cs="Times New Roman"/>
          <w:sz w:val="28"/>
          <w:szCs w:val="28"/>
          <w:lang w:eastAsia="ru-RU"/>
        </w:rPr>
        <w:t xml:space="preserve"> направлено на достижение обучающимися следующих личностных, метапредметных и предметных результатов освоения учебного предмета. </w:t>
      </w:r>
    </w:p>
    <w:p w14:paraId="46A77382" w14:textId="77777777" w:rsidR="00D91A32"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b/>
          <w:bCs/>
          <w:sz w:val="28"/>
          <w:szCs w:val="28"/>
          <w:lang w:eastAsia="ru-RU"/>
        </w:rPr>
        <w:t xml:space="preserve">Личностные результаты освоения программы по </w:t>
      </w:r>
      <w:r w:rsidR="00D91A32">
        <w:rPr>
          <w:rFonts w:ascii="Times New Roman" w:eastAsia="Times New Roman" w:hAnsi="Times New Roman" w:cs="Times New Roman"/>
          <w:b/>
          <w:bCs/>
          <w:sz w:val="28"/>
          <w:szCs w:val="28"/>
          <w:lang w:eastAsia="ru-RU"/>
        </w:rPr>
        <w:t>географии</w:t>
      </w:r>
      <w:r w:rsidRPr="00923513">
        <w:rPr>
          <w:rFonts w:ascii="Times New Roman" w:eastAsia="Times New Roman" w:hAnsi="Times New Roman" w:cs="Times New Roman"/>
          <w:sz w:val="28"/>
          <w:szCs w:val="28"/>
          <w:lang w:eastAsia="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w:t>
      </w:r>
    </w:p>
    <w:p w14:paraId="1FC1CE2F" w14:textId="454A194F"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Личностные результаты освоения обучающимися содержания примерной рабочей программы по </w:t>
      </w:r>
      <w:r w:rsidR="00D91A32">
        <w:rPr>
          <w:rFonts w:ascii="Times New Roman" w:eastAsia="Times New Roman" w:hAnsi="Times New Roman" w:cs="Times New Roman"/>
          <w:sz w:val="28"/>
          <w:szCs w:val="28"/>
          <w:lang w:eastAsia="ru-RU"/>
        </w:rPr>
        <w:t>географии</w:t>
      </w:r>
      <w:r w:rsidRPr="00923513">
        <w:rPr>
          <w:rFonts w:ascii="Times New Roman" w:eastAsia="Times New Roman" w:hAnsi="Times New Roman" w:cs="Times New Roman"/>
          <w:sz w:val="28"/>
          <w:szCs w:val="28"/>
          <w:lang w:eastAsia="ru-RU"/>
        </w:rPr>
        <w:t xml:space="preserve">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90FB478"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1. Гражданского воспитания:</w:t>
      </w:r>
    </w:p>
    <w:p w14:paraId="1A8B3FCE"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сформированность гражданской позиции обучающегося как активного и ответственного члена российского общества;</w:t>
      </w:r>
    </w:p>
    <w:p w14:paraId="6B1B7E00"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осознание своих конституционных прав и обязанностей, уважение закона и правопорядка;</w:t>
      </w:r>
    </w:p>
    <w:p w14:paraId="18BDC0BC"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4297B427"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0E71D6D"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4D60AF98"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умение взаимодействовать с социальными институтами в соответствии с их функциями и назначением;</w:t>
      </w:r>
    </w:p>
    <w:p w14:paraId="113D419F"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готовность к гуманитарной и волонтёрской деятельности. </w:t>
      </w:r>
    </w:p>
    <w:p w14:paraId="760B3DB6"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lastRenderedPageBreak/>
        <w:t>2. Патриотического воспитания:</w:t>
      </w:r>
    </w:p>
    <w:p w14:paraId="284B5DDD"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6E5CACBE"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745BDD78"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034C4CE4"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3. Духовно-нравственного воспитания:</w:t>
      </w:r>
    </w:p>
    <w:p w14:paraId="212E89E4"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осознание духовных ценностей российского народа;</w:t>
      </w:r>
    </w:p>
    <w:p w14:paraId="116CB91D"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сформированность нравственного сознания, этического поведения; </w:t>
      </w:r>
    </w:p>
    <w:p w14:paraId="13064A61"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3603198"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осознание личного вклада в построение устойчивого будущего;</w:t>
      </w:r>
    </w:p>
    <w:p w14:paraId="4C5B8390"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6DD30227"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4. Эстетического воспитания:</w:t>
      </w:r>
    </w:p>
    <w:p w14:paraId="53068003"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эстетическое отношение к миру, включая эстетику быта, научного и технического творчества, спорта, труда, общественных отношений;</w:t>
      </w:r>
    </w:p>
    <w:p w14:paraId="3B69D805"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669104FE"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6479618F"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готовность к самовыражению в разных видах искусства, стремление </w:t>
      </w:r>
      <w:r w:rsidRPr="00923513">
        <w:rPr>
          <w:rFonts w:ascii="Times New Roman" w:eastAsia="Times New Roman" w:hAnsi="Times New Roman" w:cs="Times New Roman"/>
          <w:sz w:val="28"/>
          <w:szCs w:val="28"/>
          <w:lang w:eastAsia="ru-RU"/>
        </w:rPr>
        <w:lastRenderedPageBreak/>
        <w:t>проявлять качества творческой личности, в том числе при выполнении творческих работ по литературе.</w:t>
      </w:r>
    </w:p>
    <w:p w14:paraId="1FA08A43"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5. Физического воспитания:</w:t>
      </w:r>
    </w:p>
    <w:p w14:paraId="6CE4E19D"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сформированность здорового и безопасного образа жизни, ответственного отношения к своему здоровью;</w:t>
      </w:r>
    </w:p>
    <w:p w14:paraId="23B0237F"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потребность в физическом совершенствовании, занятиях спортивно-оздоровительной деятельностью;</w:t>
      </w:r>
    </w:p>
    <w:p w14:paraId="374E8280"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59F1274A"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6. Трудового воспитания:</w:t>
      </w:r>
    </w:p>
    <w:p w14:paraId="137D23F8"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2D98BA7"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2ECF661A"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658CC484"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готовность и способность к образованию и самообразованию, к продуктивной читательской деятельности на протяжении всей жизни.</w:t>
      </w:r>
    </w:p>
    <w:p w14:paraId="645BEA52"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7. Экологического воспитания:</w:t>
      </w:r>
    </w:p>
    <w:p w14:paraId="35393AFC"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6F989E4D"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4CFDD81F"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15909AF"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lastRenderedPageBreak/>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14:paraId="0FD5520C"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8. Ценности научного познания:</w:t>
      </w:r>
    </w:p>
    <w:p w14:paraId="05B9572D"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2521165"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11722470"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62ECA0DF"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w:t>
      </w:r>
      <w:r w:rsidRPr="00923513">
        <w:rPr>
          <w:rFonts w:ascii="Times New Roman" w:eastAsia="Times New Roman" w:hAnsi="Times New Roman" w:cs="Times New Roman"/>
          <w:i/>
          <w:iCs/>
          <w:sz w:val="28"/>
          <w:szCs w:val="28"/>
          <w:lang w:eastAsia="ru-RU"/>
        </w:rPr>
        <w:t>эмоциональный интеллект</w:t>
      </w:r>
      <w:r w:rsidRPr="00923513">
        <w:rPr>
          <w:rFonts w:ascii="Times New Roman" w:eastAsia="Times New Roman" w:hAnsi="Times New Roman" w:cs="Times New Roman"/>
          <w:sz w:val="28"/>
          <w:szCs w:val="28"/>
          <w:lang w:eastAsia="ru-RU"/>
        </w:rPr>
        <w:t>, предполагающий сформированность:</w:t>
      </w:r>
    </w:p>
    <w:p w14:paraId="2AE47017"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самосознания</w:t>
      </w:r>
      <w:r w:rsidRPr="00923513">
        <w:rPr>
          <w:rFonts w:ascii="Times New Roman" w:eastAsia="Times New Roman" w:hAnsi="Times New Roman" w:cs="Times New Roman"/>
          <w:sz w:val="28"/>
          <w:szCs w:val="28"/>
          <w:lang w:eastAsia="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8ACFD79"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саморегулирования</w:t>
      </w:r>
      <w:r w:rsidRPr="00923513">
        <w:rPr>
          <w:rFonts w:ascii="Times New Roman" w:eastAsia="Times New Roman" w:hAnsi="Times New Roman" w:cs="Times New Roman"/>
          <w:sz w:val="28"/>
          <w:szCs w:val="28"/>
          <w:lang w:eastAsia="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F84B9A3"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внутренней мотивации</w:t>
      </w:r>
      <w:r w:rsidRPr="00923513">
        <w:rPr>
          <w:rFonts w:ascii="Times New Roman" w:eastAsia="Times New Roman" w:hAnsi="Times New Roman" w:cs="Times New Roman"/>
          <w:sz w:val="28"/>
          <w:szCs w:val="28"/>
          <w:lang w:eastAsia="ru-RU"/>
        </w:rPr>
        <w:t xml:space="preserve">, включающей стремление к достижению цели и успеху, оптимизм, инициативность, умение действовать, исходя из своих возможностей; </w:t>
      </w:r>
    </w:p>
    <w:p w14:paraId="61D28245"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эмпатии</w:t>
      </w:r>
      <w:r w:rsidRPr="00923513">
        <w:rPr>
          <w:rFonts w:ascii="Times New Roman" w:eastAsia="Times New Roman" w:hAnsi="Times New Roman" w:cs="Times New Roman"/>
          <w:sz w:val="28"/>
          <w:szCs w:val="28"/>
          <w:lang w:eastAsia="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63DC8C06"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социальных навыков</w:t>
      </w:r>
      <w:r w:rsidRPr="00923513">
        <w:rPr>
          <w:rFonts w:ascii="Times New Roman" w:eastAsia="Times New Roman" w:hAnsi="Times New Roman" w:cs="Times New Roman"/>
          <w:sz w:val="28"/>
          <w:szCs w:val="28"/>
          <w:lang w:eastAsia="ru-RU"/>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1EF49ECB"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b/>
          <w:sz w:val="28"/>
          <w:szCs w:val="28"/>
          <w:lang w:eastAsia="ru-RU"/>
        </w:rPr>
      </w:pPr>
      <w:r w:rsidRPr="00923513">
        <w:rPr>
          <w:rFonts w:ascii="Times New Roman" w:eastAsia="Times New Roman" w:hAnsi="Times New Roman" w:cs="Times New Roman"/>
          <w:b/>
          <w:sz w:val="28"/>
          <w:szCs w:val="28"/>
          <w:lang w:eastAsia="ru-RU"/>
        </w:rPr>
        <w:t>Метапредметные результаты</w:t>
      </w:r>
    </w:p>
    <w:p w14:paraId="297C98B4"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Метапредметные результаты освоения примерной рабочей программы по литературе для среднего общего образования должны отражать</w:t>
      </w:r>
      <w:r w:rsidRPr="00923513">
        <w:rPr>
          <w:rFonts w:ascii="Times New Roman" w:eastAsia="Times New Roman" w:hAnsi="Times New Roman" w:cs="Times New Roman"/>
          <w:b/>
          <w:bCs/>
          <w:sz w:val="28"/>
          <w:szCs w:val="28"/>
          <w:lang w:eastAsia="ru-RU"/>
        </w:rPr>
        <w:t xml:space="preserve">: </w:t>
      </w:r>
    </w:p>
    <w:p w14:paraId="2BFB0BC1"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i/>
          <w:iCs/>
          <w:sz w:val="28"/>
          <w:szCs w:val="28"/>
          <w:lang w:eastAsia="ru-RU"/>
        </w:rPr>
        <w:t xml:space="preserve">Овладение универсальными учебными </w:t>
      </w:r>
      <w:r w:rsidRPr="00923513">
        <w:rPr>
          <w:rFonts w:ascii="Times New Roman" w:eastAsia="Times New Roman" w:hAnsi="Times New Roman" w:cs="Times New Roman"/>
          <w:b/>
          <w:bCs/>
          <w:i/>
          <w:iCs/>
          <w:sz w:val="28"/>
          <w:szCs w:val="28"/>
          <w:lang w:eastAsia="ru-RU"/>
        </w:rPr>
        <w:t>познавательными действиями</w:t>
      </w:r>
      <w:r w:rsidRPr="00923513">
        <w:rPr>
          <w:rFonts w:ascii="Times New Roman" w:eastAsia="Times New Roman" w:hAnsi="Times New Roman" w:cs="Times New Roman"/>
          <w:i/>
          <w:iCs/>
          <w:sz w:val="28"/>
          <w:szCs w:val="28"/>
          <w:lang w:eastAsia="ru-RU"/>
        </w:rPr>
        <w:t>:</w:t>
      </w:r>
    </w:p>
    <w:p w14:paraId="58FEC733"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lastRenderedPageBreak/>
        <w:t xml:space="preserve">1) </w:t>
      </w:r>
      <w:r w:rsidRPr="00923513">
        <w:rPr>
          <w:rFonts w:ascii="Times New Roman" w:eastAsia="Times New Roman" w:hAnsi="Times New Roman" w:cs="Times New Roman"/>
          <w:i/>
          <w:iCs/>
          <w:sz w:val="28"/>
          <w:szCs w:val="28"/>
          <w:lang w:eastAsia="ru-RU"/>
        </w:rPr>
        <w:t>базовые логические действия</w:t>
      </w:r>
      <w:r w:rsidRPr="00923513">
        <w:rPr>
          <w:rFonts w:ascii="Times New Roman" w:eastAsia="Times New Roman" w:hAnsi="Times New Roman" w:cs="Times New Roman"/>
          <w:sz w:val="28"/>
          <w:szCs w:val="28"/>
          <w:lang w:eastAsia="ru-RU"/>
        </w:rPr>
        <w:t>:</w:t>
      </w:r>
    </w:p>
    <w:p w14:paraId="412CD26F"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6F91BD2B"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45131A73"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определять цели деятельности, задавать параметры и критерии их достижения;</w:t>
      </w:r>
    </w:p>
    <w:p w14:paraId="08EA8320"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27B511D5"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разрабатывать план решения проблемы с учётом анализа имеющихся материальных и нематериальных ресурсов;</w:t>
      </w:r>
    </w:p>
    <w:p w14:paraId="6879DC7D"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вносить коррективы в деятельность, оценивать соответствие результатов целям, оценивать риски последствий деятельности; </w:t>
      </w:r>
    </w:p>
    <w:p w14:paraId="260C8586"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96B1E8D"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развивать креативное мышление при решении жизненных проблем с опорой на собственный читательский опыт;</w:t>
      </w:r>
    </w:p>
    <w:p w14:paraId="2D7FDBE5"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2) </w:t>
      </w:r>
      <w:r w:rsidRPr="00923513">
        <w:rPr>
          <w:rFonts w:ascii="Times New Roman" w:eastAsia="Times New Roman" w:hAnsi="Times New Roman" w:cs="Times New Roman"/>
          <w:i/>
          <w:iCs/>
          <w:sz w:val="28"/>
          <w:szCs w:val="28"/>
          <w:lang w:eastAsia="ru-RU"/>
        </w:rPr>
        <w:t>базовые исследовательские действия</w:t>
      </w:r>
      <w:r w:rsidRPr="00923513">
        <w:rPr>
          <w:rFonts w:ascii="Times New Roman" w:eastAsia="Times New Roman" w:hAnsi="Times New Roman" w:cs="Times New Roman"/>
          <w:sz w:val="28"/>
          <w:szCs w:val="28"/>
          <w:lang w:eastAsia="ru-RU"/>
        </w:rPr>
        <w:t xml:space="preserve">: </w:t>
      </w:r>
    </w:p>
    <w:p w14:paraId="1D239D69"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u w:val="thick"/>
          <w:lang w:eastAsia="ru-RU"/>
        </w:rPr>
      </w:pPr>
      <w:r w:rsidRPr="00923513">
        <w:rPr>
          <w:rFonts w:ascii="Times New Roman" w:eastAsia="Times New Roman" w:hAnsi="Times New Roman" w:cs="Times New Roman"/>
          <w:sz w:val="28"/>
          <w:szCs w:val="28"/>
          <w:lang w:eastAsia="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7A5A87FA"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7E1F82EB"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19EE7061"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6B59E837"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lastRenderedPageBreak/>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32E81E9"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A3AB244"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давать оценку новым ситуациям, оценивать приобретённый опыт, в том числе читательский;</w:t>
      </w:r>
    </w:p>
    <w:p w14:paraId="18D5C6D4"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осуществлять целенаправленный поиск переноса средств и способов действия в профессиональную среду;</w:t>
      </w:r>
    </w:p>
    <w:p w14:paraId="5C396A9C"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21BBDA56"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уметь интегрировать знания из разных предметных областей; </w:t>
      </w:r>
    </w:p>
    <w:p w14:paraId="3EB3CBCA"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129DE737"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3) </w:t>
      </w:r>
      <w:r w:rsidRPr="00923513">
        <w:rPr>
          <w:rFonts w:ascii="Times New Roman" w:eastAsia="Times New Roman" w:hAnsi="Times New Roman" w:cs="Times New Roman"/>
          <w:i/>
          <w:iCs/>
          <w:sz w:val="28"/>
          <w:szCs w:val="28"/>
          <w:lang w:eastAsia="ru-RU"/>
        </w:rPr>
        <w:t>работа с информацией</w:t>
      </w:r>
      <w:r w:rsidRPr="00923513">
        <w:rPr>
          <w:rFonts w:ascii="Times New Roman" w:eastAsia="Times New Roman" w:hAnsi="Times New Roman" w:cs="Times New Roman"/>
          <w:sz w:val="28"/>
          <w:szCs w:val="28"/>
          <w:lang w:eastAsia="ru-RU"/>
        </w:rPr>
        <w:t xml:space="preserve">: </w:t>
      </w:r>
    </w:p>
    <w:p w14:paraId="4EBBF2DC"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1B60BF83"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699FB30B"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2EA49E84"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C61E88B"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владеть навыками распознавания и защиты литературной и другой информации, информационной безопасности личности.</w:t>
      </w:r>
    </w:p>
    <w:p w14:paraId="53231E59"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bCs/>
          <w:i/>
          <w:sz w:val="28"/>
          <w:szCs w:val="28"/>
          <w:lang w:eastAsia="ru-RU"/>
        </w:rPr>
      </w:pPr>
      <w:r w:rsidRPr="00923513">
        <w:rPr>
          <w:rFonts w:ascii="Times New Roman" w:eastAsia="Times New Roman" w:hAnsi="Times New Roman" w:cs="Times New Roman"/>
          <w:b/>
          <w:bCs/>
          <w:sz w:val="28"/>
          <w:szCs w:val="28"/>
          <w:lang w:eastAsia="ru-RU"/>
        </w:rPr>
        <w:t>Овладение универсальными коммуникативными действиями</w:t>
      </w:r>
      <w:r w:rsidRPr="00923513">
        <w:rPr>
          <w:rFonts w:ascii="Times New Roman" w:eastAsia="Times New Roman" w:hAnsi="Times New Roman" w:cs="Times New Roman"/>
          <w:bCs/>
          <w:sz w:val="28"/>
          <w:szCs w:val="28"/>
          <w:lang w:eastAsia="ru-RU"/>
        </w:rPr>
        <w:t xml:space="preserve">: </w:t>
      </w:r>
    </w:p>
    <w:p w14:paraId="05500DEF"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lastRenderedPageBreak/>
        <w:t xml:space="preserve">1) </w:t>
      </w:r>
      <w:r w:rsidRPr="00923513">
        <w:rPr>
          <w:rFonts w:ascii="Times New Roman" w:eastAsia="Times New Roman" w:hAnsi="Times New Roman" w:cs="Times New Roman"/>
          <w:i/>
          <w:iCs/>
          <w:sz w:val="28"/>
          <w:szCs w:val="28"/>
          <w:lang w:eastAsia="ru-RU"/>
        </w:rPr>
        <w:t>общение</w:t>
      </w:r>
      <w:r w:rsidRPr="00923513">
        <w:rPr>
          <w:rFonts w:ascii="Times New Roman" w:eastAsia="Times New Roman" w:hAnsi="Times New Roman" w:cs="Times New Roman"/>
          <w:sz w:val="28"/>
          <w:szCs w:val="28"/>
          <w:lang w:eastAsia="ru-RU"/>
        </w:rPr>
        <w:t xml:space="preserve">: </w:t>
      </w:r>
    </w:p>
    <w:p w14:paraId="6B3335E1"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осуществлять коммуникации во всех сферах жизни, в том числе на уроке литературы и во внеурочной деятельности по предмету;</w:t>
      </w:r>
    </w:p>
    <w:p w14:paraId="26A6F173"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6D89943A"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520871E6"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14:paraId="29067613"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2) </w:t>
      </w:r>
      <w:r w:rsidRPr="00923513">
        <w:rPr>
          <w:rFonts w:ascii="Times New Roman" w:eastAsia="Times New Roman" w:hAnsi="Times New Roman" w:cs="Times New Roman"/>
          <w:i/>
          <w:iCs/>
          <w:sz w:val="28"/>
          <w:szCs w:val="28"/>
          <w:lang w:eastAsia="ru-RU"/>
        </w:rPr>
        <w:t>совместная деятельность</w:t>
      </w:r>
      <w:r w:rsidRPr="00923513">
        <w:rPr>
          <w:rFonts w:ascii="Times New Roman" w:eastAsia="Times New Roman" w:hAnsi="Times New Roman" w:cs="Times New Roman"/>
          <w:b/>
          <w:bCs/>
          <w:sz w:val="28"/>
          <w:szCs w:val="28"/>
          <w:lang w:eastAsia="ru-RU"/>
        </w:rPr>
        <w:t xml:space="preserve">: </w:t>
      </w:r>
    </w:p>
    <w:p w14:paraId="77EC717E"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понимать и использовать преимущества командной и индивидуальной работы на уроке и во внеурочной деятельности по литературе;</w:t>
      </w:r>
    </w:p>
    <w:p w14:paraId="44CAF0A0"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выбирать тематику и методы совместных действий с учётом общих интересов и возможностей каждого члена коллектива; </w:t>
      </w:r>
    </w:p>
    <w:p w14:paraId="387DFBB9"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542EBAA1"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оценивать качество своего вклада и каждого участника команды в общий результат по разработанным критериям;</w:t>
      </w:r>
    </w:p>
    <w:p w14:paraId="1FBA84D6"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предлагать новые проекты, в том числе литературные, оценивать идеи с позиции новизны, оригинальности, практической значимости; </w:t>
      </w:r>
    </w:p>
    <w:p w14:paraId="5186D11F"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3C1161C3"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bCs/>
          <w:i/>
          <w:sz w:val="28"/>
          <w:szCs w:val="28"/>
          <w:lang w:eastAsia="ru-RU"/>
        </w:rPr>
      </w:pPr>
      <w:r w:rsidRPr="00923513">
        <w:rPr>
          <w:rFonts w:ascii="Times New Roman" w:eastAsia="Times New Roman" w:hAnsi="Times New Roman" w:cs="Times New Roman"/>
          <w:b/>
          <w:bCs/>
          <w:sz w:val="28"/>
          <w:szCs w:val="28"/>
          <w:lang w:eastAsia="ru-RU"/>
        </w:rPr>
        <w:t>Овладение универсальными регулятивными действиями</w:t>
      </w:r>
      <w:r w:rsidRPr="00923513">
        <w:rPr>
          <w:rFonts w:ascii="Times New Roman" w:eastAsia="Times New Roman" w:hAnsi="Times New Roman" w:cs="Times New Roman"/>
          <w:bCs/>
          <w:sz w:val="28"/>
          <w:szCs w:val="28"/>
          <w:lang w:eastAsia="ru-RU"/>
        </w:rPr>
        <w:t xml:space="preserve">: </w:t>
      </w:r>
    </w:p>
    <w:p w14:paraId="01E044F8"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1) </w:t>
      </w:r>
      <w:r w:rsidRPr="00923513">
        <w:rPr>
          <w:rFonts w:ascii="Times New Roman" w:eastAsia="Times New Roman" w:hAnsi="Times New Roman" w:cs="Times New Roman"/>
          <w:i/>
          <w:iCs/>
          <w:sz w:val="28"/>
          <w:szCs w:val="28"/>
          <w:lang w:eastAsia="ru-RU"/>
        </w:rPr>
        <w:t>самоорганизация</w:t>
      </w:r>
      <w:r w:rsidRPr="00923513">
        <w:rPr>
          <w:rFonts w:ascii="Times New Roman" w:eastAsia="Times New Roman" w:hAnsi="Times New Roman" w:cs="Times New Roman"/>
          <w:sz w:val="28"/>
          <w:szCs w:val="28"/>
          <w:lang w:eastAsia="ru-RU"/>
        </w:rPr>
        <w:t xml:space="preserve">: </w:t>
      </w:r>
    </w:p>
    <w:p w14:paraId="13C28A61"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29436C21"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самостоятельно составлять план решения проблемы при изу­чении литературы с учётом имеющихся ресурсов, читательского опыта, </w:t>
      </w:r>
      <w:r w:rsidRPr="00923513">
        <w:rPr>
          <w:rFonts w:ascii="Times New Roman" w:eastAsia="Times New Roman" w:hAnsi="Times New Roman" w:cs="Times New Roman"/>
          <w:sz w:val="28"/>
          <w:szCs w:val="28"/>
          <w:lang w:eastAsia="ru-RU"/>
        </w:rPr>
        <w:lastRenderedPageBreak/>
        <w:t>собственных возможностей и предпочтений;</w:t>
      </w:r>
    </w:p>
    <w:p w14:paraId="1A980402"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давать оценку новым ситуациям, в том числе изображённым в художественной литературе;</w:t>
      </w:r>
    </w:p>
    <w:p w14:paraId="54DE8848"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расширять рамки учебного предмета на основе личных предпочтений с опорой на читательский опыт;</w:t>
      </w:r>
    </w:p>
    <w:p w14:paraId="781F1DE6"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делать осознанный выбор, аргументировать его, брать ответственность за решение;</w:t>
      </w:r>
    </w:p>
    <w:p w14:paraId="5CCB0866"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оценивать приобретённый опыт с учётом литературных знаний;</w:t>
      </w:r>
    </w:p>
    <w:p w14:paraId="740E1707"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5B966FE9"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2) </w:t>
      </w:r>
      <w:r w:rsidRPr="00923513">
        <w:rPr>
          <w:rFonts w:ascii="Times New Roman" w:eastAsia="Times New Roman" w:hAnsi="Times New Roman" w:cs="Times New Roman"/>
          <w:i/>
          <w:iCs/>
          <w:sz w:val="28"/>
          <w:szCs w:val="28"/>
          <w:lang w:eastAsia="ru-RU"/>
        </w:rPr>
        <w:t>самоконтроль</w:t>
      </w:r>
      <w:r w:rsidRPr="00923513">
        <w:rPr>
          <w:rFonts w:ascii="Times New Roman" w:eastAsia="Times New Roman" w:hAnsi="Times New Roman" w:cs="Times New Roman"/>
          <w:sz w:val="28"/>
          <w:szCs w:val="28"/>
          <w:lang w:eastAsia="ru-RU"/>
        </w:rPr>
        <w:t>:</w:t>
      </w:r>
    </w:p>
    <w:p w14:paraId="35502DF7"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давать оценку новым ситуациям, вносить коррективы в деятельность, оценивать соответствие результатов целям; </w:t>
      </w:r>
    </w:p>
    <w:p w14:paraId="60001AEB"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7F15A06E"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уметь оценивать риски и своевременно принимать решения по их снижению;</w:t>
      </w:r>
    </w:p>
    <w:p w14:paraId="7BB88DD9"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3) </w:t>
      </w:r>
      <w:r w:rsidRPr="00923513">
        <w:rPr>
          <w:rFonts w:ascii="Times New Roman" w:eastAsia="Times New Roman" w:hAnsi="Times New Roman" w:cs="Times New Roman"/>
          <w:i/>
          <w:iCs/>
          <w:sz w:val="28"/>
          <w:szCs w:val="28"/>
          <w:lang w:eastAsia="ru-RU"/>
        </w:rPr>
        <w:t>принятие себя и других</w:t>
      </w:r>
      <w:r w:rsidRPr="00923513">
        <w:rPr>
          <w:rFonts w:ascii="Times New Roman" w:eastAsia="Times New Roman" w:hAnsi="Times New Roman" w:cs="Times New Roman"/>
          <w:sz w:val="28"/>
          <w:szCs w:val="28"/>
          <w:lang w:eastAsia="ru-RU"/>
        </w:rPr>
        <w:t>:</w:t>
      </w:r>
    </w:p>
    <w:p w14:paraId="7226C1A1"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принимать себя, понимая свои недостатки и достоинства;</w:t>
      </w:r>
    </w:p>
    <w:p w14:paraId="53DF2ACF"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337A21A4"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признавать своё право и право других на ошибки в дискуссиях на литературные темы;</w:t>
      </w:r>
    </w:p>
    <w:p w14:paraId="6F694D44" w14:textId="77777777" w:rsidR="00923513" w:rsidRPr="00923513" w:rsidRDefault="00923513" w:rsidP="00923513">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 xml:space="preserve">развивать способность понимать мир с позиции другого человека, используя знания по литературе. </w:t>
      </w:r>
    </w:p>
    <w:bookmarkEnd w:id="11"/>
    <w:p w14:paraId="159DE8B0" w14:textId="77777777" w:rsidR="00923513" w:rsidRPr="00923513" w:rsidRDefault="00923513" w:rsidP="00923513">
      <w:pPr>
        <w:rPr>
          <w:rFonts w:ascii="Calibri" w:eastAsia="Calibri" w:hAnsi="Calibri" w:cs="Times New Roman"/>
          <w:kern w:val="2"/>
          <w:sz w:val="28"/>
          <w:szCs w:val="28"/>
        </w:rPr>
      </w:pPr>
    </w:p>
    <w:p w14:paraId="65F46467" w14:textId="77777777" w:rsidR="00923513" w:rsidRPr="00923513" w:rsidRDefault="00923513" w:rsidP="00923513">
      <w:pPr>
        <w:widowControl w:val="0"/>
        <w:autoSpaceDE w:val="0"/>
        <w:autoSpaceDN w:val="0"/>
        <w:adjustRightInd w:val="0"/>
        <w:spacing w:line="276" w:lineRule="auto"/>
        <w:ind w:firstLine="709"/>
        <w:jc w:val="both"/>
        <w:rPr>
          <w:rFonts w:ascii="Times New Roman" w:eastAsia="Calibri" w:hAnsi="Times New Roman" w:cs="Times New Roman"/>
          <w:b/>
          <w:sz w:val="28"/>
          <w:szCs w:val="28"/>
        </w:rPr>
      </w:pPr>
      <w:r w:rsidRPr="00923513">
        <w:rPr>
          <w:rFonts w:ascii="Times New Roman" w:eastAsia="Calibri" w:hAnsi="Times New Roman" w:cs="Times New Roman"/>
          <w:b/>
          <w:sz w:val="28"/>
          <w:szCs w:val="28"/>
        </w:rPr>
        <w:t>2. Цели и задачи учебного предмета, требования к результатам освоения дисциплины</w:t>
      </w:r>
    </w:p>
    <w:p w14:paraId="6BBCB3A9" w14:textId="4CA2A406" w:rsidR="00923513" w:rsidRPr="00923513" w:rsidRDefault="00D91A32" w:rsidP="00923513">
      <w:pPr>
        <w:widowControl w:val="0"/>
        <w:autoSpaceDE w:val="0"/>
        <w:autoSpaceDN w:val="0"/>
        <w:adjustRightInd w:val="0"/>
        <w:spacing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программы География</w:t>
      </w:r>
      <w:r w:rsidR="00923513" w:rsidRPr="00923513">
        <w:rPr>
          <w:rFonts w:ascii="Times New Roman" w:eastAsia="Calibri" w:hAnsi="Times New Roman" w:cs="Times New Roman"/>
          <w:sz w:val="28"/>
          <w:szCs w:val="28"/>
        </w:rPr>
        <w:t xml:space="preserve"> направлено на достижение </w:t>
      </w:r>
      <w:r w:rsidR="00923513" w:rsidRPr="00923513">
        <w:rPr>
          <w:rFonts w:ascii="Times New Roman" w:eastAsia="Calibri" w:hAnsi="Times New Roman" w:cs="Times New Roman"/>
          <w:sz w:val="28"/>
          <w:szCs w:val="28"/>
        </w:rPr>
        <w:lastRenderedPageBreak/>
        <w:t xml:space="preserve">следующих целей: </w:t>
      </w:r>
    </w:p>
    <w:p w14:paraId="414537FB" w14:textId="77777777" w:rsidR="00923513" w:rsidRPr="00923513" w:rsidRDefault="00923513" w:rsidP="0092351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14:paraId="17816D15" w14:textId="77777777" w:rsidR="00923513" w:rsidRPr="00923513" w:rsidRDefault="00923513" w:rsidP="0092351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5B426A63" w14:textId="77777777" w:rsidR="00923513" w:rsidRPr="00923513" w:rsidRDefault="00923513" w:rsidP="0092351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1DF834CE" w14:textId="77777777" w:rsidR="00923513" w:rsidRPr="00923513" w:rsidRDefault="00923513" w:rsidP="0092351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560E7855" w14:textId="77777777" w:rsidR="00923513" w:rsidRPr="00923513" w:rsidRDefault="00923513" w:rsidP="0092351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923513">
        <w:rPr>
          <w:rFonts w:ascii="Times New Roman" w:eastAsia="Times New Roman" w:hAnsi="Times New Roman" w:cs="Times New Roman"/>
          <w:sz w:val="28"/>
          <w:szCs w:val="28"/>
          <w:lang w:eastAsia="ru-RU"/>
        </w:rPr>
        <w:t>-приобретение опыта разнообразной деятельности, направленной на достижение целей устойчивого развития.</w:t>
      </w:r>
    </w:p>
    <w:p w14:paraId="042B493F" w14:textId="77777777" w:rsidR="00923513" w:rsidRPr="00923513" w:rsidRDefault="00923513" w:rsidP="00923513">
      <w:pPr>
        <w:widowControl w:val="0"/>
        <w:autoSpaceDE w:val="0"/>
        <w:autoSpaceDN w:val="0"/>
        <w:adjustRightInd w:val="0"/>
        <w:spacing w:line="276" w:lineRule="auto"/>
        <w:ind w:firstLine="709"/>
        <w:jc w:val="both"/>
        <w:rPr>
          <w:rFonts w:ascii="Times New Roman" w:eastAsia="Calibri" w:hAnsi="Times New Roman" w:cs="Times New Roman"/>
          <w:sz w:val="28"/>
          <w:szCs w:val="28"/>
        </w:rPr>
      </w:pPr>
    </w:p>
    <w:p w14:paraId="0BA5ACBD" w14:textId="77777777" w:rsidR="00923513" w:rsidRPr="00923513" w:rsidRDefault="00923513" w:rsidP="00923513">
      <w:pPr>
        <w:widowControl w:val="0"/>
        <w:autoSpaceDE w:val="0"/>
        <w:autoSpaceDN w:val="0"/>
        <w:adjustRightInd w:val="0"/>
        <w:spacing w:line="276" w:lineRule="auto"/>
        <w:ind w:firstLine="709"/>
        <w:jc w:val="both"/>
        <w:rPr>
          <w:rFonts w:ascii="Times New Roman" w:eastAsia="Calibri" w:hAnsi="Times New Roman" w:cs="Times New Roman"/>
          <w:sz w:val="28"/>
          <w:szCs w:val="28"/>
        </w:rPr>
      </w:pPr>
      <w:r w:rsidRPr="00923513">
        <w:rPr>
          <w:rFonts w:ascii="Times New Roman" w:eastAsia="Calibri" w:hAnsi="Times New Roman" w:cs="Times New Roman"/>
          <w:b/>
          <w:sz w:val="28"/>
          <w:szCs w:val="28"/>
        </w:rPr>
        <w:t>Задачами</w:t>
      </w:r>
      <w:r w:rsidRPr="00923513">
        <w:rPr>
          <w:rFonts w:ascii="Times New Roman" w:eastAsia="Calibri" w:hAnsi="Times New Roman" w:cs="Times New Roman"/>
          <w:sz w:val="28"/>
          <w:szCs w:val="28"/>
        </w:rPr>
        <w:t xml:space="preserve"> курса являются:</w:t>
      </w:r>
    </w:p>
    <w:p w14:paraId="6DE080A3" w14:textId="77777777" w:rsidR="00923513" w:rsidRPr="00923513" w:rsidRDefault="00923513" w:rsidP="00923513">
      <w:pPr>
        <w:widowControl w:val="0"/>
        <w:autoSpaceDE w:val="0"/>
        <w:autoSpaceDN w:val="0"/>
        <w:adjustRightInd w:val="0"/>
        <w:spacing w:line="276" w:lineRule="auto"/>
        <w:ind w:firstLine="709"/>
        <w:jc w:val="both"/>
        <w:rPr>
          <w:rFonts w:ascii="Times New Roman" w:eastAsia="Calibri" w:hAnsi="Times New Roman" w:cs="Times New Roman"/>
          <w:sz w:val="28"/>
          <w:szCs w:val="28"/>
        </w:rPr>
      </w:pPr>
      <w:r w:rsidRPr="00923513">
        <w:rPr>
          <w:rFonts w:ascii="Times New Roman" w:eastAsia="Calibri" w:hAnsi="Times New Roman" w:cs="Times New Roman"/>
          <w:sz w:val="28"/>
          <w:szCs w:val="28"/>
        </w:rPr>
        <w:t>-Развитие познавательного интереса</w:t>
      </w:r>
    </w:p>
    <w:p w14:paraId="58B3CCF9" w14:textId="77777777" w:rsidR="00923513" w:rsidRPr="00923513" w:rsidRDefault="00923513" w:rsidP="00923513">
      <w:pPr>
        <w:widowControl w:val="0"/>
        <w:autoSpaceDE w:val="0"/>
        <w:autoSpaceDN w:val="0"/>
        <w:adjustRightInd w:val="0"/>
        <w:spacing w:line="276" w:lineRule="auto"/>
        <w:ind w:firstLine="709"/>
        <w:jc w:val="both"/>
        <w:rPr>
          <w:rFonts w:ascii="Times New Roman" w:eastAsia="Calibri" w:hAnsi="Times New Roman" w:cs="Times New Roman"/>
          <w:sz w:val="28"/>
          <w:szCs w:val="28"/>
        </w:rPr>
      </w:pPr>
      <w:r w:rsidRPr="00923513">
        <w:rPr>
          <w:rFonts w:ascii="Times New Roman" w:eastAsia="Calibri" w:hAnsi="Times New Roman" w:cs="Times New Roman"/>
          <w:sz w:val="28"/>
          <w:szCs w:val="28"/>
        </w:rPr>
        <w:t>-Навыков образования и самообразования</w:t>
      </w:r>
    </w:p>
    <w:p w14:paraId="04CB4BB2" w14:textId="77777777" w:rsidR="00923513" w:rsidRPr="00923513" w:rsidRDefault="00923513" w:rsidP="00923513">
      <w:pPr>
        <w:widowControl w:val="0"/>
        <w:autoSpaceDE w:val="0"/>
        <w:autoSpaceDN w:val="0"/>
        <w:adjustRightInd w:val="0"/>
        <w:spacing w:line="276" w:lineRule="auto"/>
        <w:ind w:firstLine="709"/>
        <w:jc w:val="both"/>
        <w:rPr>
          <w:rFonts w:ascii="Times New Roman" w:eastAsia="Calibri" w:hAnsi="Times New Roman" w:cs="Times New Roman"/>
          <w:sz w:val="28"/>
          <w:szCs w:val="28"/>
        </w:rPr>
      </w:pPr>
      <w:r w:rsidRPr="00923513">
        <w:rPr>
          <w:rFonts w:ascii="Times New Roman" w:eastAsia="Calibri" w:hAnsi="Times New Roman" w:cs="Times New Roman"/>
          <w:sz w:val="28"/>
          <w:szCs w:val="28"/>
        </w:rPr>
        <w:t>-Расширение географического кругозора</w:t>
      </w:r>
    </w:p>
    <w:p w14:paraId="062399F9" w14:textId="77777777" w:rsidR="00923513" w:rsidRPr="00923513" w:rsidRDefault="00923513" w:rsidP="00923513">
      <w:pPr>
        <w:widowControl w:val="0"/>
        <w:autoSpaceDE w:val="0"/>
        <w:autoSpaceDN w:val="0"/>
        <w:adjustRightInd w:val="0"/>
        <w:spacing w:line="276" w:lineRule="auto"/>
        <w:ind w:firstLine="709"/>
        <w:jc w:val="both"/>
        <w:rPr>
          <w:rFonts w:ascii="Times New Roman" w:eastAsia="Calibri" w:hAnsi="Times New Roman" w:cs="Times New Roman"/>
          <w:sz w:val="24"/>
          <w:szCs w:val="24"/>
        </w:rPr>
      </w:pPr>
      <w:r w:rsidRPr="00923513">
        <w:rPr>
          <w:rFonts w:ascii="Times New Roman" w:eastAsia="Calibri" w:hAnsi="Times New Roman" w:cs="Times New Roman"/>
          <w:sz w:val="28"/>
          <w:szCs w:val="28"/>
        </w:rPr>
        <w:t>-Формирование географической</w:t>
      </w:r>
      <w:r w:rsidRPr="00923513">
        <w:rPr>
          <w:rFonts w:ascii="Times New Roman" w:eastAsia="Calibri" w:hAnsi="Times New Roman" w:cs="Times New Roman"/>
          <w:sz w:val="24"/>
          <w:szCs w:val="24"/>
        </w:rPr>
        <w:t xml:space="preserve"> культуры студентов.</w:t>
      </w:r>
    </w:p>
    <w:p w14:paraId="0E6BF652" w14:textId="22078D7F" w:rsidR="00C95DAF" w:rsidRPr="00923513" w:rsidRDefault="006524B1" w:rsidP="00D91A32">
      <w:pPr>
        <w:widowControl w:val="0"/>
        <w:autoSpaceDE w:val="0"/>
        <w:autoSpaceDN w:val="0"/>
        <w:adjustRightInd w:val="0"/>
        <w:spacing w:line="276" w:lineRule="auto"/>
        <w:ind w:firstLine="709"/>
        <w:jc w:val="center"/>
        <w:rPr>
          <w:rFonts w:ascii="Times New Roman" w:eastAsia="Calibri" w:hAnsi="Times New Roman" w:cs="Times New Roman"/>
          <w:sz w:val="28"/>
          <w:szCs w:val="28"/>
        </w:rPr>
      </w:pPr>
      <w:bookmarkStart w:id="12" w:name="_Hlk148284211"/>
      <w:r w:rsidRPr="00923513">
        <w:rPr>
          <w:rFonts w:ascii="Times New Roman" w:eastAsia="Calibri" w:hAnsi="Times New Roman" w:cs="Times New Roman"/>
          <w:b/>
          <w:bCs/>
          <w:sz w:val="28"/>
          <w:szCs w:val="28"/>
        </w:rPr>
        <w:t>3.</w:t>
      </w:r>
      <w:bookmarkStart w:id="13" w:name="_Hlk147777447"/>
      <w:r w:rsidRPr="00923513">
        <w:rPr>
          <w:rFonts w:ascii="Times New Roman" w:eastAsia="Calibri" w:hAnsi="Times New Roman" w:cs="Times New Roman"/>
          <w:b/>
          <w:bCs/>
          <w:sz w:val="28"/>
          <w:szCs w:val="28"/>
        </w:rPr>
        <w:t>ТРЕБОВАНИЯ К УРОВНЮ ОСВОЕНИЯ СОДЕРЖАНИЯ ПРОГРАММЫ</w:t>
      </w:r>
      <w:bookmarkEnd w:id="13"/>
    </w:p>
    <w:bookmarkEnd w:id="12"/>
    <w:p w14:paraId="3A998BAF" w14:textId="2527CB48" w:rsidR="00C95DAF" w:rsidRPr="00923513" w:rsidRDefault="00FC2AC8" w:rsidP="006D2B52">
      <w:pPr>
        <w:widowControl w:val="0"/>
        <w:autoSpaceDE w:val="0"/>
        <w:autoSpaceDN w:val="0"/>
        <w:adjustRightInd w:val="0"/>
        <w:spacing w:line="276" w:lineRule="auto"/>
        <w:ind w:firstLine="709"/>
        <w:jc w:val="both"/>
        <w:rPr>
          <w:rFonts w:ascii="Times New Roman" w:eastAsia="Calibri" w:hAnsi="Times New Roman" w:cs="Times New Roman"/>
          <w:sz w:val="28"/>
          <w:szCs w:val="28"/>
        </w:rPr>
      </w:pPr>
      <w:r w:rsidRPr="00923513">
        <w:rPr>
          <w:rFonts w:ascii="Times New Roman" w:eastAsia="Calibri" w:hAnsi="Times New Roman" w:cs="Times New Roman"/>
          <w:sz w:val="28"/>
          <w:szCs w:val="28"/>
        </w:rPr>
        <w:t>В результате освоения дисциплины студент должен иметь практический опыт ориентирования на местности,</w:t>
      </w:r>
      <w:r w:rsidRPr="00923513">
        <w:rPr>
          <w:rFonts w:ascii="Times New Roman" w:hAnsi="Times New Roman" w:cs="Times New Roman"/>
          <w:color w:val="333333"/>
          <w:sz w:val="28"/>
          <w:szCs w:val="28"/>
          <w:shd w:val="clear" w:color="auto" w:fill="FFFFFF"/>
        </w:rPr>
        <w:t xml:space="preserve"> </w:t>
      </w:r>
      <w:r w:rsidRPr="00923513">
        <w:rPr>
          <w:rFonts w:ascii="Times New Roman" w:eastAsia="Calibri" w:hAnsi="Times New Roman" w:cs="Times New Roman"/>
          <w:sz w:val="28"/>
          <w:szCs w:val="28"/>
        </w:rPr>
        <w:t>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 интерпретации и демонстрации различных географических данных</w:t>
      </w:r>
      <w:r w:rsidR="00BB3D8C" w:rsidRPr="00923513">
        <w:rPr>
          <w:rFonts w:ascii="Times New Roman" w:eastAsia="Calibri" w:hAnsi="Times New Roman" w:cs="Times New Roman"/>
          <w:sz w:val="28"/>
          <w:szCs w:val="28"/>
        </w:rPr>
        <w:t>,</w:t>
      </w:r>
      <w:r w:rsidR="00BB3D8C" w:rsidRPr="00923513">
        <w:rPr>
          <w:rFonts w:ascii="Times New Roman" w:hAnsi="Times New Roman" w:cs="Times New Roman"/>
          <w:color w:val="333333"/>
          <w:sz w:val="28"/>
          <w:szCs w:val="28"/>
          <w:shd w:val="clear" w:color="auto" w:fill="FFFFFF"/>
        </w:rPr>
        <w:t xml:space="preserve"> </w:t>
      </w:r>
      <w:r w:rsidR="00BB3D8C" w:rsidRPr="00923513">
        <w:rPr>
          <w:rFonts w:ascii="Times New Roman" w:eastAsia="Calibri" w:hAnsi="Times New Roman" w:cs="Times New Roman"/>
          <w:sz w:val="28"/>
          <w:szCs w:val="28"/>
        </w:rPr>
        <w:t>применять географические знания для объяснения и оценки разнообразных явлений и процессов.</w:t>
      </w:r>
    </w:p>
    <w:p w14:paraId="43C97AD0" w14:textId="2C374CB4" w:rsidR="00BB3D8C" w:rsidRPr="00923513" w:rsidRDefault="00BB3D8C" w:rsidP="006D2B52">
      <w:pPr>
        <w:widowControl w:val="0"/>
        <w:autoSpaceDE w:val="0"/>
        <w:autoSpaceDN w:val="0"/>
        <w:adjustRightInd w:val="0"/>
        <w:spacing w:line="276" w:lineRule="auto"/>
        <w:ind w:firstLine="709"/>
        <w:jc w:val="both"/>
        <w:rPr>
          <w:rFonts w:ascii="Times New Roman" w:eastAsia="Calibri" w:hAnsi="Times New Roman" w:cs="Times New Roman"/>
          <w:sz w:val="28"/>
          <w:szCs w:val="28"/>
        </w:rPr>
      </w:pPr>
      <w:r w:rsidRPr="00923513">
        <w:rPr>
          <w:rFonts w:ascii="Times New Roman" w:eastAsia="Calibri" w:hAnsi="Times New Roman" w:cs="Times New Roman"/>
          <w:sz w:val="28"/>
          <w:szCs w:val="28"/>
        </w:rPr>
        <w:t xml:space="preserve">Уметь применять географические знания  для сохранения окружающей </w:t>
      </w:r>
      <w:r w:rsidRPr="00923513">
        <w:rPr>
          <w:rFonts w:ascii="Times New Roman" w:eastAsia="Calibri" w:hAnsi="Times New Roman" w:cs="Times New Roman"/>
          <w:sz w:val="28"/>
          <w:szCs w:val="28"/>
        </w:rPr>
        <w:lastRenderedPageBreak/>
        <w:t>среды и социально-ответственного поведения в ней, адаптироваться к условиям проживания на определённой территории, самостоятельно оценивать уровень безопасности окружающей среды как сферы жизнедеятельности.</w:t>
      </w:r>
    </w:p>
    <w:p w14:paraId="757D94CD" w14:textId="1836197E" w:rsidR="00BB3D8C" w:rsidRPr="00923513" w:rsidRDefault="00BB3D8C" w:rsidP="006D2B52">
      <w:pPr>
        <w:widowControl w:val="0"/>
        <w:autoSpaceDE w:val="0"/>
        <w:autoSpaceDN w:val="0"/>
        <w:adjustRightInd w:val="0"/>
        <w:spacing w:line="276" w:lineRule="auto"/>
        <w:ind w:firstLine="709"/>
        <w:jc w:val="both"/>
        <w:rPr>
          <w:rFonts w:ascii="Times New Roman" w:eastAsia="Calibri" w:hAnsi="Times New Roman" w:cs="Times New Roman"/>
          <w:sz w:val="28"/>
          <w:szCs w:val="28"/>
        </w:rPr>
      </w:pPr>
    </w:p>
    <w:p w14:paraId="788910CF" w14:textId="77777777" w:rsidR="00FC2AC8" w:rsidRPr="00923513" w:rsidRDefault="00FC2AC8" w:rsidP="00FC2AC8">
      <w:pPr>
        <w:ind w:firstLine="709"/>
        <w:jc w:val="both"/>
        <w:rPr>
          <w:rFonts w:ascii="Times New Roman" w:eastAsia="Calibri" w:hAnsi="Times New Roman" w:cs="Times New Roman"/>
          <w:sz w:val="28"/>
          <w:szCs w:val="28"/>
          <w:lang w:eastAsia="ar-SA"/>
        </w:rPr>
      </w:pPr>
      <w:bookmarkStart w:id="14" w:name="_Hlk148284237"/>
      <w:r w:rsidRPr="00923513">
        <w:rPr>
          <w:rFonts w:ascii="Times New Roman" w:eastAsia="Calibri" w:hAnsi="Times New Roman" w:cs="Times New Roman"/>
          <w:sz w:val="28"/>
          <w:szCs w:val="28"/>
          <w:lang w:eastAsia="ar-SA"/>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3D56C8D0" w14:textId="77777777" w:rsidR="00FC2AC8" w:rsidRPr="00923513" w:rsidRDefault="00FC2AC8" w:rsidP="00FC2AC8">
      <w:pPr>
        <w:spacing w:after="0" w:line="276" w:lineRule="auto"/>
        <w:ind w:firstLine="709"/>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14:paraId="4562B7E4" w14:textId="77777777" w:rsidR="00FC2AC8" w:rsidRPr="00923513" w:rsidRDefault="00FC2AC8" w:rsidP="00FC2AC8">
      <w:pPr>
        <w:numPr>
          <w:ilvl w:val="0"/>
          <w:numId w:val="3"/>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тестирующие системы (НЭШ)</w:t>
      </w:r>
    </w:p>
    <w:p w14:paraId="773587FB" w14:textId="77777777" w:rsidR="00FC2AC8" w:rsidRPr="00923513" w:rsidRDefault="00FC2AC8" w:rsidP="00FC2AC8">
      <w:pPr>
        <w:numPr>
          <w:ilvl w:val="0"/>
          <w:numId w:val="3"/>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 xml:space="preserve">электронные тренажеры (МЭО на базе ЦОК </w:t>
      </w:r>
      <w:hyperlink r:id="rId10" w:tgtFrame="_blank" w:history="1">
        <w:r w:rsidRPr="00923513">
          <w:rPr>
            <w:rFonts w:ascii="Times New Roman" w:eastAsia="Calibri" w:hAnsi="Times New Roman" w:cs="Times New Roman"/>
            <w:sz w:val="28"/>
            <w:szCs w:val="28"/>
            <w:lang w:eastAsia="ar-SA"/>
          </w:rPr>
          <w:t>educont</w:t>
        </w:r>
      </w:hyperlink>
      <w:r w:rsidRPr="00923513">
        <w:rPr>
          <w:rFonts w:ascii="Times New Roman" w:eastAsia="Calibri" w:hAnsi="Times New Roman" w:cs="Times New Roman"/>
          <w:sz w:val="28"/>
          <w:szCs w:val="28"/>
          <w:lang w:eastAsia="ar-SA"/>
        </w:rPr>
        <w:t>)</w:t>
      </w:r>
    </w:p>
    <w:p w14:paraId="5BAEA670" w14:textId="77777777" w:rsidR="00FC2AC8" w:rsidRPr="00923513" w:rsidRDefault="00FC2AC8" w:rsidP="00FC2AC8">
      <w:pPr>
        <w:numPr>
          <w:ilvl w:val="0"/>
          <w:numId w:val="3"/>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информационно-справочные системы</w:t>
      </w:r>
    </w:p>
    <w:p w14:paraId="5633F313" w14:textId="77777777" w:rsidR="00FC2AC8" w:rsidRPr="00923513" w:rsidRDefault="00FC2AC8" w:rsidP="00FC2AC8">
      <w:pPr>
        <w:numPr>
          <w:ilvl w:val="0"/>
          <w:numId w:val="4"/>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электронные учебники (по некоторым предметам есть в нашей библиотеке: ЭБС «Лань»)</w:t>
      </w:r>
    </w:p>
    <w:p w14:paraId="2200F852" w14:textId="77777777" w:rsidR="00FC2AC8" w:rsidRPr="00923513" w:rsidRDefault="00FC2AC8" w:rsidP="00FC2AC8">
      <w:pPr>
        <w:numPr>
          <w:ilvl w:val="0"/>
          <w:numId w:val="4"/>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электронные приложения к учебникам</w:t>
      </w:r>
    </w:p>
    <w:p w14:paraId="1A432228" w14:textId="77777777" w:rsidR="00FC2AC8" w:rsidRPr="00923513" w:rsidRDefault="00FC2AC8" w:rsidP="00FC2AC8">
      <w:pPr>
        <w:numPr>
          <w:ilvl w:val="0"/>
          <w:numId w:val="4"/>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учебные базы данных (библиотека колледжа: электронный читальный зал Президентской библиотеки имени Б.Н. Ельцина)</w:t>
      </w:r>
    </w:p>
    <w:p w14:paraId="1C820D22" w14:textId="77777777" w:rsidR="00FC2AC8" w:rsidRPr="00923513" w:rsidRDefault="00FC2AC8" w:rsidP="00FC2AC8">
      <w:pPr>
        <w:numPr>
          <w:ilvl w:val="0"/>
          <w:numId w:val="4"/>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электронные энциклопедии (библиотека колледжа: электронный читальный зал Президентской библиотеки имени Б.Н. Ельцина)</w:t>
      </w:r>
    </w:p>
    <w:p w14:paraId="443E9875" w14:textId="77777777" w:rsidR="00FC2AC8" w:rsidRPr="00923513" w:rsidRDefault="00FC2AC8" w:rsidP="00FC2AC8">
      <w:pPr>
        <w:numPr>
          <w:ilvl w:val="0"/>
          <w:numId w:val="4"/>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справочники (библиотека колледжа: электронный читальный зал Президентской библиотеки имени Б.Н. Ельцина)</w:t>
      </w:r>
    </w:p>
    <w:p w14:paraId="306BA8CE" w14:textId="77777777" w:rsidR="00FC2AC8" w:rsidRPr="00923513" w:rsidRDefault="00FC2AC8" w:rsidP="00FC2AC8">
      <w:pPr>
        <w:numPr>
          <w:ilvl w:val="0"/>
          <w:numId w:val="3"/>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дидактические компьютерные игры</w:t>
      </w:r>
    </w:p>
    <w:p w14:paraId="2D37BAAF" w14:textId="77777777" w:rsidR="00FC2AC8" w:rsidRPr="00923513" w:rsidRDefault="00FC2AC8" w:rsidP="00FC2AC8">
      <w:pPr>
        <w:numPr>
          <w:ilvl w:val="0"/>
          <w:numId w:val="3"/>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электронные дидактические материалы</w:t>
      </w:r>
    </w:p>
    <w:p w14:paraId="4E0188DD" w14:textId="77777777" w:rsidR="00FC2AC8" w:rsidRPr="00923513" w:rsidRDefault="00FC2AC8" w:rsidP="00FC2AC8">
      <w:pPr>
        <w:numPr>
          <w:ilvl w:val="0"/>
          <w:numId w:val="5"/>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образовательные видеофильмы</w:t>
      </w:r>
    </w:p>
    <w:p w14:paraId="2BEC7674" w14:textId="77777777" w:rsidR="00FC2AC8" w:rsidRPr="00923513" w:rsidRDefault="00FC2AC8" w:rsidP="00FC2AC8">
      <w:pPr>
        <w:numPr>
          <w:ilvl w:val="0"/>
          <w:numId w:val="5"/>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фоторепродукции картин, памятников архитектуры и скульптуры, фотоизображения окружающего мира (природы и общества) и т.п.</w:t>
      </w:r>
    </w:p>
    <w:p w14:paraId="298916C2" w14:textId="77777777" w:rsidR="00FC2AC8" w:rsidRPr="00923513" w:rsidRDefault="00FC2AC8" w:rsidP="00FC2AC8">
      <w:pPr>
        <w:spacing w:after="0" w:line="276" w:lineRule="auto"/>
        <w:ind w:left="1080"/>
        <w:jc w:val="both"/>
        <w:rPr>
          <w:rFonts w:ascii="Times New Roman" w:eastAsia="Calibri" w:hAnsi="Times New Roman" w:cs="Times New Roman"/>
          <w:sz w:val="28"/>
          <w:szCs w:val="28"/>
          <w:lang w:eastAsia="ar-SA"/>
        </w:rPr>
      </w:pPr>
    </w:p>
    <w:p w14:paraId="0B3AE96C" w14:textId="77777777" w:rsidR="00FC2AC8" w:rsidRPr="00923513" w:rsidRDefault="00FC2AC8" w:rsidP="00FC2AC8">
      <w:pPr>
        <w:numPr>
          <w:ilvl w:val="0"/>
          <w:numId w:val="3"/>
        </w:numPr>
        <w:spacing w:after="0" w:line="276" w:lineRule="auto"/>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презентации</w:t>
      </w:r>
    </w:p>
    <w:p w14:paraId="6E1978A6" w14:textId="77777777" w:rsidR="00FC2AC8" w:rsidRPr="00923513" w:rsidRDefault="00FC2AC8" w:rsidP="00FC2AC8">
      <w:pPr>
        <w:pStyle w:val="a4"/>
        <w:ind w:firstLine="696"/>
        <w:jc w:val="both"/>
        <w:rPr>
          <w:rFonts w:ascii="Times New Roman" w:hAnsi="Times New Roman" w:cs="Times New Roman"/>
          <w:color w:val="000000"/>
          <w:sz w:val="28"/>
          <w:szCs w:val="28"/>
          <w:lang w:eastAsia="ru-RU"/>
        </w:rPr>
      </w:pPr>
    </w:p>
    <w:p w14:paraId="62365CC8" w14:textId="77777777" w:rsidR="00FC2AC8" w:rsidRPr="00923513" w:rsidRDefault="00FC2AC8" w:rsidP="00FC2AC8">
      <w:pPr>
        <w:pStyle w:val="a4"/>
        <w:ind w:firstLine="696"/>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В зависимости от целей занятий могут использоваться электронная почта, социальные сети, мессенджеры.</w:t>
      </w:r>
    </w:p>
    <w:bookmarkEnd w:id="14"/>
    <w:p w14:paraId="59CEECD9" w14:textId="77777777" w:rsidR="00C95DAF" w:rsidRPr="00923513" w:rsidRDefault="00C95DAF" w:rsidP="006D2B52">
      <w:pPr>
        <w:widowControl w:val="0"/>
        <w:autoSpaceDE w:val="0"/>
        <w:autoSpaceDN w:val="0"/>
        <w:adjustRightInd w:val="0"/>
        <w:spacing w:line="276" w:lineRule="auto"/>
        <w:ind w:firstLine="709"/>
        <w:jc w:val="both"/>
        <w:rPr>
          <w:rFonts w:ascii="Times New Roman" w:eastAsia="Calibri" w:hAnsi="Times New Roman" w:cs="Times New Roman"/>
          <w:sz w:val="28"/>
          <w:szCs w:val="28"/>
        </w:rPr>
      </w:pPr>
    </w:p>
    <w:p w14:paraId="73456901" w14:textId="5099D8CC" w:rsidR="00154B32" w:rsidRPr="00154B32" w:rsidRDefault="00154B32" w:rsidP="00154B32">
      <w:pPr>
        <w:keepNext/>
        <w:keepLines/>
        <w:spacing w:before="240" w:after="0"/>
        <w:ind w:left="426"/>
        <w:jc w:val="center"/>
        <w:outlineLvl w:val="0"/>
        <w:rPr>
          <w:rFonts w:ascii="Times New Roman" w:eastAsia="Times New Roman" w:hAnsi="Times New Roman" w:cs="Times New Roman"/>
          <w:b/>
          <w:bCs/>
          <w:caps/>
          <w:color w:val="000000"/>
          <w:sz w:val="28"/>
          <w:szCs w:val="28"/>
          <w:lang w:val="x-none" w:eastAsia="x-none"/>
        </w:rPr>
      </w:pPr>
      <w:r>
        <w:rPr>
          <w:rFonts w:ascii="Times New Roman" w:eastAsia="Times New Roman" w:hAnsi="Times New Roman" w:cs="Times New Roman"/>
          <w:b/>
          <w:bCs/>
          <w:caps/>
          <w:color w:val="000000"/>
          <w:sz w:val="28"/>
          <w:szCs w:val="28"/>
          <w:lang w:eastAsia="x-none"/>
        </w:rPr>
        <w:lastRenderedPageBreak/>
        <w:t>4</w:t>
      </w:r>
      <w:r w:rsidRPr="00154B32">
        <w:rPr>
          <w:rFonts w:ascii="Times New Roman" w:eastAsia="Times New Roman" w:hAnsi="Times New Roman" w:cs="Times New Roman"/>
          <w:b/>
          <w:bCs/>
          <w:caps/>
          <w:color w:val="000000"/>
          <w:sz w:val="28"/>
          <w:szCs w:val="28"/>
          <w:lang w:val="x-none" w:eastAsia="x-none"/>
        </w:rPr>
        <w:t>.</w:t>
      </w:r>
      <w:r w:rsidRPr="00154B32">
        <w:rPr>
          <w:rFonts w:ascii="Calibri Light" w:eastAsia="Times New Roman" w:hAnsi="Calibri Light" w:cs="Times New Roman"/>
          <w:color w:val="2E74B5"/>
          <w:sz w:val="32"/>
          <w:szCs w:val="32"/>
          <w:lang w:val="x-none" w:eastAsia="x-none"/>
        </w:rPr>
        <w:t xml:space="preserve"> </w:t>
      </w:r>
      <w:r w:rsidRPr="00154B32">
        <w:rPr>
          <w:rFonts w:ascii="Times New Roman" w:eastAsia="Times New Roman" w:hAnsi="Times New Roman" w:cs="Times New Roman"/>
          <w:b/>
          <w:bCs/>
          <w:caps/>
          <w:color w:val="000000"/>
          <w:sz w:val="28"/>
          <w:szCs w:val="28"/>
          <w:lang w:val="x-none" w:eastAsia="x-none"/>
        </w:rPr>
        <w:t>условия реализации ПРОГРАММЫ дисциплины</w:t>
      </w:r>
    </w:p>
    <w:p w14:paraId="48DA2E7E" w14:textId="77777777" w:rsidR="00154B32" w:rsidRPr="00154B32" w:rsidRDefault="00154B32" w:rsidP="00154B32">
      <w:pPr>
        <w:jc w:val="center"/>
        <w:rPr>
          <w:rFonts w:ascii="Times New Roman" w:eastAsia="Calibri" w:hAnsi="Times New Roman" w:cs="Times New Roman"/>
          <w:b/>
          <w:color w:val="000000"/>
          <w:sz w:val="28"/>
          <w:szCs w:val="28"/>
        </w:rPr>
      </w:pPr>
      <w:r w:rsidRPr="00154B32">
        <w:rPr>
          <w:rFonts w:ascii="Times New Roman" w:eastAsia="Calibri" w:hAnsi="Times New Roman" w:cs="Times New Roman"/>
          <w:b/>
          <w:sz w:val="28"/>
          <w:szCs w:val="28"/>
        </w:rPr>
        <w:t xml:space="preserve">Объем времени, выделяемый на МДК, дисциплины </w:t>
      </w:r>
    </w:p>
    <w:p w14:paraId="23B5E7DB" w14:textId="77777777" w:rsidR="00C95DAF" w:rsidRPr="00923513" w:rsidRDefault="00C95DAF" w:rsidP="006D2B52">
      <w:pPr>
        <w:widowControl w:val="0"/>
        <w:autoSpaceDE w:val="0"/>
        <w:autoSpaceDN w:val="0"/>
        <w:adjustRightInd w:val="0"/>
        <w:spacing w:line="276" w:lineRule="auto"/>
        <w:ind w:firstLine="709"/>
        <w:jc w:val="both"/>
        <w:rPr>
          <w:rFonts w:ascii="Times New Roman" w:eastAsia="Calibri" w:hAnsi="Times New Roman" w:cs="Times New Roman"/>
          <w:sz w:val="28"/>
          <w:szCs w:val="28"/>
        </w:rPr>
      </w:pPr>
    </w:p>
    <w:p w14:paraId="387ED26D" w14:textId="65DF7C79" w:rsidR="00BB3D8C" w:rsidRPr="00923513" w:rsidRDefault="00BB3D8C" w:rsidP="00D91A32">
      <w:pPr>
        <w:pStyle w:val="a4"/>
        <w:ind w:left="0" w:firstLine="697"/>
        <w:jc w:val="both"/>
        <w:rPr>
          <w:rFonts w:ascii="Times New Roman" w:eastAsia="Calibri" w:hAnsi="Times New Roman" w:cs="Times New Roman"/>
          <w:sz w:val="28"/>
          <w:szCs w:val="28"/>
          <w:lang w:eastAsia="ar-SA"/>
        </w:rPr>
      </w:pPr>
      <w:bookmarkStart w:id="15" w:name="_Hlk148284348"/>
      <w:r w:rsidRPr="00923513">
        <w:rPr>
          <w:rFonts w:ascii="Times New Roman" w:eastAsia="Calibri" w:hAnsi="Times New Roman" w:cs="Times New Roman"/>
          <w:sz w:val="28"/>
          <w:szCs w:val="28"/>
          <w:lang w:eastAsia="ar-SA"/>
        </w:rPr>
        <w:t xml:space="preserve">В соответствии с учебным планом учебная нагрузка по предмету География на специальности - 51.02.01.  «Народное художественное творчество»- </w:t>
      </w:r>
      <w:r w:rsidR="003606AA" w:rsidRPr="00923513">
        <w:rPr>
          <w:rFonts w:ascii="Times New Roman" w:eastAsia="Calibri" w:hAnsi="Times New Roman" w:cs="Times New Roman"/>
          <w:sz w:val="28"/>
          <w:szCs w:val="28"/>
          <w:lang w:eastAsia="ar-SA"/>
        </w:rPr>
        <w:t>32 часа, самостоятельная работа не предусмотрена, максимальная нагрузка -32 часа.</w:t>
      </w:r>
    </w:p>
    <w:p w14:paraId="42AAB5F9" w14:textId="569A860C" w:rsidR="00BB3D8C" w:rsidRPr="00923513" w:rsidRDefault="00BB3D8C" w:rsidP="00D91A32">
      <w:pPr>
        <w:pStyle w:val="a4"/>
        <w:ind w:left="0" w:firstLine="697"/>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 xml:space="preserve">Обучение предмету проходит </w:t>
      </w:r>
      <w:r w:rsidR="003606AA" w:rsidRPr="00923513">
        <w:rPr>
          <w:rFonts w:ascii="Times New Roman" w:eastAsia="Calibri" w:hAnsi="Times New Roman" w:cs="Times New Roman"/>
          <w:sz w:val="28"/>
          <w:szCs w:val="28"/>
          <w:lang w:eastAsia="ar-SA"/>
        </w:rPr>
        <w:t>в первом</w:t>
      </w:r>
      <w:r w:rsidRPr="00923513">
        <w:rPr>
          <w:rFonts w:ascii="Times New Roman" w:eastAsia="Calibri" w:hAnsi="Times New Roman" w:cs="Times New Roman"/>
          <w:sz w:val="28"/>
          <w:szCs w:val="28"/>
          <w:lang w:eastAsia="ar-SA"/>
        </w:rPr>
        <w:t xml:space="preserve"> семестр</w:t>
      </w:r>
      <w:r w:rsidR="003606AA" w:rsidRPr="00923513">
        <w:rPr>
          <w:rFonts w:ascii="Times New Roman" w:eastAsia="Calibri" w:hAnsi="Times New Roman" w:cs="Times New Roman"/>
          <w:sz w:val="28"/>
          <w:szCs w:val="28"/>
          <w:lang w:eastAsia="ar-SA"/>
        </w:rPr>
        <w:t>е</w:t>
      </w:r>
      <w:r w:rsidRPr="00923513">
        <w:rPr>
          <w:rFonts w:ascii="Times New Roman" w:eastAsia="Calibri" w:hAnsi="Times New Roman" w:cs="Times New Roman"/>
          <w:sz w:val="28"/>
          <w:szCs w:val="28"/>
          <w:lang w:eastAsia="ar-SA"/>
        </w:rPr>
        <w:t xml:space="preserve">, по </w:t>
      </w:r>
      <w:r w:rsidR="003606AA" w:rsidRPr="00923513">
        <w:rPr>
          <w:rFonts w:ascii="Times New Roman" w:eastAsia="Calibri" w:hAnsi="Times New Roman" w:cs="Times New Roman"/>
          <w:sz w:val="28"/>
          <w:szCs w:val="28"/>
          <w:lang w:eastAsia="ar-SA"/>
        </w:rPr>
        <w:t>2</w:t>
      </w:r>
      <w:r w:rsidRPr="00923513">
        <w:rPr>
          <w:rFonts w:ascii="Times New Roman" w:eastAsia="Calibri" w:hAnsi="Times New Roman" w:cs="Times New Roman"/>
          <w:sz w:val="28"/>
          <w:szCs w:val="28"/>
          <w:lang w:eastAsia="ar-SA"/>
        </w:rPr>
        <w:t xml:space="preserve"> час</w:t>
      </w:r>
      <w:r w:rsidR="003606AA" w:rsidRPr="00923513">
        <w:rPr>
          <w:rFonts w:ascii="Times New Roman" w:eastAsia="Calibri" w:hAnsi="Times New Roman" w:cs="Times New Roman"/>
          <w:sz w:val="28"/>
          <w:szCs w:val="28"/>
          <w:lang w:eastAsia="ar-SA"/>
        </w:rPr>
        <w:t>а</w:t>
      </w:r>
      <w:r w:rsidRPr="00923513">
        <w:rPr>
          <w:rFonts w:ascii="Times New Roman" w:eastAsia="Calibri" w:hAnsi="Times New Roman" w:cs="Times New Roman"/>
          <w:sz w:val="28"/>
          <w:szCs w:val="28"/>
          <w:lang w:eastAsia="ar-SA"/>
        </w:rPr>
        <w:t xml:space="preserve"> в неделю. </w:t>
      </w:r>
    </w:p>
    <w:p w14:paraId="76CAA186" w14:textId="5ECDE170" w:rsidR="003606AA" w:rsidRPr="00923513" w:rsidRDefault="00BB3D8C" w:rsidP="00D91A32">
      <w:pPr>
        <w:pStyle w:val="a4"/>
        <w:ind w:left="0" w:firstLine="697"/>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 xml:space="preserve">В соответствии с учебным планом нагрузка по предмету </w:t>
      </w:r>
      <w:r w:rsidR="003606AA" w:rsidRPr="00923513">
        <w:rPr>
          <w:rFonts w:ascii="Times New Roman" w:eastAsia="Calibri" w:hAnsi="Times New Roman" w:cs="Times New Roman"/>
          <w:sz w:val="28"/>
          <w:szCs w:val="28"/>
          <w:lang w:eastAsia="ar-SA"/>
        </w:rPr>
        <w:t>География</w:t>
      </w:r>
      <w:r w:rsidRPr="00923513">
        <w:rPr>
          <w:rFonts w:ascii="Times New Roman" w:eastAsia="Calibri" w:hAnsi="Times New Roman" w:cs="Times New Roman"/>
          <w:sz w:val="28"/>
          <w:szCs w:val="28"/>
          <w:lang w:eastAsia="ar-SA"/>
        </w:rPr>
        <w:t xml:space="preserve"> на </w:t>
      </w:r>
      <w:bookmarkStart w:id="16" w:name="_Hlk147435913"/>
      <w:r w:rsidRPr="00923513">
        <w:rPr>
          <w:rFonts w:ascii="Times New Roman" w:eastAsia="Calibri" w:hAnsi="Times New Roman" w:cs="Times New Roman"/>
          <w:sz w:val="28"/>
          <w:szCs w:val="28"/>
          <w:lang w:eastAsia="ar-SA"/>
        </w:rPr>
        <w:t xml:space="preserve">специальности </w:t>
      </w:r>
      <w:bookmarkStart w:id="17" w:name="_Hlk147676402"/>
      <w:bookmarkEnd w:id="16"/>
      <w:r w:rsidR="003606AA" w:rsidRPr="00923513">
        <w:rPr>
          <w:rFonts w:ascii="Times New Roman" w:eastAsia="Calibri" w:hAnsi="Times New Roman" w:cs="Times New Roman"/>
          <w:sz w:val="28"/>
          <w:szCs w:val="28"/>
          <w:lang w:eastAsia="ar-SA"/>
        </w:rPr>
        <w:t>51.02.02 «Социально-культурная деятельность»</w:t>
      </w:r>
      <w:bookmarkEnd w:id="17"/>
      <w:r w:rsidR="003606AA" w:rsidRPr="00923513">
        <w:rPr>
          <w:rFonts w:ascii="Times New Roman" w:eastAsia="Calibri" w:hAnsi="Times New Roman" w:cs="Times New Roman"/>
          <w:sz w:val="28"/>
          <w:szCs w:val="28"/>
          <w:lang w:eastAsia="ar-SA"/>
        </w:rPr>
        <w:t xml:space="preserve"> - 72 часа. Самостоятельная работа не предусмотрена. Максимальная нагрузка- 72 часа.</w:t>
      </w:r>
    </w:p>
    <w:p w14:paraId="58AC9A7D" w14:textId="02F1CD4C" w:rsidR="00BB3D8C" w:rsidRPr="00923513" w:rsidRDefault="00BB3D8C" w:rsidP="00D91A32">
      <w:pPr>
        <w:pStyle w:val="a4"/>
        <w:ind w:left="0" w:firstLine="697"/>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 xml:space="preserve">Обучение предмету проходит в </w:t>
      </w:r>
      <w:r w:rsidR="003606AA" w:rsidRPr="00923513">
        <w:rPr>
          <w:rFonts w:ascii="Times New Roman" w:eastAsia="Calibri" w:hAnsi="Times New Roman" w:cs="Times New Roman"/>
          <w:sz w:val="28"/>
          <w:szCs w:val="28"/>
          <w:lang w:eastAsia="ar-SA"/>
        </w:rPr>
        <w:t>1-2</w:t>
      </w:r>
      <w:r w:rsidRPr="00923513">
        <w:rPr>
          <w:rFonts w:ascii="Times New Roman" w:eastAsia="Calibri" w:hAnsi="Times New Roman" w:cs="Times New Roman"/>
          <w:sz w:val="28"/>
          <w:szCs w:val="28"/>
          <w:lang w:eastAsia="ar-SA"/>
        </w:rPr>
        <w:t xml:space="preserve"> семестре , по 2 часа в неделю.</w:t>
      </w:r>
    </w:p>
    <w:bookmarkEnd w:id="15"/>
    <w:p w14:paraId="79053E26" w14:textId="77777777" w:rsidR="00BB3D8C" w:rsidRPr="00923513" w:rsidRDefault="00BB3D8C" w:rsidP="00BB3D8C">
      <w:pPr>
        <w:widowControl w:val="0"/>
        <w:autoSpaceDE w:val="0"/>
        <w:autoSpaceDN w:val="0"/>
        <w:adjustRightInd w:val="0"/>
        <w:spacing w:line="276" w:lineRule="auto"/>
        <w:jc w:val="center"/>
        <w:rPr>
          <w:rFonts w:ascii="Times New Roman" w:eastAsia="Calibri" w:hAnsi="Times New Roman" w:cs="Times New Roman"/>
          <w:b/>
          <w:sz w:val="28"/>
          <w:szCs w:val="28"/>
        </w:rPr>
      </w:pPr>
    </w:p>
    <w:p w14:paraId="5E668831" w14:textId="4F044AAB" w:rsidR="00BB3D8C" w:rsidRPr="00923513" w:rsidRDefault="003606AA" w:rsidP="00BB3D8C">
      <w:pPr>
        <w:widowControl w:val="0"/>
        <w:autoSpaceDE w:val="0"/>
        <w:autoSpaceDN w:val="0"/>
        <w:adjustRightInd w:val="0"/>
        <w:spacing w:line="276" w:lineRule="auto"/>
        <w:rPr>
          <w:rFonts w:ascii="Times New Roman" w:eastAsia="Calibri" w:hAnsi="Times New Roman" w:cs="Times New Roman"/>
          <w:b/>
          <w:sz w:val="28"/>
          <w:szCs w:val="28"/>
        </w:rPr>
      </w:pPr>
      <w:bookmarkStart w:id="18" w:name="_Hlk148285153"/>
      <w:bookmarkStart w:id="19" w:name="_Hlk147676362"/>
      <w:r w:rsidRPr="00923513">
        <w:rPr>
          <w:rFonts w:ascii="Times New Roman" w:eastAsia="Calibri" w:hAnsi="Times New Roman" w:cs="Times New Roman"/>
          <w:b/>
          <w:sz w:val="28"/>
          <w:szCs w:val="28"/>
        </w:rPr>
        <w:t xml:space="preserve">                                           Тематический план</w:t>
      </w:r>
    </w:p>
    <w:p w14:paraId="5497A4B0" w14:textId="772AD2DF" w:rsidR="003606AA" w:rsidRPr="00923513" w:rsidRDefault="003606AA" w:rsidP="003606AA">
      <w:pPr>
        <w:widowControl w:val="0"/>
        <w:autoSpaceDE w:val="0"/>
        <w:autoSpaceDN w:val="0"/>
        <w:adjustRightInd w:val="0"/>
        <w:spacing w:line="276" w:lineRule="auto"/>
        <w:ind w:firstLine="709"/>
        <w:jc w:val="both"/>
        <w:rPr>
          <w:rFonts w:ascii="Times New Roman" w:eastAsia="Calibri" w:hAnsi="Times New Roman" w:cs="Times New Roman"/>
          <w:sz w:val="28"/>
          <w:szCs w:val="28"/>
        </w:rPr>
      </w:pPr>
      <w:r w:rsidRPr="00923513">
        <w:rPr>
          <w:rFonts w:ascii="Times New Roman" w:eastAsia="Calibri" w:hAnsi="Times New Roman" w:cs="Times New Roman"/>
          <w:sz w:val="28"/>
          <w:szCs w:val="28"/>
        </w:rPr>
        <w:t xml:space="preserve">Специальность </w:t>
      </w:r>
      <w:bookmarkStart w:id="20" w:name="_Hlk147676202"/>
      <w:r w:rsidRPr="00923513">
        <w:rPr>
          <w:rFonts w:ascii="Times New Roman" w:eastAsia="Calibri" w:hAnsi="Times New Roman" w:cs="Times New Roman"/>
          <w:sz w:val="28"/>
          <w:szCs w:val="28"/>
        </w:rPr>
        <w:t>51.02.02 Социально-культурная деятельность, вид Хореографическое творчество</w:t>
      </w:r>
    </w:p>
    <w:bookmarkEnd w:id="20"/>
    <w:p w14:paraId="1ADAE653" w14:textId="7634D726" w:rsidR="007110C9" w:rsidRPr="00923513" w:rsidRDefault="007110C9" w:rsidP="007110C9">
      <w:pPr>
        <w:pStyle w:val="a4"/>
        <w:ind w:firstLine="696"/>
        <w:jc w:val="both"/>
        <w:rPr>
          <w:rFonts w:ascii="Times New Roman" w:eastAsia="Calibri" w:hAnsi="Times New Roman" w:cs="Times New Roman"/>
          <w:sz w:val="28"/>
          <w:szCs w:val="28"/>
          <w:lang w:eastAsia="ar-SA"/>
        </w:rPr>
      </w:pPr>
      <w:r w:rsidRPr="00923513">
        <w:rPr>
          <w:rFonts w:ascii="Times New Roman" w:eastAsia="Calibri" w:hAnsi="Times New Roman" w:cs="Times New Roman"/>
          <w:sz w:val="28"/>
          <w:szCs w:val="28"/>
          <w:lang w:eastAsia="ar-SA"/>
        </w:rPr>
        <w:t xml:space="preserve">                                        </w:t>
      </w:r>
      <w:bookmarkStart w:id="21" w:name="_Hlk147435962"/>
    </w:p>
    <w:p w14:paraId="5AC2C290" w14:textId="77777777" w:rsidR="007110C9" w:rsidRPr="00F00A01" w:rsidRDefault="007110C9" w:rsidP="007110C9">
      <w:pPr>
        <w:spacing w:after="0" w:line="240" w:lineRule="auto"/>
        <w:ind w:left="60"/>
        <w:rPr>
          <w:rFonts w:ascii="Times New Roman" w:eastAsia="Times New Roman" w:hAnsi="Times New Roman" w:cs="Times New Roman"/>
          <w:sz w:val="24"/>
          <w:szCs w:val="24"/>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7110C9" w:rsidRPr="00F00A01" w14:paraId="796C2413" w14:textId="77777777" w:rsidTr="00573DF7">
        <w:trPr>
          <w:trHeight w:val="1248"/>
        </w:trPr>
        <w:tc>
          <w:tcPr>
            <w:tcW w:w="3554" w:type="dxa"/>
            <w:vMerge w:val="restart"/>
            <w:tcBorders>
              <w:top w:val="single" w:sz="4" w:space="0" w:color="auto"/>
              <w:left w:val="single" w:sz="4" w:space="0" w:color="auto"/>
              <w:right w:val="single" w:sz="4" w:space="0" w:color="auto"/>
            </w:tcBorders>
            <w:shd w:val="clear" w:color="auto" w:fill="FFFFFF"/>
          </w:tcPr>
          <w:p w14:paraId="7CAEE1EE" w14:textId="77777777" w:rsidR="007110C9" w:rsidRPr="00F00A01" w:rsidRDefault="007110C9" w:rsidP="00573DF7">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14:paraId="5C1E5C93" w14:textId="77777777" w:rsidR="007110C9" w:rsidRPr="00F00A01" w:rsidRDefault="007110C9" w:rsidP="00573DF7">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Макс. нагрузка</w:t>
            </w:r>
          </w:p>
          <w:p w14:paraId="13D249A6" w14:textId="77777777" w:rsidR="007110C9" w:rsidRPr="00F00A01" w:rsidRDefault="007110C9" w:rsidP="00573DF7">
            <w:pPr>
              <w:spacing w:after="0" w:line="240" w:lineRule="auto"/>
              <w:ind w:right="-1"/>
              <w:rPr>
                <w:rFonts w:ascii="Times New Roman" w:eastAsia="Times New Roman" w:hAnsi="Times New Roman" w:cs="Times New Roman"/>
                <w:sz w:val="24"/>
                <w:szCs w:val="24"/>
                <w:lang w:eastAsia="ru-RU"/>
              </w:rPr>
            </w:pPr>
            <w:r w:rsidRPr="00F00A01">
              <w:rPr>
                <w:rFonts w:ascii="Times New Roman" w:eastAsia="Times New Roman" w:hAnsi="Times New Roman" w:cs="Times New Roman"/>
                <w:sz w:val="24"/>
                <w:szCs w:val="24"/>
                <w:lang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05601B68" w14:textId="77777777" w:rsidR="007110C9" w:rsidRPr="00F00A01" w:rsidRDefault="007110C9" w:rsidP="00573DF7">
            <w:pPr>
              <w:rPr>
                <w:rFonts w:ascii="Times New Roman" w:eastAsia="Calibri" w:hAnsi="Times New Roman" w:cs="Times New Roman"/>
                <w:sz w:val="24"/>
                <w:szCs w:val="24"/>
              </w:rPr>
            </w:pPr>
            <w:r w:rsidRPr="00F00A01">
              <w:rPr>
                <w:rFonts w:ascii="Times New Roman" w:eastAsia="Calibri"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14:paraId="53081DCD" w14:textId="77777777" w:rsidR="007110C9" w:rsidRPr="00F00A01" w:rsidRDefault="007110C9" w:rsidP="00573DF7">
            <w:pPr>
              <w:rPr>
                <w:rFonts w:ascii="Times New Roman" w:eastAsia="Calibri" w:hAnsi="Times New Roman" w:cs="Times New Roman"/>
                <w:sz w:val="24"/>
                <w:szCs w:val="24"/>
              </w:rPr>
            </w:pPr>
            <w:r w:rsidRPr="00F00A01">
              <w:rPr>
                <w:rFonts w:ascii="Times New Roman" w:eastAsia="Calibri" w:hAnsi="Times New Roman" w:cs="Times New Roman"/>
                <w:sz w:val="24"/>
                <w:szCs w:val="24"/>
              </w:rPr>
              <w:t>Самостоятельная работа студентов</w:t>
            </w:r>
          </w:p>
        </w:tc>
      </w:tr>
      <w:tr w:rsidR="007110C9" w:rsidRPr="00F00A01" w14:paraId="55B422A7" w14:textId="77777777" w:rsidTr="00573DF7">
        <w:trPr>
          <w:trHeight w:val="439"/>
        </w:trPr>
        <w:tc>
          <w:tcPr>
            <w:tcW w:w="3554" w:type="dxa"/>
            <w:vMerge/>
            <w:tcBorders>
              <w:left w:val="single" w:sz="4" w:space="0" w:color="auto"/>
              <w:bottom w:val="single" w:sz="4" w:space="0" w:color="auto"/>
              <w:right w:val="single" w:sz="4" w:space="0" w:color="auto"/>
            </w:tcBorders>
            <w:shd w:val="clear" w:color="auto" w:fill="FFFFFF"/>
          </w:tcPr>
          <w:p w14:paraId="44B0EE9A" w14:textId="77777777" w:rsidR="007110C9" w:rsidRPr="00F00A01" w:rsidRDefault="007110C9" w:rsidP="00573DF7">
            <w:pPr>
              <w:spacing w:after="0" w:line="240" w:lineRule="auto"/>
              <w:ind w:right="-1"/>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tcPr>
          <w:p w14:paraId="52BE73F8" w14:textId="77777777" w:rsidR="007110C9" w:rsidRPr="00F00A01" w:rsidRDefault="007110C9" w:rsidP="00573DF7">
            <w:pPr>
              <w:spacing w:after="0" w:line="240" w:lineRule="auto"/>
              <w:ind w:right="-1"/>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73CBC1" w14:textId="77777777" w:rsidR="007110C9" w:rsidRPr="00F00A01" w:rsidRDefault="007110C9" w:rsidP="00573DF7">
            <w:pPr>
              <w:spacing w:after="0"/>
              <w:rPr>
                <w:rFonts w:ascii="Times New Roman" w:eastAsia="Calibri" w:hAnsi="Times New Roman" w:cs="Times New Roman"/>
              </w:rPr>
            </w:pPr>
            <w:r w:rsidRPr="00F00A01">
              <w:rPr>
                <w:rFonts w:ascii="Times New Roman" w:eastAsia="Calibri"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5CA313" w14:textId="77777777" w:rsidR="007110C9" w:rsidRPr="00F00A01" w:rsidRDefault="007110C9" w:rsidP="00573DF7">
            <w:pPr>
              <w:spacing w:after="0"/>
              <w:rPr>
                <w:rFonts w:ascii="Times New Roman" w:eastAsia="Calibri" w:hAnsi="Times New Roman" w:cs="Times New Roman"/>
                <w:bCs/>
              </w:rPr>
            </w:pPr>
            <w:r w:rsidRPr="00F00A01">
              <w:rPr>
                <w:rFonts w:ascii="Times New Roman" w:eastAsia="Calibri" w:hAnsi="Times New Roman" w:cs="Times New Roman"/>
                <w:bCs/>
              </w:rPr>
              <w:t>Теоретическое</w:t>
            </w:r>
          </w:p>
          <w:p w14:paraId="24E8E266" w14:textId="77777777" w:rsidR="007110C9" w:rsidRPr="00F00A01" w:rsidRDefault="007110C9" w:rsidP="00573DF7">
            <w:pPr>
              <w:spacing w:after="0"/>
              <w:rPr>
                <w:rFonts w:ascii="Times New Roman" w:eastAsia="Calibri" w:hAnsi="Times New Roman" w:cs="Times New Roman"/>
              </w:rPr>
            </w:pPr>
            <w:r w:rsidRPr="00F00A01">
              <w:rPr>
                <w:rFonts w:ascii="Times New Roman" w:eastAsia="Calibri" w:hAnsi="Times New Roman" w:cs="Times New Roman"/>
                <w:bCs/>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5423C5F" w14:textId="77777777" w:rsidR="007110C9" w:rsidRPr="00F00A01" w:rsidRDefault="007110C9" w:rsidP="00573DF7">
            <w:pPr>
              <w:spacing w:after="0"/>
              <w:rPr>
                <w:rFonts w:ascii="Times New Roman" w:eastAsia="Calibri" w:hAnsi="Times New Roman" w:cs="Times New Roman"/>
                <w:bCs/>
              </w:rPr>
            </w:pPr>
            <w:r w:rsidRPr="00F00A01">
              <w:rPr>
                <w:rFonts w:ascii="Times New Roman" w:eastAsia="Calibri" w:hAnsi="Times New Roman" w:cs="Times New Roman"/>
                <w:bCs/>
              </w:rPr>
              <w:t>Практическое</w:t>
            </w:r>
          </w:p>
          <w:p w14:paraId="2912CFC5" w14:textId="77777777" w:rsidR="007110C9" w:rsidRPr="00F00A01" w:rsidRDefault="007110C9" w:rsidP="00573DF7">
            <w:pPr>
              <w:spacing w:after="0"/>
              <w:rPr>
                <w:rFonts w:ascii="Times New Roman" w:eastAsia="Calibri" w:hAnsi="Times New Roman" w:cs="Times New Roman"/>
              </w:rPr>
            </w:pPr>
            <w:r w:rsidRPr="00F00A01">
              <w:rPr>
                <w:rFonts w:ascii="Times New Roman" w:eastAsia="Calibri" w:hAnsi="Times New Roman" w:cs="Times New Roman"/>
                <w:bCs/>
              </w:rPr>
              <w:t>обучение</w:t>
            </w:r>
          </w:p>
        </w:tc>
        <w:tc>
          <w:tcPr>
            <w:tcW w:w="977" w:type="dxa"/>
            <w:vMerge/>
            <w:tcBorders>
              <w:left w:val="single" w:sz="4" w:space="0" w:color="auto"/>
              <w:bottom w:val="single" w:sz="4" w:space="0" w:color="auto"/>
              <w:right w:val="single" w:sz="4" w:space="0" w:color="auto"/>
            </w:tcBorders>
            <w:shd w:val="clear" w:color="auto" w:fill="FFFFFF"/>
          </w:tcPr>
          <w:p w14:paraId="51B98870" w14:textId="77777777" w:rsidR="007110C9" w:rsidRPr="00F00A01" w:rsidRDefault="007110C9" w:rsidP="00573DF7">
            <w:pPr>
              <w:spacing w:after="0"/>
              <w:rPr>
                <w:rFonts w:ascii="Times New Roman" w:eastAsia="Calibri" w:hAnsi="Times New Roman" w:cs="Times New Roman"/>
                <w:b/>
              </w:rPr>
            </w:pPr>
          </w:p>
        </w:tc>
      </w:tr>
      <w:tr w:rsidR="007110C9" w:rsidRPr="00F00A01" w14:paraId="43CD0C17" w14:textId="77777777" w:rsidTr="00573DF7">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AA24512" w14:textId="38D2B017" w:rsidR="007110C9" w:rsidRPr="00F00A01" w:rsidRDefault="007110C9" w:rsidP="00573DF7">
            <w:pPr>
              <w:spacing w:after="0" w:line="240" w:lineRule="auto"/>
              <w:ind w:left="14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00A01">
              <w:rPr>
                <w:rFonts w:ascii="Times New Roman" w:eastAsia="Times New Roman" w:hAnsi="Times New Roman" w:cs="Times New Roman"/>
                <w:color w:val="000000"/>
                <w:sz w:val="24"/>
                <w:szCs w:val="24"/>
                <w:lang w:eastAsia="ru-RU"/>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40ACAA" w14:textId="19266387" w:rsidR="007110C9" w:rsidRPr="00F00A01" w:rsidRDefault="007110C9" w:rsidP="00573DF7">
            <w:pPr>
              <w:rPr>
                <w:rFonts w:ascii="Times New Roman" w:eastAsia="Calibri" w:hAnsi="Times New Roman" w:cs="Times New Roman"/>
              </w:rPr>
            </w:pPr>
            <w:r>
              <w:rPr>
                <w:rFonts w:ascii="Times New Roman" w:eastAsia="Calibri" w:hAnsi="Times New Roman" w:cs="Times New Roman"/>
              </w:rPr>
              <w:t xml:space="preserve">  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2CC99A" w14:textId="41B76581" w:rsidR="007110C9" w:rsidRPr="00F00A01" w:rsidRDefault="007110C9" w:rsidP="00573DF7">
            <w:pPr>
              <w:rPr>
                <w:rFonts w:ascii="Times New Roman" w:eastAsia="Calibri" w:hAnsi="Times New Roman" w:cs="Times New Roman"/>
              </w:rPr>
            </w:pPr>
            <w:r>
              <w:rPr>
                <w:rFonts w:ascii="Times New Roman" w:eastAsia="Calibri" w:hAnsi="Times New Roman" w:cs="Times New Roman"/>
              </w:rPr>
              <w:t xml:space="preserve">    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3EFC9A" w14:textId="3B02BCA1" w:rsidR="007110C9" w:rsidRPr="00F00A01" w:rsidRDefault="007110C9" w:rsidP="00573DF7">
            <w:pPr>
              <w:rPr>
                <w:rFonts w:ascii="Times New Roman" w:eastAsia="Calibri" w:hAnsi="Times New Roman" w:cs="Times New Roman"/>
              </w:rPr>
            </w:pPr>
            <w:r>
              <w:rPr>
                <w:rFonts w:ascii="Times New Roman" w:eastAsia="Calibri" w:hAnsi="Times New Roman" w:cs="Times New Roman"/>
              </w:rPr>
              <w:t xml:space="preserve">    </w:t>
            </w:r>
            <w:r w:rsidR="000E4B9D">
              <w:rPr>
                <w:rFonts w:ascii="Times New Roman" w:eastAsia="Calibri" w:hAnsi="Times New Roman" w:cs="Times New Roman"/>
              </w:rPr>
              <w:t>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6D69C0" w14:textId="7984C98B" w:rsidR="007110C9" w:rsidRPr="00F00A01" w:rsidRDefault="007110C9" w:rsidP="00573DF7">
            <w:pPr>
              <w:rPr>
                <w:rFonts w:ascii="Times New Roman" w:eastAsia="Calibri" w:hAnsi="Times New Roman" w:cs="Times New Roman"/>
              </w:rPr>
            </w:pPr>
            <w:r>
              <w:rPr>
                <w:rFonts w:ascii="Times New Roman" w:eastAsia="Calibri" w:hAnsi="Times New Roman" w:cs="Times New Roman"/>
              </w:rPr>
              <w:t xml:space="preserve">  </w:t>
            </w:r>
            <w:r w:rsidR="000E4B9D">
              <w:rPr>
                <w:rFonts w:ascii="Times New Roman" w:eastAsia="Calibri" w:hAnsi="Times New Roman" w:cs="Times New Roman"/>
              </w:rPr>
              <w:t xml:space="preserve">     8</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27EC15E" w14:textId="29B633B9" w:rsidR="007110C9" w:rsidRPr="00F00A01" w:rsidRDefault="007110C9" w:rsidP="00573DF7">
            <w:pPr>
              <w:rPr>
                <w:rFonts w:ascii="Times New Roman" w:eastAsia="Calibri" w:hAnsi="Times New Roman" w:cs="Times New Roman"/>
              </w:rPr>
            </w:pPr>
            <w:r>
              <w:rPr>
                <w:rFonts w:ascii="Times New Roman" w:eastAsia="Calibri" w:hAnsi="Times New Roman" w:cs="Times New Roman"/>
              </w:rPr>
              <w:t xml:space="preserve">  </w:t>
            </w:r>
          </w:p>
        </w:tc>
      </w:tr>
      <w:tr w:rsidR="007110C9" w:rsidRPr="00F00A01" w14:paraId="2F88418C" w14:textId="77777777" w:rsidTr="00573DF7">
        <w:trPr>
          <w:trHeight w:val="845"/>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C559923" w14:textId="21D931C5" w:rsidR="007110C9" w:rsidRPr="00F00A01" w:rsidRDefault="007110C9" w:rsidP="00573DF7">
            <w:pPr>
              <w:spacing w:after="0" w:line="240" w:lineRule="auto"/>
              <w:ind w:left="100"/>
              <w:rPr>
                <w:rFonts w:ascii="Times New Roman" w:eastAsia="Times New Roman" w:hAnsi="Times New Roman" w:cs="Times New Roman"/>
                <w:color w:val="000000"/>
                <w:sz w:val="24"/>
                <w:szCs w:val="24"/>
                <w:lang w:eastAsia="ru-RU"/>
              </w:rPr>
            </w:pPr>
            <w:r w:rsidRPr="00F00A01">
              <w:rPr>
                <w:rFonts w:ascii="Times New Roman" w:eastAsia="Times New Roman" w:hAnsi="Times New Roman" w:cs="Times New Roman"/>
                <w:color w:val="000000"/>
                <w:sz w:val="24"/>
                <w:szCs w:val="24"/>
                <w:lang w:eastAsia="ru-RU"/>
              </w:rPr>
              <w:t xml:space="preserve">Тема 1. </w:t>
            </w:r>
            <w:r w:rsidRPr="007110C9">
              <w:rPr>
                <w:rFonts w:ascii="Times New Roman" w:eastAsia="Times New Roman" w:hAnsi="Times New Roman" w:cs="Times New Roman"/>
                <w:color w:val="000000"/>
                <w:sz w:val="24"/>
                <w:szCs w:val="24"/>
                <w:lang w:eastAsia="ru-RU"/>
              </w:rPr>
              <w:t>Политическая карта мира и изменения, на ней происходящие</w:t>
            </w:r>
            <w:r>
              <w:rPr>
                <w:rFonts w:ascii="Times New Roman" w:eastAsia="Times New Roman" w:hAnsi="Times New Roman" w:cs="Times New Roman"/>
                <w:color w:val="000000"/>
                <w:sz w:val="24"/>
                <w:szCs w:val="24"/>
                <w:lang w:eastAsia="ru-RU"/>
              </w:rPr>
              <w:t>.</w:t>
            </w:r>
            <w:r w:rsidRPr="007110C9">
              <w:t xml:space="preserve"> </w:t>
            </w:r>
            <w:r w:rsidRPr="007110C9">
              <w:rPr>
                <w:rFonts w:ascii="Times New Roman" w:eastAsia="Times New Roman" w:hAnsi="Times New Roman" w:cs="Times New Roman"/>
                <w:color w:val="000000"/>
                <w:sz w:val="24"/>
                <w:szCs w:val="24"/>
                <w:lang w:eastAsia="ru-RU"/>
              </w:rPr>
              <w:t>Политикогеографическое положение.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E091D4" w14:textId="4E51E64C" w:rsidR="007110C9" w:rsidRPr="00F00A01" w:rsidRDefault="007110C9" w:rsidP="00573DF7">
            <w:pPr>
              <w:rPr>
                <w:rFonts w:ascii="Times New Roman" w:eastAsia="Calibri" w:hAnsi="Times New Roman" w:cs="Times New Roman"/>
              </w:rPr>
            </w:pPr>
            <w:r>
              <w:rPr>
                <w:rFonts w:ascii="Times New Roman" w:eastAsia="Calibri" w:hAnsi="Times New Roman" w:cs="Times New Roman"/>
              </w:rPr>
              <w:t xml:space="preserve">      2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47621C" w14:textId="76E709D2" w:rsidR="007110C9" w:rsidRPr="00F00A01" w:rsidRDefault="00923513" w:rsidP="00573DF7">
            <w:pPr>
              <w:rPr>
                <w:rFonts w:ascii="Times New Roman" w:eastAsia="Calibri" w:hAnsi="Times New Roman" w:cs="Times New Roman"/>
              </w:rPr>
            </w:pPr>
            <w:r>
              <w:rPr>
                <w:rFonts w:ascii="Times New Roman" w:eastAsia="Calibri" w:hAnsi="Times New Roman" w:cs="Times New Roman"/>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8B9BD3" w14:textId="3E7CA1A4" w:rsidR="007110C9" w:rsidRPr="00F00A01" w:rsidRDefault="007110C9" w:rsidP="00573DF7">
            <w:pPr>
              <w:rPr>
                <w:rFonts w:ascii="Times New Roman" w:eastAsia="Calibri" w:hAnsi="Times New Roman" w:cs="Times New Roman"/>
              </w:rPr>
            </w:pPr>
            <w:r>
              <w:rPr>
                <w:rFonts w:ascii="Times New Roman" w:eastAsia="Calibri" w:hAnsi="Times New Roman" w:cs="Times New Roman"/>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E5A459" w14:textId="0DA8BBE2" w:rsidR="007110C9" w:rsidRPr="00F00A01" w:rsidRDefault="00923513" w:rsidP="00573DF7">
            <w:pPr>
              <w:rPr>
                <w:rFonts w:ascii="Times New Roman" w:eastAsia="Calibri" w:hAnsi="Times New Roman" w:cs="Times New Roman"/>
              </w:rPr>
            </w:pPr>
            <w:r>
              <w:rPr>
                <w:rFonts w:ascii="Times New Roman" w:eastAsia="Calibri" w:hAnsi="Times New Roman" w:cs="Times New Roman"/>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BDEDB19" w14:textId="4EAFEA07" w:rsidR="007110C9" w:rsidRPr="00F00A01" w:rsidRDefault="00923513" w:rsidP="00573DF7">
            <w:pPr>
              <w:rPr>
                <w:rFonts w:ascii="Times New Roman" w:eastAsia="Calibri" w:hAnsi="Times New Roman" w:cs="Times New Roman"/>
              </w:rPr>
            </w:pPr>
            <w:r>
              <w:rPr>
                <w:rFonts w:ascii="Times New Roman" w:eastAsia="Calibri" w:hAnsi="Times New Roman" w:cs="Times New Roman"/>
              </w:rPr>
              <w:t xml:space="preserve">      -</w:t>
            </w:r>
          </w:p>
        </w:tc>
      </w:tr>
      <w:tr w:rsidR="007110C9" w:rsidRPr="00F00A01" w14:paraId="24FFDF68" w14:textId="77777777" w:rsidTr="00573DF7">
        <w:trPr>
          <w:trHeight w:val="55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9476E41" w14:textId="43762311" w:rsidR="007110C9" w:rsidRPr="00F00A01" w:rsidRDefault="007110C9" w:rsidP="00573DF7">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2. </w:t>
            </w:r>
            <w:r w:rsidRPr="007110C9">
              <w:rPr>
                <w:rFonts w:ascii="Times New Roman" w:eastAsia="Times New Roman" w:hAnsi="Times New Roman" w:cs="Times New Roman"/>
                <w:bCs/>
                <w:color w:val="000000"/>
                <w:sz w:val="24"/>
                <w:szCs w:val="24"/>
                <w:lang w:eastAsia="ru-RU"/>
              </w:rPr>
              <w:t>Основные типы стран: критерии их выделения. Формы правления государства и государственного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5D77A5" w14:textId="255F2832" w:rsidR="007110C9" w:rsidRPr="00F00A01" w:rsidRDefault="007110C9"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C3F272" w14:textId="5823F469" w:rsidR="007110C9"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38E2C5" w14:textId="62DFA4A7" w:rsidR="007110C9" w:rsidRPr="00F00A01" w:rsidRDefault="007110C9"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9607403" w14:textId="01B4A052" w:rsidR="007110C9" w:rsidRPr="00F00A01" w:rsidRDefault="007110C9"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23513">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44F65C3" w14:textId="09772476" w:rsidR="007110C9" w:rsidRPr="00F00A01" w:rsidRDefault="00923513" w:rsidP="00573DF7">
            <w:pPr>
              <w:shd w:val="clear" w:color="auto" w:fill="FFFFFF"/>
              <w:spacing w:after="0" w:line="0" w:lineRule="atLeast"/>
              <w:ind w:hanging="1500"/>
              <w:rPr>
                <w:rFonts w:ascii="Times New Roman" w:eastAsia="Times New Roman" w:hAnsi="Times New Roman" w:cs="Times New Roman"/>
              </w:rPr>
            </w:pPr>
            <w:r>
              <w:rPr>
                <w:rFonts w:ascii="Times New Roman" w:eastAsia="Times New Roman" w:hAnsi="Times New Roman" w:cs="Times New Roman"/>
              </w:rPr>
              <w:t xml:space="preserve"> </w:t>
            </w:r>
          </w:p>
        </w:tc>
      </w:tr>
      <w:tr w:rsidR="007110C9" w:rsidRPr="00F00A01" w14:paraId="03CC42C2"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72A4C1C" w14:textId="71677378" w:rsidR="007110C9" w:rsidRPr="00F00A01" w:rsidRDefault="007110C9" w:rsidP="00573DF7">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3. </w:t>
            </w:r>
            <w:r w:rsidRPr="007110C9">
              <w:rPr>
                <w:rFonts w:ascii="Times New Roman" w:eastAsia="Times New Roman" w:hAnsi="Times New Roman" w:cs="Times New Roman"/>
                <w:bCs/>
                <w:color w:val="000000"/>
                <w:sz w:val="24"/>
                <w:szCs w:val="24"/>
                <w:lang w:eastAsia="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w:t>
            </w:r>
            <w:r>
              <w:rPr>
                <w:rFonts w:ascii="Times New Roman" w:eastAsia="Times New Roman" w:hAnsi="Times New Roman" w:cs="Times New Roman"/>
                <w:bCs/>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B691E7" w14:textId="306C3779" w:rsidR="007110C9" w:rsidRPr="00F00A01" w:rsidRDefault="007110C9"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0852EB" w14:textId="3D793717" w:rsidR="007110C9"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61A88E" w14:textId="28C5B4B6" w:rsidR="007110C9" w:rsidRPr="00F00A01" w:rsidRDefault="007110C9"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8C4FB7" w14:textId="77777777" w:rsidR="007110C9" w:rsidRPr="00F00A01" w:rsidRDefault="007110C9"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3DB0144" w14:textId="6E434E3C" w:rsidR="007110C9" w:rsidRPr="00F00A01" w:rsidRDefault="00923513" w:rsidP="00573DF7">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bookmarkEnd w:id="18"/>
      <w:tr w:rsidR="007110C9" w:rsidRPr="00F00A01" w14:paraId="4F17F5F3"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E29B0AB" w14:textId="62F44BB1" w:rsidR="007110C9" w:rsidRPr="00F00A01" w:rsidRDefault="007110C9" w:rsidP="00573DF7">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lastRenderedPageBreak/>
              <w:t>Тема 4</w:t>
            </w:r>
            <w:r>
              <w:rPr>
                <w:rFonts w:ascii="Times New Roman" w:eastAsia="Times New Roman" w:hAnsi="Times New Roman" w:cs="Times New Roman"/>
                <w:bCs/>
                <w:color w:val="000000"/>
                <w:sz w:val="24"/>
                <w:szCs w:val="24"/>
                <w:lang w:eastAsia="ru-RU"/>
              </w:rPr>
              <w:t>.</w:t>
            </w:r>
            <w:r w:rsidRPr="007110C9">
              <w:rPr>
                <w:rFonts w:ascii="Times New Roman" w:eastAsia="Times New Roman" w:hAnsi="Times New Roman" w:cs="Times New Roman"/>
                <w:bCs/>
                <w:color w:val="000000"/>
                <w:sz w:val="24"/>
                <w:szCs w:val="24"/>
                <w:lang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6B5FB2" w14:textId="1767E33E" w:rsidR="007110C9" w:rsidRPr="00F00A01" w:rsidRDefault="007110C9"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4305C2" w14:textId="532EF147" w:rsidR="007110C9"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40B201" w14:textId="77777777" w:rsidR="007110C9" w:rsidRPr="00F00A01" w:rsidRDefault="007110C9"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CF991A0" w14:textId="3898DCC7" w:rsidR="007110C9" w:rsidRPr="00F00A01" w:rsidRDefault="007110C9"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23513">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D5488FC" w14:textId="5B5AA2EC" w:rsidR="007110C9" w:rsidRPr="00F00A01" w:rsidRDefault="00923513" w:rsidP="00573DF7">
            <w:pPr>
              <w:spacing w:after="0" w:line="240" w:lineRule="auto"/>
              <w:ind w:left="6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7110C9" w:rsidRPr="00F00A01" w14:paraId="6675055E"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5435347" w14:textId="6665E921" w:rsidR="007110C9" w:rsidRPr="00F00A01" w:rsidRDefault="007110C9" w:rsidP="00573DF7">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5. </w:t>
            </w:r>
            <w:r w:rsidR="00344F10" w:rsidRPr="00344F10">
              <w:rPr>
                <w:rFonts w:ascii="Times New Roman" w:eastAsia="Times New Roman" w:hAnsi="Times New Roman" w:cs="Times New Roman"/>
                <w:bCs/>
                <w:color w:val="000000"/>
                <w:sz w:val="24"/>
                <w:szCs w:val="24"/>
                <w:lang w:eastAsia="ru-RU"/>
              </w:rPr>
              <w:t>Состав и структура мирового хозяйства. Международное географическое разделение труда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DEA920" w14:textId="38C70E17" w:rsidR="007110C9" w:rsidRPr="00F00A01" w:rsidRDefault="00344F10"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0B24C4" w14:textId="109D99D0" w:rsidR="007110C9"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8E3B83" w14:textId="23AD9CB0" w:rsidR="007110C9" w:rsidRPr="00F00A01" w:rsidRDefault="00344F10"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48DCEEE" w14:textId="3C614413" w:rsidR="007110C9" w:rsidRPr="00F00A01" w:rsidRDefault="00344F10"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F485F19" w14:textId="7D082EE0" w:rsidR="007110C9"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7110C9" w:rsidRPr="00F00A01" w14:paraId="65BAF9E9"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25BC556" w14:textId="69385544" w:rsidR="007110C9" w:rsidRPr="00F00A01" w:rsidRDefault="007110C9" w:rsidP="00573DF7">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Тема 6</w:t>
            </w:r>
            <w:r w:rsidR="00344F10">
              <w:rPr>
                <w:rFonts w:ascii="Times New Roman" w:eastAsia="Times New Roman" w:hAnsi="Times New Roman" w:cs="Times New Roman"/>
                <w:bCs/>
                <w:color w:val="000000"/>
                <w:sz w:val="24"/>
                <w:szCs w:val="24"/>
                <w:lang w:eastAsia="ru-RU"/>
              </w:rPr>
              <w:t xml:space="preserve"> </w:t>
            </w:r>
            <w:r w:rsidR="00344F10" w:rsidRPr="00344F10">
              <w:rPr>
                <w:rFonts w:ascii="Times New Roman" w:eastAsia="Times New Roman" w:hAnsi="Times New Roman" w:cs="Times New Roman"/>
                <w:bCs/>
                <w:color w:val="000000"/>
                <w:sz w:val="24"/>
                <w:szCs w:val="24"/>
                <w:lang w:eastAsia="ru-RU"/>
              </w:rPr>
              <w:t>География главных отраслей мирового хозяйства. Промышленность мира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AE3416" w14:textId="083611FA" w:rsidR="007110C9" w:rsidRPr="00F00A01" w:rsidRDefault="00344F10"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10DA2E" w14:textId="2F83ACBF" w:rsidR="007110C9"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8ED44E" w14:textId="77777777" w:rsidR="007110C9" w:rsidRPr="00F00A01" w:rsidRDefault="007110C9"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E7373A6" w14:textId="74DA3906" w:rsidR="007110C9" w:rsidRPr="00F00A01" w:rsidRDefault="007110C9"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23513">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E2893CD" w14:textId="4B620C7E" w:rsidR="007110C9"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bookmarkEnd w:id="21"/>
      <w:tr w:rsidR="007110C9" w:rsidRPr="00F00A01" w14:paraId="35B97818"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11242B3" w14:textId="4A0CCF16" w:rsidR="007110C9" w:rsidRPr="00F00A01" w:rsidRDefault="007110C9" w:rsidP="00573DF7">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7. </w:t>
            </w:r>
            <w:r w:rsidR="00344F10" w:rsidRPr="00344F10">
              <w:rPr>
                <w:rFonts w:ascii="Times New Roman" w:eastAsia="Times New Roman" w:hAnsi="Times New Roman" w:cs="Times New Roman"/>
                <w:bCs/>
                <w:color w:val="000000"/>
                <w:sz w:val="24"/>
                <w:szCs w:val="24"/>
                <w:lang w:eastAsia="ru-RU"/>
              </w:rPr>
              <w:t>Сельское хозяйство мира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95ABD0" w14:textId="7191ECEF" w:rsidR="007110C9" w:rsidRPr="00F00A01" w:rsidRDefault="00344F10"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ED1BC9" w14:textId="3B7F9612" w:rsidR="007110C9"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4FC3F6" w14:textId="7B3F4FB8" w:rsidR="007110C9" w:rsidRPr="00F00A01" w:rsidRDefault="007110C9"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4F10">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1D9B51" w14:textId="77777777" w:rsidR="007110C9" w:rsidRPr="00F00A01" w:rsidRDefault="007110C9"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4DC6272" w14:textId="494BCFA7" w:rsidR="007110C9"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7110C9" w:rsidRPr="00F00A01" w14:paraId="67FDCF58"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74111E7" w14:textId="07128CB0" w:rsidR="007110C9" w:rsidRPr="00F00A01" w:rsidRDefault="007110C9" w:rsidP="00573DF7">
            <w:pPr>
              <w:spacing w:after="0" w:line="240" w:lineRule="auto"/>
              <w:ind w:left="100"/>
              <w:rPr>
                <w:rFonts w:ascii="Times New Roman" w:eastAsia="Times New Roman" w:hAnsi="Times New Roman" w:cs="Times New Roman"/>
                <w:color w:val="000000"/>
                <w:sz w:val="24"/>
                <w:szCs w:val="24"/>
                <w:lang w:eastAsia="ru-RU"/>
              </w:rPr>
            </w:pPr>
            <w:r w:rsidRPr="00317913">
              <w:rPr>
                <w:rFonts w:ascii="Times New Roman" w:eastAsia="Times New Roman" w:hAnsi="Times New Roman" w:cs="Times New Roman"/>
                <w:bCs/>
                <w:color w:val="000000"/>
                <w:sz w:val="24"/>
                <w:szCs w:val="24"/>
                <w:lang w:eastAsia="ru-RU"/>
              </w:rPr>
              <w:t xml:space="preserve">Тема 8. </w:t>
            </w:r>
            <w:r w:rsidR="00344F10" w:rsidRPr="00344F10">
              <w:rPr>
                <w:rFonts w:ascii="Times New Roman" w:eastAsia="Times New Roman" w:hAnsi="Times New Roman" w:cs="Times New Roman"/>
                <w:bCs/>
                <w:color w:val="000000"/>
                <w:sz w:val="24"/>
                <w:szCs w:val="24"/>
                <w:lang w:eastAsia="ru-RU"/>
              </w:rPr>
              <w:t>Сфера услуг. Мировой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5894F3" w14:textId="14A83FA9" w:rsidR="007110C9" w:rsidRPr="00F00A01" w:rsidRDefault="00344F10"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56F371" w14:textId="2EAC34E8" w:rsidR="007110C9"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C5DC44" w14:textId="77777777" w:rsidR="007110C9" w:rsidRPr="00F00A01" w:rsidRDefault="007110C9"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9FE89B" w14:textId="1F766799" w:rsidR="007110C9" w:rsidRPr="00F00A01" w:rsidRDefault="007110C9"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23513">
              <w:rPr>
                <w:rFonts w:ascii="Times New Roman" w:eastAsia="Times New Roman" w:hAnsi="Times New Roman" w:cs="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BAB5C39" w14:textId="384AAAD3" w:rsidR="007110C9"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344F10" w:rsidRPr="00F00A01" w14:paraId="3152699A"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EA0C0CB" w14:textId="1FE1C724" w:rsidR="00344F10" w:rsidRPr="00317913" w:rsidRDefault="00344F10" w:rsidP="00573DF7">
            <w:pPr>
              <w:spacing w:after="0" w:line="240" w:lineRule="auto"/>
              <w:ind w:left="10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Тема 9. </w:t>
            </w:r>
            <w:r w:rsidRPr="00344F10">
              <w:rPr>
                <w:rFonts w:ascii="Times New Roman" w:eastAsia="Times New Roman" w:hAnsi="Times New Roman" w:cs="Times New Roman"/>
                <w:bCs/>
                <w:color w:val="000000"/>
                <w:sz w:val="24"/>
                <w:szCs w:val="24"/>
                <w:lang w:eastAsia="ru-RU"/>
              </w:rPr>
              <w:t>Регионы мира. Зарубежная Европа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10F0FB" w14:textId="465D37CF" w:rsidR="00344F10" w:rsidRDefault="00344F10"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F9A0BA" w14:textId="22588EE4" w:rsidR="00344F10"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97EDB8" w14:textId="0132E222" w:rsidR="00344F10" w:rsidRDefault="00344F10"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2875FC5" w14:textId="47707225" w:rsidR="00344F10" w:rsidRDefault="00344F10"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E71DDAF" w14:textId="1FBDEF64" w:rsidR="00344F10"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344F10" w:rsidRPr="00F00A01" w14:paraId="41DD6072"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9FD5A93" w14:textId="3E4846B8" w:rsidR="00344F10" w:rsidRPr="00317913" w:rsidRDefault="00344F10" w:rsidP="00573DF7">
            <w:pPr>
              <w:spacing w:after="0" w:line="240" w:lineRule="auto"/>
              <w:ind w:left="10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Тема 10. </w:t>
            </w:r>
            <w:r w:rsidRPr="00344F10">
              <w:rPr>
                <w:rFonts w:ascii="Times New Roman" w:eastAsia="Times New Roman" w:hAnsi="Times New Roman" w:cs="Times New Roman"/>
                <w:bCs/>
                <w:color w:val="000000"/>
                <w:sz w:val="24"/>
                <w:szCs w:val="24"/>
                <w:lang w:eastAsia="ru-RU"/>
              </w:rPr>
              <w:t>Зарубежная Азия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886681" w14:textId="4695899C" w:rsidR="00344F10" w:rsidRDefault="00344F10"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D136EA" w14:textId="37E250F6" w:rsidR="00344F10"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348913" w14:textId="6247A12E" w:rsidR="00344F10" w:rsidRDefault="00344F10"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17B5E1D" w14:textId="791F9D79" w:rsidR="00344F10" w:rsidRDefault="00344F10"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4D671EC" w14:textId="325D6B14" w:rsidR="00344F10"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344F10" w:rsidRPr="00F00A01" w14:paraId="20414B63"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3AAA6E8" w14:textId="282DEECA" w:rsidR="00344F10" w:rsidRDefault="00344F10" w:rsidP="00573DF7">
            <w:pPr>
              <w:spacing w:after="0" w:line="240" w:lineRule="auto"/>
              <w:ind w:left="10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Тема 11. </w:t>
            </w:r>
            <w:r w:rsidRPr="00344F10">
              <w:rPr>
                <w:rFonts w:ascii="Times New Roman" w:eastAsia="Times New Roman" w:hAnsi="Times New Roman" w:cs="Times New Roman"/>
                <w:bCs/>
                <w:color w:val="000000"/>
                <w:sz w:val="24"/>
                <w:szCs w:val="24"/>
                <w:lang w:eastAsia="ru-RU"/>
              </w:rPr>
              <w:t>Америка: состав (субрегионы: США и Канада, Латинская Америка), общие черты и особенности природноресурсного капитала, населения и хозяйства субрегионов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D1FC75" w14:textId="0BA23043" w:rsidR="00344F10" w:rsidRDefault="00344F10"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CED6BE" w14:textId="3997EB9D" w:rsidR="00344F10"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110060" w14:textId="3EC13D51" w:rsidR="00344F10" w:rsidRDefault="00344F10"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485C68" w14:textId="51628D9B" w:rsidR="00344F10" w:rsidRDefault="00344F10"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60DF373" w14:textId="5649E2ED" w:rsidR="00344F10"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344F10" w:rsidRPr="00F00A01" w14:paraId="5D0C637E"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7545E6C" w14:textId="29F330CF" w:rsidR="00344F10" w:rsidRDefault="00344F10" w:rsidP="00573DF7">
            <w:pPr>
              <w:spacing w:after="0" w:line="240" w:lineRule="auto"/>
              <w:ind w:left="10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Тема 12. </w:t>
            </w:r>
            <w:r w:rsidRPr="00344F10">
              <w:rPr>
                <w:rFonts w:ascii="Times New Roman" w:eastAsia="Times New Roman" w:hAnsi="Times New Roman" w:cs="Times New Roman"/>
                <w:bCs/>
                <w:color w:val="000000"/>
                <w:sz w:val="24"/>
                <w:szCs w:val="24"/>
                <w:lang w:eastAsia="ru-RU"/>
              </w:rPr>
              <w:t>Африка: состав (субрегионы Африки (Северная Африка, Западная Африка, Центральная Африка, Восточная Африка, Южная Африка), общая экономикогеографическая характеристика.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B72CC1" w14:textId="16B09D51" w:rsidR="00344F10" w:rsidRDefault="00344F10"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3CA196" w14:textId="6A0287A1" w:rsidR="00344F10"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0FB72F" w14:textId="30AF05EE" w:rsidR="00344F10" w:rsidRDefault="00344F10"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F348AF" w14:textId="1D3ABDD8" w:rsidR="00344F10" w:rsidRDefault="00344F10"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A384DC4" w14:textId="09B46D34" w:rsidR="00344F10"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344F10" w:rsidRPr="00F00A01" w14:paraId="3F711989"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7603EDD" w14:textId="5899A9C1" w:rsidR="00344F10" w:rsidRDefault="00344F10" w:rsidP="00573DF7">
            <w:pPr>
              <w:spacing w:after="0" w:line="240" w:lineRule="auto"/>
              <w:ind w:left="10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Тема 13. </w:t>
            </w:r>
            <w:r w:rsidR="000E4B9D" w:rsidRPr="000E4B9D">
              <w:rPr>
                <w:rFonts w:ascii="Times New Roman" w:eastAsia="Times New Roman" w:hAnsi="Times New Roman" w:cs="Times New Roman"/>
                <w:bCs/>
                <w:color w:val="000000"/>
                <w:sz w:val="24"/>
                <w:szCs w:val="24"/>
                <w:lang w:eastAsia="ru-RU"/>
              </w:rPr>
              <w:t>Австралия и Океания: особенности географического положения. Австралийский Союз: главные факторы размещения населения и развития хозяйства.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586494" w14:textId="25AF45CF" w:rsidR="00344F10" w:rsidRDefault="000E4B9D"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172F65" w14:textId="53EC2B3C" w:rsidR="00344F10"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822748" w14:textId="73FFC8CD" w:rsidR="00344F10" w:rsidRDefault="000E4B9D"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429DD14" w14:textId="7138E5F4" w:rsidR="00344F10" w:rsidRDefault="000E4B9D"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51345FF" w14:textId="69B506E2" w:rsidR="00344F10"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344F10" w:rsidRPr="00F00A01" w14:paraId="79712643"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0AFCFEF" w14:textId="3AEC644D" w:rsidR="00344F10" w:rsidRDefault="000E4B9D" w:rsidP="00573DF7">
            <w:pPr>
              <w:spacing w:after="0" w:line="240" w:lineRule="auto"/>
              <w:ind w:left="10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Тема 14. </w:t>
            </w:r>
            <w:r w:rsidRPr="000E4B9D">
              <w:rPr>
                <w:rFonts w:ascii="Times New Roman" w:eastAsia="Times New Roman" w:hAnsi="Times New Roman" w:cs="Times New Roman"/>
                <w:bCs/>
                <w:color w:val="000000"/>
                <w:sz w:val="24"/>
                <w:szCs w:val="24"/>
                <w:lang w:eastAsia="ru-RU"/>
              </w:rPr>
              <w:t xml:space="preserve">Особенности интеграции России в мировое </w:t>
            </w:r>
            <w:r w:rsidRPr="000E4B9D">
              <w:rPr>
                <w:rFonts w:ascii="Times New Roman" w:eastAsia="Times New Roman" w:hAnsi="Times New Roman" w:cs="Times New Roman"/>
                <w:bCs/>
                <w:color w:val="000000"/>
                <w:sz w:val="24"/>
                <w:szCs w:val="24"/>
                <w:lang w:eastAsia="ru-RU"/>
              </w:rPr>
              <w:lastRenderedPageBreak/>
              <w:t>сообщество. Географические аспекты решения внешнеэкономических и внешнеполитических задач развития экономики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C8DE8F" w14:textId="798F3D93" w:rsidR="00344F10" w:rsidRDefault="000E4B9D"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0F12E1" w14:textId="73AD2CFD" w:rsidR="00344F10"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54100A" w14:textId="073A1961" w:rsidR="00344F10" w:rsidRDefault="000E4B9D"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8F8225B" w14:textId="1F970910" w:rsidR="00344F10"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24AC4EA" w14:textId="5C1F841A" w:rsidR="00344F10"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0E4B9D" w:rsidRPr="00F00A01" w14:paraId="2A99405F"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D4F591E" w14:textId="78C29102" w:rsidR="000E4B9D" w:rsidRDefault="000E4B9D" w:rsidP="00573DF7">
            <w:pPr>
              <w:spacing w:after="0" w:line="240" w:lineRule="auto"/>
              <w:ind w:left="10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Тема 15. </w:t>
            </w:r>
            <w:r w:rsidRPr="000E4B9D">
              <w:rPr>
                <w:rFonts w:ascii="Times New Roman" w:eastAsia="Times New Roman" w:hAnsi="Times New Roman" w:cs="Times New Roman"/>
                <w:bCs/>
                <w:color w:val="000000"/>
                <w:sz w:val="24"/>
                <w:szCs w:val="24"/>
                <w:lang w:eastAsia="ru-RU"/>
              </w:rPr>
              <w:t>Геополитические проблемы: проблема сохранения мира на планете и причины роста глобальной и региональной нестабильности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1A8581" w14:textId="12568C85" w:rsidR="000E4B9D" w:rsidRDefault="000E4B9D"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8062C7" w14:textId="510F01C2" w:rsidR="000E4B9D"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5A5FFB" w14:textId="1D599612" w:rsidR="000E4B9D" w:rsidRDefault="000E4B9D"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A210B67" w14:textId="161BE487" w:rsidR="000E4B9D"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0BF6BD9" w14:textId="7B183CA8" w:rsidR="000E4B9D"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0E4B9D" w:rsidRPr="00F00A01" w14:paraId="4892EEAB"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86FFF38" w14:textId="7BB22A81" w:rsidR="000E4B9D" w:rsidRDefault="000E4B9D" w:rsidP="00573DF7">
            <w:pPr>
              <w:spacing w:after="0" w:line="240" w:lineRule="auto"/>
              <w:ind w:left="10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Тема 16. </w:t>
            </w:r>
            <w:r w:rsidRPr="000E4B9D">
              <w:rPr>
                <w:rFonts w:ascii="Times New Roman" w:eastAsia="Times New Roman" w:hAnsi="Times New Roman" w:cs="Times New Roman"/>
                <w:bCs/>
                <w:color w:val="000000"/>
                <w:sz w:val="24"/>
                <w:szCs w:val="24"/>
                <w:lang w:eastAsia="ru-RU"/>
              </w:rPr>
              <w:t>Глобальные экологические проблемы как проблемы, связанные с усилением воздействия человека на природу и влиянием природы на человека и его экономику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9EDF77" w14:textId="7E721EA4" w:rsidR="000E4B9D" w:rsidRDefault="000E4B9D"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EF7CB8" w14:textId="5F9E5CAA" w:rsidR="000E4B9D" w:rsidRPr="00F00A01"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908A4A" w14:textId="7B0E7AE7" w:rsidR="000E4B9D" w:rsidRDefault="000E4B9D"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1624DB" w14:textId="260887E9" w:rsidR="000E4B9D" w:rsidRDefault="00923513"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690B596" w14:textId="0626CBE3" w:rsidR="000E4B9D" w:rsidRPr="00F00A01" w:rsidRDefault="00923513" w:rsidP="009235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0E4B9D" w:rsidRPr="00F00A01" w14:paraId="52164C7D" w14:textId="77777777" w:rsidTr="00573DF7">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0D09F3F" w14:textId="4CFC0735" w:rsidR="000E4B9D" w:rsidRDefault="000E4B9D" w:rsidP="00573DF7">
            <w:pPr>
              <w:spacing w:after="0" w:line="240" w:lineRule="auto"/>
              <w:ind w:left="10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79EF14" w14:textId="4600260C" w:rsidR="000E4B9D" w:rsidRDefault="000E4B9D" w:rsidP="00573DF7">
            <w:pPr>
              <w:spacing w:after="0" w:line="240" w:lineRule="auto"/>
              <w:ind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D5BF24" w14:textId="77777777" w:rsidR="000E4B9D" w:rsidRPr="00F00A01" w:rsidRDefault="000E4B9D" w:rsidP="00573DF7">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128418" w14:textId="28D8195F" w:rsidR="000E4B9D" w:rsidRDefault="000E4B9D" w:rsidP="00573DF7">
            <w:pPr>
              <w:shd w:val="clear" w:color="auto" w:fill="FFFFFF"/>
              <w:spacing w:after="0" w:line="240" w:lineRule="auto"/>
              <w:ind w:left="2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627984" w14:textId="697832EA" w:rsidR="000E4B9D" w:rsidRDefault="000E4B9D" w:rsidP="00573D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2DC8CE7" w14:textId="77777777" w:rsidR="000E4B9D" w:rsidRPr="00F00A01" w:rsidRDefault="000E4B9D" w:rsidP="00573DF7">
            <w:pPr>
              <w:spacing w:after="0" w:line="240" w:lineRule="auto"/>
              <w:ind w:left="695"/>
              <w:rPr>
                <w:rFonts w:ascii="Times New Roman" w:eastAsia="Times New Roman" w:hAnsi="Times New Roman" w:cs="Times New Roman"/>
                <w:color w:val="000000"/>
                <w:sz w:val="24"/>
                <w:szCs w:val="24"/>
                <w:lang w:eastAsia="ru-RU"/>
              </w:rPr>
            </w:pPr>
          </w:p>
        </w:tc>
      </w:tr>
      <w:bookmarkEnd w:id="19"/>
    </w:tbl>
    <w:p w14:paraId="112628F7" w14:textId="77777777" w:rsidR="007110C9" w:rsidRPr="001126C8" w:rsidRDefault="007110C9" w:rsidP="003606AA">
      <w:pPr>
        <w:widowControl w:val="0"/>
        <w:autoSpaceDE w:val="0"/>
        <w:autoSpaceDN w:val="0"/>
        <w:adjustRightInd w:val="0"/>
        <w:spacing w:line="276" w:lineRule="auto"/>
        <w:ind w:firstLine="709"/>
        <w:jc w:val="both"/>
        <w:rPr>
          <w:rFonts w:ascii="Times New Roman" w:eastAsia="Calibri" w:hAnsi="Times New Roman" w:cs="Times New Roman"/>
          <w:sz w:val="24"/>
          <w:szCs w:val="24"/>
        </w:rPr>
      </w:pPr>
    </w:p>
    <w:p w14:paraId="5FBF7B9B" w14:textId="77777777" w:rsidR="00BB3D8C" w:rsidRPr="007F5557" w:rsidRDefault="00BB3D8C" w:rsidP="006D2B52">
      <w:pPr>
        <w:widowControl w:val="0"/>
        <w:autoSpaceDE w:val="0"/>
        <w:autoSpaceDN w:val="0"/>
        <w:adjustRightInd w:val="0"/>
        <w:spacing w:line="276" w:lineRule="auto"/>
        <w:jc w:val="both"/>
        <w:rPr>
          <w:rFonts w:ascii="Times New Roman" w:eastAsia="Calibri" w:hAnsi="Times New Roman" w:cs="Times New Roman"/>
          <w:sz w:val="28"/>
          <w:szCs w:val="28"/>
        </w:rPr>
      </w:pPr>
    </w:p>
    <w:p w14:paraId="1C4B87D9" w14:textId="77777777" w:rsidR="00EA54E2" w:rsidRPr="00D91A32" w:rsidRDefault="00EA54E2" w:rsidP="00EA54E2">
      <w:pPr>
        <w:spacing w:line="276" w:lineRule="auto"/>
        <w:rPr>
          <w:rFonts w:ascii="Times New Roman" w:eastAsia="Calibri" w:hAnsi="Times New Roman" w:cs="Times New Roman"/>
          <w:bCs/>
          <w:sz w:val="28"/>
          <w:szCs w:val="28"/>
        </w:rPr>
      </w:pPr>
      <w:bookmarkStart w:id="22" w:name="_Hlk147520980"/>
      <w:bookmarkStart w:id="23" w:name="_Hlk147680028"/>
      <w:r w:rsidRPr="00D91A32">
        <w:rPr>
          <w:rFonts w:ascii="Times New Roman" w:eastAsia="Calibri" w:hAnsi="Times New Roman" w:cs="Times New Roman"/>
          <w:bCs/>
          <w:sz w:val="28"/>
          <w:szCs w:val="28"/>
        </w:rPr>
        <w:t>Распределение учебной нагрузки по семестрам</w:t>
      </w:r>
    </w:p>
    <w:p w14:paraId="18A74196" w14:textId="3BCED402" w:rsidR="00EA54E2" w:rsidRPr="00D91A32" w:rsidRDefault="00EA54E2" w:rsidP="00EA54E2">
      <w:pPr>
        <w:spacing w:line="276" w:lineRule="auto"/>
        <w:rPr>
          <w:rFonts w:ascii="Times New Roman" w:eastAsia="Calibri" w:hAnsi="Times New Roman" w:cs="Times New Roman"/>
          <w:bCs/>
          <w:sz w:val="28"/>
          <w:szCs w:val="28"/>
        </w:rPr>
      </w:pPr>
      <w:r w:rsidRPr="00D91A32">
        <w:rPr>
          <w:rFonts w:ascii="Times New Roman" w:eastAsia="Calibri" w:hAnsi="Times New Roman" w:cs="Times New Roman"/>
          <w:bCs/>
          <w:sz w:val="28"/>
          <w:szCs w:val="28"/>
        </w:rPr>
        <w:t>Специальность 51.02.02 Социально-культурная деятельность, вид «Хореографическое творчество»</w:t>
      </w:r>
    </w:p>
    <w:p w14:paraId="638BE258" w14:textId="77777777" w:rsidR="00EA54E2" w:rsidRPr="00D91A32" w:rsidRDefault="00EA54E2" w:rsidP="00EA54E2">
      <w:pPr>
        <w:spacing w:line="276" w:lineRule="auto"/>
        <w:rPr>
          <w:rFonts w:ascii="Times New Roman" w:eastAsia="Calibri" w:hAnsi="Times New Roman" w:cs="Times New Roman"/>
          <w:bCs/>
          <w:sz w:val="28"/>
          <w:szCs w:val="28"/>
        </w:rPr>
      </w:pPr>
      <w:r w:rsidRPr="00D91A32">
        <w:rPr>
          <w:rFonts w:ascii="Times New Roman" w:eastAsia="Calibri" w:hAnsi="Times New Roman" w:cs="Times New Roman"/>
          <w:bCs/>
          <w:sz w:val="28"/>
          <w:szCs w:val="28"/>
        </w:rPr>
        <w:t>Форма обучения очная</w:t>
      </w:r>
    </w:p>
    <w:p w14:paraId="0877356B" w14:textId="77777777" w:rsidR="00EA54E2" w:rsidRPr="00EA54E2" w:rsidRDefault="00EA54E2" w:rsidP="00EA54E2">
      <w:pPr>
        <w:spacing w:line="276" w:lineRule="auto"/>
        <w:rPr>
          <w:rFonts w:ascii="Times New Roman" w:eastAsia="Calibri" w:hAnsi="Times New Roman" w:cs="Times New Roman"/>
          <w:bCs/>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63"/>
        <w:gridCol w:w="2113"/>
        <w:gridCol w:w="1781"/>
      </w:tblGrid>
      <w:tr w:rsidR="00EA54E2" w:rsidRPr="00EA54E2" w14:paraId="0D886A87" w14:textId="77777777" w:rsidTr="00367E5C">
        <w:trPr>
          <w:trHeight w:val="690"/>
        </w:trPr>
        <w:tc>
          <w:tcPr>
            <w:tcW w:w="2048" w:type="dxa"/>
            <w:vMerge w:val="restart"/>
            <w:shd w:val="clear" w:color="auto" w:fill="auto"/>
          </w:tcPr>
          <w:p w14:paraId="60490F7A" w14:textId="7777777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Вид учебной работы</w:t>
            </w:r>
          </w:p>
        </w:tc>
        <w:tc>
          <w:tcPr>
            <w:tcW w:w="1963" w:type="dxa"/>
            <w:vMerge w:val="restart"/>
            <w:shd w:val="clear" w:color="auto" w:fill="auto"/>
          </w:tcPr>
          <w:p w14:paraId="6DE3B1B4" w14:textId="7777777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Всего</w:t>
            </w:r>
          </w:p>
        </w:tc>
        <w:tc>
          <w:tcPr>
            <w:tcW w:w="3894" w:type="dxa"/>
            <w:gridSpan w:val="2"/>
            <w:shd w:val="clear" w:color="auto" w:fill="auto"/>
          </w:tcPr>
          <w:p w14:paraId="5325464B" w14:textId="7777777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Номера семестров</w:t>
            </w:r>
          </w:p>
          <w:p w14:paraId="5806877B" w14:textId="77777777" w:rsidR="00EA54E2" w:rsidRPr="00EA54E2" w:rsidRDefault="00EA54E2" w:rsidP="00EA54E2">
            <w:pPr>
              <w:spacing w:line="276" w:lineRule="auto"/>
              <w:rPr>
                <w:rFonts w:ascii="Times New Roman" w:eastAsia="Calibri" w:hAnsi="Times New Roman" w:cs="Times New Roman"/>
                <w:bCs/>
                <w:sz w:val="24"/>
                <w:szCs w:val="24"/>
              </w:rPr>
            </w:pPr>
          </w:p>
        </w:tc>
      </w:tr>
      <w:tr w:rsidR="00EA54E2" w:rsidRPr="00EA54E2" w14:paraId="1F9DEC57" w14:textId="77777777" w:rsidTr="00367E5C">
        <w:trPr>
          <w:trHeight w:val="270"/>
        </w:trPr>
        <w:tc>
          <w:tcPr>
            <w:tcW w:w="2048" w:type="dxa"/>
            <w:vMerge/>
            <w:shd w:val="clear" w:color="auto" w:fill="auto"/>
          </w:tcPr>
          <w:p w14:paraId="456B85A6" w14:textId="77777777" w:rsidR="00EA54E2" w:rsidRPr="00EA54E2" w:rsidRDefault="00EA54E2" w:rsidP="00EA54E2">
            <w:pPr>
              <w:spacing w:line="276" w:lineRule="auto"/>
              <w:rPr>
                <w:rFonts w:ascii="Times New Roman" w:eastAsia="Calibri" w:hAnsi="Times New Roman" w:cs="Times New Roman"/>
                <w:bCs/>
                <w:sz w:val="24"/>
                <w:szCs w:val="24"/>
              </w:rPr>
            </w:pPr>
          </w:p>
        </w:tc>
        <w:tc>
          <w:tcPr>
            <w:tcW w:w="1963" w:type="dxa"/>
            <w:vMerge/>
            <w:shd w:val="clear" w:color="auto" w:fill="auto"/>
          </w:tcPr>
          <w:p w14:paraId="48F30B85" w14:textId="77777777" w:rsidR="00EA54E2" w:rsidRPr="00EA54E2" w:rsidRDefault="00EA54E2" w:rsidP="00EA54E2">
            <w:pPr>
              <w:spacing w:line="276" w:lineRule="auto"/>
              <w:rPr>
                <w:rFonts w:ascii="Times New Roman" w:eastAsia="Calibri" w:hAnsi="Times New Roman" w:cs="Times New Roman"/>
                <w:bCs/>
                <w:sz w:val="24"/>
                <w:szCs w:val="24"/>
              </w:rPr>
            </w:pPr>
          </w:p>
        </w:tc>
        <w:tc>
          <w:tcPr>
            <w:tcW w:w="2113" w:type="dxa"/>
            <w:shd w:val="clear" w:color="auto" w:fill="auto"/>
          </w:tcPr>
          <w:p w14:paraId="2F0DBB78" w14:textId="7B3674B9"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1</w:t>
            </w:r>
          </w:p>
        </w:tc>
        <w:tc>
          <w:tcPr>
            <w:tcW w:w="1781" w:type="dxa"/>
            <w:shd w:val="clear" w:color="auto" w:fill="auto"/>
          </w:tcPr>
          <w:p w14:paraId="3CDDAF61" w14:textId="7328DEFB" w:rsidR="00EA54E2" w:rsidRPr="00EA54E2" w:rsidRDefault="00EA54E2" w:rsidP="00EA54E2">
            <w:pPr>
              <w:spacing w:line="276" w:lineRule="auto"/>
              <w:rPr>
                <w:rFonts w:ascii="Times New Roman" w:eastAsia="Calibri" w:hAnsi="Times New Roman" w:cs="Times New Roman"/>
                <w:bCs/>
                <w:sz w:val="24"/>
                <w:szCs w:val="24"/>
              </w:rPr>
            </w:pPr>
          </w:p>
        </w:tc>
      </w:tr>
      <w:tr w:rsidR="00EA54E2" w:rsidRPr="00EA54E2" w14:paraId="34F97BC2" w14:textId="77777777" w:rsidTr="00367E5C">
        <w:tc>
          <w:tcPr>
            <w:tcW w:w="2048" w:type="dxa"/>
            <w:shd w:val="clear" w:color="auto" w:fill="auto"/>
          </w:tcPr>
          <w:p w14:paraId="08807FC1" w14:textId="7777777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Аудиторные занятия</w:t>
            </w:r>
          </w:p>
        </w:tc>
        <w:tc>
          <w:tcPr>
            <w:tcW w:w="1963" w:type="dxa"/>
            <w:shd w:val="clear" w:color="auto" w:fill="auto"/>
          </w:tcPr>
          <w:p w14:paraId="44B1C0CA" w14:textId="3398CF54"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32</w:t>
            </w:r>
          </w:p>
        </w:tc>
        <w:tc>
          <w:tcPr>
            <w:tcW w:w="2113" w:type="dxa"/>
            <w:shd w:val="clear" w:color="auto" w:fill="auto"/>
          </w:tcPr>
          <w:p w14:paraId="723DEFA1" w14:textId="48DE7C10"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32</w:t>
            </w:r>
          </w:p>
        </w:tc>
        <w:tc>
          <w:tcPr>
            <w:tcW w:w="1781" w:type="dxa"/>
            <w:shd w:val="clear" w:color="auto" w:fill="auto"/>
          </w:tcPr>
          <w:p w14:paraId="4D1EE30E" w14:textId="30088E8C" w:rsidR="00EA54E2" w:rsidRPr="00EA54E2" w:rsidRDefault="00EA54E2" w:rsidP="00EA54E2">
            <w:pPr>
              <w:spacing w:line="276" w:lineRule="auto"/>
              <w:rPr>
                <w:rFonts w:ascii="Times New Roman" w:eastAsia="Calibri" w:hAnsi="Times New Roman" w:cs="Times New Roman"/>
                <w:bCs/>
                <w:sz w:val="24"/>
                <w:szCs w:val="24"/>
              </w:rPr>
            </w:pPr>
          </w:p>
        </w:tc>
      </w:tr>
      <w:tr w:rsidR="00EA54E2" w:rsidRPr="00EA54E2" w14:paraId="0D354527" w14:textId="77777777" w:rsidTr="00367E5C">
        <w:tc>
          <w:tcPr>
            <w:tcW w:w="2048" w:type="dxa"/>
            <w:shd w:val="clear" w:color="auto" w:fill="auto"/>
          </w:tcPr>
          <w:p w14:paraId="620D9BFD" w14:textId="7777777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Самостоятельная работа</w:t>
            </w:r>
          </w:p>
        </w:tc>
        <w:tc>
          <w:tcPr>
            <w:tcW w:w="1963" w:type="dxa"/>
            <w:shd w:val="clear" w:color="auto" w:fill="auto"/>
          </w:tcPr>
          <w:p w14:paraId="3F2622EF" w14:textId="73A57BA6" w:rsidR="00EA54E2" w:rsidRPr="00EA54E2" w:rsidRDefault="00EA54E2" w:rsidP="00EA54E2">
            <w:pPr>
              <w:spacing w:line="276" w:lineRule="auto"/>
              <w:rPr>
                <w:rFonts w:ascii="Times New Roman" w:eastAsia="Calibri" w:hAnsi="Times New Roman" w:cs="Times New Roman"/>
                <w:bCs/>
                <w:sz w:val="24"/>
                <w:szCs w:val="24"/>
              </w:rPr>
            </w:pPr>
          </w:p>
        </w:tc>
        <w:tc>
          <w:tcPr>
            <w:tcW w:w="2113" w:type="dxa"/>
            <w:shd w:val="clear" w:color="auto" w:fill="auto"/>
          </w:tcPr>
          <w:p w14:paraId="3517057D" w14:textId="2E857821" w:rsidR="00EA54E2" w:rsidRPr="00EA54E2" w:rsidRDefault="00EA54E2" w:rsidP="00EA54E2">
            <w:pPr>
              <w:spacing w:line="276" w:lineRule="auto"/>
              <w:rPr>
                <w:rFonts w:ascii="Times New Roman" w:eastAsia="Calibri" w:hAnsi="Times New Roman" w:cs="Times New Roman"/>
                <w:bCs/>
                <w:sz w:val="24"/>
                <w:szCs w:val="24"/>
              </w:rPr>
            </w:pPr>
          </w:p>
        </w:tc>
        <w:tc>
          <w:tcPr>
            <w:tcW w:w="1781" w:type="dxa"/>
            <w:shd w:val="clear" w:color="auto" w:fill="auto"/>
          </w:tcPr>
          <w:p w14:paraId="4F3A5E02" w14:textId="515E6853" w:rsidR="00EA54E2" w:rsidRPr="00EA54E2" w:rsidRDefault="00EA54E2" w:rsidP="00EA54E2">
            <w:pPr>
              <w:spacing w:line="276" w:lineRule="auto"/>
              <w:rPr>
                <w:rFonts w:ascii="Times New Roman" w:eastAsia="Calibri" w:hAnsi="Times New Roman" w:cs="Times New Roman"/>
                <w:bCs/>
                <w:sz w:val="24"/>
                <w:szCs w:val="24"/>
              </w:rPr>
            </w:pPr>
          </w:p>
        </w:tc>
      </w:tr>
      <w:tr w:rsidR="00EA54E2" w:rsidRPr="00EA54E2" w14:paraId="17F07382" w14:textId="77777777" w:rsidTr="00367E5C">
        <w:tc>
          <w:tcPr>
            <w:tcW w:w="2048" w:type="dxa"/>
            <w:shd w:val="clear" w:color="auto" w:fill="auto"/>
          </w:tcPr>
          <w:p w14:paraId="4FAA9526" w14:textId="7777777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Всего</w:t>
            </w:r>
          </w:p>
        </w:tc>
        <w:tc>
          <w:tcPr>
            <w:tcW w:w="1963" w:type="dxa"/>
            <w:shd w:val="clear" w:color="auto" w:fill="auto"/>
          </w:tcPr>
          <w:p w14:paraId="5E28C48B" w14:textId="5AC094EA"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32</w:t>
            </w:r>
          </w:p>
        </w:tc>
        <w:tc>
          <w:tcPr>
            <w:tcW w:w="2113" w:type="dxa"/>
            <w:shd w:val="clear" w:color="auto" w:fill="auto"/>
          </w:tcPr>
          <w:p w14:paraId="5D08FE5B" w14:textId="75281137" w:rsidR="00EA54E2" w:rsidRPr="00EA54E2" w:rsidRDefault="00EA54E2" w:rsidP="00EA54E2">
            <w:pPr>
              <w:spacing w:line="276" w:lineRule="auto"/>
              <w:rPr>
                <w:rFonts w:ascii="Times New Roman" w:eastAsia="Calibri" w:hAnsi="Times New Roman" w:cs="Times New Roman"/>
                <w:bCs/>
                <w:sz w:val="24"/>
                <w:szCs w:val="24"/>
              </w:rPr>
            </w:pPr>
          </w:p>
        </w:tc>
        <w:tc>
          <w:tcPr>
            <w:tcW w:w="1781" w:type="dxa"/>
            <w:shd w:val="clear" w:color="auto" w:fill="auto"/>
          </w:tcPr>
          <w:p w14:paraId="3D12DE8C" w14:textId="551C489F" w:rsidR="00EA54E2" w:rsidRPr="00EA54E2" w:rsidRDefault="00EA54E2" w:rsidP="00EA54E2">
            <w:pPr>
              <w:spacing w:line="276" w:lineRule="auto"/>
              <w:rPr>
                <w:rFonts w:ascii="Times New Roman" w:eastAsia="Calibri" w:hAnsi="Times New Roman" w:cs="Times New Roman"/>
                <w:bCs/>
                <w:sz w:val="24"/>
                <w:szCs w:val="24"/>
              </w:rPr>
            </w:pPr>
          </w:p>
        </w:tc>
      </w:tr>
      <w:tr w:rsidR="00EA54E2" w:rsidRPr="00EA54E2" w14:paraId="41B05398" w14:textId="77777777" w:rsidTr="00367E5C">
        <w:tc>
          <w:tcPr>
            <w:tcW w:w="2048" w:type="dxa"/>
            <w:shd w:val="clear" w:color="auto" w:fill="auto"/>
          </w:tcPr>
          <w:p w14:paraId="7E8C031C" w14:textId="7777777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Вид итогового контроля</w:t>
            </w:r>
          </w:p>
        </w:tc>
        <w:tc>
          <w:tcPr>
            <w:tcW w:w="1963" w:type="dxa"/>
            <w:shd w:val="clear" w:color="auto" w:fill="auto"/>
          </w:tcPr>
          <w:p w14:paraId="5C6054E9" w14:textId="2ACC6C4E"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Контрольная работа</w:t>
            </w:r>
          </w:p>
        </w:tc>
        <w:tc>
          <w:tcPr>
            <w:tcW w:w="2113" w:type="dxa"/>
            <w:shd w:val="clear" w:color="auto" w:fill="auto"/>
          </w:tcPr>
          <w:p w14:paraId="76A665B4" w14:textId="3C0CCC1A" w:rsidR="00EA54E2" w:rsidRPr="00EA54E2" w:rsidRDefault="00EA54E2" w:rsidP="00EA54E2">
            <w:pPr>
              <w:spacing w:line="276" w:lineRule="auto"/>
              <w:rPr>
                <w:rFonts w:ascii="Times New Roman" w:eastAsia="Calibri" w:hAnsi="Times New Roman" w:cs="Times New Roman"/>
                <w:bCs/>
                <w:sz w:val="24"/>
                <w:szCs w:val="24"/>
              </w:rPr>
            </w:pPr>
          </w:p>
        </w:tc>
        <w:tc>
          <w:tcPr>
            <w:tcW w:w="1781" w:type="dxa"/>
            <w:shd w:val="clear" w:color="auto" w:fill="auto"/>
          </w:tcPr>
          <w:p w14:paraId="68989C48" w14:textId="7A3F3A3D" w:rsidR="00EA54E2" w:rsidRPr="00EA54E2" w:rsidRDefault="00EA54E2" w:rsidP="00EA54E2">
            <w:pPr>
              <w:spacing w:line="276" w:lineRule="auto"/>
              <w:rPr>
                <w:rFonts w:ascii="Times New Roman" w:eastAsia="Calibri" w:hAnsi="Times New Roman" w:cs="Times New Roman"/>
                <w:bCs/>
                <w:sz w:val="24"/>
                <w:szCs w:val="24"/>
              </w:rPr>
            </w:pPr>
          </w:p>
        </w:tc>
      </w:tr>
      <w:bookmarkEnd w:id="22"/>
    </w:tbl>
    <w:p w14:paraId="3B1BCED1" w14:textId="77777777" w:rsidR="00DF4CAB" w:rsidRDefault="00DF4CAB" w:rsidP="00DF4CAB">
      <w:pPr>
        <w:spacing w:line="276" w:lineRule="auto"/>
        <w:rPr>
          <w:rFonts w:ascii="Times New Roman" w:eastAsia="Calibri" w:hAnsi="Times New Roman" w:cs="Times New Roman"/>
          <w:sz w:val="28"/>
          <w:szCs w:val="28"/>
        </w:rPr>
      </w:pPr>
    </w:p>
    <w:p w14:paraId="37AE2286" w14:textId="55EEFADD" w:rsidR="00EA54E2" w:rsidRDefault="00EA54E2" w:rsidP="00DF4CAB">
      <w:pPr>
        <w:spacing w:line="276" w:lineRule="auto"/>
        <w:rPr>
          <w:rFonts w:ascii="Times New Roman" w:eastAsia="Calibri" w:hAnsi="Times New Roman" w:cs="Times New Roman"/>
          <w:sz w:val="28"/>
          <w:szCs w:val="28"/>
        </w:rPr>
      </w:pPr>
    </w:p>
    <w:p w14:paraId="4C1ADEE1" w14:textId="77777777" w:rsidR="00D91A32" w:rsidRDefault="00D91A32" w:rsidP="00DF4CAB">
      <w:pPr>
        <w:spacing w:line="276" w:lineRule="auto"/>
        <w:rPr>
          <w:rFonts w:ascii="Times New Roman" w:eastAsia="Calibri" w:hAnsi="Times New Roman" w:cs="Times New Roman"/>
          <w:sz w:val="28"/>
          <w:szCs w:val="28"/>
        </w:rPr>
      </w:pPr>
    </w:p>
    <w:p w14:paraId="0ADB6D35" w14:textId="4CF16A0C" w:rsidR="00EA54E2" w:rsidRPr="00EA54E2" w:rsidRDefault="00EA54E2" w:rsidP="00EA54E2">
      <w:pPr>
        <w:spacing w:line="276" w:lineRule="auto"/>
        <w:rPr>
          <w:rFonts w:ascii="Times New Roman" w:eastAsia="Calibri" w:hAnsi="Times New Roman" w:cs="Times New Roman"/>
          <w:b/>
          <w:sz w:val="28"/>
          <w:szCs w:val="28"/>
        </w:rPr>
      </w:pPr>
      <w:bookmarkStart w:id="24" w:name="_Hlk148288485"/>
      <w:bookmarkEnd w:id="23"/>
      <w:r w:rsidRPr="00EA54E2">
        <w:rPr>
          <w:rFonts w:ascii="Times New Roman" w:eastAsia="Calibri" w:hAnsi="Times New Roman" w:cs="Times New Roman"/>
          <w:b/>
          <w:sz w:val="28"/>
          <w:szCs w:val="28"/>
        </w:rPr>
        <w:lastRenderedPageBreak/>
        <w:t xml:space="preserve">                                          Тематический план</w:t>
      </w:r>
    </w:p>
    <w:p w14:paraId="5E0F1A95" w14:textId="0E08E00D" w:rsidR="00EA54E2" w:rsidRPr="00D91A32" w:rsidRDefault="00EA54E2" w:rsidP="00EA54E2">
      <w:pPr>
        <w:spacing w:line="276" w:lineRule="auto"/>
        <w:rPr>
          <w:rFonts w:ascii="Times New Roman" w:eastAsia="Calibri" w:hAnsi="Times New Roman" w:cs="Times New Roman"/>
          <w:sz w:val="28"/>
          <w:szCs w:val="28"/>
        </w:rPr>
      </w:pPr>
      <w:r w:rsidRPr="00D91A32">
        <w:rPr>
          <w:rFonts w:ascii="Times New Roman" w:eastAsia="Calibri" w:hAnsi="Times New Roman" w:cs="Times New Roman"/>
          <w:sz w:val="28"/>
          <w:szCs w:val="28"/>
        </w:rPr>
        <w:t xml:space="preserve">Специальность </w:t>
      </w:r>
      <w:bookmarkStart w:id="25" w:name="_Hlk147680062"/>
      <w:r w:rsidRPr="00D91A32">
        <w:rPr>
          <w:rFonts w:ascii="Times New Roman" w:eastAsia="Calibri" w:hAnsi="Times New Roman" w:cs="Times New Roman"/>
          <w:sz w:val="28"/>
          <w:szCs w:val="28"/>
        </w:rPr>
        <w:t xml:space="preserve">51.02.02 «Социально-культурная деятельность»                                        </w:t>
      </w:r>
      <w:bookmarkEnd w:id="25"/>
    </w:p>
    <w:bookmarkEnd w:id="24"/>
    <w:p w14:paraId="047BAF8F" w14:textId="77777777" w:rsidR="00EA54E2" w:rsidRPr="00EA54E2" w:rsidRDefault="00EA54E2" w:rsidP="00EA54E2">
      <w:pPr>
        <w:spacing w:line="276" w:lineRule="auto"/>
        <w:rPr>
          <w:rFonts w:ascii="Times New Roman" w:eastAsia="Calibri" w:hAnsi="Times New Roman" w:cs="Times New Roman"/>
          <w:sz w:val="24"/>
          <w:szCs w:val="24"/>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EA54E2" w:rsidRPr="00EA54E2" w14:paraId="4A934797" w14:textId="77777777" w:rsidTr="00367E5C">
        <w:trPr>
          <w:trHeight w:val="1248"/>
        </w:trPr>
        <w:tc>
          <w:tcPr>
            <w:tcW w:w="3554" w:type="dxa"/>
            <w:vMerge w:val="restart"/>
            <w:tcBorders>
              <w:top w:val="single" w:sz="4" w:space="0" w:color="auto"/>
              <w:left w:val="single" w:sz="4" w:space="0" w:color="auto"/>
              <w:right w:val="single" w:sz="4" w:space="0" w:color="auto"/>
            </w:tcBorders>
            <w:shd w:val="clear" w:color="auto" w:fill="FFFFFF"/>
          </w:tcPr>
          <w:p w14:paraId="675B6585" w14:textId="77777777" w:rsidR="00EA54E2" w:rsidRDefault="00EA54E2" w:rsidP="00EA54E2">
            <w:pPr>
              <w:spacing w:line="276" w:lineRule="auto"/>
              <w:rPr>
                <w:rFonts w:ascii="Times New Roman" w:eastAsia="Calibri" w:hAnsi="Times New Roman" w:cs="Times New Roman"/>
                <w:sz w:val="24"/>
                <w:szCs w:val="24"/>
              </w:rPr>
            </w:pPr>
          </w:p>
          <w:p w14:paraId="180AA3DE" w14:textId="5498597B" w:rsidR="00DA4602" w:rsidRPr="00EA54E2" w:rsidRDefault="00DA4602" w:rsidP="00EA54E2">
            <w:pPr>
              <w:spacing w:line="276" w:lineRule="auto"/>
              <w:rPr>
                <w:rFonts w:ascii="Times New Roman" w:eastAsia="Calibri"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shd w:val="clear" w:color="auto" w:fill="FFFFFF"/>
          </w:tcPr>
          <w:p w14:paraId="6B3D47D9"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Макс. нагрузка</w:t>
            </w:r>
          </w:p>
          <w:p w14:paraId="28FA459F"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244DACEB"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14:paraId="52EF8A23"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Самостоятельная работа студентов</w:t>
            </w:r>
          </w:p>
        </w:tc>
      </w:tr>
      <w:tr w:rsidR="00EA54E2" w:rsidRPr="00EA54E2" w14:paraId="063293EB" w14:textId="77777777" w:rsidTr="00367E5C">
        <w:trPr>
          <w:trHeight w:val="439"/>
        </w:trPr>
        <w:tc>
          <w:tcPr>
            <w:tcW w:w="3554" w:type="dxa"/>
            <w:vMerge/>
            <w:tcBorders>
              <w:left w:val="single" w:sz="4" w:space="0" w:color="auto"/>
              <w:bottom w:val="single" w:sz="4" w:space="0" w:color="auto"/>
              <w:right w:val="single" w:sz="4" w:space="0" w:color="auto"/>
            </w:tcBorders>
            <w:shd w:val="clear" w:color="auto" w:fill="FFFFFF"/>
          </w:tcPr>
          <w:p w14:paraId="0F2E54C2" w14:textId="77777777" w:rsidR="00EA54E2" w:rsidRPr="00EA54E2" w:rsidRDefault="00EA54E2" w:rsidP="00EA54E2">
            <w:pPr>
              <w:spacing w:line="276" w:lineRule="auto"/>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FFFFFF"/>
          </w:tcPr>
          <w:p w14:paraId="7F765556" w14:textId="77777777" w:rsidR="00EA54E2" w:rsidRPr="00EA54E2" w:rsidRDefault="00EA54E2" w:rsidP="00EA54E2">
            <w:pPr>
              <w:spacing w:line="276"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B4D3A7"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28A0FC" w14:textId="7777777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Теоретическое</w:t>
            </w:r>
          </w:p>
          <w:p w14:paraId="16B4AC01"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bCs/>
                <w:sz w:val="24"/>
                <w:szCs w:val="24"/>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C376EA4" w14:textId="7777777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Практическое</w:t>
            </w:r>
          </w:p>
          <w:p w14:paraId="659C5FF8"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bCs/>
                <w:sz w:val="24"/>
                <w:szCs w:val="24"/>
              </w:rPr>
              <w:t>обучение</w:t>
            </w:r>
          </w:p>
        </w:tc>
        <w:tc>
          <w:tcPr>
            <w:tcW w:w="977" w:type="dxa"/>
            <w:vMerge/>
            <w:tcBorders>
              <w:left w:val="single" w:sz="4" w:space="0" w:color="auto"/>
              <w:bottom w:val="single" w:sz="4" w:space="0" w:color="auto"/>
              <w:right w:val="single" w:sz="4" w:space="0" w:color="auto"/>
            </w:tcBorders>
            <w:shd w:val="clear" w:color="auto" w:fill="FFFFFF"/>
          </w:tcPr>
          <w:p w14:paraId="3B1A977E" w14:textId="77777777" w:rsidR="00EA54E2" w:rsidRPr="00EA54E2" w:rsidRDefault="00EA54E2" w:rsidP="00EA54E2">
            <w:pPr>
              <w:spacing w:line="276" w:lineRule="auto"/>
              <w:rPr>
                <w:rFonts w:ascii="Times New Roman" w:eastAsia="Calibri" w:hAnsi="Times New Roman" w:cs="Times New Roman"/>
                <w:b/>
                <w:sz w:val="24"/>
                <w:szCs w:val="24"/>
              </w:rPr>
            </w:pPr>
          </w:p>
        </w:tc>
      </w:tr>
      <w:tr w:rsidR="00EA54E2" w:rsidRPr="00EA54E2" w14:paraId="5DE269CB" w14:textId="77777777" w:rsidTr="00367E5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D615B5C"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1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FAD314" w14:textId="76EB4DD4"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r w:rsidR="00DA4602">
              <w:rPr>
                <w:rFonts w:ascii="Times New Roman" w:eastAsia="Calibri" w:hAnsi="Times New Roman" w:cs="Times New Roman"/>
                <w:sz w:val="24"/>
                <w:szCs w:val="24"/>
              </w:rPr>
              <w:t xml:space="preserve">  </w:t>
            </w:r>
            <w:r w:rsidR="00A54B59">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808D5F" w14:textId="21D6FB9A"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r w:rsidR="00A54B59">
              <w:rPr>
                <w:rFonts w:ascii="Times New Roman" w:eastAsia="Calibri"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BC2696" w14:textId="50DA48D8"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r w:rsidR="00DA4602">
              <w:rPr>
                <w:rFonts w:ascii="Times New Roman" w:eastAsia="Calibri"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2147B8" w14:textId="61296254"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r w:rsidR="00DA4602">
              <w:rPr>
                <w:rFonts w:ascii="Times New Roman" w:eastAsia="Calibri" w:hAnsi="Times New Roman" w:cs="Times New Roman"/>
                <w:sz w:val="24"/>
                <w:szCs w:val="24"/>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DC9482A"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p>
        </w:tc>
      </w:tr>
      <w:tr w:rsidR="00EA54E2" w:rsidRPr="00EA54E2" w14:paraId="33686D51" w14:textId="77777777" w:rsidTr="00367E5C">
        <w:trPr>
          <w:trHeight w:val="845"/>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201785F"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Тема 1. Политическая карта мира и изменения, на ней происходящие. Политикогеографическое положение.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73B65F"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2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281687" w14:textId="3919EDF9"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F525D7"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6B9790F" w14:textId="611DA5D7"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465E0A8" w14:textId="07F58CC4"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EA54E2" w:rsidRPr="00EA54E2" w14:paraId="2D9C2691" w14:textId="77777777" w:rsidTr="00367E5C">
        <w:trPr>
          <w:trHeight w:val="55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8367F90"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bCs/>
                <w:sz w:val="24"/>
                <w:szCs w:val="24"/>
              </w:rPr>
              <w:t>Тема 2. Основные типы стран: критерии их выделения. Формы правления государства и государственного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C8878F"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056765" w14:textId="1171FD10"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5C5DA5"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D812F25" w14:textId="099700BA"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r w:rsidR="00DE1E07">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FFAA516" w14:textId="1A299061"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EA54E2" w:rsidRPr="00EA54E2" w14:paraId="5D25A1BB"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A805FE4"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bCs/>
                <w:sz w:val="24"/>
                <w:szCs w:val="24"/>
              </w:rPr>
              <w:t>Тема 3.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EB9828"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38E058" w14:textId="1B5F9E17"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035115"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4A668D"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24CF37D" w14:textId="5D513C85"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EA54E2" w:rsidRPr="00EA54E2" w14:paraId="60D2AE10"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7BA59EE" w14:textId="085240DC"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bCs/>
                <w:sz w:val="24"/>
                <w:szCs w:val="24"/>
              </w:rPr>
              <w:t>Тема 4..</w:t>
            </w:r>
            <w:r w:rsidR="002F50DD" w:rsidRPr="002F50DD">
              <w:t xml:space="preserve"> </w:t>
            </w:r>
            <w:r w:rsidR="002F50DD" w:rsidRPr="002F50DD">
              <w:rPr>
                <w:rFonts w:ascii="Times New Roman" w:eastAsia="Calibri" w:hAnsi="Times New Roman" w:cs="Times New Roman"/>
                <w:bCs/>
                <w:sz w:val="24"/>
                <w:szCs w:val="24"/>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18C586"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5E52CA" w14:textId="77777777" w:rsidR="00EA54E2" w:rsidRPr="00EA54E2" w:rsidRDefault="00EA54E2" w:rsidP="00EA54E2">
            <w:pPr>
              <w:spacing w:line="276"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9AD033"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31EC92"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94D9825" w14:textId="77777777" w:rsidR="00EA54E2" w:rsidRPr="00EA54E2" w:rsidRDefault="00EA54E2" w:rsidP="00EA54E2">
            <w:pPr>
              <w:spacing w:line="276" w:lineRule="auto"/>
              <w:rPr>
                <w:rFonts w:ascii="Times New Roman" w:eastAsia="Calibri" w:hAnsi="Times New Roman" w:cs="Times New Roman"/>
                <w:sz w:val="24"/>
                <w:szCs w:val="24"/>
              </w:rPr>
            </w:pPr>
          </w:p>
        </w:tc>
      </w:tr>
      <w:tr w:rsidR="00EA54E2" w:rsidRPr="00EA54E2" w14:paraId="23779B17"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D6C87DD" w14:textId="34518720"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bCs/>
                <w:sz w:val="24"/>
                <w:szCs w:val="24"/>
              </w:rPr>
              <w:t>Тема 5</w:t>
            </w:r>
            <w:r w:rsidR="002F50DD" w:rsidRPr="007508B5">
              <w:rPr>
                <w:rFonts w:ascii="Times New Roman" w:eastAsia="Calibri" w:hAnsi="Times New Roman" w:cs="Times New Roman"/>
                <w:bCs/>
                <w:sz w:val="24"/>
                <w:szCs w:val="24"/>
              </w:rPr>
              <w:t xml:space="preserve"> Религиозный состав населения. Мировые и национальные религии, главные районы распространения. Население мира и глобализация. География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A4D9EB"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48BB6D" w14:textId="77777777" w:rsidR="00EA54E2" w:rsidRPr="00EA54E2" w:rsidRDefault="00EA54E2" w:rsidP="00EA54E2">
            <w:pPr>
              <w:spacing w:line="276"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4B2122"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442FBB4"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8BF06E1" w14:textId="77777777" w:rsidR="00EA54E2" w:rsidRPr="00EA54E2" w:rsidRDefault="00EA54E2" w:rsidP="00EA54E2">
            <w:pPr>
              <w:spacing w:line="276" w:lineRule="auto"/>
              <w:rPr>
                <w:rFonts w:ascii="Times New Roman" w:eastAsia="Calibri" w:hAnsi="Times New Roman" w:cs="Times New Roman"/>
                <w:sz w:val="28"/>
                <w:szCs w:val="28"/>
              </w:rPr>
            </w:pPr>
          </w:p>
        </w:tc>
      </w:tr>
      <w:tr w:rsidR="00EA54E2" w:rsidRPr="00EA54E2" w14:paraId="6A0F9AFE"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E85816B" w14:textId="716F31E4"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bCs/>
                <w:sz w:val="24"/>
                <w:szCs w:val="24"/>
              </w:rPr>
              <w:lastRenderedPageBreak/>
              <w:t>Тема 6</w:t>
            </w:r>
            <w:r w:rsidR="002F50DD" w:rsidRPr="007508B5">
              <w:rPr>
                <w:rFonts w:ascii="Times New Roman" w:eastAsia="Calibri" w:hAnsi="Times New Roman" w:cs="Times New Roman"/>
                <w:bCs/>
                <w:sz w:val="24"/>
                <w:szCs w:val="24"/>
              </w:rPr>
              <w:t>.</w:t>
            </w:r>
            <w:r w:rsidRPr="00EA54E2">
              <w:rPr>
                <w:rFonts w:ascii="Times New Roman" w:eastAsia="Calibri" w:hAnsi="Times New Roman" w:cs="Times New Roman"/>
                <w:bCs/>
                <w:sz w:val="24"/>
                <w:szCs w:val="24"/>
              </w:rPr>
              <w:t xml:space="preserve"> </w:t>
            </w:r>
            <w:r w:rsidR="002F50DD" w:rsidRPr="007508B5">
              <w:rPr>
                <w:rFonts w:ascii="Times New Roman" w:eastAsia="Calibri" w:hAnsi="Times New Roman" w:cs="Times New Roman"/>
                <w:bCs/>
                <w:sz w:val="24"/>
                <w:szCs w:val="24"/>
              </w:rPr>
              <w:t>Географические особенности размещения населения и факторы, его определяющие. Плотность населения, ареалы высокой и низкой плотности.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C2CB53"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FF06BF" w14:textId="77777777" w:rsidR="00EA54E2" w:rsidRPr="00EA54E2" w:rsidRDefault="00EA54E2" w:rsidP="00EA54E2">
            <w:pPr>
              <w:spacing w:line="276"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B28DD3"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3F7B996"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197727A" w14:textId="77777777" w:rsidR="00EA54E2" w:rsidRPr="00EA54E2" w:rsidRDefault="00EA54E2" w:rsidP="00EA54E2">
            <w:pPr>
              <w:spacing w:line="276" w:lineRule="auto"/>
              <w:rPr>
                <w:rFonts w:ascii="Times New Roman" w:eastAsia="Calibri" w:hAnsi="Times New Roman" w:cs="Times New Roman"/>
                <w:sz w:val="28"/>
                <w:szCs w:val="28"/>
              </w:rPr>
            </w:pPr>
          </w:p>
        </w:tc>
      </w:tr>
      <w:tr w:rsidR="00EA54E2" w:rsidRPr="00EA54E2" w14:paraId="13B7E9EA"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3B9F8F5" w14:textId="6D7B8F48"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bCs/>
                <w:sz w:val="24"/>
                <w:szCs w:val="24"/>
              </w:rPr>
              <w:t xml:space="preserve">Тема 7. </w:t>
            </w:r>
            <w:r w:rsidR="002F50DD" w:rsidRPr="007508B5">
              <w:rPr>
                <w:rFonts w:ascii="Times New Roman" w:eastAsia="Calibri" w:hAnsi="Times New Roman" w:cs="Times New Roman"/>
                <w:bCs/>
                <w:sz w:val="24"/>
                <w:szCs w:val="24"/>
              </w:rPr>
              <w:t>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90C46B"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CC08A1" w14:textId="77777777" w:rsidR="00EA54E2" w:rsidRPr="00EA54E2" w:rsidRDefault="00EA54E2" w:rsidP="00EA54E2">
            <w:pPr>
              <w:spacing w:line="276"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73AE1B"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2EAFC55"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BDEF709" w14:textId="77777777" w:rsidR="00EA54E2" w:rsidRPr="00EA54E2" w:rsidRDefault="00EA54E2" w:rsidP="00EA54E2">
            <w:pPr>
              <w:spacing w:line="276" w:lineRule="auto"/>
              <w:rPr>
                <w:rFonts w:ascii="Times New Roman" w:eastAsia="Calibri" w:hAnsi="Times New Roman" w:cs="Times New Roman"/>
                <w:sz w:val="28"/>
                <w:szCs w:val="28"/>
              </w:rPr>
            </w:pPr>
          </w:p>
        </w:tc>
      </w:tr>
      <w:tr w:rsidR="00EA54E2" w:rsidRPr="00EA54E2" w14:paraId="59138602"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1958117" w14:textId="656460C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bCs/>
                <w:sz w:val="24"/>
                <w:szCs w:val="24"/>
              </w:rPr>
              <w:t xml:space="preserve">Тема 8. </w:t>
            </w:r>
            <w:r w:rsidR="002F50DD" w:rsidRPr="007508B5">
              <w:rPr>
                <w:rFonts w:ascii="Times New Roman" w:eastAsia="Calibri" w:hAnsi="Times New Roman" w:cs="Times New Roman"/>
                <w:bCs/>
                <w:sz w:val="24"/>
                <w:szCs w:val="24"/>
              </w:rPr>
              <w:t>Мировое хозяйство: состав. Основные этапы развития мирового хозяйства. Факторы размещения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8602FB"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2D36CB" w14:textId="77777777" w:rsidR="00EA54E2" w:rsidRPr="00EA54E2" w:rsidRDefault="00EA54E2" w:rsidP="00EA54E2">
            <w:pPr>
              <w:spacing w:line="276"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9BDAE5" w14:textId="1499E9F0"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r w:rsidR="002F50DD" w:rsidRPr="007508B5">
              <w:rPr>
                <w:rFonts w:ascii="Times New Roman" w:eastAsia="Calibri"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29522A" w14:textId="20C30A95"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r w:rsidR="002F50DD" w:rsidRPr="007508B5">
              <w:rPr>
                <w:rFonts w:ascii="Times New Roman" w:eastAsia="Calibri"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2420055" w14:textId="77777777" w:rsidR="00EA54E2" w:rsidRPr="00EA54E2" w:rsidRDefault="00EA54E2" w:rsidP="00EA54E2">
            <w:pPr>
              <w:spacing w:line="276" w:lineRule="auto"/>
              <w:rPr>
                <w:rFonts w:ascii="Times New Roman" w:eastAsia="Calibri" w:hAnsi="Times New Roman" w:cs="Times New Roman"/>
                <w:sz w:val="28"/>
                <w:szCs w:val="28"/>
              </w:rPr>
            </w:pPr>
          </w:p>
        </w:tc>
      </w:tr>
      <w:tr w:rsidR="00EA54E2" w:rsidRPr="00EA54E2" w14:paraId="2566B0A6"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D08DF5B" w14:textId="54DAB7D8"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 xml:space="preserve">Тема 9. </w:t>
            </w:r>
            <w:r w:rsidR="002F50DD" w:rsidRPr="007508B5">
              <w:rPr>
                <w:rFonts w:ascii="Times New Roman" w:eastAsia="Calibri" w:hAnsi="Times New Roman" w:cs="Times New Roman"/>
                <w:bCs/>
                <w:sz w:val="24"/>
                <w:szCs w:val="24"/>
              </w:rPr>
              <w:t>Международная экономическая интеграция. Крупнейшие международные отраслевые и региональные экономические союзы. Глобализация мировой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6D7DBA"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7D0FFA" w14:textId="77777777" w:rsidR="00EA54E2" w:rsidRPr="00EA54E2" w:rsidRDefault="00EA54E2" w:rsidP="00EA54E2">
            <w:pPr>
              <w:spacing w:line="276"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DAC7A1" w14:textId="6FB0494B" w:rsidR="00EA54E2" w:rsidRPr="00EA54E2" w:rsidRDefault="002F50DD"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F295536" w14:textId="2CD66116"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FB6DDC4" w14:textId="77777777" w:rsidR="00EA54E2" w:rsidRPr="00EA54E2" w:rsidRDefault="00EA54E2" w:rsidP="00EA54E2">
            <w:pPr>
              <w:spacing w:line="276" w:lineRule="auto"/>
              <w:rPr>
                <w:rFonts w:ascii="Times New Roman" w:eastAsia="Calibri" w:hAnsi="Times New Roman" w:cs="Times New Roman"/>
                <w:sz w:val="28"/>
                <w:szCs w:val="28"/>
              </w:rPr>
            </w:pPr>
          </w:p>
        </w:tc>
      </w:tr>
      <w:tr w:rsidR="00EA54E2" w:rsidRPr="00EA54E2" w14:paraId="312523A2"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F93A14D" w14:textId="762FE08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 xml:space="preserve">Тема 10. </w:t>
            </w:r>
            <w:r w:rsidR="002F50DD" w:rsidRPr="007508B5">
              <w:rPr>
                <w:rFonts w:ascii="Times New Roman" w:eastAsia="Calibri" w:hAnsi="Times New Roman" w:cs="Times New Roman"/>
                <w:bCs/>
                <w:sz w:val="24"/>
                <w:szCs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9FEE61"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88A5D3" w14:textId="7D28A2D3"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4E7E65"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53D45D"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506CE4C" w14:textId="24AD8C0B" w:rsidR="00EA54E2" w:rsidRPr="00EA54E2" w:rsidRDefault="00DE1E07" w:rsidP="00EA54E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A54E2" w:rsidRPr="00EA54E2" w14:paraId="53560199"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8D4D883" w14:textId="5479CC5C"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 xml:space="preserve">Тема 11. </w:t>
            </w:r>
            <w:r w:rsidR="002F50DD" w:rsidRPr="007508B5">
              <w:rPr>
                <w:rFonts w:ascii="Times New Roman" w:eastAsia="Calibri" w:hAnsi="Times New Roman" w:cs="Times New Roman"/>
                <w:bCs/>
                <w:sz w:val="24"/>
                <w:szCs w:val="24"/>
              </w:rPr>
              <w:t>Крупнейшие страныпроизводители, экспортёры и импортёры нефти, природного газа и угля. Организация странэкспортёров нефти.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83118E"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4520B7" w14:textId="3B8BE2D3"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050C29" w14:textId="59FD1A0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r w:rsidR="002F50DD" w:rsidRPr="007508B5">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6B04828" w14:textId="0089957E" w:rsidR="00EA54E2" w:rsidRPr="00EA54E2" w:rsidRDefault="00EA54E2" w:rsidP="00EA54E2">
            <w:pPr>
              <w:spacing w:line="276" w:lineRule="auto"/>
              <w:rPr>
                <w:rFonts w:ascii="Times New Roman" w:eastAsia="Calibri" w:hAnsi="Times New Roman" w:cs="Times New Roman"/>
                <w:sz w:val="28"/>
                <w:szCs w:val="28"/>
              </w:rPr>
            </w:pPr>
            <w:r w:rsidRPr="00EA54E2">
              <w:rPr>
                <w:rFonts w:ascii="Times New Roman" w:eastAsia="Calibri" w:hAnsi="Times New Roman" w:cs="Times New Roman"/>
                <w:sz w:val="28"/>
                <w:szCs w:val="28"/>
              </w:rPr>
              <w:t xml:space="preserve">          </w:t>
            </w:r>
            <w:r w:rsidR="00DE1E07">
              <w:rPr>
                <w:rFonts w:ascii="Times New Roman" w:eastAsia="Calibri" w:hAnsi="Times New Roman" w:cs="Times New Roman"/>
                <w:sz w:val="28"/>
                <w:szCs w:val="28"/>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3CCD00B" w14:textId="3798ABC1" w:rsidR="00EA54E2" w:rsidRPr="00EA54E2" w:rsidRDefault="00DE1E07" w:rsidP="00EA54E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A54E2" w:rsidRPr="00EA54E2" w14:paraId="40D8CCFA"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5882EFD" w14:textId="614086E6"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 xml:space="preserve">Тема 12. </w:t>
            </w:r>
            <w:r w:rsidR="002F50DD" w:rsidRPr="007508B5">
              <w:rPr>
                <w:rFonts w:ascii="Times New Roman" w:eastAsia="Calibri" w:hAnsi="Times New Roman" w:cs="Times New Roman"/>
                <w:bCs/>
                <w:sz w:val="24"/>
                <w:szCs w:val="24"/>
              </w:rPr>
              <w:t xml:space="preserve">Мировая электроэнергетика. Структура мирового производства электроэнергии и её географические особенности. Быстрый рост производства </w:t>
            </w:r>
            <w:r w:rsidR="002F50DD" w:rsidRPr="007508B5">
              <w:rPr>
                <w:rFonts w:ascii="Times New Roman" w:eastAsia="Calibri" w:hAnsi="Times New Roman" w:cs="Times New Roman"/>
                <w:bCs/>
                <w:sz w:val="24"/>
                <w:szCs w:val="24"/>
              </w:rPr>
              <w:lastRenderedPageBreak/>
              <w:t>электроэнергии с использованием ВИЭ.</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7F62AB"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F93441" w14:textId="12B6716F"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567E73"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53DDDA4" w14:textId="77777777" w:rsidR="00EA54E2" w:rsidRPr="00EA54E2" w:rsidRDefault="00EA54E2" w:rsidP="00EA54E2">
            <w:pPr>
              <w:spacing w:line="276" w:lineRule="auto"/>
              <w:rPr>
                <w:rFonts w:ascii="Times New Roman" w:eastAsia="Calibri" w:hAnsi="Times New Roman" w:cs="Times New Roman"/>
                <w:sz w:val="28"/>
                <w:szCs w:val="28"/>
              </w:rPr>
            </w:pPr>
            <w:r w:rsidRPr="00EA54E2">
              <w:rPr>
                <w:rFonts w:ascii="Times New Roman" w:eastAsia="Calibri" w:hAnsi="Times New Roman" w:cs="Times New Roman"/>
                <w:sz w:val="28"/>
                <w:szCs w:val="28"/>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16CAA95" w14:textId="37C243C6" w:rsidR="00EA54E2" w:rsidRPr="00EA54E2" w:rsidRDefault="00DE1E07" w:rsidP="00EA54E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A54E2" w:rsidRPr="00EA54E2" w14:paraId="1795583D"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83C6B29" w14:textId="4FF8881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lastRenderedPageBreak/>
              <w:t xml:space="preserve">Тема 13. </w:t>
            </w:r>
            <w:r w:rsidR="002F50DD" w:rsidRPr="007508B5">
              <w:rPr>
                <w:rFonts w:ascii="Times New Roman" w:eastAsia="Calibri" w:hAnsi="Times New Roman" w:cs="Times New Roman"/>
                <w:bCs/>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E7EF1E"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CD28F6" w14:textId="7C7D8FEA"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A9681D" w14:textId="1003FE0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 xml:space="preserve"> </w:t>
            </w:r>
            <w:r w:rsidR="002F50DD" w:rsidRPr="007508B5">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0C1F64" w14:textId="407C9AD3" w:rsidR="00EA54E2" w:rsidRPr="00EA54E2" w:rsidRDefault="00EA54E2" w:rsidP="00EA54E2">
            <w:pPr>
              <w:spacing w:line="276" w:lineRule="auto"/>
              <w:rPr>
                <w:rFonts w:ascii="Times New Roman" w:eastAsia="Calibri" w:hAnsi="Times New Roman" w:cs="Times New Roman"/>
                <w:sz w:val="28"/>
                <w:szCs w:val="28"/>
              </w:rPr>
            </w:pPr>
            <w:r w:rsidRPr="00EA54E2">
              <w:rPr>
                <w:rFonts w:ascii="Times New Roman" w:eastAsia="Calibri" w:hAnsi="Times New Roman" w:cs="Times New Roman"/>
                <w:sz w:val="28"/>
                <w:szCs w:val="28"/>
              </w:rPr>
              <w:t xml:space="preserve">          </w:t>
            </w:r>
            <w:r w:rsidR="00DE1E07">
              <w:rPr>
                <w:rFonts w:ascii="Times New Roman" w:eastAsia="Calibri" w:hAnsi="Times New Roman" w:cs="Times New Roman"/>
                <w:sz w:val="28"/>
                <w:szCs w:val="28"/>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F1D06A8" w14:textId="1E231681" w:rsidR="00EA54E2" w:rsidRPr="00EA54E2" w:rsidRDefault="00DE1E07" w:rsidP="00EA54E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A54E2" w:rsidRPr="00EA54E2" w14:paraId="5AF9E88F"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766E3B7" w14:textId="72883152"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 xml:space="preserve">Тема 14. </w:t>
            </w:r>
            <w:r w:rsidR="002F50DD" w:rsidRPr="007508B5">
              <w:rPr>
                <w:rFonts w:ascii="Times New Roman" w:eastAsia="Calibri" w:hAnsi="Times New Roman" w:cs="Times New Roman"/>
                <w:bCs/>
                <w:sz w:val="24"/>
                <w:szCs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3ACF3B"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2CC58D" w14:textId="389898E2"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A39821"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0FDEA9" w14:textId="53A1C594" w:rsidR="00EA54E2" w:rsidRPr="00EA54E2" w:rsidRDefault="00DE1E07" w:rsidP="00EA54E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6DDEDD6" w14:textId="28D10D43" w:rsidR="00EA54E2" w:rsidRPr="00EA54E2" w:rsidRDefault="00DE1E07" w:rsidP="00EA54E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A54E2" w:rsidRPr="00EA54E2" w14:paraId="7675E763"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05B8A2B" w14:textId="4D73DA44"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 xml:space="preserve">Тема 15. </w:t>
            </w:r>
            <w:r w:rsidR="002F50DD" w:rsidRPr="007508B5">
              <w:rPr>
                <w:rFonts w:ascii="Times New Roman" w:eastAsia="Calibri" w:hAnsi="Times New Roman" w:cs="Times New Roman"/>
                <w:bCs/>
                <w:sz w:val="24"/>
                <w:szCs w:val="24"/>
              </w:rPr>
              <w:t>Животноводство. Ведущие экспортёры и импортёры продукции животноводства. Рыболовство и аквакультура: географические особенности. Влияние сельского хозяйства и отдельных его отраслей на окружающую среду.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D073C2"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F58EAD" w14:textId="5D6BA9FF"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6F5B57" w14:textId="1291C4B6" w:rsidR="00EA54E2" w:rsidRPr="00EA54E2" w:rsidRDefault="002F50DD"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0FDFF0" w14:textId="4A7E42C3" w:rsidR="00EA54E2" w:rsidRPr="00EA54E2" w:rsidRDefault="002F50DD" w:rsidP="00EA54E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F0ED107" w14:textId="035836AC" w:rsidR="00EA54E2" w:rsidRPr="00EA54E2" w:rsidRDefault="00DE1E07" w:rsidP="00EA54E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A54E2" w:rsidRPr="00EA54E2" w14:paraId="5F578088"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43AA5E5" w14:textId="21CBB24B"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 xml:space="preserve">Тема 16. </w:t>
            </w:r>
            <w:r w:rsidR="002F50DD" w:rsidRPr="007508B5">
              <w:rPr>
                <w:rFonts w:ascii="Times New Roman" w:eastAsia="Calibri" w:hAnsi="Times New Roman" w:cs="Times New Roman"/>
                <w:bCs/>
                <w:sz w:val="24"/>
                <w:szCs w:val="24"/>
              </w:rPr>
              <w:t>Сфера услуг. Мировой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FB0F70"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8C464E" w14:textId="570E0471" w:rsidR="00EA54E2" w:rsidRPr="00EA54E2"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71F9AC"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184256F" w14:textId="60AAB1DE" w:rsidR="00EA54E2" w:rsidRPr="00EA54E2" w:rsidRDefault="00DE1E07" w:rsidP="00EA54E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59CE705" w14:textId="5B2A5495" w:rsidR="00EA54E2" w:rsidRPr="00EA54E2" w:rsidRDefault="00DE1E07" w:rsidP="00EA54E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A54E2" w:rsidRPr="00EA54E2" w14:paraId="49AFC06B"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AEAD9D1" w14:textId="77777777" w:rsidR="00EA54E2" w:rsidRPr="00EA54E2" w:rsidRDefault="00EA54E2" w:rsidP="00EA54E2">
            <w:pPr>
              <w:spacing w:line="276" w:lineRule="auto"/>
              <w:rPr>
                <w:rFonts w:ascii="Times New Roman" w:eastAsia="Calibri" w:hAnsi="Times New Roman" w:cs="Times New Roman"/>
                <w:bCs/>
                <w:sz w:val="24"/>
                <w:szCs w:val="24"/>
              </w:rPr>
            </w:pPr>
            <w:r w:rsidRPr="00EA54E2">
              <w:rPr>
                <w:rFonts w:ascii="Times New Roman" w:eastAsia="Calibri" w:hAnsi="Times New Roman" w:cs="Times New Roman"/>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B2FCCB" w14:textId="77777777"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98D7BB" w14:textId="6F9E6325" w:rsidR="00EA54E2" w:rsidRPr="00EA54E2" w:rsidRDefault="00A54B59"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98EE8F" w14:textId="04167D61" w:rsidR="00EA54E2" w:rsidRPr="00EA54E2" w:rsidRDefault="00EA54E2" w:rsidP="00EA54E2">
            <w:pPr>
              <w:spacing w:line="276" w:lineRule="auto"/>
              <w:rPr>
                <w:rFonts w:ascii="Times New Roman" w:eastAsia="Calibri" w:hAnsi="Times New Roman" w:cs="Times New Roman"/>
                <w:sz w:val="24"/>
                <w:szCs w:val="24"/>
              </w:rPr>
            </w:pPr>
            <w:r w:rsidRPr="00EA54E2">
              <w:rPr>
                <w:rFonts w:ascii="Times New Roman" w:eastAsia="Calibri" w:hAnsi="Times New Roman" w:cs="Times New Roman"/>
                <w:sz w:val="24"/>
                <w:szCs w:val="24"/>
              </w:rPr>
              <w:t>2</w:t>
            </w:r>
            <w:r w:rsidR="002F50DD" w:rsidRPr="007508B5">
              <w:rPr>
                <w:rFonts w:ascii="Times New Roman" w:eastAsia="Calibri"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04C4AF" w14:textId="1BA4F5B4" w:rsidR="00EA54E2" w:rsidRPr="00EA54E2" w:rsidRDefault="00EA54E2" w:rsidP="00EA54E2">
            <w:pPr>
              <w:spacing w:line="276" w:lineRule="auto"/>
              <w:rPr>
                <w:rFonts w:ascii="Times New Roman" w:eastAsia="Calibri" w:hAnsi="Times New Roman" w:cs="Times New Roman"/>
                <w:sz w:val="28"/>
                <w:szCs w:val="28"/>
              </w:rPr>
            </w:pPr>
            <w:r w:rsidRPr="00EA54E2">
              <w:rPr>
                <w:rFonts w:ascii="Times New Roman" w:eastAsia="Calibri" w:hAnsi="Times New Roman" w:cs="Times New Roman"/>
                <w:sz w:val="28"/>
                <w:szCs w:val="28"/>
              </w:rPr>
              <w:t xml:space="preserve">      </w:t>
            </w:r>
            <w:r w:rsidR="00DA4602">
              <w:rPr>
                <w:rFonts w:ascii="Times New Roman" w:eastAsia="Calibri" w:hAnsi="Times New Roman" w:cs="Times New Roman"/>
                <w:sz w:val="28"/>
                <w:szCs w:val="28"/>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0FA3427" w14:textId="77777777" w:rsidR="00EA54E2" w:rsidRPr="00EA54E2" w:rsidRDefault="00EA54E2" w:rsidP="00EA54E2">
            <w:pPr>
              <w:spacing w:line="276" w:lineRule="auto"/>
              <w:rPr>
                <w:rFonts w:ascii="Times New Roman" w:eastAsia="Calibri" w:hAnsi="Times New Roman" w:cs="Times New Roman"/>
                <w:sz w:val="28"/>
                <w:szCs w:val="28"/>
              </w:rPr>
            </w:pPr>
          </w:p>
        </w:tc>
      </w:tr>
      <w:tr w:rsidR="00DA4602" w:rsidRPr="00EA54E2" w14:paraId="249D7563"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571F8FC" w14:textId="115A26BD" w:rsidR="00DA4602" w:rsidRPr="007508B5" w:rsidRDefault="00DA460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2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6999BC" w14:textId="77777777" w:rsidR="00DA4602" w:rsidRPr="007508B5" w:rsidRDefault="00DA4602" w:rsidP="00EA54E2">
            <w:pPr>
              <w:spacing w:line="276"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3BB85C" w14:textId="77777777" w:rsidR="00DA4602" w:rsidRPr="007508B5" w:rsidRDefault="00DA4602" w:rsidP="00EA54E2">
            <w:pPr>
              <w:spacing w:line="276"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1C6D06" w14:textId="77777777" w:rsidR="00DA4602" w:rsidRPr="007508B5" w:rsidRDefault="00DA4602" w:rsidP="00EA54E2">
            <w:pPr>
              <w:spacing w:line="276"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8F6396" w14:textId="77777777" w:rsidR="00DA4602" w:rsidRPr="00EA54E2" w:rsidRDefault="00DA4602" w:rsidP="00EA54E2">
            <w:pPr>
              <w:spacing w:line="276" w:lineRule="auto"/>
              <w:rPr>
                <w:rFonts w:ascii="Times New Roman" w:eastAsia="Calibri" w:hAnsi="Times New Roman" w:cs="Times New Roman"/>
                <w:sz w:val="28"/>
                <w:szCs w:val="28"/>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4EC3440" w14:textId="77777777" w:rsidR="00DA4602" w:rsidRPr="00EA54E2" w:rsidRDefault="00DA4602" w:rsidP="00EA54E2">
            <w:pPr>
              <w:spacing w:line="276" w:lineRule="auto"/>
              <w:rPr>
                <w:rFonts w:ascii="Times New Roman" w:eastAsia="Calibri" w:hAnsi="Times New Roman" w:cs="Times New Roman"/>
                <w:sz w:val="28"/>
                <w:szCs w:val="28"/>
              </w:rPr>
            </w:pPr>
          </w:p>
        </w:tc>
      </w:tr>
      <w:tr w:rsidR="00DA4602" w:rsidRPr="007508B5" w14:paraId="6EE7DD6C"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76BA6B5" w14:textId="645CB465" w:rsidR="00DA4602" w:rsidRPr="007508B5" w:rsidRDefault="00DA460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Тема 17. </w:t>
            </w:r>
            <w:r w:rsidR="00A43E32" w:rsidRPr="007508B5">
              <w:rPr>
                <w:rFonts w:ascii="Times New Roman" w:eastAsia="Calibri" w:hAnsi="Times New Roman" w:cs="Times New Roman"/>
                <w:bCs/>
                <w:sz w:val="24"/>
                <w:szCs w:val="24"/>
              </w:rPr>
              <w:t>Зарубежная Европа: состав (субрегионы Западная Европа, Северная Европа, Южная Европа, Восточная Европа), общая характеристика. Общие черты и особенности природно-ресурсного капитала, населения и хозяйства стран субрегионов.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E733D1" w14:textId="4ADF61EC" w:rsidR="00DA460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BB8609" w14:textId="41712903" w:rsidR="00DA460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11C816" w14:textId="74511B7B" w:rsidR="00DA460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935AC0A" w14:textId="669832B8" w:rsidR="00DA460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B15D060" w14:textId="0D7EF723" w:rsidR="00DA460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DA4602" w:rsidRPr="007508B5" w14:paraId="4424D8A7"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659BFA8" w14:textId="73A31495" w:rsidR="00DA460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Тема 18. Зарубежная Азия: состав (субрегионы: Юго-Западная Азия, </w:t>
            </w:r>
            <w:r w:rsidRPr="007508B5">
              <w:rPr>
                <w:rFonts w:ascii="Times New Roman" w:eastAsia="Calibri" w:hAnsi="Times New Roman" w:cs="Times New Roman"/>
                <w:bCs/>
                <w:sz w:val="24"/>
                <w:szCs w:val="24"/>
              </w:rPr>
              <w:lastRenderedPageBreak/>
              <w:t>Центральная Азия, Восточная Азия, Южная Азия, Юго-Восточная Азия), общая экономикогеографическая характеристика.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1A30DA" w14:textId="55CAB957" w:rsidR="00DA460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lastRenderedPageBreak/>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D0E41A" w14:textId="32F44E1C" w:rsidR="00DA460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CB892C" w14:textId="2EEC05E2" w:rsidR="00DA460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5A1AA7" w14:textId="430B48D9" w:rsidR="00DA460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1BD3EF4" w14:textId="4427ACF8" w:rsidR="00DA460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721588FB"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9D7EE0D" w14:textId="164F6DA8" w:rsidR="00A43E3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lastRenderedPageBreak/>
              <w:t xml:space="preserve"> Тема 19. Общие черты и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D43A04" w14:textId="2B5A65A4"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C2AEBB" w14:textId="645B4FBF"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B5F867" w14:textId="0F1A5B44"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A07514C" w14:textId="557FFFE7"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5C6AE32" w14:textId="2CD333B1"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5408C8DC"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FF183B2" w14:textId="570D88C4" w:rsidR="00A43E3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20. Америка: состав (субрегионы: США и Канада, Латинская Америка), общие черты и особенности природноресурсного капитала, населения и хозяйства субрегионов.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560945" w14:textId="69B0FF77"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AE9275" w14:textId="7BC582A4"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3545AD" w14:textId="2600A94A"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BF0060" w14:textId="725EA5EC"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67E3D77" w14:textId="7E1F4E71"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00B4EEE5"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351B75C" w14:textId="7D8C8825" w:rsidR="00A43E3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21. Особенности экономико-географического положения природноресурсного капитала, населения, хозяйства США и Канады, стран Латинской Америки, современные проблемы (на примере США, Канады, Мексики, Бразилии).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F43C02" w14:textId="177EBE07"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AEEEAB" w14:textId="06C371C7"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06FD12" w14:textId="49D45038"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278B68" w14:textId="795520E5"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91BF5E4" w14:textId="4A560157"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548644FB"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18CC844" w14:textId="4BBBDDF9" w:rsidR="00A43E3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22. Африка: состав (субрегионы Африки (Северная Африка, Западная Африка, Центральная Африка, Восточная Африка, Южная Африка), общая экономикогеографическая характеристика.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EBB71D" w14:textId="0DA71455"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DCA848" w14:textId="720F5C13"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309657" w14:textId="60112A1D"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046CB0" w14:textId="72047CFE"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8CA50B1" w14:textId="0197B2CA"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51B39B85"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EE074B3" w14:textId="672EB2F4" w:rsidR="00A43E3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23.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E9B4D8" w14:textId="2A360570"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CB96B0" w14:textId="70697F9A"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60BE11" w14:textId="29BDDF02"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68941A" w14:textId="19643A5C"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10681EF" w14:textId="3F3D18A6"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4D3B4BCE"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40373B6" w14:textId="052B60D4" w:rsidR="00A43E3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lastRenderedPageBreak/>
              <w:t xml:space="preserve">  Тема 24. Австралия и Океания: особенности географического положения. Австралийский Союз: главные факторы размещения населения и развития хозяйства.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7AEC93" w14:textId="02D7743E"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D2ACFA" w14:textId="6B863696"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42CA0A" w14:textId="2D7F7B0F"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B4DA598" w14:textId="41A2D8A0"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CD68863" w14:textId="468BEFE1"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488CFCC8"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8B53C18" w14:textId="767A9095" w:rsidR="00A43E3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25. Экономико-географическое положение, природноресурсный капитал. Отрасли международной специализации.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CF3198" w14:textId="5FCA7ECC"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AE7C00" w14:textId="380D00CF"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D7AF24" w14:textId="74F31ADF"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66D92F" w14:textId="725BA1C3"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BA6C97F" w14:textId="11A2CAB7"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3DBA96E3"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CEB2CFB" w14:textId="596D6A90" w:rsidR="00A43E3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26.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296C5B" w14:textId="72CEF6A1"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2EAA5D" w14:textId="0B06AA9F"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4A7A51" w14:textId="1925415C"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4348AB" w14:textId="52F824B9"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A47C0C1" w14:textId="755E001E"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52AD4311"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B6A1F0B" w14:textId="195F4712" w:rsidR="00A43E3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Тема 27. Особенности интеграции России в мировое сообщество. Географические аспекты решения внешнеэкономических и внешнеполитических задач развития экономики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35C156" w14:textId="6EF44C61"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46E000" w14:textId="25158162"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0C3F16" w14:textId="48E34402"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DCF5B9" w14:textId="4D743668"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FCBA607" w14:textId="2873D110"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51475C9F"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0501C5F" w14:textId="040DE181" w:rsidR="00A43E3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28. Практическая работа 1. Изменение направления международных экономических связей России в новых экономических условиях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5D566E" w14:textId="3E2D1896"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C9A5C9" w14:textId="3B12102B"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E9D21B" w14:textId="39E0511B" w:rsidR="00A43E32" w:rsidRPr="007508B5" w:rsidRDefault="00A43E32"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A2E3796" w14:textId="4855ACFD"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A177744" w14:textId="017FE6F8"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36D52D77"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8CEF141" w14:textId="4EA159F5" w:rsidR="00A43E32" w:rsidRPr="007508B5" w:rsidRDefault="00A43E32"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29. </w:t>
            </w:r>
            <w:r w:rsidR="007508B5" w:rsidRPr="007508B5">
              <w:rPr>
                <w:rFonts w:ascii="Times New Roman" w:eastAsia="Calibri" w:hAnsi="Times New Roman" w:cs="Times New Roman"/>
                <w:bCs/>
                <w:sz w:val="24"/>
                <w:szCs w:val="24"/>
              </w:rPr>
              <w:t>Группы глобальных проблем: геополитические, экологические, демографические. Геополитические проблемы: проблема сохранения мира на планете и причины роста глобальной и региональной нестабильности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0A1AC9" w14:textId="7F69CE34" w:rsidR="00A43E32"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B2787E" w14:textId="32A56B9D"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C5740E" w14:textId="1EADD611" w:rsidR="00A43E32"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30227B6" w14:textId="456FDA07"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4BA36CD" w14:textId="38B0ABE1"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43E32" w:rsidRPr="007508B5" w14:paraId="3EFEAE83"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6EAE121" w14:textId="7E9EA5DC" w:rsidR="00A43E32" w:rsidRPr="007508B5" w:rsidRDefault="007508B5"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30. 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человека </w:t>
            </w:r>
            <w:r w:rsidRPr="007508B5">
              <w:rPr>
                <w:rFonts w:ascii="Times New Roman" w:eastAsia="Calibri" w:hAnsi="Times New Roman" w:cs="Times New Roman"/>
                <w:bCs/>
                <w:sz w:val="24"/>
                <w:szCs w:val="24"/>
              </w:rPr>
              <w:lastRenderedPageBreak/>
              <w:t>и его экономику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CB84A3" w14:textId="52C1708B" w:rsidR="00A43E32"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lastRenderedPageBreak/>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AC05EF" w14:textId="6F94F33C"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6C5572" w14:textId="32D3BAA6" w:rsidR="00A43E32"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216FC64" w14:textId="6DB847E1"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6DD331D" w14:textId="6FCC39A4" w:rsidR="00A43E32"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7508B5" w:rsidRPr="007508B5" w14:paraId="44268C81"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80EAD21" w14:textId="78011C11" w:rsidR="007508B5" w:rsidRPr="007508B5" w:rsidRDefault="007508B5"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lastRenderedPageBreak/>
              <w:t xml:space="preserve">  Тема 31.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14916D" w14:textId="54B3479F"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1BAC2E" w14:textId="7CD55CB3"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A959A5" w14:textId="23423A70"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9E0EF3A" w14:textId="2EEC0225"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5464736" w14:textId="18464551"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7508B5" w:rsidRPr="007508B5" w14:paraId="5AF55ACD"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96F0F54" w14:textId="52CBCE8E" w:rsidR="007508B5" w:rsidRPr="007508B5" w:rsidRDefault="007508B5"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Тема 32. Проблема загрязнения Мирового океана и освоения его ресурсов.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ABF7BC" w14:textId="1E22E888"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4BC88E" w14:textId="7DC52648"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59C095" w14:textId="55C0E68F"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3DFB88" w14:textId="106C43AC"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4E75D5C" w14:textId="2C966EC8"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7508B5" w:rsidRPr="007508B5" w14:paraId="67DC7AA2"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7B658D3" w14:textId="2CB6F8A0" w:rsidR="007508B5" w:rsidRPr="007508B5" w:rsidRDefault="007508B5"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33. Глобальные проблемы народонаселения: демографическая,</w:t>
            </w:r>
            <w:r w:rsidRPr="007508B5">
              <w:rPr>
                <w:sz w:val="24"/>
                <w:szCs w:val="24"/>
              </w:rPr>
              <w:t xml:space="preserve"> </w:t>
            </w:r>
            <w:r w:rsidRPr="007508B5">
              <w:rPr>
                <w:rFonts w:ascii="Times New Roman" w:eastAsia="Calibri" w:hAnsi="Times New Roman" w:cs="Times New Roman"/>
                <w:bCs/>
                <w:sz w:val="24"/>
                <w:szCs w:val="24"/>
              </w:rPr>
              <w:t>продовольственная, роста городов, здоровья и долголетия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7A472B" w14:textId="351943DC"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091AC4" w14:textId="20712A27"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54C724" w14:textId="08B5ABE2"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688652" w14:textId="7298B503"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EF5D43F" w14:textId="0CE02407"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7508B5" w:rsidRPr="007508B5" w14:paraId="0E50D338"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F449DC2" w14:textId="3707C6D9" w:rsidR="007508B5" w:rsidRPr="007508B5" w:rsidRDefault="007508B5"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34. Взаимосвязь глобальных геополитических, экологических проблем и проблем народонаселения. Возможные пути решения глобальных проблем.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64E9EE" w14:textId="36BF29D5"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6F09C2" w14:textId="2AEC1F1E"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D61718" w14:textId="4907D03E"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40AF5D" w14:textId="4C2430BF"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2944CBE" w14:textId="4CB835D8"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7508B5" w:rsidRPr="007508B5" w14:paraId="395B26B9"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800B8F4" w14:textId="20DB6DC9" w:rsidR="007508B5" w:rsidRPr="007508B5" w:rsidRDefault="007508B5"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35. Участие России в решении глобальных проблем.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C43765" w14:textId="23F8494F"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8DCD80" w14:textId="639AF991"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1156A2" w14:textId="1C4A4651"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B3541FF" w14:textId="7DAE538F"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5318F81" w14:textId="3DF5E3F2"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7508B5" w:rsidRPr="007508B5" w14:paraId="3B6F5D21"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B30E1AC" w14:textId="10A3A770" w:rsidR="007508B5" w:rsidRPr="007508B5" w:rsidRDefault="007508B5"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Тема 36. 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4E335D" w14:textId="2C8731D2"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15533E" w14:textId="69A9E76F"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277745" w14:textId="6D515C02" w:rsidR="007508B5" w:rsidRPr="007508B5" w:rsidRDefault="007508B5" w:rsidP="00EA54E2">
            <w:pPr>
              <w:spacing w:line="276" w:lineRule="auto"/>
              <w:rPr>
                <w:rFonts w:ascii="Times New Roman" w:eastAsia="Calibri" w:hAnsi="Times New Roman" w:cs="Times New Roman"/>
                <w:sz w:val="24"/>
                <w:szCs w:val="24"/>
              </w:rPr>
            </w:pPr>
            <w:r w:rsidRPr="007508B5">
              <w:rPr>
                <w:rFonts w:ascii="Times New Roman" w:eastAsia="Calibri"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1774BF" w14:textId="153E803E"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0E6A5B1" w14:textId="3DE866F5" w:rsidR="007508B5" w:rsidRPr="007508B5" w:rsidRDefault="00DE1E07"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7508B5" w:rsidRPr="007508B5" w14:paraId="34D06C69" w14:textId="77777777" w:rsidTr="00367E5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8228A9D" w14:textId="23A58408" w:rsidR="007508B5" w:rsidRPr="007508B5" w:rsidRDefault="007508B5" w:rsidP="00EA54E2">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2C8EEF" w14:textId="65266211" w:rsidR="007508B5" w:rsidRPr="007508B5" w:rsidRDefault="007508B5"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746839" w14:textId="04B641AA" w:rsidR="007508B5" w:rsidRPr="007508B5" w:rsidRDefault="00A54B59"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CF4739" w14:textId="0A2C6611" w:rsidR="007508B5" w:rsidRPr="007508B5" w:rsidRDefault="007508B5"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EEC1A91" w14:textId="3CF472E0" w:rsidR="007508B5" w:rsidRPr="007508B5" w:rsidRDefault="007508B5" w:rsidP="00EA54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2C403BF" w14:textId="77777777" w:rsidR="007508B5" w:rsidRPr="007508B5" w:rsidRDefault="007508B5" w:rsidP="00EA54E2">
            <w:pPr>
              <w:spacing w:line="276" w:lineRule="auto"/>
              <w:rPr>
                <w:rFonts w:ascii="Times New Roman" w:eastAsia="Calibri" w:hAnsi="Times New Roman" w:cs="Times New Roman"/>
                <w:sz w:val="24"/>
                <w:szCs w:val="24"/>
              </w:rPr>
            </w:pPr>
          </w:p>
        </w:tc>
      </w:tr>
    </w:tbl>
    <w:p w14:paraId="7FF33937" w14:textId="77777777" w:rsidR="007110C9" w:rsidRPr="007508B5" w:rsidRDefault="007110C9" w:rsidP="00DF4CAB">
      <w:pPr>
        <w:spacing w:line="276" w:lineRule="auto"/>
        <w:rPr>
          <w:rFonts w:ascii="Times New Roman" w:eastAsia="Calibri" w:hAnsi="Times New Roman" w:cs="Times New Roman"/>
          <w:sz w:val="24"/>
          <w:szCs w:val="24"/>
        </w:rPr>
      </w:pPr>
    </w:p>
    <w:p w14:paraId="623D646A" w14:textId="77777777" w:rsidR="00FB1F3F" w:rsidRPr="007508B5" w:rsidRDefault="00FB1F3F" w:rsidP="00DF4CAB">
      <w:pPr>
        <w:spacing w:line="276" w:lineRule="auto"/>
        <w:rPr>
          <w:rFonts w:ascii="Times New Roman" w:eastAsia="Calibri" w:hAnsi="Times New Roman" w:cs="Times New Roman"/>
          <w:sz w:val="24"/>
          <w:szCs w:val="24"/>
        </w:rPr>
      </w:pPr>
    </w:p>
    <w:p w14:paraId="5E33BEE1" w14:textId="77777777" w:rsidR="007508B5" w:rsidRPr="00D91A32" w:rsidRDefault="007508B5" w:rsidP="007508B5">
      <w:pPr>
        <w:spacing w:line="276" w:lineRule="auto"/>
        <w:rPr>
          <w:rFonts w:ascii="Times New Roman" w:eastAsia="Calibri" w:hAnsi="Times New Roman" w:cs="Times New Roman"/>
          <w:bCs/>
          <w:sz w:val="28"/>
          <w:szCs w:val="28"/>
        </w:rPr>
      </w:pPr>
      <w:bookmarkStart w:id="26" w:name="_Hlk148288678"/>
      <w:r w:rsidRPr="00D91A32">
        <w:rPr>
          <w:rFonts w:ascii="Times New Roman" w:eastAsia="Calibri" w:hAnsi="Times New Roman" w:cs="Times New Roman"/>
          <w:bCs/>
          <w:sz w:val="28"/>
          <w:szCs w:val="28"/>
        </w:rPr>
        <w:t>Распределение учебной нагрузки по семестрам</w:t>
      </w:r>
    </w:p>
    <w:p w14:paraId="022EAF7C" w14:textId="6DAEF7AD" w:rsidR="007508B5" w:rsidRPr="00D91A32" w:rsidRDefault="007508B5" w:rsidP="007508B5">
      <w:pPr>
        <w:spacing w:line="276" w:lineRule="auto"/>
        <w:rPr>
          <w:rFonts w:ascii="Times New Roman" w:eastAsia="Calibri" w:hAnsi="Times New Roman" w:cs="Times New Roman"/>
          <w:bCs/>
          <w:sz w:val="28"/>
          <w:szCs w:val="28"/>
        </w:rPr>
      </w:pPr>
      <w:bookmarkStart w:id="27" w:name="_Hlk147775897"/>
      <w:r w:rsidRPr="00D91A32">
        <w:rPr>
          <w:rFonts w:ascii="Times New Roman" w:eastAsia="Calibri" w:hAnsi="Times New Roman" w:cs="Times New Roman"/>
          <w:bCs/>
          <w:sz w:val="28"/>
          <w:szCs w:val="28"/>
        </w:rPr>
        <w:t xml:space="preserve">Специальность 51.02.02 «Социально-культурная деятельность»                                        </w:t>
      </w:r>
    </w:p>
    <w:bookmarkEnd w:id="27"/>
    <w:p w14:paraId="540ED12E" w14:textId="77777777" w:rsidR="007508B5" w:rsidRPr="00D91A32" w:rsidRDefault="007508B5" w:rsidP="007508B5">
      <w:pPr>
        <w:spacing w:line="276" w:lineRule="auto"/>
        <w:rPr>
          <w:rFonts w:ascii="Times New Roman" w:eastAsia="Calibri" w:hAnsi="Times New Roman" w:cs="Times New Roman"/>
          <w:bCs/>
          <w:sz w:val="28"/>
          <w:szCs w:val="28"/>
        </w:rPr>
      </w:pPr>
      <w:r w:rsidRPr="00D91A32">
        <w:rPr>
          <w:rFonts w:ascii="Times New Roman" w:eastAsia="Calibri" w:hAnsi="Times New Roman" w:cs="Times New Roman"/>
          <w:bCs/>
          <w:sz w:val="28"/>
          <w:szCs w:val="28"/>
        </w:rPr>
        <w:t>Форма обучения очная</w:t>
      </w:r>
    </w:p>
    <w:p w14:paraId="577BC733" w14:textId="77777777" w:rsidR="007508B5" w:rsidRPr="007508B5" w:rsidRDefault="007508B5" w:rsidP="007508B5">
      <w:pPr>
        <w:spacing w:line="276" w:lineRule="auto"/>
        <w:rPr>
          <w:rFonts w:ascii="Times New Roman" w:eastAsia="Calibri" w:hAnsi="Times New Roman" w:cs="Times New Roman"/>
          <w:bCs/>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63"/>
        <w:gridCol w:w="2113"/>
        <w:gridCol w:w="1781"/>
      </w:tblGrid>
      <w:tr w:rsidR="007508B5" w:rsidRPr="007508B5" w14:paraId="61F4094C" w14:textId="77777777" w:rsidTr="00367E5C">
        <w:trPr>
          <w:trHeight w:val="690"/>
        </w:trPr>
        <w:tc>
          <w:tcPr>
            <w:tcW w:w="2048" w:type="dxa"/>
            <w:vMerge w:val="restart"/>
            <w:shd w:val="clear" w:color="auto" w:fill="auto"/>
          </w:tcPr>
          <w:p w14:paraId="4295D92D" w14:textId="77777777" w:rsidR="007508B5" w:rsidRPr="007508B5" w:rsidRDefault="007508B5" w:rsidP="007508B5">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Вид учебной работы</w:t>
            </w:r>
          </w:p>
        </w:tc>
        <w:tc>
          <w:tcPr>
            <w:tcW w:w="1963" w:type="dxa"/>
            <w:vMerge w:val="restart"/>
            <w:shd w:val="clear" w:color="auto" w:fill="auto"/>
          </w:tcPr>
          <w:p w14:paraId="09B97189" w14:textId="77777777" w:rsidR="007508B5" w:rsidRPr="007508B5" w:rsidRDefault="007508B5" w:rsidP="007508B5">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Всего</w:t>
            </w:r>
          </w:p>
        </w:tc>
        <w:tc>
          <w:tcPr>
            <w:tcW w:w="3894" w:type="dxa"/>
            <w:gridSpan w:val="2"/>
            <w:shd w:val="clear" w:color="auto" w:fill="auto"/>
          </w:tcPr>
          <w:p w14:paraId="2A45549C" w14:textId="77777777" w:rsidR="007508B5" w:rsidRPr="007508B5" w:rsidRDefault="007508B5" w:rsidP="007508B5">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Номера семестров</w:t>
            </w:r>
          </w:p>
          <w:p w14:paraId="40CBB538" w14:textId="77777777" w:rsidR="007508B5" w:rsidRPr="007508B5" w:rsidRDefault="007508B5" w:rsidP="007508B5">
            <w:pPr>
              <w:spacing w:line="276" w:lineRule="auto"/>
              <w:rPr>
                <w:rFonts w:ascii="Times New Roman" w:eastAsia="Calibri" w:hAnsi="Times New Roman" w:cs="Times New Roman"/>
                <w:bCs/>
                <w:sz w:val="24"/>
                <w:szCs w:val="24"/>
              </w:rPr>
            </w:pPr>
          </w:p>
        </w:tc>
      </w:tr>
      <w:tr w:rsidR="007508B5" w:rsidRPr="007508B5" w14:paraId="4A84FFE3" w14:textId="77777777" w:rsidTr="00367E5C">
        <w:trPr>
          <w:trHeight w:val="270"/>
        </w:trPr>
        <w:tc>
          <w:tcPr>
            <w:tcW w:w="2048" w:type="dxa"/>
            <w:vMerge/>
            <w:shd w:val="clear" w:color="auto" w:fill="auto"/>
          </w:tcPr>
          <w:p w14:paraId="6A158E49" w14:textId="77777777" w:rsidR="007508B5" w:rsidRPr="007508B5" w:rsidRDefault="007508B5" w:rsidP="007508B5">
            <w:pPr>
              <w:spacing w:line="276" w:lineRule="auto"/>
              <w:rPr>
                <w:rFonts w:ascii="Times New Roman" w:eastAsia="Calibri" w:hAnsi="Times New Roman" w:cs="Times New Roman"/>
                <w:bCs/>
                <w:sz w:val="24"/>
                <w:szCs w:val="24"/>
              </w:rPr>
            </w:pPr>
          </w:p>
        </w:tc>
        <w:tc>
          <w:tcPr>
            <w:tcW w:w="1963" w:type="dxa"/>
            <w:vMerge/>
            <w:shd w:val="clear" w:color="auto" w:fill="auto"/>
          </w:tcPr>
          <w:p w14:paraId="58007304" w14:textId="77777777" w:rsidR="007508B5" w:rsidRPr="007508B5" w:rsidRDefault="007508B5" w:rsidP="007508B5">
            <w:pPr>
              <w:spacing w:line="276" w:lineRule="auto"/>
              <w:rPr>
                <w:rFonts w:ascii="Times New Roman" w:eastAsia="Calibri" w:hAnsi="Times New Roman" w:cs="Times New Roman"/>
                <w:bCs/>
                <w:sz w:val="24"/>
                <w:szCs w:val="24"/>
              </w:rPr>
            </w:pPr>
          </w:p>
        </w:tc>
        <w:tc>
          <w:tcPr>
            <w:tcW w:w="2113" w:type="dxa"/>
            <w:shd w:val="clear" w:color="auto" w:fill="auto"/>
          </w:tcPr>
          <w:p w14:paraId="24493AE5" w14:textId="77777777" w:rsidR="007508B5" w:rsidRPr="007508B5" w:rsidRDefault="007508B5" w:rsidP="007508B5">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1</w:t>
            </w:r>
          </w:p>
        </w:tc>
        <w:tc>
          <w:tcPr>
            <w:tcW w:w="1781" w:type="dxa"/>
            <w:shd w:val="clear" w:color="auto" w:fill="auto"/>
          </w:tcPr>
          <w:p w14:paraId="28651FE3" w14:textId="5E6EF72A" w:rsidR="007508B5" w:rsidRPr="007508B5" w:rsidRDefault="007508B5" w:rsidP="007508B5">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2</w:t>
            </w:r>
          </w:p>
        </w:tc>
      </w:tr>
      <w:tr w:rsidR="007508B5" w:rsidRPr="007508B5" w14:paraId="5C32EBD5" w14:textId="77777777" w:rsidTr="00367E5C">
        <w:tc>
          <w:tcPr>
            <w:tcW w:w="2048" w:type="dxa"/>
            <w:shd w:val="clear" w:color="auto" w:fill="auto"/>
          </w:tcPr>
          <w:p w14:paraId="6B5978AF" w14:textId="77777777" w:rsidR="007508B5" w:rsidRPr="007508B5" w:rsidRDefault="007508B5" w:rsidP="007508B5">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Аудиторные занятия</w:t>
            </w:r>
          </w:p>
        </w:tc>
        <w:tc>
          <w:tcPr>
            <w:tcW w:w="1963" w:type="dxa"/>
            <w:shd w:val="clear" w:color="auto" w:fill="auto"/>
          </w:tcPr>
          <w:p w14:paraId="6277CDE1" w14:textId="15ECB239" w:rsidR="007508B5" w:rsidRPr="007508B5" w:rsidRDefault="007508B5" w:rsidP="007508B5">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72</w:t>
            </w:r>
          </w:p>
        </w:tc>
        <w:tc>
          <w:tcPr>
            <w:tcW w:w="2113" w:type="dxa"/>
            <w:shd w:val="clear" w:color="auto" w:fill="auto"/>
          </w:tcPr>
          <w:p w14:paraId="292217C4" w14:textId="77777777" w:rsidR="007508B5" w:rsidRPr="007508B5" w:rsidRDefault="007508B5" w:rsidP="007508B5">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32</w:t>
            </w:r>
          </w:p>
        </w:tc>
        <w:tc>
          <w:tcPr>
            <w:tcW w:w="1781" w:type="dxa"/>
            <w:shd w:val="clear" w:color="auto" w:fill="auto"/>
          </w:tcPr>
          <w:p w14:paraId="1BF68AAE" w14:textId="47897001" w:rsidR="007508B5" w:rsidRPr="007508B5" w:rsidRDefault="00A250F3" w:rsidP="007508B5">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40</w:t>
            </w:r>
          </w:p>
        </w:tc>
      </w:tr>
      <w:tr w:rsidR="007508B5" w:rsidRPr="007508B5" w14:paraId="53CB59D4" w14:textId="77777777" w:rsidTr="00367E5C">
        <w:tc>
          <w:tcPr>
            <w:tcW w:w="2048" w:type="dxa"/>
            <w:shd w:val="clear" w:color="auto" w:fill="auto"/>
          </w:tcPr>
          <w:p w14:paraId="288E342E" w14:textId="77777777" w:rsidR="007508B5" w:rsidRPr="007508B5" w:rsidRDefault="007508B5" w:rsidP="007508B5">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Самостоятельная работа</w:t>
            </w:r>
          </w:p>
        </w:tc>
        <w:tc>
          <w:tcPr>
            <w:tcW w:w="1963" w:type="dxa"/>
            <w:shd w:val="clear" w:color="auto" w:fill="auto"/>
          </w:tcPr>
          <w:p w14:paraId="72748E77" w14:textId="77777777" w:rsidR="007508B5" w:rsidRPr="007508B5" w:rsidRDefault="007508B5" w:rsidP="007508B5">
            <w:pPr>
              <w:spacing w:line="276" w:lineRule="auto"/>
              <w:rPr>
                <w:rFonts w:ascii="Times New Roman" w:eastAsia="Calibri" w:hAnsi="Times New Roman" w:cs="Times New Roman"/>
                <w:bCs/>
                <w:sz w:val="24"/>
                <w:szCs w:val="24"/>
              </w:rPr>
            </w:pPr>
          </w:p>
        </w:tc>
        <w:tc>
          <w:tcPr>
            <w:tcW w:w="2113" w:type="dxa"/>
            <w:shd w:val="clear" w:color="auto" w:fill="auto"/>
          </w:tcPr>
          <w:p w14:paraId="7C8A6F8D" w14:textId="77777777" w:rsidR="007508B5" w:rsidRPr="007508B5" w:rsidRDefault="007508B5" w:rsidP="007508B5">
            <w:pPr>
              <w:spacing w:line="276" w:lineRule="auto"/>
              <w:rPr>
                <w:rFonts w:ascii="Times New Roman" w:eastAsia="Calibri" w:hAnsi="Times New Roman" w:cs="Times New Roman"/>
                <w:bCs/>
                <w:sz w:val="24"/>
                <w:szCs w:val="24"/>
              </w:rPr>
            </w:pPr>
          </w:p>
        </w:tc>
        <w:tc>
          <w:tcPr>
            <w:tcW w:w="1781" w:type="dxa"/>
            <w:shd w:val="clear" w:color="auto" w:fill="auto"/>
          </w:tcPr>
          <w:p w14:paraId="65E66C08" w14:textId="77777777" w:rsidR="007508B5" w:rsidRPr="007508B5" w:rsidRDefault="007508B5" w:rsidP="007508B5">
            <w:pPr>
              <w:spacing w:line="276" w:lineRule="auto"/>
              <w:rPr>
                <w:rFonts w:ascii="Times New Roman" w:eastAsia="Calibri" w:hAnsi="Times New Roman" w:cs="Times New Roman"/>
                <w:bCs/>
                <w:sz w:val="24"/>
                <w:szCs w:val="24"/>
              </w:rPr>
            </w:pPr>
          </w:p>
        </w:tc>
      </w:tr>
      <w:tr w:rsidR="007508B5" w:rsidRPr="007508B5" w14:paraId="25E02880" w14:textId="77777777" w:rsidTr="00367E5C">
        <w:tc>
          <w:tcPr>
            <w:tcW w:w="2048" w:type="dxa"/>
            <w:shd w:val="clear" w:color="auto" w:fill="auto"/>
          </w:tcPr>
          <w:p w14:paraId="3B41FB93" w14:textId="77777777" w:rsidR="007508B5" w:rsidRPr="007508B5" w:rsidRDefault="007508B5" w:rsidP="007508B5">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Всего</w:t>
            </w:r>
          </w:p>
        </w:tc>
        <w:tc>
          <w:tcPr>
            <w:tcW w:w="1963" w:type="dxa"/>
            <w:shd w:val="clear" w:color="auto" w:fill="auto"/>
          </w:tcPr>
          <w:p w14:paraId="6D5CFCE8" w14:textId="5D51DDB1" w:rsidR="007508B5" w:rsidRPr="007508B5" w:rsidRDefault="007508B5" w:rsidP="007508B5">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72</w:t>
            </w:r>
          </w:p>
        </w:tc>
        <w:tc>
          <w:tcPr>
            <w:tcW w:w="2113" w:type="dxa"/>
            <w:shd w:val="clear" w:color="auto" w:fill="auto"/>
          </w:tcPr>
          <w:p w14:paraId="235F4D90" w14:textId="77777777" w:rsidR="007508B5" w:rsidRPr="007508B5" w:rsidRDefault="007508B5" w:rsidP="007508B5">
            <w:pPr>
              <w:spacing w:line="276" w:lineRule="auto"/>
              <w:rPr>
                <w:rFonts w:ascii="Times New Roman" w:eastAsia="Calibri" w:hAnsi="Times New Roman" w:cs="Times New Roman"/>
                <w:bCs/>
                <w:sz w:val="24"/>
                <w:szCs w:val="24"/>
              </w:rPr>
            </w:pPr>
          </w:p>
        </w:tc>
        <w:tc>
          <w:tcPr>
            <w:tcW w:w="1781" w:type="dxa"/>
            <w:shd w:val="clear" w:color="auto" w:fill="auto"/>
          </w:tcPr>
          <w:p w14:paraId="1A2F5BC4" w14:textId="77777777" w:rsidR="007508B5" w:rsidRPr="007508B5" w:rsidRDefault="007508B5" w:rsidP="007508B5">
            <w:pPr>
              <w:spacing w:line="276" w:lineRule="auto"/>
              <w:rPr>
                <w:rFonts w:ascii="Times New Roman" w:eastAsia="Calibri" w:hAnsi="Times New Roman" w:cs="Times New Roman"/>
                <w:bCs/>
                <w:sz w:val="24"/>
                <w:szCs w:val="24"/>
              </w:rPr>
            </w:pPr>
          </w:p>
        </w:tc>
      </w:tr>
      <w:tr w:rsidR="007508B5" w:rsidRPr="007508B5" w14:paraId="5534B393" w14:textId="77777777" w:rsidTr="00367E5C">
        <w:tc>
          <w:tcPr>
            <w:tcW w:w="2048" w:type="dxa"/>
            <w:shd w:val="clear" w:color="auto" w:fill="auto"/>
          </w:tcPr>
          <w:p w14:paraId="237E761E" w14:textId="77777777" w:rsidR="007508B5" w:rsidRPr="007508B5" w:rsidRDefault="007508B5" w:rsidP="007508B5">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Вид итогового контроля</w:t>
            </w:r>
          </w:p>
        </w:tc>
        <w:tc>
          <w:tcPr>
            <w:tcW w:w="1963" w:type="dxa"/>
            <w:shd w:val="clear" w:color="auto" w:fill="auto"/>
          </w:tcPr>
          <w:p w14:paraId="4586188B" w14:textId="77777777" w:rsidR="007508B5" w:rsidRPr="007508B5" w:rsidRDefault="007508B5" w:rsidP="007508B5">
            <w:pPr>
              <w:spacing w:line="276" w:lineRule="auto"/>
              <w:rPr>
                <w:rFonts w:ascii="Times New Roman" w:eastAsia="Calibri" w:hAnsi="Times New Roman" w:cs="Times New Roman"/>
                <w:bCs/>
                <w:sz w:val="24"/>
                <w:szCs w:val="24"/>
              </w:rPr>
            </w:pPr>
            <w:r w:rsidRPr="007508B5">
              <w:rPr>
                <w:rFonts w:ascii="Times New Roman" w:eastAsia="Calibri" w:hAnsi="Times New Roman" w:cs="Times New Roman"/>
                <w:bCs/>
                <w:sz w:val="24"/>
                <w:szCs w:val="24"/>
              </w:rPr>
              <w:t>Контрольная работа</w:t>
            </w:r>
          </w:p>
        </w:tc>
        <w:tc>
          <w:tcPr>
            <w:tcW w:w="2113" w:type="dxa"/>
            <w:shd w:val="clear" w:color="auto" w:fill="auto"/>
          </w:tcPr>
          <w:p w14:paraId="44685673" w14:textId="77777777" w:rsidR="007508B5" w:rsidRPr="007508B5" w:rsidRDefault="007508B5" w:rsidP="007508B5">
            <w:pPr>
              <w:spacing w:line="276" w:lineRule="auto"/>
              <w:rPr>
                <w:rFonts w:ascii="Times New Roman" w:eastAsia="Calibri" w:hAnsi="Times New Roman" w:cs="Times New Roman"/>
                <w:bCs/>
                <w:sz w:val="24"/>
                <w:szCs w:val="24"/>
              </w:rPr>
            </w:pPr>
          </w:p>
        </w:tc>
        <w:tc>
          <w:tcPr>
            <w:tcW w:w="1781" w:type="dxa"/>
            <w:shd w:val="clear" w:color="auto" w:fill="auto"/>
          </w:tcPr>
          <w:p w14:paraId="71C95E54" w14:textId="77777777" w:rsidR="007508B5" w:rsidRPr="007508B5" w:rsidRDefault="007508B5" w:rsidP="007508B5">
            <w:pPr>
              <w:spacing w:line="276" w:lineRule="auto"/>
              <w:rPr>
                <w:rFonts w:ascii="Times New Roman" w:eastAsia="Calibri" w:hAnsi="Times New Roman" w:cs="Times New Roman"/>
                <w:bCs/>
                <w:sz w:val="24"/>
                <w:szCs w:val="24"/>
              </w:rPr>
            </w:pPr>
          </w:p>
        </w:tc>
      </w:tr>
    </w:tbl>
    <w:p w14:paraId="401CD34C" w14:textId="11BF89EE" w:rsidR="009A46A3" w:rsidRPr="007508B5" w:rsidRDefault="009A46A3" w:rsidP="00DF4CAB">
      <w:pPr>
        <w:spacing w:line="276" w:lineRule="auto"/>
        <w:rPr>
          <w:rFonts w:ascii="Times New Roman" w:eastAsia="Calibri" w:hAnsi="Times New Roman" w:cs="Times New Roman"/>
          <w:sz w:val="24"/>
          <w:szCs w:val="24"/>
        </w:rPr>
      </w:pPr>
      <w:bookmarkStart w:id="28" w:name="_Hlk148288849"/>
      <w:bookmarkEnd w:id="26"/>
    </w:p>
    <w:p w14:paraId="2D3BD7C6" w14:textId="77777777" w:rsidR="00A604FE" w:rsidRPr="00A604FE" w:rsidRDefault="00A25C2C" w:rsidP="00D91A32">
      <w:pPr>
        <w:spacing w:line="276" w:lineRule="auto"/>
        <w:jc w:val="center"/>
        <w:rPr>
          <w:rFonts w:ascii="Times New Roman" w:eastAsia="Calibri" w:hAnsi="Times New Roman" w:cs="Times New Roman"/>
          <w:b/>
          <w:sz w:val="28"/>
          <w:szCs w:val="28"/>
        </w:rPr>
      </w:pPr>
      <w:bookmarkStart w:id="29" w:name="_Hlk148041653"/>
      <w:bookmarkEnd w:id="28"/>
      <w:r w:rsidRPr="00A25C2C">
        <w:rPr>
          <w:rFonts w:ascii="Times New Roman" w:eastAsia="Calibri" w:hAnsi="Times New Roman" w:cs="Times New Roman"/>
          <w:b/>
          <w:sz w:val="24"/>
          <w:szCs w:val="24"/>
        </w:rPr>
        <w:t>5</w:t>
      </w:r>
      <w:r w:rsidRPr="00A604FE">
        <w:rPr>
          <w:rFonts w:ascii="Times New Roman" w:eastAsia="Calibri" w:hAnsi="Times New Roman" w:cs="Times New Roman"/>
          <w:b/>
          <w:sz w:val="28"/>
          <w:szCs w:val="28"/>
        </w:rPr>
        <w:t xml:space="preserve">. </w:t>
      </w:r>
      <w:r w:rsidR="00A604FE" w:rsidRPr="00A604FE">
        <w:rPr>
          <w:rFonts w:ascii="Times New Roman" w:eastAsia="Calibri" w:hAnsi="Times New Roman" w:cs="Times New Roman"/>
          <w:b/>
          <w:sz w:val="28"/>
          <w:szCs w:val="28"/>
        </w:rPr>
        <w:t>Содержание дисциплины и требования к формам и содержанию текущего. промежуточного, итогового контроля.</w:t>
      </w:r>
    </w:p>
    <w:bookmarkEnd w:id="29"/>
    <w:p w14:paraId="1E90588B" w14:textId="6BD1936E" w:rsidR="00A25C2C" w:rsidRPr="006E5136" w:rsidRDefault="00A25C2C" w:rsidP="00A25C2C">
      <w:pPr>
        <w:spacing w:line="276" w:lineRule="auto"/>
        <w:rPr>
          <w:rFonts w:ascii="Times New Roman" w:eastAsia="Calibri" w:hAnsi="Times New Roman" w:cs="Times New Roman"/>
          <w:b/>
        </w:rPr>
      </w:pPr>
    </w:p>
    <w:p w14:paraId="6D422094" w14:textId="1BA3334E" w:rsidR="007110C9" w:rsidRPr="00A54B59" w:rsidRDefault="00D91A32" w:rsidP="00D91A32">
      <w:pPr>
        <w:spacing w:line="276" w:lineRule="auto"/>
        <w:jc w:val="both"/>
        <w:rPr>
          <w:rFonts w:ascii="Times New Roman" w:eastAsia="Calibri" w:hAnsi="Times New Roman" w:cs="Times New Roman"/>
          <w:sz w:val="28"/>
          <w:szCs w:val="28"/>
        </w:rPr>
      </w:pPr>
      <w:bookmarkStart w:id="30" w:name="_Hlk148041707"/>
      <w:r>
        <w:rPr>
          <w:rFonts w:ascii="Times New Roman" w:eastAsia="Calibri" w:hAnsi="Times New Roman" w:cs="Times New Roman"/>
          <w:sz w:val="28"/>
          <w:szCs w:val="28"/>
        </w:rPr>
        <w:t>Тема 1.</w:t>
      </w:r>
      <w:r w:rsidR="00B61C38" w:rsidRPr="00A54B59">
        <w:rPr>
          <w:rFonts w:ascii="Times New Roman" w:eastAsia="Calibri" w:hAnsi="Times New Roman" w:cs="Times New Roman"/>
          <w:sz w:val="28"/>
          <w:szCs w:val="28"/>
        </w:rPr>
        <w:t xml:space="preserve">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102AD143" w14:textId="2B2C69F4" w:rsidR="00B61C38"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Тема2. Основные типы стран: критерии их выделения. Формы правления государства и государственного устройстваю</w:t>
      </w:r>
    </w:p>
    <w:p w14:paraId="6BF73C1C" w14:textId="77777777" w:rsidR="00B61C38"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Тема 3.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w:t>
      </w:r>
      <w:r w:rsidRPr="00A54B59">
        <w:rPr>
          <w:rFonts w:ascii="Times New Roman" w:hAnsi="Times New Roman" w:cs="Times New Roman"/>
          <w:sz w:val="28"/>
          <w:szCs w:val="28"/>
        </w:rPr>
        <w:t xml:space="preserve"> </w:t>
      </w:r>
      <w:r w:rsidRPr="00A54B59">
        <w:rPr>
          <w:rFonts w:ascii="Times New Roman" w:eastAsia="Calibri" w:hAnsi="Times New Roman" w:cs="Times New Roman"/>
          <w:sz w:val="28"/>
          <w:szCs w:val="28"/>
        </w:rPr>
        <w:t xml:space="preserve">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 </w:t>
      </w:r>
    </w:p>
    <w:p w14:paraId="55DF2E20" w14:textId="0CD53FA4" w:rsidR="00B61C38"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b/>
          <w:bCs/>
          <w:sz w:val="28"/>
          <w:szCs w:val="28"/>
        </w:rPr>
        <w:t>Практические работы:</w:t>
      </w:r>
      <w:r w:rsidRPr="00A54B59">
        <w:rPr>
          <w:rFonts w:ascii="Times New Roman" w:eastAsia="Calibri" w:hAnsi="Times New Roman" w:cs="Times New Roman"/>
          <w:sz w:val="28"/>
          <w:szCs w:val="28"/>
        </w:rPr>
        <w:t xml:space="preserve"> 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2. Объяснение особенности демографической политики в странах с различным типом воспроизводства населения</w:t>
      </w:r>
    </w:p>
    <w:p w14:paraId="257E0AF4" w14:textId="3BED3C1D" w:rsidR="007110C9"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 xml:space="preserve">Тема 4. Возрастной и половой состав населения мира. Структура занятости населения в странах с различным уровнем социально-экономического </w:t>
      </w:r>
      <w:r w:rsidRPr="00A54B59">
        <w:rPr>
          <w:rFonts w:ascii="Times New Roman" w:eastAsia="Calibri" w:hAnsi="Times New Roman" w:cs="Times New Roman"/>
          <w:sz w:val="28"/>
          <w:szCs w:val="28"/>
        </w:rPr>
        <w:lastRenderedPageBreak/>
        <w:t>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w:t>
      </w:r>
    </w:p>
    <w:p w14:paraId="72DDEB7C" w14:textId="7BF98C20" w:rsidR="00B61C38"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 xml:space="preserve">Тема 5.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и мира. </w:t>
      </w:r>
      <w:r w:rsidRPr="00A54B59">
        <w:rPr>
          <w:rFonts w:ascii="Times New Roman" w:eastAsia="Calibri" w:hAnsi="Times New Roman" w:cs="Times New Roman"/>
          <w:b/>
          <w:bCs/>
          <w:sz w:val="28"/>
          <w:szCs w:val="28"/>
        </w:rPr>
        <w:t>Практическая работа</w:t>
      </w:r>
      <w:r w:rsidRPr="00A54B59">
        <w:rPr>
          <w:rFonts w:ascii="Times New Roman" w:eastAsia="Calibri" w:hAnsi="Times New Roman" w:cs="Times New Roman"/>
          <w:sz w:val="28"/>
          <w:szCs w:val="28"/>
        </w:rPr>
        <w:t xml:space="preserve"> 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155443F4" w14:textId="77777777" w:rsidR="00B61C38"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Тема 6.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1D8E907D" w14:textId="7545E44D" w:rsidR="00B61C38"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b/>
          <w:bCs/>
          <w:sz w:val="28"/>
          <w:szCs w:val="28"/>
        </w:rPr>
        <w:t xml:space="preserve"> Практическая работа</w:t>
      </w:r>
      <w:r w:rsidRPr="00A54B59">
        <w:rPr>
          <w:rFonts w:ascii="Times New Roman" w:eastAsia="Calibri" w:hAnsi="Times New Roman" w:cs="Times New Roman"/>
          <w:sz w:val="28"/>
          <w:szCs w:val="28"/>
        </w:rPr>
        <w:t xml:space="preserve"> 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4523BC7C" w14:textId="669D4351" w:rsidR="007110C9"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Тема7.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55CE36A7" w14:textId="61B5ABB6" w:rsidR="00B61C38"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Тема 8.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5C070EBB" w14:textId="7DA78DA8" w:rsidR="00B61C38"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 xml:space="preserve">Тема 9. Географические особенности размещения основных видов сырьевых и топливных ресурсов. Страны-лидеры по запасам и добыче нефти, </w:t>
      </w:r>
      <w:r w:rsidRPr="00A54B59">
        <w:rPr>
          <w:rFonts w:ascii="Times New Roman" w:eastAsia="Calibri" w:hAnsi="Times New Roman" w:cs="Times New Roman"/>
          <w:sz w:val="28"/>
          <w:szCs w:val="28"/>
        </w:rPr>
        <w:lastRenderedPageBreak/>
        <w:t>природного газа и угля. 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w:t>
      </w:r>
    </w:p>
    <w:p w14:paraId="5E7A12DE" w14:textId="56CE9C75" w:rsidR="00B61C38"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Тема10. 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 Машиностроительный комплекс мира. Ведущие страны-производители.</w:t>
      </w:r>
    </w:p>
    <w:p w14:paraId="674D2DD7" w14:textId="77777777" w:rsidR="00B61C38"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 xml:space="preserve">Тема 11.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 </w:t>
      </w:r>
    </w:p>
    <w:p w14:paraId="0E338AB6" w14:textId="6D94249B" w:rsidR="00B61C38"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b/>
          <w:bCs/>
          <w:sz w:val="28"/>
          <w:szCs w:val="28"/>
        </w:rPr>
        <w:t>Практическая работа</w:t>
      </w:r>
      <w:r w:rsidRPr="00A54B59">
        <w:rPr>
          <w:rFonts w:ascii="Times New Roman" w:eastAsia="Calibri" w:hAnsi="Times New Roman" w:cs="Times New Roman"/>
          <w:sz w:val="28"/>
          <w:szCs w:val="28"/>
        </w:rPr>
        <w:t xml:space="preserve"> 1. Представление в виде диаграмм данных о динамике изменения объёмов и структуры производства электроэнергии в мире.</w:t>
      </w:r>
    </w:p>
    <w:p w14:paraId="0F5821AC" w14:textId="4E8D3A40" w:rsidR="007110C9" w:rsidRPr="00A54B59" w:rsidRDefault="00B61C38"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 xml:space="preserve">Тема12. </w:t>
      </w:r>
      <w:r w:rsidR="00E92D67" w:rsidRPr="00A54B59">
        <w:rPr>
          <w:rFonts w:ascii="Times New Roman" w:eastAsia="Calibri" w:hAnsi="Times New Roman" w:cs="Times New Roman"/>
          <w:sz w:val="28"/>
          <w:szCs w:val="28"/>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Животноводство. Ведущие экспортёры и импортёры продукции животноводства. Рыболовство и аквакультура: географические особенности. Влияние сельского хозяйства и отдельных его отраслей на окружающую среду.</w:t>
      </w:r>
    </w:p>
    <w:p w14:paraId="7BB2320B" w14:textId="42EBC784" w:rsidR="00E92D67" w:rsidRPr="00A54B59" w:rsidRDefault="00E92D67"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Тема 13.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63D65AD7" w14:textId="44CE8904" w:rsidR="00E92D67" w:rsidRPr="00A54B59" w:rsidRDefault="00E92D67"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lastRenderedPageBreak/>
        <w:t xml:space="preserve">Тема 14. Многообразие подходов к выделению регионов мира. Регионы мира: зарубежная Европа, зарубежная Азия, Америка, Африка, Австралия и Океания. Зарубежная Европа: состав (субрегионы Западная Европа, Северная Европа, Южная Европа, Восточная Европа), общая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r w:rsidRPr="00A54B59">
        <w:rPr>
          <w:rFonts w:ascii="Times New Roman" w:eastAsia="Calibri" w:hAnsi="Times New Roman" w:cs="Times New Roman"/>
          <w:b/>
          <w:bCs/>
          <w:sz w:val="28"/>
          <w:szCs w:val="28"/>
        </w:rPr>
        <w:t xml:space="preserve">Практическая работа </w:t>
      </w:r>
      <w:r w:rsidRPr="00A54B59">
        <w:rPr>
          <w:rFonts w:ascii="Times New Roman" w:eastAsia="Calibri" w:hAnsi="Times New Roman" w:cs="Times New Roman"/>
          <w:sz w:val="28"/>
          <w:szCs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6D3CE42B" w14:textId="19905254" w:rsidR="007110C9" w:rsidRPr="00A54B59" w:rsidRDefault="00E92D67"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Тема 15.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399CC5F2" w14:textId="39347969" w:rsidR="00E92D67" w:rsidRPr="00A54B59" w:rsidRDefault="00E92D67"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Тема 16. Америка: состав (субрегионы: США и Канада, Латинская Америка),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США и Канады, стран Латинской Америки, современные проблемы (на примере США, Канады, Мексики, Бразилии).</w:t>
      </w:r>
    </w:p>
    <w:p w14:paraId="362667DB" w14:textId="39D4CE70" w:rsidR="00E92D67" w:rsidRPr="00A54B59" w:rsidRDefault="00E92D67"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Тема 17. Африка: состав (субрегионы Африки (Северная Африка, Западная Африка, Центральная Африка, Восточная Африка, Южная Африка), общая экономикогеографическая характеристикаю</w:t>
      </w:r>
    </w:p>
    <w:p w14:paraId="0F539948" w14:textId="04BFE8FB" w:rsidR="00E92D67" w:rsidRPr="00A54B59" w:rsidRDefault="00E92D67"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Тема 18.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Океании.</w:t>
      </w:r>
    </w:p>
    <w:p w14:paraId="76958DCE" w14:textId="009E9EBC" w:rsidR="00E92D67" w:rsidRPr="00A54B59" w:rsidRDefault="00E92D67"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 xml:space="preserve">Тема19. Особенности интеграции России в мировое сообщество. Географические аспекты решения внешнеэкономических и внешнеполитических задач развития экономики России. </w:t>
      </w:r>
      <w:r w:rsidRPr="00A54B59">
        <w:rPr>
          <w:rFonts w:ascii="Times New Roman" w:eastAsia="Calibri" w:hAnsi="Times New Roman" w:cs="Times New Roman"/>
          <w:b/>
          <w:bCs/>
          <w:sz w:val="28"/>
          <w:szCs w:val="28"/>
        </w:rPr>
        <w:t>Практическая работа</w:t>
      </w:r>
      <w:r w:rsidRPr="00A54B59">
        <w:rPr>
          <w:rFonts w:ascii="Times New Roman" w:eastAsia="Calibri" w:hAnsi="Times New Roman" w:cs="Times New Roman"/>
          <w:sz w:val="28"/>
          <w:szCs w:val="28"/>
        </w:rPr>
        <w:t xml:space="preserve"> 1. Изменение направления международных экономических связей России в новых экономических условиях.</w:t>
      </w:r>
    </w:p>
    <w:p w14:paraId="2063074D" w14:textId="77777777" w:rsidR="00E92D67" w:rsidRPr="00A54B59" w:rsidRDefault="00E92D67"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 xml:space="preserve">Тема 20. Группы глобальных проблем: геополитические, экологические, демографические. Геополитические проблемы: проблема сохранения мира на </w:t>
      </w:r>
      <w:r w:rsidRPr="00A54B59">
        <w:rPr>
          <w:rFonts w:ascii="Times New Roman" w:eastAsia="Calibri" w:hAnsi="Times New Roman" w:cs="Times New Roman"/>
          <w:sz w:val="28"/>
          <w:szCs w:val="28"/>
        </w:rPr>
        <w:lastRenderedPageBreak/>
        <w:t>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r w:rsidRPr="00A54B59">
        <w:rPr>
          <w:rFonts w:ascii="Times New Roman" w:hAnsi="Times New Roman" w:cs="Times New Roman"/>
          <w:sz w:val="28"/>
          <w:szCs w:val="28"/>
        </w:rPr>
        <w:t xml:space="preserve"> </w:t>
      </w:r>
      <w:r w:rsidRPr="00A54B59">
        <w:rPr>
          <w:rFonts w:ascii="Times New Roman" w:eastAsia="Calibri" w:hAnsi="Times New Roman" w:cs="Times New Roman"/>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человека и его экономику.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 Глобальные проблемы народонаселения: демографическая,</w:t>
      </w:r>
      <w:r w:rsidRPr="00A54B59">
        <w:rPr>
          <w:rFonts w:ascii="Times New Roman" w:hAnsi="Times New Roman" w:cs="Times New Roman"/>
          <w:sz w:val="28"/>
          <w:szCs w:val="28"/>
        </w:rPr>
        <w:t xml:space="preserve"> </w:t>
      </w:r>
      <w:r w:rsidRPr="00A54B59">
        <w:rPr>
          <w:rFonts w:ascii="Times New Roman" w:eastAsia="Calibri" w:hAnsi="Times New Roman" w:cs="Times New Roman"/>
          <w:sz w:val="28"/>
          <w:szCs w:val="28"/>
        </w:rPr>
        <w:t>продовольственная, роста городов, здоровья и долголетия человека. Взаимосвязь глобальных геополитических, экологических проблем и проблем народонаселения.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28ABBF13" w14:textId="4E3A4FAF" w:rsidR="007110C9" w:rsidRPr="00A54B59" w:rsidRDefault="00E92D67" w:rsidP="00D91A32">
      <w:pPr>
        <w:spacing w:line="276" w:lineRule="auto"/>
        <w:jc w:val="both"/>
        <w:rPr>
          <w:rFonts w:ascii="Times New Roman" w:eastAsia="Calibri" w:hAnsi="Times New Roman" w:cs="Times New Roman"/>
          <w:sz w:val="28"/>
          <w:szCs w:val="28"/>
        </w:rPr>
      </w:pPr>
      <w:r w:rsidRPr="00A54B59">
        <w:rPr>
          <w:rFonts w:ascii="Times New Roman" w:eastAsia="Calibri" w:hAnsi="Times New Roman" w:cs="Times New Roman"/>
          <w:sz w:val="28"/>
          <w:szCs w:val="28"/>
        </w:rPr>
        <w:t xml:space="preserve"> </w:t>
      </w:r>
      <w:r w:rsidRPr="00A54B59">
        <w:rPr>
          <w:rFonts w:ascii="Times New Roman" w:eastAsia="Calibri" w:hAnsi="Times New Roman" w:cs="Times New Roman"/>
          <w:b/>
          <w:bCs/>
          <w:sz w:val="28"/>
          <w:szCs w:val="28"/>
        </w:rPr>
        <w:t>Практическая работа</w:t>
      </w:r>
      <w:r w:rsidRPr="00A54B59">
        <w:rPr>
          <w:rFonts w:ascii="Times New Roman" w:eastAsia="Calibri" w:hAnsi="Times New Roman" w:cs="Times New Roman"/>
          <w:sz w:val="28"/>
          <w:szCs w:val="28"/>
        </w:rPr>
        <w:t xml:space="preserve"> 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4478DDE9" w14:textId="77777777" w:rsidR="00A3580A" w:rsidRPr="00A54B59" w:rsidRDefault="00A3580A" w:rsidP="00A3580A">
      <w:pPr>
        <w:ind w:firstLine="709"/>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Контрольно-измерительные материалы по предмету «География» разработаны в соответствии с требованиями Государственного образовательного стандарта.</w:t>
      </w:r>
    </w:p>
    <w:p w14:paraId="6BE613C6" w14:textId="77777777" w:rsidR="00A3580A" w:rsidRPr="00A54B59" w:rsidRDefault="00A3580A" w:rsidP="00A3580A">
      <w:pPr>
        <w:ind w:firstLine="709"/>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Курс по предмету «География» занимает ведущее место в подготовке квалифицированных специалистов, повышении культурного уровня и кругозора учащихся, поэтому на уроках  очень важно проверить  знания и умения студентов.</w:t>
      </w:r>
    </w:p>
    <w:p w14:paraId="10086E34" w14:textId="1ED439F4" w:rsidR="00A3580A" w:rsidRPr="00A54B59" w:rsidRDefault="00A3580A" w:rsidP="00D91A32">
      <w:pPr>
        <w:ind w:firstLine="709"/>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ab/>
        <w:t>Для проверки знаний и умений студентов используются следующие формы контроля: устный опрос по теме, подготовка сообщений, анализ географических событий (практическая работа).</w:t>
      </w:r>
    </w:p>
    <w:p w14:paraId="2E786FDF" w14:textId="77777777" w:rsidR="00A3580A" w:rsidRPr="00A54B59" w:rsidRDefault="00A3580A" w:rsidP="00A3580A">
      <w:pPr>
        <w:ind w:firstLine="709"/>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После изучения курса студент должен знать:</w:t>
      </w:r>
    </w:p>
    <w:p w14:paraId="5D689394" w14:textId="77777777" w:rsidR="00A3580A" w:rsidRPr="00A54B59" w:rsidRDefault="00A3580A" w:rsidP="00A3580A">
      <w:pPr>
        <w:spacing w:after="0" w:line="240" w:lineRule="auto"/>
        <w:ind w:firstLine="497"/>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 xml:space="preserve">-особенности размещения основных видов природных ресурсов, их главные месторождения и территориальные сочетания; </w:t>
      </w:r>
    </w:p>
    <w:p w14:paraId="0FF27F3E" w14:textId="77777777" w:rsidR="00A3580A" w:rsidRPr="00A54B59" w:rsidRDefault="00A3580A" w:rsidP="00A3580A">
      <w:pPr>
        <w:spacing w:after="0" w:line="240" w:lineRule="auto"/>
        <w:ind w:firstLine="497"/>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 xml:space="preserve">-численность и динамику изменения численности населения мира, отдельных регионов и стран, их этногеографическую специфику; различия в </w:t>
      </w:r>
      <w:r w:rsidRPr="00A54B59">
        <w:rPr>
          <w:rFonts w:ascii="Times New Roman" w:eastAsia="Times New Roman" w:hAnsi="Times New Roman" w:cs="Times New Roman"/>
          <w:sz w:val="28"/>
          <w:szCs w:val="28"/>
          <w:lang w:eastAsia="ru-RU"/>
        </w:rPr>
        <w:lastRenderedPageBreak/>
        <w:t>уровне и качестве жизни населения, основные направления миграций; проблемы современной урбанизации;</w:t>
      </w:r>
    </w:p>
    <w:p w14:paraId="65082545" w14:textId="77777777" w:rsidR="00A3580A" w:rsidRPr="00A54B59" w:rsidRDefault="00A3580A" w:rsidP="00A3580A">
      <w:pPr>
        <w:spacing w:after="0" w:line="240" w:lineRule="auto"/>
        <w:ind w:firstLine="497"/>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 xml:space="preserve">-географические аспекты отраслевой и территориальной структуры мирового хозяйства, размещения его основных отраслей; </w:t>
      </w:r>
    </w:p>
    <w:p w14:paraId="048AA74E" w14:textId="77777777" w:rsidR="00A3580A" w:rsidRPr="00A54B59" w:rsidRDefault="00A3580A" w:rsidP="00A3580A">
      <w:pPr>
        <w:spacing w:after="0" w:line="240" w:lineRule="auto"/>
        <w:ind w:firstLine="497"/>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14:paraId="564109A4" w14:textId="77777777" w:rsidR="00A3580A" w:rsidRPr="00A54B59" w:rsidRDefault="00A3580A" w:rsidP="00A3580A">
      <w:pPr>
        <w:spacing w:after="0" w:line="240" w:lineRule="auto"/>
        <w:ind w:firstLine="497"/>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-географические аспекты глобальных проблем человечества;</w:t>
      </w:r>
    </w:p>
    <w:p w14:paraId="181BBC29" w14:textId="77777777" w:rsidR="00A3580A" w:rsidRPr="00A54B59" w:rsidRDefault="00A3580A" w:rsidP="00A3580A">
      <w:pPr>
        <w:spacing w:after="0" w:line="240" w:lineRule="auto"/>
        <w:ind w:firstLine="708"/>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p w14:paraId="7B0E33BA" w14:textId="77777777" w:rsidR="00A3580A" w:rsidRPr="00A54B59" w:rsidRDefault="00A3580A" w:rsidP="00A3580A">
      <w:pPr>
        <w:ind w:firstLine="709"/>
        <w:jc w:val="both"/>
        <w:rPr>
          <w:rFonts w:ascii="Times New Roman" w:eastAsia="Calibri" w:hAnsi="Times New Roman" w:cs="Times New Roman"/>
          <w:bCs/>
          <w:sz w:val="28"/>
          <w:szCs w:val="28"/>
        </w:rPr>
      </w:pPr>
    </w:p>
    <w:p w14:paraId="6AE367AB" w14:textId="77777777" w:rsidR="00A3580A" w:rsidRPr="00A54B59" w:rsidRDefault="00A3580A" w:rsidP="00A3580A">
      <w:pPr>
        <w:spacing w:after="0" w:line="240" w:lineRule="auto"/>
        <w:ind w:firstLine="708"/>
        <w:jc w:val="both"/>
        <w:rPr>
          <w:rFonts w:ascii="Times New Roman" w:eastAsia="Times New Roman" w:hAnsi="Times New Roman" w:cs="Times New Roman"/>
          <w:b/>
          <w:sz w:val="28"/>
          <w:szCs w:val="28"/>
          <w:lang w:eastAsia="ru-RU"/>
        </w:rPr>
      </w:pPr>
      <w:r w:rsidRPr="00A54B59">
        <w:rPr>
          <w:rFonts w:ascii="Times New Roman" w:eastAsia="Times New Roman" w:hAnsi="Times New Roman" w:cs="Times New Roman"/>
          <w:sz w:val="28"/>
          <w:szCs w:val="28"/>
          <w:lang w:eastAsia="ru-RU"/>
        </w:rPr>
        <w:t xml:space="preserve">Студент должен </w:t>
      </w:r>
      <w:r w:rsidRPr="00A54B59">
        <w:rPr>
          <w:rFonts w:ascii="Times New Roman" w:eastAsia="Times New Roman" w:hAnsi="Times New Roman" w:cs="Times New Roman"/>
          <w:b/>
          <w:sz w:val="28"/>
          <w:szCs w:val="28"/>
          <w:lang w:eastAsia="ru-RU"/>
        </w:rPr>
        <w:t>уметь:</w:t>
      </w:r>
    </w:p>
    <w:p w14:paraId="310D0A20" w14:textId="77777777" w:rsidR="00A3580A" w:rsidRPr="00A54B59" w:rsidRDefault="00A3580A" w:rsidP="00A3580A">
      <w:pPr>
        <w:spacing w:after="0" w:line="240" w:lineRule="auto"/>
        <w:ind w:firstLine="497"/>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14:paraId="5C4A42F8" w14:textId="77777777" w:rsidR="00A3580A" w:rsidRPr="00A54B59" w:rsidRDefault="00A3580A" w:rsidP="00A3580A">
      <w:pPr>
        <w:spacing w:after="0" w:line="240" w:lineRule="auto"/>
        <w:ind w:firstLine="497"/>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14:paraId="27F7F9AA" w14:textId="77777777" w:rsidR="00A3580A" w:rsidRPr="00A54B59" w:rsidRDefault="00A3580A" w:rsidP="00A3580A">
      <w:pPr>
        <w:spacing w:after="0" w:line="240" w:lineRule="auto"/>
        <w:ind w:firstLine="497"/>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14:paraId="6F31B2DD" w14:textId="77777777" w:rsidR="00A3580A" w:rsidRPr="00A54B59" w:rsidRDefault="00A3580A" w:rsidP="00A3580A">
      <w:pPr>
        <w:spacing w:after="0" w:line="240" w:lineRule="auto"/>
        <w:ind w:firstLine="497"/>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60A7CCC2" w14:textId="77777777" w:rsidR="00A3580A" w:rsidRPr="00A54B59" w:rsidRDefault="00A3580A" w:rsidP="00A3580A">
      <w:pPr>
        <w:spacing w:after="0" w:line="240" w:lineRule="auto"/>
        <w:ind w:firstLine="497"/>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-сопоставлять географические карты различной тематики;</w:t>
      </w:r>
    </w:p>
    <w:p w14:paraId="20670DB6" w14:textId="77777777" w:rsidR="00A3580A" w:rsidRPr="00A54B59" w:rsidRDefault="00A3580A" w:rsidP="00A3580A">
      <w:pPr>
        <w:spacing w:after="0" w:line="240" w:lineRule="auto"/>
        <w:ind w:firstLine="497"/>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14:paraId="2C85D3CA" w14:textId="77777777" w:rsidR="00A3580A" w:rsidRPr="00A54B59" w:rsidRDefault="00A3580A" w:rsidP="00A3580A">
      <w:pPr>
        <w:spacing w:after="0" w:line="240" w:lineRule="auto"/>
        <w:jc w:val="both"/>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14:paraId="251AA99A" w14:textId="77777777" w:rsidR="00A3580A" w:rsidRPr="00A54B59" w:rsidRDefault="00A3580A" w:rsidP="00A3580A">
      <w:pPr>
        <w:rPr>
          <w:rFonts w:ascii="Times New Roman" w:hAnsi="Times New Roman" w:cs="Times New Roman"/>
          <w:sz w:val="28"/>
          <w:szCs w:val="28"/>
        </w:rPr>
      </w:pPr>
    </w:p>
    <w:p w14:paraId="0AE93BC9"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lastRenderedPageBreak/>
        <w:t>Вопросы к устному опросу и зачету охватывают основные проблемы, которые разбирались на уроках.</w:t>
      </w:r>
    </w:p>
    <w:p w14:paraId="30A74265"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Основные требования к результатам работы:</w:t>
      </w:r>
    </w:p>
    <w:p w14:paraId="1BAAF542"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уровень усвоения студентом  учебного материала;</w:t>
      </w:r>
    </w:p>
    <w:p w14:paraId="088FB348"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умение студентом использовать теоретический материал;</w:t>
      </w:r>
    </w:p>
    <w:p w14:paraId="0BDD7D84"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умение применять знания на практике (степень умения анализировать самостоятельно произведение);</w:t>
      </w:r>
    </w:p>
    <w:p w14:paraId="4B24F8CF"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умение последовательно излагать материал;</w:t>
      </w:r>
    </w:p>
    <w:p w14:paraId="6469FE74" w14:textId="77777777" w:rsidR="00A3580A" w:rsidRPr="00A54B59" w:rsidRDefault="00A3580A" w:rsidP="00A3580A">
      <w:pPr>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владение языковой культурой.</w:t>
      </w:r>
    </w:p>
    <w:p w14:paraId="51539F80" w14:textId="77777777" w:rsidR="00A3580A" w:rsidRPr="00A54B59" w:rsidRDefault="00A3580A" w:rsidP="00A3580A">
      <w:pPr>
        <w:jc w:val="both"/>
        <w:rPr>
          <w:rFonts w:ascii="Times New Roman" w:eastAsia="Calibri" w:hAnsi="Times New Roman" w:cs="Times New Roman"/>
          <w:bCs/>
          <w:sz w:val="28"/>
          <w:szCs w:val="28"/>
        </w:rPr>
      </w:pPr>
    </w:p>
    <w:p w14:paraId="101AD8E7"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Каждый вид  работы оценивается по 5-ти балльной  системе.</w:t>
      </w:r>
    </w:p>
    <w:p w14:paraId="70FFE2DE"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Оценка «</w:t>
      </w:r>
      <w:r w:rsidRPr="00A54B59">
        <w:rPr>
          <w:rFonts w:ascii="Times New Roman" w:eastAsia="Calibri" w:hAnsi="Times New Roman" w:cs="Times New Roman"/>
          <w:b/>
          <w:bCs/>
          <w:sz w:val="28"/>
          <w:szCs w:val="28"/>
        </w:rPr>
        <w:t>отлично</w:t>
      </w:r>
      <w:r w:rsidRPr="00A54B59">
        <w:rPr>
          <w:rFonts w:ascii="Times New Roman" w:eastAsia="Calibri" w:hAnsi="Times New Roman" w:cs="Times New Roman"/>
          <w:bCs/>
          <w:sz w:val="28"/>
          <w:szCs w:val="28"/>
        </w:rPr>
        <w:t>» ставится, если:</w:t>
      </w:r>
    </w:p>
    <w:p w14:paraId="23AF4D65"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xml:space="preserve"> - форма изложения безупречна,</w:t>
      </w:r>
    </w:p>
    <w:p w14:paraId="1738E127"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речь выразительная, грамотная,</w:t>
      </w:r>
    </w:p>
    <w:p w14:paraId="7C225740"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xml:space="preserve">-  студент рассказывает обоснованно, </w:t>
      </w:r>
    </w:p>
    <w:p w14:paraId="4C7A3A65"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студент делает правильные обобщения и выводы;</w:t>
      </w:r>
    </w:p>
    <w:p w14:paraId="081F102F"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ответ не нуждается в дополнительных и наводящих вопросах</w:t>
      </w:r>
    </w:p>
    <w:p w14:paraId="2ABC863C"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Оценка «</w:t>
      </w:r>
      <w:r w:rsidRPr="00A54B59">
        <w:rPr>
          <w:rFonts w:ascii="Times New Roman" w:eastAsia="Calibri" w:hAnsi="Times New Roman" w:cs="Times New Roman"/>
          <w:b/>
          <w:bCs/>
          <w:sz w:val="28"/>
          <w:szCs w:val="28"/>
        </w:rPr>
        <w:t>хорошо</w:t>
      </w:r>
      <w:r w:rsidRPr="00A54B59">
        <w:rPr>
          <w:rFonts w:ascii="Times New Roman" w:eastAsia="Calibri" w:hAnsi="Times New Roman" w:cs="Times New Roman"/>
          <w:bCs/>
          <w:sz w:val="28"/>
          <w:szCs w:val="28"/>
        </w:rPr>
        <w:t>» ставится, если:</w:t>
      </w:r>
    </w:p>
    <w:p w14:paraId="1D767741"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ответ достаточно полный;</w:t>
      </w:r>
    </w:p>
    <w:p w14:paraId="64C9A8B7"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последователен;</w:t>
      </w:r>
    </w:p>
    <w:p w14:paraId="275A65D9"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студент владеет выразительной речью,</w:t>
      </w:r>
    </w:p>
    <w:p w14:paraId="520208DA"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Оценка  «</w:t>
      </w:r>
      <w:r w:rsidRPr="00A54B59">
        <w:rPr>
          <w:rFonts w:ascii="Times New Roman" w:eastAsia="Calibri" w:hAnsi="Times New Roman" w:cs="Times New Roman"/>
          <w:b/>
          <w:bCs/>
          <w:sz w:val="28"/>
          <w:szCs w:val="28"/>
        </w:rPr>
        <w:t>удовлетворительно</w:t>
      </w:r>
      <w:r w:rsidRPr="00A54B59">
        <w:rPr>
          <w:rFonts w:ascii="Times New Roman" w:eastAsia="Calibri" w:hAnsi="Times New Roman" w:cs="Times New Roman"/>
          <w:bCs/>
          <w:sz w:val="28"/>
          <w:szCs w:val="28"/>
        </w:rPr>
        <w:t>» ставится, если:</w:t>
      </w:r>
    </w:p>
    <w:p w14:paraId="331A76ED"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бегло раскрывает тему, ответ поверхностный;</w:t>
      </w:r>
    </w:p>
    <w:p w14:paraId="195132DF"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обнаруживает слабое знание текста произведения;</w:t>
      </w:r>
    </w:p>
    <w:p w14:paraId="5B196782"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не умеет отобрать главное</w:t>
      </w:r>
    </w:p>
    <w:p w14:paraId="78A4BF8A"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Оценка «</w:t>
      </w:r>
      <w:r w:rsidRPr="00A54B59">
        <w:rPr>
          <w:rFonts w:ascii="Times New Roman" w:eastAsia="Calibri" w:hAnsi="Times New Roman" w:cs="Times New Roman"/>
          <w:b/>
          <w:bCs/>
          <w:sz w:val="28"/>
          <w:szCs w:val="28"/>
        </w:rPr>
        <w:t>неудовлетворительно</w:t>
      </w:r>
      <w:r w:rsidRPr="00A54B59">
        <w:rPr>
          <w:rFonts w:ascii="Times New Roman" w:eastAsia="Calibri" w:hAnsi="Times New Roman" w:cs="Times New Roman"/>
          <w:bCs/>
          <w:sz w:val="28"/>
          <w:szCs w:val="28"/>
        </w:rPr>
        <w:t>» ставится, если:</w:t>
      </w:r>
    </w:p>
    <w:p w14:paraId="6354FEC0" w14:textId="77777777" w:rsidR="00A3580A" w:rsidRPr="00A54B59" w:rsidRDefault="00A3580A" w:rsidP="00A3580A">
      <w:pPr>
        <w:tabs>
          <w:tab w:val="left" w:pos="3522"/>
        </w:tabs>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ответ неточный;</w:t>
      </w:r>
      <w:r w:rsidRPr="00A54B59">
        <w:rPr>
          <w:rFonts w:ascii="Times New Roman" w:eastAsia="Calibri" w:hAnsi="Times New Roman" w:cs="Times New Roman"/>
          <w:bCs/>
          <w:sz w:val="28"/>
          <w:szCs w:val="28"/>
        </w:rPr>
        <w:tab/>
      </w:r>
    </w:p>
    <w:p w14:paraId="4EBE0210"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много фактических ошибок;</w:t>
      </w:r>
    </w:p>
    <w:p w14:paraId="6A61F262" w14:textId="77777777" w:rsidR="00A3580A" w:rsidRPr="00A54B59" w:rsidRDefault="00A3580A" w:rsidP="00A3580A">
      <w:pPr>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студент не знает текста произведения;</w:t>
      </w:r>
    </w:p>
    <w:p w14:paraId="4A9C79E2" w14:textId="77777777" w:rsidR="00A3580A" w:rsidRPr="00A54B59" w:rsidRDefault="00A3580A" w:rsidP="00A3580A">
      <w:pPr>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lastRenderedPageBreak/>
        <w:t>- не может определить тему, проблемы произведения.</w:t>
      </w:r>
    </w:p>
    <w:p w14:paraId="7DFA24A7" w14:textId="77777777" w:rsidR="007110C9" w:rsidRPr="00A54B59" w:rsidRDefault="007110C9" w:rsidP="00DF4CAB">
      <w:pPr>
        <w:spacing w:line="276" w:lineRule="auto"/>
        <w:rPr>
          <w:rFonts w:ascii="Times New Roman" w:eastAsia="Calibri" w:hAnsi="Times New Roman" w:cs="Times New Roman"/>
          <w:sz w:val="28"/>
          <w:szCs w:val="28"/>
        </w:rPr>
      </w:pPr>
    </w:p>
    <w:p w14:paraId="0D41A12E" w14:textId="3A9A051A" w:rsidR="007110C9" w:rsidRPr="00A54B59" w:rsidRDefault="00A3580A" w:rsidP="00A3580A">
      <w:pPr>
        <w:spacing w:line="276" w:lineRule="auto"/>
        <w:jc w:val="center"/>
        <w:rPr>
          <w:rFonts w:ascii="Times New Roman" w:eastAsia="Calibri" w:hAnsi="Times New Roman" w:cs="Times New Roman"/>
          <w:sz w:val="28"/>
          <w:szCs w:val="28"/>
        </w:rPr>
      </w:pPr>
      <w:r w:rsidRPr="00A54B59">
        <w:rPr>
          <w:rFonts w:ascii="Times New Roman" w:eastAsia="Calibri" w:hAnsi="Times New Roman" w:cs="Times New Roman"/>
          <w:sz w:val="28"/>
          <w:szCs w:val="28"/>
        </w:rPr>
        <w:t>Темы контрольных работ по предмету</w:t>
      </w:r>
    </w:p>
    <w:p w14:paraId="0F7F6606"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1. Что является отличительной чертой ЭГП подавляющего числа государств зарубежной Европы?</w:t>
      </w:r>
    </w:p>
    <w:p w14:paraId="2579A6E8"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приморское положение б) положение на множестве островов</w:t>
      </w:r>
    </w:p>
    <w:p w14:paraId="4704EAFF"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в) наличие богатых запасов топливных ресурсов</w:t>
      </w:r>
    </w:p>
    <w:p w14:paraId="22B814E0"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2.К какой группе по социально-экономическому развитию относится большинство государств?</w:t>
      </w:r>
    </w:p>
    <w:p w14:paraId="0B059FDB"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развитые б) развивающиеся в) страны с переходной экономикой</w:t>
      </w:r>
    </w:p>
    <w:p w14:paraId="71D25D29"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3. Какие государства по форме правления не являются монархиями?</w:t>
      </w:r>
    </w:p>
    <w:p w14:paraId="2E4CEE79"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Великобритания и Италия б) Нидерланды и Дания в) Франция и Португалия</w:t>
      </w:r>
    </w:p>
    <w:p w14:paraId="5865661B"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4.По административно-территориальному устройству большинство стран Зарубежной Европы:</w:t>
      </w:r>
    </w:p>
    <w:p w14:paraId="450B04F5"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унитарные б) федеративные в) конфедерации</w:t>
      </w:r>
    </w:p>
    <w:p w14:paraId="52C9FB1A"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5.Темпы роста численности населения в странах Европы</w:t>
      </w:r>
    </w:p>
    <w:p w14:paraId="29B2F4F4"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выше, чем в Северной и Латинской Америке</w:t>
      </w:r>
    </w:p>
    <w:p w14:paraId="516C0CAE"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б) ниже, чем в Латинской Америке, но выше, чем в Северной Америке</w:t>
      </w:r>
    </w:p>
    <w:p w14:paraId="392F5976"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в) ниже, чем в Латинской и Северной Америке</w:t>
      </w:r>
    </w:p>
    <w:p w14:paraId="6887CD12"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6.Национальный состав населения Европы характеризуется</w:t>
      </w:r>
    </w:p>
    <w:p w14:paraId="3CD31723"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относительной однородностью б) чрезвычайной пестротой в) преобладает 1-2 народа</w:t>
      </w:r>
    </w:p>
    <w:p w14:paraId="092B6D43"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7.Не имеют выхода к морям :</w:t>
      </w:r>
    </w:p>
    <w:p w14:paraId="620B6B1F"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Италия б) Греция в) Швейцария г)Болгария д) Чехия</w:t>
      </w:r>
    </w:p>
    <w:p w14:paraId="6B195E8C"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8. В каком из европейских государств самые высокие естествен</w:t>
      </w:r>
      <w:r w:rsidRPr="00A54B59">
        <w:rPr>
          <w:rFonts w:ascii="Times New Roman" w:eastAsia="Times New Roman" w:hAnsi="Times New Roman" w:cs="Times New Roman"/>
          <w:b/>
          <w:bCs/>
          <w:color w:val="000000"/>
          <w:sz w:val="28"/>
          <w:szCs w:val="28"/>
          <w:lang w:eastAsia="ru-RU"/>
        </w:rPr>
        <w:softHyphen/>
        <w:t>ные темпы прироста населения?</w:t>
      </w:r>
    </w:p>
    <w:p w14:paraId="474D1C57"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Албания б) Исландия в) Македония г) Румыния</w:t>
      </w:r>
    </w:p>
    <w:p w14:paraId="74451CA1"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9. Найдите варианты, в которых верно указаны названия морей и стран, которые они омывают:</w:t>
      </w:r>
    </w:p>
    <w:p w14:paraId="1A684354"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Норвежское, Балтийское -Швеция б) Северное, Средиземное - Великобритания</w:t>
      </w:r>
    </w:p>
    <w:p w14:paraId="2CEBA44A"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в) Северное, Балтийское - Германия г) Черное, Адриатическое - Италия</w:t>
      </w:r>
    </w:p>
    <w:p w14:paraId="670A7C41"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lastRenderedPageBreak/>
        <w:t>д) Норвежское, Баренцево - Норвегия</w:t>
      </w:r>
    </w:p>
    <w:p w14:paraId="184DAD7F"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10. Найдите варианты, в которых верно указаны страны, граничащие друг с другом:</w:t>
      </w:r>
    </w:p>
    <w:p w14:paraId="7705997B"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Польша, Чехия, Германия б) Италия, Австрия, Венгрия в) Испания, Франция, Швейцария</w:t>
      </w:r>
    </w:p>
    <w:p w14:paraId="2CDDF44D"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г) Норвегия, Швеция, Финляндия д) Словакия, Литва, Польша</w:t>
      </w:r>
    </w:p>
    <w:p w14:paraId="59F2081C"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11. Какие государства с монархической формой правления входят в Европейский союз?</w:t>
      </w:r>
    </w:p>
    <w:p w14:paraId="352E07B8"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Нидерланды б) Испания в) Португалия г) Монако д) Таиланд</w:t>
      </w:r>
    </w:p>
    <w:p w14:paraId="41EAE6C0"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12. Установите соответствие</w:t>
      </w:r>
    </w:p>
    <w:p w14:paraId="6BA32379"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u w:val="single"/>
          <w:lang w:eastAsia="ru-RU"/>
        </w:rPr>
        <w:t>Тип с/х </w:t>
      </w:r>
      <w:r w:rsidRPr="00A54B59">
        <w:rPr>
          <w:rFonts w:ascii="Times New Roman" w:eastAsia="Times New Roman" w:hAnsi="Times New Roman" w:cs="Times New Roman"/>
          <w:color w:val="000000"/>
          <w:sz w:val="28"/>
          <w:szCs w:val="28"/>
          <w:lang w:eastAsia="ru-RU"/>
        </w:rPr>
        <w:t>отраслевой состав</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2550"/>
        <w:gridCol w:w="8055"/>
      </w:tblGrid>
      <w:tr w:rsidR="00A3580A" w:rsidRPr="00A54B59" w14:paraId="5634AC1F" w14:textId="77777777" w:rsidTr="00A3580A">
        <w:tc>
          <w:tcPr>
            <w:tcW w:w="2445" w:type="dxa"/>
            <w:tcBorders>
              <w:top w:val="nil"/>
              <w:left w:val="nil"/>
              <w:bottom w:val="nil"/>
              <w:right w:val="nil"/>
            </w:tcBorders>
            <w:shd w:val="clear" w:color="auto" w:fill="FFFFFF"/>
            <w:tcMar>
              <w:top w:w="0" w:type="dxa"/>
              <w:left w:w="0" w:type="dxa"/>
              <w:bottom w:w="0" w:type="dxa"/>
              <w:right w:w="0" w:type="dxa"/>
            </w:tcMar>
            <w:hideMark/>
          </w:tcPr>
          <w:p w14:paraId="6C94BCFC" w14:textId="77777777" w:rsidR="00A3580A" w:rsidRPr="00A54B59" w:rsidRDefault="00A3580A" w:rsidP="00A3580A">
            <w:pPr>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североевропейский</w:t>
            </w:r>
          </w:p>
        </w:tc>
        <w:tc>
          <w:tcPr>
            <w:tcW w:w="7725" w:type="dxa"/>
            <w:tcBorders>
              <w:top w:val="nil"/>
              <w:left w:val="nil"/>
              <w:bottom w:val="nil"/>
              <w:right w:val="nil"/>
            </w:tcBorders>
            <w:shd w:val="clear" w:color="auto" w:fill="FFFFFF"/>
            <w:tcMar>
              <w:top w:w="0" w:type="dxa"/>
              <w:left w:w="0" w:type="dxa"/>
              <w:bottom w:w="0" w:type="dxa"/>
              <w:right w:w="0" w:type="dxa"/>
            </w:tcMar>
            <w:hideMark/>
          </w:tcPr>
          <w:p w14:paraId="2122FC45" w14:textId="77777777" w:rsidR="00A3580A" w:rsidRPr="00A54B59" w:rsidRDefault="00A3580A" w:rsidP="00A3580A">
            <w:pPr>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1) Преобладание растениеводства: фрукты, цитрусовые, виноград, оливки, миндаль и т.д.</w:t>
            </w:r>
          </w:p>
        </w:tc>
      </w:tr>
      <w:tr w:rsidR="00A3580A" w:rsidRPr="00A54B59" w14:paraId="693BFEB6" w14:textId="77777777" w:rsidTr="00A3580A">
        <w:tc>
          <w:tcPr>
            <w:tcW w:w="2445" w:type="dxa"/>
            <w:tcBorders>
              <w:top w:val="nil"/>
              <w:left w:val="nil"/>
              <w:bottom w:val="nil"/>
              <w:right w:val="nil"/>
            </w:tcBorders>
            <w:shd w:val="clear" w:color="auto" w:fill="FFFFFF"/>
            <w:tcMar>
              <w:top w:w="0" w:type="dxa"/>
              <w:left w:w="0" w:type="dxa"/>
              <w:bottom w:w="0" w:type="dxa"/>
              <w:right w:w="0" w:type="dxa"/>
            </w:tcMar>
            <w:hideMark/>
          </w:tcPr>
          <w:p w14:paraId="3DBBFEEC" w14:textId="77777777" w:rsidR="00A3580A" w:rsidRPr="00A54B59" w:rsidRDefault="00A3580A" w:rsidP="00A3580A">
            <w:pPr>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Б) среднеевропейский</w:t>
            </w:r>
          </w:p>
        </w:tc>
        <w:tc>
          <w:tcPr>
            <w:tcW w:w="7725" w:type="dxa"/>
            <w:tcBorders>
              <w:top w:val="nil"/>
              <w:left w:val="nil"/>
              <w:bottom w:val="nil"/>
              <w:right w:val="nil"/>
            </w:tcBorders>
            <w:shd w:val="clear" w:color="auto" w:fill="FFFFFF"/>
            <w:tcMar>
              <w:top w:w="0" w:type="dxa"/>
              <w:left w:w="0" w:type="dxa"/>
              <w:bottom w:w="0" w:type="dxa"/>
              <w:right w:w="0" w:type="dxa"/>
            </w:tcMar>
            <w:hideMark/>
          </w:tcPr>
          <w:p w14:paraId="702F7F85" w14:textId="77777777" w:rsidR="00A3580A" w:rsidRPr="00A54B59" w:rsidRDefault="00A3580A" w:rsidP="00A3580A">
            <w:pPr>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2) интенсивное молочное животноводство, кормовые культуры, серые хлеба</w:t>
            </w:r>
          </w:p>
        </w:tc>
      </w:tr>
      <w:tr w:rsidR="00A3580A" w:rsidRPr="00A54B59" w14:paraId="42D5D84E" w14:textId="77777777" w:rsidTr="00A3580A">
        <w:tc>
          <w:tcPr>
            <w:tcW w:w="2445" w:type="dxa"/>
            <w:tcBorders>
              <w:top w:val="nil"/>
              <w:left w:val="nil"/>
              <w:bottom w:val="nil"/>
              <w:right w:val="nil"/>
            </w:tcBorders>
            <w:shd w:val="clear" w:color="auto" w:fill="FFFFFF"/>
            <w:tcMar>
              <w:top w:w="0" w:type="dxa"/>
              <w:left w:w="0" w:type="dxa"/>
              <w:bottom w:w="0" w:type="dxa"/>
              <w:right w:w="0" w:type="dxa"/>
            </w:tcMar>
            <w:hideMark/>
          </w:tcPr>
          <w:p w14:paraId="3DA76D73" w14:textId="77777777" w:rsidR="00A3580A" w:rsidRPr="00A54B59" w:rsidRDefault="00A3580A" w:rsidP="00A3580A">
            <w:pPr>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В) южноевропейский</w:t>
            </w:r>
          </w:p>
        </w:tc>
        <w:tc>
          <w:tcPr>
            <w:tcW w:w="7725" w:type="dxa"/>
            <w:tcBorders>
              <w:top w:val="nil"/>
              <w:left w:val="nil"/>
              <w:bottom w:val="nil"/>
              <w:right w:val="nil"/>
            </w:tcBorders>
            <w:shd w:val="clear" w:color="auto" w:fill="FFFFFF"/>
            <w:tcMar>
              <w:top w:w="0" w:type="dxa"/>
              <w:left w:w="0" w:type="dxa"/>
              <w:bottom w:w="0" w:type="dxa"/>
              <w:right w:w="0" w:type="dxa"/>
            </w:tcMar>
            <w:hideMark/>
          </w:tcPr>
          <w:p w14:paraId="5B1EACBE" w14:textId="77777777" w:rsidR="00A3580A" w:rsidRPr="00A54B59" w:rsidRDefault="00A3580A" w:rsidP="00A3580A">
            <w:pPr>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3) молочное и молочно-мясное скотоводство, свиноводство и птицеводство</w:t>
            </w:r>
          </w:p>
        </w:tc>
      </w:tr>
    </w:tbl>
    <w:p w14:paraId="20D7F5AA"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13.</w:t>
      </w:r>
      <w:r w:rsidRPr="00A54B59">
        <w:rPr>
          <w:rFonts w:ascii="Times New Roman" w:eastAsia="Times New Roman" w:hAnsi="Times New Roman" w:cs="Times New Roman"/>
          <w:color w:val="000000"/>
          <w:sz w:val="28"/>
          <w:szCs w:val="28"/>
          <w:lang w:eastAsia="ru-RU"/>
        </w:rPr>
        <w:t> </w:t>
      </w:r>
      <w:r w:rsidRPr="00A54B59">
        <w:rPr>
          <w:rFonts w:ascii="Times New Roman" w:eastAsia="Times New Roman" w:hAnsi="Times New Roman" w:cs="Times New Roman"/>
          <w:b/>
          <w:bCs/>
          <w:color w:val="000000"/>
          <w:sz w:val="28"/>
          <w:szCs w:val="28"/>
          <w:lang w:eastAsia="ru-RU"/>
        </w:rPr>
        <w:t>Какие из утвер</w:t>
      </w:r>
      <w:r w:rsidRPr="00A54B59">
        <w:rPr>
          <w:rFonts w:ascii="Times New Roman" w:eastAsia="Times New Roman" w:hAnsi="Times New Roman" w:cs="Times New Roman"/>
          <w:b/>
          <w:bCs/>
          <w:color w:val="000000"/>
          <w:sz w:val="28"/>
          <w:szCs w:val="28"/>
          <w:lang w:eastAsia="ru-RU"/>
        </w:rPr>
        <w:softHyphen/>
        <w:t>жде</w:t>
      </w:r>
      <w:r w:rsidRPr="00A54B59">
        <w:rPr>
          <w:rFonts w:ascii="Times New Roman" w:eastAsia="Times New Roman" w:hAnsi="Times New Roman" w:cs="Times New Roman"/>
          <w:b/>
          <w:bCs/>
          <w:color w:val="000000"/>
          <w:sz w:val="28"/>
          <w:szCs w:val="28"/>
          <w:lang w:eastAsia="ru-RU"/>
        </w:rPr>
        <w:softHyphen/>
        <w:t>ний о Ве</w:t>
      </w:r>
      <w:r w:rsidRPr="00A54B59">
        <w:rPr>
          <w:rFonts w:ascii="Times New Roman" w:eastAsia="Times New Roman" w:hAnsi="Times New Roman" w:cs="Times New Roman"/>
          <w:b/>
          <w:bCs/>
          <w:color w:val="000000"/>
          <w:sz w:val="28"/>
          <w:szCs w:val="28"/>
          <w:lang w:eastAsia="ru-RU"/>
        </w:rPr>
        <w:softHyphen/>
        <w:t>ли</w:t>
      </w:r>
      <w:r w:rsidRPr="00A54B59">
        <w:rPr>
          <w:rFonts w:ascii="Times New Roman" w:eastAsia="Times New Roman" w:hAnsi="Times New Roman" w:cs="Times New Roman"/>
          <w:b/>
          <w:bCs/>
          <w:color w:val="000000"/>
          <w:sz w:val="28"/>
          <w:szCs w:val="28"/>
          <w:lang w:eastAsia="ru-RU"/>
        </w:rPr>
        <w:softHyphen/>
        <w:t>ко</w:t>
      </w:r>
      <w:r w:rsidRPr="00A54B59">
        <w:rPr>
          <w:rFonts w:ascii="Times New Roman" w:eastAsia="Times New Roman" w:hAnsi="Times New Roman" w:cs="Times New Roman"/>
          <w:b/>
          <w:bCs/>
          <w:color w:val="000000"/>
          <w:sz w:val="28"/>
          <w:szCs w:val="28"/>
          <w:lang w:eastAsia="ru-RU"/>
        </w:rPr>
        <w:softHyphen/>
        <w:t>бри</w:t>
      </w:r>
      <w:r w:rsidRPr="00A54B59">
        <w:rPr>
          <w:rFonts w:ascii="Times New Roman" w:eastAsia="Times New Roman" w:hAnsi="Times New Roman" w:cs="Times New Roman"/>
          <w:b/>
          <w:bCs/>
          <w:color w:val="000000"/>
          <w:sz w:val="28"/>
          <w:szCs w:val="28"/>
          <w:lang w:eastAsia="ru-RU"/>
        </w:rPr>
        <w:softHyphen/>
        <w:t>та</w:t>
      </w:r>
      <w:r w:rsidRPr="00A54B59">
        <w:rPr>
          <w:rFonts w:ascii="Times New Roman" w:eastAsia="Times New Roman" w:hAnsi="Times New Roman" w:cs="Times New Roman"/>
          <w:b/>
          <w:bCs/>
          <w:color w:val="000000"/>
          <w:sz w:val="28"/>
          <w:szCs w:val="28"/>
          <w:lang w:eastAsia="ru-RU"/>
        </w:rPr>
        <w:softHyphen/>
        <w:t>нии верны?</w:t>
      </w:r>
    </w:p>
    <w:p w14:paraId="17F83F9F"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Ве</w:t>
      </w:r>
      <w:r w:rsidRPr="00A54B59">
        <w:rPr>
          <w:rFonts w:ascii="Times New Roman" w:eastAsia="Times New Roman" w:hAnsi="Times New Roman" w:cs="Times New Roman"/>
          <w:color w:val="000000"/>
          <w:sz w:val="28"/>
          <w:szCs w:val="28"/>
          <w:lang w:eastAsia="ru-RU"/>
        </w:rPr>
        <w:softHyphen/>
        <w:t>ли</w:t>
      </w:r>
      <w:r w:rsidRPr="00A54B59">
        <w:rPr>
          <w:rFonts w:ascii="Times New Roman" w:eastAsia="Times New Roman" w:hAnsi="Times New Roman" w:cs="Times New Roman"/>
          <w:color w:val="000000"/>
          <w:sz w:val="28"/>
          <w:szCs w:val="28"/>
          <w:lang w:eastAsia="ru-RU"/>
        </w:rPr>
        <w:softHyphen/>
        <w:t>ко</w:t>
      </w:r>
      <w:r w:rsidRPr="00A54B59">
        <w:rPr>
          <w:rFonts w:ascii="Times New Roman" w:eastAsia="Times New Roman" w:hAnsi="Times New Roman" w:cs="Times New Roman"/>
          <w:color w:val="000000"/>
          <w:sz w:val="28"/>
          <w:szCs w:val="28"/>
          <w:lang w:eastAsia="ru-RU"/>
        </w:rPr>
        <w:softHyphen/>
        <w:t>бри</w:t>
      </w:r>
      <w:r w:rsidRPr="00A54B59">
        <w:rPr>
          <w:rFonts w:ascii="Times New Roman" w:eastAsia="Times New Roman" w:hAnsi="Times New Roman" w:cs="Times New Roman"/>
          <w:color w:val="000000"/>
          <w:sz w:val="28"/>
          <w:szCs w:val="28"/>
          <w:lang w:eastAsia="ru-RU"/>
        </w:rPr>
        <w:softHyphen/>
        <w:t>та</w:t>
      </w:r>
      <w:r w:rsidRPr="00A54B59">
        <w:rPr>
          <w:rFonts w:ascii="Times New Roman" w:eastAsia="Times New Roman" w:hAnsi="Times New Roman" w:cs="Times New Roman"/>
          <w:color w:val="000000"/>
          <w:sz w:val="28"/>
          <w:szCs w:val="28"/>
          <w:lang w:eastAsia="ru-RU"/>
        </w:rPr>
        <w:softHyphen/>
        <w:t>ния яв</w:t>
      </w:r>
      <w:r w:rsidRPr="00A54B59">
        <w:rPr>
          <w:rFonts w:ascii="Times New Roman" w:eastAsia="Times New Roman" w:hAnsi="Times New Roman" w:cs="Times New Roman"/>
          <w:color w:val="000000"/>
          <w:sz w:val="28"/>
          <w:szCs w:val="28"/>
          <w:lang w:eastAsia="ru-RU"/>
        </w:rPr>
        <w:softHyphen/>
        <w:t>ля</w:t>
      </w:r>
      <w:r w:rsidRPr="00A54B59">
        <w:rPr>
          <w:rFonts w:ascii="Times New Roman" w:eastAsia="Times New Roman" w:hAnsi="Times New Roman" w:cs="Times New Roman"/>
          <w:color w:val="000000"/>
          <w:sz w:val="28"/>
          <w:szCs w:val="28"/>
          <w:lang w:eastAsia="ru-RU"/>
        </w:rPr>
        <w:softHyphen/>
        <w:t>ет</w:t>
      </w:r>
      <w:r w:rsidRPr="00A54B59">
        <w:rPr>
          <w:rFonts w:ascii="Times New Roman" w:eastAsia="Times New Roman" w:hAnsi="Times New Roman" w:cs="Times New Roman"/>
          <w:color w:val="000000"/>
          <w:sz w:val="28"/>
          <w:szCs w:val="28"/>
          <w:lang w:eastAsia="ru-RU"/>
        </w:rPr>
        <w:softHyphen/>
        <w:t>ся круп</w:t>
      </w:r>
      <w:r w:rsidRPr="00A54B59">
        <w:rPr>
          <w:rFonts w:ascii="Times New Roman" w:eastAsia="Times New Roman" w:hAnsi="Times New Roman" w:cs="Times New Roman"/>
          <w:color w:val="000000"/>
          <w:sz w:val="28"/>
          <w:szCs w:val="28"/>
          <w:lang w:eastAsia="ru-RU"/>
        </w:rPr>
        <w:softHyphen/>
        <w:t>ней</w:t>
      </w:r>
      <w:r w:rsidRPr="00A54B59">
        <w:rPr>
          <w:rFonts w:ascii="Times New Roman" w:eastAsia="Times New Roman" w:hAnsi="Times New Roman" w:cs="Times New Roman"/>
          <w:color w:val="000000"/>
          <w:sz w:val="28"/>
          <w:szCs w:val="28"/>
          <w:lang w:eastAsia="ru-RU"/>
        </w:rPr>
        <w:softHyphen/>
        <w:t>шей стра</w:t>
      </w:r>
      <w:r w:rsidRPr="00A54B59">
        <w:rPr>
          <w:rFonts w:ascii="Times New Roman" w:eastAsia="Times New Roman" w:hAnsi="Times New Roman" w:cs="Times New Roman"/>
          <w:color w:val="000000"/>
          <w:sz w:val="28"/>
          <w:szCs w:val="28"/>
          <w:lang w:eastAsia="ru-RU"/>
        </w:rPr>
        <w:softHyphen/>
        <w:t>ной в за</w:t>
      </w:r>
      <w:r w:rsidRPr="00A54B59">
        <w:rPr>
          <w:rFonts w:ascii="Times New Roman" w:eastAsia="Times New Roman" w:hAnsi="Times New Roman" w:cs="Times New Roman"/>
          <w:color w:val="000000"/>
          <w:sz w:val="28"/>
          <w:szCs w:val="28"/>
          <w:lang w:eastAsia="ru-RU"/>
        </w:rPr>
        <w:softHyphen/>
        <w:t>ру</w:t>
      </w:r>
      <w:r w:rsidRPr="00A54B59">
        <w:rPr>
          <w:rFonts w:ascii="Times New Roman" w:eastAsia="Times New Roman" w:hAnsi="Times New Roman" w:cs="Times New Roman"/>
          <w:color w:val="000000"/>
          <w:sz w:val="28"/>
          <w:szCs w:val="28"/>
          <w:lang w:eastAsia="ru-RU"/>
        </w:rPr>
        <w:softHyphen/>
        <w:t>беж</w:t>
      </w:r>
      <w:r w:rsidRPr="00A54B59">
        <w:rPr>
          <w:rFonts w:ascii="Times New Roman" w:eastAsia="Times New Roman" w:hAnsi="Times New Roman" w:cs="Times New Roman"/>
          <w:color w:val="000000"/>
          <w:sz w:val="28"/>
          <w:szCs w:val="28"/>
          <w:lang w:eastAsia="ru-RU"/>
        </w:rPr>
        <w:softHyphen/>
        <w:t>ной Ев</w:t>
      </w:r>
      <w:r w:rsidRPr="00A54B59">
        <w:rPr>
          <w:rFonts w:ascii="Times New Roman" w:eastAsia="Times New Roman" w:hAnsi="Times New Roman" w:cs="Times New Roman"/>
          <w:color w:val="000000"/>
          <w:sz w:val="28"/>
          <w:szCs w:val="28"/>
          <w:lang w:eastAsia="ru-RU"/>
        </w:rPr>
        <w:softHyphen/>
        <w:t>ро</w:t>
      </w:r>
      <w:r w:rsidRPr="00A54B59">
        <w:rPr>
          <w:rFonts w:ascii="Times New Roman" w:eastAsia="Times New Roman" w:hAnsi="Times New Roman" w:cs="Times New Roman"/>
          <w:color w:val="000000"/>
          <w:sz w:val="28"/>
          <w:szCs w:val="28"/>
          <w:lang w:eastAsia="ru-RU"/>
        </w:rPr>
        <w:softHyphen/>
        <w:t>пе по пло</w:t>
      </w:r>
      <w:r w:rsidRPr="00A54B59">
        <w:rPr>
          <w:rFonts w:ascii="Times New Roman" w:eastAsia="Times New Roman" w:hAnsi="Times New Roman" w:cs="Times New Roman"/>
          <w:color w:val="000000"/>
          <w:sz w:val="28"/>
          <w:szCs w:val="28"/>
          <w:lang w:eastAsia="ru-RU"/>
        </w:rPr>
        <w:softHyphen/>
        <w:t>ща</w:t>
      </w:r>
      <w:r w:rsidRPr="00A54B59">
        <w:rPr>
          <w:rFonts w:ascii="Times New Roman" w:eastAsia="Times New Roman" w:hAnsi="Times New Roman" w:cs="Times New Roman"/>
          <w:color w:val="000000"/>
          <w:sz w:val="28"/>
          <w:szCs w:val="28"/>
          <w:lang w:eastAsia="ru-RU"/>
        </w:rPr>
        <w:softHyphen/>
        <w:t>ди тер</w:t>
      </w:r>
      <w:r w:rsidRPr="00A54B59">
        <w:rPr>
          <w:rFonts w:ascii="Times New Roman" w:eastAsia="Times New Roman" w:hAnsi="Times New Roman" w:cs="Times New Roman"/>
          <w:color w:val="000000"/>
          <w:sz w:val="28"/>
          <w:szCs w:val="28"/>
          <w:lang w:eastAsia="ru-RU"/>
        </w:rPr>
        <w:softHyphen/>
        <w:t>ри</w:t>
      </w:r>
      <w:r w:rsidRPr="00A54B59">
        <w:rPr>
          <w:rFonts w:ascii="Times New Roman" w:eastAsia="Times New Roman" w:hAnsi="Times New Roman" w:cs="Times New Roman"/>
          <w:color w:val="000000"/>
          <w:sz w:val="28"/>
          <w:szCs w:val="28"/>
          <w:lang w:eastAsia="ru-RU"/>
        </w:rPr>
        <w:softHyphen/>
        <w:t>то</w:t>
      </w:r>
      <w:r w:rsidRPr="00A54B59">
        <w:rPr>
          <w:rFonts w:ascii="Times New Roman" w:eastAsia="Times New Roman" w:hAnsi="Times New Roman" w:cs="Times New Roman"/>
          <w:color w:val="000000"/>
          <w:sz w:val="28"/>
          <w:szCs w:val="28"/>
          <w:lang w:eastAsia="ru-RU"/>
        </w:rPr>
        <w:softHyphen/>
        <w:t>рии.</w:t>
      </w:r>
    </w:p>
    <w:p w14:paraId="29AD6778"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б) Ве</w:t>
      </w:r>
      <w:r w:rsidRPr="00A54B59">
        <w:rPr>
          <w:rFonts w:ascii="Times New Roman" w:eastAsia="Times New Roman" w:hAnsi="Times New Roman" w:cs="Times New Roman"/>
          <w:color w:val="000000"/>
          <w:sz w:val="28"/>
          <w:szCs w:val="28"/>
          <w:lang w:eastAsia="ru-RU"/>
        </w:rPr>
        <w:softHyphen/>
        <w:t>ли</w:t>
      </w:r>
      <w:r w:rsidRPr="00A54B59">
        <w:rPr>
          <w:rFonts w:ascii="Times New Roman" w:eastAsia="Times New Roman" w:hAnsi="Times New Roman" w:cs="Times New Roman"/>
          <w:color w:val="000000"/>
          <w:sz w:val="28"/>
          <w:szCs w:val="28"/>
          <w:lang w:eastAsia="ru-RU"/>
        </w:rPr>
        <w:softHyphen/>
        <w:t>ко</w:t>
      </w:r>
      <w:r w:rsidRPr="00A54B59">
        <w:rPr>
          <w:rFonts w:ascii="Times New Roman" w:eastAsia="Times New Roman" w:hAnsi="Times New Roman" w:cs="Times New Roman"/>
          <w:color w:val="000000"/>
          <w:sz w:val="28"/>
          <w:szCs w:val="28"/>
          <w:lang w:eastAsia="ru-RU"/>
        </w:rPr>
        <w:softHyphen/>
        <w:t>бри</w:t>
      </w:r>
      <w:r w:rsidRPr="00A54B59">
        <w:rPr>
          <w:rFonts w:ascii="Times New Roman" w:eastAsia="Times New Roman" w:hAnsi="Times New Roman" w:cs="Times New Roman"/>
          <w:color w:val="000000"/>
          <w:sz w:val="28"/>
          <w:szCs w:val="28"/>
          <w:lang w:eastAsia="ru-RU"/>
        </w:rPr>
        <w:softHyphen/>
        <w:t>та</w:t>
      </w:r>
      <w:r w:rsidRPr="00A54B59">
        <w:rPr>
          <w:rFonts w:ascii="Times New Roman" w:eastAsia="Times New Roman" w:hAnsi="Times New Roman" w:cs="Times New Roman"/>
          <w:color w:val="000000"/>
          <w:sz w:val="28"/>
          <w:szCs w:val="28"/>
          <w:lang w:eastAsia="ru-RU"/>
        </w:rPr>
        <w:softHyphen/>
        <w:t>ния вхо</w:t>
      </w:r>
      <w:r w:rsidRPr="00A54B59">
        <w:rPr>
          <w:rFonts w:ascii="Times New Roman" w:eastAsia="Times New Roman" w:hAnsi="Times New Roman" w:cs="Times New Roman"/>
          <w:color w:val="000000"/>
          <w:sz w:val="28"/>
          <w:szCs w:val="28"/>
          <w:lang w:eastAsia="ru-RU"/>
        </w:rPr>
        <w:softHyphen/>
        <w:t>дит в первую пя</w:t>
      </w:r>
      <w:r w:rsidRPr="00A54B59">
        <w:rPr>
          <w:rFonts w:ascii="Times New Roman" w:eastAsia="Times New Roman" w:hAnsi="Times New Roman" w:cs="Times New Roman"/>
          <w:color w:val="000000"/>
          <w:sz w:val="28"/>
          <w:szCs w:val="28"/>
          <w:lang w:eastAsia="ru-RU"/>
        </w:rPr>
        <w:softHyphen/>
        <w:t>тер</w:t>
      </w:r>
      <w:r w:rsidRPr="00A54B59">
        <w:rPr>
          <w:rFonts w:ascii="Times New Roman" w:eastAsia="Times New Roman" w:hAnsi="Times New Roman" w:cs="Times New Roman"/>
          <w:color w:val="000000"/>
          <w:sz w:val="28"/>
          <w:szCs w:val="28"/>
          <w:lang w:eastAsia="ru-RU"/>
        </w:rPr>
        <w:softHyphen/>
        <w:t>ку стран мира по чис</w:t>
      </w:r>
      <w:r w:rsidRPr="00A54B59">
        <w:rPr>
          <w:rFonts w:ascii="Times New Roman" w:eastAsia="Times New Roman" w:hAnsi="Times New Roman" w:cs="Times New Roman"/>
          <w:color w:val="000000"/>
          <w:sz w:val="28"/>
          <w:szCs w:val="28"/>
          <w:lang w:eastAsia="ru-RU"/>
        </w:rPr>
        <w:softHyphen/>
        <w:t>лен</w:t>
      </w:r>
      <w:r w:rsidRPr="00A54B59">
        <w:rPr>
          <w:rFonts w:ascii="Times New Roman" w:eastAsia="Times New Roman" w:hAnsi="Times New Roman" w:cs="Times New Roman"/>
          <w:color w:val="000000"/>
          <w:sz w:val="28"/>
          <w:szCs w:val="28"/>
          <w:lang w:eastAsia="ru-RU"/>
        </w:rPr>
        <w:softHyphen/>
        <w:t>но</w:t>
      </w:r>
      <w:r w:rsidRPr="00A54B59">
        <w:rPr>
          <w:rFonts w:ascii="Times New Roman" w:eastAsia="Times New Roman" w:hAnsi="Times New Roman" w:cs="Times New Roman"/>
          <w:color w:val="000000"/>
          <w:sz w:val="28"/>
          <w:szCs w:val="28"/>
          <w:lang w:eastAsia="ru-RU"/>
        </w:rPr>
        <w:softHyphen/>
        <w:t>сти на</w:t>
      </w:r>
      <w:r w:rsidRPr="00A54B59">
        <w:rPr>
          <w:rFonts w:ascii="Times New Roman" w:eastAsia="Times New Roman" w:hAnsi="Times New Roman" w:cs="Times New Roman"/>
          <w:color w:val="000000"/>
          <w:sz w:val="28"/>
          <w:szCs w:val="28"/>
          <w:lang w:eastAsia="ru-RU"/>
        </w:rPr>
        <w:softHyphen/>
        <w:t>се</w:t>
      </w:r>
      <w:r w:rsidRPr="00A54B59">
        <w:rPr>
          <w:rFonts w:ascii="Times New Roman" w:eastAsia="Times New Roman" w:hAnsi="Times New Roman" w:cs="Times New Roman"/>
          <w:color w:val="000000"/>
          <w:sz w:val="28"/>
          <w:szCs w:val="28"/>
          <w:lang w:eastAsia="ru-RU"/>
        </w:rPr>
        <w:softHyphen/>
        <w:t>ле</w:t>
      </w:r>
      <w:r w:rsidRPr="00A54B59">
        <w:rPr>
          <w:rFonts w:ascii="Times New Roman" w:eastAsia="Times New Roman" w:hAnsi="Times New Roman" w:cs="Times New Roman"/>
          <w:color w:val="000000"/>
          <w:sz w:val="28"/>
          <w:szCs w:val="28"/>
          <w:lang w:eastAsia="ru-RU"/>
        </w:rPr>
        <w:softHyphen/>
        <w:t>ния.</w:t>
      </w:r>
    </w:p>
    <w:p w14:paraId="7C671C9D"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в) Ве</w:t>
      </w:r>
      <w:r w:rsidRPr="00A54B59">
        <w:rPr>
          <w:rFonts w:ascii="Times New Roman" w:eastAsia="Times New Roman" w:hAnsi="Times New Roman" w:cs="Times New Roman"/>
          <w:color w:val="000000"/>
          <w:sz w:val="28"/>
          <w:szCs w:val="28"/>
          <w:lang w:eastAsia="ru-RU"/>
        </w:rPr>
        <w:softHyphen/>
        <w:t>ли</w:t>
      </w:r>
      <w:r w:rsidRPr="00A54B59">
        <w:rPr>
          <w:rFonts w:ascii="Times New Roman" w:eastAsia="Times New Roman" w:hAnsi="Times New Roman" w:cs="Times New Roman"/>
          <w:color w:val="000000"/>
          <w:sz w:val="28"/>
          <w:szCs w:val="28"/>
          <w:lang w:eastAsia="ru-RU"/>
        </w:rPr>
        <w:softHyphen/>
        <w:t>ко</w:t>
      </w:r>
      <w:r w:rsidRPr="00A54B59">
        <w:rPr>
          <w:rFonts w:ascii="Times New Roman" w:eastAsia="Times New Roman" w:hAnsi="Times New Roman" w:cs="Times New Roman"/>
          <w:color w:val="000000"/>
          <w:sz w:val="28"/>
          <w:szCs w:val="28"/>
          <w:lang w:eastAsia="ru-RU"/>
        </w:rPr>
        <w:softHyphen/>
        <w:t>бри</w:t>
      </w:r>
      <w:r w:rsidRPr="00A54B59">
        <w:rPr>
          <w:rFonts w:ascii="Times New Roman" w:eastAsia="Times New Roman" w:hAnsi="Times New Roman" w:cs="Times New Roman"/>
          <w:color w:val="000000"/>
          <w:sz w:val="28"/>
          <w:szCs w:val="28"/>
          <w:lang w:eastAsia="ru-RU"/>
        </w:rPr>
        <w:softHyphen/>
        <w:t>та</w:t>
      </w:r>
      <w:r w:rsidRPr="00A54B59">
        <w:rPr>
          <w:rFonts w:ascii="Times New Roman" w:eastAsia="Times New Roman" w:hAnsi="Times New Roman" w:cs="Times New Roman"/>
          <w:color w:val="000000"/>
          <w:sz w:val="28"/>
          <w:szCs w:val="28"/>
          <w:lang w:eastAsia="ru-RU"/>
        </w:rPr>
        <w:softHyphen/>
        <w:t>ния по форме прав</w:t>
      </w:r>
      <w:r w:rsidRPr="00A54B59">
        <w:rPr>
          <w:rFonts w:ascii="Times New Roman" w:eastAsia="Times New Roman" w:hAnsi="Times New Roman" w:cs="Times New Roman"/>
          <w:color w:val="000000"/>
          <w:sz w:val="28"/>
          <w:szCs w:val="28"/>
          <w:lang w:eastAsia="ru-RU"/>
        </w:rPr>
        <w:softHyphen/>
        <w:t>ле</w:t>
      </w:r>
      <w:r w:rsidRPr="00A54B59">
        <w:rPr>
          <w:rFonts w:ascii="Times New Roman" w:eastAsia="Times New Roman" w:hAnsi="Times New Roman" w:cs="Times New Roman"/>
          <w:color w:val="000000"/>
          <w:sz w:val="28"/>
          <w:szCs w:val="28"/>
          <w:lang w:eastAsia="ru-RU"/>
        </w:rPr>
        <w:softHyphen/>
        <w:t>ния яв</w:t>
      </w:r>
      <w:r w:rsidRPr="00A54B59">
        <w:rPr>
          <w:rFonts w:ascii="Times New Roman" w:eastAsia="Times New Roman" w:hAnsi="Times New Roman" w:cs="Times New Roman"/>
          <w:color w:val="000000"/>
          <w:sz w:val="28"/>
          <w:szCs w:val="28"/>
          <w:lang w:eastAsia="ru-RU"/>
        </w:rPr>
        <w:softHyphen/>
        <w:t>ля</w:t>
      </w:r>
      <w:r w:rsidRPr="00A54B59">
        <w:rPr>
          <w:rFonts w:ascii="Times New Roman" w:eastAsia="Times New Roman" w:hAnsi="Times New Roman" w:cs="Times New Roman"/>
          <w:color w:val="000000"/>
          <w:sz w:val="28"/>
          <w:szCs w:val="28"/>
          <w:lang w:eastAsia="ru-RU"/>
        </w:rPr>
        <w:softHyphen/>
        <w:t>ет</w:t>
      </w:r>
      <w:r w:rsidRPr="00A54B59">
        <w:rPr>
          <w:rFonts w:ascii="Times New Roman" w:eastAsia="Times New Roman" w:hAnsi="Times New Roman" w:cs="Times New Roman"/>
          <w:color w:val="000000"/>
          <w:sz w:val="28"/>
          <w:szCs w:val="28"/>
          <w:lang w:eastAsia="ru-RU"/>
        </w:rPr>
        <w:softHyphen/>
        <w:t>ся мо</w:t>
      </w:r>
      <w:r w:rsidRPr="00A54B59">
        <w:rPr>
          <w:rFonts w:ascii="Times New Roman" w:eastAsia="Times New Roman" w:hAnsi="Times New Roman" w:cs="Times New Roman"/>
          <w:color w:val="000000"/>
          <w:sz w:val="28"/>
          <w:szCs w:val="28"/>
          <w:lang w:eastAsia="ru-RU"/>
        </w:rPr>
        <w:softHyphen/>
        <w:t>нар</w:t>
      </w:r>
      <w:r w:rsidRPr="00A54B59">
        <w:rPr>
          <w:rFonts w:ascii="Times New Roman" w:eastAsia="Times New Roman" w:hAnsi="Times New Roman" w:cs="Times New Roman"/>
          <w:color w:val="000000"/>
          <w:sz w:val="28"/>
          <w:szCs w:val="28"/>
          <w:lang w:eastAsia="ru-RU"/>
        </w:rPr>
        <w:softHyphen/>
        <w:t>хи</w:t>
      </w:r>
      <w:r w:rsidRPr="00A54B59">
        <w:rPr>
          <w:rFonts w:ascii="Times New Roman" w:eastAsia="Times New Roman" w:hAnsi="Times New Roman" w:cs="Times New Roman"/>
          <w:color w:val="000000"/>
          <w:sz w:val="28"/>
          <w:szCs w:val="28"/>
          <w:lang w:eastAsia="ru-RU"/>
        </w:rPr>
        <w:softHyphen/>
        <w:t>ей.</w:t>
      </w:r>
    </w:p>
    <w:p w14:paraId="1AC1B1D1"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г) В Ве</w:t>
      </w:r>
      <w:r w:rsidRPr="00A54B59">
        <w:rPr>
          <w:rFonts w:ascii="Times New Roman" w:eastAsia="Times New Roman" w:hAnsi="Times New Roman" w:cs="Times New Roman"/>
          <w:color w:val="000000"/>
          <w:sz w:val="28"/>
          <w:szCs w:val="28"/>
          <w:lang w:eastAsia="ru-RU"/>
        </w:rPr>
        <w:softHyphen/>
        <w:t>ли</w:t>
      </w:r>
      <w:r w:rsidRPr="00A54B59">
        <w:rPr>
          <w:rFonts w:ascii="Times New Roman" w:eastAsia="Times New Roman" w:hAnsi="Times New Roman" w:cs="Times New Roman"/>
          <w:color w:val="000000"/>
          <w:sz w:val="28"/>
          <w:szCs w:val="28"/>
          <w:lang w:eastAsia="ru-RU"/>
        </w:rPr>
        <w:softHyphen/>
        <w:t>ко</w:t>
      </w:r>
      <w:r w:rsidRPr="00A54B59">
        <w:rPr>
          <w:rFonts w:ascii="Times New Roman" w:eastAsia="Times New Roman" w:hAnsi="Times New Roman" w:cs="Times New Roman"/>
          <w:color w:val="000000"/>
          <w:sz w:val="28"/>
          <w:szCs w:val="28"/>
          <w:lang w:eastAsia="ru-RU"/>
        </w:rPr>
        <w:softHyphen/>
        <w:t>бри</w:t>
      </w:r>
      <w:r w:rsidRPr="00A54B59">
        <w:rPr>
          <w:rFonts w:ascii="Times New Roman" w:eastAsia="Times New Roman" w:hAnsi="Times New Roman" w:cs="Times New Roman"/>
          <w:color w:val="000000"/>
          <w:sz w:val="28"/>
          <w:szCs w:val="28"/>
          <w:lang w:eastAsia="ru-RU"/>
        </w:rPr>
        <w:softHyphen/>
        <w:t>та</w:t>
      </w:r>
      <w:r w:rsidRPr="00A54B59">
        <w:rPr>
          <w:rFonts w:ascii="Times New Roman" w:eastAsia="Times New Roman" w:hAnsi="Times New Roman" w:cs="Times New Roman"/>
          <w:color w:val="000000"/>
          <w:sz w:val="28"/>
          <w:szCs w:val="28"/>
          <w:lang w:eastAsia="ru-RU"/>
        </w:rPr>
        <w:softHyphen/>
        <w:t>нии раз</w:t>
      </w:r>
      <w:r w:rsidRPr="00A54B59">
        <w:rPr>
          <w:rFonts w:ascii="Times New Roman" w:eastAsia="Times New Roman" w:hAnsi="Times New Roman" w:cs="Times New Roman"/>
          <w:color w:val="000000"/>
          <w:sz w:val="28"/>
          <w:szCs w:val="28"/>
          <w:lang w:eastAsia="ru-RU"/>
        </w:rPr>
        <w:softHyphen/>
        <w:t>ве</w:t>
      </w:r>
      <w:r w:rsidRPr="00A54B59">
        <w:rPr>
          <w:rFonts w:ascii="Times New Roman" w:eastAsia="Times New Roman" w:hAnsi="Times New Roman" w:cs="Times New Roman"/>
          <w:color w:val="000000"/>
          <w:sz w:val="28"/>
          <w:szCs w:val="28"/>
          <w:lang w:eastAsia="ru-RU"/>
        </w:rPr>
        <w:softHyphen/>
        <w:t>да</w:t>
      </w:r>
      <w:r w:rsidRPr="00A54B59">
        <w:rPr>
          <w:rFonts w:ascii="Times New Roman" w:eastAsia="Times New Roman" w:hAnsi="Times New Roman" w:cs="Times New Roman"/>
          <w:color w:val="000000"/>
          <w:sz w:val="28"/>
          <w:szCs w:val="28"/>
          <w:lang w:eastAsia="ru-RU"/>
        </w:rPr>
        <w:softHyphen/>
        <w:t>ны ме</w:t>
      </w:r>
      <w:r w:rsidRPr="00A54B59">
        <w:rPr>
          <w:rFonts w:ascii="Times New Roman" w:eastAsia="Times New Roman" w:hAnsi="Times New Roman" w:cs="Times New Roman"/>
          <w:color w:val="000000"/>
          <w:sz w:val="28"/>
          <w:szCs w:val="28"/>
          <w:lang w:eastAsia="ru-RU"/>
        </w:rPr>
        <w:softHyphen/>
        <w:t>сто</w:t>
      </w:r>
      <w:r w:rsidRPr="00A54B59">
        <w:rPr>
          <w:rFonts w:ascii="Times New Roman" w:eastAsia="Times New Roman" w:hAnsi="Times New Roman" w:cs="Times New Roman"/>
          <w:color w:val="000000"/>
          <w:sz w:val="28"/>
          <w:szCs w:val="28"/>
          <w:lang w:eastAsia="ru-RU"/>
        </w:rPr>
        <w:softHyphen/>
        <w:t>рож</w:t>
      </w:r>
      <w:r w:rsidRPr="00A54B59">
        <w:rPr>
          <w:rFonts w:ascii="Times New Roman" w:eastAsia="Times New Roman" w:hAnsi="Times New Roman" w:cs="Times New Roman"/>
          <w:color w:val="000000"/>
          <w:sz w:val="28"/>
          <w:szCs w:val="28"/>
          <w:lang w:eastAsia="ru-RU"/>
        </w:rPr>
        <w:softHyphen/>
        <w:t>де</w:t>
      </w:r>
      <w:r w:rsidRPr="00A54B59">
        <w:rPr>
          <w:rFonts w:ascii="Times New Roman" w:eastAsia="Times New Roman" w:hAnsi="Times New Roman" w:cs="Times New Roman"/>
          <w:color w:val="000000"/>
          <w:sz w:val="28"/>
          <w:szCs w:val="28"/>
          <w:lang w:eastAsia="ru-RU"/>
        </w:rPr>
        <w:softHyphen/>
        <w:t>ния нефти и при</w:t>
      </w:r>
      <w:r w:rsidRPr="00A54B59">
        <w:rPr>
          <w:rFonts w:ascii="Times New Roman" w:eastAsia="Times New Roman" w:hAnsi="Times New Roman" w:cs="Times New Roman"/>
          <w:color w:val="000000"/>
          <w:sz w:val="28"/>
          <w:szCs w:val="28"/>
          <w:lang w:eastAsia="ru-RU"/>
        </w:rPr>
        <w:softHyphen/>
        <w:t>род</w:t>
      </w:r>
      <w:r w:rsidRPr="00A54B59">
        <w:rPr>
          <w:rFonts w:ascii="Times New Roman" w:eastAsia="Times New Roman" w:hAnsi="Times New Roman" w:cs="Times New Roman"/>
          <w:color w:val="000000"/>
          <w:sz w:val="28"/>
          <w:szCs w:val="28"/>
          <w:lang w:eastAsia="ru-RU"/>
        </w:rPr>
        <w:softHyphen/>
        <w:t>но</w:t>
      </w:r>
      <w:r w:rsidRPr="00A54B59">
        <w:rPr>
          <w:rFonts w:ascii="Times New Roman" w:eastAsia="Times New Roman" w:hAnsi="Times New Roman" w:cs="Times New Roman"/>
          <w:color w:val="000000"/>
          <w:sz w:val="28"/>
          <w:szCs w:val="28"/>
          <w:lang w:eastAsia="ru-RU"/>
        </w:rPr>
        <w:softHyphen/>
        <w:t>го газа.</w:t>
      </w:r>
    </w:p>
    <w:p w14:paraId="13CF5F4B"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д) Ве</w:t>
      </w:r>
      <w:r w:rsidRPr="00A54B59">
        <w:rPr>
          <w:rFonts w:ascii="Times New Roman" w:eastAsia="Times New Roman" w:hAnsi="Times New Roman" w:cs="Times New Roman"/>
          <w:color w:val="000000"/>
          <w:sz w:val="28"/>
          <w:szCs w:val="28"/>
          <w:lang w:eastAsia="ru-RU"/>
        </w:rPr>
        <w:softHyphen/>
        <w:t>ли</w:t>
      </w:r>
      <w:r w:rsidRPr="00A54B59">
        <w:rPr>
          <w:rFonts w:ascii="Times New Roman" w:eastAsia="Times New Roman" w:hAnsi="Times New Roman" w:cs="Times New Roman"/>
          <w:color w:val="000000"/>
          <w:sz w:val="28"/>
          <w:szCs w:val="28"/>
          <w:lang w:eastAsia="ru-RU"/>
        </w:rPr>
        <w:softHyphen/>
        <w:t>ко</w:t>
      </w:r>
      <w:r w:rsidRPr="00A54B59">
        <w:rPr>
          <w:rFonts w:ascii="Times New Roman" w:eastAsia="Times New Roman" w:hAnsi="Times New Roman" w:cs="Times New Roman"/>
          <w:color w:val="000000"/>
          <w:sz w:val="28"/>
          <w:szCs w:val="28"/>
          <w:lang w:eastAsia="ru-RU"/>
        </w:rPr>
        <w:softHyphen/>
        <w:t>бри</w:t>
      </w:r>
      <w:r w:rsidRPr="00A54B59">
        <w:rPr>
          <w:rFonts w:ascii="Times New Roman" w:eastAsia="Times New Roman" w:hAnsi="Times New Roman" w:cs="Times New Roman"/>
          <w:color w:val="000000"/>
          <w:sz w:val="28"/>
          <w:szCs w:val="28"/>
          <w:lang w:eastAsia="ru-RU"/>
        </w:rPr>
        <w:softHyphen/>
        <w:t>та</w:t>
      </w:r>
      <w:r w:rsidRPr="00A54B59">
        <w:rPr>
          <w:rFonts w:ascii="Times New Roman" w:eastAsia="Times New Roman" w:hAnsi="Times New Roman" w:cs="Times New Roman"/>
          <w:color w:val="000000"/>
          <w:sz w:val="28"/>
          <w:szCs w:val="28"/>
          <w:lang w:eastAsia="ru-RU"/>
        </w:rPr>
        <w:softHyphen/>
        <w:t>ния имеет су</w:t>
      </w:r>
      <w:r w:rsidRPr="00A54B59">
        <w:rPr>
          <w:rFonts w:ascii="Times New Roman" w:eastAsia="Times New Roman" w:hAnsi="Times New Roman" w:cs="Times New Roman"/>
          <w:color w:val="000000"/>
          <w:sz w:val="28"/>
          <w:szCs w:val="28"/>
          <w:lang w:eastAsia="ru-RU"/>
        </w:rPr>
        <w:softHyphen/>
        <w:t>хо</w:t>
      </w:r>
      <w:r w:rsidRPr="00A54B59">
        <w:rPr>
          <w:rFonts w:ascii="Times New Roman" w:eastAsia="Times New Roman" w:hAnsi="Times New Roman" w:cs="Times New Roman"/>
          <w:color w:val="000000"/>
          <w:sz w:val="28"/>
          <w:szCs w:val="28"/>
          <w:lang w:eastAsia="ru-RU"/>
        </w:rPr>
        <w:softHyphen/>
        <w:t>пут</w:t>
      </w:r>
      <w:r w:rsidRPr="00A54B59">
        <w:rPr>
          <w:rFonts w:ascii="Times New Roman" w:eastAsia="Times New Roman" w:hAnsi="Times New Roman" w:cs="Times New Roman"/>
          <w:color w:val="000000"/>
          <w:sz w:val="28"/>
          <w:szCs w:val="28"/>
          <w:lang w:eastAsia="ru-RU"/>
        </w:rPr>
        <w:softHyphen/>
        <w:t>ную гра</w:t>
      </w:r>
      <w:r w:rsidRPr="00A54B59">
        <w:rPr>
          <w:rFonts w:ascii="Times New Roman" w:eastAsia="Times New Roman" w:hAnsi="Times New Roman" w:cs="Times New Roman"/>
          <w:color w:val="000000"/>
          <w:sz w:val="28"/>
          <w:szCs w:val="28"/>
          <w:lang w:eastAsia="ru-RU"/>
        </w:rPr>
        <w:softHyphen/>
        <w:t>ни</w:t>
      </w:r>
      <w:r w:rsidRPr="00A54B59">
        <w:rPr>
          <w:rFonts w:ascii="Times New Roman" w:eastAsia="Times New Roman" w:hAnsi="Times New Roman" w:cs="Times New Roman"/>
          <w:color w:val="000000"/>
          <w:sz w:val="28"/>
          <w:szCs w:val="28"/>
          <w:lang w:eastAsia="ru-RU"/>
        </w:rPr>
        <w:softHyphen/>
        <w:t>цу с одной стра</w:t>
      </w:r>
      <w:r w:rsidRPr="00A54B59">
        <w:rPr>
          <w:rFonts w:ascii="Times New Roman" w:eastAsia="Times New Roman" w:hAnsi="Times New Roman" w:cs="Times New Roman"/>
          <w:color w:val="000000"/>
          <w:sz w:val="28"/>
          <w:szCs w:val="28"/>
          <w:lang w:eastAsia="ru-RU"/>
        </w:rPr>
        <w:softHyphen/>
        <w:t>ной.</w:t>
      </w:r>
    </w:p>
    <w:p w14:paraId="158774D9"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t>14.Соотнесите страну с ее контуром.</w:t>
      </w:r>
    </w:p>
    <w:p w14:paraId="089A6FF1"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Греция б) Великобритания в) Швеция г) Швейцария д) Австрия</w:t>
      </w:r>
    </w:p>
    <w:p w14:paraId="27C5327D"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9285" w:type="dxa"/>
        <w:shd w:val="clear" w:color="auto" w:fill="FFFFFF"/>
        <w:tblCellMar>
          <w:top w:w="105" w:type="dxa"/>
          <w:left w:w="105" w:type="dxa"/>
          <w:bottom w:w="105" w:type="dxa"/>
          <w:right w:w="105" w:type="dxa"/>
        </w:tblCellMar>
        <w:tblLook w:val="04A0" w:firstRow="1" w:lastRow="0" w:firstColumn="1" w:lastColumn="0" w:noHBand="0" w:noVBand="1"/>
      </w:tblPr>
      <w:tblGrid>
        <w:gridCol w:w="1820"/>
        <w:gridCol w:w="2002"/>
        <w:gridCol w:w="1821"/>
        <w:gridCol w:w="1821"/>
        <w:gridCol w:w="1821"/>
      </w:tblGrid>
      <w:tr w:rsidR="00A3580A" w:rsidRPr="00A54B59" w14:paraId="51A11ABD" w14:textId="77777777" w:rsidTr="00A3580A">
        <w:tc>
          <w:tcPr>
            <w:tcW w:w="1650" w:type="dxa"/>
            <w:tcBorders>
              <w:top w:val="nil"/>
              <w:left w:val="nil"/>
              <w:bottom w:val="nil"/>
              <w:right w:val="nil"/>
            </w:tcBorders>
            <w:shd w:val="clear" w:color="auto" w:fill="FFFFFF"/>
            <w:tcMar>
              <w:top w:w="0" w:type="dxa"/>
              <w:left w:w="0" w:type="dxa"/>
              <w:bottom w:w="0" w:type="dxa"/>
              <w:right w:w="0" w:type="dxa"/>
            </w:tcMar>
            <w:hideMark/>
          </w:tcPr>
          <w:p w14:paraId="532EB941" w14:textId="1BCF657D" w:rsidR="00A3580A" w:rsidRPr="00A54B59" w:rsidRDefault="00A3580A" w:rsidP="00A3580A">
            <w:pPr>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1 </w:t>
            </w:r>
            <w:r w:rsidRPr="00A54B59">
              <w:rPr>
                <w:rFonts w:ascii="Times New Roman" w:eastAsia="Times New Roman" w:hAnsi="Times New Roman" w:cs="Times New Roman"/>
                <w:noProof/>
                <w:color w:val="000000"/>
                <w:sz w:val="28"/>
                <w:szCs w:val="28"/>
                <w:lang w:eastAsia="ru-RU"/>
              </w:rPr>
              <w:drawing>
                <wp:inline distT="0" distB="0" distL="0" distR="0" wp14:anchorId="76A70C33" wp14:editId="45762D63">
                  <wp:extent cx="457200" cy="971550"/>
                  <wp:effectExtent l="0" t="0" r="0" b="0"/>
                  <wp:docPr id="16422265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71550"/>
                          </a:xfrm>
                          <a:prstGeom prst="rect">
                            <a:avLst/>
                          </a:prstGeom>
                          <a:noFill/>
                          <a:ln>
                            <a:noFill/>
                          </a:ln>
                        </pic:spPr>
                      </pic:pic>
                    </a:graphicData>
                  </a:graphic>
                </wp:inline>
              </w:drawing>
            </w:r>
          </w:p>
        </w:tc>
        <w:tc>
          <w:tcPr>
            <w:tcW w:w="1650" w:type="dxa"/>
            <w:tcBorders>
              <w:top w:val="nil"/>
              <w:left w:val="nil"/>
              <w:bottom w:val="nil"/>
              <w:right w:val="nil"/>
            </w:tcBorders>
            <w:shd w:val="clear" w:color="auto" w:fill="FFFFFF"/>
            <w:tcMar>
              <w:top w:w="0" w:type="dxa"/>
              <w:left w:w="0" w:type="dxa"/>
              <w:bottom w:w="0" w:type="dxa"/>
              <w:right w:w="0" w:type="dxa"/>
            </w:tcMar>
            <w:hideMark/>
          </w:tcPr>
          <w:p w14:paraId="4285D645" w14:textId="48DE14A0" w:rsidR="00A3580A" w:rsidRPr="00A54B59" w:rsidRDefault="00A3580A" w:rsidP="00A3580A">
            <w:pPr>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2 </w:t>
            </w:r>
            <w:r w:rsidRPr="00A54B59">
              <w:rPr>
                <w:rFonts w:ascii="Times New Roman" w:eastAsia="Times New Roman" w:hAnsi="Times New Roman" w:cs="Times New Roman"/>
                <w:noProof/>
                <w:color w:val="000000"/>
                <w:sz w:val="28"/>
                <w:szCs w:val="28"/>
                <w:lang w:eastAsia="ru-RU"/>
              </w:rPr>
              <w:drawing>
                <wp:inline distT="0" distB="0" distL="0" distR="0" wp14:anchorId="018BF1D3" wp14:editId="6BEEF29B">
                  <wp:extent cx="1019175" cy="504825"/>
                  <wp:effectExtent l="0" t="0" r="0" b="0"/>
                  <wp:docPr id="68281927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tc>
        <w:tc>
          <w:tcPr>
            <w:tcW w:w="1650" w:type="dxa"/>
            <w:tcBorders>
              <w:top w:val="nil"/>
              <w:left w:val="nil"/>
              <w:bottom w:val="nil"/>
              <w:right w:val="nil"/>
            </w:tcBorders>
            <w:shd w:val="clear" w:color="auto" w:fill="FFFFFF"/>
            <w:tcMar>
              <w:top w:w="0" w:type="dxa"/>
              <w:left w:w="0" w:type="dxa"/>
              <w:bottom w:w="0" w:type="dxa"/>
              <w:right w:w="0" w:type="dxa"/>
            </w:tcMar>
            <w:hideMark/>
          </w:tcPr>
          <w:p w14:paraId="2379DEDF" w14:textId="49A36BD1" w:rsidR="00A3580A" w:rsidRPr="00A54B59" w:rsidRDefault="00A3580A" w:rsidP="00A3580A">
            <w:pPr>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3 </w:t>
            </w:r>
            <w:r w:rsidRPr="00A54B59">
              <w:rPr>
                <w:rFonts w:ascii="Times New Roman" w:eastAsia="Times New Roman" w:hAnsi="Times New Roman" w:cs="Times New Roman"/>
                <w:noProof/>
                <w:color w:val="000000"/>
                <w:sz w:val="28"/>
                <w:szCs w:val="28"/>
                <w:lang w:eastAsia="ru-RU"/>
              </w:rPr>
              <w:drawing>
                <wp:inline distT="0" distB="0" distL="0" distR="0" wp14:anchorId="70C8D157" wp14:editId="5F75CE3F">
                  <wp:extent cx="704850" cy="704850"/>
                  <wp:effectExtent l="0" t="0" r="0" b="0"/>
                  <wp:docPr id="108402066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1650" w:type="dxa"/>
            <w:tcBorders>
              <w:top w:val="nil"/>
              <w:left w:val="nil"/>
              <w:bottom w:val="nil"/>
              <w:right w:val="nil"/>
            </w:tcBorders>
            <w:shd w:val="clear" w:color="auto" w:fill="FFFFFF"/>
            <w:tcMar>
              <w:top w:w="0" w:type="dxa"/>
              <w:left w:w="0" w:type="dxa"/>
              <w:bottom w:w="0" w:type="dxa"/>
              <w:right w:w="0" w:type="dxa"/>
            </w:tcMar>
            <w:hideMark/>
          </w:tcPr>
          <w:p w14:paraId="1567E7A2" w14:textId="7A3870A1" w:rsidR="00A3580A" w:rsidRPr="00A54B59" w:rsidRDefault="00A3580A" w:rsidP="00A3580A">
            <w:pPr>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4 </w:t>
            </w:r>
            <w:r w:rsidRPr="00A54B59">
              <w:rPr>
                <w:rFonts w:ascii="Times New Roman" w:eastAsia="Times New Roman" w:hAnsi="Times New Roman" w:cs="Times New Roman"/>
                <w:noProof/>
                <w:color w:val="000000"/>
                <w:sz w:val="28"/>
                <w:szCs w:val="28"/>
                <w:lang w:eastAsia="ru-RU"/>
              </w:rPr>
              <w:drawing>
                <wp:inline distT="0" distB="0" distL="0" distR="0" wp14:anchorId="6313DE75" wp14:editId="4A63530C">
                  <wp:extent cx="542925" cy="1038225"/>
                  <wp:effectExtent l="0" t="0" r="0" b="0"/>
                  <wp:docPr id="56368019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1038225"/>
                          </a:xfrm>
                          <a:prstGeom prst="rect">
                            <a:avLst/>
                          </a:prstGeom>
                          <a:noFill/>
                          <a:ln>
                            <a:noFill/>
                          </a:ln>
                        </pic:spPr>
                      </pic:pic>
                    </a:graphicData>
                  </a:graphic>
                </wp:inline>
              </w:drawing>
            </w:r>
          </w:p>
        </w:tc>
        <w:tc>
          <w:tcPr>
            <w:tcW w:w="1650" w:type="dxa"/>
            <w:tcBorders>
              <w:top w:val="nil"/>
              <w:left w:val="nil"/>
              <w:bottom w:val="nil"/>
              <w:right w:val="nil"/>
            </w:tcBorders>
            <w:shd w:val="clear" w:color="auto" w:fill="FFFFFF"/>
            <w:tcMar>
              <w:top w:w="0" w:type="dxa"/>
              <w:left w:w="0" w:type="dxa"/>
              <w:bottom w:w="0" w:type="dxa"/>
              <w:right w:w="0" w:type="dxa"/>
            </w:tcMar>
            <w:hideMark/>
          </w:tcPr>
          <w:p w14:paraId="4E2DE46D" w14:textId="24919024" w:rsidR="00A3580A" w:rsidRPr="00A54B59" w:rsidRDefault="00A3580A" w:rsidP="00A3580A">
            <w:pPr>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5 </w:t>
            </w:r>
            <w:r w:rsidRPr="00A54B59">
              <w:rPr>
                <w:rFonts w:ascii="Times New Roman" w:eastAsia="Times New Roman" w:hAnsi="Times New Roman" w:cs="Times New Roman"/>
                <w:noProof/>
                <w:color w:val="000000"/>
                <w:sz w:val="28"/>
                <w:szCs w:val="28"/>
                <w:lang w:eastAsia="ru-RU"/>
              </w:rPr>
              <w:drawing>
                <wp:inline distT="0" distB="0" distL="0" distR="0" wp14:anchorId="0C4A0A72" wp14:editId="624FA59E">
                  <wp:extent cx="619125" cy="381000"/>
                  <wp:effectExtent l="0" t="0" r="0" b="0"/>
                  <wp:docPr id="10148622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381000"/>
                          </a:xfrm>
                          <a:prstGeom prst="rect">
                            <a:avLst/>
                          </a:prstGeom>
                          <a:noFill/>
                          <a:ln>
                            <a:noFill/>
                          </a:ln>
                        </pic:spPr>
                      </pic:pic>
                    </a:graphicData>
                  </a:graphic>
                </wp:inline>
              </w:drawing>
            </w:r>
          </w:p>
        </w:tc>
      </w:tr>
    </w:tbl>
    <w:p w14:paraId="2C8BA924"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b/>
          <w:bCs/>
          <w:color w:val="000000"/>
          <w:sz w:val="28"/>
          <w:szCs w:val="28"/>
          <w:lang w:eastAsia="ru-RU"/>
        </w:rPr>
        <w:lastRenderedPageBreak/>
        <w:t>15. Какие из вы</w:t>
      </w:r>
      <w:r w:rsidRPr="00A54B59">
        <w:rPr>
          <w:rFonts w:ascii="Times New Roman" w:eastAsia="Times New Roman" w:hAnsi="Times New Roman" w:cs="Times New Roman"/>
          <w:b/>
          <w:bCs/>
          <w:color w:val="000000"/>
          <w:sz w:val="28"/>
          <w:szCs w:val="28"/>
          <w:lang w:eastAsia="ru-RU"/>
        </w:rPr>
        <w:softHyphen/>
        <w:t>во</w:t>
      </w:r>
      <w:r w:rsidRPr="00A54B59">
        <w:rPr>
          <w:rFonts w:ascii="Times New Roman" w:eastAsia="Times New Roman" w:hAnsi="Times New Roman" w:cs="Times New Roman"/>
          <w:b/>
          <w:bCs/>
          <w:color w:val="000000"/>
          <w:sz w:val="28"/>
          <w:szCs w:val="28"/>
          <w:lang w:eastAsia="ru-RU"/>
        </w:rPr>
        <w:softHyphen/>
        <w:t>дов о тен</w:t>
      </w:r>
      <w:r w:rsidRPr="00A54B59">
        <w:rPr>
          <w:rFonts w:ascii="Times New Roman" w:eastAsia="Times New Roman" w:hAnsi="Times New Roman" w:cs="Times New Roman"/>
          <w:b/>
          <w:bCs/>
          <w:color w:val="000000"/>
          <w:sz w:val="28"/>
          <w:szCs w:val="28"/>
          <w:lang w:eastAsia="ru-RU"/>
        </w:rPr>
        <w:softHyphen/>
        <w:t>ден</w:t>
      </w:r>
      <w:r w:rsidRPr="00A54B59">
        <w:rPr>
          <w:rFonts w:ascii="Times New Roman" w:eastAsia="Times New Roman" w:hAnsi="Times New Roman" w:cs="Times New Roman"/>
          <w:b/>
          <w:bCs/>
          <w:color w:val="000000"/>
          <w:sz w:val="28"/>
          <w:szCs w:val="28"/>
          <w:lang w:eastAsia="ru-RU"/>
        </w:rPr>
        <w:softHyphen/>
        <w:t>ци</w:t>
      </w:r>
      <w:r w:rsidRPr="00A54B59">
        <w:rPr>
          <w:rFonts w:ascii="Times New Roman" w:eastAsia="Times New Roman" w:hAnsi="Times New Roman" w:cs="Times New Roman"/>
          <w:b/>
          <w:bCs/>
          <w:color w:val="000000"/>
          <w:sz w:val="28"/>
          <w:szCs w:val="28"/>
          <w:lang w:eastAsia="ru-RU"/>
        </w:rPr>
        <w:softHyphen/>
        <w:t>ях из</w:t>
      </w:r>
      <w:r w:rsidRPr="00A54B59">
        <w:rPr>
          <w:rFonts w:ascii="Times New Roman" w:eastAsia="Times New Roman" w:hAnsi="Times New Roman" w:cs="Times New Roman"/>
          <w:b/>
          <w:bCs/>
          <w:color w:val="000000"/>
          <w:sz w:val="28"/>
          <w:szCs w:val="28"/>
          <w:lang w:eastAsia="ru-RU"/>
        </w:rPr>
        <w:softHyphen/>
        <w:t>ме</w:t>
      </w:r>
      <w:r w:rsidRPr="00A54B59">
        <w:rPr>
          <w:rFonts w:ascii="Times New Roman" w:eastAsia="Times New Roman" w:hAnsi="Times New Roman" w:cs="Times New Roman"/>
          <w:b/>
          <w:bCs/>
          <w:color w:val="000000"/>
          <w:sz w:val="28"/>
          <w:szCs w:val="28"/>
          <w:lang w:eastAsia="ru-RU"/>
        </w:rPr>
        <w:softHyphen/>
        <w:t>не</w:t>
      </w:r>
      <w:r w:rsidRPr="00A54B59">
        <w:rPr>
          <w:rFonts w:ascii="Times New Roman" w:eastAsia="Times New Roman" w:hAnsi="Times New Roman" w:cs="Times New Roman"/>
          <w:b/>
          <w:bCs/>
          <w:color w:val="000000"/>
          <w:sz w:val="28"/>
          <w:szCs w:val="28"/>
          <w:lang w:eastAsia="ru-RU"/>
        </w:rPr>
        <w:softHyphen/>
        <w:t>ния объ</w:t>
      </w:r>
      <w:r w:rsidRPr="00A54B59">
        <w:rPr>
          <w:rFonts w:ascii="Times New Roman" w:eastAsia="Times New Roman" w:hAnsi="Times New Roman" w:cs="Times New Roman"/>
          <w:b/>
          <w:bCs/>
          <w:color w:val="000000"/>
          <w:sz w:val="28"/>
          <w:szCs w:val="28"/>
          <w:lang w:eastAsia="ru-RU"/>
        </w:rPr>
        <w:softHyphen/>
        <w:t>е</w:t>
      </w:r>
      <w:r w:rsidRPr="00A54B59">
        <w:rPr>
          <w:rFonts w:ascii="Times New Roman" w:eastAsia="Times New Roman" w:hAnsi="Times New Roman" w:cs="Times New Roman"/>
          <w:b/>
          <w:bCs/>
          <w:color w:val="000000"/>
          <w:sz w:val="28"/>
          <w:szCs w:val="28"/>
          <w:lang w:eastAsia="ru-RU"/>
        </w:rPr>
        <w:softHyphen/>
        <w:t>мов про</w:t>
      </w:r>
      <w:r w:rsidRPr="00A54B59">
        <w:rPr>
          <w:rFonts w:ascii="Times New Roman" w:eastAsia="Times New Roman" w:hAnsi="Times New Roman" w:cs="Times New Roman"/>
          <w:b/>
          <w:bCs/>
          <w:color w:val="000000"/>
          <w:sz w:val="28"/>
          <w:szCs w:val="28"/>
          <w:lang w:eastAsia="ru-RU"/>
        </w:rPr>
        <w:softHyphen/>
        <w:t>из</w:t>
      </w:r>
      <w:r w:rsidRPr="00A54B59">
        <w:rPr>
          <w:rFonts w:ascii="Times New Roman" w:eastAsia="Times New Roman" w:hAnsi="Times New Roman" w:cs="Times New Roman"/>
          <w:b/>
          <w:bCs/>
          <w:color w:val="000000"/>
          <w:sz w:val="28"/>
          <w:szCs w:val="28"/>
          <w:lang w:eastAsia="ru-RU"/>
        </w:rPr>
        <w:softHyphen/>
        <w:t>вод</w:t>
      </w:r>
      <w:r w:rsidRPr="00A54B59">
        <w:rPr>
          <w:rFonts w:ascii="Times New Roman" w:eastAsia="Times New Roman" w:hAnsi="Times New Roman" w:cs="Times New Roman"/>
          <w:b/>
          <w:bCs/>
          <w:color w:val="000000"/>
          <w:sz w:val="28"/>
          <w:szCs w:val="28"/>
          <w:lang w:eastAsia="ru-RU"/>
        </w:rPr>
        <w:softHyphen/>
        <w:t>ства про</w:t>
      </w:r>
      <w:r w:rsidRPr="00A54B59">
        <w:rPr>
          <w:rFonts w:ascii="Times New Roman" w:eastAsia="Times New Roman" w:hAnsi="Times New Roman" w:cs="Times New Roman"/>
          <w:b/>
          <w:bCs/>
          <w:color w:val="000000"/>
          <w:sz w:val="28"/>
          <w:szCs w:val="28"/>
          <w:lang w:eastAsia="ru-RU"/>
        </w:rPr>
        <w:softHyphen/>
        <w:t>дук</w:t>
      </w:r>
      <w:r w:rsidRPr="00A54B59">
        <w:rPr>
          <w:rFonts w:ascii="Times New Roman" w:eastAsia="Times New Roman" w:hAnsi="Times New Roman" w:cs="Times New Roman"/>
          <w:b/>
          <w:bCs/>
          <w:color w:val="000000"/>
          <w:sz w:val="28"/>
          <w:szCs w:val="28"/>
          <w:lang w:eastAsia="ru-RU"/>
        </w:rPr>
        <w:softHyphen/>
        <w:t>ции сель</w:t>
      </w:r>
      <w:r w:rsidRPr="00A54B59">
        <w:rPr>
          <w:rFonts w:ascii="Times New Roman" w:eastAsia="Times New Roman" w:hAnsi="Times New Roman" w:cs="Times New Roman"/>
          <w:b/>
          <w:bCs/>
          <w:color w:val="000000"/>
          <w:sz w:val="28"/>
          <w:szCs w:val="28"/>
          <w:lang w:eastAsia="ru-RU"/>
        </w:rPr>
        <w:softHyphen/>
        <w:t>ско</w:t>
      </w:r>
      <w:r w:rsidRPr="00A54B59">
        <w:rPr>
          <w:rFonts w:ascii="Times New Roman" w:eastAsia="Times New Roman" w:hAnsi="Times New Roman" w:cs="Times New Roman"/>
          <w:b/>
          <w:bCs/>
          <w:color w:val="000000"/>
          <w:sz w:val="28"/>
          <w:szCs w:val="28"/>
          <w:lang w:eastAsia="ru-RU"/>
        </w:rPr>
        <w:softHyphen/>
        <w:t>го хо</w:t>
      </w:r>
      <w:r w:rsidRPr="00A54B59">
        <w:rPr>
          <w:rFonts w:ascii="Times New Roman" w:eastAsia="Times New Roman" w:hAnsi="Times New Roman" w:cs="Times New Roman"/>
          <w:b/>
          <w:bCs/>
          <w:color w:val="000000"/>
          <w:sz w:val="28"/>
          <w:szCs w:val="28"/>
          <w:lang w:eastAsia="ru-RU"/>
        </w:rPr>
        <w:softHyphen/>
        <w:t>зяй</w:t>
      </w:r>
      <w:r w:rsidRPr="00A54B59">
        <w:rPr>
          <w:rFonts w:ascii="Times New Roman" w:eastAsia="Times New Roman" w:hAnsi="Times New Roman" w:cs="Times New Roman"/>
          <w:b/>
          <w:bCs/>
          <w:color w:val="000000"/>
          <w:sz w:val="28"/>
          <w:szCs w:val="28"/>
          <w:lang w:eastAsia="ru-RU"/>
        </w:rPr>
        <w:softHyphen/>
        <w:t>ства, сде</w:t>
      </w:r>
      <w:r w:rsidRPr="00A54B59">
        <w:rPr>
          <w:rFonts w:ascii="Times New Roman" w:eastAsia="Times New Roman" w:hAnsi="Times New Roman" w:cs="Times New Roman"/>
          <w:b/>
          <w:bCs/>
          <w:color w:val="000000"/>
          <w:sz w:val="28"/>
          <w:szCs w:val="28"/>
          <w:lang w:eastAsia="ru-RU"/>
        </w:rPr>
        <w:softHyphen/>
        <w:t>лан</w:t>
      </w:r>
      <w:r w:rsidRPr="00A54B59">
        <w:rPr>
          <w:rFonts w:ascii="Times New Roman" w:eastAsia="Times New Roman" w:hAnsi="Times New Roman" w:cs="Times New Roman"/>
          <w:b/>
          <w:bCs/>
          <w:color w:val="000000"/>
          <w:sz w:val="28"/>
          <w:szCs w:val="28"/>
          <w:lang w:eastAsia="ru-RU"/>
        </w:rPr>
        <w:softHyphen/>
        <w:t>ные на ос</w:t>
      </w:r>
      <w:r w:rsidRPr="00A54B59">
        <w:rPr>
          <w:rFonts w:ascii="Times New Roman" w:eastAsia="Times New Roman" w:hAnsi="Times New Roman" w:cs="Times New Roman"/>
          <w:b/>
          <w:bCs/>
          <w:color w:val="000000"/>
          <w:sz w:val="28"/>
          <w:szCs w:val="28"/>
          <w:lang w:eastAsia="ru-RU"/>
        </w:rPr>
        <w:softHyphen/>
        <w:t>но</w:t>
      </w:r>
      <w:r w:rsidRPr="00A54B59">
        <w:rPr>
          <w:rFonts w:ascii="Times New Roman" w:eastAsia="Times New Roman" w:hAnsi="Times New Roman" w:cs="Times New Roman"/>
          <w:b/>
          <w:bCs/>
          <w:color w:val="000000"/>
          <w:sz w:val="28"/>
          <w:szCs w:val="28"/>
          <w:lang w:eastAsia="ru-RU"/>
        </w:rPr>
        <w:softHyphen/>
        <w:t>ве ана</w:t>
      </w:r>
      <w:r w:rsidRPr="00A54B59">
        <w:rPr>
          <w:rFonts w:ascii="Times New Roman" w:eastAsia="Times New Roman" w:hAnsi="Times New Roman" w:cs="Times New Roman"/>
          <w:b/>
          <w:bCs/>
          <w:color w:val="000000"/>
          <w:sz w:val="28"/>
          <w:szCs w:val="28"/>
          <w:lang w:eastAsia="ru-RU"/>
        </w:rPr>
        <w:softHyphen/>
        <w:t>ли</w:t>
      </w:r>
      <w:r w:rsidRPr="00A54B59">
        <w:rPr>
          <w:rFonts w:ascii="Times New Roman" w:eastAsia="Times New Roman" w:hAnsi="Times New Roman" w:cs="Times New Roman"/>
          <w:b/>
          <w:bCs/>
          <w:color w:val="000000"/>
          <w:sz w:val="28"/>
          <w:szCs w:val="28"/>
          <w:lang w:eastAsia="ru-RU"/>
        </w:rPr>
        <w:softHyphen/>
        <w:t>за дан</w:t>
      </w:r>
      <w:r w:rsidRPr="00A54B59">
        <w:rPr>
          <w:rFonts w:ascii="Times New Roman" w:eastAsia="Times New Roman" w:hAnsi="Times New Roman" w:cs="Times New Roman"/>
          <w:b/>
          <w:bCs/>
          <w:color w:val="000000"/>
          <w:sz w:val="28"/>
          <w:szCs w:val="28"/>
          <w:lang w:eastAsia="ru-RU"/>
        </w:rPr>
        <w:softHyphen/>
        <w:t>ных при</w:t>
      </w:r>
      <w:r w:rsidRPr="00A54B59">
        <w:rPr>
          <w:rFonts w:ascii="Times New Roman" w:eastAsia="Times New Roman" w:hAnsi="Times New Roman" w:cs="Times New Roman"/>
          <w:b/>
          <w:bCs/>
          <w:color w:val="000000"/>
          <w:sz w:val="28"/>
          <w:szCs w:val="28"/>
          <w:lang w:eastAsia="ru-RU"/>
        </w:rPr>
        <w:softHyphen/>
        <w:t>ве</w:t>
      </w:r>
      <w:r w:rsidRPr="00A54B59">
        <w:rPr>
          <w:rFonts w:ascii="Times New Roman" w:eastAsia="Times New Roman" w:hAnsi="Times New Roman" w:cs="Times New Roman"/>
          <w:b/>
          <w:bCs/>
          <w:color w:val="000000"/>
          <w:sz w:val="28"/>
          <w:szCs w:val="28"/>
          <w:lang w:eastAsia="ru-RU"/>
        </w:rPr>
        <w:softHyphen/>
        <w:t>ден</w:t>
      </w:r>
      <w:r w:rsidRPr="00A54B59">
        <w:rPr>
          <w:rFonts w:ascii="Times New Roman" w:eastAsia="Times New Roman" w:hAnsi="Times New Roman" w:cs="Times New Roman"/>
          <w:b/>
          <w:bCs/>
          <w:color w:val="000000"/>
          <w:sz w:val="28"/>
          <w:szCs w:val="28"/>
          <w:lang w:eastAsia="ru-RU"/>
        </w:rPr>
        <w:softHyphen/>
        <w:t>ной ниже таб</w:t>
      </w:r>
      <w:r w:rsidRPr="00A54B59">
        <w:rPr>
          <w:rFonts w:ascii="Times New Roman" w:eastAsia="Times New Roman" w:hAnsi="Times New Roman" w:cs="Times New Roman"/>
          <w:b/>
          <w:bCs/>
          <w:color w:val="000000"/>
          <w:sz w:val="28"/>
          <w:szCs w:val="28"/>
          <w:lang w:eastAsia="ru-RU"/>
        </w:rPr>
        <w:softHyphen/>
        <w:t>лиц, верны?</w:t>
      </w:r>
    </w:p>
    <w:p w14:paraId="04E493D0"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а) Объ</w:t>
      </w:r>
      <w:r w:rsidRPr="00A54B59">
        <w:rPr>
          <w:rFonts w:ascii="Times New Roman" w:eastAsia="Times New Roman" w:hAnsi="Times New Roman" w:cs="Times New Roman"/>
          <w:color w:val="000000"/>
          <w:sz w:val="28"/>
          <w:szCs w:val="28"/>
          <w:lang w:eastAsia="ru-RU"/>
        </w:rPr>
        <w:softHyphen/>
        <w:t>е</w:t>
      </w:r>
      <w:r w:rsidRPr="00A54B59">
        <w:rPr>
          <w:rFonts w:ascii="Times New Roman" w:eastAsia="Times New Roman" w:hAnsi="Times New Roman" w:cs="Times New Roman"/>
          <w:color w:val="000000"/>
          <w:sz w:val="28"/>
          <w:szCs w:val="28"/>
          <w:lang w:eastAsia="ru-RU"/>
        </w:rPr>
        <w:softHyphen/>
        <w:t>мы про</w:t>
      </w:r>
      <w:r w:rsidRPr="00A54B59">
        <w:rPr>
          <w:rFonts w:ascii="Times New Roman" w:eastAsia="Times New Roman" w:hAnsi="Times New Roman" w:cs="Times New Roman"/>
          <w:color w:val="000000"/>
          <w:sz w:val="28"/>
          <w:szCs w:val="28"/>
          <w:lang w:eastAsia="ru-RU"/>
        </w:rPr>
        <w:softHyphen/>
        <w:t>из</w:t>
      </w:r>
      <w:r w:rsidRPr="00A54B59">
        <w:rPr>
          <w:rFonts w:ascii="Times New Roman" w:eastAsia="Times New Roman" w:hAnsi="Times New Roman" w:cs="Times New Roman"/>
          <w:color w:val="000000"/>
          <w:sz w:val="28"/>
          <w:szCs w:val="28"/>
          <w:lang w:eastAsia="ru-RU"/>
        </w:rPr>
        <w:softHyphen/>
        <w:t>вод</w:t>
      </w:r>
      <w:r w:rsidRPr="00A54B59">
        <w:rPr>
          <w:rFonts w:ascii="Times New Roman" w:eastAsia="Times New Roman" w:hAnsi="Times New Roman" w:cs="Times New Roman"/>
          <w:color w:val="000000"/>
          <w:sz w:val="28"/>
          <w:szCs w:val="28"/>
          <w:lang w:eastAsia="ru-RU"/>
        </w:rPr>
        <w:softHyphen/>
        <w:t>ства про</w:t>
      </w:r>
      <w:r w:rsidRPr="00A54B59">
        <w:rPr>
          <w:rFonts w:ascii="Times New Roman" w:eastAsia="Times New Roman" w:hAnsi="Times New Roman" w:cs="Times New Roman"/>
          <w:color w:val="000000"/>
          <w:sz w:val="28"/>
          <w:szCs w:val="28"/>
          <w:lang w:eastAsia="ru-RU"/>
        </w:rPr>
        <w:softHyphen/>
        <w:t>дук</w:t>
      </w:r>
      <w:r w:rsidRPr="00A54B59">
        <w:rPr>
          <w:rFonts w:ascii="Times New Roman" w:eastAsia="Times New Roman" w:hAnsi="Times New Roman" w:cs="Times New Roman"/>
          <w:color w:val="000000"/>
          <w:sz w:val="28"/>
          <w:szCs w:val="28"/>
          <w:lang w:eastAsia="ru-RU"/>
        </w:rPr>
        <w:softHyphen/>
        <w:t>ции сель</w:t>
      </w:r>
      <w:r w:rsidRPr="00A54B59">
        <w:rPr>
          <w:rFonts w:ascii="Times New Roman" w:eastAsia="Times New Roman" w:hAnsi="Times New Roman" w:cs="Times New Roman"/>
          <w:color w:val="000000"/>
          <w:sz w:val="28"/>
          <w:szCs w:val="28"/>
          <w:lang w:eastAsia="ru-RU"/>
        </w:rPr>
        <w:softHyphen/>
        <w:t>ско</w:t>
      </w:r>
      <w:r w:rsidRPr="00A54B59">
        <w:rPr>
          <w:rFonts w:ascii="Times New Roman" w:eastAsia="Times New Roman" w:hAnsi="Times New Roman" w:cs="Times New Roman"/>
          <w:color w:val="000000"/>
          <w:sz w:val="28"/>
          <w:szCs w:val="28"/>
          <w:lang w:eastAsia="ru-RU"/>
        </w:rPr>
        <w:softHyphen/>
        <w:t>го хо</w:t>
      </w:r>
      <w:r w:rsidRPr="00A54B59">
        <w:rPr>
          <w:rFonts w:ascii="Times New Roman" w:eastAsia="Times New Roman" w:hAnsi="Times New Roman" w:cs="Times New Roman"/>
          <w:color w:val="000000"/>
          <w:sz w:val="28"/>
          <w:szCs w:val="28"/>
          <w:lang w:eastAsia="ru-RU"/>
        </w:rPr>
        <w:softHyphen/>
        <w:t>зяй</w:t>
      </w:r>
      <w:r w:rsidRPr="00A54B59">
        <w:rPr>
          <w:rFonts w:ascii="Times New Roman" w:eastAsia="Times New Roman" w:hAnsi="Times New Roman" w:cs="Times New Roman"/>
          <w:color w:val="000000"/>
          <w:sz w:val="28"/>
          <w:szCs w:val="28"/>
          <w:lang w:eastAsia="ru-RU"/>
        </w:rPr>
        <w:softHyphen/>
        <w:t>ства в Дании в пе</w:t>
      </w:r>
      <w:r w:rsidRPr="00A54B59">
        <w:rPr>
          <w:rFonts w:ascii="Times New Roman" w:eastAsia="Times New Roman" w:hAnsi="Times New Roman" w:cs="Times New Roman"/>
          <w:color w:val="000000"/>
          <w:sz w:val="28"/>
          <w:szCs w:val="28"/>
          <w:lang w:eastAsia="ru-RU"/>
        </w:rPr>
        <w:softHyphen/>
        <w:t>ри</w:t>
      </w:r>
      <w:r w:rsidRPr="00A54B59">
        <w:rPr>
          <w:rFonts w:ascii="Times New Roman" w:eastAsia="Times New Roman" w:hAnsi="Times New Roman" w:cs="Times New Roman"/>
          <w:color w:val="000000"/>
          <w:sz w:val="28"/>
          <w:szCs w:val="28"/>
          <w:lang w:eastAsia="ru-RU"/>
        </w:rPr>
        <w:softHyphen/>
        <w:t>од с 2007 по 2009 г. еже</w:t>
      </w:r>
      <w:r w:rsidRPr="00A54B59">
        <w:rPr>
          <w:rFonts w:ascii="Times New Roman" w:eastAsia="Times New Roman" w:hAnsi="Times New Roman" w:cs="Times New Roman"/>
          <w:color w:val="000000"/>
          <w:sz w:val="28"/>
          <w:szCs w:val="28"/>
          <w:lang w:eastAsia="ru-RU"/>
        </w:rPr>
        <w:softHyphen/>
        <w:t>год</w:t>
      </w:r>
      <w:r w:rsidRPr="00A54B59">
        <w:rPr>
          <w:rFonts w:ascii="Times New Roman" w:eastAsia="Times New Roman" w:hAnsi="Times New Roman" w:cs="Times New Roman"/>
          <w:color w:val="000000"/>
          <w:sz w:val="28"/>
          <w:szCs w:val="28"/>
          <w:lang w:eastAsia="ru-RU"/>
        </w:rPr>
        <w:softHyphen/>
        <w:t>но умень</w:t>
      </w:r>
      <w:r w:rsidRPr="00A54B59">
        <w:rPr>
          <w:rFonts w:ascii="Times New Roman" w:eastAsia="Times New Roman" w:hAnsi="Times New Roman" w:cs="Times New Roman"/>
          <w:color w:val="000000"/>
          <w:sz w:val="28"/>
          <w:szCs w:val="28"/>
          <w:lang w:eastAsia="ru-RU"/>
        </w:rPr>
        <w:softHyphen/>
        <w:t>ша</w:t>
      </w:r>
      <w:r w:rsidRPr="00A54B59">
        <w:rPr>
          <w:rFonts w:ascii="Times New Roman" w:eastAsia="Times New Roman" w:hAnsi="Times New Roman" w:cs="Times New Roman"/>
          <w:color w:val="000000"/>
          <w:sz w:val="28"/>
          <w:szCs w:val="28"/>
          <w:lang w:eastAsia="ru-RU"/>
        </w:rPr>
        <w:softHyphen/>
        <w:t>лись.</w:t>
      </w:r>
    </w:p>
    <w:p w14:paraId="50073BD9"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б) Объ</w:t>
      </w:r>
      <w:r w:rsidRPr="00A54B59">
        <w:rPr>
          <w:rFonts w:ascii="Times New Roman" w:eastAsia="Times New Roman" w:hAnsi="Times New Roman" w:cs="Times New Roman"/>
          <w:color w:val="000000"/>
          <w:sz w:val="28"/>
          <w:szCs w:val="28"/>
          <w:lang w:eastAsia="ru-RU"/>
        </w:rPr>
        <w:softHyphen/>
        <w:t>е</w:t>
      </w:r>
      <w:r w:rsidRPr="00A54B59">
        <w:rPr>
          <w:rFonts w:ascii="Times New Roman" w:eastAsia="Times New Roman" w:hAnsi="Times New Roman" w:cs="Times New Roman"/>
          <w:color w:val="000000"/>
          <w:sz w:val="28"/>
          <w:szCs w:val="28"/>
          <w:lang w:eastAsia="ru-RU"/>
        </w:rPr>
        <w:softHyphen/>
        <w:t>мы про</w:t>
      </w:r>
      <w:r w:rsidRPr="00A54B59">
        <w:rPr>
          <w:rFonts w:ascii="Times New Roman" w:eastAsia="Times New Roman" w:hAnsi="Times New Roman" w:cs="Times New Roman"/>
          <w:color w:val="000000"/>
          <w:sz w:val="28"/>
          <w:szCs w:val="28"/>
          <w:lang w:eastAsia="ru-RU"/>
        </w:rPr>
        <w:softHyphen/>
        <w:t>из</w:t>
      </w:r>
      <w:r w:rsidRPr="00A54B59">
        <w:rPr>
          <w:rFonts w:ascii="Times New Roman" w:eastAsia="Times New Roman" w:hAnsi="Times New Roman" w:cs="Times New Roman"/>
          <w:color w:val="000000"/>
          <w:sz w:val="28"/>
          <w:szCs w:val="28"/>
          <w:lang w:eastAsia="ru-RU"/>
        </w:rPr>
        <w:softHyphen/>
        <w:t>вод</w:t>
      </w:r>
      <w:r w:rsidRPr="00A54B59">
        <w:rPr>
          <w:rFonts w:ascii="Times New Roman" w:eastAsia="Times New Roman" w:hAnsi="Times New Roman" w:cs="Times New Roman"/>
          <w:color w:val="000000"/>
          <w:sz w:val="28"/>
          <w:szCs w:val="28"/>
          <w:lang w:eastAsia="ru-RU"/>
        </w:rPr>
        <w:softHyphen/>
        <w:t>ства про</w:t>
      </w:r>
      <w:r w:rsidRPr="00A54B59">
        <w:rPr>
          <w:rFonts w:ascii="Times New Roman" w:eastAsia="Times New Roman" w:hAnsi="Times New Roman" w:cs="Times New Roman"/>
          <w:color w:val="000000"/>
          <w:sz w:val="28"/>
          <w:szCs w:val="28"/>
          <w:lang w:eastAsia="ru-RU"/>
        </w:rPr>
        <w:softHyphen/>
        <w:t>дук</w:t>
      </w:r>
      <w:r w:rsidRPr="00A54B59">
        <w:rPr>
          <w:rFonts w:ascii="Times New Roman" w:eastAsia="Times New Roman" w:hAnsi="Times New Roman" w:cs="Times New Roman"/>
          <w:color w:val="000000"/>
          <w:sz w:val="28"/>
          <w:szCs w:val="28"/>
          <w:lang w:eastAsia="ru-RU"/>
        </w:rPr>
        <w:softHyphen/>
        <w:t>ции сель</w:t>
      </w:r>
      <w:r w:rsidRPr="00A54B59">
        <w:rPr>
          <w:rFonts w:ascii="Times New Roman" w:eastAsia="Times New Roman" w:hAnsi="Times New Roman" w:cs="Times New Roman"/>
          <w:color w:val="000000"/>
          <w:sz w:val="28"/>
          <w:szCs w:val="28"/>
          <w:lang w:eastAsia="ru-RU"/>
        </w:rPr>
        <w:softHyphen/>
        <w:t>ско</w:t>
      </w:r>
      <w:r w:rsidRPr="00A54B59">
        <w:rPr>
          <w:rFonts w:ascii="Times New Roman" w:eastAsia="Times New Roman" w:hAnsi="Times New Roman" w:cs="Times New Roman"/>
          <w:color w:val="000000"/>
          <w:sz w:val="28"/>
          <w:szCs w:val="28"/>
          <w:lang w:eastAsia="ru-RU"/>
        </w:rPr>
        <w:softHyphen/>
        <w:t>го хо</w:t>
      </w:r>
      <w:r w:rsidRPr="00A54B59">
        <w:rPr>
          <w:rFonts w:ascii="Times New Roman" w:eastAsia="Times New Roman" w:hAnsi="Times New Roman" w:cs="Times New Roman"/>
          <w:color w:val="000000"/>
          <w:sz w:val="28"/>
          <w:szCs w:val="28"/>
          <w:lang w:eastAsia="ru-RU"/>
        </w:rPr>
        <w:softHyphen/>
        <w:t>зяй</w:t>
      </w:r>
      <w:r w:rsidRPr="00A54B59">
        <w:rPr>
          <w:rFonts w:ascii="Times New Roman" w:eastAsia="Times New Roman" w:hAnsi="Times New Roman" w:cs="Times New Roman"/>
          <w:color w:val="000000"/>
          <w:sz w:val="28"/>
          <w:szCs w:val="28"/>
          <w:lang w:eastAsia="ru-RU"/>
        </w:rPr>
        <w:softHyphen/>
        <w:t>ства в Литве в пе</w:t>
      </w:r>
      <w:r w:rsidRPr="00A54B59">
        <w:rPr>
          <w:rFonts w:ascii="Times New Roman" w:eastAsia="Times New Roman" w:hAnsi="Times New Roman" w:cs="Times New Roman"/>
          <w:color w:val="000000"/>
          <w:sz w:val="28"/>
          <w:szCs w:val="28"/>
          <w:lang w:eastAsia="ru-RU"/>
        </w:rPr>
        <w:softHyphen/>
        <w:t>ри</w:t>
      </w:r>
      <w:r w:rsidRPr="00A54B59">
        <w:rPr>
          <w:rFonts w:ascii="Times New Roman" w:eastAsia="Times New Roman" w:hAnsi="Times New Roman" w:cs="Times New Roman"/>
          <w:color w:val="000000"/>
          <w:sz w:val="28"/>
          <w:szCs w:val="28"/>
          <w:lang w:eastAsia="ru-RU"/>
        </w:rPr>
        <w:softHyphen/>
        <w:t>од с 2007 по 2009 г. еже</w:t>
      </w:r>
      <w:r w:rsidRPr="00A54B59">
        <w:rPr>
          <w:rFonts w:ascii="Times New Roman" w:eastAsia="Times New Roman" w:hAnsi="Times New Roman" w:cs="Times New Roman"/>
          <w:color w:val="000000"/>
          <w:sz w:val="28"/>
          <w:szCs w:val="28"/>
          <w:lang w:eastAsia="ru-RU"/>
        </w:rPr>
        <w:softHyphen/>
        <w:t>год</w:t>
      </w:r>
      <w:r w:rsidRPr="00A54B59">
        <w:rPr>
          <w:rFonts w:ascii="Times New Roman" w:eastAsia="Times New Roman" w:hAnsi="Times New Roman" w:cs="Times New Roman"/>
          <w:color w:val="000000"/>
          <w:sz w:val="28"/>
          <w:szCs w:val="28"/>
          <w:lang w:eastAsia="ru-RU"/>
        </w:rPr>
        <w:softHyphen/>
        <w:t>но умень</w:t>
      </w:r>
      <w:r w:rsidRPr="00A54B59">
        <w:rPr>
          <w:rFonts w:ascii="Times New Roman" w:eastAsia="Times New Roman" w:hAnsi="Times New Roman" w:cs="Times New Roman"/>
          <w:color w:val="000000"/>
          <w:sz w:val="28"/>
          <w:szCs w:val="28"/>
          <w:lang w:eastAsia="ru-RU"/>
        </w:rPr>
        <w:softHyphen/>
        <w:t>ша</w:t>
      </w:r>
      <w:r w:rsidRPr="00A54B59">
        <w:rPr>
          <w:rFonts w:ascii="Times New Roman" w:eastAsia="Times New Roman" w:hAnsi="Times New Roman" w:cs="Times New Roman"/>
          <w:color w:val="000000"/>
          <w:sz w:val="28"/>
          <w:szCs w:val="28"/>
          <w:lang w:eastAsia="ru-RU"/>
        </w:rPr>
        <w:softHyphen/>
        <w:t>лись.</w:t>
      </w:r>
    </w:p>
    <w:p w14:paraId="408FD0E5"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в) Объ</w:t>
      </w:r>
      <w:r w:rsidRPr="00A54B59">
        <w:rPr>
          <w:rFonts w:ascii="Times New Roman" w:eastAsia="Times New Roman" w:hAnsi="Times New Roman" w:cs="Times New Roman"/>
          <w:color w:val="000000"/>
          <w:sz w:val="28"/>
          <w:szCs w:val="28"/>
          <w:lang w:eastAsia="ru-RU"/>
        </w:rPr>
        <w:softHyphen/>
        <w:t>е</w:t>
      </w:r>
      <w:r w:rsidRPr="00A54B59">
        <w:rPr>
          <w:rFonts w:ascii="Times New Roman" w:eastAsia="Times New Roman" w:hAnsi="Times New Roman" w:cs="Times New Roman"/>
          <w:color w:val="000000"/>
          <w:sz w:val="28"/>
          <w:szCs w:val="28"/>
          <w:lang w:eastAsia="ru-RU"/>
        </w:rPr>
        <w:softHyphen/>
        <w:t>мы про</w:t>
      </w:r>
      <w:r w:rsidRPr="00A54B59">
        <w:rPr>
          <w:rFonts w:ascii="Times New Roman" w:eastAsia="Times New Roman" w:hAnsi="Times New Roman" w:cs="Times New Roman"/>
          <w:color w:val="000000"/>
          <w:sz w:val="28"/>
          <w:szCs w:val="28"/>
          <w:lang w:eastAsia="ru-RU"/>
        </w:rPr>
        <w:softHyphen/>
        <w:t>из</w:t>
      </w:r>
      <w:r w:rsidRPr="00A54B59">
        <w:rPr>
          <w:rFonts w:ascii="Times New Roman" w:eastAsia="Times New Roman" w:hAnsi="Times New Roman" w:cs="Times New Roman"/>
          <w:color w:val="000000"/>
          <w:sz w:val="28"/>
          <w:szCs w:val="28"/>
          <w:lang w:eastAsia="ru-RU"/>
        </w:rPr>
        <w:softHyphen/>
        <w:t>вод</w:t>
      </w:r>
      <w:r w:rsidRPr="00A54B59">
        <w:rPr>
          <w:rFonts w:ascii="Times New Roman" w:eastAsia="Times New Roman" w:hAnsi="Times New Roman" w:cs="Times New Roman"/>
          <w:color w:val="000000"/>
          <w:sz w:val="28"/>
          <w:szCs w:val="28"/>
          <w:lang w:eastAsia="ru-RU"/>
        </w:rPr>
        <w:softHyphen/>
        <w:t>ства про</w:t>
      </w:r>
      <w:r w:rsidRPr="00A54B59">
        <w:rPr>
          <w:rFonts w:ascii="Times New Roman" w:eastAsia="Times New Roman" w:hAnsi="Times New Roman" w:cs="Times New Roman"/>
          <w:color w:val="000000"/>
          <w:sz w:val="28"/>
          <w:szCs w:val="28"/>
          <w:lang w:eastAsia="ru-RU"/>
        </w:rPr>
        <w:softHyphen/>
        <w:t>дук</w:t>
      </w:r>
      <w:r w:rsidRPr="00A54B59">
        <w:rPr>
          <w:rFonts w:ascii="Times New Roman" w:eastAsia="Times New Roman" w:hAnsi="Times New Roman" w:cs="Times New Roman"/>
          <w:color w:val="000000"/>
          <w:sz w:val="28"/>
          <w:szCs w:val="28"/>
          <w:lang w:eastAsia="ru-RU"/>
        </w:rPr>
        <w:softHyphen/>
        <w:t>ции сель</w:t>
      </w:r>
      <w:r w:rsidRPr="00A54B59">
        <w:rPr>
          <w:rFonts w:ascii="Times New Roman" w:eastAsia="Times New Roman" w:hAnsi="Times New Roman" w:cs="Times New Roman"/>
          <w:color w:val="000000"/>
          <w:sz w:val="28"/>
          <w:szCs w:val="28"/>
          <w:lang w:eastAsia="ru-RU"/>
        </w:rPr>
        <w:softHyphen/>
        <w:t>ско</w:t>
      </w:r>
      <w:r w:rsidRPr="00A54B59">
        <w:rPr>
          <w:rFonts w:ascii="Times New Roman" w:eastAsia="Times New Roman" w:hAnsi="Times New Roman" w:cs="Times New Roman"/>
          <w:color w:val="000000"/>
          <w:sz w:val="28"/>
          <w:szCs w:val="28"/>
          <w:lang w:eastAsia="ru-RU"/>
        </w:rPr>
        <w:softHyphen/>
        <w:t>го хо</w:t>
      </w:r>
      <w:r w:rsidRPr="00A54B59">
        <w:rPr>
          <w:rFonts w:ascii="Times New Roman" w:eastAsia="Times New Roman" w:hAnsi="Times New Roman" w:cs="Times New Roman"/>
          <w:color w:val="000000"/>
          <w:sz w:val="28"/>
          <w:szCs w:val="28"/>
          <w:lang w:eastAsia="ru-RU"/>
        </w:rPr>
        <w:softHyphen/>
        <w:t>зяй</w:t>
      </w:r>
      <w:r w:rsidRPr="00A54B59">
        <w:rPr>
          <w:rFonts w:ascii="Times New Roman" w:eastAsia="Times New Roman" w:hAnsi="Times New Roman" w:cs="Times New Roman"/>
          <w:color w:val="000000"/>
          <w:sz w:val="28"/>
          <w:szCs w:val="28"/>
          <w:lang w:eastAsia="ru-RU"/>
        </w:rPr>
        <w:softHyphen/>
        <w:t>ства в Фин</w:t>
      </w:r>
      <w:r w:rsidRPr="00A54B59">
        <w:rPr>
          <w:rFonts w:ascii="Times New Roman" w:eastAsia="Times New Roman" w:hAnsi="Times New Roman" w:cs="Times New Roman"/>
          <w:color w:val="000000"/>
          <w:sz w:val="28"/>
          <w:szCs w:val="28"/>
          <w:lang w:eastAsia="ru-RU"/>
        </w:rPr>
        <w:softHyphen/>
        <w:t>лян</w:t>
      </w:r>
      <w:r w:rsidRPr="00A54B59">
        <w:rPr>
          <w:rFonts w:ascii="Times New Roman" w:eastAsia="Times New Roman" w:hAnsi="Times New Roman" w:cs="Times New Roman"/>
          <w:color w:val="000000"/>
          <w:sz w:val="28"/>
          <w:szCs w:val="28"/>
          <w:lang w:eastAsia="ru-RU"/>
        </w:rPr>
        <w:softHyphen/>
        <w:t>дии в пе</w:t>
      </w:r>
      <w:r w:rsidRPr="00A54B59">
        <w:rPr>
          <w:rFonts w:ascii="Times New Roman" w:eastAsia="Times New Roman" w:hAnsi="Times New Roman" w:cs="Times New Roman"/>
          <w:color w:val="000000"/>
          <w:sz w:val="28"/>
          <w:szCs w:val="28"/>
          <w:lang w:eastAsia="ru-RU"/>
        </w:rPr>
        <w:softHyphen/>
        <w:t>ри</w:t>
      </w:r>
      <w:r w:rsidRPr="00A54B59">
        <w:rPr>
          <w:rFonts w:ascii="Times New Roman" w:eastAsia="Times New Roman" w:hAnsi="Times New Roman" w:cs="Times New Roman"/>
          <w:color w:val="000000"/>
          <w:sz w:val="28"/>
          <w:szCs w:val="28"/>
          <w:lang w:eastAsia="ru-RU"/>
        </w:rPr>
        <w:softHyphen/>
        <w:t>од с 2007 по 2009 г. еже</w:t>
      </w:r>
      <w:r w:rsidRPr="00A54B59">
        <w:rPr>
          <w:rFonts w:ascii="Times New Roman" w:eastAsia="Times New Roman" w:hAnsi="Times New Roman" w:cs="Times New Roman"/>
          <w:color w:val="000000"/>
          <w:sz w:val="28"/>
          <w:szCs w:val="28"/>
          <w:lang w:eastAsia="ru-RU"/>
        </w:rPr>
        <w:softHyphen/>
        <w:t>год</w:t>
      </w:r>
      <w:r w:rsidRPr="00A54B59">
        <w:rPr>
          <w:rFonts w:ascii="Times New Roman" w:eastAsia="Times New Roman" w:hAnsi="Times New Roman" w:cs="Times New Roman"/>
          <w:color w:val="000000"/>
          <w:sz w:val="28"/>
          <w:szCs w:val="28"/>
          <w:lang w:eastAsia="ru-RU"/>
        </w:rPr>
        <w:softHyphen/>
        <w:t>но умень</w:t>
      </w:r>
      <w:r w:rsidRPr="00A54B59">
        <w:rPr>
          <w:rFonts w:ascii="Times New Roman" w:eastAsia="Times New Roman" w:hAnsi="Times New Roman" w:cs="Times New Roman"/>
          <w:color w:val="000000"/>
          <w:sz w:val="28"/>
          <w:szCs w:val="28"/>
          <w:lang w:eastAsia="ru-RU"/>
        </w:rPr>
        <w:softHyphen/>
        <w:t>ша</w:t>
      </w:r>
      <w:r w:rsidRPr="00A54B59">
        <w:rPr>
          <w:rFonts w:ascii="Times New Roman" w:eastAsia="Times New Roman" w:hAnsi="Times New Roman" w:cs="Times New Roman"/>
          <w:color w:val="000000"/>
          <w:sz w:val="28"/>
          <w:szCs w:val="28"/>
          <w:lang w:eastAsia="ru-RU"/>
        </w:rPr>
        <w:softHyphen/>
        <w:t>лись.</w:t>
      </w:r>
    </w:p>
    <w:p w14:paraId="684DAB98" w14:textId="77777777" w:rsidR="00A3580A" w:rsidRPr="00A54B59" w:rsidRDefault="00A3580A" w:rsidP="00A3580A">
      <w:pPr>
        <w:shd w:val="clear" w:color="auto" w:fill="FFFFFF"/>
        <w:spacing w:after="150" w:line="240" w:lineRule="auto"/>
        <w:rPr>
          <w:rFonts w:ascii="Times New Roman" w:eastAsia="Times New Roman" w:hAnsi="Times New Roman" w:cs="Times New Roman"/>
          <w:color w:val="000000"/>
          <w:sz w:val="28"/>
          <w:szCs w:val="28"/>
          <w:lang w:eastAsia="ru-RU"/>
        </w:rPr>
      </w:pPr>
      <w:r w:rsidRPr="00A54B59">
        <w:rPr>
          <w:rFonts w:ascii="Times New Roman" w:eastAsia="Times New Roman" w:hAnsi="Times New Roman" w:cs="Times New Roman"/>
          <w:color w:val="000000"/>
          <w:sz w:val="28"/>
          <w:szCs w:val="28"/>
          <w:lang w:eastAsia="ru-RU"/>
        </w:rPr>
        <w:t>г) Объ</w:t>
      </w:r>
      <w:r w:rsidRPr="00A54B59">
        <w:rPr>
          <w:rFonts w:ascii="Times New Roman" w:eastAsia="Times New Roman" w:hAnsi="Times New Roman" w:cs="Times New Roman"/>
          <w:color w:val="000000"/>
          <w:sz w:val="28"/>
          <w:szCs w:val="28"/>
          <w:lang w:eastAsia="ru-RU"/>
        </w:rPr>
        <w:softHyphen/>
        <w:t>е</w:t>
      </w:r>
      <w:r w:rsidRPr="00A54B59">
        <w:rPr>
          <w:rFonts w:ascii="Times New Roman" w:eastAsia="Times New Roman" w:hAnsi="Times New Roman" w:cs="Times New Roman"/>
          <w:color w:val="000000"/>
          <w:sz w:val="28"/>
          <w:szCs w:val="28"/>
          <w:lang w:eastAsia="ru-RU"/>
        </w:rPr>
        <w:softHyphen/>
        <w:t>мы про</w:t>
      </w:r>
      <w:r w:rsidRPr="00A54B59">
        <w:rPr>
          <w:rFonts w:ascii="Times New Roman" w:eastAsia="Times New Roman" w:hAnsi="Times New Roman" w:cs="Times New Roman"/>
          <w:color w:val="000000"/>
          <w:sz w:val="28"/>
          <w:szCs w:val="28"/>
          <w:lang w:eastAsia="ru-RU"/>
        </w:rPr>
        <w:softHyphen/>
        <w:t>из</w:t>
      </w:r>
      <w:r w:rsidRPr="00A54B59">
        <w:rPr>
          <w:rFonts w:ascii="Times New Roman" w:eastAsia="Times New Roman" w:hAnsi="Times New Roman" w:cs="Times New Roman"/>
          <w:color w:val="000000"/>
          <w:sz w:val="28"/>
          <w:szCs w:val="28"/>
          <w:lang w:eastAsia="ru-RU"/>
        </w:rPr>
        <w:softHyphen/>
        <w:t>вод</w:t>
      </w:r>
      <w:r w:rsidRPr="00A54B59">
        <w:rPr>
          <w:rFonts w:ascii="Times New Roman" w:eastAsia="Times New Roman" w:hAnsi="Times New Roman" w:cs="Times New Roman"/>
          <w:color w:val="000000"/>
          <w:sz w:val="28"/>
          <w:szCs w:val="28"/>
          <w:lang w:eastAsia="ru-RU"/>
        </w:rPr>
        <w:softHyphen/>
        <w:t>ства про</w:t>
      </w:r>
      <w:r w:rsidRPr="00A54B59">
        <w:rPr>
          <w:rFonts w:ascii="Times New Roman" w:eastAsia="Times New Roman" w:hAnsi="Times New Roman" w:cs="Times New Roman"/>
          <w:color w:val="000000"/>
          <w:sz w:val="28"/>
          <w:szCs w:val="28"/>
          <w:lang w:eastAsia="ru-RU"/>
        </w:rPr>
        <w:softHyphen/>
        <w:t>дук</w:t>
      </w:r>
      <w:r w:rsidRPr="00A54B59">
        <w:rPr>
          <w:rFonts w:ascii="Times New Roman" w:eastAsia="Times New Roman" w:hAnsi="Times New Roman" w:cs="Times New Roman"/>
          <w:color w:val="000000"/>
          <w:sz w:val="28"/>
          <w:szCs w:val="28"/>
          <w:lang w:eastAsia="ru-RU"/>
        </w:rPr>
        <w:softHyphen/>
        <w:t>ции сель</w:t>
      </w:r>
      <w:r w:rsidRPr="00A54B59">
        <w:rPr>
          <w:rFonts w:ascii="Times New Roman" w:eastAsia="Times New Roman" w:hAnsi="Times New Roman" w:cs="Times New Roman"/>
          <w:color w:val="000000"/>
          <w:sz w:val="28"/>
          <w:szCs w:val="28"/>
          <w:lang w:eastAsia="ru-RU"/>
        </w:rPr>
        <w:softHyphen/>
        <w:t>ско</w:t>
      </w:r>
      <w:r w:rsidRPr="00A54B59">
        <w:rPr>
          <w:rFonts w:ascii="Times New Roman" w:eastAsia="Times New Roman" w:hAnsi="Times New Roman" w:cs="Times New Roman"/>
          <w:color w:val="000000"/>
          <w:sz w:val="28"/>
          <w:szCs w:val="28"/>
          <w:lang w:eastAsia="ru-RU"/>
        </w:rPr>
        <w:softHyphen/>
        <w:t>го хо</w:t>
      </w:r>
      <w:r w:rsidRPr="00A54B59">
        <w:rPr>
          <w:rFonts w:ascii="Times New Roman" w:eastAsia="Times New Roman" w:hAnsi="Times New Roman" w:cs="Times New Roman"/>
          <w:color w:val="000000"/>
          <w:sz w:val="28"/>
          <w:szCs w:val="28"/>
          <w:lang w:eastAsia="ru-RU"/>
        </w:rPr>
        <w:softHyphen/>
        <w:t>зяй</w:t>
      </w:r>
      <w:r w:rsidRPr="00A54B59">
        <w:rPr>
          <w:rFonts w:ascii="Times New Roman" w:eastAsia="Times New Roman" w:hAnsi="Times New Roman" w:cs="Times New Roman"/>
          <w:color w:val="000000"/>
          <w:sz w:val="28"/>
          <w:szCs w:val="28"/>
          <w:lang w:eastAsia="ru-RU"/>
        </w:rPr>
        <w:softHyphen/>
        <w:t>ства в Шве</w:t>
      </w:r>
      <w:r w:rsidRPr="00A54B59">
        <w:rPr>
          <w:rFonts w:ascii="Times New Roman" w:eastAsia="Times New Roman" w:hAnsi="Times New Roman" w:cs="Times New Roman"/>
          <w:color w:val="000000"/>
          <w:sz w:val="28"/>
          <w:szCs w:val="28"/>
          <w:lang w:eastAsia="ru-RU"/>
        </w:rPr>
        <w:softHyphen/>
        <w:t>ции в пе</w:t>
      </w:r>
      <w:r w:rsidRPr="00A54B59">
        <w:rPr>
          <w:rFonts w:ascii="Times New Roman" w:eastAsia="Times New Roman" w:hAnsi="Times New Roman" w:cs="Times New Roman"/>
          <w:color w:val="000000"/>
          <w:sz w:val="28"/>
          <w:szCs w:val="28"/>
          <w:lang w:eastAsia="ru-RU"/>
        </w:rPr>
        <w:softHyphen/>
        <w:t>ри</w:t>
      </w:r>
      <w:r w:rsidRPr="00A54B59">
        <w:rPr>
          <w:rFonts w:ascii="Times New Roman" w:eastAsia="Times New Roman" w:hAnsi="Times New Roman" w:cs="Times New Roman"/>
          <w:color w:val="000000"/>
          <w:sz w:val="28"/>
          <w:szCs w:val="28"/>
          <w:lang w:eastAsia="ru-RU"/>
        </w:rPr>
        <w:softHyphen/>
        <w:t>од с 2007 по 2009 г. еже</w:t>
      </w:r>
      <w:r w:rsidRPr="00A54B59">
        <w:rPr>
          <w:rFonts w:ascii="Times New Roman" w:eastAsia="Times New Roman" w:hAnsi="Times New Roman" w:cs="Times New Roman"/>
          <w:color w:val="000000"/>
          <w:sz w:val="28"/>
          <w:szCs w:val="28"/>
          <w:lang w:eastAsia="ru-RU"/>
        </w:rPr>
        <w:softHyphen/>
        <w:t>год</w:t>
      </w:r>
      <w:r w:rsidRPr="00A54B59">
        <w:rPr>
          <w:rFonts w:ascii="Times New Roman" w:eastAsia="Times New Roman" w:hAnsi="Times New Roman" w:cs="Times New Roman"/>
          <w:color w:val="000000"/>
          <w:sz w:val="28"/>
          <w:szCs w:val="28"/>
          <w:lang w:eastAsia="ru-RU"/>
        </w:rPr>
        <w:softHyphen/>
        <w:t>но умень</w:t>
      </w:r>
      <w:r w:rsidRPr="00A54B59">
        <w:rPr>
          <w:rFonts w:ascii="Times New Roman" w:eastAsia="Times New Roman" w:hAnsi="Times New Roman" w:cs="Times New Roman"/>
          <w:color w:val="000000"/>
          <w:sz w:val="28"/>
          <w:szCs w:val="28"/>
          <w:lang w:eastAsia="ru-RU"/>
        </w:rPr>
        <w:softHyphen/>
        <w:t>ша</w:t>
      </w:r>
      <w:r w:rsidRPr="00A54B59">
        <w:rPr>
          <w:rFonts w:ascii="Times New Roman" w:eastAsia="Times New Roman" w:hAnsi="Times New Roman" w:cs="Times New Roman"/>
          <w:color w:val="000000"/>
          <w:sz w:val="28"/>
          <w:szCs w:val="28"/>
          <w:lang w:eastAsia="ru-RU"/>
        </w:rPr>
        <w:softHyphen/>
        <w:t>лись</w:t>
      </w:r>
    </w:p>
    <w:p w14:paraId="60A7174F" w14:textId="48197EDD" w:rsidR="00A3580A" w:rsidRPr="00A3580A" w:rsidRDefault="00A3580A" w:rsidP="00A3580A">
      <w:pPr>
        <w:pStyle w:val="a4"/>
        <w:spacing w:line="276" w:lineRule="auto"/>
        <w:rPr>
          <w:rFonts w:ascii="Times New Roman" w:eastAsia="Calibri" w:hAnsi="Times New Roman" w:cs="Times New Roman"/>
          <w:sz w:val="24"/>
          <w:szCs w:val="24"/>
        </w:rPr>
      </w:pPr>
    </w:p>
    <w:p w14:paraId="6FDE9C53" w14:textId="1452D156" w:rsidR="00A3580A" w:rsidRPr="00A54B59" w:rsidRDefault="00A3580A" w:rsidP="00A3580A">
      <w:pPr>
        <w:spacing w:after="0" w:line="240" w:lineRule="auto"/>
        <w:ind w:firstLine="357"/>
        <w:rPr>
          <w:rFonts w:ascii="Times New Roman" w:eastAsia="Times New Roman" w:hAnsi="Times New Roman" w:cs="Times New Roman"/>
          <w:b/>
          <w:sz w:val="28"/>
          <w:szCs w:val="28"/>
          <w:lang w:eastAsia="ru-RU"/>
        </w:rPr>
      </w:pPr>
      <w:bookmarkStart w:id="31" w:name="_Hlk147778077"/>
      <w:bookmarkStart w:id="32" w:name="_Hlk148041739"/>
      <w:bookmarkStart w:id="33" w:name="_Hlk148289905"/>
      <w:bookmarkEnd w:id="30"/>
      <w:r w:rsidRPr="006E5136">
        <w:rPr>
          <w:rFonts w:ascii="Times New Roman" w:eastAsia="Times New Roman" w:hAnsi="Times New Roman" w:cs="Times New Roman"/>
          <w:b/>
          <w:sz w:val="28"/>
          <w:szCs w:val="28"/>
          <w:lang w:eastAsia="ru-RU"/>
        </w:rPr>
        <w:t xml:space="preserve">6. </w:t>
      </w:r>
      <w:r w:rsidRPr="00A54B59">
        <w:rPr>
          <w:rFonts w:ascii="Times New Roman" w:eastAsia="Times New Roman" w:hAnsi="Times New Roman" w:cs="Times New Roman"/>
          <w:b/>
          <w:sz w:val="28"/>
          <w:szCs w:val="28"/>
          <w:lang w:eastAsia="ru-RU"/>
        </w:rPr>
        <w:t>Учебно-методическое и информационное обеспечение курса</w:t>
      </w:r>
    </w:p>
    <w:p w14:paraId="4A200919" w14:textId="7EDB8330" w:rsidR="00A3580A" w:rsidRPr="00A54B59" w:rsidRDefault="00A3580A" w:rsidP="00D91A32">
      <w:pPr>
        <w:spacing w:after="0" w:line="276" w:lineRule="auto"/>
        <w:ind w:firstLine="357"/>
        <w:jc w:val="both"/>
        <w:rPr>
          <w:rFonts w:ascii="Times New Roman" w:eastAsia="Times New Roman" w:hAnsi="Times New Roman" w:cs="Times New Roman"/>
          <w:bCs/>
          <w:sz w:val="28"/>
          <w:szCs w:val="28"/>
          <w:lang w:eastAsia="ru-RU"/>
        </w:rPr>
      </w:pPr>
      <w:bookmarkStart w:id="34" w:name="bookmark40"/>
      <w:bookmarkEnd w:id="31"/>
      <w:r w:rsidRPr="00A54B59">
        <w:rPr>
          <w:rFonts w:ascii="Times New Roman" w:eastAsia="Times New Roman" w:hAnsi="Times New Roman" w:cs="Times New Roman"/>
          <w:bCs/>
          <w:sz w:val="28"/>
          <w:szCs w:val="28"/>
          <w:lang w:eastAsia="ru-RU"/>
        </w:rPr>
        <w:t>Карта учебно-мето</w:t>
      </w:r>
      <w:r w:rsidR="00D91A32">
        <w:rPr>
          <w:rFonts w:ascii="Times New Roman" w:eastAsia="Times New Roman" w:hAnsi="Times New Roman" w:cs="Times New Roman"/>
          <w:bCs/>
          <w:sz w:val="28"/>
          <w:szCs w:val="28"/>
          <w:lang w:eastAsia="ru-RU"/>
        </w:rPr>
        <w:t xml:space="preserve">дического обеспечения предмета </w:t>
      </w:r>
      <w:r w:rsidRPr="00A54B59">
        <w:rPr>
          <w:rFonts w:ascii="Times New Roman" w:eastAsia="Times New Roman" w:hAnsi="Times New Roman" w:cs="Times New Roman"/>
          <w:bCs/>
          <w:sz w:val="28"/>
          <w:szCs w:val="28"/>
          <w:lang w:eastAsia="ru-RU"/>
        </w:rPr>
        <w:t>География</w:t>
      </w:r>
      <w:bookmarkEnd w:id="34"/>
    </w:p>
    <w:p w14:paraId="5CBB6596" w14:textId="77777777" w:rsidR="00B1568D" w:rsidRPr="00A54B59" w:rsidRDefault="00A3580A" w:rsidP="00D91A32">
      <w:pPr>
        <w:spacing w:after="0" w:line="276" w:lineRule="auto"/>
        <w:ind w:firstLine="357"/>
        <w:jc w:val="both"/>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Форма обучения –очная.</w:t>
      </w:r>
    </w:p>
    <w:p w14:paraId="655124C8" w14:textId="44509E66" w:rsidR="00B1568D" w:rsidRPr="00A54B59" w:rsidRDefault="00B1568D" w:rsidP="00D91A32">
      <w:pPr>
        <w:spacing w:after="0" w:line="276" w:lineRule="auto"/>
        <w:ind w:firstLine="357"/>
        <w:jc w:val="both"/>
        <w:rPr>
          <w:rFonts w:ascii="Times New Roman" w:eastAsia="Times New Roman" w:hAnsi="Times New Roman" w:cs="Times New Roman"/>
          <w:bCs/>
          <w:sz w:val="28"/>
          <w:szCs w:val="28"/>
          <w:lang w:eastAsia="ru-RU"/>
        </w:rPr>
      </w:pPr>
      <w:r w:rsidRPr="00A54B59">
        <w:rPr>
          <w:rFonts w:ascii="Times New Roman" w:eastAsia="Calibri" w:hAnsi="Times New Roman" w:cs="Times New Roman"/>
          <w:bCs/>
          <w:sz w:val="28"/>
          <w:szCs w:val="28"/>
        </w:rPr>
        <w:t xml:space="preserve"> </w:t>
      </w:r>
      <w:r w:rsidR="00D91A32">
        <w:rPr>
          <w:rFonts w:ascii="Times New Roman" w:eastAsia="Times New Roman" w:hAnsi="Times New Roman" w:cs="Times New Roman"/>
          <w:bCs/>
          <w:sz w:val="28"/>
          <w:szCs w:val="28"/>
          <w:lang w:eastAsia="ru-RU"/>
        </w:rPr>
        <w:t xml:space="preserve">Специальность 51.02.02 </w:t>
      </w:r>
      <w:r w:rsidRPr="00A54B59">
        <w:rPr>
          <w:rFonts w:ascii="Times New Roman" w:eastAsia="Times New Roman" w:hAnsi="Times New Roman" w:cs="Times New Roman"/>
          <w:bCs/>
          <w:sz w:val="28"/>
          <w:szCs w:val="28"/>
          <w:lang w:eastAsia="ru-RU"/>
        </w:rPr>
        <w:t>Со</w:t>
      </w:r>
      <w:r w:rsidR="00D91A32">
        <w:rPr>
          <w:rFonts w:ascii="Times New Roman" w:eastAsia="Times New Roman" w:hAnsi="Times New Roman" w:cs="Times New Roman"/>
          <w:bCs/>
          <w:sz w:val="28"/>
          <w:szCs w:val="28"/>
          <w:lang w:eastAsia="ru-RU"/>
        </w:rPr>
        <w:t>циально-культурная деятельность</w:t>
      </w:r>
      <w:r w:rsidRPr="00A54B59">
        <w:rPr>
          <w:rFonts w:ascii="Times New Roman" w:eastAsia="Times New Roman" w:hAnsi="Times New Roman" w:cs="Times New Roman"/>
          <w:bCs/>
          <w:sz w:val="28"/>
          <w:szCs w:val="28"/>
          <w:lang w:eastAsia="ru-RU"/>
        </w:rPr>
        <w:t xml:space="preserve">                                        </w:t>
      </w:r>
    </w:p>
    <w:p w14:paraId="0CB8097A" w14:textId="77777777" w:rsidR="00B1568D" w:rsidRPr="00A54B59" w:rsidRDefault="00B1568D" w:rsidP="00D91A32">
      <w:pPr>
        <w:spacing w:after="0" w:line="276" w:lineRule="auto"/>
        <w:ind w:firstLine="357"/>
        <w:jc w:val="both"/>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Специальность 51.02.01 Народное художественное творчество</w:t>
      </w:r>
    </w:p>
    <w:p w14:paraId="4A09E21E" w14:textId="06CF273D" w:rsidR="00A3580A" w:rsidRPr="00A54B59" w:rsidRDefault="00B1568D" w:rsidP="00D91A32">
      <w:pPr>
        <w:spacing w:after="0" w:line="276" w:lineRule="auto"/>
        <w:ind w:firstLine="357"/>
        <w:jc w:val="both"/>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 xml:space="preserve">Вид </w:t>
      </w:r>
      <w:r w:rsidR="00D91A32">
        <w:rPr>
          <w:rFonts w:ascii="Times New Roman" w:eastAsia="Times New Roman" w:hAnsi="Times New Roman" w:cs="Times New Roman"/>
          <w:bCs/>
          <w:sz w:val="28"/>
          <w:szCs w:val="28"/>
          <w:lang w:eastAsia="ru-RU"/>
        </w:rPr>
        <w:t>Хореографическое творчество</w:t>
      </w:r>
    </w:p>
    <w:p w14:paraId="78347129" w14:textId="77777777" w:rsidR="00A3580A" w:rsidRPr="00A54B59" w:rsidRDefault="00A3580A" w:rsidP="00D91A32">
      <w:pPr>
        <w:spacing w:after="0" w:line="276" w:lineRule="auto"/>
        <w:ind w:firstLine="357"/>
        <w:jc w:val="both"/>
        <w:rPr>
          <w:rFonts w:ascii="Times New Roman" w:eastAsia="Times New Roman" w:hAnsi="Times New Roman" w:cs="Times New Roman"/>
          <w:bCs/>
          <w:sz w:val="28"/>
          <w:szCs w:val="28"/>
          <w:lang w:eastAsia="ru-RU"/>
        </w:rPr>
      </w:pPr>
    </w:p>
    <w:p w14:paraId="0EE6310D" w14:textId="77777777" w:rsidR="00A3580A" w:rsidRPr="00A54B59" w:rsidRDefault="00A3580A" w:rsidP="00A3580A">
      <w:pPr>
        <w:spacing w:after="0" w:line="240" w:lineRule="auto"/>
        <w:ind w:firstLine="357"/>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Таблица 1. Обеспечение дисциплины учебными изданиями</w:t>
      </w:r>
    </w:p>
    <w:p w14:paraId="2FF47CA4" w14:textId="77777777" w:rsidR="00A3580A" w:rsidRPr="00A54B59" w:rsidRDefault="00A3580A" w:rsidP="00A3580A">
      <w:pPr>
        <w:spacing w:after="0" w:line="240" w:lineRule="auto"/>
        <w:ind w:firstLine="357"/>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336"/>
        <w:gridCol w:w="2336"/>
        <w:gridCol w:w="2337"/>
      </w:tblGrid>
      <w:tr w:rsidR="00A3580A" w:rsidRPr="00A54B59" w14:paraId="2942FD6F" w14:textId="77777777" w:rsidTr="000826D4">
        <w:tc>
          <w:tcPr>
            <w:tcW w:w="2336" w:type="dxa"/>
            <w:shd w:val="clear" w:color="auto" w:fill="auto"/>
          </w:tcPr>
          <w:p w14:paraId="515E6CE7" w14:textId="77777777" w:rsidR="00A3580A" w:rsidRPr="00A54B59" w:rsidRDefault="00A3580A" w:rsidP="000826D4">
            <w:pPr>
              <w:spacing w:after="0" w:line="240" w:lineRule="auto"/>
              <w:ind w:firstLine="357"/>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Наименование и описание средств обучения</w:t>
            </w:r>
          </w:p>
        </w:tc>
        <w:tc>
          <w:tcPr>
            <w:tcW w:w="2336" w:type="dxa"/>
            <w:shd w:val="clear" w:color="auto" w:fill="auto"/>
          </w:tcPr>
          <w:p w14:paraId="2E84C524" w14:textId="77777777" w:rsidR="00A3580A" w:rsidRPr="00A54B59" w:rsidRDefault="00A3580A" w:rsidP="000826D4">
            <w:pPr>
              <w:spacing w:after="0" w:line="240" w:lineRule="auto"/>
              <w:ind w:firstLine="357"/>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Вид занятий, в котором используется</w:t>
            </w:r>
          </w:p>
        </w:tc>
        <w:tc>
          <w:tcPr>
            <w:tcW w:w="2336" w:type="dxa"/>
            <w:shd w:val="clear" w:color="auto" w:fill="auto"/>
          </w:tcPr>
          <w:p w14:paraId="368BCD25" w14:textId="77777777" w:rsidR="00A3580A" w:rsidRPr="00A54B59" w:rsidRDefault="00A3580A" w:rsidP="000826D4">
            <w:pPr>
              <w:spacing w:after="0" w:line="240" w:lineRule="auto"/>
              <w:ind w:firstLine="357"/>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Число обеспечиваемых часов</w:t>
            </w:r>
          </w:p>
        </w:tc>
        <w:tc>
          <w:tcPr>
            <w:tcW w:w="2337" w:type="dxa"/>
            <w:shd w:val="clear" w:color="auto" w:fill="auto"/>
          </w:tcPr>
          <w:p w14:paraId="2C49E0D4" w14:textId="77777777" w:rsidR="00A3580A" w:rsidRPr="00A54B59" w:rsidRDefault="00A3580A" w:rsidP="000826D4">
            <w:pPr>
              <w:spacing w:after="0" w:line="240" w:lineRule="auto"/>
              <w:ind w:firstLine="357"/>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Кол-во экземпляров</w:t>
            </w:r>
          </w:p>
        </w:tc>
      </w:tr>
      <w:tr w:rsidR="00A3580A" w:rsidRPr="00A54B59" w14:paraId="59F30296" w14:textId="77777777" w:rsidTr="000826D4">
        <w:tc>
          <w:tcPr>
            <w:tcW w:w="2336" w:type="dxa"/>
            <w:shd w:val="clear" w:color="auto" w:fill="auto"/>
          </w:tcPr>
          <w:p w14:paraId="0298E218" w14:textId="62F774A8" w:rsidR="00B1568D" w:rsidRPr="00A54B59" w:rsidRDefault="00B1568D" w:rsidP="00971899">
            <w:pPr>
              <w:spacing w:after="0" w:line="240" w:lineRule="auto"/>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В.П.Максаковский</w:t>
            </w:r>
          </w:p>
          <w:p w14:paraId="6EC179E6" w14:textId="35E08D48" w:rsidR="00A3580A" w:rsidRPr="00A54B59" w:rsidRDefault="00A3580A" w:rsidP="000826D4">
            <w:pPr>
              <w:spacing w:after="0" w:line="240" w:lineRule="auto"/>
              <w:ind w:firstLine="357"/>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учебник</w:t>
            </w:r>
          </w:p>
        </w:tc>
        <w:tc>
          <w:tcPr>
            <w:tcW w:w="2336" w:type="dxa"/>
            <w:shd w:val="clear" w:color="auto" w:fill="auto"/>
          </w:tcPr>
          <w:p w14:paraId="0F6E5A07" w14:textId="77777777" w:rsidR="00A3580A" w:rsidRPr="00A54B59" w:rsidRDefault="00A3580A" w:rsidP="000826D4">
            <w:pPr>
              <w:spacing w:after="0" w:line="240" w:lineRule="auto"/>
              <w:ind w:firstLine="357"/>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Лекционные и практические занятия</w:t>
            </w:r>
          </w:p>
        </w:tc>
        <w:tc>
          <w:tcPr>
            <w:tcW w:w="2336" w:type="dxa"/>
            <w:shd w:val="clear" w:color="auto" w:fill="auto"/>
          </w:tcPr>
          <w:p w14:paraId="1780808F" w14:textId="2C46C27F" w:rsidR="00A3580A" w:rsidRPr="00A54B59" w:rsidRDefault="00B1568D" w:rsidP="000826D4">
            <w:pPr>
              <w:spacing w:after="0" w:line="240" w:lineRule="auto"/>
              <w:ind w:firstLine="357"/>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72</w:t>
            </w:r>
          </w:p>
        </w:tc>
        <w:tc>
          <w:tcPr>
            <w:tcW w:w="2337" w:type="dxa"/>
            <w:shd w:val="clear" w:color="auto" w:fill="auto"/>
          </w:tcPr>
          <w:p w14:paraId="37D0A266" w14:textId="77777777" w:rsidR="00A3580A" w:rsidRPr="00A54B59" w:rsidRDefault="00A3580A" w:rsidP="000826D4">
            <w:pPr>
              <w:spacing w:after="0" w:line="240" w:lineRule="auto"/>
              <w:ind w:firstLine="357"/>
              <w:rPr>
                <w:rFonts w:ascii="Times New Roman" w:eastAsia="Times New Roman" w:hAnsi="Times New Roman" w:cs="Times New Roman"/>
                <w:sz w:val="28"/>
                <w:szCs w:val="28"/>
                <w:lang w:eastAsia="ru-RU"/>
              </w:rPr>
            </w:pPr>
            <w:r w:rsidRPr="00A54B59">
              <w:rPr>
                <w:rFonts w:ascii="Times New Roman" w:eastAsia="Times New Roman" w:hAnsi="Times New Roman" w:cs="Times New Roman"/>
                <w:sz w:val="28"/>
                <w:szCs w:val="28"/>
                <w:lang w:eastAsia="ru-RU"/>
              </w:rPr>
              <w:t>31</w:t>
            </w:r>
          </w:p>
        </w:tc>
      </w:tr>
      <w:tr w:rsidR="00A3580A" w:rsidRPr="00A54B59" w14:paraId="4B29D659" w14:textId="77777777" w:rsidTr="000826D4">
        <w:tc>
          <w:tcPr>
            <w:tcW w:w="2336" w:type="dxa"/>
            <w:shd w:val="clear" w:color="auto" w:fill="auto"/>
          </w:tcPr>
          <w:p w14:paraId="3F149D5E" w14:textId="3D99998A" w:rsidR="00A3580A" w:rsidRPr="00A54B59" w:rsidRDefault="00B1568D" w:rsidP="00971899">
            <w:pPr>
              <w:spacing w:after="0" w:line="240"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Географические атласы</w:t>
            </w:r>
          </w:p>
        </w:tc>
        <w:tc>
          <w:tcPr>
            <w:tcW w:w="2336" w:type="dxa"/>
            <w:shd w:val="clear" w:color="auto" w:fill="auto"/>
          </w:tcPr>
          <w:p w14:paraId="14E5E37C" w14:textId="77777777" w:rsidR="00A3580A" w:rsidRPr="00A54B59" w:rsidRDefault="00A3580A" w:rsidP="000826D4">
            <w:pPr>
              <w:spacing w:after="0" w:line="240" w:lineRule="auto"/>
              <w:ind w:firstLine="357"/>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Практические и самостоятельные занятия</w:t>
            </w:r>
          </w:p>
        </w:tc>
        <w:tc>
          <w:tcPr>
            <w:tcW w:w="2336" w:type="dxa"/>
            <w:shd w:val="clear" w:color="auto" w:fill="auto"/>
          </w:tcPr>
          <w:p w14:paraId="5254D8B3" w14:textId="77777777" w:rsidR="00A3580A" w:rsidRPr="00A54B59" w:rsidRDefault="00A3580A" w:rsidP="000826D4">
            <w:pPr>
              <w:spacing w:after="0" w:line="240" w:lineRule="auto"/>
              <w:ind w:firstLine="357"/>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10</w:t>
            </w:r>
          </w:p>
        </w:tc>
        <w:tc>
          <w:tcPr>
            <w:tcW w:w="2337" w:type="dxa"/>
            <w:shd w:val="clear" w:color="auto" w:fill="auto"/>
          </w:tcPr>
          <w:p w14:paraId="1C0A1DE7" w14:textId="1547E63C" w:rsidR="00A3580A" w:rsidRPr="00A54B59" w:rsidRDefault="00B1568D" w:rsidP="000826D4">
            <w:pPr>
              <w:spacing w:after="0" w:line="240" w:lineRule="auto"/>
              <w:ind w:firstLine="357"/>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20</w:t>
            </w:r>
          </w:p>
        </w:tc>
      </w:tr>
      <w:tr w:rsidR="00B1568D" w:rsidRPr="00A54B59" w14:paraId="1B558913" w14:textId="77777777" w:rsidTr="000826D4">
        <w:tc>
          <w:tcPr>
            <w:tcW w:w="2336" w:type="dxa"/>
            <w:shd w:val="clear" w:color="auto" w:fill="auto"/>
          </w:tcPr>
          <w:p w14:paraId="1FF9E37E" w14:textId="52BB9263" w:rsidR="00B1568D" w:rsidRPr="00A54B59" w:rsidRDefault="00B1568D" w:rsidP="00971899">
            <w:pPr>
              <w:spacing w:after="0" w:line="240"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Политическая карта мира</w:t>
            </w:r>
          </w:p>
        </w:tc>
        <w:tc>
          <w:tcPr>
            <w:tcW w:w="2336" w:type="dxa"/>
            <w:shd w:val="clear" w:color="auto" w:fill="auto"/>
          </w:tcPr>
          <w:p w14:paraId="5099123E" w14:textId="59AF39F1" w:rsidR="00B1568D" w:rsidRPr="00A54B59" w:rsidRDefault="00B1568D" w:rsidP="000826D4">
            <w:pPr>
              <w:spacing w:after="0" w:line="240" w:lineRule="auto"/>
              <w:ind w:firstLine="357"/>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Лекционные и практические занятия</w:t>
            </w:r>
          </w:p>
        </w:tc>
        <w:tc>
          <w:tcPr>
            <w:tcW w:w="2336" w:type="dxa"/>
            <w:shd w:val="clear" w:color="auto" w:fill="auto"/>
          </w:tcPr>
          <w:p w14:paraId="1B5DBA94" w14:textId="20A11FF5" w:rsidR="00B1568D" w:rsidRPr="00A54B59" w:rsidRDefault="00B1568D" w:rsidP="000826D4">
            <w:pPr>
              <w:spacing w:after="0" w:line="240" w:lineRule="auto"/>
              <w:ind w:firstLine="357"/>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72</w:t>
            </w:r>
          </w:p>
        </w:tc>
        <w:tc>
          <w:tcPr>
            <w:tcW w:w="2337" w:type="dxa"/>
            <w:shd w:val="clear" w:color="auto" w:fill="auto"/>
          </w:tcPr>
          <w:p w14:paraId="75CB8260" w14:textId="77777777" w:rsidR="00B1568D" w:rsidRPr="00A54B59" w:rsidRDefault="00B1568D" w:rsidP="000826D4">
            <w:pPr>
              <w:spacing w:after="0" w:line="240" w:lineRule="auto"/>
              <w:ind w:firstLine="357"/>
              <w:rPr>
                <w:rFonts w:ascii="Times New Roman" w:eastAsia="Times New Roman" w:hAnsi="Times New Roman" w:cs="Times New Roman"/>
                <w:bCs/>
                <w:sz w:val="28"/>
                <w:szCs w:val="28"/>
                <w:lang w:eastAsia="ru-RU"/>
              </w:rPr>
            </w:pPr>
          </w:p>
        </w:tc>
      </w:tr>
    </w:tbl>
    <w:p w14:paraId="1F10ED59" w14:textId="77777777" w:rsidR="00A3580A" w:rsidRPr="00A54B59" w:rsidRDefault="00A3580A" w:rsidP="00A3580A">
      <w:pPr>
        <w:spacing w:after="0" w:line="240" w:lineRule="auto"/>
        <w:ind w:firstLine="357"/>
        <w:rPr>
          <w:rFonts w:ascii="Times New Roman" w:eastAsia="Times New Roman" w:hAnsi="Times New Roman" w:cs="Times New Roman"/>
          <w:b/>
          <w:sz w:val="28"/>
          <w:szCs w:val="28"/>
          <w:lang w:eastAsia="ru-RU"/>
        </w:rPr>
      </w:pPr>
    </w:p>
    <w:bookmarkEnd w:id="32"/>
    <w:p w14:paraId="676E4114" w14:textId="77777777" w:rsidR="00A3580A" w:rsidRPr="00A54B59" w:rsidRDefault="00A3580A" w:rsidP="00A3580A">
      <w:pPr>
        <w:spacing w:after="0" w:line="240" w:lineRule="auto"/>
        <w:ind w:firstLine="357"/>
        <w:rPr>
          <w:rFonts w:ascii="Times New Roman" w:eastAsia="Times New Roman" w:hAnsi="Times New Roman" w:cs="Times New Roman"/>
          <w:b/>
          <w:sz w:val="28"/>
          <w:szCs w:val="28"/>
          <w:lang w:eastAsia="ru-RU"/>
        </w:rPr>
      </w:pPr>
    </w:p>
    <w:p w14:paraId="57293B56" w14:textId="7D710732" w:rsidR="007110C9" w:rsidRDefault="007110C9" w:rsidP="00DF4CAB">
      <w:pPr>
        <w:spacing w:line="276" w:lineRule="auto"/>
        <w:rPr>
          <w:rFonts w:ascii="Times New Roman" w:eastAsia="Calibri" w:hAnsi="Times New Roman" w:cs="Times New Roman"/>
          <w:sz w:val="28"/>
          <w:szCs w:val="28"/>
        </w:rPr>
      </w:pPr>
      <w:bookmarkStart w:id="35" w:name="_Hlk148042772"/>
      <w:bookmarkEnd w:id="33"/>
    </w:p>
    <w:p w14:paraId="742DFD3A" w14:textId="4FA51B9E" w:rsidR="00D91A32" w:rsidRDefault="00D91A32" w:rsidP="00DF4CAB">
      <w:pPr>
        <w:spacing w:line="276" w:lineRule="auto"/>
        <w:rPr>
          <w:rFonts w:ascii="Times New Roman" w:eastAsia="Calibri" w:hAnsi="Times New Roman" w:cs="Times New Roman"/>
          <w:sz w:val="28"/>
          <w:szCs w:val="28"/>
        </w:rPr>
      </w:pPr>
    </w:p>
    <w:p w14:paraId="0C21648D" w14:textId="77777777" w:rsidR="00D91A32" w:rsidRPr="00A54B59" w:rsidRDefault="00D91A32" w:rsidP="00DF4CAB">
      <w:pPr>
        <w:spacing w:line="276" w:lineRule="auto"/>
        <w:rPr>
          <w:rFonts w:ascii="Times New Roman" w:eastAsia="Calibri" w:hAnsi="Times New Roman" w:cs="Times New Roman"/>
          <w:sz w:val="28"/>
          <w:szCs w:val="28"/>
        </w:rPr>
      </w:pPr>
    </w:p>
    <w:p w14:paraId="396876B8" w14:textId="77777777" w:rsidR="00B1568D" w:rsidRPr="00A54B59" w:rsidRDefault="00B1568D" w:rsidP="00D91A32">
      <w:pPr>
        <w:spacing w:line="276" w:lineRule="auto"/>
        <w:jc w:val="center"/>
        <w:rPr>
          <w:rFonts w:ascii="Times New Roman" w:eastAsia="Calibri" w:hAnsi="Times New Roman" w:cs="Times New Roman"/>
          <w:b/>
          <w:sz w:val="28"/>
          <w:szCs w:val="28"/>
        </w:rPr>
      </w:pPr>
      <w:bookmarkStart w:id="36" w:name="_Hlk147778141"/>
      <w:r w:rsidRPr="00A54B59">
        <w:rPr>
          <w:rFonts w:ascii="Times New Roman" w:eastAsia="Calibri" w:hAnsi="Times New Roman" w:cs="Times New Roman"/>
          <w:b/>
          <w:sz w:val="28"/>
          <w:szCs w:val="28"/>
        </w:rPr>
        <w:lastRenderedPageBreak/>
        <w:t>7. МЕТОДИЧЕСКИЕ РЕКОМЕНДАЦИИ ПРЕПОДАВАТЕЛЯМ</w:t>
      </w:r>
    </w:p>
    <w:bookmarkEnd w:id="36"/>
    <w:p w14:paraId="545213F6" w14:textId="7112022F" w:rsidR="00B1568D" w:rsidRPr="00A54B59" w:rsidRDefault="00D91A32" w:rsidP="00D91A32">
      <w:pPr>
        <w:suppressAutoHyphens/>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Преподавание учебного предмета </w:t>
      </w:r>
      <w:r w:rsidR="00C67044" w:rsidRPr="00A54B59">
        <w:rPr>
          <w:rFonts w:ascii="Times New Roman" w:eastAsia="Times New Roman" w:hAnsi="Times New Roman" w:cs="Times New Roman"/>
          <w:bCs/>
          <w:sz w:val="28"/>
          <w:szCs w:val="28"/>
          <w:lang w:eastAsia="ru-RU"/>
        </w:rPr>
        <w:t>География</w:t>
      </w:r>
      <w:r w:rsidR="00B1568D" w:rsidRPr="00A54B59">
        <w:rPr>
          <w:rFonts w:ascii="Times New Roman" w:eastAsia="Times New Roman" w:hAnsi="Times New Roman" w:cs="Times New Roman"/>
          <w:bCs/>
          <w:sz w:val="28"/>
          <w:szCs w:val="28"/>
          <w:lang w:eastAsia="ru-RU"/>
        </w:rPr>
        <w:t xml:space="preserve"> в 2022-2023 учебном году ведётся в соответствии со следующими нормативными и распорядительными документами: 1. Закон «Об образовании в Российской Федерации» от 29.12. 2012 года № 273-ФЗ (с изменениями и дополнениями).</w:t>
      </w:r>
    </w:p>
    <w:p w14:paraId="30C628E3" w14:textId="652310A1" w:rsidR="00280B6F" w:rsidRPr="00A54B59" w:rsidRDefault="00280B6F" w:rsidP="00D91A32">
      <w:pPr>
        <w:spacing w:line="276" w:lineRule="auto"/>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2. Приказ Минпросвещения России от 31.05.2021 N 287 "Об</w:t>
      </w:r>
    </w:p>
    <w:p w14:paraId="3D1B5D2A" w14:textId="77777777" w:rsidR="00280B6F" w:rsidRPr="00A54B59" w:rsidRDefault="00280B6F" w:rsidP="00D91A32">
      <w:pPr>
        <w:spacing w:line="276" w:lineRule="auto"/>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утверждении федерального государственного образовательного стандарта</w:t>
      </w:r>
    </w:p>
    <w:p w14:paraId="5DD1DFC9" w14:textId="77777777" w:rsidR="00280B6F" w:rsidRPr="00A54B59" w:rsidRDefault="00280B6F" w:rsidP="00D91A32">
      <w:pPr>
        <w:spacing w:line="276" w:lineRule="auto"/>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основного общего образования" (Зарегистрировано в Минюсте России</w:t>
      </w:r>
    </w:p>
    <w:p w14:paraId="625A2573" w14:textId="5782FF74" w:rsidR="00B1568D" w:rsidRPr="00A54B59" w:rsidRDefault="00280B6F" w:rsidP="00D91A32">
      <w:pPr>
        <w:spacing w:line="276" w:lineRule="auto"/>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05.07.2021 N 64101).</w:t>
      </w:r>
    </w:p>
    <w:p w14:paraId="31493B30" w14:textId="02A554A6" w:rsidR="00280B6F" w:rsidRPr="00A54B59" w:rsidRDefault="008F2A34" w:rsidP="00D91A32">
      <w:pPr>
        <w:spacing w:line="276" w:lineRule="auto"/>
        <w:jc w:val="both"/>
        <w:rPr>
          <w:rFonts w:ascii="Times New Roman" w:eastAsia="Calibri" w:hAnsi="Times New Roman" w:cs="Times New Roman"/>
          <w:bCs/>
          <w:sz w:val="28"/>
          <w:szCs w:val="28"/>
        </w:rPr>
      </w:pPr>
      <w:r w:rsidRPr="00A54B59">
        <w:rPr>
          <w:rFonts w:ascii="Times New Roman" w:eastAsia="Calibri" w:hAnsi="Times New Roman" w:cs="Times New Roman"/>
          <w:bCs/>
          <w:sz w:val="28"/>
          <w:szCs w:val="28"/>
        </w:rPr>
        <w:t xml:space="preserve">Требования к предметным результатам формулируются в деятельностной форме с усилением акцента на применение знаний и конкретных умений. </w:t>
      </w:r>
      <w:r w:rsidR="00A54B59">
        <w:rPr>
          <w:rFonts w:ascii="Times New Roman" w:eastAsia="Calibri" w:hAnsi="Times New Roman" w:cs="Times New Roman"/>
          <w:bCs/>
          <w:sz w:val="28"/>
          <w:szCs w:val="28"/>
        </w:rPr>
        <w:t xml:space="preserve">       </w:t>
      </w:r>
      <w:r w:rsidRPr="00A54B59">
        <w:rPr>
          <w:rFonts w:ascii="Times New Roman" w:eastAsia="Calibri" w:hAnsi="Times New Roman" w:cs="Times New Roman"/>
          <w:bCs/>
          <w:sz w:val="28"/>
          <w:szCs w:val="28"/>
        </w:rPr>
        <w:t>Предметные результаты обучения включают: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6503C0C7" w14:textId="4331AC5F" w:rsidR="00A3580A" w:rsidRPr="00A54B59" w:rsidRDefault="00A54B59" w:rsidP="00D91A32">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F2A34" w:rsidRPr="00A54B59">
        <w:rPr>
          <w:rFonts w:ascii="Times New Roman" w:hAnsi="Times New Roman" w:cs="Times New Roman"/>
          <w:sz w:val="28"/>
          <w:szCs w:val="28"/>
        </w:rPr>
        <w:t xml:space="preserve">Практические работы являются одним из основных элементов содержания предмета и необходимым условием поэтапного формирования умений, входящих в состав предметных и метапредметных результатов </w:t>
      </w:r>
      <w:r w:rsidR="00D91A32">
        <w:rPr>
          <w:rFonts w:ascii="Times New Roman" w:hAnsi="Times New Roman" w:cs="Times New Roman"/>
          <w:sz w:val="28"/>
          <w:szCs w:val="28"/>
        </w:rPr>
        <w:t>освоения ФОП учебного предмета География</w:t>
      </w:r>
      <w:r w:rsidR="008F2A34" w:rsidRPr="00A54B59">
        <w:rPr>
          <w:rFonts w:ascii="Times New Roman" w:hAnsi="Times New Roman" w:cs="Times New Roman"/>
          <w:sz w:val="28"/>
          <w:szCs w:val="28"/>
        </w:rPr>
        <w:t xml:space="preserve">. На сайте «Единое содержание общего образования» (edsoo.ru ) для учителя представлены рекомендации по организации и проведению программных практических </w:t>
      </w:r>
      <w:bookmarkStart w:id="37" w:name="_Hlk148042801"/>
      <w:bookmarkEnd w:id="35"/>
      <w:r w:rsidR="008F2A34" w:rsidRPr="00A54B59">
        <w:rPr>
          <w:rFonts w:ascii="Times New Roman" w:hAnsi="Times New Roman" w:cs="Times New Roman"/>
          <w:sz w:val="28"/>
          <w:szCs w:val="28"/>
        </w:rPr>
        <w:t>работ по географии, в которых: - определены цели - предложены формы организации работы - рекомендована система оценивания - представлены основные характеристики и сценарии программных практических работ.</w:t>
      </w:r>
    </w:p>
    <w:p w14:paraId="26A9250C" w14:textId="77777777" w:rsidR="00A3580A" w:rsidRDefault="00A3580A" w:rsidP="00D91A32">
      <w:pPr>
        <w:spacing w:line="276" w:lineRule="auto"/>
        <w:jc w:val="both"/>
        <w:rPr>
          <w:rFonts w:ascii="Times New Roman" w:eastAsia="Calibri" w:hAnsi="Times New Roman" w:cs="Times New Roman"/>
          <w:sz w:val="28"/>
          <w:szCs w:val="28"/>
        </w:rPr>
      </w:pPr>
    </w:p>
    <w:p w14:paraId="5F47C303" w14:textId="77777777" w:rsidR="00C67044" w:rsidRPr="00C67044" w:rsidRDefault="00C67044" w:rsidP="00D91A32">
      <w:pPr>
        <w:spacing w:line="276" w:lineRule="auto"/>
        <w:jc w:val="center"/>
        <w:rPr>
          <w:rFonts w:ascii="Times New Roman" w:eastAsia="Calibri" w:hAnsi="Times New Roman" w:cs="Times New Roman"/>
          <w:b/>
          <w:sz w:val="24"/>
          <w:szCs w:val="24"/>
        </w:rPr>
      </w:pPr>
      <w:bookmarkStart w:id="38" w:name="_Hlk148290343"/>
      <w:bookmarkStart w:id="39" w:name="_Hlk148042842"/>
      <w:bookmarkEnd w:id="37"/>
      <w:r w:rsidRPr="00C67044">
        <w:rPr>
          <w:rFonts w:ascii="Times New Roman" w:eastAsia="Calibri" w:hAnsi="Times New Roman" w:cs="Times New Roman"/>
          <w:b/>
          <w:sz w:val="24"/>
          <w:szCs w:val="24"/>
        </w:rPr>
        <w:t>8. САМОСТОЯТЕЛЬНАЯ РАБОТА СТУДЕНТОВ</w:t>
      </w:r>
    </w:p>
    <w:p w14:paraId="3312D9D4" w14:textId="3487F74C" w:rsidR="00C67044" w:rsidRPr="00D91A32" w:rsidRDefault="00C67044" w:rsidP="00D91A32">
      <w:pPr>
        <w:suppressAutoHyphens/>
        <w:spacing w:after="0" w:line="276" w:lineRule="auto"/>
        <w:ind w:firstLine="709"/>
        <w:jc w:val="both"/>
        <w:rPr>
          <w:rFonts w:ascii="Times New Roman" w:eastAsia="Times New Roman" w:hAnsi="Times New Roman" w:cs="Times New Roman"/>
          <w:bCs/>
          <w:sz w:val="28"/>
          <w:szCs w:val="28"/>
          <w:lang w:eastAsia="ru-RU"/>
        </w:rPr>
      </w:pPr>
      <w:r w:rsidRPr="00D91A32">
        <w:rPr>
          <w:rFonts w:ascii="Times New Roman" w:eastAsia="Times New Roman" w:hAnsi="Times New Roman" w:cs="Times New Roman"/>
          <w:bCs/>
          <w:sz w:val="28"/>
          <w:szCs w:val="28"/>
          <w:lang w:eastAsia="ru-RU"/>
        </w:rPr>
        <w:t xml:space="preserve">Основные виды внеаудиторной самостоятельной работы обучающихся при </w:t>
      </w:r>
      <w:r w:rsidR="00D91A32" w:rsidRPr="00D91A32">
        <w:rPr>
          <w:rFonts w:ascii="Times New Roman" w:eastAsia="Times New Roman" w:hAnsi="Times New Roman" w:cs="Times New Roman"/>
          <w:bCs/>
          <w:sz w:val="28"/>
          <w:szCs w:val="28"/>
          <w:lang w:eastAsia="ru-RU"/>
        </w:rPr>
        <w:t>изучении предмета География</w:t>
      </w:r>
      <w:r w:rsidRPr="00D91A32">
        <w:rPr>
          <w:rFonts w:ascii="Times New Roman" w:eastAsia="Times New Roman" w:hAnsi="Times New Roman" w:cs="Times New Roman"/>
          <w:bCs/>
          <w:sz w:val="28"/>
          <w:szCs w:val="28"/>
          <w:lang w:eastAsia="ru-RU"/>
        </w:rPr>
        <w:t>:</w:t>
      </w:r>
    </w:p>
    <w:p w14:paraId="753B6DEF" w14:textId="77777777" w:rsidR="00C67044" w:rsidRPr="00D91A32" w:rsidRDefault="00C67044" w:rsidP="00D91A32">
      <w:pPr>
        <w:suppressAutoHyphens/>
        <w:spacing w:after="0" w:line="276" w:lineRule="auto"/>
        <w:ind w:firstLine="709"/>
        <w:jc w:val="both"/>
        <w:rPr>
          <w:rFonts w:ascii="Times New Roman" w:eastAsia="Times New Roman" w:hAnsi="Times New Roman" w:cs="Times New Roman"/>
          <w:bCs/>
          <w:sz w:val="28"/>
          <w:szCs w:val="28"/>
          <w:lang w:eastAsia="ru-RU"/>
        </w:rPr>
      </w:pPr>
      <w:r w:rsidRPr="00D91A32">
        <w:rPr>
          <w:rFonts w:ascii="Times New Roman" w:eastAsia="Times New Roman" w:hAnsi="Times New Roman" w:cs="Times New Roman"/>
          <w:bCs/>
          <w:sz w:val="28"/>
          <w:szCs w:val="28"/>
          <w:lang w:eastAsia="ru-RU"/>
        </w:rPr>
        <w:t xml:space="preserve"> - работа с учебником;</w:t>
      </w:r>
    </w:p>
    <w:p w14:paraId="03F55474" w14:textId="77777777" w:rsidR="00C67044" w:rsidRPr="00A54B59" w:rsidRDefault="00C67044" w:rsidP="00C67044">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lastRenderedPageBreak/>
        <w:t xml:space="preserve"> - конспектирование отдельного вопроса пройденной темы; - работа со справочной литературой; </w:t>
      </w:r>
    </w:p>
    <w:p w14:paraId="75B58588" w14:textId="77777777" w:rsidR="00C67044" w:rsidRPr="00A54B59" w:rsidRDefault="00C67044" w:rsidP="00C67044">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 подготовка сообщений к выступлению на семинаре;</w:t>
      </w:r>
    </w:p>
    <w:p w14:paraId="4FD0B6BB" w14:textId="77777777" w:rsidR="00C67044" w:rsidRPr="00A54B59" w:rsidRDefault="00C67044" w:rsidP="00C67044">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 xml:space="preserve"> - подготовка рефератов; </w:t>
      </w:r>
    </w:p>
    <w:p w14:paraId="14FEF562" w14:textId="2C2FAD2A" w:rsidR="00C67044" w:rsidRPr="00A54B59" w:rsidRDefault="00C67044" w:rsidP="00C67044">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-наблюдение за событиями в мире, работа с политической картой;</w:t>
      </w:r>
    </w:p>
    <w:p w14:paraId="14187517" w14:textId="77777777" w:rsidR="00C67044" w:rsidRPr="00A54B59" w:rsidRDefault="00C67044" w:rsidP="00C67044">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 xml:space="preserve"> - использование Интернета. </w:t>
      </w:r>
    </w:p>
    <w:p w14:paraId="0950A796" w14:textId="77777777" w:rsidR="00C67044" w:rsidRPr="00A54B59" w:rsidRDefault="00C67044" w:rsidP="00C67044">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Самостоятельная работа обучающихся проводится с целью:</w:t>
      </w:r>
    </w:p>
    <w:p w14:paraId="7639C9C1" w14:textId="77777777" w:rsidR="00C67044" w:rsidRPr="00A54B59" w:rsidRDefault="00C67044" w:rsidP="00C67044">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 xml:space="preserve"> - систематизации и закрепления полученных знаний и практических умений и навыков обучающихся; - углубления и расширения теоретических знаний</w:t>
      </w:r>
    </w:p>
    <w:p w14:paraId="21FDEE05" w14:textId="77777777" w:rsidR="00C67044" w:rsidRPr="00A54B59" w:rsidRDefault="00C67044" w:rsidP="00C67044">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 - формирования умений использовать специальную, справочную литературу, Интернет;</w:t>
      </w:r>
    </w:p>
    <w:p w14:paraId="25A107DD" w14:textId="77777777" w:rsidR="00C67044" w:rsidRPr="00A54B59" w:rsidRDefault="00C67044" w:rsidP="00C67044">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 xml:space="preserve"> - развития познавательных способностей и активности обучающихся, творческой инициативы, самостоятельности, ответственности и организованности;</w:t>
      </w:r>
    </w:p>
    <w:p w14:paraId="74B91101" w14:textId="2EAEE542" w:rsidR="00A54B59" w:rsidRPr="00A54B59" w:rsidRDefault="00C67044" w:rsidP="00C67044">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 xml:space="preserve"> - формирования самостоятельности мышления, способностей к саморазвитию, самосовершенствованию и самореализации;</w:t>
      </w:r>
      <w:bookmarkEnd w:id="38"/>
    </w:p>
    <w:p w14:paraId="369BDF83" w14:textId="77777777" w:rsidR="00A54B59" w:rsidRPr="00A54B59" w:rsidRDefault="00A54B59" w:rsidP="00A54B59">
      <w:pPr>
        <w:suppressAutoHyphens/>
        <w:spacing w:after="0" w:line="276" w:lineRule="auto"/>
        <w:ind w:firstLine="709"/>
        <w:rPr>
          <w:rFonts w:ascii="Times New Roman" w:eastAsia="Times New Roman" w:hAnsi="Times New Roman" w:cs="Times New Roman"/>
          <w:bCs/>
          <w:sz w:val="28"/>
          <w:szCs w:val="28"/>
          <w:lang w:eastAsia="ru-RU"/>
        </w:rPr>
      </w:pPr>
    </w:p>
    <w:p w14:paraId="14DA71D8" w14:textId="77777777" w:rsidR="00A54B59" w:rsidRPr="00A54B59" w:rsidRDefault="00A54B59" w:rsidP="00A54B59">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В программе по предмету География насчитывается 16 часов консультаций по индивидуальному проекту.</w:t>
      </w:r>
    </w:p>
    <w:p w14:paraId="1B4E295D" w14:textId="77777777" w:rsidR="00A54B59" w:rsidRPr="00A54B59" w:rsidRDefault="00A54B59" w:rsidP="00A54B59">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
          <w:bCs/>
          <w:sz w:val="28"/>
          <w:szCs w:val="28"/>
          <w:lang w:eastAsia="ru-RU"/>
        </w:rPr>
        <w:t>Индивидуальный проек</w:t>
      </w:r>
      <w:r w:rsidRPr="00A54B59">
        <w:rPr>
          <w:rFonts w:ascii="Times New Roman" w:eastAsia="Times New Roman" w:hAnsi="Times New Roman" w:cs="Times New Roman"/>
          <w:bCs/>
          <w:sz w:val="28"/>
          <w:szCs w:val="28"/>
          <w:lang w:eastAsia="ru-RU"/>
        </w:rPr>
        <w:t>т представляет собой особую форму организации деятельности обучающихся (учебное исследование или учебный проект).</w:t>
      </w:r>
    </w:p>
    <w:p w14:paraId="2095899D" w14:textId="77777777" w:rsidR="00A54B59" w:rsidRPr="00A54B59" w:rsidRDefault="00A54B59" w:rsidP="00A54B59">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23CD01B0" w14:textId="77777777" w:rsidR="00A54B59" w:rsidRPr="00A54B59" w:rsidRDefault="00A54B59" w:rsidP="00A54B59">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Результаты выполнения индивидуального проекта должны отражать:</w:t>
      </w:r>
    </w:p>
    <w:p w14:paraId="0AC67284" w14:textId="77777777" w:rsidR="00A54B59" w:rsidRPr="00A54B59" w:rsidRDefault="00A54B59" w:rsidP="00A54B59">
      <w:pPr>
        <w:numPr>
          <w:ilvl w:val="0"/>
          <w:numId w:val="6"/>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сформированность навыков коммуникативной, учебно-исследовательской деятельности, критического мышления;</w:t>
      </w:r>
    </w:p>
    <w:p w14:paraId="7A23E08E" w14:textId="77777777" w:rsidR="00A54B59" w:rsidRPr="00A54B59" w:rsidRDefault="00A54B59" w:rsidP="00A54B59">
      <w:pPr>
        <w:numPr>
          <w:ilvl w:val="0"/>
          <w:numId w:val="6"/>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способность к инновационной, аналитической, творческой, интеллектуальной деятельности;</w:t>
      </w:r>
    </w:p>
    <w:p w14:paraId="4D6AA70A" w14:textId="77777777" w:rsidR="00A54B59" w:rsidRPr="00A54B59" w:rsidRDefault="00A54B59" w:rsidP="00A54B59">
      <w:pPr>
        <w:numPr>
          <w:ilvl w:val="0"/>
          <w:numId w:val="6"/>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0F97036D" w14:textId="77777777" w:rsidR="00A54B59" w:rsidRPr="00A54B59" w:rsidRDefault="00A54B59" w:rsidP="00A54B59">
      <w:pPr>
        <w:numPr>
          <w:ilvl w:val="0"/>
          <w:numId w:val="6"/>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lastRenderedPageBreak/>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2F6B2971" w14:textId="77777777" w:rsidR="00A54B59" w:rsidRPr="00A54B59" w:rsidRDefault="00A54B59" w:rsidP="00A54B59">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3D219A69" w14:textId="77777777" w:rsidR="00A54B59" w:rsidRPr="00A54B59" w:rsidRDefault="00A54B59" w:rsidP="00A54B59">
      <w:pPr>
        <w:suppressAutoHyphens/>
        <w:spacing w:after="0" w:line="276" w:lineRule="auto"/>
        <w:ind w:firstLine="709"/>
        <w:rPr>
          <w:rFonts w:ascii="Times New Roman" w:eastAsia="Times New Roman" w:hAnsi="Times New Roman" w:cs="Times New Roman"/>
          <w:bCs/>
          <w:sz w:val="28"/>
          <w:szCs w:val="28"/>
          <w:lang w:eastAsia="ru-RU"/>
        </w:rPr>
      </w:pPr>
    </w:p>
    <w:p w14:paraId="4D2D7720" w14:textId="40FC8B47" w:rsidR="00A54B59" w:rsidRPr="00A54B59" w:rsidRDefault="00A54B59" w:rsidP="00D91A32">
      <w:pPr>
        <w:suppressAutoHyphens/>
        <w:spacing w:after="0" w:line="276" w:lineRule="auto"/>
        <w:ind w:firstLine="709"/>
        <w:jc w:val="center"/>
        <w:rPr>
          <w:rFonts w:ascii="Times New Roman" w:eastAsia="Times New Roman" w:hAnsi="Times New Roman" w:cs="Times New Roman"/>
          <w:b/>
          <w:bCs/>
          <w:sz w:val="28"/>
          <w:szCs w:val="28"/>
          <w:lang w:eastAsia="ru-RU"/>
        </w:rPr>
      </w:pPr>
      <w:r w:rsidRPr="00A54B59">
        <w:rPr>
          <w:rFonts w:ascii="Times New Roman" w:eastAsia="Times New Roman" w:hAnsi="Times New Roman" w:cs="Times New Roman"/>
          <w:b/>
          <w:bCs/>
          <w:sz w:val="28"/>
          <w:szCs w:val="28"/>
          <w:lang w:eastAsia="ru-RU"/>
        </w:rPr>
        <w:t>Образцы тем индивидуального проекта по географии</w:t>
      </w:r>
    </w:p>
    <w:p w14:paraId="643FDD51" w14:textId="77777777" w:rsidR="00A54B59" w:rsidRPr="00A54B59" w:rsidRDefault="00A54B59" w:rsidP="00A54B59">
      <w:pPr>
        <w:numPr>
          <w:ilvl w:val="0"/>
          <w:numId w:val="12"/>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Взаимосвязь рельефа и природы родного края. Природопользование.</w:t>
      </w:r>
    </w:p>
    <w:p w14:paraId="011A4C57" w14:textId="77777777" w:rsidR="00A54B59" w:rsidRPr="00A54B59" w:rsidRDefault="00A54B59" w:rsidP="00A54B59">
      <w:pPr>
        <w:numPr>
          <w:ilvl w:val="0"/>
          <w:numId w:val="12"/>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Географические проблемы урбанизации (на примере нашего края).</w:t>
      </w:r>
    </w:p>
    <w:p w14:paraId="68EF45E6" w14:textId="77777777" w:rsidR="00A54B59" w:rsidRPr="00A54B59" w:rsidRDefault="00A54B59" w:rsidP="00A54B59">
      <w:pPr>
        <w:numPr>
          <w:ilvl w:val="0"/>
          <w:numId w:val="12"/>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Легенды как способ изучения истории и географии родного края.</w:t>
      </w:r>
    </w:p>
    <w:p w14:paraId="3E596D69" w14:textId="77777777" w:rsidR="00A54B59" w:rsidRPr="00A54B59" w:rsidRDefault="00A54B59" w:rsidP="00A54B59">
      <w:pPr>
        <w:numPr>
          <w:ilvl w:val="0"/>
          <w:numId w:val="12"/>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Особо охраняемые территории мира.</w:t>
      </w:r>
    </w:p>
    <w:p w14:paraId="07C726D2" w14:textId="77777777" w:rsidR="00A54B59" w:rsidRPr="00A54B59" w:rsidRDefault="00A54B59" w:rsidP="00A54B59">
      <w:pPr>
        <w:numPr>
          <w:ilvl w:val="0"/>
          <w:numId w:val="12"/>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Экологические кризисы в истории Земли.</w:t>
      </w:r>
    </w:p>
    <w:p w14:paraId="7E28F950" w14:textId="77777777" w:rsidR="00A54B59" w:rsidRPr="00A54B59" w:rsidRDefault="00A54B59" w:rsidP="00A54B59">
      <w:pPr>
        <w:numPr>
          <w:ilvl w:val="0"/>
          <w:numId w:val="12"/>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Энергетика будущего.</w:t>
      </w:r>
    </w:p>
    <w:p w14:paraId="04F166A8" w14:textId="77777777" w:rsidR="00A54B59" w:rsidRPr="00A54B59" w:rsidRDefault="00A54B59" w:rsidP="00A54B59">
      <w:pPr>
        <w:numPr>
          <w:ilvl w:val="0"/>
          <w:numId w:val="12"/>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Великие путешественники и их географические открытия.</w:t>
      </w:r>
    </w:p>
    <w:p w14:paraId="3BFBE06C" w14:textId="77777777" w:rsidR="00A54B59" w:rsidRPr="00A54B59" w:rsidRDefault="00A54B59" w:rsidP="00A54B59">
      <w:pPr>
        <w:numPr>
          <w:ilvl w:val="0"/>
          <w:numId w:val="12"/>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 Великие страны жажды (пустыни).</w:t>
      </w:r>
    </w:p>
    <w:p w14:paraId="48DD5B36" w14:textId="77777777" w:rsidR="00A54B59" w:rsidRPr="00A54B59" w:rsidRDefault="00A54B59" w:rsidP="00A54B59">
      <w:pPr>
        <w:numPr>
          <w:ilvl w:val="0"/>
          <w:numId w:val="12"/>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Влияние географических особенностей на национальные символы страны.</w:t>
      </w:r>
    </w:p>
    <w:p w14:paraId="6F01077F" w14:textId="7A0EC27B" w:rsidR="00A54B59" w:rsidRPr="00A54B59" w:rsidRDefault="00A54B59" w:rsidP="00A54B59">
      <w:pPr>
        <w:numPr>
          <w:ilvl w:val="0"/>
          <w:numId w:val="12"/>
        </w:numPr>
        <w:suppressAutoHyphens/>
        <w:spacing w:after="0" w:line="276" w:lineRule="auto"/>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 xml:space="preserve"> Действующие вулканы Солнечной системы.</w:t>
      </w:r>
    </w:p>
    <w:p w14:paraId="07F917B2" w14:textId="5BA439EE" w:rsidR="00A54B59" w:rsidRPr="00A54B59" w:rsidRDefault="00A54B59" w:rsidP="00A54B59">
      <w:pPr>
        <w:suppressAutoHyphens/>
        <w:spacing w:after="0" w:line="276" w:lineRule="auto"/>
        <w:rPr>
          <w:rFonts w:ascii="Times New Roman" w:eastAsia="Times New Roman" w:hAnsi="Times New Roman" w:cs="Times New Roman"/>
          <w:bCs/>
          <w:sz w:val="28"/>
          <w:szCs w:val="28"/>
          <w:lang w:eastAsia="ru-RU"/>
        </w:rPr>
      </w:pPr>
    </w:p>
    <w:p w14:paraId="15898E06" w14:textId="77777777" w:rsidR="00A54B59" w:rsidRPr="00A54B59" w:rsidRDefault="00A54B59" w:rsidP="00A54B59">
      <w:pPr>
        <w:suppressAutoHyphens/>
        <w:spacing w:after="0" w:line="276" w:lineRule="auto"/>
        <w:ind w:firstLine="709"/>
        <w:rPr>
          <w:rFonts w:ascii="Times New Roman" w:eastAsia="Times New Roman" w:hAnsi="Times New Roman" w:cs="Times New Roman"/>
          <w:bCs/>
          <w:sz w:val="28"/>
          <w:szCs w:val="28"/>
          <w:lang w:eastAsia="ru-RU"/>
        </w:rPr>
      </w:pPr>
      <w:r w:rsidRPr="00A54B59">
        <w:rPr>
          <w:rFonts w:ascii="Times New Roman" w:eastAsia="Times New Roman" w:hAnsi="Times New Roman" w:cs="Times New Roman"/>
          <w:bCs/>
          <w:sz w:val="28"/>
          <w:szCs w:val="28"/>
          <w:lang w:eastAsia="ru-RU"/>
        </w:rPr>
        <w:t>График работы над индивидуальным проектом</w:t>
      </w:r>
    </w:p>
    <w:p w14:paraId="591A2B75" w14:textId="77777777" w:rsidR="00A54B59" w:rsidRPr="00A54B59" w:rsidRDefault="00A54B59" w:rsidP="00A54B59">
      <w:pPr>
        <w:suppressAutoHyphens/>
        <w:spacing w:after="0" w:line="276" w:lineRule="auto"/>
        <w:ind w:firstLine="709"/>
        <w:rPr>
          <w:rFonts w:ascii="Times New Roman" w:eastAsia="Times New Roman" w:hAnsi="Times New Roman" w:cs="Times New Roman"/>
          <w:bCs/>
          <w:sz w:val="28"/>
          <w:szCs w:val="28"/>
          <w:lang w:eastAsia="ru-RU"/>
        </w:rPr>
      </w:pPr>
    </w:p>
    <w:tbl>
      <w:tblPr>
        <w:tblStyle w:val="a3"/>
        <w:tblW w:w="0" w:type="auto"/>
        <w:tblLook w:val="04A0" w:firstRow="1" w:lastRow="0" w:firstColumn="1" w:lastColumn="0" w:noHBand="0" w:noVBand="1"/>
      </w:tblPr>
      <w:tblGrid>
        <w:gridCol w:w="484"/>
        <w:gridCol w:w="4833"/>
        <w:gridCol w:w="2277"/>
        <w:gridCol w:w="1977"/>
      </w:tblGrid>
      <w:tr w:rsidR="00A54B59" w:rsidRPr="00A54B59" w14:paraId="4B6AD0DA" w14:textId="77777777" w:rsidTr="00414A13">
        <w:trPr>
          <w:trHeight w:val="312"/>
        </w:trPr>
        <w:tc>
          <w:tcPr>
            <w:tcW w:w="445" w:type="dxa"/>
            <w:vMerge w:val="restart"/>
          </w:tcPr>
          <w:p w14:paraId="5C0218F2" w14:textId="77777777" w:rsidR="00A54B59" w:rsidRPr="00A54B59" w:rsidRDefault="00A54B59" w:rsidP="00A54B59">
            <w:pPr>
              <w:suppressAutoHyphens/>
              <w:spacing w:line="276" w:lineRule="auto"/>
              <w:ind w:firstLine="709"/>
              <w:rPr>
                <w:bCs/>
                <w:sz w:val="28"/>
                <w:szCs w:val="28"/>
              </w:rPr>
            </w:pPr>
            <w:r w:rsidRPr="00A54B59">
              <w:rPr>
                <w:bCs/>
                <w:sz w:val="28"/>
                <w:szCs w:val="28"/>
              </w:rPr>
              <w:t>№</w:t>
            </w:r>
          </w:p>
        </w:tc>
        <w:tc>
          <w:tcPr>
            <w:tcW w:w="5120" w:type="dxa"/>
            <w:vMerge w:val="restart"/>
          </w:tcPr>
          <w:p w14:paraId="5783D5E7" w14:textId="77777777" w:rsidR="00A54B59" w:rsidRPr="00A54B59" w:rsidRDefault="00A54B59" w:rsidP="00A54B59">
            <w:pPr>
              <w:suppressAutoHyphens/>
              <w:spacing w:line="276" w:lineRule="auto"/>
              <w:ind w:firstLine="709"/>
              <w:rPr>
                <w:bCs/>
                <w:sz w:val="28"/>
                <w:szCs w:val="28"/>
              </w:rPr>
            </w:pPr>
            <w:r w:rsidRPr="00A54B59">
              <w:rPr>
                <w:bCs/>
                <w:sz w:val="28"/>
                <w:szCs w:val="28"/>
              </w:rPr>
              <w:t>Наименование разделов работы</w:t>
            </w:r>
          </w:p>
        </w:tc>
        <w:tc>
          <w:tcPr>
            <w:tcW w:w="3780" w:type="dxa"/>
            <w:gridSpan w:val="2"/>
          </w:tcPr>
          <w:p w14:paraId="77B1DE86" w14:textId="77777777" w:rsidR="00A54B59" w:rsidRPr="00A54B59" w:rsidRDefault="00A54B59" w:rsidP="00A54B59">
            <w:pPr>
              <w:suppressAutoHyphens/>
              <w:spacing w:line="276" w:lineRule="auto"/>
              <w:ind w:firstLine="709"/>
              <w:rPr>
                <w:bCs/>
                <w:sz w:val="28"/>
                <w:szCs w:val="28"/>
              </w:rPr>
            </w:pPr>
            <w:r w:rsidRPr="00A54B59">
              <w:rPr>
                <w:bCs/>
                <w:sz w:val="28"/>
                <w:szCs w:val="28"/>
              </w:rPr>
              <w:t xml:space="preserve">Кол-во часов, отведенных </w:t>
            </w:r>
          </w:p>
          <w:p w14:paraId="7DB2B230" w14:textId="77777777" w:rsidR="00A54B59" w:rsidRPr="00A54B59" w:rsidRDefault="00A54B59" w:rsidP="00A54B59">
            <w:pPr>
              <w:suppressAutoHyphens/>
              <w:spacing w:line="276" w:lineRule="auto"/>
              <w:ind w:firstLine="709"/>
              <w:rPr>
                <w:bCs/>
                <w:sz w:val="28"/>
                <w:szCs w:val="28"/>
              </w:rPr>
            </w:pPr>
            <w:r w:rsidRPr="00A54B59">
              <w:rPr>
                <w:bCs/>
                <w:sz w:val="28"/>
                <w:szCs w:val="28"/>
              </w:rPr>
              <w:t>на работу над проектом</w:t>
            </w:r>
          </w:p>
        </w:tc>
      </w:tr>
      <w:tr w:rsidR="00A54B59" w:rsidRPr="00A54B59" w14:paraId="632BD08B" w14:textId="77777777" w:rsidTr="00414A13">
        <w:trPr>
          <w:trHeight w:val="516"/>
        </w:trPr>
        <w:tc>
          <w:tcPr>
            <w:tcW w:w="445" w:type="dxa"/>
            <w:vMerge/>
          </w:tcPr>
          <w:p w14:paraId="5BDB06F2" w14:textId="77777777" w:rsidR="00A54B59" w:rsidRPr="00A54B59" w:rsidRDefault="00A54B59" w:rsidP="00A54B59">
            <w:pPr>
              <w:suppressAutoHyphens/>
              <w:spacing w:line="276" w:lineRule="auto"/>
              <w:ind w:firstLine="709"/>
              <w:rPr>
                <w:bCs/>
                <w:sz w:val="28"/>
                <w:szCs w:val="28"/>
              </w:rPr>
            </w:pPr>
          </w:p>
        </w:tc>
        <w:tc>
          <w:tcPr>
            <w:tcW w:w="5120" w:type="dxa"/>
            <w:vMerge/>
          </w:tcPr>
          <w:p w14:paraId="7CA66440" w14:textId="77777777" w:rsidR="00A54B59" w:rsidRPr="00A54B59" w:rsidRDefault="00A54B59" w:rsidP="00A54B59">
            <w:pPr>
              <w:suppressAutoHyphens/>
              <w:spacing w:line="276" w:lineRule="auto"/>
              <w:ind w:firstLine="709"/>
              <w:rPr>
                <w:bCs/>
                <w:sz w:val="28"/>
                <w:szCs w:val="28"/>
              </w:rPr>
            </w:pPr>
          </w:p>
        </w:tc>
        <w:tc>
          <w:tcPr>
            <w:tcW w:w="1797" w:type="dxa"/>
          </w:tcPr>
          <w:p w14:paraId="1660F280" w14:textId="77777777" w:rsidR="00A54B59" w:rsidRPr="00A54B59" w:rsidRDefault="00A54B59" w:rsidP="00A54B59">
            <w:pPr>
              <w:suppressAutoHyphens/>
              <w:spacing w:line="276" w:lineRule="auto"/>
              <w:ind w:firstLine="709"/>
              <w:rPr>
                <w:bCs/>
                <w:sz w:val="28"/>
                <w:szCs w:val="28"/>
              </w:rPr>
            </w:pPr>
            <w:r w:rsidRPr="00A54B59">
              <w:rPr>
                <w:bCs/>
                <w:sz w:val="28"/>
                <w:szCs w:val="28"/>
              </w:rPr>
              <w:t xml:space="preserve">Самостоятельная работа студентов </w:t>
            </w:r>
          </w:p>
        </w:tc>
        <w:tc>
          <w:tcPr>
            <w:tcW w:w="1983" w:type="dxa"/>
          </w:tcPr>
          <w:p w14:paraId="2043C6BC" w14:textId="77777777" w:rsidR="00A54B59" w:rsidRPr="00A54B59" w:rsidRDefault="00A54B59" w:rsidP="00A54B59">
            <w:pPr>
              <w:suppressAutoHyphens/>
              <w:spacing w:line="276" w:lineRule="auto"/>
              <w:ind w:firstLine="709"/>
              <w:rPr>
                <w:bCs/>
                <w:sz w:val="28"/>
                <w:szCs w:val="28"/>
              </w:rPr>
            </w:pPr>
            <w:r w:rsidRPr="00A54B59">
              <w:rPr>
                <w:bCs/>
                <w:sz w:val="28"/>
                <w:szCs w:val="28"/>
              </w:rPr>
              <w:t>Консультации</w:t>
            </w:r>
          </w:p>
        </w:tc>
      </w:tr>
      <w:tr w:rsidR="00A54B59" w:rsidRPr="00A54B59" w14:paraId="716288D8" w14:textId="77777777" w:rsidTr="00414A13">
        <w:tc>
          <w:tcPr>
            <w:tcW w:w="445" w:type="dxa"/>
          </w:tcPr>
          <w:p w14:paraId="22EC51D2" w14:textId="77777777" w:rsidR="00A54B59" w:rsidRPr="00A54B59" w:rsidRDefault="00A54B59" w:rsidP="00A54B59">
            <w:pPr>
              <w:suppressAutoHyphens/>
              <w:spacing w:line="276" w:lineRule="auto"/>
              <w:ind w:firstLine="709"/>
              <w:rPr>
                <w:bCs/>
                <w:sz w:val="28"/>
                <w:szCs w:val="28"/>
              </w:rPr>
            </w:pPr>
            <w:r w:rsidRPr="00A54B59">
              <w:rPr>
                <w:bCs/>
                <w:sz w:val="28"/>
                <w:szCs w:val="28"/>
              </w:rPr>
              <w:t>1</w:t>
            </w:r>
          </w:p>
        </w:tc>
        <w:tc>
          <w:tcPr>
            <w:tcW w:w="5120" w:type="dxa"/>
          </w:tcPr>
          <w:p w14:paraId="5F0B994A" w14:textId="77777777" w:rsidR="00A54B59" w:rsidRPr="00A54B59" w:rsidRDefault="00A54B59" w:rsidP="00A54B59">
            <w:pPr>
              <w:suppressAutoHyphens/>
              <w:spacing w:line="276" w:lineRule="auto"/>
              <w:ind w:firstLine="709"/>
              <w:rPr>
                <w:bCs/>
                <w:sz w:val="28"/>
                <w:szCs w:val="28"/>
              </w:rPr>
            </w:pPr>
            <w:r w:rsidRPr="00A54B59">
              <w:rPr>
                <w:bCs/>
                <w:sz w:val="28"/>
                <w:szCs w:val="28"/>
              </w:rPr>
              <w:t>Выбор темы, объекта и предмета исследования, определение вида проекта и формы продукта. Составление паспорта проекта</w:t>
            </w:r>
          </w:p>
        </w:tc>
        <w:tc>
          <w:tcPr>
            <w:tcW w:w="1797" w:type="dxa"/>
          </w:tcPr>
          <w:p w14:paraId="5B0487F8" w14:textId="77777777" w:rsidR="00A54B59" w:rsidRPr="00A54B59" w:rsidRDefault="00A54B59" w:rsidP="00A54B59">
            <w:pPr>
              <w:suppressAutoHyphens/>
              <w:spacing w:line="276" w:lineRule="auto"/>
              <w:ind w:firstLine="709"/>
              <w:rPr>
                <w:bCs/>
                <w:sz w:val="28"/>
                <w:szCs w:val="28"/>
              </w:rPr>
            </w:pPr>
            <w:r w:rsidRPr="00A54B59">
              <w:rPr>
                <w:bCs/>
                <w:sz w:val="28"/>
                <w:szCs w:val="28"/>
              </w:rPr>
              <w:t>2</w:t>
            </w:r>
          </w:p>
        </w:tc>
        <w:tc>
          <w:tcPr>
            <w:tcW w:w="1983" w:type="dxa"/>
          </w:tcPr>
          <w:p w14:paraId="57E117FF" w14:textId="77777777" w:rsidR="00A54B59" w:rsidRPr="00A54B59" w:rsidRDefault="00A54B59" w:rsidP="00A54B59">
            <w:pPr>
              <w:suppressAutoHyphens/>
              <w:spacing w:line="276" w:lineRule="auto"/>
              <w:ind w:firstLine="709"/>
              <w:rPr>
                <w:bCs/>
                <w:sz w:val="28"/>
                <w:szCs w:val="28"/>
              </w:rPr>
            </w:pPr>
            <w:r w:rsidRPr="00A54B59">
              <w:rPr>
                <w:bCs/>
                <w:sz w:val="28"/>
                <w:szCs w:val="28"/>
              </w:rPr>
              <w:t>2</w:t>
            </w:r>
          </w:p>
        </w:tc>
      </w:tr>
      <w:tr w:rsidR="00A54B59" w:rsidRPr="00A54B59" w14:paraId="74CB6A70" w14:textId="77777777" w:rsidTr="00414A13">
        <w:tc>
          <w:tcPr>
            <w:tcW w:w="445" w:type="dxa"/>
          </w:tcPr>
          <w:p w14:paraId="6C28C64B" w14:textId="77777777" w:rsidR="00A54B59" w:rsidRPr="00A54B59" w:rsidRDefault="00A54B59" w:rsidP="00A54B59">
            <w:pPr>
              <w:suppressAutoHyphens/>
              <w:spacing w:line="276" w:lineRule="auto"/>
              <w:ind w:firstLine="709"/>
              <w:rPr>
                <w:bCs/>
                <w:sz w:val="28"/>
                <w:szCs w:val="28"/>
              </w:rPr>
            </w:pPr>
            <w:r w:rsidRPr="00A54B59">
              <w:rPr>
                <w:bCs/>
                <w:sz w:val="28"/>
                <w:szCs w:val="28"/>
              </w:rPr>
              <w:t>2</w:t>
            </w:r>
          </w:p>
        </w:tc>
        <w:tc>
          <w:tcPr>
            <w:tcW w:w="5120" w:type="dxa"/>
          </w:tcPr>
          <w:p w14:paraId="734C26F3" w14:textId="77777777" w:rsidR="00A54B59" w:rsidRPr="00A54B59" w:rsidRDefault="00A54B59" w:rsidP="00A54B59">
            <w:pPr>
              <w:suppressAutoHyphens/>
              <w:spacing w:line="276" w:lineRule="auto"/>
              <w:ind w:firstLine="709"/>
              <w:rPr>
                <w:bCs/>
                <w:sz w:val="28"/>
                <w:szCs w:val="28"/>
              </w:rPr>
            </w:pPr>
            <w:r w:rsidRPr="00A54B59">
              <w:rPr>
                <w:bCs/>
                <w:sz w:val="28"/>
                <w:szCs w:val="28"/>
              </w:rPr>
              <w:t>Анализ информации по теме исследования. Формулировка актуальности, цели, задач, гипотезы</w:t>
            </w:r>
          </w:p>
        </w:tc>
        <w:tc>
          <w:tcPr>
            <w:tcW w:w="1797" w:type="dxa"/>
          </w:tcPr>
          <w:p w14:paraId="4B7F3449" w14:textId="77777777" w:rsidR="00A54B59" w:rsidRPr="00A54B59" w:rsidRDefault="00A54B59" w:rsidP="00A54B59">
            <w:pPr>
              <w:suppressAutoHyphens/>
              <w:spacing w:line="276" w:lineRule="auto"/>
              <w:ind w:firstLine="709"/>
              <w:rPr>
                <w:bCs/>
                <w:sz w:val="28"/>
                <w:szCs w:val="28"/>
              </w:rPr>
            </w:pPr>
            <w:r w:rsidRPr="00A54B59">
              <w:rPr>
                <w:bCs/>
                <w:sz w:val="28"/>
                <w:szCs w:val="28"/>
              </w:rPr>
              <w:t>2</w:t>
            </w:r>
          </w:p>
        </w:tc>
        <w:tc>
          <w:tcPr>
            <w:tcW w:w="1983" w:type="dxa"/>
          </w:tcPr>
          <w:p w14:paraId="6A059FAC" w14:textId="77777777" w:rsidR="00A54B59" w:rsidRPr="00A54B59" w:rsidRDefault="00A54B59" w:rsidP="00A54B59">
            <w:pPr>
              <w:suppressAutoHyphens/>
              <w:spacing w:line="276" w:lineRule="auto"/>
              <w:ind w:firstLine="709"/>
              <w:rPr>
                <w:bCs/>
                <w:sz w:val="28"/>
                <w:szCs w:val="28"/>
              </w:rPr>
            </w:pPr>
            <w:r w:rsidRPr="00A54B59">
              <w:rPr>
                <w:bCs/>
                <w:sz w:val="28"/>
                <w:szCs w:val="28"/>
              </w:rPr>
              <w:t>2</w:t>
            </w:r>
          </w:p>
        </w:tc>
      </w:tr>
      <w:tr w:rsidR="00A54B59" w:rsidRPr="00A54B59" w14:paraId="5141013C" w14:textId="77777777" w:rsidTr="00414A13">
        <w:tc>
          <w:tcPr>
            <w:tcW w:w="445" w:type="dxa"/>
          </w:tcPr>
          <w:p w14:paraId="3ABF4C8A" w14:textId="77777777" w:rsidR="00A54B59" w:rsidRPr="00A54B59" w:rsidRDefault="00A54B59" w:rsidP="00A54B59">
            <w:pPr>
              <w:suppressAutoHyphens/>
              <w:spacing w:line="276" w:lineRule="auto"/>
              <w:ind w:firstLine="709"/>
              <w:rPr>
                <w:bCs/>
                <w:sz w:val="28"/>
                <w:szCs w:val="28"/>
              </w:rPr>
            </w:pPr>
            <w:r w:rsidRPr="00A54B59">
              <w:rPr>
                <w:bCs/>
                <w:sz w:val="28"/>
                <w:szCs w:val="28"/>
              </w:rPr>
              <w:lastRenderedPageBreak/>
              <w:t>3</w:t>
            </w:r>
          </w:p>
        </w:tc>
        <w:tc>
          <w:tcPr>
            <w:tcW w:w="5120" w:type="dxa"/>
          </w:tcPr>
          <w:p w14:paraId="57E81BBB" w14:textId="77777777" w:rsidR="00A54B59" w:rsidRPr="00A54B59" w:rsidRDefault="00A54B59" w:rsidP="00A54B59">
            <w:pPr>
              <w:suppressAutoHyphens/>
              <w:spacing w:line="276" w:lineRule="auto"/>
              <w:ind w:firstLine="709"/>
              <w:rPr>
                <w:bCs/>
                <w:sz w:val="28"/>
                <w:szCs w:val="28"/>
              </w:rPr>
            </w:pPr>
            <w:r w:rsidRPr="00A54B59">
              <w:rPr>
                <w:bCs/>
                <w:sz w:val="28"/>
                <w:szCs w:val="28"/>
              </w:rPr>
              <w:t>Работа над проектом. Создание продукта проекта</w:t>
            </w:r>
          </w:p>
        </w:tc>
        <w:tc>
          <w:tcPr>
            <w:tcW w:w="1797" w:type="dxa"/>
          </w:tcPr>
          <w:p w14:paraId="7E7CA75A" w14:textId="77777777" w:rsidR="00A54B59" w:rsidRPr="00A54B59" w:rsidRDefault="00A54B59" w:rsidP="00A54B59">
            <w:pPr>
              <w:suppressAutoHyphens/>
              <w:spacing w:line="276" w:lineRule="auto"/>
              <w:ind w:firstLine="709"/>
              <w:rPr>
                <w:bCs/>
                <w:sz w:val="28"/>
                <w:szCs w:val="28"/>
              </w:rPr>
            </w:pPr>
            <w:r w:rsidRPr="00A54B59">
              <w:rPr>
                <w:bCs/>
                <w:sz w:val="28"/>
                <w:szCs w:val="28"/>
              </w:rPr>
              <w:t>4</w:t>
            </w:r>
          </w:p>
        </w:tc>
        <w:tc>
          <w:tcPr>
            <w:tcW w:w="1983" w:type="dxa"/>
          </w:tcPr>
          <w:p w14:paraId="0F2D2068" w14:textId="77777777" w:rsidR="00A54B59" w:rsidRPr="00A54B59" w:rsidRDefault="00A54B59" w:rsidP="00A54B59">
            <w:pPr>
              <w:suppressAutoHyphens/>
              <w:spacing w:line="276" w:lineRule="auto"/>
              <w:ind w:firstLine="709"/>
              <w:rPr>
                <w:bCs/>
                <w:sz w:val="28"/>
                <w:szCs w:val="28"/>
              </w:rPr>
            </w:pPr>
            <w:r w:rsidRPr="00A54B59">
              <w:rPr>
                <w:bCs/>
                <w:sz w:val="28"/>
                <w:szCs w:val="28"/>
              </w:rPr>
              <w:t>4</w:t>
            </w:r>
          </w:p>
        </w:tc>
      </w:tr>
      <w:tr w:rsidR="00A54B59" w:rsidRPr="00A54B59" w14:paraId="0E70012C" w14:textId="77777777" w:rsidTr="00414A13">
        <w:tc>
          <w:tcPr>
            <w:tcW w:w="445" w:type="dxa"/>
          </w:tcPr>
          <w:p w14:paraId="45D93144" w14:textId="77777777" w:rsidR="00A54B59" w:rsidRPr="00A54B59" w:rsidRDefault="00A54B59" w:rsidP="00A54B59">
            <w:pPr>
              <w:suppressAutoHyphens/>
              <w:spacing w:line="276" w:lineRule="auto"/>
              <w:ind w:firstLine="709"/>
              <w:rPr>
                <w:bCs/>
                <w:sz w:val="28"/>
                <w:szCs w:val="28"/>
              </w:rPr>
            </w:pPr>
            <w:r w:rsidRPr="00A54B59">
              <w:rPr>
                <w:bCs/>
                <w:sz w:val="28"/>
                <w:szCs w:val="28"/>
              </w:rPr>
              <w:t>4</w:t>
            </w:r>
          </w:p>
        </w:tc>
        <w:tc>
          <w:tcPr>
            <w:tcW w:w="5120" w:type="dxa"/>
          </w:tcPr>
          <w:p w14:paraId="3843C8B5" w14:textId="77777777" w:rsidR="00A54B59" w:rsidRPr="00A54B59" w:rsidRDefault="00A54B59" w:rsidP="00A54B59">
            <w:pPr>
              <w:suppressAutoHyphens/>
              <w:spacing w:line="276" w:lineRule="auto"/>
              <w:ind w:firstLine="709"/>
              <w:rPr>
                <w:bCs/>
                <w:sz w:val="28"/>
                <w:szCs w:val="28"/>
              </w:rPr>
            </w:pPr>
            <w:r w:rsidRPr="00A54B59">
              <w:rPr>
                <w:bCs/>
                <w:sz w:val="28"/>
                <w:szCs w:val="28"/>
              </w:rPr>
              <w:t>Создание чернового варианта текстового проекта</w:t>
            </w:r>
          </w:p>
        </w:tc>
        <w:tc>
          <w:tcPr>
            <w:tcW w:w="1797" w:type="dxa"/>
          </w:tcPr>
          <w:p w14:paraId="1B779AC7" w14:textId="77777777" w:rsidR="00A54B59" w:rsidRPr="00A54B59" w:rsidRDefault="00A54B59" w:rsidP="00A54B59">
            <w:pPr>
              <w:suppressAutoHyphens/>
              <w:spacing w:line="276" w:lineRule="auto"/>
              <w:ind w:firstLine="709"/>
              <w:rPr>
                <w:bCs/>
                <w:sz w:val="28"/>
                <w:szCs w:val="28"/>
              </w:rPr>
            </w:pPr>
            <w:r w:rsidRPr="00A54B59">
              <w:rPr>
                <w:bCs/>
                <w:sz w:val="28"/>
                <w:szCs w:val="28"/>
              </w:rPr>
              <w:t>2</w:t>
            </w:r>
          </w:p>
        </w:tc>
        <w:tc>
          <w:tcPr>
            <w:tcW w:w="1983" w:type="dxa"/>
          </w:tcPr>
          <w:p w14:paraId="567981A8" w14:textId="77777777" w:rsidR="00A54B59" w:rsidRPr="00A54B59" w:rsidRDefault="00A54B59" w:rsidP="00A54B59">
            <w:pPr>
              <w:suppressAutoHyphens/>
              <w:spacing w:line="276" w:lineRule="auto"/>
              <w:ind w:firstLine="709"/>
              <w:rPr>
                <w:bCs/>
                <w:sz w:val="28"/>
                <w:szCs w:val="28"/>
              </w:rPr>
            </w:pPr>
            <w:r w:rsidRPr="00A54B59">
              <w:rPr>
                <w:bCs/>
                <w:sz w:val="28"/>
                <w:szCs w:val="28"/>
              </w:rPr>
              <w:t>2</w:t>
            </w:r>
          </w:p>
        </w:tc>
      </w:tr>
      <w:tr w:rsidR="00A54B59" w:rsidRPr="00A54B59" w14:paraId="7B0BDEDE" w14:textId="77777777" w:rsidTr="00414A13">
        <w:tc>
          <w:tcPr>
            <w:tcW w:w="445" w:type="dxa"/>
          </w:tcPr>
          <w:p w14:paraId="79E9A11D" w14:textId="77777777" w:rsidR="00A54B59" w:rsidRPr="00A54B59" w:rsidRDefault="00A54B59" w:rsidP="00A54B59">
            <w:pPr>
              <w:suppressAutoHyphens/>
              <w:spacing w:line="276" w:lineRule="auto"/>
              <w:ind w:firstLine="709"/>
              <w:rPr>
                <w:bCs/>
                <w:sz w:val="28"/>
                <w:szCs w:val="28"/>
              </w:rPr>
            </w:pPr>
            <w:r w:rsidRPr="00A54B59">
              <w:rPr>
                <w:bCs/>
                <w:sz w:val="28"/>
                <w:szCs w:val="28"/>
              </w:rPr>
              <w:t>5</w:t>
            </w:r>
          </w:p>
        </w:tc>
        <w:tc>
          <w:tcPr>
            <w:tcW w:w="5120" w:type="dxa"/>
          </w:tcPr>
          <w:p w14:paraId="12D6D537" w14:textId="77777777" w:rsidR="00A54B59" w:rsidRPr="00A54B59" w:rsidRDefault="00A54B59" w:rsidP="00A54B59">
            <w:pPr>
              <w:suppressAutoHyphens/>
              <w:spacing w:line="276" w:lineRule="auto"/>
              <w:ind w:firstLine="709"/>
              <w:rPr>
                <w:bCs/>
                <w:sz w:val="28"/>
                <w:szCs w:val="28"/>
              </w:rPr>
            </w:pPr>
            <w:r w:rsidRPr="00A54B59">
              <w:rPr>
                <w:bCs/>
                <w:sz w:val="28"/>
                <w:szCs w:val="28"/>
              </w:rPr>
              <w:t>Доработка текстового проекта и продукта проекта. Создание презентации</w:t>
            </w:r>
          </w:p>
        </w:tc>
        <w:tc>
          <w:tcPr>
            <w:tcW w:w="1797" w:type="dxa"/>
          </w:tcPr>
          <w:p w14:paraId="56BE663C" w14:textId="77777777" w:rsidR="00A54B59" w:rsidRPr="00A54B59" w:rsidRDefault="00A54B59" w:rsidP="00A54B59">
            <w:pPr>
              <w:suppressAutoHyphens/>
              <w:spacing w:line="276" w:lineRule="auto"/>
              <w:ind w:firstLine="709"/>
              <w:rPr>
                <w:bCs/>
                <w:sz w:val="28"/>
                <w:szCs w:val="28"/>
              </w:rPr>
            </w:pPr>
            <w:r w:rsidRPr="00A54B59">
              <w:rPr>
                <w:bCs/>
                <w:sz w:val="28"/>
                <w:szCs w:val="28"/>
              </w:rPr>
              <w:t>4</w:t>
            </w:r>
          </w:p>
        </w:tc>
        <w:tc>
          <w:tcPr>
            <w:tcW w:w="1983" w:type="dxa"/>
          </w:tcPr>
          <w:p w14:paraId="61650208" w14:textId="77777777" w:rsidR="00A54B59" w:rsidRPr="00A54B59" w:rsidRDefault="00A54B59" w:rsidP="00A54B59">
            <w:pPr>
              <w:suppressAutoHyphens/>
              <w:spacing w:line="276" w:lineRule="auto"/>
              <w:ind w:firstLine="709"/>
              <w:rPr>
                <w:bCs/>
                <w:sz w:val="28"/>
                <w:szCs w:val="28"/>
              </w:rPr>
            </w:pPr>
            <w:r w:rsidRPr="00A54B59">
              <w:rPr>
                <w:bCs/>
                <w:sz w:val="28"/>
                <w:szCs w:val="28"/>
              </w:rPr>
              <w:t>4</w:t>
            </w:r>
          </w:p>
        </w:tc>
      </w:tr>
      <w:tr w:rsidR="00A54B59" w:rsidRPr="00A54B59" w14:paraId="12A95FB5" w14:textId="77777777" w:rsidTr="00414A13">
        <w:tc>
          <w:tcPr>
            <w:tcW w:w="445" w:type="dxa"/>
          </w:tcPr>
          <w:p w14:paraId="1171F56B" w14:textId="77777777" w:rsidR="00A54B59" w:rsidRPr="00A54B59" w:rsidRDefault="00A54B59" w:rsidP="00A54B59">
            <w:pPr>
              <w:suppressAutoHyphens/>
              <w:spacing w:line="276" w:lineRule="auto"/>
              <w:ind w:firstLine="709"/>
              <w:rPr>
                <w:bCs/>
                <w:sz w:val="28"/>
                <w:szCs w:val="28"/>
              </w:rPr>
            </w:pPr>
            <w:r w:rsidRPr="00A54B59">
              <w:rPr>
                <w:bCs/>
                <w:sz w:val="28"/>
                <w:szCs w:val="28"/>
              </w:rPr>
              <w:t>6</w:t>
            </w:r>
          </w:p>
        </w:tc>
        <w:tc>
          <w:tcPr>
            <w:tcW w:w="5120" w:type="dxa"/>
          </w:tcPr>
          <w:p w14:paraId="5BE0CCA1" w14:textId="77777777" w:rsidR="00A54B59" w:rsidRPr="00A54B59" w:rsidRDefault="00A54B59" w:rsidP="00A54B59">
            <w:pPr>
              <w:suppressAutoHyphens/>
              <w:spacing w:line="276" w:lineRule="auto"/>
              <w:ind w:firstLine="709"/>
              <w:rPr>
                <w:bCs/>
                <w:sz w:val="28"/>
                <w:szCs w:val="28"/>
              </w:rPr>
            </w:pPr>
            <w:r w:rsidRPr="00A54B59">
              <w:rPr>
                <w:bCs/>
                <w:sz w:val="28"/>
                <w:szCs w:val="28"/>
              </w:rPr>
              <w:t>Подведение итогов, оформление работы, подготовка к защите</w:t>
            </w:r>
          </w:p>
        </w:tc>
        <w:tc>
          <w:tcPr>
            <w:tcW w:w="1797" w:type="dxa"/>
          </w:tcPr>
          <w:p w14:paraId="5A17369F" w14:textId="77777777" w:rsidR="00A54B59" w:rsidRPr="00A54B59" w:rsidRDefault="00A54B59" w:rsidP="00A54B59">
            <w:pPr>
              <w:suppressAutoHyphens/>
              <w:spacing w:line="276" w:lineRule="auto"/>
              <w:ind w:firstLine="709"/>
              <w:rPr>
                <w:bCs/>
                <w:sz w:val="28"/>
                <w:szCs w:val="28"/>
              </w:rPr>
            </w:pPr>
            <w:r w:rsidRPr="00A54B59">
              <w:rPr>
                <w:bCs/>
                <w:sz w:val="28"/>
                <w:szCs w:val="28"/>
              </w:rPr>
              <w:t>2</w:t>
            </w:r>
          </w:p>
        </w:tc>
        <w:tc>
          <w:tcPr>
            <w:tcW w:w="1983" w:type="dxa"/>
          </w:tcPr>
          <w:p w14:paraId="47974E73" w14:textId="77777777" w:rsidR="00A54B59" w:rsidRPr="00A54B59" w:rsidRDefault="00A54B59" w:rsidP="00A54B59">
            <w:pPr>
              <w:suppressAutoHyphens/>
              <w:spacing w:line="276" w:lineRule="auto"/>
              <w:ind w:firstLine="709"/>
              <w:rPr>
                <w:bCs/>
                <w:sz w:val="28"/>
                <w:szCs w:val="28"/>
              </w:rPr>
            </w:pPr>
            <w:r w:rsidRPr="00A54B59">
              <w:rPr>
                <w:bCs/>
                <w:sz w:val="28"/>
                <w:szCs w:val="28"/>
              </w:rPr>
              <w:t>2</w:t>
            </w:r>
          </w:p>
        </w:tc>
      </w:tr>
      <w:tr w:rsidR="00A54B59" w:rsidRPr="00A54B59" w14:paraId="5B1FF006" w14:textId="77777777" w:rsidTr="00414A13">
        <w:tc>
          <w:tcPr>
            <w:tcW w:w="445" w:type="dxa"/>
          </w:tcPr>
          <w:p w14:paraId="06C952A3" w14:textId="77777777" w:rsidR="00A54B59" w:rsidRPr="00A54B59" w:rsidRDefault="00A54B59" w:rsidP="00A54B59">
            <w:pPr>
              <w:suppressAutoHyphens/>
              <w:spacing w:line="276" w:lineRule="auto"/>
              <w:ind w:firstLine="709"/>
              <w:rPr>
                <w:bCs/>
                <w:sz w:val="28"/>
                <w:szCs w:val="28"/>
              </w:rPr>
            </w:pPr>
          </w:p>
        </w:tc>
        <w:tc>
          <w:tcPr>
            <w:tcW w:w="5120" w:type="dxa"/>
          </w:tcPr>
          <w:p w14:paraId="7473ED4F" w14:textId="77777777" w:rsidR="00A54B59" w:rsidRPr="00A54B59" w:rsidRDefault="00A54B59" w:rsidP="00A54B59">
            <w:pPr>
              <w:suppressAutoHyphens/>
              <w:spacing w:line="276" w:lineRule="auto"/>
              <w:ind w:firstLine="709"/>
              <w:rPr>
                <w:bCs/>
                <w:sz w:val="28"/>
                <w:szCs w:val="28"/>
              </w:rPr>
            </w:pPr>
            <w:r w:rsidRPr="00A54B59">
              <w:rPr>
                <w:bCs/>
                <w:sz w:val="28"/>
                <w:szCs w:val="28"/>
              </w:rPr>
              <w:t>ВСЕГО</w:t>
            </w:r>
          </w:p>
        </w:tc>
        <w:tc>
          <w:tcPr>
            <w:tcW w:w="1797" w:type="dxa"/>
          </w:tcPr>
          <w:p w14:paraId="1E63F573" w14:textId="77777777" w:rsidR="00A54B59" w:rsidRPr="00A54B59" w:rsidRDefault="00A54B59" w:rsidP="00A54B59">
            <w:pPr>
              <w:suppressAutoHyphens/>
              <w:spacing w:line="276" w:lineRule="auto"/>
              <w:ind w:firstLine="709"/>
              <w:rPr>
                <w:bCs/>
                <w:sz w:val="28"/>
                <w:szCs w:val="28"/>
              </w:rPr>
            </w:pPr>
            <w:r w:rsidRPr="00A54B59">
              <w:rPr>
                <w:bCs/>
                <w:sz w:val="28"/>
                <w:szCs w:val="28"/>
              </w:rPr>
              <w:t>16</w:t>
            </w:r>
          </w:p>
        </w:tc>
        <w:tc>
          <w:tcPr>
            <w:tcW w:w="1983" w:type="dxa"/>
          </w:tcPr>
          <w:p w14:paraId="7BCBF917" w14:textId="77777777" w:rsidR="00A54B59" w:rsidRPr="00A54B59" w:rsidRDefault="00A54B59" w:rsidP="00A54B59">
            <w:pPr>
              <w:suppressAutoHyphens/>
              <w:spacing w:line="276" w:lineRule="auto"/>
              <w:ind w:firstLine="709"/>
              <w:rPr>
                <w:bCs/>
                <w:sz w:val="28"/>
                <w:szCs w:val="28"/>
              </w:rPr>
            </w:pPr>
            <w:r w:rsidRPr="00A54B59">
              <w:rPr>
                <w:bCs/>
                <w:sz w:val="28"/>
                <w:szCs w:val="28"/>
              </w:rPr>
              <w:t>16</w:t>
            </w:r>
          </w:p>
        </w:tc>
      </w:tr>
    </w:tbl>
    <w:p w14:paraId="7347FC01" w14:textId="77777777" w:rsidR="00A54B59" w:rsidRPr="00A54B59" w:rsidRDefault="00A54B59" w:rsidP="00A54B59">
      <w:pPr>
        <w:suppressAutoHyphens/>
        <w:spacing w:after="0" w:line="276" w:lineRule="auto"/>
        <w:ind w:firstLine="709"/>
        <w:rPr>
          <w:rFonts w:ascii="Times New Roman" w:eastAsia="Times New Roman" w:hAnsi="Times New Roman" w:cs="Times New Roman"/>
          <w:bCs/>
          <w:sz w:val="28"/>
          <w:szCs w:val="28"/>
          <w:lang w:eastAsia="ru-RU"/>
        </w:rPr>
      </w:pPr>
    </w:p>
    <w:p w14:paraId="0DDB16A3" w14:textId="77777777" w:rsidR="00A54B59" w:rsidRPr="00A54B59" w:rsidRDefault="00A54B59" w:rsidP="00A54B59">
      <w:pPr>
        <w:suppressAutoHyphens/>
        <w:spacing w:after="0" w:line="276" w:lineRule="auto"/>
        <w:ind w:firstLine="709"/>
        <w:rPr>
          <w:rFonts w:ascii="Times New Roman" w:eastAsia="Times New Roman" w:hAnsi="Times New Roman" w:cs="Times New Roman"/>
          <w:bCs/>
          <w:sz w:val="24"/>
          <w:szCs w:val="24"/>
          <w:lang w:eastAsia="ru-RU"/>
        </w:rPr>
      </w:pPr>
    </w:p>
    <w:p w14:paraId="6FD6CBF8" w14:textId="18B9086D" w:rsidR="00A3580A" w:rsidRPr="00D91A32" w:rsidRDefault="00C67044" w:rsidP="00D91A32">
      <w:pPr>
        <w:spacing w:line="276" w:lineRule="auto"/>
        <w:jc w:val="center"/>
        <w:rPr>
          <w:rFonts w:ascii="Times New Roman" w:eastAsia="Calibri" w:hAnsi="Times New Roman" w:cs="Times New Roman"/>
          <w:b/>
          <w:sz w:val="28"/>
          <w:szCs w:val="28"/>
        </w:rPr>
      </w:pPr>
      <w:bookmarkStart w:id="40" w:name="_Hlk148290553"/>
      <w:r w:rsidRPr="00D91A32">
        <w:rPr>
          <w:rFonts w:ascii="Times New Roman" w:eastAsia="Calibri" w:hAnsi="Times New Roman" w:cs="Times New Roman"/>
          <w:b/>
          <w:sz w:val="28"/>
          <w:szCs w:val="28"/>
        </w:rPr>
        <w:t>9. СПИСОК ЛИТЕРАТУРЫ</w:t>
      </w:r>
      <w:bookmarkEnd w:id="40"/>
    </w:p>
    <w:p w14:paraId="538AA6E8" w14:textId="1D26EBCE" w:rsidR="0027156B" w:rsidRPr="00D91A32" w:rsidRDefault="0027156B" w:rsidP="0027156B">
      <w:pPr>
        <w:widowControl w:val="0"/>
        <w:autoSpaceDE w:val="0"/>
        <w:adjustRightInd w:val="0"/>
        <w:spacing w:after="0" w:line="240" w:lineRule="auto"/>
        <w:jc w:val="both"/>
        <w:rPr>
          <w:rFonts w:ascii="Times New Roman" w:eastAsia="Times New Roman" w:hAnsi="Times New Roman" w:cs="Times New Roman"/>
          <w:b/>
          <w:sz w:val="28"/>
          <w:szCs w:val="28"/>
          <w:lang w:eastAsia="ru-RU"/>
        </w:rPr>
      </w:pPr>
      <w:r w:rsidRPr="00D91A32">
        <w:rPr>
          <w:rFonts w:ascii="Times New Roman" w:eastAsia="Times New Roman" w:hAnsi="Times New Roman" w:cs="Times New Roman"/>
          <w:b/>
          <w:sz w:val="28"/>
          <w:szCs w:val="28"/>
          <w:lang w:eastAsia="ru-RU"/>
        </w:rPr>
        <w:t xml:space="preserve">           </w:t>
      </w:r>
      <w:r w:rsidR="00D91A32">
        <w:rPr>
          <w:rFonts w:ascii="Times New Roman" w:eastAsia="Times New Roman" w:hAnsi="Times New Roman" w:cs="Times New Roman"/>
          <w:b/>
          <w:sz w:val="28"/>
          <w:szCs w:val="28"/>
          <w:lang w:eastAsia="ru-RU"/>
        </w:rPr>
        <w:t>Основная литература, включая электронные источники</w:t>
      </w:r>
    </w:p>
    <w:p w14:paraId="09320646" w14:textId="4DFE2F14" w:rsidR="0027156B" w:rsidRPr="00D91A32" w:rsidRDefault="0027156B" w:rsidP="0027156B">
      <w:pPr>
        <w:widowControl w:val="0"/>
        <w:numPr>
          <w:ilvl w:val="0"/>
          <w:numId w:val="7"/>
        </w:numPr>
        <w:autoSpaceDE w:val="0"/>
        <w:adjustRightInd w:val="0"/>
        <w:spacing w:after="0" w:line="240" w:lineRule="auto"/>
        <w:contextualSpacing/>
        <w:jc w:val="both"/>
        <w:rPr>
          <w:rFonts w:ascii="Times New Roman" w:eastAsia="Times New Roman" w:hAnsi="Times New Roman" w:cs="Times New Roman"/>
          <w:bCs/>
          <w:sz w:val="28"/>
          <w:szCs w:val="28"/>
          <w:lang w:eastAsia="ru-RU"/>
        </w:rPr>
      </w:pPr>
      <w:r w:rsidRPr="00D91A32">
        <w:rPr>
          <w:rFonts w:ascii="Times New Roman" w:eastAsia="Times New Roman" w:hAnsi="Times New Roman" w:cs="Times New Roman"/>
          <w:bCs/>
          <w:sz w:val="28"/>
          <w:szCs w:val="28"/>
          <w:lang w:eastAsia="ru-RU"/>
        </w:rPr>
        <w:t>География. Учебник для студ. обр. уч. ср. проф. образования. В.П.Максаковский. М.: «Просвещение», 201</w:t>
      </w:r>
      <w:r w:rsidR="00971899" w:rsidRPr="00D91A32">
        <w:rPr>
          <w:rFonts w:ascii="Times New Roman" w:eastAsia="Times New Roman" w:hAnsi="Times New Roman" w:cs="Times New Roman"/>
          <w:bCs/>
          <w:sz w:val="28"/>
          <w:szCs w:val="28"/>
          <w:lang w:eastAsia="ru-RU"/>
        </w:rPr>
        <w:t>9</w:t>
      </w:r>
      <w:r w:rsidRPr="00D91A32">
        <w:rPr>
          <w:rFonts w:ascii="Times New Roman" w:eastAsia="Times New Roman" w:hAnsi="Times New Roman" w:cs="Times New Roman"/>
          <w:bCs/>
          <w:sz w:val="28"/>
          <w:szCs w:val="28"/>
          <w:lang w:eastAsia="ru-RU"/>
        </w:rPr>
        <w:t>. – 415 с.</w:t>
      </w:r>
    </w:p>
    <w:p w14:paraId="5F2765CC" w14:textId="5B741C21" w:rsidR="0027156B" w:rsidRPr="00D91A32" w:rsidRDefault="0027156B" w:rsidP="0027156B">
      <w:pPr>
        <w:widowControl w:val="0"/>
        <w:numPr>
          <w:ilvl w:val="0"/>
          <w:numId w:val="7"/>
        </w:numPr>
        <w:autoSpaceDE w:val="0"/>
        <w:adjustRightInd w:val="0"/>
        <w:spacing w:after="0" w:line="240" w:lineRule="auto"/>
        <w:contextualSpacing/>
        <w:jc w:val="both"/>
        <w:rPr>
          <w:rFonts w:ascii="Times New Roman" w:eastAsia="Times New Roman" w:hAnsi="Times New Roman" w:cs="Times New Roman"/>
          <w:bCs/>
          <w:sz w:val="28"/>
          <w:szCs w:val="28"/>
          <w:lang w:eastAsia="ru-RU"/>
        </w:rPr>
      </w:pPr>
      <w:r w:rsidRPr="00D91A32">
        <w:rPr>
          <w:rFonts w:ascii="Times New Roman" w:eastAsia="Times New Roman" w:hAnsi="Times New Roman" w:cs="Times New Roman"/>
          <w:bCs/>
          <w:sz w:val="28"/>
          <w:szCs w:val="28"/>
          <w:lang w:eastAsia="ru-RU"/>
        </w:rPr>
        <w:t>Атлас «Экономическая и социальная география мира».10 кл/под ред. В.П.Максаковского.-М.:Дрофа, 2</w:t>
      </w:r>
      <w:r w:rsidR="00971899" w:rsidRPr="00D91A32">
        <w:rPr>
          <w:rFonts w:ascii="Times New Roman" w:eastAsia="Times New Roman" w:hAnsi="Times New Roman" w:cs="Times New Roman"/>
          <w:bCs/>
          <w:sz w:val="28"/>
          <w:szCs w:val="28"/>
          <w:lang w:eastAsia="ru-RU"/>
        </w:rPr>
        <w:t>022-130с</w:t>
      </w:r>
    </w:p>
    <w:p w14:paraId="0579300F" w14:textId="5F829051" w:rsidR="0027156B" w:rsidRPr="00D91A32" w:rsidRDefault="0027156B" w:rsidP="0027156B">
      <w:pPr>
        <w:widowControl w:val="0"/>
        <w:numPr>
          <w:ilvl w:val="0"/>
          <w:numId w:val="7"/>
        </w:numPr>
        <w:autoSpaceDE w:val="0"/>
        <w:adjustRightInd w:val="0"/>
        <w:spacing w:after="0" w:line="240" w:lineRule="auto"/>
        <w:contextualSpacing/>
        <w:jc w:val="both"/>
        <w:rPr>
          <w:rFonts w:ascii="Times New Roman" w:eastAsia="Times New Roman" w:hAnsi="Times New Roman" w:cs="Times New Roman"/>
          <w:sz w:val="28"/>
          <w:szCs w:val="28"/>
          <w:lang w:eastAsia="ru-RU"/>
        </w:rPr>
      </w:pPr>
      <w:r w:rsidRPr="00D91A32">
        <w:rPr>
          <w:rFonts w:ascii="Times New Roman" w:eastAsia="Times New Roman" w:hAnsi="Times New Roman" w:cs="Times New Roman"/>
          <w:bCs/>
          <w:sz w:val="28"/>
          <w:szCs w:val="28"/>
          <w:lang w:eastAsia="ru-RU"/>
        </w:rPr>
        <w:t xml:space="preserve">Контурные карты «Экономическая и социальная география мира»10 кл. -М. «Дрофа», </w:t>
      </w:r>
      <w:r w:rsidR="00971899" w:rsidRPr="00D91A32">
        <w:rPr>
          <w:rFonts w:ascii="Times New Roman" w:eastAsia="Times New Roman" w:hAnsi="Times New Roman" w:cs="Times New Roman"/>
          <w:bCs/>
          <w:sz w:val="28"/>
          <w:szCs w:val="28"/>
          <w:lang w:eastAsia="ru-RU"/>
        </w:rPr>
        <w:t>2022-86с</w:t>
      </w:r>
    </w:p>
    <w:p w14:paraId="153566F9" w14:textId="57197690" w:rsidR="0027156B" w:rsidRPr="00D91A32" w:rsidRDefault="0027156B" w:rsidP="0027156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lang w:eastAsia="ru-RU"/>
        </w:rPr>
      </w:pPr>
      <w:r w:rsidRPr="00D91A32">
        <w:rPr>
          <w:rFonts w:ascii="Times New Roman" w:eastAsia="Times New Roman" w:hAnsi="Times New Roman" w:cs="Times New Roman"/>
          <w:bCs/>
          <w:sz w:val="28"/>
          <w:szCs w:val="28"/>
          <w:lang w:eastAsia="ru-RU"/>
        </w:rPr>
        <w:t>Гладкий Ю.Н..,ЛавровС.Б.</w:t>
      </w:r>
      <w:r w:rsidR="00971899" w:rsidRPr="00D91A32">
        <w:rPr>
          <w:rFonts w:ascii="Times New Roman" w:eastAsia="Times New Roman" w:hAnsi="Times New Roman" w:cs="Times New Roman"/>
          <w:bCs/>
          <w:sz w:val="28"/>
          <w:szCs w:val="28"/>
          <w:lang w:eastAsia="ru-RU"/>
        </w:rPr>
        <w:t xml:space="preserve"> </w:t>
      </w:r>
      <w:r w:rsidRPr="00D91A32">
        <w:rPr>
          <w:rFonts w:ascii="Times New Roman" w:eastAsia="Times New Roman" w:hAnsi="Times New Roman" w:cs="Times New Roman"/>
          <w:bCs/>
          <w:sz w:val="28"/>
          <w:szCs w:val="28"/>
          <w:lang w:eastAsia="ru-RU"/>
        </w:rPr>
        <w:t>Глобальная  география.10-11 класс.-М</w:t>
      </w:r>
      <w:r w:rsidR="00971899" w:rsidRPr="00D91A32">
        <w:rPr>
          <w:rFonts w:ascii="Times New Roman" w:eastAsia="Times New Roman" w:hAnsi="Times New Roman" w:cs="Times New Roman"/>
          <w:bCs/>
          <w:sz w:val="28"/>
          <w:szCs w:val="28"/>
          <w:lang w:eastAsia="ru-RU"/>
        </w:rPr>
        <w:t>осква</w:t>
      </w:r>
      <w:r w:rsidRPr="00D91A32">
        <w:rPr>
          <w:rFonts w:ascii="Times New Roman" w:eastAsia="Times New Roman" w:hAnsi="Times New Roman" w:cs="Times New Roman"/>
          <w:bCs/>
          <w:sz w:val="28"/>
          <w:szCs w:val="28"/>
          <w:lang w:eastAsia="ru-RU"/>
        </w:rPr>
        <w:t>. Дрофа, 20</w:t>
      </w:r>
      <w:r w:rsidR="00971899" w:rsidRPr="00D91A32">
        <w:rPr>
          <w:rFonts w:ascii="Times New Roman" w:eastAsia="Times New Roman" w:hAnsi="Times New Roman" w:cs="Times New Roman"/>
          <w:bCs/>
          <w:sz w:val="28"/>
          <w:szCs w:val="28"/>
          <w:lang w:eastAsia="ru-RU"/>
        </w:rPr>
        <w:t>21-287с.</w:t>
      </w:r>
    </w:p>
    <w:p w14:paraId="6F89C6F8" w14:textId="77777777" w:rsidR="0027156B" w:rsidRPr="00D91A32" w:rsidRDefault="00152634" w:rsidP="0027156B">
      <w:pPr>
        <w:pStyle w:val="a4"/>
        <w:widowControl w:val="0"/>
        <w:numPr>
          <w:ilvl w:val="0"/>
          <w:numId w:val="7"/>
        </w:numPr>
        <w:autoSpaceDE w:val="0"/>
        <w:adjustRightInd w:val="0"/>
        <w:spacing w:after="0"/>
        <w:jc w:val="both"/>
        <w:rPr>
          <w:rFonts w:ascii="Times New Roman" w:eastAsia="Times New Roman" w:hAnsi="Times New Roman" w:cs="Times New Roman"/>
          <w:sz w:val="28"/>
          <w:szCs w:val="28"/>
          <w:lang w:eastAsia="ru-RU"/>
        </w:rPr>
      </w:pPr>
      <w:hyperlink r:id="rId16" w:history="1">
        <w:r w:rsidR="0027156B" w:rsidRPr="00D91A32">
          <w:rPr>
            <w:rStyle w:val="aa"/>
            <w:rFonts w:ascii="Times New Roman" w:eastAsia="Times New Roman" w:hAnsi="Times New Roman" w:cs="Times New Roman"/>
            <w:color w:val="auto"/>
            <w:sz w:val="28"/>
            <w:szCs w:val="28"/>
            <w:lang w:eastAsia="ru-RU"/>
          </w:rPr>
          <w:t>http://www.geosite.com.ru</w:t>
        </w:r>
      </w:hyperlink>
      <w:r w:rsidR="0027156B" w:rsidRPr="00D91A32">
        <w:rPr>
          <w:rFonts w:ascii="Times New Roman" w:eastAsia="Times New Roman" w:hAnsi="Times New Roman" w:cs="Times New Roman"/>
          <w:sz w:val="28"/>
          <w:szCs w:val="28"/>
          <w:lang w:eastAsia="ru-RU"/>
        </w:rPr>
        <w:t> Библиотека по географии</w:t>
      </w:r>
    </w:p>
    <w:p w14:paraId="5A0AC850" w14:textId="77777777" w:rsidR="0027156B" w:rsidRPr="00D91A32" w:rsidRDefault="0027156B" w:rsidP="0027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Times New Roman" w:eastAsia="Times New Roman" w:hAnsi="Times New Roman" w:cs="Times New Roman"/>
          <w:bCs/>
          <w:sz w:val="28"/>
          <w:szCs w:val="28"/>
          <w:lang w:eastAsia="ru-RU"/>
        </w:rPr>
      </w:pPr>
    </w:p>
    <w:p w14:paraId="3CBC28C9" w14:textId="77777777" w:rsidR="0027156B" w:rsidRPr="00D91A32" w:rsidRDefault="0027156B" w:rsidP="0027156B">
      <w:pPr>
        <w:widowControl w:val="0"/>
        <w:autoSpaceDE w:val="0"/>
        <w:adjustRightInd w:val="0"/>
        <w:spacing w:after="0" w:line="240" w:lineRule="auto"/>
        <w:ind w:left="1080"/>
        <w:jc w:val="both"/>
        <w:rPr>
          <w:rFonts w:ascii="Times New Roman" w:eastAsia="Times New Roman" w:hAnsi="Times New Roman" w:cs="Times New Roman"/>
          <w:sz w:val="28"/>
          <w:szCs w:val="28"/>
          <w:lang w:eastAsia="ru-RU"/>
        </w:rPr>
      </w:pPr>
    </w:p>
    <w:p w14:paraId="1975880E" w14:textId="41501883" w:rsidR="0027156B" w:rsidRPr="00D91A32" w:rsidRDefault="0027156B" w:rsidP="0027156B">
      <w:pPr>
        <w:widowControl w:val="0"/>
        <w:autoSpaceDE w:val="0"/>
        <w:adjustRightInd w:val="0"/>
        <w:spacing w:after="0" w:line="240" w:lineRule="auto"/>
        <w:jc w:val="both"/>
        <w:rPr>
          <w:rFonts w:ascii="Times New Roman" w:eastAsia="Times New Roman" w:hAnsi="Times New Roman" w:cs="Times New Roman"/>
          <w:b/>
          <w:sz w:val="28"/>
          <w:szCs w:val="28"/>
          <w:lang w:eastAsia="ru-RU"/>
        </w:rPr>
      </w:pPr>
      <w:bookmarkStart w:id="41" w:name="_Hlk148042923"/>
      <w:r w:rsidRPr="00D91A32">
        <w:rPr>
          <w:rFonts w:ascii="Times New Roman" w:eastAsia="Times New Roman" w:hAnsi="Times New Roman" w:cs="Times New Roman"/>
          <w:b/>
          <w:sz w:val="28"/>
          <w:szCs w:val="28"/>
          <w:lang w:eastAsia="ru-RU"/>
        </w:rPr>
        <w:t xml:space="preserve">  </w:t>
      </w:r>
      <w:r w:rsidR="00D91A32">
        <w:rPr>
          <w:rFonts w:ascii="Times New Roman" w:eastAsia="Times New Roman" w:hAnsi="Times New Roman" w:cs="Times New Roman"/>
          <w:b/>
          <w:sz w:val="28"/>
          <w:szCs w:val="28"/>
          <w:lang w:eastAsia="ru-RU"/>
        </w:rPr>
        <w:t xml:space="preserve">      Дополнительная литература, включая электронные источники</w:t>
      </w:r>
    </w:p>
    <w:p w14:paraId="4CF13D2E" w14:textId="77777777" w:rsidR="0027156B" w:rsidRPr="00D91A32" w:rsidRDefault="0027156B" w:rsidP="0027156B">
      <w:pPr>
        <w:widowControl w:val="0"/>
        <w:autoSpaceDE w:val="0"/>
        <w:adjustRightInd w:val="0"/>
        <w:spacing w:after="0" w:line="240" w:lineRule="auto"/>
        <w:jc w:val="both"/>
        <w:rPr>
          <w:rFonts w:ascii="Times New Roman" w:eastAsia="Times New Roman" w:hAnsi="Times New Roman" w:cs="Times New Roman"/>
          <w:b/>
          <w:sz w:val="28"/>
          <w:szCs w:val="28"/>
          <w:lang w:eastAsia="ru-RU"/>
        </w:rPr>
      </w:pPr>
    </w:p>
    <w:p w14:paraId="5DC4DB1C" w14:textId="38B7433D" w:rsidR="0027156B" w:rsidRPr="00D91A32" w:rsidRDefault="0027156B" w:rsidP="0027156B">
      <w:pPr>
        <w:pStyle w:val="a4"/>
        <w:widowControl w:val="0"/>
        <w:numPr>
          <w:ilvl w:val="0"/>
          <w:numId w:val="9"/>
        </w:numPr>
        <w:autoSpaceDE w:val="0"/>
        <w:adjustRightInd w:val="0"/>
        <w:spacing w:after="0" w:line="240" w:lineRule="auto"/>
        <w:jc w:val="both"/>
        <w:rPr>
          <w:rFonts w:ascii="Times New Roman" w:eastAsia="Times New Roman" w:hAnsi="Times New Roman" w:cs="Times New Roman"/>
          <w:sz w:val="28"/>
          <w:szCs w:val="28"/>
          <w:lang w:eastAsia="ru-RU"/>
        </w:rPr>
      </w:pPr>
      <w:r w:rsidRPr="00D91A32">
        <w:rPr>
          <w:rFonts w:ascii="Times New Roman" w:eastAsia="Times New Roman" w:hAnsi="Times New Roman" w:cs="Times New Roman"/>
          <w:sz w:val="28"/>
          <w:szCs w:val="28"/>
          <w:lang w:eastAsia="ru-RU"/>
        </w:rPr>
        <w:t>Гордеева З. И. История географических открытий: учеб. пособие для вузов / З. И. Гордеева. — 2-е изд., испр. и доп. — М</w:t>
      </w:r>
      <w:r w:rsidR="00971899" w:rsidRPr="00D91A32">
        <w:rPr>
          <w:rFonts w:ascii="Times New Roman" w:eastAsia="Times New Roman" w:hAnsi="Times New Roman" w:cs="Times New Roman"/>
          <w:sz w:val="28"/>
          <w:szCs w:val="28"/>
          <w:lang w:eastAsia="ru-RU"/>
        </w:rPr>
        <w:t>осква</w:t>
      </w:r>
      <w:r w:rsidRPr="00D91A32">
        <w:rPr>
          <w:rFonts w:ascii="Times New Roman" w:eastAsia="Times New Roman" w:hAnsi="Times New Roman" w:cs="Times New Roman"/>
          <w:sz w:val="28"/>
          <w:szCs w:val="28"/>
          <w:lang w:eastAsia="ru-RU"/>
        </w:rPr>
        <w:t>.: Издательство Юрайт, 2019. — 145 с.</w:t>
      </w:r>
    </w:p>
    <w:p w14:paraId="6416B35C" w14:textId="77777777" w:rsidR="0027156B" w:rsidRPr="00D91A32" w:rsidRDefault="0027156B" w:rsidP="0027156B">
      <w:pPr>
        <w:pStyle w:val="a4"/>
        <w:widowControl w:val="0"/>
        <w:numPr>
          <w:ilvl w:val="0"/>
          <w:numId w:val="9"/>
        </w:numPr>
        <w:autoSpaceDE w:val="0"/>
        <w:adjustRightInd w:val="0"/>
        <w:spacing w:after="0" w:line="240" w:lineRule="auto"/>
        <w:jc w:val="both"/>
        <w:rPr>
          <w:rFonts w:ascii="Times New Roman" w:eastAsia="Times New Roman" w:hAnsi="Times New Roman" w:cs="Times New Roman"/>
          <w:sz w:val="28"/>
          <w:szCs w:val="28"/>
          <w:lang w:eastAsia="ru-RU"/>
        </w:rPr>
      </w:pPr>
      <w:r w:rsidRPr="00D91A32">
        <w:rPr>
          <w:rFonts w:ascii="Times New Roman" w:eastAsia="Times New Roman" w:hAnsi="Times New Roman" w:cs="Times New Roman"/>
          <w:sz w:val="28"/>
          <w:szCs w:val="28"/>
          <w:lang w:eastAsia="ru-RU"/>
        </w:rPr>
        <w:t xml:space="preserve">Лобжанидзе А. А. География народов и религий: учебник и практикум для СПО / А. А. Лобжанидзе, С. А. Горохов, Д. В. Заяц. — 2-е изд., перераб. и доп. — М.: </w:t>
      </w:r>
      <w:bookmarkStart w:id="42" w:name="_Hlk148042866"/>
      <w:bookmarkEnd w:id="39"/>
      <w:r w:rsidRPr="00D91A32">
        <w:rPr>
          <w:rFonts w:ascii="Times New Roman" w:eastAsia="Times New Roman" w:hAnsi="Times New Roman" w:cs="Times New Roman"/>
          <w:sz w:val="28"/>
          <w:szCs w:val="28"/>
          <w:lang w:eastAsia="ru-RU"/>
        </w:rPr>
        <w:t>Издательство Юрайт, 2019. — 203 с.</w:t>
      </w:r>
    </w:p>
    <w:p w14:paraId="55EBC9BB" w14:textId="071A31D5" w:rsidR="0027156B" w:rsidRPr="00D91A32" w:rsidRDefault="0027156B" w:rsidP="0027156B">
      <w:pPr>
        <w:pStyle w:val="a4"/>
        <w:widowControl w:val="0"/>
        <w:numPr>
          <w:ilvl w:val="0"/>
          <w:numId w:val="9"/>
        </w:numPr>
        <w:autoSpaceDE w:val="0"/>
        <w:adjustRightInd w:val="0"/>
        <w:spacing w:after="0" w:line="240" w:lineRule="auto"/>
        <w:jc w:val="both"/>
        <w:rPr>
          <w:rFonts w:ascii="Times New Roman" w:eastAsia="Times New Roman" w:hAnsi="Times New Roman" w:cs="Times New Roman"/>
          <w:sz w:val="28"/>
          <w:szCs w:val="28"/>
          <w:lang w:eastAsia="ru-RU"/>
        </w:rPr>
      </w:pPr>
      <w:r w:rsidRPr="00D91A32">
        <w:rPr>
          <w:rFonts w:ascii="Times New Roman" w:eastAsia="Times New Roman" w:hAnsi="Times New Roman" w:cs="Times New Roman"/>
          <w:sz w:val="28"/>
          <w:szCs w:val="28"/>
          <w:lang w:eastAsia="ru-RU"/>
        </w:rPr>
        <w:t>Окунев И. Ю. Политическая география. Учебник. — М</w:t>
      </w:r>
      <w:r w:rsidR="00971899" w:rsidRPr="00D91A32">
        <w:rPr>
          <w:rFonts w:ascii="Times New Roman" w:eastAsia="Times New Roman" w:hAnsi="Times New Roman" w:cs="Times New Roman"/>
          <w:sz w:val="28"/>
          <w:szCs w:val="28"/>
          <w:lang w:eastAsia="ru-RU"/>
        </w:rPr>
        <w:t>осква</w:t>
      </w:r>
      <w:r w:rsidRPr="00D91A32">
        <w:rPr>
          <w:rFonts w:ascii="Times New Roman" w:eastAsia="Times New Roman" w:hAnsi="Times New Roman" w:cs="Times New Roman"/>
          <w:sz w:val="28"/>
          <w:szCs w:val="28"/>
          <w:lang w:eastAsia="ru-RU"/>
        </w:rPr>
        <w:t>.: Аспект Пресс, 2021. — 512 c.</w:t>
      </w:r>
    </w:p>
    <w:p w14:paraId="51A6E7B2" w14:textId="77777777" w:rsidR="0027156B" w:rsidRPr="00D91A32" w:rsidRDefault="0027156B" w:rsidP="0027156B">
      <w:pPr>
        <w:pStyle w:val="a4"/>
        <w:widowControl w:val="0"/>
        <w:numPr>
          <w:ilvl w:val="0"/>
          <w:numId w:val="9"/>
        </w:numPr>
        <w:autoSpaceDE w:val="0"/>
        <w:adjustRightInd w:val="0"/>
        <w:spacing w:after="0" w:line="240" w:lineRule="auto"/>
        <w:jc w:val="both"/>
        <w:rPr>
          <w:rFonts w:ascii="Times New Roman" w:eastAsia="Times New Roman" w:hAnsi="Times New Roman" w:cs="Times New Roman"/>
          <w:sz w:val="28"/>
          <w:szCs w:val="28"/>
          <w:lang w:eastAsia="ru-RU"/>
        </w:rPr>
      </w:pPr>
      <w:r w:rsidRPr="00D91A32">
        <w:rPr>
          <w:rFonts w:ascii="Times New Roman" w:eastAsia="Times New Roman" w:hAnsi="Times New Roman" w:cs="Times New Roman"/>
          <w:sz w:val="28"/>
          <w:szCs w:val="28"/>
          <w:lang w:eastAsia="ru-RU"/>
        </w:rPr>
        <w:t>Симагин Ю. А. Экономическая география и регионалистика: учебник для СПО / Ю. А. Симагин, А. В. Обыграйкин, В. Д. Карасаева; под ред. Ю. А. Симагина. — 2-е изд., перераб. и доп. — М.: Издательство Юрайт, 2019. — 411 с.</w:t>
      </w:r>
    </w:p>
    <w:p w14:paraId="146F9796" w14:textId="77777777" w:rsidR="0027156B" w:rsidRPr="00D91A32" w:rsidRDefault="00152634" w:rsidP="0027156B">
      <w:pPr>
        <w:pStyle w:val="a4"/>
        <w:widowControl w:val="0"/>
        <w:numPr>
          <w:ilvl w:val="0"/>
          <w:numId w:val="9"/>
        </w:numPr>
        <w:autoSpaceDE w:val="0"/>
        <w:adjustRightInd w:val="0"/>
        <w:spacing w:after="0"/>
        <w:jc w:val="both"/>
        <w:rPr>
          <w:rFonts w:ascii="Times New Roman" w:eastAsia="Times New Roman" w:hAnsi="Times New Roman" w:cs="Times New Roman"/>
          <w:sz w:val="28"/>
          <w:szCs w:val="28"/>
          <w:lang w:eastAsia="ru-RU"/>
        </w:rPr>
      </w:pPr>
      <w:hyperlink r:id="rId17" w:history="1">
        <w:r w:rsidR="0027156B" w:rsidRPr="00D91A32">
          <w:rPr>
            <w:rStyle w:val="aa"/>
            <w:rFonts w:ascii="Times New Roman" w:eastAsia="Times New Roman" w:hAnsi="Times New Roman" w:cs="Times New Roman"/>
            <w:color w:val="auto"/>
            <w:sz w:val="28"/>
            <w:szCs w:val="28"/>
            <w:lang w:eastAsia="ru-RU"/>
          </w:rPr>
          <w:t>http://www.geosite.com.ru</w:t>
        </w:r>
      </w:hyperlink>
      <w:r w:rsidR="0027156B" w:rsidRPr="00D91A32">
        <w:rPr>
          <w:rFonts w:ascii="Times New Roman" w:eastAsia="Times New Roman" w:hAnsi="Times New Roman" w:cs="Times New Roman"/>
          <w:sz w:val="28"/>
          <w:szCs w:val="28"/>
          <w:lang w:eastAsia="ru-RU"/>
        </w:rPr>
        <w:t> Библиотека по географии</w:t>
      </w:r>
    </w:p>
    <w:p w14:paraId="2BCD604C" w14:textId="77777777" w:rsidR="0027156B" w:rsidRPr="00D91A32" w:rsidRDefault="00152634" w:rsidP="0027156B">
      <w:pPr>
        <w:pStyle w:val="a4"/>
        <w:widowControl w:val="0"/>
        <w:numPr>
          <w:ilvl w:val="0"/>
          <w:numId w:val="9"/>
        </w:numPr>
        <w:autoSpaceDE w:val="0"/>
        <w:adjustRightInd w:val="0"/>
        <w:spacing w:after="0"/>
        <w:jc w:val="both"/>
        <w:rPr>
          <w:rFonts w:ascii="Times New Roman" w:eastAsia="Times New Roman" w:hAnsi="Times New Roman" w:cs="Times New Roman"/>
          <w:sz w:val="28"/>
          <w:szCs w:val="28"/>
          <w:lang w:eastAsia="ru-RU"/>
        </w:rPr>
      </w:pPr>
      <w:hyperlink r:id="rId18" w:history="1">
        <w:r w:rsidR="0027156B" w:rsidRPr="00D91A32">
          <w:rPr>
            <w:rStyle w:val="aa"/>
            <w:rFonts w:ascii="Times New Roman" w:eastAsia="Times New Roman" w:hAnsi="Times New Roman" w:cs="Times New Roman"/>
            <w:color w:val="auto"/>
            <w:sz w:val="28"/>
            <w:szCs w:val="28"/>
            <w:lang w:eastAsia="ru-RU"/>
          </w:rPr>
          <w:t>http://www.geografia.ru</w:t>
        </w:r>
      </w:hyperlink>
      <w:r w:rsidR="0027156B" w:rsidRPr="00D91A32">
        <w:rPr>
          <w:rFonts w:ascii="Times New Roman" w:eastAsia="Times New Roman" w:hAnsi="Times New Roman" w:cs="Times New Roman"/>
          <w:sz w:val="28"/>
          <w:szCs w:val="28"/>
          <w:lang w:eastAsia="ru-RU"/>
        </w:rPr>
        <w:t> Гео-Тур: все, что вы хотели знать о географии</w:t>
      </w:r>
    </w:p>
    <w:bookmarkEnd w:id="41"/>
    <w:bookmarkEnd w:id="42"/>
    <w:p w14:paraId="20F59777" w14:textId="40EE98FE" w:rsidR="00A3580A" w:rsidRDefault="00A3580A" w:rsidP="00DF4CAB">
      <w:pPr>
        <w:spacing w:line="276" w:lineRule="auto"/>
        <w:rPr>
          <w:rFonts w:ascii="Times New Roman" w:eastAsia="Calibri" w:hAnsi="Times New Roman" w:cs="Times New Roman"/>
          <w:sz w:val="28"/>
          <w:szCs w:val="28"/>
        </w:rPr>
      </w:pPr>
    </w:p>
    <w:p w14:paraId="35A77099" w14:textId="77777777" w:rsidR="0027156B" w:rsidRPr="00AD68B7" w:rsidRDefault="0027156B" w:rsidP="0027156B">
      <w:pPr>
        <w:widowControl w:val="0"/>
        <w:spacing w:after="0" w:line="240" w:lineRule="auto"/>
        <w:ind w:firstLine="709"/>
        <w:jc w:val="center"/>
        <w:outlineLvl w:val="0"/>
        <w:rPr>
          <w:rFonts w:ascii="Times New Roman" w:eastAsia="Calibri" w:hAnsi="Times New Roman" w:cs="Times New Roman"/>
          <w:b/>
          <w:sz w:val="28"/>
          <w:szCs w:val="28"/>
        </w:rPr>
      </w:pPr>
      <w:bookmarkStart w:id="43" w:name="_Hlk148042966"/>
      <w:r w:rsidRPr="00AD68B7">
        <w:rPr>
          <w:rFonts w:ascii="Times New Roman" w:eastAsia="Calibri" w:hAnsi="Times New Roman" w:cs="Times New Roman"/>
          <w:b/>
          <w:caps/>
          <w:sz w:val="28"/>
          <w:szCs w:val="28"/>
        </w:rPr>
        <w:lastRenderedPageBreak/>
        <w:t>Лист переутверждения рабочей программы</w:t>
      </w:r>
    </w:p>
    <w:p w14:paraId="73977193" w14:textId="77777777" w:rsidR="0027156B" w:rsidRPr="00AD68B7" w:rsidRDefault="0027156B" w:rsidP="0027156B">
      <w:pPr>
        <w:widowControl w:val="0"/>
        <w:spacing w:after="0" w:line="240" w:lineRule="auto"/>
        <w:ind w:firstLine="709"/>
        <w:jc w:val="center"/>
        <w:rPr>
          <w:rFonts w:ascii="Times New Roman" w:eastAsia="Calibri" w:hAnsi="Times New Roman" w:cs="Times New Roman"/>
          <w:b/>
          <w:sz w:val="28"/>
          <w:szCs w:val="28"/>
        </w:rPr>
      </w:pPr>
      <w:r w:rsidRPr="00AD68B7">
        <w:rPr>
          <w:rFonts w:ascii="Times New Roman" w:eastAsia="Calibri" w:hAnsi="Times New Roman" w:cs="Times New Roman"/>
          <w:b/>
          <w:sz w:val="28"/>
          <w:szCs w:val="28"/>
        </w:rPr>
        <w:t>дисциплины (профессионального модуля)</w:t>
      </w:r>
    </w:p>
    <w:p w14:paraId="13ED05FF"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p>
    <w:p w14:paraId="070BC934"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p>
    <w:p w14:paraId="6A3280E4"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Рабочая программа: __________________________________________</w:t>
      </w:r>
    </w:p>
    <w:p w14:paraId="2E87A317"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___________________________________________________________</w:t>
      </w:r>
    </w:p>
    <w:p w14:paraId="2488714A" w14:textId="77777777" w:rsidR="0027156B" w:rsidRPr="00AD68B7" w:rsidRDefault="0027156B" w:rsidP="0027156B">
      <w:pPr>
        <w:widowControl w:val="0"/>
        <w:tabs>
          <w:tab w:val="left" w:leader="underscore" w:pos="2067"/>
          <w:tab w:val="left" w:leader="underscore" w:pos="2783"/>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 xml:space="preserve">одобрена на 20__/20__ учебный год на заседании предметно-цикловой </w:t>
      </w:r>
    </w:p>
    <w:p w14:paraId="216EE5BF" w14:textId="77777777" w:rsidR="0027156B" w:rsidRPr="00AD68B7" w:rsidRDefault="0027156B" w:rsidP="0027156B">
      <w:pPr>
        <w:widowControl w:val="0"/>
        <w:tabs>
          <w:tab w:val="left" w:leader="underscore" w:pos="9210"/>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комиссии</w:t>
      </w:r>
      <w:r w:rsidRPr="00AD68B7">
        <w:rPr>
          <w:rFonts w:ascii="Times New Roman" w:eastAsia="Calibri" w:hAnsi="Times New Roman" w:cs="Times New Roman"/>
          <w:sz w:val="28"/>
          <w:szCs w:val="28"/>
        </w:rPr>
        <w:tab/>
        <w:t>_</w:t>
      </w:r>
    </w:p>
    <w:p w14:paraId="36709D44" w14:textId="77777777" w:rsidR="0027156B" w:rsidRPr="00AD68B7" w:rsidRDefault="0027156B" w:rsidP="0027156B">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от</w:t>
      </w:r>
      <w:r w:rsidRPr="00AD68B7">
        <w:rPr>
          <w:rFonts w:ascii="Times New Roman" w:eastAsia="Calibri" w:hAnsi="Times New Roman" w:cs="Times New Roman"/>
          <w:sz w:val="28"/>
          <w:szCs w:val="28"/>
        </w:rPr>
        <w:tab/>
        <w:t>20</w:t>
      </w:r>
      <w:r w:rsidRPr="00AD68B7">
        <w:rPr>
          <w:rFonts w:ascii="Times New Roman" w:eastAsia="Calibri" w:hAnsi="Times New Roman" w:cs="Times New Roman"/>
          <w:sz w:val="28"/>
          <w:szCs w:val="28"/>
        </w:rPr>
        <w:tab/>
        <w:t>г., протокол №</w:t>
      </w:r>
      <w:r w:rsidRPr="00AD68B7">
        <w:rPr>
          <w:rFonts w:ascii="Times New Roman" w:eastAsia="Calibri" w:hAnsi="Times New Roman" w:cs="Times New Roman"/>
          <w:sz w:val="28"/>
          <w:szCs w:val="28"/>
        </w:rPr>
        <w:tab/>
      </w:r>
    </w:p>
    <w:p w14:paraId="194DFB1E" w14:textId="77777777" w:rsidR="0027156B" w:rsidRPr="00AD68B7" w:rsidRDefault="0027156B" w:rsidP="0027156B">
      <w:pPr>
        <w:widowControl w:val="0"/>
        <w:tabs>
          <w:tab w:val="left" w:leader="underscore" w:pos="8916"/>
        </w:tabs>
        <w:spacing w:after="0" w:line="310" w:lineRule="exact"/>
        <w:ind w:left="2680"/>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Председатель ПЦК</w:t>
      </w:r>
      <w:r w:rsidRPr="00AD68B7">
        <w:rPr>
          <w:rFonts w:ascii="Times New Roman" w:eastAsia="Calibri" w:hAnsi="Times New Roman" w:cs="Times New Roman"/>
          <w:sz w:val="28"/>
          <w:szCs w:val="28"/>
        </w:rPr>
        <w:tab/>
      </w:r>
    </w:p>
    <w:p w14:paraId="5FA77754"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p>
    <w:p w14:paraId="3699ABA8"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p>
    <w:p w14:paraId="405B1337"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Рабочая программа: __________________________________________</w:t>
      </w:r>
    </w:p>
    <w:p w14:paraId="00FCEDE4"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___________________________________________________________</w:t>
      </w:r>
    </w:p>
    <w:p w14:paraId="023EED31" w14:textId="77777777" w:rsidR="0027156B" w:rsidRPr="00AD68B7" w:rsidRDefault="0027156B" w:rsidP="0027156B">
      <w:pPr>
        <w:widowControl w:val="0"/>
        <w:tabs>
          <w:tab w:val="left" w:leader="underscore" w:pos="2067"/>
          <w:tab w:val="left" w:leader="underscore" w:pos="2783"/>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 xml:space="preserve">одобрена на 20__/20__ учебный год на заседании предметно-цикловой </w:t>
      </w:r>
    </w:p>
    <w:p w14:paraId="431E2E78" w14:textId="77777777" w:rsidR="0027156B" w:rsidRPr="00AD68B7" w:rsidRDefault="0027156B" w:rsidP="0027156B">
      <w:pPr>
        <w:widowControl w:val="0"/>
        <w:tabs>
          <w:tab w:val="left" w:leader="underscore" w:pos="9210"/>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комиссии</w:t>
      </w:r>
      <w:r w:rsidRPr="00AD68B7">
        <w:rPr>
          <w:rFonts w:ascii="Times New Roman" w:eastAsia="Calibri" w:hAnsi="Times New Roman" w:cs="Times New Roman"/>
          <w:sz w:val="28"/>
          <w:szCs w:val="28"/>
        </w:rPr>
        <w:tab/>
        <w:t>_</w:t>
      </w:r>
    </w:p>
    <w:p w14:paraId="77E9835F" w14:textId="77777777" w:rsidR="0027156B" w:rsidRPr="00AD68B7" w:rsidRDefault="0027156B" w:rsidP="0027156B">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от</w:t>
      </w:r>
      <w:r w:rsidRPr="00AD68B7">
        <w:rPr>
          <w:rFonts w:ascii="Times New Roman" w:eastAsia="Calibri" w:hAnsi="Times New Roman" w:cs="Times New Roman"/>
          <w:sz w:val="28"/>
          <w:szCs w:val="28"/>
        </w:rPr>
        <w:tab/>
        <w:t>20</w:t>
      </w:r>
      <w:r w:rsidRPr="00AD68B7">
        <w:rPr>
          <w:rFonts w:ascii="Times New Roman" w:eastAsia="Calibri" w:hAnsi="Times New Roman" w:cs="Times New Roman"/>
          <w:sz w:val="28"/>
          <w:szCs w:val="28"/>
        </w:rPr>
        <w:tab/>
        <w:t>г., протокол №</w:t>
      </w:r>
      <w:r w:rsidRPr="00AD68B7">
        <w:rPr>
          <w:rFonts w:ascii="Times New Roman" w:eastAsia="Calibri" w:hAnsi="Times New Roman" w:cs="Times New Roman"/>
          <w:sz w:val="28"/>
          <w:szCs w:val="28"/>
        </w:rPr>
        <w:tab/>
      </w:r>
    </w:p>
    <w:p w14:paraId="5461D9EF" w14:textId="77777777" w:rsidR="0027156B" w:rsidRPr="00AD68B7" w:rsidRDefault="0027156B" w:rsidP="0027156B">
      <w:pPr>
        <w:widowControl w:val="0"/>
        <w:tabs>
          <w:tab w:val="left" w:leader="underscore" w:pos="9210"/>
        </w:tabs>
        <w:spacing w:after="0" w:line="310" w:lineRule="exact"/>
        <w:ind w:left="2680"/>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Председатель ПЦК</w:t>
      </w:r>
      <w:r w:rsidRPr="00AD68B7">
        <w:rPr>
          <w:rFonts w:ascii="Times New Roman" w:eastAsia="Calibri" w:hAnsi="Times New Roman" w:cs="Times New Roman"/>
          <w:sz w:val="28"/>
          <w:szCs w:val="28"/>
        </w:rPr>
        <w:tab/>
      </w:r>
    </w:p>
    <w:p w14:paraId="48F27A91" w14:textId="77777777" w:rsidR="0027156B" w:rsidRPr="00AD68B7" w:rsidRDefault="0027156B" w:rsidP="0027156B">
      <w:pPr>
        <w:widowControl w:val="0"/>
        <w:tabs>
          <w:tab w:val="left" w:pos="7266"/>
        </w:tabs>
        <w:spacing w:after="600" w:line="210" w:lineRule="exact"/>
        <w:ind w:left="5320"/>
        <w:jc w:val="both"/>
        <w:rPr>
          <w:rFonts w:ascii="Times New Roman" w:eastAsia="Calibri" w:hAnsi="Times New Roman" w:cs="Times New Roman"/>
          <w:sz w:val="19"/>
          <w:szCs w:val="19"/>
        </w:rPr>
      </w:pPr>
      <w:r w:rsidRPr="00AD68B7">
        <w:rPr>
          <w:rFonts w:ascii="Times New Roman" w:eastAsia="Calibri" w:hAnsi="Times New Roman" w:cs="Times New Roman"/>
          <w:sz w:val="19"/>
          <w:szCs w:val="19"/>
        </w:rPr>
        <w:t>(подпись)</w:t>
      </w:r>
      <w:r w:rsidRPr="00AD68B7">
        <w:rPr>
          <w:rFonts w:ascii="Times New Roman" w:eastAsia="Calibri" w:hAnsi="Times New Roman" w:cs="Times New Roman"/>
          <w:sz w:val="19"/>
          <w:szCs w:val="19"/>
        </w:rPr>
        <w:tab/>
        <w:t>(Инициалы и фамилия)</w:t>
      </w:r>
    </w:p>
    <w:p w14:paraId="1954F73A" w14:textId="77777777" w:rsidR="0027156B" w:rsidRPr="00AD68B7" w:rsidRDefault="0027156B" w:rsidP="0027156B">
      <w:pPr>
        <w:widowControl w:val="0"/>
        <w:spacing w:after="120" w:line="310" w:lineRule="exact"/>
        <w:jc w:val="both"/>
        <w:rPr>
          <w:rFonts w:ascii="Times New Roman" w:eastAsia="Calibri" w:hAnsi="Times New Roman" w:cs="Times New Roman"/>
          <w:sz w:val="28"/>
          <w:szCs w:val="28"/>
        </w:rPr>
      </w:pPr>
    </w:p>
    <w:p w14:paraId="6B9D2AC8"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Рабочая программа: __________________________________________</w:t>
      </w:r>
    </w:p>
    <w:p w14:paraId="077F3C23"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___________________________________________________________</w:t>
      </w:r>
    </w:p>
    <w:p w14:paraId="3732B965" w14:textId="77777777" w:rsidR="0027156B" w:rsidRPr="00AD68B7" w:rsidRDefault="0027156B" w:rsidP="0027156B">
      <w:pPr>
        <w:widowControl w:val="0"/>
        <w:tabs>
          <w:tab w:val="left" w:leader="underscore" w:pos="2067"/>
          <w:tab w:val="left" w:leader="underscore" w:pos="2783"/>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 xml:space="preserve">одобрена на 20__/20__ учебный год на заседании предметно-цикловой </w:t>
      </w:r>
    </w:p>
    <w:p w14:paraId="2FFF37C0" w14:textId="77777777" w:rsidR="0027156B" w:rsidRPr="00AD68B7" w:rsidRDefault="0027156B" w:rsidP="0027156B">
      <w:pPr>
        <w:widowControl w:val="0"/>
        <w:tabs>
          <w:tab w:val="left" w:leader="underscore" w:pos="9210"/>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комиссии</w:t>
      </w:r>
      <w:r w:rsidRPr="00AD68B7">
        <w:rPr>
          <w:rFonts w:ascii="Times New Roman" w:eastAsia="Calibri" w:hAnsi="Times New Roman" w:cs="Times New Roman"/>
          <w:sz w:val="28"/>
          <w:szCs w:val="28"/>
        </w:rPr>
        <w:tab/>
        <w:t>_</w:t>
      </w:r>
    </w:p>
    <w:p w14:paraId="6D0A9557" w14:textId="77777777" w:rsidR="0027156B" w:rsidRPr="00AD68B7" w:rsidRDefault="0027156B" w:rsidP="0027156B">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от</w:t>
      </w:r>
      <w:r w:rsidRPr="00AD68B7">
        <w:rPr>
          <w:rFonts w:ascii="Times New Roman" w:eastAsia="Calibri" w:hAnsi="Times New Roman" w:cs="Times New Roman"/>
          <w:sz w:val="28"/>
          <w:szCs w:val="28"/>
        </w:rPr>
        <w:tab/>
        <w:t>20</w:t>
      </w:r>
      <w:r w:rsidRPr="00AD68B7">
        <w:rPr>
          <w:rFonts w:ascii="Times New Roman" w:eastAsia="Calibri" w:hAnsi="Times New Roman" w:cs="Times New Roman"/>
          <w:sz w:val="28"/>
          <w:szCs w:val="28"/>
        </w:rPr>
        <w:tab/>
        <w:t>г., протокол №</w:t>
      </w:r>
      <w:r w:rsidRPr="00AD68B7">
        <w:rPr>
          <w:rFonts w:ascii="Times New Roman" w:eastAsia="Calibri" w:hAnsi="Times New Roman" w:cs="Times New Roman"/>
          <w:sz w:val="28"/>
          <w:szCs w:val="28"/>
        </w:rPr>
        <w:tab/>
      </w:r>
    </w:p>
    <w:p w14:paraId="4A102D94" w14:textId="77777777" w:rsidR="0027156B" w:rsidRPr="00AD68B7" w:rsidRDefault="0027156B" w:rsidP="0027156B">
      <w:pPr>
        <w:widowControl w:val="0"/>
        <w:tabs>
          <w:tab w:val="left" w:leader="underscore" w:pos="8916"/>
        </w:tabs>
        <w:spacing w:after="0" w:line="310" w:lineRule="exact"/>
        <w:ind w:left="2680"/>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Председатель ПЦК</w:t>
      </w:r>
      <w:r w:rsidRPr="00AD68B7">
        <w:rPr>
          <w:rFonts w:ascii="Times New Roman" w:eastAsia="Calibri" w:hAnsi="Times New Roman" w:cs="Times New Roman"/>
          <w:sz w:val="28"/>
          <w:szCs w:val="28"/>
        </w:rPr>
        <w:tab/>
      </w:r>
    </w:p>
    <w:p w14:paraId="69B17415" w14:textId="77777777" w:rsidR="0027156B" w:rsidRPr="00AD68B7" w:rsidRDefault="0027156B" w:rsidP="0027156B">
      <w:pPr>
        <w:widowControl w:val="0"/>
        <w:tabs>
          <w:tab w:val="left" w:leader="underscore" w:pos="8916"/>
        </w:tabs>
        <w:spacing w:after="0" w:line="310" w:lineRule="exact"/>
        <w:ind w:left="2680"/>
        <w:jc w:val="both"/>
        <w:rPr>
          <w:rFonts w:ascii="Times New Roman" w:eastAsia="Calibri" w:hAnsi="Times New Roman" w:cs="Times New Roman"/>
          <w:sz w:val="28"/>
          <w:szCs w:val="28"/>
        </w:rPr>
      </w:pPr>
    </w:p>
    <w:p w14:paraId="57BF4A5B"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p>
    <w:p w14:paraId="60946125"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Рабочая программа: __________________________________________</w:t>
      </w:r>
    </w:p>
    <w:p w14:paraId="375FAB59" w14:textId="77777777" w:rsidR="0027156B" w:rsidRPr="00AD68B7" w:rsidRDefault="0027156B" w:rsidP="0027156B">
      <w:pPr>
        <w:widowControl w:val="0"/>
        <w:spacing w:after="0" w:line="240" w:lineRule="auto"/>
        <w:ind w:firstLine="709"/>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___________________________________________________________</w:t>
      </w:r>
    </w:p>
    <w:p w14:paraId="6C3D462D" w14:textId="77777777" w:rsidR="0027156B" w:rsidRPr="00AD68B7" w:rsidRDefault="0027156B" w:rsidP="0027156B">
      <w:pPr>
        <w:widowControl w:val="0"/>
        <w:tabs>
          <w:tab w:val="left" w:leader="underscore" w:pos="2067"/>
          <w:tab w:val="left" w:leader="underscore" w:pos="2783"/>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 xml:space="preserve">одобрена на 20__/20__  учебный год на заседании предметно-цикловой </w:t>
      </w:r>
    </w:p>
    <w:p w14:paraId="05BA2C2E" w14:textId="77777777" w:rsidR="0027156B" w:rsidRPr="00AD68B7" w:rsidRDefault="0027156B" w:rsidP="0027156B">
      <w:pPr>
        <w:widowControl w:val="0"/>
        <w:tabs>
          <w:tab w:val="left" w:leader="underscore" w:pos="9210"/>
        </w:tabs>
        <w:spacing w:after="0"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комиссии</w:t>
      </w:r>
      <w:r w:rsidRPr="00AD68B7">
        <w:rPr>
          <w:rFonts w:ascii="Times New Roman" w:eastAsia="Calibri" w:hAnsi="Times New Roman" w:cs="Times New Roman"/>
          <w:sz w:val="28"/>
          <w:szCs w:val="28"/>
        </w:rPr>
        <w:tab/>
        <w:t>_</w:t>
      </w:r>
    </w:p>
    <w:p w14:paraId="523D8FB1" w14:textId="77777777" w:rsidR="0027156B" w:rsidRPr="00AD68B7" w:rsidRDefault="0027156B" w:rsidP="0027156B">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от</w:t>
      </w:r>
      <w:r w:rsidRPr="00AD68B7">
        <w:rPr>
          <w:rFonts w:ascii="Times New Roman" w:eastAsia="Calibri" w:hAnsi="Times New Roman" w:cs="Times New Roman"/>
          <w:sz w:val="28"/>
          <w:szCs w:val="28"/>
        </w:rPr>
        <w:tab/>
        <w:t>20</w:t>
      </w:r>
      <w:r w:rsidRPr="00AD68B7">
        <w:rPr>
          <w:rFonts w:ascii="Times New Roman" w:eastAsia="Calibri" w:hAnsi="Times New Roman" w:cs="Times New Roman"/>
          <w:sz w:val="28"/>
          <w:szCs w:val="28"/>
        </w:rPr>
        <w:tab/>
        <w:t>г., протокол №</w:t>
      </w:r>
      <w:r w:rsidRPr="00AD68B7">
        <w:rPr>
          <w:rFonts w:ascii="Times New Roman" w:eastAsia="Calibri" w:hAnsi="Times New Roman" w:cs="Times New Roman"/>
          <w:sz w:val="28"/>
          <w:szCs w:val="28"/>
        </w:rPr>
        <w:tab/>
      </w:r>
    </w:p>
    <w:p w14:paraId="1EBE4EDF" w14:textId="77777777" w:rsidR="0027156B" w:rsidRPr="00AD68B7" w:rsidRDefault="0027156B" w:rsidP="0027156B">
      <w:pPr>
        <w:widowControl w:val="0"/>
        <w:tabs>
          <w:tab w:val="left" w:leader="underscore" w:pos="9210"/>
        </w:tabs>
        <w:spacing w:after="0" w:line="310" w:lineRule="exact"/>
        <w:ind w:left="2680"/>
        <w:jc w:val="both"/>
        <w:rPr>
          <w:rFonts w:ascii="Times New Roman" w:eastAsia="Calibri" w:hAnsi="Times New Roman" w:cs="Times New Roman"/>
          <w:sz w:val="28"/>
          <w:szCs w:val="28"/>
        </w:rPr>
      </w:pPr>
      <w:r w:rsidRPr="00AD68B7">
        <w:rPr>
          <w:rFonts w:ascii="Times New Roman" w:eastAsia="Calibri" w:hAnsi="Times New Roman" w:cs="Times New Roman"/>
          <w:sz w:val="28"/>
          <w:szCs w:val="28"/>
        </w:rPr>
        <w:t>Председатель ПЦК</w:t>
      </w:r>
      <w:r w:rsidRPr="00AD68B7">
        <w:rPr>
          <w:rFonts w:ascii="Times New Roman" w:eastAsia="Calibri" w:hAnsi="Times New Roman" w:cs="Times New Roman"/>
          <w:sz w:val="28"/>
          <w:szCs w:val="28"/>
        </w:rPr>
        <w:tab/>
      </w:r>
    </w:p>
    <w:p w14:paraId="05E48520" w14:textId="77777777" w:rsidR="0027156B" w:rsidRPr="00AD68B7" w:rsidRDefault="0027156B" w:rsidP="0027156B">
      <w:pPr>
        <w:widowControl w:val="0"/>
        <w:tabs>
          <w:tab w:val="left" w:pos="7266"/>
        </w:tabs>
        <w:spacing w:after="320" w:line="210" w:lineRule="exact"/>
        <w:ind w:left="5320"/>
        <w:jc w:val="both"/>
        <w:rPr>
          <w:rFonts w:ascii="Times New Roman" w:eastAsia="Calibri" w:hAnsi="Times New Roman" w:cs="Times New Roman"/>
          <w:sz w:val="19"/>
          <w:szCs w:val="19"/>
        </w:rPr>
      </w:pPr>
      <w:r w:rsidRPr="00AD68B7">
        <w:rPr>
          <w:rFonts w:ascii="Times New Roman" w:eastAsia="Calibri" w:hAnsi="Times New Roman" w:cs="Times New Roman"/>
          <w:sz w:val="19"/>
          <w:szCs w:val="19"/>
        </w:rPr>
        <w:t>(подпись)</w:t>
      </w:r>
      <w:r w:rsidRPr="00AD68B7">
        <w:rPr>
          <w:rFonts w:ascii="Times New Roman" w:eastAsia="Calibri" w:hAnsi="Times New Roman" w:cs="Times New Roman"/>
          <w:sz w:val="19"/>
          <w:szCs w:val="19"/>
        </w:rPr>
        <w:tab/>
        <w:t>(Инициалы и фамилия)</w:t>
      </w:r>
    </w:p>
    <w:p w14:paraId="2AD3D460" w14:textId="77777777" w:rsidR="0027156B" w:rsidRDefault="0027156B" w:rsidP="0027156B">
      <w:pPr>
        <w:spacing w:before="100" w:beforeAutospacing="1" w:after="100" w:afterAutospacing="1" w:line="240" w:lineRule="auto"/>
        <w:rPr>
          <w:rFonts w:ascii="Times New Roman" w:eastAsia="Times New Roman" w:hAnsi="Times New Roman" w:cs="Times New Roman"/>
          <w:color w:val="000000"/>
          <w:sz w:val="24"/>
          <w:szCs w:val="24"/>
          <w:lang w:eastAsia="ru-RU"/>
        </w:rPr>
      </w:pPr>
    </w:p>
    <w:p w14:paraId="2725F532" w14:textId="77777777" w:rsidR="0027156B" w:rsidRPr="00AD68B7" w:rsidRDefault="0027156B" w:rsidP="0027156B">
      <w:pPr>
        <w:jc w:val="center"/>
        <w:outlineLvl w:val="0"/>
        <w:rPr>
          <w:rFonts w:ascii="Times New Roman" w:eastAsia="Calibri" w:hAnsi="Times New Roman" w:cs="Times New Roman"/>
          <w:b/>
          <w:sz w:val="28"/>
          <w:szCs w:val="28"/>
        </w:rPr>
      </w:pPr>
      <w:bookmarkStart w:id="44" w:name="_Toc22988032"/>
      <w:bookmarkStart w:id="45" w:name="_Toc22990944"/>
      <w:bookmarkStart w:id="46" w:name="_Toc32152435"/>
      <w:bookmarkStart w:id="47" w:name="_Toc144484195"/>
      <w:bookmarkStart w:id="48" w:name="_Hlk148042992"/>
      <w:bookmarkStart w:id="49" w:name="_Hlk148290618"/>
      <w:bookmarkEnd w:id="43"/>
      <w:r w:rsidRPr="00AD68B7">
        <w:rPr>
          <w:rFonts w:ascii="Times New Roman" w:eastAsia="Calibri" w:hAnsi="Times New Roman" w:cs="Times New Roman"/>
          <w:b/>
          <w:sz w:val="28"/>
          <w:szCs w:val="28"/>
        </w:rPr>
        <w:lastRenderedPageBreak/>
        <w:t>ЛИСТ РЕГИСТРАЦИИ ИЗМЕНЕНИЙ, ВНЕСЕННЫХ В РАБОЧУЮ ПРОГРАММУ</w:t>
      </w:r>
      <w:bookmarkEnd w:id="44"/>
      <w:bookmarkEnd w:id="45"/>
      <w:bookmarkEnd w:id="46"/>
      <w:bookmarkEnd w:id="47"/>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27156B" w:rsidRPr="00AD68B7" w14:paraId="7B7B62D5" w14:textId="77777777" w:rsidTr="000826D4">
        <w:tc>
          <w:tcPr>
            <w:tcW w:w="993" w:type="dxa"/>
            <w:tcBorders>
              <w:top w:val="single" w:sz="4" w:space="0" w:color="000000"/>
              <w:left w:val="single" w:sz="4" w:space="0" w:color="000000"/>
              <w:bottom w:val="single" w:sz="4" w:space="0" w:color="000000"/>
            </w:tcBorders>
            <w:vAlign w:val="center"/>
          </w:tcPr>
          <w:p w14:paraId="763C472B" w14:textId="77777777" w:rsidR="0027156B" w:rsidRPr="00AD68B7" w:rsidRDefault="0027156B" w:rsidP="000826D4">
            <w:pPr>
              <w:jc w:val="center"/>
              <w:rPr>
                <w:rFonts w:ascii="Times New Roman" w:eastAsia="Calibri" w:hAnsi="Times New Roman" w:cs="Times New Roman"/>
                <w:b/>
              </w:rPr>
            </w:pPr>
            <w:r w:rsidRPr="00AD68B7">
              <w:rPr>
                <w:rFonts w:ascii="Times New Roman" w:eastAsia="Calibri" w:hAnsi="Times New Roman" w:cs="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14:paraId="01832BD2" w14:textId="77777777" w:rsidR="0027156B" w:rsidRPr="00AD68B7" w:rsidRDefault="0027156B" w:rsidP="000826D4">
            <w:pPr>
              <w:jc w:val="center"/>
              <w:rPr>
                <w:rFonts w:ascii="Times New Roman" w:eastAsia="Calibri" w:hAnsi="Times New Roman" w:cs="Times New Roman"/>
                <w:b/>
              </w:rPr>
            </w:pPr>
            <w:r w:rsidRPr="00AD68B7">
              <w:rPr>
                <w:rFonts w:ascii="Times New Roman" w:eastAsia="Calibri" w:hAnsi="Times New Roman" w:cs="Times New Roman"/>
                <w:b/>
              </w:rPr>
              <w:t>Номер листа</w:t>
            </w:r>
          </w:p>
        </w:tc>
        <w:tc>
          <w:tcPr>
            <w:tcW w:w="1418" w:type="dxa"/>
            <w:tcBorders>
              <w:top w:val="single" w:sz="4" w:space="0" w:color="000000"/>
              <w:left w:val="single" w:sz="4" w:space="0" w:color="000000"/>
              <w:bottom w:val="single" w:sz="4" w:space="0" w:color="000000"/>
            </w:tcBorders>
            <w:vAlign w:val="center"/>
          </w:tcPr>
          <w:p w14:paraId="2034B9AF" w14:textId="77777777" w:rsidR="0027156B" w:rsidRPr="00AD68B7" w:rsidRDefault="0027156B" w:rsidP="000826D4">
            <w:pPr>
              <w:jc w:val="center"/>
              <w:rPr>
                <w:rFonts w:ascii="Times New Roman" w:eastAsia="Calibri" w:hAnsi="Times New Roman" w:cs="Times New Roman"/>
                <w:b/>
              </w:rPr>
            </w:pPr>
            <w:r w:rsidRPr="00AD68B7">
              <w:rPr>
                <w:rFonts w:ascii="Times New Roman" w:eastAsia="Calibri" w:hAnsi="Times New Roman" w:cs="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21C4305D" w14:textId="77777777" w:rsidR="0027156B" w:rsidRPr="00AD68B7" w:rsidRDefault="0027156B" w:rsidP="000826D4">
            <w:pPr>
              <w:ind w:left="-57" w:right="-57"/>
              <w:jc w:val="center"/>
              <w:rPr>
                <w:rFonts w:ascii="Times New Roman" w:eastAsia="Calibri" w:hAnsi="Times New Roman" w:cs="Times New Roman"/>
                <w:b/>
              </w:rPr>
            </w:pPr>
            <w:r w:rsidRPr="00AD68B7">
              <w:rPr>
                <w:rFonts w:ascii="Times New Roman" w:eastAsia="Calibri" w:hAnsi="Times New Roman" w:cs="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7E803131" w14:textId="77777777" w:rsidR="0027156B" w:rsidRPr="00AD68B7" w:rsidRDefault="0027156B" w:rsidP="000826D4">
            <w:pPr>
              <w:jc w:val="center"/>
              <w:rPr>
                <w:rFonts w:ascii="Times New Roman" w:eastAsia="Calibri" w:hAnsi="Times New Roman" w:cs="Times New Roman"/>
                <w:b/>
              </w:rPr>
            </w:pPr>
            <w:r w:rsidRPr="00AD68B7">
              <w:rPr>
                <w:rFonts w:ascii="Times New Roman" w:eastAsia="Calibri" w:hAnsi="Times New Roman" w:cs="Times New Roman"/>
                <w:b/>
              </w:rPr>
              <w:t>Подпись</w:t>
            </w:r>
          </w:p>
          <w:p w14:paraId="16EC1F59" w14:textId="77777777" w:rsidR="0027156B" w:rsidRPr="00AD68B7" w:rsidRDefault="0027156B" w:rsidP="000826D4">
            <w:pPr>
              <w:jc w:val="center"/>
              <w:rPr>
                <w:rFonts w:ascii="Times New Roman" w:eastAsia="Calibri" w:hAnsi="Times New Roman" w:cs="Times New Roman"/>
                <w:b/>
              </w:rPr>
            </w:pPr>
            <w:r w:rsidRPr="00AD68B7">
              <w:rPr>
                <w:rFonts w:ascii="Times New Roman" w:eastAsia="Calibri" w:hAnsi="Times New Roman" w:cs="Times New Roman"/>
                <w:b/>
              </w:rPr>
              <w:t>ответственного за внесение изменения</w:t>
            </w:r>
          </w:p>
        </w:tc>
      </w:tr>
      <w:tr w:rsidR="0027156B" w:rsidRPr="00AD68B7" w14:paraId="5C7F9185" w14:textId="77777777" w:rsidTr="000826D4">
        <w:tc>
          <w:tcPr>
            <w:tcW w:w="993" w:type="dxa"/>
            <w:tcBorders>
              <w:top w:val="single" w:sz="4" w:space="0" w:color="000000"/>
              <w:left w:val="single" w:sz="4" w:space="0" w:color="000000"/>
              <w:bottom w:val="single" w:sz="4" w:space="0" w:color="000000"/>
            </w:tcBorders>
          </w:tcPr>
          <w:p w14:paraId="478B8CD9" w14:textId="77777777" w:rsidR="0027156B" w:rsidRPr="00AD68B7" w:rsidRDefault="0027156B" w:rsidP="000826D4">
            <w:pPr>
              <w:snapToGrid w:val="0"/>
              <w:jc w:val="center"/>
              <w:rPr>
                <w:rFonts w:ascii="Times New Roman" w:eastAsia="Calibri" w:hAnsi="Times New Roman" w:cs="Times New Roman"/>
              </w:rPr>
            </w:pPr>
          </w:p>
          <w:p w14:paraId="4FA74A41" w14:textId="77777777" w:rsidR="0027156B" w:rsidRPr="00AD68B7" w:rsidRDefault="0027156B" w:rsidP="000826D4">
            <w:pPr>
              <w:snapToGrid w:val="0"/>
              <w:jc w:val="center"/>
              <w:rPr>
                <w:rFonts w:ascii="Times New Roman" w:eastAsia="Calibri" w:hAnsi="Times New Roman" w:cs="Times New Roman"/>
              </w:rPr>
            </w:pPr>
          </w:p>
          <w:p w14:paraId="5FD88F41" w14:textId="77777777" w:rsidR="0027156B" w:rsidRPr="00AD68B7" w:rsidRDefault="0027156B" w:rsidP="000826D4">
            <w:pPr>
              <w:snapToGrid w:val="0"/>
              <w:jc w:val="center"/>
              <w:rPr>
                <w:rFonts w:ascii="Times New Roman" w:eastAsia="Calibri" w:hAnsi="Times New Roman" w:cs="Times New Roman"/>
              </w:rPr>
            </w:pPr>
          </w:p>
          <w:p w14:paraId="11FCA32F" w14:textId="77777777" w:rsidR="0027156B" w:rsidRPr="00AD68B7" w:rsidRDefault="0027156B" w:rsidP="000826D4">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240CEB23" w14:textId="77777777" w:rsidR="0027156B" w:rsidRPr="00AD68B7" w:rsidRDefault="0027156B" w:rsidP="000826D4">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1EA565E0" w14:textId="77777777" w:rsidR="0027156B" w:rsidRPr="00AD68B7" w:rsidRDefault="0027156B" w:rsidP="000826D4">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4A41F2C7" w14:textId="77777777" w:rsidR="0027156B" w:rsidRPr="00AD68B7" w:rsidRDefault="0027156B" w:rsidP="000826D4">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5F0BA32B" w14:textId="77777777" w:rsidR="0027156B" w:rsidRPr="00AD68B7" w:rsidRDefault="0027156B" w:rsidP="000826D4">
            <w:pPr>
              <w:snapToGrid w:val="0"/>
              <w:jc w:val="center"/>
              <w:rPr>
                <w:rFonts w:ascii="Times New Roman" w:eastAsia="Calibri" w:hAnsi="Times New Roman" w:cs="Times New Roman"/>
              </w:rPr>
            </w:pPr>
          </w:p>
        </w:tc>
      </w:tr>
      <w:tr w:rsidR="0027156B" w:rsidRPr="00AD68B7" w14:paraId="7645CDFF" w14:textId="77777777" w:rsidTr="000826D4">
        <w:tc>
          <w:tcPr>
            <w:tcW w:w="993" w:type="dxa"/>
            <w:tcBorders>
              <w:top w:val="single" w:sz="4" w:space="0" w:color="000000"/>
              <w:left w:val="single" w:sz="4" w:space="0" w:color="000000"/>
              <w:bottom w:val="single" w:sz="4" w:space="0" w:color="000000"/>
            </w:tcBorders>
          </w:tcPr>
          <w:p w14:paraId="24FE808C" w14:textId="77777777" w:rsidR="0027156B" w:rsidRPr="00AD68B7" w:rsidRDefault="0027156B" w:rsidP="000826D4">
            <w:pPr>
              <w:snapToGrid w:val="0"/>
              <w:jc w:val="center"/>
              <w:rPr>
                <w:rFonts w:ascii="Times New Roman" w:eastAsia="Calibri" w:hAnsi="Times New Roman" w:cs="Times New Roman"/>
              </w:rPr>
            </w:pPr>
          </w:p>
          <w:p w14:paraId="52963D8B" w14:textId="77777777" w:rsidR="0027156B" w:rsidRPr="00AD68B7" w:rsidRDefault="0027156B" w:rsidP="000826D4">
            <w:pPr>
              <w:snapToGrid w:val="0"/>
              <w:jc w:val="center"/>
              <w:rPr>
                <w:rFonts w:ascii="Times New Roman" w:eastAsia="Calibri" w:hAnsi="Times New Roman" w:cs="Times New Roman"/>
              </w:rPr>
            </w:pPr>
          </w:p>
          <w:p w14:paraId="68C3F0A9" w14:textId="77777777" w:rsidR="0027156B" w:rsidRPr="00AD68B7" w:rsidRDefault="0027156B" w:rsidP="000826D4">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3FF46434" w14:textId="77777777" w:rsidR="0027156B" w:rsidRPr="00AD68B7" w:rsidRDefault="0027156B" w:rsidP="000826D4">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1DB4EC72" w14:textId="77777777" w:rsidR="0027156B" w:rsidRPr="00AD68B7" w:rsidRDefault="0027156B" w:rsidP="000826D4">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40DF84D1" w14:textId="77777777" w:rsidR="0027156B" w:rsidRPr="00AD68B7" w:rsidRDefault="0027156B" w:rsidP="000826D4">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59F710A1" w14:textId="77777777" w:rsidR="0027156B" w:rsidRPr="00AD68B7" w:rsidRDefault="0027156B" w:rsidP="000826D4">
            <w:pPr>
              <w:snapToGrid w:val="0"/>
              <w:jc w:val="center"/>
              <w:rPr>
                <w:rFonts w:ascii="Times New Roman" w:eastAsia="Calibri" w:hAnsi="Times New Roman" w:cs="Times New Roman"/>
              </w:rPr>
            </w:pPr>
          </w:p>
        </w:tc>
      </w:tr>
      <w:tr w:rsidR="0027156B" w:rsidRPr="00AD68B7" w14:paraId="11D3030E" w14:textId="77777777" w:rsidTr="000826D4">
        <w:tc>
          <w:tcPr>
            <w:tcW w:w="993" w:type="dxa"/>
            <w:tcBorders>
              <w:top w:val="single" w:sz="4" w:space="0" w:color="000000"/>
              <w:left w:val="single" w:sz="4" w:space="0" w:color="000000"/>
              <w:bottom w:val="single" w:sz="4" w:space="0" w:color="000000"/>
            </w:tcBorders>
          </w:tcPr>
          <w:p w14:paraId="6EFCA3D9" w14:textId="77777777" w:rsidR="0027156B" w:rsidRPr="00AD68B7" w:rsidRDefault="0027156B" w:rsidP="000826D4">
            <w:pPr>
              <w:snapToGrid w:val="0"/>
              <w:jc w:val="center"/>
              <w:rPr>
                <w:rFonts w:ascii="Times New Roman" w:eastAsia="Calibri" w:hAnsi="Times New Roman" w:cs="Times New Roman"/>
              </w:rPr>
            </w:pPr>
          </w:p>
          <w:p w14:paraId="6D26B18B" w14:textId="77777777" w:rsidR="0027156B" w:rsidRPr="00AD68B7" w:rsidRDefault="0027156B" w:rsidP="000826D4">
            <w:pPr>
              <w:snapToGrid w:val="0"/>
              <w:jc w:val="center"/>
              <w:rPr>
                <w:rFonts w:ascii="Times New Roman" w:eastAsia="Calibri" w:hAnsi="Times New Roman" w:cs="Times New Roman"/>
              </w:rPr>
            </w:pPr>
          </w:p>
          <w:p w14:paraId="00760920" w14:textId="77777777" w:rsidR="0027156B" w:rsidRPr="00AD68B7" w:rsidRDefault="0027156B" w:rsidP="000826D4">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4B48CC31" w14:textId="77777777" w:rsidR="0027156B" w:rsidRPr="00AD68B7" w:rsidRDefault="0027156B" w:rsidP="000826D4">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42CE5D27" w14:textId="77777777" w:rsidR="0027156B" w:rsidRPr="00AD68B7" w:rsidRDefault="0027156B" w:rsidP="000826D4">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01D86EF3" w14:textId="77777777" w:rsidR="0027156B" w:rsidRPr="00AD68B7" w:rsidRDefault="0027156B" w:rsidP="000826D4">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67250238" w14:textId="77777777" w:rsidR="0027156B" w:rsidRPr="00AD68B7" w:rsidRDefault="0027156B" w:rsidP="000826D4">
            <w:pPr>
              <w:snapToGrid w:val="0"/>
              <w:jc w:val="center"/>
              <w:rPr>
                <w:rFonts w:ascii="Times New Roman" w:eastAsia="Calibri" w:hAnsi="Times New Roman" w:cs="Times New Roman"/>
              </w:rPr>
            </w:pPr>
          </w:p>
        </w:tc>
      </w:tr>
      <w:tr w:rsidR="0027156B" w:rsidRPr="00AD68B7" w14:paraId="6EE20A0F" w14:textId="77777777" w:rsidTr="000826D4">
        <w:tc>
          <w:tcPr>
            <w:tcW w:w="993" w:type="dxa"/>
            <w:tcBorders>
              <w:top w:val="single" w:sz="4" w:space="0" w:color="000000"/>
              <w:left w:val="single" w:sz="4" w:space="0" w:color="000000"/>
              <w:bottom w:val="single" w:sz="4" w:space="0" w:color="000000"/>
            </w:tcBorders>
          </w:tcPr>
          <w:p w14:paraId="6728D8FF" w14:textId="77777777" w:rsidR="0027156B" w:rsidRPr="00AD68B7" w:rsidRDefault="0027156B" w:rsidP="000826D4">
            <w:pPr>
              <w:snapToGrid w:val="0"/>
              <w:jc w:val="center"/>
              <w:rPr>
                <w:rFonts w:ascii="Times New Roman" w:eastAsia="Calibri" w:hAnsi="Times New Roman" w:cs="Times New Roman"/>
              </w:rPr>
            </w:pPr>
          </w:p>
          <w:p w14:paraId="25198F39" w14:textId="77777777" w:rsidR="0027156B" w:rsidRPr="00AD68B7" w:rsidRDefault="0027156B" w:rsidP="000826D4">
            <w:pPr>
              <w:snapToGrid w:val="0"/>
              <w:jc w:val="center"/>
              <w:rPr>
                <w:rFonts w:ascii="Times New Roman" w:eastAsia="Calibri" w:hAnsi="Times New Roman" w:cs="Times New Roman"/>
              </w:rPr>
            </w:pPr>
          </w:p>
          <w:p w14:paraId="6098365A" w14:textId="77777777" w:rsidR="0027156B" w:rsidRPr="00AD68B7" w:rsidRDefault="0027156B" w:rsidP="000826D4">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4A6A00D2" w14:textId="77777777" w:rsidR="0027156B" w:rsidRPr="00AD68B7" w:rsidRDefault="0027156B" w:rsidP="000826D4">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5FAE683B" w14:textId="77777777" w:rsidR="0027156B" w:rsidRPr="00AD68B7" w:rsidRDefault="0027156B" w:rsidP="000826D4">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40E18782" w14:textId="77777777" w:rsidR="0027156B" w:rsidRPr="00AD68B7" w:rsidRDefault="0027156B" w:rsidP="000826D4">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27186B88" w14:textId="77777777" w:rsidR="0027156B" w:rsidRPr="00AD68B7" w:rsidRDefault="0027156B" w:rsidP="000826D4">
            <w:pPr>
              <w:snapToGrid w:val="0"/>
              <w:jc w:val="center"/>
              <w:rPr>
                <w:rFonts w:ascii="Times New Roman" w:eastAsia="Calibri" w:hAnsi="Times New Roman" w:cs="Times New Roman"/>
              </w:rPr>
            </w:pPr>
          </w:p>
        </w:tc>
      </w:tr>
      <w:tr w:rsidR="0027156B" w:rsidRPr="00AD68B7" w14:paraId="680FED55" w14:textId="77777777" w:rsidTr="000826D4">
        <w:tc>
          <w:tcPr>
            <w:tcW w:w="993" w:type="dxa"/>
            <w:tcBorders>
              <w:top w:val="single" w:sz="4" w:space="0" w:color="000000"/>
              <w:left w:val="single" w:sz="4" w:space="0" w:color="000000"/>
              <w:bottom w:val="single" w:sz="4" w:space="0" w:color="000000"/>
            </w:tcBorders>
          </w:tcPr>
          <w:p w14:paraId="70A8D07E" w14:textId="77777777" w:rsidR="0027156B" w:rsidRPr="00AD68B7" w:rsidRDefault="0027156B" w:rsidP="000826D4">
            <w:pPr>
              <w:snapToGrid w:val="0"/>
              <w:jc w:val="center"/>
              <w:rPr>
                <w:rFonts w:ascii="Times New Roman" w:eastAsia="Calibri" w:hAnsi="Times New Roman" w:cs="Times New Roman"/>
              </w:rPr>
            </w:pPr>
          </w:p>
          <w:p w14:paraId="1753531C" w14:textId="77777777" w:rsidR="0027156B" w:rsidRPr="00AD68B7" w:rsidRDefault="0027156B" w:rsidP="000826D4">
            <w:pPr>
              <w:snapToGrid w:val="0"/>
              <w:jc w:val="center"/>
              <w:rPr>
                <w:rFonts w:ascii="Times New Roman" w:eastAsia="Calibri" w:hAnsi="Times New Roman" w:cs="Times New Roman"/>
              </w:rPr>
            </w:pPr>
          </w:p>
          <w:p w14:paraId="72A80AD9" w14:textId="77777777" w:rsidR="0027156B" w:rsidRPr="00AD68B7" w:rsidRDefault="0027156B" w:rsidP="000826D4">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33B51115" w14:textId="77777777" w:rsidR="0027156B" w:rsidRPr="00AD68B7" w:rsidRDefault="0027156B" w:rsidP="000826D4">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445D1BFC" w14:textId="77777777" w:rsidR="0027156B" w:rsidRPr="00AD68B7" w:rsidRDefault="0027156B" w:rsidP="000826D4">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430765B8" w14:textId="77777777" w:rsidR="0027156B" w:rsidRPr="00AD68B7" w:rsidRDefault="0027156B" w:rsidP="000826D4">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0DD60F26" w14:textId="77777777" w:rsidR="0027156B" w:rsidRPr="00AD68B7" w:rsidRDefault="0027156B" w:rsidP="000826D4">
            <w:pPr>
              <w:snapToGrid w:val="0"/>
              <w:jc w:val="center"/>
              <w:rPr>
                <w:rFonts w:ascii="Times New Roman" w:eastAsia="Calibri" w:hAnsi="Times New Roman" w:cs="Times New Roman"/>
              </w:rPr>
            </w:pPr>
          </w:p>
        </w:tc>
      </w:tr>
      <w:tr w:rsidR="0027156B" w:rsidRPr="00AD68B7" w14:paraId="04B7451E" w14:textId="77777777" w:rsidTr="000826D4">
        <w:tc>
          <w:tcPr>
            <w:tcW w:w="993" w:type="dxa"/>
            <w:tcBorders>
              <w:top w:val="single" w:sz="4" w:space="0" w:color="000000"/>
              <w:left w:val="single" w:sz="4" w:space="0" w:color="000000"/>
              <w:bottom w:val="single" w:sz="4" w:space="0" w:color="000000"/>
            </w:tcBorders>
          </w:tcPr>
          <w:p w14:paraId="4610CF7D" w14:textId="77777777" w:rsidR="0027156B" w:rsidRPr="00AD68B7" w:rsidRDefault="0027156B" w:rsidP="000826D4">
            <w:pPr>
              <w:snapToGrid w:val="0"/>
              <w:jc w:val="center"/>
              <w:rPr>
                <w:rFonts w:ascii="Times New Roman" w:eastAsia="Calibri" w:hAnsi="Times New Roman" w:cs="Times New Roman"/>
              </w:rPr>
            </w:pPr>
          </w:p>
          <w:p w14:paraId="0DF4C0AF" w14:textId="77777777" w:rsidR="0027156B" w:rsidRPr="00AD68B7" w:rsidRDefault="0027156B" w:rsidP="000826D4">
            <w:pPr>
              <w:snapToGrid w:val="0"/>
              <w:jc w:val="center"/>
              <w:rPr>
                <w:rFonts w:ascii="Times New Roman" w:eastAsia="Calibri" w:hAnsi="Times New Roman" w:cs="Times New Roman"/>
              </w:rPr>
            </w:pPr>
          </w:p>
          <w:p w14:paraId="0190BDFD" w14:textId="77777777" w:rsidR="0027156B" w:rsidRPr="00AD68B7" w:rsidRDefault="0027156B" w:rsidP="000826D4">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28D5402B" w14:textId="77777777" w:rsidR="0027156B" w:rsidRPr="00AD68B7" w:rsidRDefault="0027156B" w:rsidP="000826D4">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180B8060" w14:textId="77777777" w:rsidR="0027156B" w:rsidRPr="00AD68B7" w:rsidRDefault="0027156B" w:rsidP="000826D4">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0C489E2F" w14:textId="77777777" w:rsidR="0027156B" w:rsidRPr="00AD68B7" w:rsidRDefault="0027156B" w:rsidP="000826D4">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58E92EDA" w14:textId="77777777" w:rsidR="0027156B" w:rsidRPr="00AD68B7" w:rsidRDefault="0027156B" w:rsidP="000826D4">
            <w:pPr>
              <w:snapToGrid w:val="0"/>
              <w:jc w:val="center"/>
              <w:rPr>
                <w:rFonts w:ascii="Times New Roman" w:eastAsia="Calibri" w:hAnsi="Times New Roman" w:cs="Times New Roman"/>
              </w:rPr>
            </w:pPr>
          </w:p>
        </w:tc>
      </w:tr>
      <w:tr w:rsidR="0027156B" w:rsidRPr="00AD68B7" w14:paraId="06CAB2A3" w14:textId="77777777" w:rsidTr="000826D4">
        <w:tc>
          <w:tcPr>
            <w:tcW w:w="993" w:type="dxa"/>
            <w:tcBorders>
              <w:top w:val="single" w:sz="4" w:space="0" w:color="000000"/>
              <w:left w:val="single" w:sz="4" w:space="0" w:color="000000"/>
              <w:bottom w:val="single" w:sz="4" w:space="0" w:color="000000"/>
            </w:tcBorders>
          </w:tcPr>
          <w:p w14:paraId="05E33883" w14:textId="77777777" w:rsidR="0027156B" w:rsidRPr="00AD68B7" w:rsidRDefault="0027156B" w:rsidP="000826D4">
            <w:pPr>
              <w:snapToGrid w:val="0"/>
              <w:jc w:val="center"/>
              <w:rPr>
                <w:rFonts w:ascii="Times New Roman" w:eastAsia="Calibri" w:hAnsi="Times New Roman" w:cs="Times New Roman"/>
              </w:rPr>
            </w:pPr>
          </w:p>
          <w:p w14:paraId="78FBBE4C" w14:textId="77777777" w:rsidR="0027156B" w:rsidRPr="00AD68B7" w:rsidRDefault="0027156B" w:rsidP="000826D4">
            <w:pPr>
              <w:snapToGrid w:val="0"/>
              <w:jc w:val="center"/>
              <w:rPr>
                <w:rFonts w:ascii="Times New Roman" w:eastAsia="Calibri" w:hAnsi="Times New Roman" w:cs="Times New Roman"/>
              </w:rPr>
            </w:pPr>
          </w:p>
          <w:p w14:paraId="6CC0591A" w14:textId="77777777" w:rsidR="0027156B" w:rsidRPr="00AD68B7" w:rsidRDefault="0027156B" w:rsidP="000826D4">
            <w:pPr>
              <w:snapToGrid w:val="0"/>
              <w:jc w:val="center"/>
              <w:rPr>
                <w:rFonts w:ascii="Times New Roman" w:eastAsia="Calibri" w:hAnsi="Times New Roman" w:cs="Times New Roman"/>
              </w:rPr>
            </w:pPr>
          </w:p>
        </w:tc>
        <w:tc>
          <w:tcPr>
            <w:tcW w:w="4218" w:type="dxa"/>
            <w:tcBorders>
              <w:top w:val="single" w:sz="4" w:space="0" w:color="000000"/>
              <w:left w:val="single" w:sz="4" w:space="0" w:color="000000"/>
              <w:bottom w:val="single" w:sz="4" w:space="0" w:color="000000"/>
            </w:tcBorders>
          </w:tcPr>
          <w:p w14:paraId="2A271F13" w14:textId="77777777" w:rsidR="0027156B" w:rsidRPr="00AD68B7" w:rsidRDefault="0027156B" w:rsidP="000826D4">
            <w:pPr>
              <w:snapToGrid w:val="0"/>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tcPr>
          <w:p w14:paraId="39DFF3A5" w14:textId="77777777" w:rsidR="0027156B" w:rsidRPr="00AD68B7" w:rsidRDefault="0027156B" w:rsidP="000826D4">
            <w:pPr>
              <w:snapToGrid w:val="0"/>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tcBorders>
          </w:tcPr>
          <w:p w14:paraId="5F92CF51" w14:textId="77777777" w:rsidR="0027156B" w:rsidRPr="00AD68B7" w:rsidRDefault="0027156B" w:rsidP="000826D4">
            <w:pPr>
              <w:snapToGrid w:val="0"/>
              <w:jc w:val="center"/>
              <w:rPr>
                <w:rFonts w:ascii="Times New Roman" w:eastAsia="Calibri"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1E28301E" w14:textId="77777777" w:rsidR="0027156B" w:rsidRPr="00AD68B7" w:rsidRDefault="0027156B" w:rsidP="000826D4">
            <w:pPr>
              <w:snapToGrid w:val="0"/>
              <w:jc w:val="center"/>
              <w:rPr>
                <w:rFonts w:ascii="Times New Roman" w:eastAsia="Calibri" w:hAnsi="Times New Roman" w:cs="Times New Roman"/>
              </w:rPr>
            </w:pPr>
          </w:p>
        </w:tc>
      </w:tr>
      <w:tr w:rsidR="0027156B" w:rsidRPr="00AD68B7" w14:paraId="669AACED" w14:textId="77777777" w:rsidTr="000826D4">
        <w:tc>
          <w:tcPr>
            <w:tcW w:w="993" w:type="dxa"/>
            <w:tcBorders>
              <w:top w:val="single" w:sz="4" w:space="0" w:color="000000"/>
              <w:left w:val="single" w:sz="4" w:space="0" w:color="000000"/>
              <w:bottom w:val="single" w:sz="4" w:space="0" w:color="000000"/>
            </w:tcBorders>
          </w:tcPr>
          <w:p w14:paraId="2933D27C" w14:textId="77777777" w:rsidR="0027156B" w:rsidRPr="00AD68B7" w:rsidRDefault="0027156B" w:rsidP="000826D4">
            <w:pPr>
              <w:snapToGrid w:val="0"/>
              <w:jc w:val="center"/>
              <w:rPr>
                <w:rFonts w:ascii="Calibri" w:eastAsia="Calibri" w:hAnsi="Calibri" w:cs="Times New Roman"/>
              </w:rPr>
            </w:pPr>
          </w:p>
          <w:p w14:paraId="441EAC86" w14:textId="77777777" w:rsidR="0027156B" w:rsidRPr="00AD68B7" w:rsidRDefault="0027156B" w:rsidP="000826D4">
            <w:pPr>
              <w:snapToGrid w:val="0"/>
              <w:jc w:val="center"/>
              <w:rPr>
                <w:rFonts w:ascii="Calibri" w:eastAsia="Calibri" w:hAnsi="Calibri" w:cs="Times New Roman"/>
              </w:rPr>
            </w:pPr>
          </w:p>
          <w:p w14:paraId="67CD6379" w14:textId="77777777" w:rsidR="0027156B" w:rsidRPr="00AD68B7" w:rsidRDefault="0027156B" w:rsidP="000826D4">
            <w:pPr>
              <w:snapToGrid w:val="0"/>
              <w:jc w:val="center"/>
              <w:rPr>
                <w:rFonts w:ascii="Calibri" w:eastAsia="Calibri" w:hAnsi="Calibri" w:cs="Times New Roman"/>
              </w:rPr>
            </w:pPr>
          </w:p>
        </w:tc>
        <w:tc>
          <w:tcPr>
            <w:tcW w:w="4218" w:type="dxa"/>
            <w:tcBorders>
              <w:top w:val="single" w:sz="4" w:space="0" w:color="000000"/>
              <w:left w:val="single" w:sz="4" w:space="0" w:color="000000"/>
              <w:bottom w:val="single" w:sz="4" w:space="0" w:color="000000"/>
            </w:tcBorders>
          </w:tcPr>
          <w:p w14:paraId="4D6E0E25" w14:textId="77777777" w:rsidR="0027156B" w:rsidRPr="00AD68B7" w:rsidRDefault="0027156B" w:rsidP="000826D4">
            <w:pPr>
              <w:snapToGrid w:val="0"/>
              <w:jc w:val="center"/>
              <w:rPr>
                <w:rFonts w:ascii="Calibri" w:eastAsia="Calibri" w:hAnsi="Calibri" w:cs="Times New Roman"/>
              </w:rPr>
            </w:pPr>
          </w:p>
        </w:tc>
        <w:tc>
          <w:tcPr>
            <w:tcW w:w="1418" w:type="dxa"/>
            <w:tcBorders>
              <w:top w:val="single" w:sz="4" w:space="0" w:color="000000"/>
              <w:left w:val="single" w:sz="4" w:space="0" w:color="000000"/>
              <w:bottom w:val="single" w:sz="4" w:space="0" w:color="000000"/>
            </w:tcBorders>
          </w:tcPr>
          <w:p w14:paraId="12217E95" w14:textId="77777777" w:rsidR="0027156B" w:rsidRPr="00AD68B7" w:rsidRDefault="0027156B" w:rsidP="000826D4">
            <w:pPr>
              <w:snapToGrid w:val="0"/>
              <w:jc w:val="center"/>
              <w:rPr>
                <w:rFonts w:ascii="Calibri" w:eastAsia="Calibri" w:hAnsi="Calibri" w:cs="Times New Roman"/>
              </w:rPr>
            </w:pPr>
          </w:p>
        </w:tc>
        <w:tc>
          <w:tcPr>
            <w:tcW w:w="1842" w:type="dxa"/>
            <w:tcBorders>
              <w:top w:val="single" w:sz="4" w:space="0" w:color="000000"/>
              <w:left w:val="single" w:sz="4" w:space="0" w:color="000000"/>
              <w:bottom w:val="single" w:sz="4" w:space="0" w:color="000000"/>
            </w:tcBorders>
          </w:tcPr>
          <w:p w14:paraId="2A01C524" w14:textId="77777777" w:rsidR="0027156B" w:rsidRPr="00AD68B7" w:rsidRDefault="0027156B" w:rsidP="000826D4">
            <w:pPr>
              <w:snapToGrid w:val="0"/>
              <w:jc w:val="center"/>
              <w:rPr>
                <w:rFonts w:ascii="Calibri" w:eastAsia="Calibri" w:hAnsi="Calibri" w:cs="Times New Roman"/>
              </w:rPr>
            </w:pPr>
          </w:p>
        </w:tc>
        <w:tc>
          <w:tcPr>
            <w:tcW w:w="1534" w:type="dxa"/>
            <w:tcBorders>
              <w:top w:val="single" w:sz="4" w:space="0" w:color="000000"/>
              <w:left w:val="single" w:sz="4" w:space="0" w:color="000000"/>
              <w:bottom w:val="single" w:sz="4" w:space="0" w:color="000000"/>
              <w:right w:val="single" w:sz="4" w:space="0" w:color="000000"/>
            </w:tcBorders>
          </w:tcPr>
          <w:p w14:paraId="20F4B399" w14:textId="77777777" w:rsidR="0027156B" w:rsidRPr="00AD68B7" w:rsidRDefault="0027156B" w:rsidP="000826D4">
            <w:pPr>
              <w:snapToGrid w:val="0"/>
              <w:jc w:val="center"/>
              <w:rPr>
                <w:rFonts w:ascii="Calibri" w:eastAsia="Calibri" w:hAnsi="Calibri" w:cs="Times New Roman"/>
              </w:rPr>
            </w:pPr>
          </w:p>
        </w:tc>
      </w:tr>
      <w:bookmarkEnd w:id="48"/>
    </w:tbl>
    <w:p w14:paraId="56E8F0B7" w14:textId="77777777" w:rsidR="0027156B" w:rsidRPr="00AD68B7" w:rsidRDefault="0027156B" w:rsidP="0027156B">
      <w:pPr>
        <w:rPr>
          <w:rFonts w:ascii="Times New Roman" w:eastAsia="Calibri" w:hAnsi="Times New Roman" w:cs="Times New Roman"/>
          <w:b/>
          <w:sz w:val="28"/>
          <w:szCs w:val="28"/>
        </w:rPr>
      </w:pPr>
    </w:p>
    <w:p w14:paraId="4167768B" w14:textId="77777777" w:rsidR="0027156B" w:rsidRDefault="0027156B" w:rsidP="0027156B">
      <w:pPr>
        <w:spacing w:before="100" w:beforeAutospacing="1" w:after="100" w:afterAutospacing="1" w:line="240" w:lineRule="auto"/>
        <w:rPr>
          <w:rFonts w:ascii="Times New Roman" w:eastAsia="Times New Roman" w:hAnsi="Times New Roman" w:cs="Times New Roman"/>
          <w:color w:val="000000"/>
          <w:sz w:val="24"/>
          <w:szCs w:val="24"/>
          <w:lang w:eastAsia="ru-RU"/>
        </w:rPr>
      </w:pPr>
    </w:p>
    <w:bookmarkEnd w:id="49"/>
    <w:p w14:paraId="40DCD523" w14:textId="77777777" w:rsidR="00A3580A" w:rsidRDefault="00A3580A" w:rsidP="00DF4CAB">
      <w:pPr>
        <w:spacing w:line="276" w:lineRule="auto"/>
        <w:rPr>
          <w:rFonts w:ascii="Times New Roman" w:eastAsia="Calibri" w:hAnsi="Times New Roman" w:cs="Times New Roman"/>
          <w:sz w:val="28"/>
          <w:szCs w:val="28"/>
        </w:rPr>
      </w:pPr>
    </w:p>
    <w:p w14:paraId="63CBDCF5" w14:textId="77777777" w:rsidR="00A3580A" w:rsidRDefault="00A3580A" w:rsidP="00DF4CAB">
      <w:pPr>
        <w:spacing w:line="276" w:lineRule="auto"/>
        <w:rPr>
          <w:rFonts w:ascii="Times New Roman" w:eastAsia="Calibri" w:hAnsi="Times New Roman" w:cs="Times New Roman"/>
          <w:sz w:val="28"/>
          <w:szCs w:val="28"/>
        </w:rPr>
      </w:pPr>
    </w:p>
    <w:p w14:paraId="5B153918" w14:textId="77777777" w:rsidR="00A3580A" w:rsidRDefault="00A3580A" w:rsidP="00DF4CAB">
      <w:pPr>
        <w:spacing w:line="276" w:lineRule="auto"/>
        <w:rPr>
          <w:rFonts w:ascii="Times New Roman" w:eastAsia="Calibri" w:hAnsi="Times New Roman" w:cs="Times New Roman"/>
          <w:sz w:val="28"/>
          <w:szCs w:val="28"/>
        </w:rPr>
      </w:pPr>
    </w:p>
    <w:p w14:paraId="161152C5" w14:textId="77777777" w:rsidR="00A3580A" w:rsidRDefault="00A3580A" w:rsidP="00DF4CAB">
      <w:pPr>
        <w:spacing w:line="276" w:lineRule="auto"/>
        <w:rPr>
          <w:rFonts w:ascii="Times New Roman" w:eastAsia="Calibri" w:hAnsi="Times New Roman" w:cs="Times New Roman"/>
          <w:sz w:val="28"/>
          <w:szCs w:val="28"/>
        </w:rPr>
      </w:pPr>
    </w:p>
    <w:p w14:paraId="0D56FC9F" w14:textId="77777777" w:rsidR="00A3580A" w:rsidRDefault="00A3580A" w:rsidP="00DF4CAB">
      <w:pPr>
        <w:spacing w:line="276" w:lineRule="auto"/>
        <w:rPr>
          <w:rFonts w:ascii="Times New Roman" w:eastAsia="Calibri" w:hAnsi="Times New Roman" w:cs="Times New Roman"/>
          <w:sz w:val="28"/>
          <w:szCs w:val="28"/>
        </w:rPr>
      </w:pPr>
    </w:p>
    <w:p w14:paraId="1B21214A" w14:textId="77777777" w:rsidR="00A3580A" w:rsidRDefault="00A3580A" w:rsidP="00DF4CAB">
      <w:pPr>
        <w:spacing w:line="276" w:lineRule="auto"/>
        <w:rPr>
          <w:rFonts w:ascii="Times New Roman" w:eastAsia="Calibri" w:hAnsi="Times New Roman" w:cs="Times New Roman"/>
          <w:sz w:val="28"/>
          <w:szCs w:val="28"/>
        </w:rPr>
      </w:pPr>
    </w:p>
    <w:p w14:paraId="5CB8FEFB" w14:textId="77777777" w:rsidR="00A3580A" w:rsidRDefault="00A3580A" w:rsidP="00DF4CAB">
      <w:pPr>
        <w:spacing w:line="276" w:lineRule="auto"/>
        <w:rPr>
          <w:rFonts w:ascii="Times New Roman" w:eastAsia="Calibri" w:hAnsi="Times New Roman" w:cs="Times New Roman"/>
          <w:sz w:val="28"/>
          <w:szCs w:val="28"/>
        </w:rPr>
      </w:pPr>
    </w:p>
    <w:p w14:paraId="5D483B8C" w14:textId="77777777" w:rsidR="00A3580A" w:rsidRDefault="00A3580A" w:rsidP="00DF4CAB">
      <w:pPr>
        <w:spacing w:line="276" w:lineRule="auto"/>
        <w:rPr>
          <w:rFonts w:ascii="Times New Roman" w:eastAsia="Calibri" w:hAnsi="Times New Roman" w:cs="Times New Roman"/>
          <w:sz w:val="28"/>
          <w:szCs w:val="28"/>
        </w:rPr>
      </w:pPr>
    </w:p>
    <w:p w14:paraId="158A7509" w14:textId="77777777" w:rsidR="00A3580A" w:rsidRDefault="00A3580A" w:rsidP="00DF4CAB">
      <w:pPr>
        <w:spacing w:line="276" w:lineRule="auto"/>
        <w:rPr>
          <w:rFonts w:ascii="Times New Roman" w:eastAsia="Calibri" w:hAnsi="Times New Roman" w:cs="Times New Roman"/>
          <w:sz w:val="28"/>
          <w:szCs w:val="28"/>
        </w:rPr>
      </w:pPr>
    </w:p>
    <w:p w14:paraId="716212B9" w14:textId="77777777" w:rsidR="00A3580A" w:rsidRDefault="00A3580A" w:rsidP="00DF4CAB">
      <w:pPr>
        <w:spacing w:line="276" w:lineRule="auto"/>
        <w:rPr>
          <w:rFonts w:ascii="Times New Roman" w:eastAsia="Calibri" w:hAnsi="Times New Roman" w:cs="Times New Roman"/>
          <w:sz w:val="28"/>
          <w:szCs w:val="28"/>
        </w:rPr>
      </w:pPr>
    </w:p>
    <w:p w14:paraId="5AFC1AB1" w14:textId="77777777" w:rsidR="00A3580A" w:rsidRDefault="00A3580A" w:rsidP="00DF4CAB">
      <w:pPr>
        <w:spacing w:line="276" w:lineRule="auto"/>
        <w:rPr>
          <w:rFonts w:ascii="Times New Roman" w:eastAsia="Calibri" w:hAnsi="Times New Roman" w:cs="Times New Roman"/>
          <w:sz w:val="28"/>
          <w:szCs w:val="28"/>
        </w:rPr>
      </w:pPr>
    </w:p>
    <w:p w14:paraId="44F0AA31" w14:textId="77777777" w:rsidR="00A3580A" w:rsidRDefault="00A3580A" w:rsidP="00DF4CAB">
      <w:pPr>
        <w:spacing w:line="276" w:lineRule="auto"/>
        <w:rPr>
          <w:rFonts w:ascii="Times New Roman" w:eastAsia="Calibri" w:hAnsi="Times New Roman" w:cs="Times New Roman"/>
          <w:sz w:val="28"/>
          <w:szCs w:val="28"/>
        </w:rPr>
      </w:pPr>
    </w:p>
    <w:p w14:paraId="143E9781" w14:textId="77777777" w:rsidR="00A3580A" w:rsidRDefault="00A3580A" w:rsidP="00DF4CAB">
      <w:pPr>
        <w:spacing w:line="276" w:lineRule="auto"/>
        <w:rPr>
          <w:rFonts w:ascii="Times New Roman" w:eastAsia="Calibri" w:hAnsi="Times New Roman" w:cs="Times New Roman"/>
          <w:sz w:val="28"/>
          <w:szCs w:val="28"/>
        </w:rPr>
      </w:pPr>
    </w:p>
    <w:p w14:paraId="7C77DC29" w14:textId="77777777" w:rsidR="00A3580A" w:rsidRDefault="00A3580A" w:rsidP="00DF4CAB">
      <w:pPr>
        <w:spacing w:line="276" w:lineRule="auto"/>
        <w:rPr>
          <w:rFonts w:ascii="Times New Roman" w:eastAsia="Calibri" w:hAnsi="Times New Roman" w:cs="Times New Roman"/>
          <w:sz w:val="28"/>
          <w:szCs w:val="28"/>
        </w:rPr>
      </w:pPr>
    </w:p>
    <w:p w14:paraId="21DA36F9" w14:textId="77777777" w:rsidR="00A3580A" w:rsidRDefault="00A3580A" w:rsidP="00DF4CAB">
      <w:pPr>
        <w:spacing w:line="276" w:lineRule="auto"/>
        <w:rPr>
          <w:rFonts w:ascii="Times New Roman" w:eastAsia="Calibri" w:hAnsi="Times New Roman" w:cs="Times New Roman"/>
          <w:sz w:val="28"/>
          <w:szCs w:val="28"/>
        </w:rPr>
      </w:pPr>
    </w:p>
    <w:p w14:paraId="6661018C" w14:textId="77777777" w:rsidR="00A3580A" w:rsidRDefault="00A3580A" w:rsidP="00DF4CAB">
      <w:pPr>
        <w:spacing w:line="276" w:lineRule="auto"/>
        <w:rPr>
          <w:rFonts w:ascii="Times New Roman" w:eastAsia="Calibri" w:hAnsi="Times New Roman" w:cs="Times New Roman"/>
          <w:sz w:val="28"/>
          <w:szCs w:val="28"/>
        </w:rPr>
      </w:pPr>
    </w:p>
    <w:p w14:paraId="3DE12E65" w14:textId="77777777" w:rsidR="00A3580A" w:rsidRDefault="00A3580A" w:rsidP="00DF4CAB">
      <w:pPr>
        <w:spacing w:line="276" w:lineRule="auto"/>
        <w:rPr>
          <w:rFonts w:ascii="Times New Roman" w:eastAsia="Calibri" w:hAnsi="Times New Roman" w:cs="Times New Roman"/>
          <w:sz w:val="28"/>
          <w:szCs w:val="28"/>
        </w:rPr>
      </w:pPr>
    </w:p>
    <w:p w14:paraId="40859374" w14:textId="77777777" w:rsidR="00A3580A" w:rsidRDefault="00A3580A" w:rsidP="00DF4CAB">
      <w:pPr>
        <w:spacing w:line="276" w:lineRule="auto"/>
        <w:rPr>
          <w:rFonts w:ascii="Times New Roman" w:eastAsia="Calibri" w:hAnsi="Times New Roman" w:cs="Times New Roman"/>
          <w:sz w:val="28"/>
          <w:szCs w:val="28"/>
        </w:rPr>
      </w:pPr>
    </w:p>
    <w:p w14:paraId="2BC333A0" w14:textId="77777777" w:rsidR="007110C9" w:rsidRDefault="007110C9" w:rsidP="00DF4CAB">
      <w:pPr>
        <w:spacing w:line="276" w:lineRule="auto"/>
        <w:rPr>
          <w:rFonts w:ascii="Times New Roman" w:eastAsia="Calibri" w:hAnsi="Times New Roman" w:cs="Times New Roman"/>
          <w:sz w:val="28"/>
          <w:szCs w:val="28"/>
        </w:rPr>
      </w:pPr>
    </w:p>
    <w:p w14:paraId="74F6C597" w14:textId="77777777" w:rsidR="007110C9" w:rsidRDefault="007110C9" w:rsidP="00DF4CAB">
      <w:pPr>
        <w:spacing w:line="276" w:lineRule="auto"/>
        <w:rPr>
          <w:rFonts w:ascii="Times New Roman" w:eastAsia="Calibri" w:hAnsi="Times New Roman" w:cs="Times New Roman"/>
          <w:sz w:val="28"/>
          <w:szCs w:val="28"/>
        </w:rPr>
      </w:pPr>
    </w:p>
    <w:p w14:paraId="42150906" w14:textId="77777777" w:rsidR="006F5419" w:rsidRDefault="006F5419" w:rsidP="00B124DA">
      <w:pPr>
        <w:rPr>
          <w:rFonts w:ascii="Times New Roman" w:eastAsia="Calibri" w:hAnsi="Times New Roman" w:cs="Times New Roman"/>
          <w:bCs/>
          <w:sz w:val="24"/>
          <w:szCs w:val="24"/>
        </w:rPr>
      </w:pPr>
    </w:p>
    <w:sectPr w:rsidR="006F5419" w:rsidSect="0011407E">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8070" w14:textId="77777777" w:rsidR="00152634" w:rsidRDefault="00152634" w:rsidP="001E6D8D">
      <w:pPr>
        <w:spacing w:after="0" w:line="240" w:lineRule="auto"/>
      </w:pPr>
      <w:r>
        <w:separator/>
      </w:r>
    </w:p>
  </w:endnote>
  <w:endnote w:type="continuationSeparator" w:id="0">
    <w:p w14:paraId="6AAE350D" w14:textId="77777777" w:rsidR="00152634" w:rsidRDefault="00152634" w:rsidP="001E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FD42" w14:textId="77777777" w:rsidR="006F5419" w:rsidRDefault="006F5419">
    <w:pPr>
      <w:pStyle w:val="a8"/>
      <w:jc w:val="center"/>
    </w:pPr>
  </w:p>
  <w:p w14:paraId="78578638" w14:textId="77777777" w:rsidR="006F5419" w:rsidRDefault="006F54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482"/>
      <w:docPartObj>
        <w:docPartGallery w:val="Page Numbers (Bottom of Page)"/>
        <w:docPartUnique/>
      </w:docPartObj>
    </w:sdtPr>
    <w:sdtEndPr/>
    <w:sdtContent>
      <w:p w14:paraId="3217E59C" w14:textId="54FE4246" w:rsidR="006F5419" w:rsidRDefault="006F5419">
        <w:pPr>
          <w:pStyle w:val="a8"/>
          <w:jc w:val="center"/>
        </w:pPr>
        <w:r>
          <w:fldChar w:fldCharType="begin"/>
        </w:r>
        <w:r>
          <w:instrText xml:space="preserve"> PAGE   \* MERGEFORMAT </w:instrText>
        </w:r>
        <w:r>
          <w:fldChar w:fldCharType="separate"/>
        </w:r>
        <w:r w:rsidR="00D91A32">
          <w:rPr>
            <w:noProof/>
          </w:rPr>
          <w:t>4</w:t>
        </w:r>
        <w:r>
          <w:rPr>
            <w:noProof/>
          </w:rPr>
          <w:fldChar w:fldCharType="end"/>
        </w:r>
      </w:p>
    </w:sdtContent>
  </w:sdt>
  <w:p w14:paraId="59D05D59" w14:textId="77777777" w:rsidR="006F5419" w:rsidRDefault="006F54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81E7" w14:textId="77777777" w:rsidR="00152634" w:rsidRDefault="00152634" w:rsidP="001E6D8D">
      <w:pPr>
        <w:spacing w:after="0" w:line="240" w:lineRule="auto"/>
      </w:pPr>
      <w:r>
        <w:separator/>
      </w:r>
    </w:p>
  </w:footnote>
  <w:footnote w:type="continuationSeparator" w:id="0">
    <w:p w14:paraId="58C2B701" w14:textId="77777777" w:rsidR="00152634" w:rsidRDefault="00152634" w:rsidP="001E6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0BD"/>
    <w:multiLevelType w:val="hybridMultilevel"/>
    <w:tmpl w:val="D6C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DE5F9F"/>
    <w:multiLevelType w:val="multilevel"/>
    <w:tmpl w:val="3152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04420"/>
    <w:multiLevelType w:val="hybridMultilevel"/>
    <w:tmpl w:val="7C729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330590"/>
    <w:multiLevelType w:val="hybridMultilevel"/>
    <w:tmpl w:val="AEB8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68335FD"/>
    <w:multiLevelType w:val="hybridMultilevel"/>
    <w:tmpl w:val="72385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366AD5"/>
    <w:multiLevelType w:val="hybridMultilevel"/>
    <w:tmpl w:val="1494D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E337E5"/>
    <w:multiLevelType w:val="hybridMultilevel"/>
    <w:tmpl w:val="67D83C42"/>
    <w:lvl w:ilvl="0" w:tplc="D16A7A1E">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7B16BC"/>
    <w:multiLevelType w:val="multilevel"/>
    <w:tmpl w:val="4776E782"/>
    <w:lvl w:ilvl="0">
      <w:start w:val="1"/>
      <w:numFmt w:val="decimal"/>
      <w:lvlText w:val="%1."/>
      <w:lvlJc w:val="left"/>
      <w:pPr>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75129CA"/>
    <w:multiLevelType w:val="hybridMultilevel"/>
    <w:tmpl w:val="9C3C5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5"/>
  </w:num>
  <w:num w:numId="4">
    <w:abstractNumId w:val="12"/>
  </w:num>
  <w:num w:numId="5">
    <w:abstractNumId w:val="14"/>
  </w:num>
  <w:num w:numId="6">
    <w:abstractNumId w:val="6"/>
  </w:num>
  <w:num w:numId="7">
    <w:abstractNumId w:val="3"/>
  </w:num>
  <w:num w:numId="8">
    <w:abstractNumId w:val="2"/>
  </w:num>
  <w:num w:numId="9">
    <w:abstractNumId w:val="8"/>
  </w:num>
  <w:num w:numId="10">
    <w:abstractNumId w:val="10"/>
  </w:num>
  <w:num w:numId="11">
    <w:abstractNumId w:val="7"/>
  </w:num>
  <w:num w:numId="12">
    <w:abstractNumId w:val="0"/>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1075"/>
    <w:rsid w:val="00021376"/>
    <w:rsid w:val="000453C3"/>
    <w:rsid w:val="00047B35"/>
    <w:rsid w:val="000A2DC2"/>
    <w:rsid w:val="000E4B9D"/>
    <w:rsid w:val="00107202"/>
    <w:rsid w:val="001126C8"/>
    <w:rsid w:val="0011407E"/>
    <w:rsid w:val="00146E12"/>
    <w:rsid w:val="00152634"/>
    <w:rsid w:val="00154B32"/>
    <w:rsid w:val="001A48C9"/>
    <w:rsid w:val="001E6D8D"/>
    <w:rsid w:val="00231075"/>
    <w:rsid w:val="00263C42"/>
    <w:rsid w:val="0027156B"/>
    <w:rsid w:val="00280B6F"/>
    <w:rsid w:val="002C5B65"/>
    <w:rsid w:val="002F50DD"/>
    <w:rsid w:val="00344F10"/>
    <w:rsid w:val="003606AA"/>
    <w:rsid w:val="00377892"/>
    <w:rsid w:val="003B2B0B"/>
    <w:rsid w:val="0041003A"/>
    <w:rsid w:val="00453F86"/>
    <w:rsid w:val="004D3E28"/>
    <w:rsid w:val="004F1C95"/>
    <w:rsid w:val="005128C5"/>
    <w:rsid w:val="005202F8"/>
    <w:rsid w:val="0053130B"/>
    <w:rsid w:val="00555547"/>
    <w:rsid w:val="005905B4"/>
    <w:rsid w:val="00611275"/>
    <w:rsid w:val="00617891"/>
    <w:rsid w:val="006228E6"/>
    <w:rsid w:val="006524B1"/>
    <w:rsid w:val="00695D6F"/>
    <w:rsid w:val="006B702F"/>
    <w:rsid w:val="006D2B52"/>
    <w:rsid w:val="006E5136"/>
    <w:rsid w:val="006F5419"/>
    <w:rsid w:val="007110C9"/>
    <w:rsid w:val="007508B5"/>
    <w:rsid w:val="00760514"/>
    <w:rsid w:val="00763EC7"/>
    <w:rsid w:val="00766B99"/>
    <w:rsid w:val="00774C69"/>
    <w:rsid w:val="008430E3"/>
    <w:rsid w:val="00845E46"/>
    <w:rsid w:val="008524AB"/>
    <w:rsid w:val="008C2C1F"/>
    <w:rsid w:val="008E2374"/>
    <w:rsid w:val="008F2A34"/>
    <w:rsid w:val="00923513"/>
    <w:rsid w:val="00923CC1"/>
    <w:rsid w:val="00950349"/>
    <w:rsid w:val="009540A9"/>
    <w:rsid w:val="00971899"/>
    <w:rsid w:val="00990BC7"/>
    <w:rsid w:val="009A46A3"/>
    <w:rsid w:val="009C09D2"/>
    <w:rsid w:val="009D12A1"/>
    <w:rsid w:val="00A250F3"/>
    <w:rsid w:val="00A25C2C"/>
    <w:rsid w:val="00A3580A"/>
    <w:rsid w:val="00A43E32"/>
    <w:rsid w:val="00A54B59"/>
    <w:rsid w:val="00A604FE"/>
    <w:rsid w:val="00A606A7"/>
    <w:rsid w:val="00B124DA"/>
    <w:rsid w:val="00B1568D"/>
    <w:rsid w:val="00B61C38"/>
    <w:rsid w:val="00BB0BA8"/>
    <w:rsid w:val="00BB3D8C"/>
    <w:rsid w:val="00C02472"/>
    <w:rsid w:val="00C12671"/>
    <w:rsid w:val="00C67044"/>
    <w:rsid w:val="00C95DAF"/>
    <w:rsid w:val="00D61BC9"/>
    <w:rsid w:val="00D91A32"/>
    <w:rsid w:val="00D9388D"/>
    <w:rsid w:val="00DA4602"/>
    <w:rsid w:val="00DC5EB5"/>
    <w:rsid w:val="00DE1E07"/>
    <w:rsid w:val="00DF4CAB"/>
    <w:rsid w:val="00DF6E6A"/>
    <w:rsid w:val="00E7344F"/>
    <w:rsid w:val="00E85BB3"/>
    <w:rsid w:val="00E92D67"/>
    <w:rsid w:val="00EA54E2"/>
    <w:rsid w:val="00F03492"/>
    <w:rsid w:val="00F205EB"/>
    <w:rsid w:val="00FB1D9F"/>
    <w:rsid w:val="00FB1F3F"/>
    <w:rsid w:val="00FC2AC8"/>
    <w:rsid w:val="00FC69FD"/>
    <w:rsid w:val="00FF2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C8E8"/>
  <w15:docId w15:val="{99C19A11-4BD1-4E4E-93BB-1AAC5317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C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D9388D"/>
    <w:pPr>
      <w:ind w:left="720"/>
      <w:contextualSpacing/>
    </w:p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D9388D"/>
  </w:style>
  <w:style w:type="paragraph" w:styleId="a6">
    <w:name w:val="header"/>
    <w:basedOn w:val="a"/>
    <w:link w:val="a7"/>
    <w:uiPriority w:val="99"/>
    <w:semiHidden/>
    <w:unhideWhenUsed/>
    <w:rsid w:val="001E6D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E6D8D"/>
  </w:style>
  <w:style w:type="paragraph" w:styleId="a8">
    <w:name w:val="footer"/>
    <w:basedOn w:val="a"/>
    <w:link w:val="a9"/>
    <w:uiPriority w:val="99"/>
    <w:unhideWhenUsed/>
    <w:rsid w:val="001E6D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6D8D"/>
  </w:style>
  <w:style w:type="character" w:styleId="aa">
    <w:name w:val="Hyperlink"/>
    <w:basedOn w:val="a0"/>
    <w:uiPriority w:val="99"/>
    <w:unhideWhenUsed/>
    <w:rsid w:val="004F1C95"/>
    <w:rPr>
      <w:color w:val="0563C1" w:themeColor="hyperlink"/>
      <w:u w:val="single"/>
    </w:rPr>
  </w:style>
  <w:style w:type="character" w:styleId="ab">
    <w:name w:val="annotation reference"/>
    <w:basedOn w:val="a0"/>
    <w:uiPriority w:val="99"/>
    <w:semiHidden/>
    <w:unhideWhenUsed/>
    <w:rsid w:val="00DF6E6A"/>
    <w:rPr>
      <w:sz w:val="16"/>
      <w:szCs w:val="16"/>
    </w:rPr>
  </w:style>
  <w:style w:type="paragraph" w:styleId="ac">
    <w:name w:val="annotation text"/>
    <w:basedOn w:val="a"/>
    <w:link w:val="ad"/>
    <w:uiPriority w:val="99"/>
    <w:semiHidden/>
    <w:unhideWhenUsed/>
    <w:rsid w:val="00DF6E6A"/>
    <w:pPr>
      <w:spacing w:line="240" w:lineRule="auto"/>
    </w:pPr>
    <w:rPr>
      <w:sz w:val="20"/>
      <w:szCs w:val="20"/>
    </w:rPr>
  </w:style>
  <w:style w:type="character" w:customStyle="1" w:styleId="ad">
    <w:name w:val="Текст примечания Знак"/>
    <w:basedOn w:val="a0"/>
    <w:link w:val="ac"/>
    <w:uiPriority w:val="99"/>
    <w:semiHidden/>
    <w:rsid w:val="00DF6E6A"/>
    <w:rPr>
      <w:sz w:val="20"/>
      <w:szCs w:val="20"/>
    </w:rPr>
  </w:style>
  <w:style w:type="paragraph" w:styleId="ae">
    <w:name w:val="annotation subject"/>
    <w:basedOn w:val="ac"/>
    <w:next w:val="ac"/>
    <w:link w:val="af"/>
    <w:uiPriority w:val="99"/>
    <w:semiHidden/>
    <w:unhideWhenUsed/>
    <w:rsid w:val="00DF6E6A"/>
    <w:rPr>
      <w:b/>
      <w:bCs/>
    </w:rPr>
  </w:style>
  <w:style w:type="character" w:customStyle="1" w:styleId="af">
    <w:name w:val="Тема примечания Знак"/>
    <w:basedOn w:val="ad"/>
    <w:link w:val="ae"/>
    <w:uiPriority w:val="99"/>
    <w:semiHidden/>
    <w:rsid w:val="00DF6E6A"/>
    <w:rPr>
      <w:b/>
      <w:bCs/>
      <w:sz w:val="20"/>
      <w:szCs w:val="20"/>
    </w:rPr>
  </w:style>
  <w:style w:type="paragraph" w:styleId="af0">
    <w:name w:val="Balloon Text"/>
    <w:basedOn w:val="a"/>
    <w:link w:val="af1"/>
    <w:uiPriority w:val="99"/>
    <w:semiHidden/>
    <w:unhideWhenUsed/>
    <w:rsid w:val="00DF6E6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F6E6A"/>
    <w:rPr>
      <w:rFonts w:ascii="Tahoma" w:hAnsi="Tahoma" w:cs="Tahoma"/>
      <w:sz w:val="16"/>
      <w:szCs w:val="16"/>
    </w:rPr>
  </w:style>
  <w:style w:type="paragraph" w:customStyle="1" w:styleId="s1">
    <w:name w:val="s_1"/>
    <w:basedOn w:val="a"/>
    <w:rsid w:val="00923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1126C8"/>
    <w:rPr>
      <w:color w:val="605E5C"/>
      <w:shd w:val="clear" w:color="auto" w:fill="E1DFDD"/>
    </w:rPr>
  </w:style>
  <w:style w:type="paragraph" w:styleId="af2">
    <w:name w:val="Normal (Web)"/>
    <w:basedOn w:val="a"/>
    <w:uiPriority w:val="99"/>
    <w:semiHidden/>
    <w:unhideWhenUsed/>
    <w:rsid w:val="00A358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6737">
      <w:bodyDiv w:val="1"/>
      <w:marLeft w:val="0"/>
      <w:marRight w:val="0"/>
      <w:marTop w:val="0"/>
      <w:marBottom w:val="0"/>
      <w:divBdr>
        <w:top w:val="none" w:sz="0" w:space="0" w:color="auto"/>
        <w:left w:val="none" w:sz="0" w:space="0" w:color="auto"/>
        <w:bottom w:val="none" w:sz="0" w:space="0" w:color="auto"/>
        <w:right w:val="none" w:sz="0" w:space="0" w:color="auto"/>
      </w:divBdr>
    </w:div>
    <w:div w:id="141779602">
      <w:bodyDiv w:val="1"/>
      <w:marLeft w:val="0"/>
      <w:marRight w:val="0"/>
      <w:marTop w:val="0"/>
      <w:marBottom w:val="0"/>
      <w:divBdr>
        <w:top w:val="none" w:sz="0" w:space="0" w:color="auto"/>
        <w:left w:val="none" w:sz="0" w:space="0" w:color="auto"/>
        <w:bottom w:val="none" w:sz="0" w:space="0" w:color="auto"/>
        <w:right w:val="none" w:sz="0" w:space="0" w:color="auto"/>
      </w:divBdr>
    </w:div>
    <w:div w:id="234096404">
      <w:bodyDiv w:val="1"/>
      <w:marLeft w:val="0"/>
      <w:marRight w:val="0"/>
      <w:marTop w:val="0"/>
      <w:marBottom w:val="0"/>
      <w:divBdr>
        <w:top w:val="none" w:sz="0" w:space="0" w:color="auto"/>
        <w:left w:val="none" w:sz="0" w:space="0" w:color="auto"/>
        <w:bottom w:val="none" w:sz="0" w:space="0" w:color="auto"/>
        <w:right w:val="none" w:sz="0" w:space="0" w:color="auto"/>
      </w:divBdr>
    </w:div>
    <w:div w:id="454178875">
      <w:bodyDiv w:val="1"/>
      <w:marLeft w:val="0"/>
      <w:marRight w:val="0"/>
      <w:marTop w:val="0"/>
      <w:marBottom w:val="0"/>
      <w:divBdr>
        <w:top w:val="none" w:sz="0" w:space="0" w:color="auto"/>
        <w:left w:val="none" w:sz="0" w:space="0" w:color="auto"/>
        <w:bottom w:val="none" w:sz="0" w:space="0" w:color="auto"/>
        <w:right w:val="none" w:sz="0" w:space="0" w:color="auto"/>
      </w:divBdr>
      <w:divsChild>
        <w:div w:id="39483522">
          <w:marLeft w:val="0"/>
          <w:marRight w:val="0"/>
          <w:marTop w:val="0"/>
          <w:marBottom w:val="0"/>
          <w:divBdr>
            <w:top w:val="none" w:sz="0" w:space="0" w:color="auto"/>
            <w:left w:val="none" w:sz="0" w:space="0" w:color="auto"/>
            <w:bottom w:val="none" w:sz="0" w:space="0" w:color="auto"/>
            <w:right w:val="none" w:sz="0" w:space="0" w:color="auto"/>
          </w:divBdr>
        </w:div>
        <w:div w:id="809370748">
          <w:marLeft w:val="0"/>
          <w:marRight w:val="0"/>
          <w:marTop w:val="0"/>
          <w:marBottom w:val="0"/>
          <w:divBdr>
            <w:top w:val="none" w:sz="0" w:space="0" w:color="auto"/>
            <w:left w:val="none" w:sz="0" w:space="0" w:color="auto"/>
            <w:bottom w:val="none" w:sz="0" w:space="0" w:color="auto"/>
            <w:right w:val="none" w:sz="0" w:space="0" w:color="auto"/>
          </w:divBdr>
        </w:div>
        <w:div w:id="471675532">
          <w:marLeft w:val="0"/>
          <w:marRight w:val="0"/>
          <w:marTop w:val="0"/>
          <w:marBottom w:val="0"/>
          <w:divBdr>
            <w:top w:val="none" w:sz="0" w:space="0" w:color="auto"/>
            <w:left w:val="none" w:sz="0" w:space="0" w:color="auto"/>
            <w:bottom w:val="none" w:sz="0" w:space="0" w:color="auto"/>
            <w:right w:val="none" w:sz="0" w:space="0" w:color="auto"/>
          </w:divBdr>
        </w:div>
        <w:div w:id="1277636374">
          <w:marLeft w:val="0"/>
          <w:marRight w:val="0"/>
          <w:marTop w:val="0"/>
          <w:marBottom w:val="0"/>
          <w:divBdr>
            <w:top w:val="none" w:sz="0" w:space="0" w:color="auto"/>
            <w:left w:val="none" w:sz="0" w:space="0" w:color="auto"/>
            <w:bottom w:val="none" w:sz="0" w:space="0" w:color="auto"/>
            <w:right w:val="none" w:sz="0" w:space="0" w:color="auto"/>
          </w:divBdr>
        </w:div>
        <w:div w:id="83310409">
          <w:marLeft w:val="0"/>
          <w:marRight w:val="0"/>
          <w:marTop w:val="0"/>
          <w:marBottom w:val="0"/>
          <w:divBdr>
            <w:top w:val="none" w:sz="0" w:space="0" w:color="auto"/>
            <w:left w:val="none" w:sz="0" w:space="0" w:color="auto"/>
            <w:bottom w:val="none" w:sz="0" w:space="0" w:color="auto"/>
            <w:right w:val="none" w:sz="0" w:space="0" w:color="auto"/>
          </w:divBdr>
        </w:div>
        <w:div w:id="247010124">
          <w:marLeft w:val="0"/>
          <w:marRight w:val="0"/>
          <w:marTop w:val="0"/>
          <w:marBottom w:val="0"/>
          <w:divBdr>
            <w:top w:val="none" w:sz="0" w:space="0" w:color="auto"/>
            <w:left w:val="none" w:sz="0" w:space="0" w:color="auto"/>
            <w:bottom w:val="none" w:sz="0" w:space="0" w:color="auto"/>
            <w:right w:val="none" w:sz="0" w:space="0" w:color="auto"/>
          </w:divBdr>
        </w:div>
        <w:div w:id="1376853704">
          <w:marLeft w:val="0"/>
          <w:marRight w:val="0"/>
          <w:marTop w:val="0"/>
          <w:marBottom w:val="0"/>
          <w:divBdr>
            <w:top w:val="none" w:sz="0" w:space="0" w:color="auto"/>
            <w:left w:val="none" w:sz="0" w:space="0" w:color="auto"/>
            <w:bottom w:val="none" w:sz="0" w:space="0" w:color="auto"/>
            <w:right w:val="none" w:sz="0" w:space="0" w:color="auto"/>
          </w:divBdr>
        </w:div>
        <w:div w:id="1900820754">
          <w:marLeft w:val="0"/>
          <w:marRight w:val="0"/>
          <w:marTop w:val="0"/>
          <w:marBottom w:val="0"/>
          <w:divBdr>
            <w:top w:val="none" w:sz="0" w:space="0" w:color="auto"/>
            <w:left w:val="none" w:sz="0" w:space="0" w:color="auto"/>
            <w:bottom w:val="none" w:sz="0" w:space="0" w:color="auto"/>
            <w:right w:val="none" w:sz="0" w:space="0" w:color="auto"/>
          </w:divBdr>
        </w:div>
        <w:div w:id="51658878">
          <w:marLeft w:val="0"/>
          <w:marRight w:val="0"/>
          <w:marTop w:val="0"/>
          <w:marBottom w:val="0"/>
          <w:divBdr>
            <w:top w:val="none" w:sz="0" w:space="0" w:color="auto"/>
            <w:left w:val="none" w:sz="0" w:space="0" w:color="auto"/>
            <w:bottom w:val="none" w:sz="0" w:space="0" w:color="auto"/>
            <w:right w:val="none" w:sz="0" w:space="0" w:color="auto"/>
          </w:divBdr>
        </w:div>
        <w:div w:id="1136684754">
          <w:marLeft w:val="0"/>
          <w:marRight w:val="0"/>
          <w:marTop w:val="0"/>
          <w:marBottom w:val="0"/>
          <w:divBdr>
            <w:top w:val="none" w:sz="0" w:space="0" w:color="auto"/>
            <w:left w:val="none" w:sz="0" w:space="0" w:color="auto"/>
            <w:bottom w:val="none" w:sz="0" w:space="0" w:color="auto"/>
            <w:right w:val="none" w:sz="0" w:space="0" w:color="auto"/>
          </w:divBdr>
        </w:div>
        <w:div w:id="663584424">
          <w:marLeft w:val="0"/>
          <w:marRight w:val="0"/>
          <w:marTop w:val="0"/>
          <w:marBottom w:val="0"/>
          <w:divBdr>
            <w:top w:val="none" w:sz="0" w:space="0" w:color="auto"/>
            <w:left w:val="none" w:sz="0" w:space="0" w:color="auto"/>
            <w:bottom w:val="none" w:sz="0" w:space="0" w:color="auto"/>
            <w:right w:val="none" w:sz="0" w:space="0" w:color="auto"/>
          </w:divBdr>
        </w:div>
      </w:divsChild>
    </w:div>
    <w:div w:id="570702479">
      <w:bodyDiv w:val="1"/>
      <w:marLeft w:val="0"/>
      <w:marRight w:val="0"/>
      <w:marTop w:val="0"/>
      <w:marBottom w:val="0"/>
      <w:divBdr>
        <w:top w:val="none" w:sz="0" w:space="0" w:color="auto"/>
        <w:left w:val="none" w:sz="0" w:space="0" w:color="auto"/>
        <w:bottom w:val="none" w:sz="0" w:space="0" w:color="auto"/>
        <w:right w:val="none" w:sz="0" w:space="0" w:color="auto"/>
      </w:divBdr>
    </w:div>
    <w:div w:id="602343699">
      <w:bodyDiv w:val="1"/>
      <w:marLeft w:val="0"/>
      <w:marRight w:val="0"/>
      <w:marTop w:val="0"/>
      <w:marBottom w:val="0"/>
      <w:divBdr>
        <w:top w:val="none" w:sz="0" w:space="0" w:color="auto"/>
        <w:left w:val="none" w:sz="0" w:space="0" w:color="auto"/>
        <w:bottom w:val="none" w:sz="0" w:space="0" w:color="auto"/>
        <w:right w:val="none" w:sz="0" w:space="0" w:color="auto"/>
      </w:divBdr>
    </w:div>
    <w:div w:id="627012853">
      <w:bodyDiv w:val="1"/>
      <w:marLeft w:val="0"/>
      <w:marRight w:val="0"/>
      <w:marTop w:val="0"/>
      <w:marBottom w:val="0"/>
      <w:divBdr>
        <w:top w:val="none" w:sz="0" w:space="0" w:color="auto"/>
        <w:left w:val="none" w:sz="0" w:space="0" w:color="auto"/>
        <w:bottom w:val="none" w:sz="0" w:space="0" w:color="auto"/>
        <w:right w:val="none" w:sz="0" w:space="0" w:color="auto"/>
      </w:divBdr>
    </w:div>
    <w:div w:id="749697397">
      <w:bodyDiv w:val="1"/>
      <w:marLeft w:val="0"/>
      <w:marRight w:val="0"/>
      <w:marTop w:val="0"/>
      <w:marBottom w:val="0"/>
      <w:divBdr>
        <w:top w:val="none" w:sz="0" w:space="0" w:color="auto"/>
        <w:left w:val="none" w:sz="0" w:space="0" w:color="auto"/>
        <w:bottom w:val="none" w:sz="0" w:space="0" w:color="auto"/>
        <w:right w:val="none" w:sz="0" w:space="0" w:color="auto"/>
      </w:divBdr>
    </w:div>
    <w:div w:id="785001014">
      <w:bodyDiv w:val="1"/>
      <w:marLeft w:val="0"/>
      <w:marRight w:val="0"/>
      <w:marTop w:val="0"/>
      <w:marBottom w:val="0"/>
      <w:divBdr>
        <w:top w:val="none" w:sz="0" w:space="0" w:color="auto"/>
        <w:left w:val="none" w:sz="0" w:space="0" w:color="auto"/>
        <w:bottom w:val="none" w:sz="0" w:space="0" w:color="auto"/>
        <w:right w:val="none" w:sz="0" w:space="0" w:color="auto"/>
      </w:divBdr>
    </w:div>
    <w:div w:id="945622995">
      <w:bodyDiv w:val="1"/>
      <w:marLeft w:val="0"/>
      <w:marRight w:val="0"/>
      <w:marTop w:val="0"/>
      <w:marBottom w:val="0"/>
      <w:divBdr>
        <w:top w:val="none" w:sz="0" w:space="0" w:color="auto"/>
        <w:left w:val="none" w:sz="0" w:space="0" w:color="auto"/>
        <w:bottom w:val="none" w:sz="0" w:space="0" w:color="auto"/>
        <w:right w:val="none" w:sz="0" w:space="0" w:color="auto"/>
      </w:divBdr>
    </w:div>
    <w:div w:id="1037700675">
      <w:bodyDiv w:val="1"/>
      <w:marLeft w:val="0"/>
      <w:marRight w:val="0"/>
      <w:marTop w:val="0"/>
      <w:marBottom w:val="0"/>
      <w:divBdr>
        <w:top w:val="none" w:sz="0" w:space="0" w:color="auto"/>
        <w:left w:val="none" w:sz="0" w:space="0" w:color="auto"/>
        <w:bottom w:val="none" w:sz="0" w:space="0" w:color="auto"/>
        <w:right w:val="none" w:sz="0" w:space="0" w:color="auto"/>
      </w:divBdr>
    </w:div>
    <w:div w:id="1315917501">
      <w:bodyDiv w:val="1"/>
      <w:marLeft w:val="0"/>
      <w:marRight w:val="0"/>
      <w:marTop w:val="0"/>
      <w:marBottom w:val="0"/>
      <w:divBdr>
        <w:top w:val="none" w:sz="0" w:space="0" w:color="auto"/>
        <w:left w:val="none" w:sz="0" w:space="0" w:color="auto"/>
        <w:bottom w:val="none" w:sz="0" w:space="0" w:color="auto"/>
        <w:right w:val="none" w:sz="0" w:space="0" w:color="auto"/>
      </w:divBdr>
    </w:div>
    <w:div w:id="1337227358">
      <w:bodyDiv w:val="1"/>
      <w:marLeft w:val="0"/>
      <w:marRight w:val="0"/>
      <w:marTop w:val="0"/>
      <w:marBottom w:val="0"/>
      <w:divBdr>
        <w:top w:val="none" w:sz="0" w:space="0" w:color="auto"/>
        <w:left w:val="none" w:sz="0" w:space="0" w:color="auto"/>
        <w:bottom w:val="none" w:sz="0" w:space="0" w:color="auto"/>
        <w:right w:val="none" w:sz="0" w:space="0" w:color="auto"/>
      </w:divBdr>
    </w:div>
    <w:div w:id="1340818227">
      <w:bodyDiv w:val="1"/>
      <w:marLeft w:val="0"/>
      <w:marRight w:val="0"/>
      <w:marTop w:val="0"/>
      <w:marBottom w:val="0"/>
      <w:divBdr>
        <w:top w:val="none" w:sz="0" w:space="0" w:color="auto"/>
        <w:left w:val="none" w:sz="0" w:space="0" w:color="auto"/>
        <w:bottom w:val="none" w:sz="0" w:space="0" w:color="auto"/>
        <w:right w:val="none" w:sz="0" w:space="0" w:color="auto"/>
      </w:divBdr>
    </w:div>
    <w:div w:id="1343164130">
      <w:bodyDiv w:val="1"/>
      <w:marLeft w:val="0"/>
      <w:marRight w:val="0"/>
      <w:marTop w:val="0"/>
      <w:marBottom w:val="0"/>
      <w:divBdr>
        <w:top w:val="none" w:sz="0" w:space="0" w:color="auto"/>
        <w:left w:val="none" w:sz="0" w:space="0" w:color="auto"/>
        <w:bottom w:val="none" w:sz="0" w:space="0" w:color="auto"/>
        <w:right w:val="none" w:sz="0" w:space="0" w:color="auto"/>
      </w:divBdr>
    </w:div>
    <w:div w:id="1368531432">
      <w:bodyDiv w:val="1"/>
      <w:marLeft w:val="0"/>
      <w:marRight w:val="0"/>
      <w:marTop w:val="0"/>
      <w:marBottom w:val="0"/>
      <w:divBdr>
        <w:top w:val="none" w:sz="0" w:space="0" w:color="auto"/>
        <w:left w:val="none" w:sz="0" w:space="0" w:color="auto"/>
        <w:bottom w:val="none" w:sz="0" w:space="0" w:color="auto"/>
        <w:right w:val="none" w:sz="0" w:space="0" w:color="auto"/>
      </w:divBdr>
    </w:div>
    <w:div w:id="1737972753">
      <w:bodyDiv w:val="1"/>
      <w:marLeft w:val="0"/>
      <w:marRight w:val="0"/>
      <w:marTop w:val="0"/>
      <w:marBottom w:val="0"/>
      <w:divBdr>
        <w:top w:val="none" w:sz="0" w:space="0" w:color="auto"/>
        <w:left w:val="none" w:sz="0" w:space="0" w:color="auto"/>
        <w:bottom w:val="none" w:sz="0" w:space="0" w:color="auto"/>
        <w:right w:val="none" w:sz="0" w:space="0" w:color="auto"/>
      </w:divBdr>
    </w:div>
    <w:div w:id="1743605467">
      <w:bodyDiv w:val="1"/>
      <w:marLeft w:val="0"/>
      <w:marRight w:val="0"/>
      <w:marTop w:val="0"/>
      <w:marBottom w:val="0"/>
      <w:divBdr>
        <w:top w:val="none" w:sz="0" w:space="0" w:color="auto"/>
        <w:left w:val="none" w:sz="0" w:space="0" w:color="auto"/>
        <w:bottom w:val="none" w:sz="0" w:space="0" w:color="auto"/>
        <w:right w:val="none" w:sz="0" w:space="0" w:color="auto"/>
      </w:divBdr>
    </w:div>
    <w:div w:id="1812206225">
      <w:bodyDiv w:val="1"/>
      <w:marLeft w:val="0"/>
      <w:marRight w:val="0"/>
      <w:marTop w:val="0"/>
      <w:marBottom w:val="0"/>
      <w:divBdr>
        <w:top w:val="none" w:sz="0" w:space="0" w:color="auto"/>
        <w:left w:val="none" w:sz="0" w:space="0" w:color="auto"/>
        <w:bottom w:val="none" w:sz="0" w:space="0" w:color="auto"/>
        <w:right w:val="none" w:sz="0" w:space="0" w:color="auto"/>
      </w:divBdr>
    </w:div>
    <w:div w:id="1827941654">
      <w:bodyDiv w:val="1"/>
      <w:marLeft w:val="0"/>
      <w:marRight w:val="0"/>
      <w:marTop w:val="0"/>
      <w:marBottom w:val="0"/>
      <w:divBdr>
        <w:top w:val="none" w:sz="0" w:space="0" w:color="auto"/>
        <w:left w:val="none" w:sz="0" w:space="0" w:color="auto"/>
        <w:bottom w:val="none" w:sz="0" w:space="0" w:color="auto"/>
        <w:right w:val="none" w:sz="0" w:space="0" w:color="auto"/>
      </w:divBdr>
    </w:div>
    <w:div w:id="1839343618">
      <w:bodyDiv w:val="1"/>
      <w:marLeft w:val="0"/>
      <w:marRight w:val="0"/>
      <w:marTop w:val="0"/>
      <w:marBottom w:val="0"/>
      <w:divBdr>
        <w:top w:val="none" w:sz="0" w:space="0" w:color="auto"/>
        <w:left w:val="none" w:sz="0" w:space="0" w:color="auto"/>
        <w:bottom w:val="none" w:sz="0" w:space="0" w:color="auto"/>
        <w:right w:val="none" w:sz="0" w:space="0" w:color="auto"/>
      </w:divBdr>
    </w:div>
    <w:div w:id="1870071543">
      <w:bodyDiv w:val="1"/>
      <w:marLeft w:val="0"/>
      <w:marRight w:val="0"/>
      <w:marTop w:val="0"/>
      <w:marBottom w:val="0"/>
      <w:divBdr>
        <w:top w:val="none" w:sz="0" w:space="0" w:color="auto"/>
        <w:left w:val="none" w:sz="0" w:space="0" w:color="auto"/>
        <w:bottom w:val="none" w:sz="0" w:space="0" w:color="auto"/>
        <w:right w:val="none" w:sz="0" w:space="0" w:color="auto"/>
      </w:divBdr>
    </w:div>
    <w:div w:id="1962346793">
      <w:bodyDiv w:val="1"/>
      <w:marLeft w:val="0"/>
      <w:marRight w:val="0"/>
      <w:marTop w:val="0"/>
      <w:marBottom w:val="0"/>
      <w:divBdr>
        <w:top w:val="none" w:sz="0" w:space="0" w:color="auto"/>
        <w:left w:val="none" w:sz="0" w:space="0" w:color="auto"/>
        <w:bottom w:val="none" w:sz="0" w:space="0" w:color="auto"/>
        <w:right w:val="none" w:sz="0" w:space="0" w:color="auto"/>
      </w:divBdr>
    </w:div>
    <w:div w:id="2051804929">
      <w:bodyDiv w:val="1"/>
      <w:marLeft w:val="0"/>
      <w:marRight w:val="0"/>
      <w:marTop w:val="0"/>
      <w:marBottom w:val="0"/>
      <w:divBdr>
        <w:top w:val="none" w:sz="0" w:space="0" w:color="auto"/>
        <w:left w:val="none" w:sz="0" w:space="0" w:color="auto"/>
        <w:bottom w:val="none" w:sz="0" w:space="0" w:color="auto"/>
        <w:right w:val="none" w:sz="0" w:space="0" w:color="auto"/>
      </w:divBdr>
    </w:div>
    <w:div w:id="2114740397">
      <w:bodyDiv w:val="1"/>
      <w:marLeft w:val="0"/>
      <w:marRight w:val="0"/>
      <w:marTop w:val="0"/>
      <w:marBottom w:val="0"/>
      <w:divBdr>
        <w:top w:val="none" w:sz="0" w:space="0" w:color="auto"/>
        <w:left w:val="none" w:sz="0" w:space="0" w:color="auto"/>
        <w:bottom w:val="none" w:sz="0" w:space="0" w:color="auto"/>
        <w:right w:val="none" w:sz="0" w:space="0" w:color="auto"/>
      </w:divBdr>
    </w:div>
    <w:div w:id="21295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google.com/url?q=http://www.geografia.ru&amp;sa=D&amp;ust=1494839584193000&amp;usg=AFQjCNHvKozX0C7h_HEahE8ghZS5mcpn8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ogle.com/url?q=http://www.geosite.com.ru&amp;sa=D&amp;ust=1494839584186000&amp;usg=AFQjCNEI0OA_uBjrPlOaKTipS0dKnrIaoQ" TargetMode="External"/><Relationship Id="rId2" Type="http://schemas.openxmlformats.org/officeDocument/2006/relationships/numbering" Target="numbering.xml"/><Relationship Id="rId16" Type="http://schemas.openxmlformats.org/officeDocument/2006/relationships/hyperlink" Target="https://www.google.com/url?q=http://www.geosite.com.ru&amp;sa=D&amp;ust=1494839584186000&amp;usg=AFQjCNEI0OA_uBjrPlOaKTipS0dKnrIao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help@educo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3F4C-F003-4DC8-8D96-FEF24AB3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9097</Words>
  <Characters>51857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33</cp:revision>
  <dcterms:created xsi:type="dcterms:W3CDTF">2022-06-03T18:01:00Z</dcterms:created>
  <dcterms:modified xsi:type="dcterms:W3CDTF">2023-10-19T10:47:00Z</dcterms:modified>
</cp:coreProperties>
</file>