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970" w:rsidRPr="004F13EC" w:rsidRDefault="00473970" w:rsidP="00F10F4B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473970" w:rsidRPr="004F13EC" w:rsidRDefault="00473970" w:rsidP="00F10F4B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3EC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757295" cy="2127250"/>
            <wp:effectExtent l="19050" t="0" r="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295" cy="212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Рабочая программа</w:t>
      </w: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u w:val="single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ПМ.01 Организационно-управленческая деятельность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u w:val="single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6"/>
                <w:u w:val="single"/>
                <w:lang w:eastAsia="ru-RU"/>
              </w:rPr>
              <w:t>(наименование профессионального модуля)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МДК 01.02 Менеджмент в социально-культурной сфере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6"/>
                <w:u w:val="single"/>
                <w:lang w:eastAsia="ru-RU"/>
              </w:rPr>
              <w:t>(наименование междисциплинарного курса)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МДК 01.02.05 Основы бухгалтерского учёта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6"/>
                <w:u w:val="single"/>
                <w:lang w:eastAsia="ru-RU"/>
              </w:rPr>
              <w:t>(наименование раздела междисциплинарного курса)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51.02.02 Социально-культурная деятельность по видам (по видам)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</w:t>
            </w:r>
            <w:r w:rsidRPr="004F13EC">
              <w:rPr>
                <w:rFonts w:ascii="Times New Roman" w:eastAsia="Times New Roman" w:hAnsi="Times New Roman"/>
                <w:sz w:val="16"/>
                <w:szCs w:val="16"/>
                <w:u w:val="single"/>
                <w:lang w:eastAsia="ru-RU"/>
              </w:rPr>
              <w:t>код и наименование специальности</w:t>
            </w:r>
            <w:r w:rsidRPr="004F13E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Организация культурно-досуговой деятельности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6"/>
                <w:u w:val="single"/>
                <w:lang w:eastAsia="ru-RU"/>
              </w:rPr>
              <w:t>(наименование вида)</w:t>
            </w:r>
          </w:p>
        </w:tc>
      </w:tr>
    </w:tbl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473970" w:rsidRPr="004F13EC" w:rsidSect="00473970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73970" w:rsidRPr="004F13EC" w:rsidRDefault="00473970" w:rsidP="00F10F4B">
      <w:pPr>
        <w:autoSpaceDN w:val="0"/>
        <w:spacing w:after="0" w:line="240" w:lineRule="auto"/>
        <w:ind w:firstLine="504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Принята</w:t>
      </w:r>
      <w:proofErr w:type="gramEnd"/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заседании </w:t>
      </w:r>
    </w:p>
    <w:p w:rsidR="00473970" w:rsidRPr="004F13EC" w:rsidRDefault="00473970" w:rsidP="00F10F4B">
      <w:pPr>
        <w:autoSpaceDN w:val="0"/>
        <w:spacing w:after="0" w:line="240" w:lineRule="auto"/>
        <w:ind w:firstLine="504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Предметно-цикловой комиссии</w:t>
      </w:r>
    </w:p>
    <w:p w:rsidR="00473970" w:rsidRPr="004F13EC" w:rsidRDefault="00473970" w:rsidP="00F10F4B">
      <w:pPr>
        <w:autoSpaceDN w:val="0"/>
        <w:spacing w:after="0" w:line="240" w:lineRule="auto"/>
        <w:ind w:firstLine="504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Протокол № 11 </w:t>
      </w:r>
      <w:r w:rsidRPr="004F13EC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от 26 июня 2024</w:t>
      </w: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</w:p>
    <w:p w:rsidR="00473970" w:rsidRPr="004F13EC" w:rsidRDefault="00473970" w:rsidP="00F10F4B">
      <w:pPr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67"/>
        <w:tblW w:w="9606" w:type="dxa"/>
        <w:tblLayout w:type="fixed"/>
        <w:tblLook w:val="0000"/>
      </w:tblPr>
      <w:tblGrid>
        <w:gridCol w:w="5011"/>
        <w:gridCol w:w="4595"/>
      </w:tblGrid>
      <w:tr w:rsidR="00473970" w:rsidRPr="004F13EC" w:rsidTr="00473970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Разработали</w:t>
            </w:r>
          </w:p>
        </w:tc>
      </w:tr>
      <w:tr w:rsidR="00473970" w:rsidRPr="004F13EC" w:rsidTr="00473970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D2689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73970" w:rsidRPr="004F13EC" w:rsidRDefault="00473970" w:rsidP="00D2689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Малыгина Т.Е.</w:t>
            </w:r>
          </w:p>
          <w:p w:rsidR="00473970" w:rsidRPr="004F13EC" w:rsidRDefault="00473970" w:rsidP="00D2689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D2689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73970" w:rsidRPr="004F13EC" w:rsidRDefault="00473970" w:rsidP="00D2689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Бойцова Т.А.</w:t>
            </w:r>
          </w:p>
        </w:tc>
      </w:tr>
      <w:tr w:rsidR="00473970" w:rsidRPr="004F13EC" w:rsidTr="00473970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(подпись)</w:t>
            </w:r>
            <w:r w:rsidRPr="004F13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ab/>
            </w:r>
            <w:r w:rsidRPr="004F13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ab/>
            </w:r>
            <w:r w:rsidRPr="004F13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ab/>
              <w:t xml:space="preserve">          (расшифровка)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(подпись)</w:t>
            </w:r>
            <w:r w:rsidRPr="004F13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ab/>
              <w:t xml:space="preserve">                            (расшифровка)</w:t>
            </w:r>
          </w:p>
        </w:tc>
      </w:tr>
      <w:tr w:rsidR="00473970" w:rsidRPr="004F13EC" w:rsidTr="00473970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14331C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«26» </w:t>
            </w: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июня </w:t>
            </w: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2024 г.                                                                          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14331C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«26» </w:t>
            </w: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июня </w:t>
            </w: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2024 г.</w:t>
            </w: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</w:tr>
    </w:tbl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Рабочая программа МДК 01.02.05 Основы бухгалтерского учёта ПМ.01 Организационно-управленческая деятельность </w:t>
      </w:r>
      <w:r w:rsidRPr="004F13EC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составлена в соответствии с Федеральным Государственным стандартом СПО по специальности </w:t>
      </w:r>
      <w:r w:rsidRPr="004F13EC">
        <w:rPr>
          <w:rFonts w:ascii="Times New Roman" w:hAnsi="Times New Roman"/>
          <w:sz w:val="28"/>
          <w:szCs w:val="28"/>
          <w:lang w:eastAsia="ru-RU"/>
        </w:rPr>
        <w:t>51.02.02 Социально-культурная деятельность (по видам)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утвержденным приказом </w:t>
      </w:r>
      <w:proofErr w:type="spellStart"/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Минпросвещения</w:t>
      </w:r>
      <w:proofErr w:type="spellEnd"/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России от 11 ноября 2022 г. № 970 "Об утверждении федерального государственного образовательного стандарта среднего профессионального образования по специальности 51.02.02 Социально-культурная деятельность (по видам)" (Зарегистрировано в Минюсте России 16.12.2022 № 71588).</w:t>
      </w:r>
      <w:proofErr w:type="gramEnd"/>
    </w:p>
    <w:p w:rsidR="00473970" w:rsidRPr="004F13EC" w:rsidRDefault="00473970" w:rsidP="00F10F4B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left="6372" w:firstLine="708"/>
        <w:jc w:val="center"/>
        <w:rPr>
          <w:rFonts w:ascii="Times New Roman" w:eastAsia="Courier New" w:hAnsi="Times New Roman"/>
          <w:b/>
          <w:sz w:val="28"/>
          <w:szCs w:val="28"/>
          <w:lang w:eastAsia="ru-RU" w:bidi="ru-RU"/>
        </w:rPr>
      </w:pPr>
      <w:r w:rsidRPr="004F13EC">
        <w:rPr>
          <w:rFonts w:ascii="Times New Roman" w:eastAsia="Courier New" w:hAnsi="Times New Roman"/>
          <w:b/>
          <w:sz w:val="28"/>
          <w:szCs w:val="28"/>
          <w:lang w:eastAsia="ru-RU"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473970" w:rsidRPr="004F13EC" w:rsidTr="00473970">
        <w:trPr>
          <w:trHeight w:val="20"/>
          <w:jc w:val="right"/>
        </w:trPr>
        <w:tc>
          <w:tcPr>
            <w:tcW w:w="6621" w:type="dxa"/>
          </w:tcPr>
          <w:p w:rsidR="00473970" w:rsidRPr="004F13EC" w:rsidRDefault="00473970" w:rsidP="00F10F4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 w:rsidRPr="004F13EC"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:rsidR="00473970" w:rsidRPr="004F13EC" w:rsidRDefault="00473970" w:rsidP="00F10F4B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 w:rsidRPr="004F13EC">
              <w:rPr>
                <w:rFonts w:ascii="Times New Roman" w:eastAsia="Courier New" w:hAnsi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page">
                    <wp:posOffset>543741</wp:posOffset>
                  </wp:positionH>
                  <wp:positionV relativeFrom="paragraph">
                    <wp:posOffset>135981</wp:posOffset>
                  </wp:positionV>
                  <wp:extent cx="568779" cy="326571"/>
                  <wp:effectExtent l="19050" t="0" r="2721" b="0"/>
                  <wp:wrapNone/>
                  <wp:docPr id="18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779" cy="3265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73970" w:rsidRPr="004F13EC" w:rsidRDefault="00AB4A94" w:rsidP="00F10F4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</w:pPr>
            <w:r w:rsidRPr="004F13EC"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 xml:space="preserve">                             </w:t>
            </w:r>
            <w:r w:rsidR="00473970" w:rsidRPr="004F13EC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>С.Н. Зимнева</w:t>
            </w:r>
          </w:p>
          <w:p w:rsidR="00473970" w:rsidRPr="004F13EC" w:rsidRDefault="00473970" w:rsidP="00F10F4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  <w:i/>
                <w:sz w:val="28"/>
                <w:szCs w:val="28"/>
                <w:lang w:eastAsia="ru-RU" w:bidi="ru-RU"/>
              </w:rPr>
            </w:pPr>
            <w:r w:rsidRPr="004F13EC">
              <w:rPr>
                <w:rFonts w:ascii="Times New Roman" w:eastAsia="Courier New" w:hAnsi="Times New Roman"/>
                <w:i/>
                <w:sz w:val="28"/>
                <w:szCs w:val="28"/>
                <w:lang w:eastAsia="ru-RU" w:bidi="ru-RU"/>
              </w:rPr>
              <w:t>подпись                  инициалы и фамилия</w:t>
            </w:r>
          </w:p>
        </w:tc>
      </w:tr>
      <w:tr w:rsidR="00473970" w:rsidRPr="004F13EC" w:rsidTr="00473970">
        <w:trPr>
          <w:trHeight w:val="20"/>
          <w:jc w:val="right"/>
        </w:trPr>
        <w:tc>
          <w:tcPr>
            <w:tcW w:w="6621" w:type="dxa"/>
          </w:tcPr>
          <w:p w:rsidR="00473970" w:rsidRPr="004F13EC" w:rsidRDefault="00473970" w:rsidP="00F10F4B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eastAsia="Courier New" w:hAnsi="Times New Roman"/>
                <w:b/>
                <w:sz w:val="28"/>
                <w:szCs w:val="28"/>
                <w:lang w:eastAsia="ru-RU" w:bidi="ru-RU"/>
              </w:rPr>
            </w:pPr>
            <w:r w:rsidRPr="004F13EC"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«26» июня 2024 г.</w:t>
            </w:r>
          </w:p>
          <w:p w:rsidR="00473970" w:rsidRPr="004F13EC" w:rsidRDefault="00473970" w:rsidP="00F10F4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  <w:b/>
                <w:sz w:val="28"/>
                <w:szCs w:val="28"/>
                <w:lang w:eastAsia="ru-RU" w:bidi="ru-RU"/>
              </w:rPr>
            </w:pPr>
          </w:p>
        </w:tc>
      </w:tr>
    </w:tbl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73970" w:rsidRPr="004F13EC" w:rsidRDefault="004F13EC" w:rsidP="00F10F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br w:type="column"/>
      </w:r>
      <w:r w:rsidR="00473970" w:rsidRPr="004F13EC">
        <w:rPr>
          <w:rFonts w:ascii="Times New Roman" w:eastAsia="Times New Roman" w:hAnsi="Times New Roman"/>
          <w:b/>
          <w:sz w:val="32"/>
          <w:szCs w:val="32"/>
          <w:lang w:eastAsia="ru-RU"/>
        </w:rPr>
        <w:lastRenderedPageBreak/>
        <w:t>СОДЕРЖАНИЕ</w:t>
      </w:r>
    </w:p>
    <w:p w:rsidR="00473970" w:rsidRPr="004F13EC" w:rsidRDefault="00473970" w:rsidP="00F10F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81FB3" w:rsidRPr="00181FB3" w:rsidRDefault="00473970" w:rsidP="00181FB3">
      <w:pPr>
        <w:tabs>
          <w:tab w:val="right" w:leader="dot" w:pos="9628"/>
        </w:tabs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A65B6" w:rsidRPr="00181FB3">
        <w:rPr>
          <w:rFonts w:ascii="Times New Roman" w:eastAsia="Times New Roman" w:hAnsi="Times New Roman"/>
          <w:b/>
          <w:sz w:val="28"/>
          <w:szCs w:val="28"/>
          <w:lang w:eastAsia="ru-RU"/>
        </w:rPr>
        <w:fldChar w:fldCharType="begin"/>
      </w:r>
      <w:r w:rsidRPr="00181FB3">
        <w:rPr>
          <w:rFonts w:ascii="Times New Roman" w:eastAsia="Times New Roman" w:hAnsi="Times New Roman"/>
          <w:b/>
          <w:sz w:val="28"/>
          <w:szCs w:val="28"/>
          <w:lang w:eastAsia="ru-RU"/>
        </w:rPr>
        <w:instrText xml:space="preserve"> TOC \o "1-3" \h \z \u </w:instrText>
      </w:r>
      <w:r w:rsidR="00EA65B6" w:rsidRPr="00181FB3">
        <w:rPr>
          <w:rFonts w:ascii="Times New Roman" w:eastAsia="Times New Roman" w:hAnsi="Times New Roman"/>
          <w:b/>
          <w:sz w:val="28"/>
          <w:szCs w:val="28"/>
          <w:lang w:eastAsia="ru-RU"/>
        </w:rPr>
        <w:fldChar w:fldCharType="separate"/>
      </w:r>
    </w:p>
    <w:p w:rsidR="00181FB3" w:rsidRPr="00181FB3" w:rsidRDefault="00EA65B6" w:rsidP="00181FB3">
      <w:pPr>
        <w:pStyle w:val="10"/>
        <w:tabs>
          <w:tab w:val="left" w:pos="440"/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77" w:history="1">
        <w:r w:rsidR="00181FB3" w:rsidRPr="00181FB3">
          <w:rPr>
            <w:rStyle w:val="a8"/>
            <w:rFonts w:ascii="Times New Roman" w:hAnsi="Times New Roman"/>
            <w:b/>
            <w:caps/>
            <w:noProof/>
            <w:sz w:val="28"/>
            <w:szCs w:val="28"/>
          </w:rPr>
          <w:t>1.</w:t>
        </w:r>
        <w:r w:rsidR="00181FB3" w:rsidRPr="00181FB3">
          <w:rPr>
            <w:rFonts w:ascii="Times New Roman" w:eastAsiaTheme="minorEastAsia" w:hAnsi="Times New Roman"/>
            <w:b/>
            <w:noProof/>
            <w:sz w:val="28"/>
            <w:szCs w:val="28"/>
            <w:lang w:eastAsia="ru-RU"/>
          </w:rPr>
          <w:tab/>
        </w:r>
        <w:r w:rsidR="00181FB3" w:rsidRPr="00181FB3">
          <w:rPr>
            <w:rStyle w:val="a8"/>
            <w:rFonts w:ascii="Times New Roman" w:hAnsi="Times New Roman"/>
            <w:b/>
            <w:caps/>
            <w:noProof/>
            <w:sz w:val="28"/>
            <w:szCs w:val="28"/>
          </w:rPr>
          <w:t>Пояснительная записка</w:t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_Toc182170577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="005645E6">
          <w:rPr>
            <w:rFonts w:ascii="Times New Roman" w:hAnsi="Times New Roman"/>
            <w:b/>
            <w:noProof/>
            <w:webHidden/>
            <w:sz w:val="28"/>
            <w:szCs w:val="28"/>
          </w:rPr>
          <w:t>4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EA65B6" w:rsidP="00181FB3">
      <w:pPr>
        <w:pStyle w:val="10"/>
        <w:tabs>
          <w:tab w:val="left" w:pos="440"/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78" w:history="1">
        <w:r w:rsidR="00181FB3"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2.</w:t>
        </w:r>
        <w:r w:rsidR="00181FB3" w:rsidRPr="00181FB3">
          <w:rPr>
            <w:rFonts w:ascii="Times New Roman" w:eastAsiaTheme="minorEastAsia" w:hAnsi="Times New Roman"/>
            <w:b/>
            <w:noProof/>
            <w:sz w:val="28"/>
            <w:szCs w:val="28"/>
            <w:lang w:eastAsia="ru-RU"/>
          </w:rPr>
          <w:tab/>
        </w:r>
        <w:r w:rsidR="00181FB3"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ЦЕЛИ И ЗАДАЧИ УЧЕБНОЙ ДИСЦИПЛИНЫ, РАЗДЕЛА МДК</w:t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_Toc182170578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="005645E6">
          <w:rPr>
            <w:rFonts w:ascii="Times New Roman" w:hAnsi="Times New Roman"/>
            <w:b/>
            <w:noProof/>
            <w:webHidden/>
            <w:sz w:val="28"/>
            <w:szCs w:val="28"/>
          </w:rPr>
          <w:t>6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EA65B6" w:rsidP="00181FB3">
      <w:pPr>
        <w:pStyle w:val="10"/>
        <w:tabs>
          <w:tab w:val="left" w:pos="440"/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79" w:history="1">
        <w:r w:rsidR="00181FB3"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6.</w:t>
        </w:r>
        <w:r w:rsidR="00181FB3" w:rsidRPr="00181FB3">
          <w:rPr>
            <w:rFonts w:ascii="Times New Roman" w:eastAsiaTheme="minorEastAsia" w:hAnsi="Times New Roman"/>
            <w:b/>
            <w:noProof/>
            <w:sz w:val="28"/>
            <w:szCs w:val="28"/>
            <w:lang w:eastAsia="ru-RU"/>
          </w:rPr>
          <w:tab/>
        </w:r>
        <w:r w:rsidR="00181FB3"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ТРЕБОВАНИЯ  К УРОВНЮ ОСВОЕНИЯ СОДЕРЖАНИЯ ДИСЦИПЛИНЫ, РАЗДЕЛА МДК</w:t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_Toc182170579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="005645E6">
          <w:rPr>
            <w:rFonts w:ascii="Times New Roman" w:hAnsi="Times New Roman"/>
            <w:b/>
            <w:noProof/>
            <w:webHidden/>
            <w:sz w:val="28"/>
            <w:szCs w:val="28"/>
          </w:rPr>
          <w:t>6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EA65B6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0" w:history="1">
        <w:r w:rsidR="00181FB3"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4.  СТРУКТУРА И СОДЕРЖАНИЕ УЧЕБНОЙ ДИСЦИПЛИНЫ, РАЗДЕЛА МДК</w:t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_Toc182170580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="005645E6">
          <w:rPr>
            <w:rFonts w:ascii="Times New Roman" w:hAnsi="Times New Roman"/>
            <w:b/>
            <w:noProof/>
            <w:webHidden/>
            <w:sz w:val="28"/>
            <w:szCs w:val="28"/>
          </w:rPr>
          <w:t>7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EA65B6" w:rsidP="00181FB3">
      <w:pPr>
        <w:pStyle w:val="10"/>
        <w:tabs>
          <w:tab w:val="left" w:pos="440"/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1" w:history="1">
        <w:r w:rsidR="00181FB3"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5.</w:t>
        </w:r>
        <w:r w:rsidR="00181FB3" w:rsidRPr="00181FB3">
          <w:rPr>
            <w:rFonts w:ascii="Times New Roman" w:eastAsiaTheme="minorEastAsia" w:hAnsi="Times New Roman"/>
            <w:b/>
            <w:noProof/>
            <w:sz w:val="28"/>
            <w:szCs w:val="28"/>
            <w:lang w:eastAsia="ru-RU"/>
          </w:rPr>
          <w:tab/>
        </w:r>
        <w:r w:rsidR="00181FB3"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СОДЕРЖАНИЕ УЧЕБНОЙ ДИСЦИПЛИНЫ, РАЗДЕЛА МДК И ТРЕБОВАНИЯ К ФОРМАМ И СОДЕРЖАНИЮ ТЕКУЩЕГО, ПРОМЕЖУТОЧНОГО, ИТОГОВОГО КОНТРОЛЯ (ПРОГРАММНЫЙ МИНИМУМ, ЗАЧЕТНО-ЭКЗАМЕНАЦИОННЫЕ ТРЕБОВАНИЯ)</w:t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_Toc182170581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="005645E6">
          <w:rPr>
            <w:rFonts w:ascii="Times New Roman" w:hAnsi="Times New Roman"/>
            <w:b/>
            <w:noProof/>
            <w:webHidden/>
            <w:sz w:val="28"/>
            <w:szCs w:val="28"/>
          </w:rPr>
          <w:t>8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EA65B6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2" w:history="1">
        <w:r w:rsidR="00181FB3"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6. УСЛОВИЯ РЕАЛИЗАЦИИ УЧЕБНОЙ ДИСЦИПЛИНЫ, РАЗДЕЛА МДК</w:t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_Toc182170582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="005645E6">
          <w:rPr>
            <w:rFonts w:ascii="Times New Roman" w:hAnsi="Times New Roman"/>
            <w:b/>
            <w:noProof/>
            <w:webHidden/>
            <w:sz w:val="28"/>
            <w:szCs w:val="28"/>
          </w:rPr>
          <w:t>13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EA65B6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3" w:history="1">
        <w:r w:rsidR="00181FB3"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7.  МЕТОДИЧЕСКИЕ РЕКОМЕНДАЦИИ ПРЕПОДАВАТЕЛЯМ</w:t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_Toc182170583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="005645E6">
          <w:rPr>
            <w:rFonts w:ascii="Times New Roman" w:hAnsi="Times New Roman"/>
            <w:b/>
            <w:noProof/>
            <w:webHidden/>
            <w:sz w:val="28"/>
            <w:szCs w:val="28"/>
          </w:rPr>
          <w:t>14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EA65B6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4" w:history="1">
        <w:r w:rsidR="00181FB3"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8.  МЕТОДИЧЕСКИЕ РЕКОМЕНДАЦИИ ПО ОРГАНИЗАЦИИ САМОСТОЯТЕЛЬНОЙ РАБОТЫ ОБУЧАЮЩИХСЯ</w:t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_Toc182170584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="005645E6">
          <w:rPr>
            <w:rFonts w:ascii="Times New Roman" w:hAnsi="Times New Roman"/>
            <w:b/>
            <w:noProof/>
            <w:webHidden/>
            <w:sz w:val="28"/>
            <w:szCs w:val="28"/>
          </w:rPr>
          <w:t>14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EA65B6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5" w:history="1">
        <w:r w:rsidR="00181FB3"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9. СПИСОК ЛИТЕРАТУРЫ</w:t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_Toc182170585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="005645E6">
          <w:rPr>
            <w:rFonts w:ascii="Times New Roman" w:hAnsi="Times New Roman"/>
            <w:b/>
            <w:noProof/>
            <w:webHidden/>
            <w:sz w:val="28"/>
            <w:szCs w:val="28"/>
          </w:rPr>
          <w:t>15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EA65B6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6" w:history="1">
        <w:r w:rsidR="00181FB3" w:rsidRPr="00181FB3">
          <w:rPr>
            <w:rStyle w:val="a8"/>
            <w:rFonts w:ascii="Times New Roman" w:eastAsia="Times New Roman" w:hAnsi="Times New Roman"/>
            <w:b/>
            <w:caps/>
            <w:noProof/>
            <w:sz w:val="28"/>
            <w:szCs w:val="28"/>
            <w:lang w:eastAsia="ru-RU"/>
          </w:rPr>
          <w:t>Лист переутверждения рабочей программы</w:t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_Toc182170586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="005645E6">
          <w:rPr>
            <w:rFonts w:ascii="Times New Roman" w:hAnsi="Times New Roman"/>
            <w:b/>
            <w:noProof/>
            <w:webHidden/>
            <w:sz w:val="28"/>
            <w:szCs w:val="28"/>
          </w:rPr>
          <w:t>17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EA65B6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7" w:history="1">
        <w:r w:rsidR="00181FB3"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="00181FB3"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_Toc182170587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="005645E6">
          <w:rPr>
            <w:rFonts w:ascii="Times New Roman" w:hAnsi="Times New Roman"/>
            <w:b/>
            <w:noProof/>
            <w:webHidden/>
            <w:sz w:val="28"/>
            <w:szCs w:val="28"/>
          </w:rPr>
          <w:t>18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473970" w:rsidRPr="004F13EC" w:rsidRDefault="00EA65B6" w:rsidP="00181FB3">
      <w:pPr>
        <w:tabs>
          <w:tab w:val="left" w:pos="9356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1FB3">
        <w:rPr>
          <w:rFonts w:ascii="Times New Roman" w:eastAsia="Times New Roman" w:hAnsi="Times New Roman"/>
          <w:b/>
          <w:sz w:val="28"/>
          <w:szCs w:val="28"/>
          <w:lang w:eastAsia="ru-RU"/>
        </w:rPr>
        <w:fldChar w:fldCharType="end"/>
      </w:r>
    </w:p>
    <w:p w:rsidR="00473970" w:rsidRPr="004F13EC" w:rsidRDefault="00473970" w:rsidP="00F10F4B">
      <w:pPr>
        <w:pStyle w:val="Default"/>
        <w:ind w:left="1069"/>
        <w:rPr>
          <w:b/>
          <w:bCs/>
          <w:sz w:val="28"/>
          <w:szCs w:val="28"/>
          <w:u w:val="single"/>
        </w:rPr>
      </w:pPr>
    </w:p>
    <w:p w:rsidR="00473970" w:rsidRPr="004F13EC" w:rsidRDefault="00473970" w:rsidP="00F10F4B">
      <w:pPr>
        <w:pStyle w:val="Default"/>
        <w:ind w:left="1069"/>
        <w:rPr>
          <w:b/>
          <w:bCs/>
          <w:sz w:val="28"/>
          <w:szCs w:val="28"/>
          <w:u w:val="single"/>
        </w:rPr>
      </w:pPr>
    </w:p>
    <w:p w:rsidR="00473970" w:rsidRPr="004F13EC" w:rsidRDefault="00473970" w:rsidP="00F10F4B">
      <w:pPr>
        <w:pStyle w:val="Default"/>
        <w:ind w:left="1069"/>
        <w:rPr>
          <w:b/>
          <w:bCs/>
          <w:sz w:val="28"/>
          <w:szCs w:val="28"/>
          <w:u w:val="single"/>
        </w:rPr>
      </w:pPr>
    </w:p>
    <w:p w:rsidR="00473970" w:rsidRPr="004F13EC" w:rsidRDefault="00473970" w:rsidP="00F10F4B">
      <w:pPr>
        <w:pStyle w:val="Default"/>
        <w:ind w:left="1069"/>
        <w:rPr>
          <w:b/>
          <w:bCs/>
          <w:sz w:val="28"/>
          <w:szCs w:val="28"/>
          <w:u w:val="single"/>
        </w:rPr>
      </w:pPr>
    </w:p>
    <w:p w:rsidR="00473970" w:rsidRPr="004F13EC" w:rsidRDefault="00473970" w:rsidP="00B40965">
      <w:pPr>
        <w:pStyle w:val="1"/>
        <w:keepNext/>
        <w:numPr>
          <w:ilvl w:val="0"/>
          <w:numId w:val="19"/>
        </w:numPr>
        <w:spacing w:before="0" w:beforeAutospacing="0" w:after="0" w:afterAutospacing="0"/>
        <w:jc w:val="center"/>
        <w:rPr>
          <w:bCs w:val="0"/>
          <w:caps/>
          <w:kern w:val="0"/>
          <w:sz w:val="28"/>
          <w:szCs w:val="28"/>
        </w:rPr>
      </w:pPr>
      <w:r w:rsidRPr="004F13EC">
        <w:rPr>
          <w:b w:val="0"/>
          <w:bCs w:val="0"/>
          <w:sz w:val="28"/>
          <w:szCs w:val="28"/>
          <w:u w:val="single"/>
        </w:rPr>
        <w:br w:type="column"/>
      </w:r>
      <w:bookmarkStart w:id="0" w:name="_Toc182170577"/>
      <w:r w:rsidRPr="004F13EC">
        <w:rPr>
          <w:bCs w:val="0"/>
          <w:caps/>
          <w:kern w:val="0"/>
          <w:sz w:val="28"/>
          <w:szCs w:val="28"/>
        </w:rPr>
        <w:lastRenderedPageBreak/>
        <w:t>Пояснительная записка</w:t>
      </w:r>
      <w:bookmarkEnd w:id="0"/>
    </w:p>
    <w:p w:rsidR="00473970" w:rsidRPr="004F13EC" w:rsidRDefault="00473970" w:rsidP="00F10F4B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B40965">
      <w:pPr>
        <w:widowControl w:val="0"/>
        <w:numPr>
          <w:ilvl w:val="1"/>
          <w:numId w:val="18"/>
        </w:numPr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:rsidR="00473970" w:rsidRPr="004F13EC" w:rsidRDefault="00473970" w:rsidP="00F10F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Рабочая программа МДК 01.02.05 Основы бухгалтерского учёта (далее – дисциплина) является частью программы подготовки специалистов среднего звена в соответствии с ФГОС СПО по специальности 51.02.02 Социально-культурная деятельность по видам (по видам).</w:t>
      </w:r>
    </w:p>
    <w:p w:rsidR="00473970" w:rsidRPr="004F13EC" w:rsidRDefault="00473970" w:rsidP="00F10F4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Вид: Организация культурно-досуговой деятельности в части освоения основного вида профессиональной деятельности выпускников: </w:t>
      </w:r>
    </w:p>
    <w:p w:rsidR="00473970" w:rsidRPr="004F13EC" w:rsidRDefault="00473970" w:rsidP="00F10F4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Организационно-управленческая деятельность;</w:t>
      </w:r>
    </w:p>
    <w:p w:rsidR="00473970" w:rsidRPr="004F13EC" w:rsidRDefault="00473970" w:rsidP="00F10F4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Организация культурно-досуговой деятельности (по выбору).</w:t>
      </w:r>
    </w:p>
    <w:p w:rsidR="00473970" w:rsidRPr="004F13EC" w:rsidRDefault="00473970" w:rsidP="00F10F4B">
      <w:pPr>
        <w:shd w:val="clear" w:color="auto" w:fill="FFFFFF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shd w:val="clear" w:color="auto" w:fill="FFFFFF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1.2 Общие и профессиональные компетенции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Менеджер социально-культурной деятельности должен обладать </w:t>
      </w:r>
      <w:r w:rsidRPr="004F13E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общими компетенциями</w:t>
      </w: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, включающими в себя способность: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04. Эффективно взаимодействовать и работать в коллективе и команде;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</w:r>
      <w:proofErr w:type="spellStart"/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антикоррупционного</w:t>
      </w:r>
      <w:proofErr w:type="spellEnd"/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поведения;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09. Пользоваться профессиональной документацией на государственном и иностранном языках.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Менеджер социально-культурной деятельности должен обладать </w:t>
      </w:r>
      <w:r w:rsidRPr="004F13E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lastRenderedPageBreak/>
        <w:t>профессиональными компетенциями</w:t>
      </w: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, соответствующими основным видам профессиональной деятельности: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Организационно-управленческая деятельность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1.1. Разрабатывать и реализовывать социально-культурные проекты и программы.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1.2. Организовывать дифференцированное культурное обслуживание населения в соответствии с возрастными категориями.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1.3. Создавать условия для привлечения населения к культурно-досуговой и творческой деятельности.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1.4. Анализировать состояние социально-культурной ситуации в регионе и учреждении (организации) культуры.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1.5. Определять приоритетные направления развития социально-культурной деятельности.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ПК 1.7. Осуществлять </w:t>
      </w:r>
      <w:proofErr w:type="gramStart"/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предпринимательскую</w:t>
      </w:r>
      <w:proofErr w:type="gramEnd"/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деятельности в социально-культурной сфере.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Организация культурно-досуговой деятельности (по выбору)</w:t>
      </w: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ПК 2.1. Организовывать культурно-досуговую деятельность с применением современных методик.</w:t>
      </w: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ПК 2.2. Разрабатывать и реализовать сценарные планы культурно-досуговых программ, осуществлять их постановку, лично участвовать в них в качестве исполнителя.</w:t>
      </w: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ПК 2.3. Осуществлять организационную и репетиционную работу с участниками культурно-досуговых программ.</w:t>
      </w: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ПК 2.4. Осуществлять организацию и проведение культурно-досуговых программ с применением игровых технологий, технических средств.</w:t>
      </w: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ПК 2.5. Организовывать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лагерях.</w:t>
      </w:r>
    </w:p>
    <w:p w:rsidR="00473970" w:rsidRPr="004F13EC" w:rsidRDefault="00473970" w:rsidP="00F10F4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1.3 Место дисциплины в структуре программы подготовки специалистов  среднего звена</w:t>
      </w:r>
    </w:p>
    <w:p w:rsidR="00473970" w:rsidRDefault="00473970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МДК 01.02.05 Основы бухгалтерского учёта относится к МДК 01.02  Менеджмент в социально-культурной сфере и является составляющей профессионального модуля ПМ.01 Организационно-управленческая деятельность.</w:t>
      </w:r>
    </w:p>
    <w:p w:rsidR="004B61E3" w:rsidRPr="004F13EC" w:rsidRDefault="004B61E3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1ACA" w:rsidRPr="004F13EC" w:rsidRDefault="00473970" w:rsidP="00181FB3">
      <w:pPr>
        <w:pStyle w:val="Default"/>
        <w:ind w:left="1440"/>
        <w:jc w:val="center"/>
        <w:outlineLvl w:val="0"/>
        <w:rPr>
          <w:b/>
          <w:color w:val="auto"/>
          <w:sz w:val="28"/>
          <w:szCs w:val="28"/>
        </w:rPr>
      </w:pPr>
      <w:bookmarkStart w:id="1" w:name="_Toc182170578"/>
      <w:r w:rsidRPr="004F13EC">
        <w:rPr>
          <w:b/>
          <w:color w:val="auto"/>
          <w:sz w:val="28"/>
          <w:szCs w:val="28"/>
        </w:rPr>
        <w:lastRenderedPageBreak/>
        <w:t>2.</w:t>
      </w:r>
      <w:r w:rsidRPr="004F13EC">
        <w:rPr>
          <w:b/>
          <w:color w:val="auto"/>
          <w:sz w:val="28"/>
          <w:szCs w:val="28"/>
        </w:rPr>
        <w:tab/>
        <w:t>ЦЕЛИ И ЗАДАЧИ УЧЕБНОЙ ДИСЦИПЛИНЫ, РАЗДЕЛА МДК</w:t>
      </w:r>
      <w:bookmarkEnd w:id="1"/>
    </w:p>
    <w:p w:rsidR="00473970" w:rsidRPr="004F13EC" w:rsidRDefault="00473970" w:rsidP="00F10F4B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</w:p>
    <w:p w:rsidR="00F10F4B" w:rsidRPr="004F13EC" w:rsidRDefault="00351ACA" w:rsidP="00F10F4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F13EC">
        <w:rPr>
          <w:b/>
          <w:color w:val="auto"/>
          <w:sz w:val="28"/>
          <w:szCs w:val="28"/>
        </w:rPr>
        <w:t>Ц</w:t>
      </w:r>
      <w:r w:rsidR="005C3626" w:rsidRPr="004F13EC">
        <w:rPr>
          <w:b/>
          <w:color w:val="auto"/>
          <w:sz w:val="28"/>
          <w:szCs w:val="28"/>
        </w:rPr>
        <w:t>елью курса</w:t>
      </w:r>
      <w:r w:rsidR="005C3626" w:rsidRPr="004F13EC">
        <w:rPr>
          <w:color w:val="auto"/>
          <w:sz w:val="28"/>
          <w:szCs w:val="28"/>
        </w:rPr>
        <w:t xml:space="preserve"> является</w:t>
      </w:r>
      <w:r w:rsidR="00F10F4B" w:rsidRPr="004F13EC">
        <w:rPr>
          <w:color w:val="auto"/>
          <w:sz w:val="28"/>
          <w:szCs w:val="28"/>
        </w:rPr>
        <w:t>:</w:t>
      </w:r>
    </w:p>
    <w:p w:rsidR="00381EE3" w:rsidRPr="004F13EC" w:rsidRDefault="00F10F4B" w:rsidP="00F10F4B">
      <w:pPr>
        <w:pStyle w:val="Default"/>
        <w:ind w:firstLine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>формирование у обучающихся профессиональных компетенций, связанных с использованием теоретических знаний в области бухгалтерского учета, позволяющих применять свои знания и умения при выполнении практических работ при последующем обучении.</w:t>
      </w:r>
    </w:p>
    <w:p w:rsidR="005C3626" w:rsidRPr="004F13EC" w:rsidRDefault="005C3626" w:rsidP="00F10F4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F13EC">
        <w:rPr>
          <w:b/>
          <w:color w:val="auto"/>
          <w:sz w:val="28"/>
          <w:szCs w:val="28"/>
        </w:rPr>
        <w:t>Задачами</w:t>
      </w:r>
      <w:r w:rsidRPr="004F13EC">
        <w:rPr>
          <w:color w:val="auto"/>
          <w:sz w:val="28"/>
          <w:szCs w:val="28"/>
        </w:rPr>
        <w:t xml:space="preserve"> </w:t>
      </w:r>
      <w:r w:rsidRPr="004F13EC">
        <w:rPr>
          <w:b/>
          <w:color w:val="auto"/>
          <w:sz w:val="28"/>
          <w:szCs w:val="28"/>
        </w:rPr>
        <w:t>курса</w:t>
      </w:r>
      <w:r w:rsidRPr="004F13EC">
        <w:rPr>
          <w:color w:val="auto"/>
          <w:sz w:val="28"/>
          <w:szCs w:val="28"/>
        </w:rPr>
        <w:t xml:space="preserve"> являются: </w:t>
      </w:r>
    </w:p>
    <w:p w:rsidR="00F10F4B" w:rsidRPr="004F13EC" w:rsidRDefault="00F10F4B" w:rsidP="00B409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13EC">
        <w:rPr>
          <w:rFonts w:ascii="Times New Roman" w:hAnsi="Times New Roman"/>
          <w:sz w:val="28"/>
          <w:szCs w:val="28"/>
          <w:lang w:eastAsia="ru-RU"/>
        </w:rPr>
        <w:t>Раскрытие сущности и содержания бухгалтерского учёта.</w:t>
      </w:r>
    </w:p>
    <w:p w:rsidR="00F10F4B" w:rsidRPr="004F13EC" w:rsidRDefault="00F10F4B" w:rsidP="00B409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13EC">
        <w:rPr>
          <w:rFonts w:ascii="Times New Roman" w:hAnsi="Times New Roman"/>
          <w:sz w:val="28"/>
          <w:szCs w:val="28"/>
          <w:lang w:eastAsia="ru-RU"/>
        </w:rPr>
        <w:t>Изучение основ законодательного и нормативного регулирования бухгалтерского учёта.</w:t>
      </w:r>
    </w:p>
    <w:p w:rsidR="00F10F4B" w:rsidRPr="004F13EC" w:rsidRDefault="00F10F4B" w:rsidP="00B409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13EC">
        <w:rPr>
          <w:rFonts w:ascii="Times New Roman" w:hAnsi="Times New Roman"/>
          <w:sz w:val="28"/>
          <w:szCs w:val="28"/>
          <w:lang w:eastAsia="ru-RU"/>
        </w:rPr>
        <w:t>Усвоение основных понятий, используемых в учёте.</w:t>
      </w:r>
    </w:p>
    <w:p w:rsidR="00F10F4B" w:rsidRPr="004F13EC" w:rsidRDefault="00F10F4B" w:rsidP="00B409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13EC">
        <w:rPr>
          <w:rFonts w:ascii="Times New Roman" w:hAnsi="Times New Roman"/>
          <w:sz w:val="28"/>
          <w:szCs w:val="28"/>
          <w:lang w:eastAsia="ru-RU"/>
        </w:rPr>
        <w:t>Раскрытие предмета и изучение метода бухгалтерского учёта, его форм и процедур.</w:t>
      </w:r>
    </w:p>
    <w:p w:rsidR="00A643D5" w:rsidRPr="004F13EC" w:rsidRDefault="00F10F4B" w:rsidP="00B409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  <w:lang w:eastAsia="ru-RU"/>
        </w:rPr>
        <w:t>Ознакомление с основами бухгалтерской отчётности и формированием учётной политики организации.</w:t>
      </w:r>
    </w:p>
    <w:p w:rsidR="00F03946" w:rsidRPr="004F13EC" w:rsidRDefault="00F03946" w:rsidP="00F10F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0F4B" w:rsidRPr="004F13EC" w:rsidRDefault="00F10F4B" w:rsidP="00F10F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3970" w:rsidRPr="004F13EC" w:rsidRDefault="00473970" w:rsidP="00B40965">
      <w:pPr>
        <w:pStyle w:val="a3"/>
        <w:numPr>
          <w:ilvl w:val="0"/>
          <w:numId w:val="22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" w:name="_Toc182170579"/>
      <w:r w:rsidRPr="004F13EC">
        <w:rPr>
          <w:rFonts w:ascii="Times New Roman" w:hAnsi="Times New Roman"/>
          <w:b/>
          <w:sz w:val="28"/>
          <w:szCs w:val="28"/>
        </w:rPr>
        <w:t>ТРЕБОВАНИЯ  К УРОВНЮ ОСВОЕНИЯ СОДЕРЖАНИЯ ДИСЦИПЛИНЫ, РАЗДЕЛА МДК</w:t>
      </w:r>
      <w:bookmarkEnd w:id="2"/>
    </w:p>
    <w:p w:rsidR="00473970" w:rsidRPr="004F13EC" w:rsidRDefault="00473970" w:rsidP="00F10F4B">
      <w:pPr>
        <w:spacing w:after="0" w:line="240" w:lineRule="auto"/>
        <w:jc w:val="both"/>
        <w:rPr>
          <w:rFonts w:ascii="Times New Roman" w:eastAsia="Times New Roman" w:hAnsi="Times New Roman"/>
          <w:shadow/>
          <w:sz w:val="28"/>
          <w:szCs w:val="28"/>
        </w:rPr>
      </w:pPr>
    </w:p>
    <w:p w:rsidR="00A643D5" w:rsidRPr="004F13EC" w:rsidRDefault="00A643D5" w:rsidP="00F10F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hadow/>
          <w:sz w:val="28"/>
          <w:szCs w:val="28"/>
        </w:rPr>
      </w:pPr>
      <w:r w:rsidRPr="004F13EC">
        <w:rPr>
          <w:rFonts w:ascii="Times New Roman" w:eastAsia="Times New Roman" w:hAnsi="Times New Roman"/>
          <w:shadow/>
          <w:sz w:val="28"/>
          <w:szCs w:val="28"/>
        </w:rPr>
        <w:t>В результате изу</w:t>
      </w:r>
      <w:r w:rsidRPr="004F13EC">
        <w:rPr>
          <w:rFonts w:ascii="Times New Roman" w:eastAsia="Times New Roman" w:hAnsi="Times New Roman"/>
          <w:shadow/>
          <w:sz w:val="28"/>
          <w:szCs w:val="28"/>
        </w:rPr>
        <w:softHyphen/>
        <w:t>че</w:t>
      </w:r>
      <w:r w:rsidRPr="004F13EC">
        <w:rPr>
          <w:rFonts w:ascii="Times New Roman" w:eastAsia="Times New Roman" w:hAnsi="Times New Roman"/>
          <w:shadow/>
          <w:sz w:val="28"/>
          <w:szCs w:val="28"/>
        </w:rPr>
        <w:softHyphen/>
      </w:r>
      <w:r w:rsidRPr="004F13EC">
        <w:rPr>
          <w:rFonts w:ascii="Times New Roman" w:eastAsia="Times New Roman" w:hAnsi="Times New Roman"/>
          <w:shadow/>
          <w:sz w:val="28"/>
          <w:szCs w:val="28"/>
        </w:rPr>
        <w:softHyphen/>
      </w:r>
      <w:r w:rsidRPr="004F13EC">
        <w:rPr>
          <w:rFonts w:ascii="Times New Roman" w:eastAsia="Times New Roman" w:hAnsi="Times New Roman"/>
          <w:shadow/>
          <w:sz w:val="28"/>
          <w:szCs w:val="28"/>
        </w:rPr>
        <w:softHyphen/>
        <w:t>ния</w:t>
      </w:r>
      <w:r w:rsidRPr="004F13EC">
        <w:rPr>
          <w:rFonts w:ascii="Times New Roman" w:eastAsia="Times New Roman" w:hAnsi="Times New Roman"/>
          <w:shadow/>
          <w:color w:val="000000"/>
          <w:sz w:val="28"/>
          <w:szCs w:val="28"/>
        </w:rPr>
        <w:t xml:space="preserve"> дисциплины </w:t>
      </w:r>
      <w:r w:rsidRPr="004F13EC">
        <w:rPr>
          <w:rFonts w:ascii="Times New Roman" w:eastAsia="Times New Roman" w:hAnsi="Times New Roman"/>
          <w:shadow/>
          <w:sz w:val="28"/>
          <w:szCs w:val="28"/>
        </w:rPr>
        <w:t>сту</w:t>
      </w:r>
      <w:r w:rsidRPr="004F13EC">
        <w:rPr>
          <w:rFonts w:ascii="Times New Roman" w:eastAsia="Times New Roman" w:hAnsi="Times New Roman"/>
          <w:shadow/>
          <w:sz w:val="28"/>
          <w:szCs w:val="28"/>
        </w:rPr>
        <w:softHyphen/>
        <w:t>дент должен:</w:t>
      </w:r>
    </w:p>
    <w:p w:rsidR="00A643D5" w:rsidRPr="004F13EC" w:rsidRDefault="00A643D5" w:rsidP="00F10F4B">
      <w:pPr>
        <w:pStyle w:val="Default"/>
        <w:jc w:val="both"/>
        <w:rPr>
          <w:color w:val="auto"/>
          <w:sz w:val="28"/>
          <w:szCs w:val="28"/>
        </w:rPr>
      </w:pPr>
      <w:r w:rsidRPr="004F13EC">
        <w:rPr>
          <w:rFonts w:eastAsia="Times New Roman"/>
          <w:b/>
          <w:sz w:val="28"/>
          <w:szCs w:val="28"/>
        </w:rPr>
        <w:t>Знать:</w:t>
      </w:r>
      <w:r w:rsidRPr="004F13EC">
        <w:rPr>
          <w:color w:val="auto"/>
          <w:sz w:val="28"/>
          <w:szCs w:val="28"/>
        </w:rPr>
        <w:t xml:space="preserve"> </w:t>
      </w:r>
    </w:p>
    <w:p w:rsidR="00381EE3" w:rsidRPr="004F13EC" w:rsidRDefault="00381EE3" w:rsidP="00F10F4B">
      <w:pPr>
        <w:pStyle w:val="Default"/>
        <w:numPr>
          <w:ilvl w:val="3"/>
          <w:numId w:val="1"/>
        </w:numPr>
        <w:tabs>
          <w:tab w:val="clear" w:pos="2880"/>
        </w:tabs>
        <w:ind w:left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общие требования к бухгалтерскому учету, его содержание, принципы и назначение в современных условиях хозяйствования России и глобализации мировой экономики; </w:t>
      </w:r>
    </w:p>
    <w:p w:rsidR="00381EE3" w:rsidRPr="004F13EC" w:rsidRDefault="00381EE3" w:rsidP="00F10F4B">
      <w:pPr>
        <w:pStyle w:val="Default"/>
        <w:numPr>
          <w:ilvl w:val="3"/>
          <w:numId w:val="1"/>
        </w:numPr>
        <w:tabs>
          <w:tab w:val="clear" w:pos="2880"/>
        </w:tabs>
        <w:ind w:left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концептуальные основы построения бухгалтерского учета в Российской Федерации, современные тенденции оценки активов; </w:t>
      </w:r>
    </w:p>
    <w:p w:rsidR="00381EE3" w:rsidRPr="004F13EC" w:rsidRDefault="00381EE3" w:rsidP="00F10F4B">
      <w:pPr>
        <w:pStyle w:val="Default"/>
        <w:numPr>
          <w:ilvl w:val="3"/>
          <w:numId w:val="1"/>
        </w:numPr>
        <w:tabs>
          <w:tab w:val="clear" w:pos="2880"/>
        </w:tabs>
        <w:ind w:left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теоретические основы отражения в учете фактов хозяйственной жизни, активов и обязательств, финансовых результатов деятельности организации; правила ведения бухгалтерского учета; </w:t>
      </w:r>
    </w:p>
    <w:p w:rsidR="00381EE3" w:rsidRPr="004F13EC" w:rsidRDefault="00381EE3" w:rsidP="00F10F4B">
      <w:pPr>
        <w:pStyle w:val="Default"/>
        <w:numPr>
          <w:ilvl w:val="3"/>
          <w:numId w:val="1"/>
        </w:numPr>
        <w:tabs>
          <w:tab w:val="clear" w:pos="2880"/>
        </w:tabs>
        <w:ind w:left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общие требования к бухгалтерской (финансовой) отчетности и ее состав; </w:t>
      </w:r>
    </w:p>
    <w:p w:rsidR="00381EE3" w:rsidRPr="004F13EC" w:rsidRDefault="00381EE3" w:rsidP="00F10F4B">
      <w:pPr>
        <w:pStyle w:val="Default"/>
        <w:numPr>
          <w:ilvl w:val="3"/>
          <w:numId w:val="1"/>
        </w:numPr>
        <w:tabs>
          <w:tab w:val="clear" w:pos="2880"/>
        </w:tabs>
        <w:ind w:left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нормативные правовые акты регулирования бухгалтерского учета в РФ; </w:t>
      </w:r>
    </w:p>
    <w:p w:rsidR="00F10F4B" w:rsidRPr="004F13EC" w:rsidRDefault="00F10F4B" w:rsidP="00F10F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виды бухгалтерских счетов;</w:t>
      </w:r>
    </w:p>
    <w:p w:rsidR="00F10F4B" w:rsidRPr="004F13EC" w:rsidRDefault="00F10F4B" w:rsidP="00F10F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учет хозяйственных операций;</w:t>
      </w:r>
    </w:p>
    <w:p w:rsidR="00F10F4B" w:rsidRPr="004F13EC" w:rsidRDefault="00F10F4B" w:rsidP="00F10F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порядок заполнения документов;</w:t>
      </w:r>
    </w:p>
    <w:p w:rsidR="00F10F4B" w:rsidRPr="004F13EC" w:rsidRDefault="00F10F4B" w:rsidP="00F10F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виды материальной ответственности;</w:t>
      </w:r>
    </w:p>
    <w:p w:rsidR="00F10F4B" w:rsidRPr="004F13EC" w:rsidRDefault="00F10F4B" w:rsidP="00F10F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права и обязанности материально-ответственных лиц;</w:t>
      </w:r>
    </w:p>
    <w:p w:rsidR="00F10F4B" w:rsidRPr="004F13EC" w:rsidRDefault="00F10F4B" w:rsidP="00F10F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порядок проведения инвентаризации.</w:t>
      </w:r>
    </w:p>
    <w:p w:rsidR="004B61E3" w:rsidRDefault="004B61E3" w:rsidP="00F10F4B">
      <w:pPr>
        <w:spacing w:after="0" w:line="240" w:lineRule="auto"/>
        <w:ind w:left="360" w:hanging="36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61E3" w:rsidRDefault="004B61E3" w:rsidP="00F10F4B">
      <w:pPr>
        <w:spacing w:after="0" w:line="240" w:lineRule="auto"/>
        <w:ind w:left="360" w:hanging="36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61E3" w:rsidRDefault="004B61E3" w:rsidP="00F10F4B">
      <w:pPr>
        <w:spacing w:after="0" w:line="240" w:lineRule="auto"/>
        <w:ind w:left="360" w:hanging="36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43D5" w:rsidRPr="004F13EC" w:rsidRDefault="00A643D5" w:rsidP="00F10F4B">
      <w:pPr>
        <w:spacing w:after="0" w:line="240" w:lineRule="auto"/>
        <w:ind w:left="360" w:hanging="36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Уметь:</w:t>
      </w:r>
    </w:p>
    <w:p w:rsidR="00381EE3" w:rsidRPr="004F13EC" w:rsidRDefault="00381EE3" w:rsidP="00B40965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самостоятельно применять в процессе работы теоретические основы и принципы бухгалтерского учета, план счетов бухгалтерского учета; </w:t>
      </w:r>
    </w:p>
    <w:p w:rsidR="00381EE3" w:rsidRPr="004F13EC" w:rsidRDefault="00381EE3" w:rsidP="00B40965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использовать систему знаний для разработки и обоснования учетной политики организации; </w:t>
      </w:r>
    </w:p>
    <w:p w:rsidR="00381EE3" w:rsidRPr="004F13EC" w:rsidRDefault="00381EE3" w:rsidP="00B40965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решать на примерах конкретных фактов хозяйственной жизни вопросы оценки, учетной регистрации, накопления и формирования учетной информации финансового характера с целью последующего её использования в финансовых отчетах и налоговых расчетах; </w:t>
      </w:r>
    </w:p>
    <w:p w:rsidR="00381EE3" w:rsidRPr="004F13EC" w:rsidRDefault="00381EE3" w:rsidP="00B40965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использовать информацию бухгалтерского учета для принятия соответствующих профессиональных суждений с целью оценки и эффективности деятельности организации; </w:t>
      </w:r>
    </w:p>
    <w:p w:rsidR="00C92390" w:rsidRPr="004F13EC" w:rsidRDefault="00C92390" w:rsidP="00F10F4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C25522" w:rsidRDefault="009E7B15" w:rsidP="009E7B15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7B15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Рабочая программа </w:t>
      </w:r>
      <w:proofErr w:type="gramStart"/>
      <w:r w:rsidRPr="009E7B15">
        <w:rPr>
          <w:rFonts w:ascii="Times New Roman" w:eastAsia="Times New Roman" w:hAnsi="Times New Roman"/>
          <w:sz w:val="28"/>
          <w:szCs w:val="28"/>
          <w:lang w:eastAsia="ru-RU"/>
        </w:rPr>
        <w:t>составлена</w:t>
      </w:r>
      <w:proofErr w:type="gramEnd"/>
      <w:r w:rsidRPr="009E7B1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Рабочей программой воспитания и календарным планом воспитательной работы (</w:t>
      </w:r>
      <w:hyperlink r:id="rId13" w:history="1">
        <w:r w:rsidRPr="009E7B15">
          <w:rPr>
            <w:rFonts w:ascii="Times New Roman" w:eastAsia="Times New Roman" w:hAnsi="Times New Roman"/>
            <w:sz w:val="28"/>
            <w:lang w:eastAsia="ru-RU"/>
          </w:rPr>
          <w:t>https://noki53.ru/about/education/informatsiya-o-metodicheskikh-i-inykh-dokumentakh/programma-vospitaniya/</w:t>
        </w:r>
      </w:hyperlink>
      <w:r w:rsidRPr="009E7B15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9E7B15" w:rsidRDefault="009E7B15" w:rsidP="00F10F4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9E7B15" w:rsidRPr="004F13EC" w:rsidRDefault="009E7B15" w:rsidP="00F10F4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73970" w:rsidRPr="004F13EC" w:rsidRDefault="00473970" w:rsidP="00181FB3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bookmarkStart w:id="3" w:name="_Toc182170580"/>
      <w:r w:rsidRPr="004F13EC">
        <w:rPr>
          <w:b w:val="0"/>
          <w:sz w:val="28"/>
          <w:szCs w:val="28"/>
        </w:rPr>
        <w:t xml:space="preserve">4.  </w:t>
      </w:r>
      <w:r w:rsidRPr="00181FB3">
        <w:rPr>
          <w:sz w:val="28"/>
          <w:szCs w:val="28"/>
        </w:rPr>
        <w:t>СТРУКТУРА И СОДЕРЖАНИЕ УЧЕБНОЙ ДИСЦИПЛИНЫ, РАЗДЕЛА МДК</w:t>
      </w:r>
      <w:bookmarkEnd w:id="3"/>
    </w:p>
    <w:p w:rsidR="00473970" w:rsidRPr="004F13EC" w:rsidRDefault="00473970" w:rsidP="00F10F4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43D5" w:rsidRPr="004F13EC" w:rsidRDefault="00473970" w:rsidP="00F10F4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Объём времени, виды учебной работы и отчётности</w:t>
      </w: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43D5" w:rsidRPr="004F13EC" w:rsidRDefault="00A643D5" w:rsidP="00F10F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Обязательная учебная нагрузка студента –</w:t>
      </w:r>
      <w:r w:rsidR="00D26898">
        <w:rPr>
          <w:rFonts w:ascii="Times New Roman" w:eastAsia="Times New Roman" w:hAnsi="Times New Roman"/>
          <w:sz w:val="28"/>
          <w:szCs w:val="28"/>
          <w:lang w:eastAsia="ru-RU"/>
        </w:rPr>
        <w:t xml:space="preserve"> 64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час</w:t>
      </w:r>
      <w:r w:rsidR="00D2689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, время изучения – 7-8 семестры.</w:t>
      </w:r>
      <w:r w:rsidR="00341F06"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Форма итогового контроля –</w:t>
      </w:r>
      <w:r w:rsidR="00B204B1"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74F8"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8 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семестр – </w:t>
      </w:r>
      <w:r w:rsidR="00D26898" w:rsidRPr="00D26898">
        <w:rPr>
          <w:rFonts w:ascii="Times New Roman" w:eastAsia="Times New Roman" w:hAnsi="Times New Roman"/>
          <w:sz w:val="28"/>
          <w:szCs w:val="28"/>
          <w:lang w:eastAsia="ru-RU"/>
        </w:rPr>
        <w:t>Классная контрольная работа</w:t>
      </w:r>
      <w:r w:rsidR="001774F8" w:rsidRPr="004F13E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645E6" w:rsidRDefault="005645E6" w:rsidP="00F10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43D5" w:rsidRPr="004F13EC" w:rsidRDefault="00A643D5" w:rsidP="00F10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Тематический план</w:t>
      </w:r>
    </w:p>
    <w:p w:rsidR="00C25522" w:rsidRPr="004F13EC" w:rsidRDefault="00C25522" w:rsidP="00F10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66541" w:rsidRPr="004F13EC" w:rsidRDefault="00341F06" w:rsidP="00F10F4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FF49A5" w:rsidRPr="004F13EC">
        <w:rPr>
          <w:rFonts w:ascii="Times New Roman" w:eastAsia="Times New Roman" w:hAnsi="Times New Roman"/>
          <w:sz w:val="28"/>
          <w:szCs w:val="28"/>
          <w:lang w:eastAsia="ru-RU"/>
        </w:rPr>
        <w:t>51.02.02</w:t>
      </w:r>
      <w:r w:rsidR="00A643D5"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Социально-культурная деятельность </w:t>
      </w:r>
      <w:r w:rsidR="00A643D5"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(по видам)</w:t>
      </w:r>
    </w:p>
    <w:p w:rsidR="00A643D5" w:rsidRDefault="00341F06" w:rsidP="00F10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A643D5"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обучения – 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A643D5" w:rsidRPr="004F13EC">
        <w:rPr>
          <w:rFonts w:ascii="Times New Roman" w:eastAsia="Times New Roman" w:hAnsi="Times New Roman"/>
          <w:sz w:val="28"/>
          <w:szCs w:val="28"/>
          <w:lang w:eastAsia="ru-RU"/>
        </w:rPr>
        <w:t>очная</w:t>
      </w:r>
    </w:p>
    <w:p w:rsidR="005645E6" w:rsidRPr="004F13EC" w:rsidRDefault="005645E6" w:rsidP="00F10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57"/>
        <w:gridCol w:w="850"/>
        <w:gridCol w:w="1276"/>
        <w:gridCol w:w="1134"/>
        <w:gridCol w:w="851"/>
      </w:tblGrid>
      <w:tr w:rsidR="006E17CB" w:rsidRPr="004F13EC" w:rsidTr="006E17CB">
        <w:trPr>
          <w:cantSplit/>
          <w:trHeight w:val="420"/>
        </w:trPr>
        <w:tc>
          <w:tcPr>
            <w:tcW w:w="54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E17CB" w:rsidRPr="00181FB3" w:rsidRDefault="006E17CB" w:rsidP="00181F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81FB3">
              <w:rPr>
                <w:rFonts w:ascii="Times New Roman" w:eastAsia="Times New Roman" w:hAnsi="Times New Roman"/>
                <w:b/>
              </w:rPr>
              <w:br w:type="page"/>
            </w:r>
            <w:r w:rsidRPr="00181FB3">
              <w:rPr>
                <w:rFonts w:ascii="Times New Roman" w:eastAsia="Times New Roman" w:hAnsi="Times New Roman"/>
                <w:b/>
                <w:lang w:eastAsia="ru-RU"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E17CB" w:rsidRPr="006E17CB" w:rsidRDefault="006E17CB" w:rsidP="006E17CB">
            <w:pPr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17CB">
              <w:rPr>
                <w:rFonts w:ascii="Times New Roman" w:hAnsi="Times New Roman"/>
                <w:b/>
                <w:sz w:val="24"/>
                <w:szCs w:val="24"/>
              </w:rPr>
              <w:t>Объём ОП</w:t>
            </w:r>
          </w:p>
          <w:p w:rsidR="006E17CB" w:rsidRPr="006E17CB" w:rsidRDefault="006E17CB" w:rsidP="006E17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17CB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17CB" w:rsidRPr="00181FB3" w:rsidRDefault="006E17CB" w:rsidP="005645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81FB3">
              <w:rPr>
                <w:rFonts w:ascii="Times New Roman" w:eastAsia="Times New Roman" w:hAnsi="Times New Roman"/>
                <w:b/>
                <w:lang w:eastAsia="ru-RU"/>
              </w:rPr>
              <w:t xml:space="preserve">Кол-во аудиторных часов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E17CB" w:rsidRPr="006E17CB" w:rsidRDefault="006E17CB" w:rsidP="006E1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17C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Сам</w:t>
            </w:r>
            <w:proofErr w:type="gramStart"/>
            <w:r w:rsidRPr="006E17C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 w:rsidRPr="006E17C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E17C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  <w:proofErr w:type="gramEnd"/>
          </w:p>
        </w:tc>
      </w:tr>
      <w:tr w:rsidR="006E17CB" w:rsidRPr="004F13EC" w:rsidTr="006E17CB">
        <w:trPr>
          <w:cantSplit/>
          <w:trHeight w:val="352"/>
        </w:trPr>
        <w:tc>
          <w:tcPr>
            <w:tcW w:w="54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EC05DC" w:rsidRDefault="006E17CB" w:rsidP="006E1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C05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Обзорн</w:t>
            </w:r>
            <w:proofErr w:type="spellEnd"/>
            <w:r w:rsidRPr="00EC05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EC05DC" w:rsidRDefault="006E17CB" w:rsidP="006E1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C05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</w:t>
            </w:r>
            <w:proofErr w:type="spellEnd"/>
            <w:r w:rsidRPr="00EC05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6E17CB" w:rsidRPr="004F13EC" w:rsidTr="006E17CB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E17CB" w:rsidRPr="004F13EC" w:rsidTr="006E17CB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7 семестр </w:t>
            </w:r>
          </w:p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Зимняя сессия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</w:tr>
      <w:tr w:rsidR="006E17CB" w:rsidRPr="004F13EC" w:rsidTr="006E17CB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Введение.</w:t>
            </w:r>
            <w:r w:rsidRPr="004F13E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E17CB" w:rsidRPr="004F13EC" w:rsidTr="006E17CB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Раздел </w:t>
            </w: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Содержание и документация бухгалтерского учета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D26898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2689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D26898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268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</w:tr>
      <w:tr w:rsidR="006E17CB" w:rsidRPr="004F13EC" w:rsidTr="006E17CB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B40965">
            <w:pPr>
              <w:pStyle w:val="Default"/>
              <w:numPr>
                <w:ilvl w:val="1"/>
                <w:numId w:val="17"/>
              </w:numPr>
            </w:pPr>
            <w:r w:rsidRPr="004F13EC">
              <w:t xml:space="preserve"> Организация и нормативное регулирование бухгалтерского учета в сфере культуры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6E17CB" w:rsidRPr="004F13EC" w:rsidTr="006E17CB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B40965">
            <w:pPr>
              <w:pStyle w:val="Default"/>
              <w:numPr>
                <w:ilvl w:val="1"/>
                <w:numId w:val="17"/>
              </w:numPr>
            </w:pPr>
            <w:r w:rsidRPr="004F13EC">
              <w:lastRenderedPageBreak/>
              <w:t xml:space="preserve"> Документация, инвентаризация и формы бухгалтерского учета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6E17CB" w:rsidRPr="004F13EC" w:rsidTr="006E17CB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B40965">
            <w:pPr>
              <w:pStyle w:val="Default"/>
              <w:numPr>
                <w:ilvl w:val="1"/>
                <w:numId w:val="17"/>
              </w:numPr>
            </w:pPr>
            <w:r w:rsidRPr="004F13EC">
              <w:t xml:space="preserve"> Смета расходов на мероприятие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6E17CB" w:rsidRPr="004F13EC" w:rsidTr="006E17CB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B40965">
            <w:pPr>
              <w:pStyle w:val="Default"/>
              <w:numPr>
                <w:ilvl w:val="1"/>
                <w:numId w:val="17"/>
              </w:numPr>
            </w:pPr>
            <w:r w:rsidRPr="004F13EC">
              <w:t xml:space="preserve"> Авансовый отчёт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6E17CB" w:rsidRPr="004F13EC" w:rsidTr="006E17CB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6E17CB" w:rsidRDefault="006E17CB" w:rsidP="006E17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на контрольную работу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6E17CB" w:rsidRPr="004F13EC" w:rsidTr="006E17CB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8 семестр </w:t>
            </w:r>
          </w:p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Летняя сессия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6E17CB" w:rsidRPr="004F13EC" w:rsidTr="006E17CB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6E17CB" w:rsidRDefault="006E17CB" w:rsidP="00F10F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контрольной работы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6E17CB" w:rsidRPr="004F13EC" w:rsidTr="006E17CB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6E17CB" w:rsidRDefault="006E17CB" w:rsidP="00F10F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Классная контрольная работа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7CB" w:rsidRPr="004F13EC" w:rsidRDefault="006E17CB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645E6" w:rsidRDefault="005645E6" w:rsidP="00F10F4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913BB" w:rsidRPr="004F13EC" w:rsidRDefault="00E913BB" w:rsidP="00F10F4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Распределение учебной нагрузки по семестрам</w:t>
      </w:r>
    </w:p>
    <w:p w:rsidR="00E913BB" w:rsidRPr="004F13EC" w:rsidRDefault="00E913BB" w:rsidP="00F10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13BB" w:rsidRPr="004F13EC" w:rsidRDefault="00612A30" w:rsidP="00F10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51.02.02</w:t>
      </w:r>
      <w:r w:rsidR="00E913BB"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Социально-культурная деятельность</w:t>
      </w:r>
      <w:r w:rsidR="009903A8"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(по видам)</w:t>
      </w:r>
    </w:p>
    <w:p w:rsidR="00E913BB" w:rsidRPr="004F13EC" w:rsidRDefault="00E913BB" w:rsidP="00F10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обучения – </w:t>
      </w:r>
      <w:r w:rsidR="00F03946" w:rsidRPr="004F13EC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очная</w:t>
      </w:r>
    </w:p>
    <w:p w:rsidR="00E913BB" w:rsidRPr="004F13EC" w:rsidRDefault="00E913BB" w:rsidP="00F10F4B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1418"/>
        <w:gridCol w:w="1842"/>
        <w:gridCol w:w="2694"/>
      </w:tblGrid>
      <w:tr w:rsidR="00E913BB" w:rsidRPr="004F13EC" w:rsidTr="00D26898">
        <w:tc>
          <w:tcPr>
            <w:tcW w:w="3085" w:type="dxa"/>
            <w:vMerge w:val="restart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418" w:type="dxa"/>
            <w:vMerge w:val="restart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536" w:type="dxa"/>
            <w:gridSpan w:val="2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Номера семестров</w:t>
            </w:r>
          </w:p>
        </w:tc>
      </w:tr>
      <w:tr w:rsidR="00E913BB" w:rsidRPr="004F13EC" w:rsidTr="00D26898">
        <w:trPr>
          <w:trHeight w:val="292"/>
        </w:trPr>
        <w:tc>
          <w:tcPr>
            <w:tcW w:w="3085" w:type="dxa"/>
            <w:vMerge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4" w:type="dxa"/>
            <w:shd w:val="clear" w:color="auto" w:fill="auto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E913BB" w:rsidRPr="004F13EC" w:rsidTr="00D26898">
        <w:tc>
          <w:tcPr>
            <w:tcW w:w="3085" w:type="dxa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 (теоретические занятия)</w:t>
            </w:r>
          </w:p>
        </w:tc>
        <w:tc>
          <w:tcPr>
            <w:tcW w:w="1418" w:type="dxa"/>
          </w:tcPr>
          <w:p w:rsidR="00E913BB" w:rsidRPr="004F13EC" w:rsidRDefault="00D26898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:rsidR="00E913BB" w:rsidRPr="004F13EC" w:rsidRDefault="00D17370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shd w:val="clear" w:color="auto" w:fill="auto"/>
          </w:tcPr>
          <w:p w:rsidR="00E913BB" w:rsidRPr="004F13EC" w:rsidRDefault="00D17370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E913BB" w:rsidRPr="004F13EC" w:rsidTr="00D26898">
        <w:tc>
          <w:tcPr>
            <w:tcW w:w="3085" w:type="dxa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418" w:type="dxa"/>
          </w:tcPr>
          <w:p w:rsidR="00E913BB" w:rsidRPr="004F13EC" w:rsidRDefault="00D26898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842" w:type="dxa"/>
            <w:shd w:val="clear" w:color="auto" w:fill="auto"/>
          </w:tcPr>
          <w:p w:rsidR="00E913BB" w:rsidRPr="004F13EC" w:rsidRDefault="00D26898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694" w:type="dxa"/>
            <w:shd w:val="clear" w:color="auto" w:fill="auto"/>
          </w:tcPr>
          <w:p w:rsidR="00E913BB" w:rsidRPr="004F13EC" w:rsidRDefault="00D26898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E913BB" w:rsidRPr="004F13EC" w:rsidTr="00D26898">
        <w:tc>
          <w:tcPr>
            <w:tcW w:w="3085" w:type="dxa"/>
          </w:tcPr>
          <w:p w:rsidR="00E913BB" w:rsidRPr="00D26898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2689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</w:tcPr>
          <w:p w:rsidR="00E913BB" w:rsidRPr="00D26898" w:rsidRDefault="00D26898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2689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842" w:type="dxa"/>
            <w:shd w:val="clear" w:color="auto" w:fill="auto"/>
          </w:tcPr>
          <w:p w:rsidR="00E913BB" w:rsidRPr="00D26898" w:rsidRDefault="00D26898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2689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694" w:type="dxa"/>
            <w:shd w:val="clear" w:color="auto" w:fill="auto"/>
          </w:tcPr>
          <w:p w:rsidR="00E913BB" w:rsidRPr="00D26898" w:rsidRDefault="00D26898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2689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14</w:t>
            </w:r>
          </w:p>
        </w:tc>
      </w:tr>
      <w:tr w:rsidR="00D26898" w:rsidRPr="004F13EC" w:rsidTr="00D26898">
        <w:tc>
          <w:tcPr>
            <w:tcW w:w="3085" w:type="dxa"/>
          </w:tcPr>
          <w:p w:rsidR="00D26898" w:rsidRPr="004F13EC" w:rsidRDefault="00D26898" w:rsidP="00F10F4B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итогового контроля</w:t>
            </w:r>
          </w:p>
        </w:tc>
        <w:tc>
          <w:tcPr>
            <w:tcW w:w="1418" w:type="dxa"/>
          </w:tcPr>
          <w:p w:rsidR="00D26898" w:rsidRPr="004F13EC" w:rsidRDefault="00D26898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D26898" w:rsidRPr="004F13EC" w:rsidRDefault="00D26898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D26898" w:rsidRPr="004F13EC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Классная контрольная работа</w:t>
            </w:r>
          </w:p>
        </w:tc>
      </w:tr>
    </w:tbl>
    <w:p w:rsidR="00E913BB" w:rsidRPr="004F13EC" w:rsidRDefault="00E913BB" w:rsidP="00F10F4B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E913BB" w:rsidRPr="004F13EC" w:rsidRDefault="00E913BB" w:rsidP="00F10F4B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473970" w:rsidRPr="004F13EC" w:rsidRDefault="00473970" w:rsidP="00181FB3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bookmarkStart w:id="4" w:name="_Toc182170581"/>
      <w:r w:rsidRPr="00181FB3">
        <w:rPr>
          <w:sz w:val="28"/>
          <w:szCs w:val="28"/>
        </w:rPr>
        <w:t>5.</w:t>
      </w:r>
      <w:r w:rsidRPr="00181FB3">
        <w:rPr>
          <w:sz w:val="28"/>
          <w:szCs w:val="28"/>
        </w:rPr>
        <w:tab/>
        <w:t>СОДЕРЖАНИЕ УЧЕБНОЙ ДИСЦИПЛИНЫ, РАЗДЕЛА МДК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bookmarkEnd w:id="4"/>
    </w:p>
    <w:p w:rsidR="0019639F" w:rsidRPr="004F13EC" w:rsidRDefault="0019639F" w:rsidP="00F10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431B2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5.1. Содержание учебной дисциплины, раздела МДК</w:t>
      </w:r>
    </w:p>
    <w:p w:rsidR="00473970" w:rsidRPr="004F13EC" w:rsidRDefault="00473970" w:rsidP="00F10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431B2" w:rsidRPr="004F13EC" w:rsidRDefault="007431B2" w:rsidP="00F10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 семестр </w:t>
      </w:r>
    </w:p>
    <w:p w:rsidR="00FA2B76" w:rsidRPr="004F13EC" w:rsidRDefault="007431B2" w:rsidP="00F10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Зимняя сессия</w:t>
      </w:r>
    </w:p>
    <w:p w:rsidR="007431B2" w:rsidRPr="004F13EC" w:rsidRDefault="007431B2" w:rsidP="00F10F4B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5C3626" w:rsidRPr="004F13EC" w:rsidRDefault="005C3626" w:rsidP="00F10F4B">
      <w:pPr>
        <w:pStyle w:val="Default"/>
        <w:ind w:firstLine="709"/>
        <w:jc w:val="both"/>
        <w:rPr>
          <w:sz w:val="28"/>
          <w:szCs w:val="28"/>
        </w:rPr>
      </w:pPr>
      <w:r w:rsidRPr="004F13EC">
        <w:rPr>
          <w:b/>
          <w:bCs/>
          <w:sz w:val="28"/>
          <w:szCs w:val="28"/>
        </w:rPr>
        <w:t xml:space="preserve">Введение. </w:t>
      </w:r>
      <w:r w:rsidR="00473970" w:rsidRPr="004F13EC">
        <w:rPr>
          <w:b/>
          <w:bCs/>
          <w:sz w:val="28"/>
          <w:szCs w:val="28"/>
        </w:rPr>
        <w:t>Основы бухгалтерского учёта</w:t>
      </w:r>
      <w:r w:rsidRPr="004F13EC">
        <w:rPr>
          <w:b/>
          <w:bCs/>
          <w:sz w:val="28"/>
          <w:szCs w:val="28"/>
        </w:rPr>
        <w:t xml:space="preserve"> </w:t>
      </w:r>
    </w:p>
    <w:p w:rsidR="005C3626" w:rsidRPr="004F13EC" w:rsidRDefault="00473970" w:rsidP="00F10F4B">
      <w:pPr>
        <w:pStyle w:val="Default"/>
        <w:ind w:firstLine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>Понятие, виды, основные требования</w:t>
      </w:r>
      <w:r w:rsidR="005C3626" w:rsidRPr="004F13EC">
        <w:rPr>
          <w:sz w:val="28"/>
          <w:szCs w:val="28"/>
        </w:rPr>
        <w:t xml:space="preserve">. </w:t>
      </w:r>
    </w:p>
    <w:p w:rsidR="00BC27D6" w:rsidRPr="004F13EC" w:rsidRDefault="00BC27D6" w:rsidP="00F10F4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знать:</w:t>
      </w:r>
    </w:p>
    <w:p w:rsidR="0019639F" w:rsidRPr="004F13EC" w:rsidRDefault="00473970" w:rsidP="00B40965">
      <w:pPr>
        <w:numPr>
          <w:ilvl w:val="0"/>
          <w:numId w:val="3"/>
        </w:numPr>
        <w:tabs>
          <w:tab w:val="clear" w:pos="1428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 xml:space="preserve">Понятие, виды, основные требования </w:t>
      </w:r>
    </w:p>
    <w:p w:rsidR="00BC27D6" w:rsidRPr="004F13EC" w:rsidRDefault="00BC27D6" w:rsidP="0019639F">
      <w:pPr>
        <w:spacing w:after="0" w:line="240" w:lineRule="auto"/>
        <w:ind w:left="709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уметь:</w:t>
      </w:r>
    </w:p>
    <w:p w:rsidR="00BC27D6" w:rsidRPr="004F13EC" w:rsidRDefault="00BC27D6" w:rsidP="00B4096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Оперировать основными понятиями.</w:t>
      </w:r>
    </w:p>
    <w:p w:rsidR="00FA2B76" w:rsidRPr="004F13EC" w:rsidRDefault="00BC27D6" w:rsidP="00B4096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 xml:space="preserve">Понимать роль </w:t>
      </w:r>
      <w:r w:rsidR="004F13EC" w:rsidRPr="004F13EC">
        <w:rPr>
          <w:rFonts w:ascii="Times New Roman" w:hAnsi="Times New Roman"/>
          <w:sz w:val="28"/>
          <w:szCs w:val="28"/>
        </w:rPr>
        <w:t xml:space="preserve">бухгалтерских </w:t>
      </w:r>
      <w:r w:rsidRPr="004F13EC">
        <w:rPr>
          <w:rFonts w:ascii="Times New Roman" w:hAnsi="Times New Roman"/>
          <w:sz w:val="28"/>
          <w:szCs w:val="28"/>
        </w:rPr>
        <w:t>технологий в жизни человека и социума.</w:t>
      </w:r>
    </w:p>
    <w:p w:rsidR="00DB1D1C" w:rsidRPr="004F13EC" w:rsidRDefault="00DB1D1C" w:rsidP="00F10F4B">
      <w:pPr>
        <w:pStyle w:val="Default"/>
        <w:ind w:firstLine="709"/>
        <w:jc w:val="center"/>
        <w:rPr>
          <w:b/>
          <w:bCs/>
          <w:sz w:val="28"/>
          <w:szCs w:val="28"/>
        </w:rPr>
      </w:pPr>
    </w:p>
    <w:p w:rsidR="005645E6" w:rsidRDefault="005645E6" w:rsidP="00F10F4B">
      <w:pPr>
        <w:pStyle w:val="Default"/>
        <w:ind w:firstLine="709"/>
        <w:jc w:val="both"/>
        <w:rPr>
          <w:rFonts w:eastAsia="Times New Roman"/>
          <w:b/>
          <w:sz w:val="28"/>
          <w:szCs w:val="28"/>
        </w:rPr>
      </w:pPr>
    </w:p>
    <w:p w:rsidR="005645E6" w:rsidRDefault="005645E6" w:rsidP="00F10F4B">
      <w:pPr>
        <w:pStyle w:val="Default"/>
        <w:ind w:firstLine="709"/>
        <w:jc w:val="both"/>
        <w:rPr>
          <w:rFonts w:eastAsia="Times New Roman"/>
          <w:b/>
          <w:sz w:val="28"/>
          <w:szCs w:val="28"/>
        </w:rPr>
      </w:pPr>
    </w:p>
    <w:p w:rsidR="00FA2B76" w:rsidRPr="004F13EC" w:rsidRDefault="00473970" w:rsidP="00F10F4B">
      <w:pPr>
        <w:pStyle w:val="Default"/>
        <w:ind w:firstLine="709"/>
        <w:jc w:val="both"/>
        <w:rPr>
          <w:b/>
          <w:sz w:val="28"/>
          <w:szCs w:val="28"/>
        </w:rPr>
      </w:pPr>
      <w:r w:rsidRPr="004F13EC">
        <w:rPr>
          <w:rFonts w:eastAsia="Times New Roman"/>
          <w:b/>
          <w:sz w:val="28"/>
          <w:szCs w:val="28"/>
        </w:rPr>
        <w:lastRenderedPageBreak/>
        <w:t xml:space="preserve">Раздел </w:t>
      </w:r>
      <w:r w:rsidRPr="004F13EC">
        <w:rPr>
          <w:rFonts w:eastAsia="Times New Roman"/>
          <w:b/>
          <w:sz w:val="28"/>
          <w:szCs w:val="28"/>
          <w:lang w:val="en-US"/>
        </w:rPr>
        <w:t>I</w:t>
      </w:r>
      <w:r w:rsidRPr="004F13EC">
        <w:rPr>
          <w:rFonts w:eastAsia="Times New Roman"/>
          <w:b/>
          <w:sz w:val="28"/>
          <w:szCs w:val="28"/>
        </w:rPr>
        <w:t xml:space="preserve">. </w:t>
      </w:r>
      <w:r w:rsidRPr="004F13EC">
        <w:rPr>
          <w:b/>
          <w:sz w:val="28"/>
          <w:szCs w:val="28"/>
        </w:rPr>
        <w:t>Содержание и документация бухгалтерского учета</w:t>
      </w:r>
    </w:p>
    <w:p w:rsidR="00473970" w:rsidRPr="004F13EC" w:rsidRDefault="00473970" w:rsidP="00F10F4B">
      <w:pPr>
        <w:pStyle w:val="Default"/>
        <w:ind w:firstLine="709"/>
        <w:jc w:val="both"/>
        <w:rPr>
          <w:sz w:val="28"/>
          <w:szCs w:val="28"/>
        </w:rPr>
      </w:pPr>
    </w:p>
    <w:p w:rsidR="005829BA" w:rsidRPr="004F13EC" w:rsidRDefault="005829BA" w:rsidP="00B40965">
      <w:pPr>
        <w:pStyle w:val="Default"/>
        <w:numPr>
          <w:ilvl w:val="1"/>
          <w:numId w:val="20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>Организация и нормативное регулирование бухгалтерского учета в сфере культуры</w:t>
      </w:r>
      <w:r w:rsidR="0019639F" w:rsidRPr="004F13EC">
        <w:t>.</w:t>
      </w:r>
    </w:p>
    <w:p w:rsidR="00BC27D6" w:rsidRPr="004F13EC" w:rsidRDefault="00BC27D6" w:rsidP="00F10F4B">
      <w:pPr>
        <w:spacing w:after="0" w:line="240" w:lineRule="auto"/>
        <w:ind w:left="426" w:firstLine="282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знать:</w:t>
      </w:r>
    </w:p>
    <w:p w:rsidR="00BC27D6" w:rsidRPr="004F13EC" w:rsidRDefault="005829BA" w:rsidP="00B4096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Организация и нормативное регулирование бухгалтерского учета в сфере культуры</w:t>
      </w:r>
      <w:r w:rsidR="00BC27D6" w:rsidRPr="004F13EC">
        <w:rPr>
          <w:rFonts w:ascii="Times New Roman" w:hAnsi="Times New Roman"/>
          <w:bCs/>
          <w:iCs/>
          <w:sz w:val="28"/>
          <w:szCs w:val="28"/>
        </w:rPr>
        <w:t>.</w:t>
      </w:r>
    </w:p>
    <w:p w:rsidR="00BC27D6" w:rsidRPr="004F13EC" w:rsidRDefault="00BC27D6" w:rsidP="00F10F4B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уметь:</w:t>
      </w:r>
    </w:p>
    <w:p w:rsidR="00FA2B76" w:rsidRPr="004F13EC" w:rsidRDefault="00BC27D6" w:rsidP="00B40965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Практически ориентироваться в области применения </w:t>
      </w:r>
      <w:r w:rsidR="005829BA" w:rsidRPr="004F13EC">
        <w:rPr>
          <w:sz w:val="28"/>
          <w:szCs w:val="28"/>
        </w:rPr>
        <w:t>бухучёта</w:t>
      </w:r>
      <w:r w:rsidRPr="004F13EC">
        <w:rPr>
          <w:sz w:val="28"/>
          <w:szCs w:val="28"/>
        </w:rPr>
        <w:t>.</w:t>
      </w:r>
    </w:p>
    <w:p w:rsidR="00BC27D6" w:rsidRPr="004F13EC" w:rsidRDefault="00BC27D6" w:rsidP="00F10F4B">
      <w:pPr>
        <w:pStyle w:val="Default"/>
        <w:ind w:firstLine="709"/>
        <w:jc w:val="both"/>
        <w:rPr>
          <w:b/>
          <w:bCs/>
          <w:iCs/>
          <w:sz w:val="28"/>
          <w:szCs w:val="28"/>
        </w:rPr>
      </w:pPr>
    </w:p>
    <w:p w:rsidR="005C3626" w:rsidRPr="004F13EC" w:rsidRDefault="005C3626" w:rsidP="00F10F4B">
      <w:pPr>
        <w:pStyle w:val="Default"/>
        <w:ind w:firstLine="709"/>
        <w:jc w:val="both"/>
        <w:rPr>
          <w:sz w:val="28"/>
          <w:szCs w:val="28"/>
        </w:rPr>
      </w:pPr>
      <w:r w:rsidRPr="004F13EC">
        <w:rPr>
          <w:b/>
          <w:bCs/>
          <w:iCs/>
          <w:sz w:val="28"/>
          <w:szCs w:val="28"/>
        </w:rPr>
        <w:t>1.2</w:t>
      </w:r>
      <w:r w:rsidR="00C64F90" w:rsidRPr="004F13EC">
        <w:rPr>
          <w:b/>
          <w:bCs/>
          <w:iCs/>
          <w:sz w:val="28"/>
          <w:szCs w:val="28"/>
        </w:rPr>
        <w:t>.</w:t>
      </w:r>
      <w:r w:rsidRPr="004F13EC">
        <w:rPr>
          <w:b/>
          <w:bCs/>
          <w:iCs/>
          <w:sz w:val="28"/>
          <w:szCs w:val="28"/>
        </w:rPr>
        <w:t xml:space="preserve"> </w:t>
      </w:r>
      <w:r w:rsidR="005829BA" w:rsidRPr="004F13EC">
        <w:rPr>
          <w:b/>
          <w:bCs/>
          <w:iCs/>
          <w:sz w:val="28"/>
          <w:szCs w:val="28"/>
        </w:rPr>
        <w:t>Документация, инвентаризация и формы бухгалтерского учета</w:t>
      </w:r>
      <w:r w:rsidRPr="004F13EC">
        <w:rPr>
          <w:sz w:val="28"/>
          <w:szCs w:val="28"/>
        </w:rPr>
        <w:t xml:space="preserve">. </w:t>
      </w:r>
    </w:p>
    <w:p w:rsidR="00BC27D6" w:rsidRPr="004F13EC" w:rsidRDefault="00BC27D6" w:rsidP="00F10F4B">
      <w:pPr>
        <w:spacing w:after="0" w:line="240" w:lineRule="auto"/>
        <w:ind w:left="426" w:firstLine="282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знать:</w:t>
      </w:r>
    </w:p>
    <w:p w:rsidR="00BC27D6" w:rsidRPr="004F13EC" w:rsidRDefault="005829BA" w:rsidP="00B4096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Документация, инвентаризация и формы бухгалтерского учета</w:t>
      </w:r>
      <w:r w:rsidR="00BC27D6" w:rsidRPr="004F13EC">
        <w:rPr>
          <w:rFonts w:ascii="Times New Roman" w:hAnsi="Times New Roman"/>
          <w:sz w:val="28"/>
          <w:szCs w:val="28"/>
        </w:rPr>
        <w:t>.</w:t>
      </w:r>
    </w:p>
    <w:p w:rsidR="00BC27D6" w:rsidRPr="004F13EC" w:rsidRDefault="00BC27D6" w:rsidP="00B4096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Интернет-ресурсы в сфере культуры.</w:t>
      </w:r>
    </w:p>
    <w:p w:rsidR="00BC27D6" w:rsidRPr="004F13EC" w:rsidRDefault="00BC27D6" w:rsidP="00F10F4B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уметь:</w:t>
      </w:r>
    </w:p>
    <w:p w:rsidR="00FA2B76" w:rsidRPr="004F13EC" w:rsidRDefault="00BC27D6" w:rsidP="00B40965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>Составлять  базы данных.</w:t>
      </w:r>
    </w:p>
    <w:p w:rsidR="007431B2" w:rsidRPr="004F13EC" w:rsidRDefault="007431B2" w:rsidP="00F10F4B">
      <w:pPr>
        <w:pStyle w:val="Default"/>
        <w:ind w:firstLine="709"/>
        <w:jc w:val="center"/>
        <w:rPr>
          <w:b/>
          <w:bCs/>
          <w:sz w:val="28"/>
          <w:szCs w:val="28"/>
        </w:rPr>
      </w:pPr>
    </w:p>
    <w:p w:rsidR="005C3626" w:rsidRPr="004F13EC" w:rsidRDefault="005829BA" w:rsidP="00F10F4B">
      <w:pPr>
        <w:pStyle w:val="Default"/>
        <w:ind w:firstLine="709"/>
        <w:jc w:val="both"/>
        <w:rPr>
          <w:sz w:val="28"/>
          <w:szCs w:val="28"/>
        </w:rPr>
      </w:pPr>
      <w:r w:rsidRPr="004F13EC">
        <w:rPr>
          <w:b/>
          <w:bCs/>
          <w:iCs/>
          <w:sz w:val="28"/>
          <w:szCs w:val="28"/>
        </w:rPr>
        <w:t>1.3.</w:t>
      </w:r>
      <w:r w:rsidR="005C3626" w:rsidRPr="004F13EC">
        <w:rPr>
          <w:b/>
          <w:bCs/>
          <w:iCs/>
          <w:sz w:val="28"/>
          <w:szCs w:val="28"/>
        </w:rPr>
        <w:t xml:space="preserve"> </w:t>
      </w:r>
      <w:r w:rsidRPr="004F13EC">
        <w:rPr>
          <w:b/>
          <w:bCs/>
          <w:iCs/>
          <w:sz w:val="28"/>
          <w:szCs w:val="28"/>
        </w:rPr>
        <w:t xml:space="preserve">Смета расходов на мероприятие </w:t>
      </w:r>
    </w:p>
    <w:p w:rsidR="00234B05" w:rsidRPr="004F13EC" w:rsidRDefault="00234B05" w:rsidP="00F10F4B">
      <w:pPr>
        <w:spacing w:after="0" w:line="240" w:lineRule="auto"/>
        <w:ind w:left="426" w:firstLine="282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знать:</w:t>
      </w:r>
    </w:p>
    <w:p w:rsidR="00234B05" w:rsidRPr="004F13EC" w:rsidRDefault="004F13EC" w:rsidP="00B4096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bCs/>
          <w:iCs/>
          <w:sz w:val="28"/>
          <w:szCs w:val="28"/>
        </w:rPr>
        <w:t>Методику составления с</w:t>
      </w:r>
      <w:r w:rsidR="005829BA" w:rsidRPr="004F13EC">
        <w:rPr>
          <w:rFonts w:ascii="Times New Roman" w:hAnsi="Times New Roman"/>
          <w:bCs/>
          <w:iCs/>
          <w:sz w:val="28"/>
          <w:szCs w:val="28"/>
        </w:rPr>
        <w:t>мет</w:t>
      </w:r>
      <w:r w:rsidRPr="004F13EC">
        <w:rPr>
          <w:rFonts w:ascii="Times New Roman" w:hAnsi="Times New Roman"/>
          <w:bCs/>
          <w:iCs/>
          <w:sz w:val="28"/>
          <w:szCs w:val="28"/>
        </w:rPr>
        <w:t>ы</w:t>
      </w:r>
      <w:r w:rsidR="005829BA" w:rsidRPr="004F13EC">
        <w:rPr>
          <w:rFonts w:ascii="Times New Roman" w:hAnsi="Times New Roman"/>
          <w:bCs/>
          <w:iCs/>
          <w:sz w:val="28"/>
          <w:szCs w:val="28"/>
        </w:rPr>
        <w:t xml:space="preserve"> расходов на мероприятие</w:t>
      </w:r>
      <w:r w:rsidR="00234B05" w:rsidRPr="004F13EC">
        <w:rPr>
          <w:rFonts w:ascii="Times New Roman" w:hAnsi="Times New Roman"/>
          <w:bCs/>
          <w:iCs/>
          <w:sz w:val="28"/>
          <w:szCs w:val="28"/>
        </w:rPr>
        <w:t xml:space="preserve">. </w:t>
      </w:r>
    </w:p>
    <w:p w:rsidR="00234B05" w:rsidRPr="004F13EC" w:rsidRDefault="00234B05" w:rsidP="00F10F4B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уметь:</w:t>
      </w:r>
    </w:p>
    <w:p w:rsidR="00FA2B76" w:rsidRPr="004F13EC" w:rsidRDefault="00234B05" w:rsidP="00B40965">
      <w:pPr>
        <w:pStyle w:val="Default"/>
        <w:numPr>
          <w:ilvl w:val="0"/>
          <w:numId w:val="7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Грамотно составлять </w:t>
      </w:r>
      <w:r w:rsidR="005829BA" w:rsidRPr="004F13EC">
        <w:rPr>
          <w:sz w:val="28"/>
          <w:szCs w:val="28"/>
        </w:rPr>
        <w:t>смету ра</w:t>
      </w:r>
      <w:r w:rsidR="004F13EC" w:rsidRPr="004F13EC">
        <w:rPr>
          <w:sz w:val="28"/>
          <w:szCs w:val="28"/>
        </w:rPr>
        <w:t>с</w:t>
      </w:r>
      <w:r w:rsidR="005829BA" w:rsidRPr="004F13EC">
        <w:rPr>
          <w:sz w:val="28"/>
          <w:szCs w:val="28"/>
        </w:rPr>
        <w:t>ходов</w:t>
      </w:r>
      <w:r w:rsidRPr="004F13EC">
        <w:rPr>
          <w:sz w:val="28"/>
          <w:szCs w:val="28"/>
        </w:rPr>
        <w:t>.</w:t>
      </w:r>
    </w:p>
    <w:p w:rsidR="00234B05" w:rsidRPr="004F13EC" w:rsidRDefault="00234B05" w:rsidP="00F10F4B">
      <w:pPr>
        <w:pStyle w:val="Default"/>
        <w:ind w:firstLine="709"/>
        <w:jc w:val="both"/>
        <w:rPr>
          <w:sz w:val="28"/>
          <w:szCs w:val="28"/>
        </w:rPr>
      </w:pPr>
    </w:p>
    <w:p w:rsidR="005C3626" w:rsidRPr="004F13EC" w:rsidRDefault="005C3626" w:rsidP="00F10F4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F13EC">
        <w:rPr>
          <w:b/>
          <w:bCs/>
          <w:iCs/>
          <w:color w:val="auto"/>
          <w:sz w:val="28"/>
          <w:szCs w:val="28"/>
        </w:rPr>
        <w:t>2.2</w:t>
      </w:r>
      <w:r w:rsidR="00E67555" w:rsidRPr="004F13EC">
        <w:rPr>
          <w:b/>
          <w:bCs/>
          <w:iCs/>
          <w:color w:val="auto"/>
          <w:sz w:val="28"/>
          <w:szCs w:val="28"/>
        </w:rPr>
        <w:t>.</w:t>
      </w:r>
      <w:r w:rsidRPr="004F13EC">
        <w:rPr>
          <w:b/>
          <w:bCs/>
          <w:iCs/>
          <w:color w:val="auto"/>
          <w:sz w:val="28"/>
          <w:szCs w:val="28"/>
        </w:rPr>
        <w:t xml:space="preserve"> </w:t>
      </w:r>
      <w:r w:rsidR="005829BA" w:rsidRPr="004F13EC">
        <w:rPr>
          <w:b/>
          <w:bCs/>
          <w:iCs/>
          <w:color w:val="auto"/>
          <w:sz w:val="28"/>
          <w:szCs w:val="28"/>
        </w:rPr>
        <w:t xml:space="preserve">Авансовый отчёт. </w:t>
      </w:r>
    </w:p>
    <w:p w:rsidR="00234B05" w:rsidRPr="004F13EC" w:rsidRDefault="00234B05" w:rsidP="00F10F4B">
      <w:pPr>
        <w:spacing w:after="0" w:line="240" w:lineRule="auto"/>
        <w:ind w:left="426" w:firstLine="282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знать:</w:t>
      </w:r>
    </w:p>
    <w:p w:rsidR="00234B05" w:rsidRPr="004F13EC" w:rsidRDefault="004F13EC" w:rsidP="00B409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Правила составления а</w:t>
      </w:r>
      <w:r w:rsidR="005829BA" w:rsidRPr="004F13EC">
        <w:rPr>
          <w:rFonts w:ascii="Times New Roman" w:hAnsi="Times New Roman"/>
          <w:sz w:val="28"/>
          <w:szCs w:val="28"/>
        </w:rPr>
        <w:t>вансов</w:t>
      </w:r>
      <w:r w:rsidRPr="004F13EC">
        <w:rPr>
          <w:rFonts w:ascii="Times New Roman" w:hAnsi="Times New Roman"/>
          <w:sz w:val="28"/>
          <w:szCs w:val="28"/>
        </w:rPr>
        <w:t>ого</w:t>
      </w:r>
      <w:r w:rsidR="005829BA" w:rsidRPr="004F13EC">
        <w:rPr>
          <w:rFonts w:ascii="Times New Roman" w:hAnsi="Times New Roman"/>
          <w:sz w:val="28"/>
          <w:szCs w:val="28"/>
        </w:rPr>
        <w:t xml:space="preserve"> отчёт</w:t>
      </w:r>
      <w:r w:rsidRPr="004F13EC">
        <w:rPr>
          <w:rFonts w:ascii="Times New Roman" w:hAnsi="Times New Roman"/>
          <w:sz w:val="28"/>
          <w:szCs w:val="28"/>
        </w:rPr>
        <w:t>а</w:t>
      </w:r>
      <w:r w:rsidR="005829BA" w:rsidRPr="004F13EC">
        <w:rPr>
          <w:rFonts w:ascii="Times New Roman" w:hAnsi="Times New Roman"/>
          <w:sz w:val="28"/>
          <w:szCs w:val="28"/>
        </w:rPr>
        <w:t xml:space="preserve">. </w:t>
      </w:r>
    </w:p>
    <w:p w:rsidR="00234B05" w:rsidRPr="004F13EC" w:rsidRDefault="00234B05" w:rsidP="00F10F4B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уметь:</w:t>
      </w:r>
    </w:p>
    <w:p w:rsidR="00FA2B76" w:rsidRPr="004F13EC" w:rsidRDefault="00234B05" w:rsidP="00B40965">
      <w:pPr>
        <w:pStyle w:val="Default"/>
        <w:numPr>
          <w:ilvl w:val="0"/>
          <w:numId w:val="8"/>
        </w:numPr>
        <w:jc w:val="both"/>
        <w:rPr>
          <w:b/>
          <w:bCs/>
          <w:i/>
          <w:iCs/>
          <w:color w:val="auto"/>
          <w:sz w:val="28"/>
          <w:szCs w:val="28"/>
        </w:rPr>
      </w:pPr>
      <w:r w:rsidRPr="004F13EC">
        <w:rPr>
          <w:sz w:val="28"/>
          <w:szCs w:val="28"/>
        </w:rPr>
        <w:t xml:space="preserve">Практически ориентироваться в области </w:t>
      </w:r>
      <w:r w:rsidR="005829BA" w:rsidRPr="004F13EC">
        <w:rPr>
          <w:sz w:val="28"/>
          <w:szCs w:val="28"/>
        </w:rPr>
        <w:t xml:space="preserve">составления </w:t>
      </w:r>
      <w:r w:rsidR="004F13EC" w:rsidRPr="004F13EC">
        <w:rPr>
          <w:sz w:val="28"/>
          <w:szCs w:val="28"/>
        </w:rPr>
        <w:t>авансовых</w:t>
      </w:r>
      <w:r w:rsidR="005829BA" w:rsidRPr="004F13EC">
        <w:rPr>
          <w:sz w:val="28"/>
          <w:szCs w:val="28"/>
        </w:rPr>
        <w:t xml:space="preserve"> отчётов</w:t>
      </w:r>
      <w:r w:rsidRPr="004F13EC">
        <w:rPr>
          <w:sz w:val="28"/>
          <w:szCs w:val="28"/>
        </w:rPr>
        <w:t>.</w:t>
      </w:r>
    </w:p>
    <w:p w:rsidR="0019639F" w:rsidRPr="004F13EC" w:rsidRDefault="0019639F" w:rsidP="001963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9639F" w:rsidRPr="004F13EC" w:rsidRDefault="0019639F" w:rsidP="001963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8 семестр </w:t>
      </w:r>
    </w:p>
    <w:p w:rsidR="0019639F" w:rsidRPr="004F13EC" w:rsidRDefault="0019639F" w:rsidP="0019639F">
      <w:pPr>
        <w:pStyle w:val="Default"/>
        <w:jc w:val="center"/>
        <w:rPr>
          <w:rFonts w:eastAsia="Times New Roman"/>
          <w:sz w:val="28"/>
          <w:szCs w:val="28"/>
        </w:rPr>
      </w:pPr>
      <w:r w:rsidRPr="004F13EC">
        <w:rPr>
          <w:rFonts w:eastAsia="Times New Roman"/>
          <w:b/>
          <w:sz w:val="28"/>
          <w:szCs w:val="28"/>
        </w:rPr>
        <w:t>Летняя сессия</w:t>
      </w:r>
    </w:p>
    <w:p w:rsidR="00234B05" w:rsidRPr="004F13EC" w:rsidRDefault="0019639F" w:rsidP="00F10F4B">
      <w:pPr>
        <w:pStyle w:val="Default"/>
        <w:ind w:firstLine="709"/>
        <w:jc w:val="both"/>
        <w:rPr>
          <w:rFonts w:eastAsia="Times New Roman"/>
          <w:sz w:val="28"/>
          <w:szCs w:val="28"/>
        </w:rPr>
      </w:pPr>
      <w:r w:rsidRPr="004F13EC">
        <w:rPr>
          <w:rFonts w:eastAsia="Times New Roman"/>
          <w:sz w:val="28"/>
          <w:szCs w:val="28"/>
        </w:rPr>
        <w:t xml:space="preserve">Защита контрольной работы. </w:t>
      </w:r>
    </w:p>
    <w:p w:rsidR="0019639F" w:rsidRPr="004F13EC" w:rsidRDefault="0019639F" w:rsidP="00F10F4B">
      <w:pPr>
        <w:pStyle w:val="Default"/>
        <w:ind w:firstLine="709"/>
        <w:jc w:val="both"/>
        <w:rPr>
          <w:bCs/>
          <w:iCs/>
          <w:color w:val="auto"/>
          <w:sz w:val="28"/>
          <w:szCs w:val="28"/>
        </w:rPr>
      </w:pPr>
      <w:r w:rsidRPr="004F13EC">
        <w:rPr>
          <w:bCs/>
          <w:iCs/>
          <w:color w:val="auto"/>
          <w:sz w:val="28"/>
          <w:szCs w:val="28"/>
        </w:rPr>
        <w:t>Смета расходов на проведение дипломного мероприятия.</w:t>
      </w:r>
    </w:p>
    <w:p w:rsidR="0019639F" w:rsidRPr="004F13EC" w:rsidRDefault="0019639F" w:rsidP="00F10F4B">
      <w:pPr>
        <w:pStyle w:val="Default"/>
        <w:ind w:firstLine="709"/>
        <w:jc w:val="both"/>
        <w:rPr>
          <w:bCs/>
          <w:iCs/>
          <w:color w:val="auto"/>
          <w:sz w:val="28"/>
          <w:szCs w:val="28"/>
        </w:rPr>
      </w:pPr>
    </w:p>
    <w:p w:rsidR="00027D4F" w:rsidRPr="004F13EC" w:rsidRDefault="00B40965" w:rsidP="00F10F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40965">
        <w:rPr>
          <w:rFonts w:ascii="Times New Roman" w:hAnsi="Times New Roman"/>
          <w:b/>
          <w:sz w:val="28"/>
          <w:szCs w:val="28"/>
        </w:rPr>
        <w:t>Классная контрольная работа</w:t>
      </w:r>
    </w:p>
    <w:p w:rsidR="00027D4F" w:rsidRPr="004F13EC" w:rsidRDefault="00B40965" w:rsidP="00F10F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40965">
        <w:rPr>
          <w:rFonts w:ascii="Times New Roman" w:hAnsi="Times New Roman"/>
          <w:sz w:val="28"/>
          <w:szCs w:val="28"/>
        </w:rPr>
        <w:t>Классная контрольная работа</w:t>
      </w:r>
      <w:r w:rsidR="00027D4F" w:rsidRPr="004F13EC">
        <w:rPr>
          <w:rFonts w:ascii="Times New Roman" w:hAnsi="Times New Roman"/>
          <w:sz w:val="28"/>
          <w:szCs w:val="28"/>
        </w:rPr>
        <w:t xml:space="preserve"> по всем темам программы</w:t>
      </w:r>
      <w:r w:rsidR="007431B2" w:rsidRPr="004F13EC">
        <w:rPr>
          <w:rFonts w:ascii="Times New Roman" w:hAnsi="Times New Roman"/>
          <w:sz w:val="28"/>
          <w:szCs w:val="28"/>
        </w:rPr>
        <w:t xml:space="preserve"> (</w:t>
      </w:r>
      <w:r w:rsidR="0019639F" w:rsidRPr="004F13EC">
        <w:rPr>
          <w:rFonts w:ascii="Times New Roman" w:hAnsi="Times New Roman"/>
          <w:sz w:val="28"/>
          <w:szCs w:val="28"/>
        </w:rPr>
        <w:t>тест</w:t>
      </w:r>
      <w:r w:rsidR="007431B2" w:rsidRPr="004F13EC">
        <w:rPr>
          <w:rFonts w:ascii="Times New Roman" w:hAnsi="Times New Roman"/>
          <w:sz w:val="28"/>
          <w:szCs w:val="28"/>
        </w:rPr>
        <w:t>)</w:t>
      </w:r>
      <w:r w:rsidR="00027D4F" w:rsidRPr="004F13EC">
        <w:rPr>
          <w:rFonts w:ascii="Times New Roman" w:hAnsi="Times New Roman"/>
          <w:sz w:val="28"/>
          <w:szCs w:val="28"/>
        </w:rPr>
        <w:t>.</w:t>
      </w:r>
    </w:p>
    <w:p w:rsidR="00027D4F" w:rsidRPr="004F13EC" w:rsidRDefault="00027D4F" w:rsidP="00F10F4B">
      <w:pPr>
        <w:pStyle w:val="Default"/>
        <w:ind w:firstLine="709"/>
        <w:jc w:val="both"/>
        <w:rPr>
          <w:sz w:val="28"/>
          <w:szCs w:val="28"/>
        </w:rPr>
      </w:pPr>
    </w:p>
    <w:p w:rsidR="00027D4F" w:rsidRPr="004F13EC" w:rsidRDefault="00027D4F" w:rsidP="00F10F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08E2" w:rsidRPr="004F13EC" w:rsidRDefault="00D508E2" w:rsidP="00F10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>5.2. Требования к формам и содержанию текущего, промежуточного, итогового контроля</w:t>
      </w:r>
    </w:p>
    <w:p w:rsidR="00D508E2" w:rsidRPr="004F13EC" w:rsidRDefault="00D508E2" w:rsidP="00F10F4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508E2" w:rsidRPr="004F13EC" w:rsidRDefault="00D508E2" w:rsidP="00F10F4B">
      <w:pPr>
        <w:shd w:val="clear" w:color="auto" w:fill="FFFFFF"/>
        <w:spacing w:after="0" w:line="240" w:lineRule="auto"/>
        <w:ind w:firstLine="74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Контроль знаний и умений студентов отвечает следующим требованиям:</w:t>
      </w:r>
    </w:p>
    <w:p w:rsidR="00D508E2" w:rsidRPr="004F13EC" w:rsidRDefault="00D508E2" w:rsidP="00B40965">
      <w:pPr>
        <w:widowControl w:val="0"/>
        <w:numPr>
          <w:ilvl w:val="0"/>
          <w:numId w:val="9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lastRenderedPageBreak/>
        <w:t>планомерности и систематичности;</w:t>
      </w:r>
    </w:p>
    <w:p w:rsidR="00D508E2" w:rsidRPr="004F13EC" w:rsidRDefault="00D508E2" w:rsidP="00B40965">
      <w:pPr>
        <w:widowControl w:val="0"/>
        <w:numPr>
          <w:ilvl w:val="0"/>
          <w:numId w:val="9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объективности (научной обоснованности);</w:t>
      </w:r>
    </w:p>
    <w:p w:rsidR="00D508E2" w:rsidRPr="004F13EC" w:rsidRDefault="00D508E2" w:rsidP="00B40965">
      <w:pPr>
        <w:widowControl w:val="0"/>
        <w:numPr>
          <w:ilvl w:val="0"/>
          <w:numId w:val="9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сти);</w:t>
      </w:r>
    </w:p>
    <w:p w:rsidR="00D508E2" w:rsidRPr="004F13EC" w:rsidRDefault="00D508E2" w:rsidP="00B40965">
      <w:pPr>
        <w:widowControl w:val="0"/>
        <w:numPr>
          <w:ilvl w:val="0"/>
          <w:numId w:val="9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индивидуальности (учета индивидуальных каче</w:t>
      </w:r>
      <w:proofErr w:type="gramStart"/>
      <w:r w:rsidRPr="004F13EC">
        <w:rPr>
          <w:rFonts w:ascii="Times New Roman" w:hAnsi="Times New Roman"/>
          <w:color w:val="000000"/>
          <w:sz w:val="28"/>
          <w:szCs w:val="28"/>
        </w:rPr>
        <w:t>ств ст</w:t>
      </w:r>
      <w:proofErr w:type="gramEnd"/>
      <w:r w:rsidRPr="004F13EC">
        <w:rPr>
          <w:rFonts w:ascii="Times New Roman" w:hAnsi="Times New Roman"/>
          <w:color w:val="000000"/>
          <w:sz w:val="28"/>
          <w:szCs w:val="28"/>
        </w:rPr>
        <w:t>удента);</w:t>
      </w:r>
    </w:p>
    <w:p w:rsidR="00D508E2" w:rsidRPr="004F13EC" w:rsidRDefault="00D508E2" w:rsidP="00B40965">
      <w:pPr>
        <w:widowControl w:val="0"/>
        <w:numPr>
          <w:ilvl w:val="0"/>
          <w:numId w:val="9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экономичности (оценки в короткий срок);</w:t>
      </w:r>
    </w:p>
    <w:p w:rsidR="00D508E2" w:rsidRPr="004F13EC" w:rsidRDefault="00D508E2" w:rsidP="00B40965">
      <w:pPr>
        <w:widowControl w:val="0"/>
        <w:numPr>
          <w:ilvl w:val="0"/>
          <w:numId w:val="9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тактичности (спокойной, деловитой обстановки).</w:t>
      </w:r>
    </w:p>
    <w:p w:rsidR="00D508E2" w:rsidRPr="004F13EC" w:rsidRDefault="00D508E2" w:rsidP="00F10F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Контрольно-измерительные материалы разработаны по отдельным разделам и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 охватывают весь </w:t>
      </w: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объем </w:t>
      </w:r>
      <w:r w:rsidRPr="004F13EC">
        <w:rPr>
          <w:rFonts w:ascii="Times New Roman" w:hAnsi="Times New Roman"/>
          <w:color w:val="000000"/>
          <w:sz w:val="28"/>
          <w:szCs w:val="28"/>
        </w:rPr>
        <w:t>содержания учебной дисциплины</w:t>
      </w:r>
      <w:r w:rsidR="00A0084D">
        <w:rPr>
          <w:rFonts w:ascii="Times New Roman" w:hAnsi="Times New Roman"/>
          <w:color w:val="000000"/>
          <w:sz w:val="28"/>
          <w:szCs w:val="28"/>
        </w:rPr>
        <w:t>.</w:t>
      </w:r>
    </w:p>
    <w:p w:rsidR="00D508E2" w:rsidRPr="004F13EC" w:rsidRDefault="00D508E2" w:rsidP="00F10F4B">
      <w:pPr>
        <w:spacing w:after="0" w:line="240" w:lineRule="auto"/>
        <w:ind w:firstLine="708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 xml:space="preserve">Программа контроля включает </w:t>
      </w:r>
      <w:r w:rsidRPr="004F13EC">
        <w:rPr>
          <w:rFonts w:ascii="Times New Roman" w:hAnsi="Times New Roman"/>
          <w:b/>
          <w:iCs/>
          <w:color w:val="000000"/>
          <w:sz w:val="28"/>
          <w:szCs w:val="28"/>
        </w:rPr>
        <w:t>знания</w:t>
      </w:r>
      <w:r w:rsidRPr="004F13EC">
        <w:rPr>
          <w:rFonts w:ascii="Times New Roman" w:hAnsi="Times New Roman"/>
          <w:iCs/>
          <w:color w:val="000000"/>
          <w:sz w:val="28"/>
          <w:szCs w:val="28"/>
        </w:rPr>
        <w:t>:</w:t>
      </w:r>
    </w:p>
    <w:p w:rsidR="004F13EC" w:rsidRPr="004F13EC" w:rsidRDefault="004F13EC" w:rsidP="004F13EC">
      <w:pPr>
        <w:pStyle w:val="Default"/>
        <w:numPr>
          <w:ilvl w:val="3"/>
          <w:numId w:val="1"/>
        </w:numPr>
        <w:tabs>
          <w:tab w:val="clear" w:pos="2880"/>
        </w:tabs>
        <w:ind w:left="993"/>
        <w:jc w:val="both"/>
        <w:rPr>
          <w:color w:val="auto"/>
          <w:sz w:val="28"/>
          <w:szCs w:val="28"/>
        </w:rPr>
      </w:pPr>
      <w:r w:rsidRPr="004F13EC">
        <w:rPr>
          <w:color w:val="auto"/>
          <w:sz w:val="28"/>
          <w:szCs w:val="28"/>
        </w:rPr>
        <w:t xml:space="preserve">состава функций и возможности использования бухгалтерского учёта в профессиональной деятельности; </w:t>
      </w:r>
    </w:p>
    <w:p w:rsidR="00D508E2" w:rsidRPr="004F13EC" w:rsidRDefault="00D508E2" w:rsidP="00F10F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>умения:</w:t>
      </w:r>
    </w:p>
    <w:p w:rsidR="004F13EC" w:rsidRPr="004F13EC" w:rsidRDefault="004F13EC" w:rsidP="004F13EC">
      <w:pPr>
        <w:pStyle w:val="Default"/>
        <w:numPr>
          <w:ilvl w:val="3"/>
          <w:numId w:val="1"/>
        </w:numPr>
        <w:tabs>
          <w:tab w:val="clear" w:pos="2880"/>
        </w:tabs>
        <w:ind w:left="1134"/>
        <w:jc w:val="both"/>
        <w:rPr>
          <w:color w:val="auto"/>
          <w:sz w:val="28"/>
          <w:szCs w:val="28"/>
        </w:rPr>
      </w:pPr>
      <w:r w:rsidRPr="004F13EC">
        <w:rPr>
          <w:color w:val="auto"/>
          <w:sz w:val="28"/>
          <w:szCs w:val="28"/>
        </w:rPr>
        <w:t xml:space="preserve">использовать бухгалтерский учёт в профессиональной деятельности; </w:t>
      </w:r>
    </w:p>
    <w:p w:rsidR="004F13EC" w:rsidRPr="004F13EC" w:rsidRDefault="004F13EC" w:rsidP="004F13EC">
      <w:pPr>
        <w:pStyle w:val="Default"/>
        <w:numPr>
          <w:ilvl w:val="3"/>
          <w:numId w:val="1"/>
        </w:numPr>
        <w:tabs>
          <w:tab w:val="clear" w:pos="2880"/>
        </w:tabs>
        <w:ind w:left="1134"/>
        <w:jc w:val="both"/>
        <w:rPr>
          <w:color w:val="auto"/>
          <w:sz w:val="28"/>
          <w:szCs w:val="28"/>
        </w:rPr>
      </w:pPr>
      <w:r w:rsidRPr="004F13EC">
        <w:rPr>
          <w:color w:val="auto"/>
          <w:sz w:val="28"/>
          <w:szCs w:val="28"/>
        </w:rPr>
        <w:t>применять нормативное регулирование бухгалтерского учёта;</w:t>
      </w:r>
    </w:p>
    <w:p w:rsidR="004F13EC" w:rsidRPr="004F13EC" w:rsidRDefault="004F13EC" w:rsidP="004F13E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пользоваться основными приемами и методами сбора и обработки бухгалтерской информации;</w:t>
      </w:r>
    </w:p>
    <w:p w:rsidR="004F13EC" w:rsidRPr="004F13EC" w:rsidRDefault="004F13EC" w:rsidP="004F13E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применять методологию бухгалтерского учета, выбирать нужные формы ведения бухгалтерского учета для конкретных предприятий;</w:t>
      </w:r>
    </w:p>
    <w:p w:rsidR="004F13EC" w:rsidRPr="004F13EC" w:rsidRDefault="004F13EC" w:rsidP="004F13E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вести учет хозяйственных процессов совершаемых на предприятиях транспорта;</w:t>
      </w:r>
    </w:p>
    <w:p w:rsidR="004F13EC" w:rsidRPr="004F13EC" w:rsidRDefault="004F13EC" w:rsidP="004F13E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определять издержки и финансовые результаты деятельности предприятия с целью принятия соответствующих управленческих решений.</w:t>
      </w:r>
    </w:p>
    <w:p w:rsidR="00D508E2" w:rsidRPr="004F13EC" w:rsidRDefault="00D508E2" w:rsidP="00F10F4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 xml:space="preserve">Программа контроля качественной реализации требований </w:t>
      </w:r>
      <w:r w:rsidR="005645E6">
        <w:rPr>
          <w:rFonts w:ascii="Times New Roman" w:hAnsi="Times New Roman"/>
          <w:color w:val="000000"/>
          <w:sz w:val="28"/>
          <w:szCs w:val="28"/>
        </w:rPr>
        <w:t>Ф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ГОС СПО по дисциплине включает в себя следующие </w:t>
      </w: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виды контроля: </w:t>
      </w:r>
      <w:r w:rsidRPr="004F13EC">
        <w:rPr>
          <w:rFonts w:ascii="Times New Roman" w:hAnsi="Times New Roman"/>
          <w:color w:val="000000"/>
          <w:sz w:val="28"/>
          <w:szCs w:val="28"/>
        </w:rPr>
        <w:t>текущий</w:t>
      </w:r>
      <w:r w:rsidRPr="004F13EC">
        <w:rPr>
          <w:rFonts w:ascii="Times New Roman" w:hAnsi="Times New Roman"/>
          <w:sz w:val="28"/>
          <w:szCs w:val="28"/>
        </w:rPr>
        <w:t xml:space="preserve"> (по домашним самостоятельным заданиям)</w:t>
      </w:r>
      <w:r w:rsidRPr="004F13EC">
        <w:rPr>
          <w:rFonts w:ascii="Times New Roman" w:hAnsi="Times New Roman"/>
          <w:color w:val="000000"/>
          <w:sz w:val="28"/>
          <w:szCs w:val="28"/>
        </w:rPr>
        <w:t>, рубежный (периодический) устный опрос</w:t>
      </w:r>
      <w:r w:rsidRPr="004F13EC">
        <w:rPr>
          <w:rFonts w:ascii="Times New Roman" w:hAnsi="Times New Roman"/>
          <w:sz w:val="28"/>
          <w:szCs w:val="28"/>
        </w:rPr>
        <w:t xml:space="preserve"> и </w:t>
      </w:r>
      <w:r w:rsidRPr="004F13EC">
        <w:rPr>
          <w:rFonts w:ascii="Times New Roman" w:hAnsi="Times New Roman"/>
          <w:color w:val="000000"/>
          <w:sz w:val="28"/>
          <w:szCs w:val="28"/>
        </w:rPr>
        <w:t>итоговый (</w:t>
      </w:r>
      <w:r w:rsidRPr="004F13EC">
        <w:rPr>
          <w:rFonts w:ascii="Times New Roman" w:hAnsi="Times New Roman"/>
          <w:sz w:val="28"/>
          <w:szCs w:val="28"/>
        </w:rPr>
        <w:t>зачет в форме</w:t>
      </w:r>
      <w:r w:rsidR="004F13EC" w:rsidRPr="004F13EC">
        <w:rPr>
          <w:rFonts w:ascii="Times New Roman" w:hAnsi="Times New Roman"/>
          <w:sz w:val="28"/>
          <w:szCs w:val="28"/>
        </w:rPr>
        <w:t xml:space="preserve"> теста</w:t>
      </w:r>
      <w:r w:rsidRPr="004F13EC">
        <w:rPr>
          <w:rFonts w:ascii="Times New Roman" w:hAnsi="Times New Roman"/>
          <w:sz w:val="28"/>
          <w:szCs w:val="28"/>
        </w:rPr>
        <w:t>)</w:t>
      </w:r>
      <w:r w:rsidRPr="004F13EC">
        <w:rPr>
          <w:rFonts w:ascii="Times New Roman" w:hAnsi="Times New Roman"/>
          <w:color w:val="000000"/>
          <w:sz w:val="28"/>
          <w:szCs w:val="28"/>
        </w:rPr>
        <w:t>.</w:t>
      </w:r>
    </w:p>
    <w:p w:rsidR="00D508E2" w:rsidRPr="004F13EC" w:rsidRDefault="00D508E2" w:rsidP="00F10F4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Текущий </w:t>
      </w:r>
      <w:r w:rsidRPr="004F13EC">
        <w:rPr>
          <w:rFonts w:ascii="Times New Roman" w:hAnsi="Times New Roman"/>
          <w:color w:val="000000"/>
          <w:sz w:val="28"/>
          <w:szCs w:val="28"/>
        </w:rPr>
        <w:t>контроль стимулирует регулярную, напряженную и целенаправленную работу студентов, активизирует их познавательную деятельность, определяет уро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вень овладения умениями самостоятельной работы. Осуществляется методом устной проверки (ответы на вопросы).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Периодический </w:t>
      </w:r>
      <w:r w:rsidRPr="004F13EC">
        <w:rPr>
          <w:rFonts w:ascii="Times New Roman" w:hAnsi="Times New Roman"/>
          <w:color w:val="000000"/>
          <w:sz w:val="28"/>
          <w:szCs w:val="28"/>
        </w:rPr>
        <w:t>(рубежный) контроль позволяет определить качество изучения студентами учебного материала по разделам, темам дисциплины. Он осуществляет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ся методами практической проверки (</w:t>
      </w:r>
      <w:r w:rsidRPr="004F13EC">
        <w:rPr>
          <w:rFonts w:ascii="Times New Roman" w:hAnsi="Times New Roman"/>
          <w:sz w:val="28"/>
          <w:szCs w:val="28"/>
        </w:rPr>
        <w:t>заданий</w:t>
      </w:r>
      <w:r w:rsidRPr="004F13EC">
        <w:rPr>
          <w:rFonts w:ascii="Times New Roman" w:hAnsi="Times New Roman"/>
          <w:color w:val="000000"/>
          <w:sz w:val="28"/>
          <w:szCs w:val="28"/>
        </w:rPr>
        <w:t>); стандартизированного контроля (устный опрос</w:t>
      </w:r>
      <w:r w:rsidR="004F13EC" w:rsidRPr="004F13EC">
        <w:rPr>
          <w:rFonts w:ascii="Times New Roman" w:hAnsi="Times New Roman"/>
          <w:color w:val="000000"/>
          <w:sz w:val="28"/>
          <w:szCs w:val="28"/>
        </w:rPr>
        <w:t>, тест</w:t>
      </w:r>
      <w:r w:rsidRPr="004F13EC">
        <w:rPr>
          <w:rFonts w:ascii="Times New Roman" w:hAnsi="Times New Roman"/>
          <w:color w:val="000000"/>
          <w:sz w:val="28"/>
          <w:szCs w:val="28"/>
        </w:rPr>
        <w:t>).</w:t>
      </w:r>
    </w:p>
    <w:p w:rsidR="00D508E2" w:rsidRPr="004F13EC" w:rsidRDefault="00D508E2" w:rsidP="00F10F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Итоговый контроль </w:t>
      </w:r>
      <w:r w:rsidRPr="004F13EC">
        <w:rPr>
          <w:rFonts w:ascii="Times New Roman" w:hAnsi="Times New Roman"/>
          <w:color w:val="000000"/>
          <w:sz w:val="28"/>
          <w:szCs w:val="28"/>
        </w:rPr>
        <w:t>направлен на проверку конечных результатов обучения по дисциплине, выявление степени овладения студентами системы знаний, умений и навыков.</w:t>
      </w:r>
      <w:r w:rsidRPr="004F13EC">
        <w:rPr>
          <w:rFonts w:ascii="Times New Roman" w:hAnsi="Times New Roman"/>
          <w:sz w:val="28"/>
          <w:szCs w:val="28"/>
        </w:rPr>
        <w:t xml:space="preserve"> Итогом изучения данной программы является </w:t>
      </w:r>
      <w:r w:rsidR="007431B2" w:rsidRPr="004F13EC">
        <w:rPr>
          <w:rFonts w:ascii="Times New Roman" w:hAnsi="Times New Roman"/>
          <w:sz w:val="28"/>
          <w:szCs w:val="28"/>
        </w:rPr>
        <w:t>З</w:t>
      </w:r>
      <w:r w:rsidR="0023481B" w:rsidRPr="004F13EC">
        <w:rPr>
          <w:rFonts w:ascii="Times New Roman" w:hAnsi="Times New Roman"/>
          <w:sz w:val="28"/>
          <w:szCs w:val="28"/>
        </w:rPr>
        <w:t>а</w:t>
      </w:r>
      <w:r w:rsidR="007431B2" w:rsidRPr="004F13EC">
        <w:rPr>
          <w:rFonts w:ascii="Times New Roman" w:hAnsi="Times New Roman"/>
          <w:sz w:val="28"/>
          <w:szCs w:val="28"/>
        </w:rPr>
        <w:t>чёт</w:t>
      </w:r>
      <w:r w:rsidRPr="004F13EC">
        <w:rPr>
          <w:rFonts w:ascii="Times New Roman" w:hAnsi="Times New Roman"/>
          <w:sz w:val="28"/>
          <w:szCs w:val="28"/>
        </w:rPr>
        <w:t xml:space="preserve"> (</w:t>
      </w:r>
      <w:r w:rsidR="00612A30" w:rsidRPr="004F13EC">
        <w:rPr>
          <w:rFonts w:ascii="Times New Roman" w:hAnsi="Times New Roman"/>
          <w:sz w:val="28"/>
          <w:szCs w:val="28"/>
        </w:rPr>
        <w:t>8</w:t>
      </w:r>
      <w:r w:rsidRPr="004F13EC">
        <w:rPr>
          <w:rFonts w:ascii="Times New Roman" w:hAnsi="Times New Roman"/>
          <w:sz w:val="28"/>
          <w:szCs w:val="28"/>
        </w:rPr>
        <w:t xml:space="preserve"> семестр) в форме </w:t>
      </w:r>
      <w:r w:rsidR="004F13EC" w:rsidRPr="004F13EC">
        <w:rPr>
          <w:rFonts w:ascii="Times New Roman" w:hAnsi="Times New Roman"/>
          <w:sz w:val="28"/>
          <w:szCs w:val="28"/>
        </w:rPr>
        <w:t>теста</w:t>
      </w:r>
      <w:r w:rsidRPr="004F13EC">
        <w:rPr>
          <w:rFonts w:ascii="Times New Roman" w:hAnsi="Times New Roman"/>
          <w:sz w:val="28"/>
          <w:szCs w:val="28"/>
        </w:rPr>
        <w:t>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lastRenderedPageBreak/>
        <w:t xml:space="preserve">Во всех видах контроля используются методы </w:t>
      </w: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самоконтроля и взаимопроверки, </w:t>
      </w:r>
      <w:r w:rsidRPr="004F13EC">
        <w:rPr>
          <w:rFonts w:ascii="Times New Roman" w:hAnsi="Times New Roman"/>
          <w:color w:val="000000"/>
          <w:sz w:val="28"/>
          <w:szCs w:val="28"/>
        </w:rPr>
        <w:t>которые активизируют познавательную деятельность студента, воспитывают созна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тельное отношение к процессу обучения.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 xml:space="preserve">Результаты контроля знаний и умений студентов выражаются в </w:t>
      </w: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оценке. </w:t>
      </w:r>
      <w:r w:rsidRPr="004F13EC">
        <w:rPr>
          <w:rFonts w:ascii="Times New Roman" w:hAnsi="Times New Roman"/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 xml:space="preserve">Оценка знаний и умений студентов отвечает следующим </w:t>
      </w:r>
      <w:r w:rsidRPr="004F13EC">
        <w:rPr>
          <w:rFonts w:ascii="Times New Roman" w:hAnsi="Times New Roman"/>
          <w:iCs/>
          <w:color w:val="000000"/>
          <w:sz w:val="28"/>
          <w:szCs w:val="28"/>
        </w:rPr>
        <w:t>требованиям:</w:t>
      </w:r>
    </w:p>
    <w:p w:rsidR="00D508E2" w:rsidRPr="004F13EC" w:rsidRDefault="00D508E2" w:rsidP="00B40965">
      <w:pPr>
        <w:widowControl w:val="0"/>
        <w:numPr>
          <w:ilvl w:val="0"/>
          <w:numId w:val="10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:rsidR="00D508E2" w:rsidRPr="004F13EC" w:rsidRDefault="00D508E2" w:rsidP="00B40965">
      <w:pPr>
        <w:widowControl w:val="0"/>
        <w:numPr>
          <w:ilvl w:val="0"/>
          <w:numId w:val="10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индивидуального характера (уровень знаний конкретного студента);</w:t>
      </w:r>
    </w:p>
    <w:p w:rsidR="00D508E2" w:rsidRPr="004F13EC" w:rsidRDefault="00D508E2" w:rsidP="00B40965">
      <w:pPr>
        <w:widowControl w:val="0"/>
        <w:numPr>
          <w:ilvl w:val="0"/>
          <w:numId w:val="10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гласности (должна быть оглашена);</w:t>
      </w:r>
    </w:p>
    <w:p w:rsidR="00D508E2" w:rsidRPr="004F13EC" w:rsidRDefault="00D508E2" w:rsidP="00B40965">
      <w:pPr>
        <w:widowControl w:val="0"/>
        <w:numPr>
          <w:ilvl w:val="0"/>
          <w:numId w:val="10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:rsidR="00D508E2" w:rsidRPr="004F13EC" w:rsidRDefault="00D508E2" w:rsidP="00F10F4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Критерии </w:t>
      </w:r>
      <w:r w:rsidRPr="004F13EC">
        <w:rPr>
          <w:rFonts w:ascii="Times New Roman" w:hAnsi="Times New Roman"/>
          <w:color w:val="000000"/>
          <w:sz w:val="28"/>
          <w:szCs w:val="28"/>
        </w:rPr>
        <w:t>итоговых и текущих оценок знаний и умений студентов по дисциплине: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b/>
          <w:color w:val="000000"/>
          <w:sz w:val="28"/>
          <w:szCs w:val="28"/>
        </w:rPr>
        <w:t>«5» (отлично)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студент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b/>
          <w:color w:val="000000"/>
          <w:sz w:val="28"/>
          <w:szCs w:val="28"/>
        </w:rPr>
        <w:t>«4» (хорошо)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 - если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b/>
          <w:color w:val="000000"/>
          <w:sz w:val="28"/>
          <w:szCs w:val="28"/>
        </w:rPr>
        <w:t>«3» (удовлетворительно)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 - если студент обнаруживает знание и понимание основных положений учебно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b/>
          <w:color w:val="000000"/>
          <w:sz w:val="28"/>
          <w:szCs w:val="28"/>
        </w:rPr>
        <w:t>«2» (неудовлетворительно)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 - если студент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:rsidR="00D508E2" w:rsidRPr="004F13EC" w:rsidRDefault="00D508E2" w:rsidP="00F10F4B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 xml:space="preserve">Таким образом, совокупность видов, форм, методов контроля позволяют получить достаточно точную и объективную картину </w:t>
      </w:r>
      <w:proofErr w:type="spellStart"/>
      <w:r w:rsidRPr="004F13EC">
        <w:rPr>
          <w:rFonts w:ascii="Times New Roman" w:hAnsi="Times New Roman"/>
          <w:color w:val="000000"/>
          <w:sz w:val="28"/>
          <w:szCs w:val="28"/>
        </w:rPr>
        <w:t>обученности</w:t>
      </w:r>
      <w:proofErr w:type="spellEnd"/>
      <w:r w:rsidRPr="004F13EC">
        <w:rPr>
          <w:rFonts w:ascii="Times New Roman" w:hAnsi="Times New Roman"/>
          <w:color w:val="000000"/>
          <w:sz w:val="28"/>
          <w:szCs w:val="28"/>
        </w:rPr>
        <w:t xml:space="preserve"> студентов по дисциплине </w:t>
      </w:r>
      <w:r w:rsidRPr="004F13EC">
        <w:rPr>
          <w:rFonts w:ascii="Times New Roman" w:hAnsi="Times New Roman"/>
          <w:sz w:val="28"/>
          <w:szCs w:val="28"/>
        </w:rPr>
        <w:t>«Информационное обеспечение профессиональной деятельности»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  и добиться высокого качества подготовки студентов в соот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ветствии с требованиями ГОС СПО.</w:t>
      </w:r>
    </w:p>
    <w:p w:rsidR="00D508E2" w:rsidRDefault="00D508E2" w:rsidP="00F10F4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40965" w:rsidRPr="00B40965" w:rsidRDefault="00B40965" w:rsidP="00B4096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B40965">
        <w:rPr>
          <w:rFonts w:ascii="Times New Roman" w:hAnsi="Times New Roman"/>
          <w:b/>
          <w:sz w:val="28"/>
          <w:szCs w:val="28"/>
        </w:rPr>
        <w:lastRenderedPageBreak/>
        <w:t>Классная контрольная работа (тест).</w:t>
      </w:r>
    </w:p>
    <w:p w:rsidR="00A0084D" w:rsidRPr="00B40965" w:rsidRDefault="00A0084D" w:rsidP="00F10F4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40965" w:rsidRPr="00B40965" w:rsidRDefault="00B40965" w:rsidP="00CD17BC">
      <w:pPr>
        <w:pStyle w:val="11"/>
        <w:numPr>
          <w:ilvl w:val="0"/>
          <w:numId w:val="25"/>
        </w:numPr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Первичные бухгалтерские документы хранятся:</w:t>
      </w:r>
    </w:p>
    <w:p w:rsidR="00B40965" w:rsidRPr="00B40965" w:rsidRDefault="00B40965" w:rsidP="00B40965">
      <w:pPr>
        <w:pStyle w:val="11"/>
        <w:numPr>
          <w:ilvl w:val="1"/>
          <w:numId w:val="27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5 лет</w:t>
      </w:r>
    </w:p>
    <w:p w:rsidR="00B40965" w:rsidRPr="00B40965" w:rsidRDefault="00B40965" w:rsidP="00B40965">
      <w:pPr>
        <w:pStyle w:val="11"/>
        <w:numPr>
          <w:ilvl w:val="1"/>
          <w:numId w:val="27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постоянно</w:t>
      </w:r>
    </w:p>
    <w:p w:rsidR="00B40965" w:rsidRPr="00B40965" w:rsidRDefault="00B40965" w:rsidP="00B40965">
      <w:pPr>
        <w:pStyle w:val="11"/>
        <w:numPr>
          <w:ilvl w:val="1"/>
          <w:numId w:val="27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уничтожаются сразу после совершения операции</w:t>
      </w:r>
    </w:p>
    <w:p w:rsidR="00B40965" w:rsidRPr="00B40965" w:rsidRDefault="00B40965" w:rsidP="00CD17BC">
      <w:pPr>
        <w:pStyle w:val="11"/>
        <w:numPr>
          <w:ilvl w:val="0"/>
          <w:numId w:val="25"/>
        </w:numPr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B40965">
        <w:rPr>
          <w:sz w:val="28"/>
          <w:szCs w:val="28"/>
        </w:rPr>
        <w:t xml:space="preserve">Первичный документ обязательно содержит информацию </w:t>
      </w:r>
      <w:proofErr w:type="gramStart"/>
      <w:r w:rsidRPr="00B40965">
        <w:rPr>
          <w:sz w:val="28"/>
          <w:szCs w:val="28"/>
        </w:rPr>
        <w:t>об</w:t>
      </w:r>
      <w:proofErr w:type="gramEnd"/>
      <w:r w:rsidRPr="00B40965">
        <w:rPr>
          <w:sz w:val="28"/>
          <w:szCs w:val="28"/>
        </w:rPr>
        <w:t xml:space="preserve">: </w:t>
      </w:r>
    </w:p>
    <w:p w:rsidR="00B40965" w:rsidRPr="00B40965" w:rsidRDefault="00B40965" w:rsidP="00B40965">
      <w:pPr>
        <w:pStyle w:val="11"/>
        <w:numPr>
          <w:ilvl w:val="0"/>
          <w:numId w:val="28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proofErr w:type="gramStart"/>
      <w:r w:rsidRPr="00B40965">
        <w:rPr>
          <w:sz w:val="28"/>
          <w:szCs w:val="28"/>
        </w:rPr>
        <w:t>наименовании</w:t>
      </w:r>
      <w:proofErr w:type="gramEnd"/>
      <w:r w:rsidRPr="00B40965">
        <w:rPr>
          <w:sz w:val="28"/>
          <w:szCs w:val="28"/>
        </w:rPr>
        <w:t xml:space="preserve"> организации его составившей</w:t>
      </w:r>
    </w:p>
    <w:p w:rsidR="00B40965" w:rsidRPr="00B40965" w:rsidRDefault="00B40965" w:rsidP="00B40965">
      <w:pPr>
        <w:pStyle w:val="11"/>
        <w:numPr>
          <w:ilvl w:val="0"/>
          <w:numId w:val="28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 xml:space="preserve">дате совершения операции </w:t>
      </w:r>
    </w:p>
    <w:p w:rsidR="00B40965" w:rsidRPr="00B40965" w:rsidRDefault="00B40965" w:rsidP="00B40965">
      <w:pPr>
        <w:pStyle w:val="11"/>
        <w:numPr>
          <w:ilvl w:val="0"/>
          <w:numId w:val="28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паспортных данных руководителя организации</w:t>
      </w:r>
    </w:p>
    <w:p w:rsidR="00B40965" w:rsidRPr="00B40965" w:rsidRDefault="00B40965" w:rsidP="00B40965">
      <w:pPr>
        <w:pStyle w:val="11"/>
        <w:numPr>
          <w:ilvl w:val="0"/>
          <w:numId w:val="25"/>
        </w:numPr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Инвентаризация в организации (учреждении) проводится:</w:t>
      </w:r>
    </w:p>
    <w:p w:rsidR="00B40965" w:rsidRPr="00B40965" w:rsidRDefault="00B40965" w:rsidP="00B40965">
      <w:pPr>
        <w:pStyle w:val="11"/>
        <w:numPr>
          <w:ilvl w:val="0"/>
          <w:numId w:val="29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 xml:space="preserve">ежемесячно </w:t>
      </w:r>
    </w:p>
    <w:p w:rsidR="00B40965" w:rsidRPr="00B40965" w:rsidRDefault="00B40965" w:rsidP="00B40965">
      <w:pPr>
        <w:pStyle w:val="11"/>
        <w:numPr>
          <w:ilvl w:val="0"/>
          <w:numId w:val="29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 xml:space="preserve">при смене материально-ответственных лиц </w:t>
      </w:r>
    </w:p>
    <w:p w:rsidR="00B40965" w:rsidRPr="00B40965" w:rsidRDefault="00B40965" w:rsidP="00B40965">
      <w:pPr>
        <w:pStyle w:val="11"/>
        <w:numPr>
          <w:ilvl w:val="0"/>
          <w:numId w:val="29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перед составлением годовой отчётности</w:t>
      </w:r>
    </w:p>
    <w:p w:rsidR="00B40965" w:rsidRPr="00B40965" w:rsidRDefault="00B40965" w:rsidP="00CD17BC">
      <w:pPr>
        <w:pStyle w:val="11"/>
        <w:numPr>
          <w:ilvl w:val="0"/>
          <w:numId w:val="26"/>
        </w:numPr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Имущество, являющееся собственностью учредителя государственного (муниципального) учреждения от иного имущество, находящееся у данного учреждения в пользовании учитывается:</w:t>
      </w:r>
    </w:p>
    <w:p w:rsidR="00B40965" w:rsidRPr="00B40965" w:rsidRDefault="00B40965" w:rsidP="00B40965">
      <w:pPr>
        <w:pStyle w:val="11"/>
        <w:numPr>
          <w:ilvl w:val="0"/>
          <w:numId w:val="30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В том же порядке</w:t>
      </w:r>
    </w:p>
    <w:p w:rsidR="00B40965" w:rsidRPr="00B40965" w:rsidRDefault="00B40965" w:rsidP="00B40965">
      <w:pPr>
        <w:pStyle w:val="11"/>
        <w:numPr>
          <w:ilvl w:val="0"/>
          <w:numId w:val="30"/>
        </w:numPr>
        <w:shd w:val="clear" w:color="auto" w:fill="auto"/>
        <w:tabs>
          <w:tab w:val="left" w:pos="385"/>
        </w:tabs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обособлено</w:t>
      </w:r>
    </w:p>
    <w:p w:rsidR="00B40965" w:rsidRPr="00B40965" w:rsidRDefault="00B40965" w:rsidP="00B40965">
      <w:pPr>
        <w:pStyle w:val="11"/>
        <w:numPr>
          <w:ilvl w:val="0"/>
          <w:numId w:val="30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в зависимости от указаний вышестоящего органа (учредителя)</w:t>
      </w:r>
    </w:p>
    <w:p w:rsidR="00B40965" w:rsidRPr="00B40965" w:rsidRDefault="00B40965" w:rsidP="00CD17BC">
      <w:pPr>
        <w:pStyle w:val="11"/>
        <w:numPr>
          <w:ilvl w:val="0"/>
          <w:numId w:val="26"/>
        </w:numPr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Хозяйственные операции отражаются в регистрах бухгалтерского учёта:</w:t>
      </w:r>
    </w:p>
    <w:p w:rsidR="00B40965" w:rsidRPr="00B40965" w:rsidRDefault="00B40965" w:rsidP="00B40965">
      <w:pPr>
        <w:pStyle w:val="11"/>
        <w:numPr>
          <w:ilvl w:val="0"/>
          <w:numId w:val="31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 xml:space="preserve">По фамилиям лицам, </w:t>
      </w:r>
      <w:proofErr w:type="gramStart"/>
      <w:r w:rsidRPr="00B40965">
        <w:rPr>
          <w:sz w:val="28"/>
          <w:szCs w:val="28"/>
        </w:rPr>
        <w:t>ответственных</w:t>
      </w:r>
      <w:proofErr w:type="gramEnd"/>
      <w:r w:rsidRPr="00B40965">
        <w:rPr>
          <w:sz w:val="28"/>
          <w:szCs w:val="28"/>
        </w:rPr>
        <w:t xml:space="preserve"> за их совершение</w:t>
      </w:r>
    </w:p>
    <w:p w:rsidR="00B40965" w:rsidRPr="00B40965" w:rsidRDefault="00B40965" w:rsidP="00B40965">
      <w:pPr>
        <w:pStyle w:val="11"/>
        <w:numPr>
          <w:ilvl w:val="0"/>
          <w:numId w:val="31"/>
        </w:numPr>
        <w:shd w:val="clear" w:color="auto" w:fill="auto"/>
        <w:tabs>
          <w:tab w:val="left" w:pos="620"/>
        </w:tabs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 xml:space="preserve">в порядке увеличения суммы операции </w:t>
      </w:r>
    </w:p>
    <w:p w:rsidR="00B40965" w:rsidRPr="00B40965" w:rsidRDefault="00B40965" w:rsidP="00B40965">
      <w:pPr>
        <w:pStyle w:val="11"/>
        <w:numPr>
          <w:ilvl w:val="0"/>
          <w:numId w:val="31"/>
        </w:numPr>
        <w:shd w:val="clear" w:color="auto" w:fill="auto"/>
        <w:tabs>
          <w:tab w:val="left" w:pos="620"/>
        </w:tabs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в хронологическом порядке</w:t>
      </w:r>
    </w:p>
    <w:p w:rsidR="00B40965" w:rsidRPr="00B40965" w:rsidRDefault="00B40965" w:rsidP="00CD17BC">
      <w:pPr>
        <w:pStyle w:val="11"/>
        <w:numPr>
          <w:ilvl w:val="0"/>
          <w:numId w:val="26"/>
        </w:numPr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B40965">
        <w:rPr>
          <w:sz w:val="28"/>
          <w:szCs w:val="28"/>
        </w:rPr>
        <w:t xml:space="preserve">Бухгалтерская отчётность в налоговый орган представляется: </w:t>
      </w:r>
    </w:p>
    <w:p w:rsidR="00B40965" w:rsidRPr="00B40965" w:rsidRDefault="00B40965" w:rsidP="00B40965">
      <w:pPr>
        <w:pStyle w:val="11"/>
        <w:numPr>
          <w:ilvl w:val="0"/>
          <w:numId w:val="32"/>
        </w:numPr>
        <w:shd w:val="clear" w:color="auto" w:fill="auto"/>
        <w:spacing w:after="0" w:line="240" w:lineRule="auto"/>
        <w:ind w:left="1276" w:firstLine="0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ежемесячно</w:t>
      </w:r>
    </w:p>
    <w:p w:rsidR="00B40965" w:rsidRPr="00B40965" w:rsidRDefault="00B40965" w:rsidP="00B40965">
      <w:pPr>
        <w:pStyle w:val="11"/>
        <w:numPr>
          <w:ilvl w:val="0"/>
          <w:numId w:val="32"/>
        </w:numPr>
        <w:shd w:val="clear" w:color="auto" w:fill="auto"/>
        <w:spacing w:after="0" w:line="240" w:lineRule="auto"/>
        <w:ind w:left="1276" w:firstLine="0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ежегодно</w:t>
      </w:r>
    </w:p>
    <w:p w:rsidR="00B40965" w:rsidRPr="00B40965" w:rsidRDefault="00B40965" w:rsidP="00B40965">
      <w:pPr>
        <w:pStyle w:val="11"/>
        <w:numPr>
          <w:ilvl w:val="0"/>
          <w:numId w:val="32"/>
        </w:numPr>
        <w:shd w:val="clear" w:color="auto" w:fill="auto"/>
        <w:spacing w:after="0" w:line="240" w:lineRule="auto"/>
        <w:ind w:left="1276" w:firstLine="0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по требованию государственных органов</w:t>
      </w:r>
    </w:p>
    <w:p w:rsidR="00B40965" w:rsidRPr="00B40965" w:rsidRDefault="00B40965" w:rsidP="00CD17BC">
      <w:pPr>
        <w:pStyle w:val="11"/>
        <w:numPr>
          <w:ilvl w:val="0"/>
          <w:numId w:val="26"/>
        </w:numPr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B40965">
        <w:rPr>
          <w:sz w:val="28"/>
          <w:szCs w:val="28"/>
        </w:rPr>
        <w:t xml:space="preserve">Бухгалтерская отчётность представляется: </w:t>
      </w:r>
    </w:p>
    <w:p w:rsidR="00B40965" w:rsidRPr="00B40965" w:rsidRDefault="00B40965" w:rsidP="00B40965">
      <w:pPr>
        <w:pStyle w:val="11"/>
        <w:numPr>
          <w:ilvl w:val="0"/>
          <w:numId w:val="33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учредителю</w:t>
      </w:r>
    </w:p>
    <w:p w:rsidR="00B40965" w:rsidRPr="00B40965" w:rsidRDefault="00B40965" w:rsidP="00B40965">
      <w:pPr>
        <w:pStyle w:val="11"/>
        <w:numPr>
          <w:ilvl w:val="0"/>
          <w:numId w:val="33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 xml:space="preserve">в службу государственной статистики </w:t>
      </w:r>
    </w:p>
    <w:p w:rsidR="00B40965" w:rsidRPr="00B40965" w:rsidRDefault="00B40965" w:rsidP="00B40965">
      <w:pPr>
        <w:pStyle w:val="11"/>
        <w:numPr>
          <w:ilvl w:val="0"/>
          <w:numId w:val="33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посетителям учреждения</w:t>
      </w:r>
    </w:p>
    <w:p w:rsidR="00B40965" w:rsidRPr="00B40965" w:rsidRDefault="00B40965" w:rsidP="00CD17BC">
      <w:pPr>
        <w:pStyle w:val="11"/>
        <w:numPr>
          <w:ilvl w:val="0"/>
          <w:numId w:val="26"/>
        </w:numPr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Объектами бухгалтерского учёта являются:</w:t>
      </w:r>
    </w:p>
    <w:p w:rsidR="00B40965" w:rsidRPr="00B40965" w:rsidRDefault="00B40965" w:rsidP="00B40965">
      <w:pPr>
        <w:pStyle w:val="11"/>
        <w:numPr>
          <w:ilvl w:val="0"/>
          <w:numId w:val="34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Планы, смета, первичные и сводные бухгалтерские документы</w:t>
      </w:r>
    </w:p>
    <w:p w:rsidR="00B40965" w:rsidRPr="00B40965" w:rsidRDefault="00B40965" w:rsidP="00B40965">
      <w:pPr>
        <w:pStyle w:val="11"/>
        <w:numPr>
          <w:ilvl w:val="0"/>
          <w:numId w:val="34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 xml:space="preserve">имущество организаций (учреждений), их обязательства и хозяйственные операции, осуществляемые организациями в процессе их деятельности </w:t>
      </w:r>
    </w:p>
    <w:p w:rsidR="00B40965" w:rsidRPr="00B40965" w:rsidRDefault="00B40965" w:rsidP="00B40965">
      <w:pPr>
        <w:pStyle w:val="11"/>
        <w:numPr>
          <w:ilvl w:val="0"/>
          <w:numId w:val="34"/>
        </w:numPr>
        <w:shd w:val="clear" w:color="auto" w:fill="auto"/>
        <w:spacing w:after="0" w:line="240" w:lineRule="auto"/>
        <w:ind w:left="709" w:firstLine="567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учредители, работники учреждения</w:t>
      </w:r>
    </w:p>
    <w:p w:rsidR="00B40965" w:rsidRPr="00B40965" w:rsidRDefault="00B40965" w:rsidP="00CD17BC">
      <w:pPr>
        <w:pStyle w:val="11"/>
        <w:numPr>
          <w:ilvl w:val="0"/>
          <w:numId w:val="26"/>
        </w:numPr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B40965">
        <w:rPr>
          <w:sz w:val="28"/>
          <w:szCs w:val="28"/>
        </w:rPr>
        <w:t xml:space="preserve">Исправления в приходные и расходные кассовые документы можно вносить если: </w:t>
      </w:r>
    </w:p>
    <w:p w:rsidR="00B40965" w:rsidRPr="00B40965" w:rsidRDefault="00B40965" w:rsidP="00B40965">
      <w:pPr>
        <w:pStyle w:val="11"/>
        <w:numPr>
          <w:ilvl w:val="0"/>
          <w:numId w:val="35"/>
        </w:numPr>
        <w:shd w:val="clear" w:color="auto" w:fill="auto"/>
        <w:spacing w:after="0" w:line="240" w:lineRule="auto"/>
        <w:ind w:left="709" w:firstLine="709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исправления не допускаются</w:t>
      </w:r>
    </w:p>
    <w:p w:rsidR="00B40965" w:rsidRPr="00B40965" w:rsidRDefault="00B40965" w:rsidP="00B40965">
      <w:pPr>
        <w:pStyle w:val="11"/>
        <w:numPr>
          <w:ilvl w:val="0"/>
          <w:numId w:val="35"/>
        </w:numPr>
        <w:shd w:val="clear" w:color="auto" w:fill="auto"/>
        <w:spacing w:after="0" w:line="240" w:lineRule="auto"/>
        <w:ind w:left="709" w:firstLine="709"/>
        <w:jc w:val="both"/>
        <w:rPr>
          <w:sz w:val="28"/>
          <w:szCs w:val="28"/>
        </w:rPr>
      </w:pPr>
      <w:r w:rsidRPr="00B40965">
        <w:rPr>
          <w:sz w:val="28"/>
          <w:szCs w:val="28"/>
        </w:rPr>
        <w:lastRenderedPageBreak/>
        <w:t>они заверены подписью и расшифровкой лица совершившего операцию</w:t>
      </w:r>
    </w:p>
    <w:p w:rsidR="00B40965" w:rsidRPr="00B40965" w:rsidRDefault="00B40965" w:rsidP="00B40965">
      <w:pPr>
        <w:pStyle w:val="11"/>
        <w:numPr>
          <w:ilvl w:val="0"/>
          <w:numId w:val="35"/>
        </w:numPr>
        <w:shd w:val="clear" w:color="auto" w:fill="auto"/>
        <w:spacing w:after="0" w:line="240" w:lineRule="auto"/>
        <w:ind w:left="709" w:firstLine="709"/>
        <w:jc w:val="both"/>
        <w:rPr>
          <w:sz w:val="28"/>
          <w:szCs w:val="28"/>
        </w:rPr>
      </w:pPr>
      <w:r w:rsidRPr="00B40965">
        <w:rPr>
          <w:sz w:val="28"/>
          <w:szCs w:val="28"/>
        </w:rPr>
        <w:t>они заверены подписью и расшифровкой руководителя и главного бухгалтера организации</w:t>
      </w:r>
    </w:p>
    <w:p w:rsidR="00B40965" w:rsidRPr="00B40965" w:rsidRDefault="00B40965" w:rsidP="00CD17BC">
      <w:pPr>
        <w:pStyle w:val="a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40965">
        <w:rPr>
          <w:rFonts w:ascii="Times New Roman" w:eastAsia="Times New Roman" w:hAnsi="Times New Roman"/>
          <w:sz w:val="28"/>
          <w:szCs w:val="28"/>
        </w:rPr>
        <w:t>Кто несет ответственность за сохранность первичных документов:</w:t>
      </w:r>
    </w:p>
    <w:p w:rsidR="00B40965" w:rsidRPr="00B40965" w:rsidRDefault="00B40965" w:rsidP="00B40965">
      <w:pPr>
        <w:numPr>
          <w:ilvl w:val="0"/>
          <w:numId w:val="36"/>
        </w:numPr>
        <w:tabs>
          <w:tab w:val="clear" w:pos="720"/>
        </w:tabs>
        <w:spacing w:after="0" w:line="240" w:lineRule="auto"/>
        <w:ind w:firstLine="698"/>
        <w:rPr>
          <w:rFonts w:ascii="Times New Roman" w:eastAsia="Times New Roman" w:hAnsi="Times New Roman"/>
          <w:sz w:val="28"/>
          <w:szCs w:val="28"/>
        </w:rPr>
      </w:pPr>
      <w:r w:rsidRPr="00B40965">
        <w:rPr>
          <w:rFonts w:ascii="Times New Roman" w:eastAsia="Times New Roman" w:hAnsi="Times New Roman"/>
          <w:sz w:val="28"/>
          <w:szCs w:val="28"/>
        </w:rPr>
        <w:t>главный бухгалтер</w:t>
      </w:r>
    </w:p>
    <w:p w:rsidR="00B40965" w:rsidRPr="00B40965" w:rsidRDefault="00B40965" w:rsidP="00B40965">
      <w:pPr>
        <w:numPr>
          <w:ilvl w:val="0"/>
          <w:numId w:val="36"/>
        </w:numPr>
        <w:tabs>
          <w:tab w:val="clear" w:pos="720"/>
        </w:tabs>
        <w:spacing w:after="0" w:line="240" w:lineRule="auto"/>
        <w:ind w:firstLine="698"/>
        <w:rPr>
          <w:rFonts w:ascii="Times New Roman" w:eastAsia="Times New Roman" w:hAnsi="Times New Roman"/>
          <w:sz w:val="28"/>
          <w:szCs w:val="28"/>
        </w:rPr>
      </w:pPr>
      <w:r w:rsidRPr="00B40965">
        <w:rPr>
          <w:rFonts w:ascii="Times New Roman" w:eastAsia="Times New Roman" w:hAnsi="Times New Roman"/>
          <w:sz w:val="28"/>
          <w:szCs w:val="28"/>
        </w:rPr>
        <w:t>менеджер</w:t>
      </w:r>
    </w:p>
    <w:p w:rsidR="00B40965" w:rsidRPr="00B40965" w:rsidRDefault="00B40965" w:rsidP="00B40965">
      <w:pPr>
        <w:numPr>
          <w:ilvl w:val="0"/>
          <w:numId w:val="36"/>
        </w:numPr>
        <w:tabs>
          <w:tab w:val="clear" w:pos="720"/>
        </w:tabs>
        <w:spacing w:after="0" w:line="240" w:lineRule="auto"/>
        <w:ind w:firstLine="698"/>
        <w:rPr>
          <w:rFonts w:ascii="Times New Roman" w:eastAsia="Times New Roman" w:hAnsi="Times New Roman"/>
          <w:sz w:val="28"/>
          <w:szCs w:val="28"/>
        </w:rPr>
      </w:pPr>
      <w:r w:rsidRPr="00B40965">
        <w:rPr>
          <w:rFonts w:ascii="Times New Roman" w:eastAsia="Times New Roman" w:hAnsi="Times New Roman"/>
          <w:sz w:val="28"/>
          <w:szCs w:val="28"/>
        </w:rPr>
        <w:t>кассир</w:t>
      </w:r>
    </w:p>
    <w:p w:rsidR="00B40965" w:rsidRPr="00B40965" w:rsidRDefault="00B40965" w:rsidP="00B40965">
      <w:pPr>
        <w:pStyle w:val="a3"/>
        <w:numPr>
          <w:ilvl w:val="0"/>
          <w:numId w:val="26"/>
        </w:numPr>
        <w:spacing w:after="0" w:line="240" w:lineRule="auto"/>
        <w:ind w:left="1146" w:hanging="360"/>
        <w:rPr>
          <w:rFonts w:ascii="Times New Roman" w:eastAsia="Times New Roman" w:hAnsi="Times New Roman"/>
          <w:sz w:val="28"/>
          <w:szCs w:val="28"/>
        </w:rPr>
      </w:pPr>
      <w:r w:rsidRPr="00B40965">
        <w:rPr>
          <w:rFonts w:ascii="Times New Roman" w:eastAsia="Times New Roman" w:hAnsi="Times New Roman"/>
          <w:sz w:val="28"/>
          <w:szCs w:val="28"/>
        </w:rPr>
        <w:t>Какой учетный измеритель применяется в учете:</w:t>
      </w:r>
    </w:p>
    <w:p w:rsidR="00B40965" w:rsidRPr="00B40965" w:rsidRDefault="00B40965" w:rsidP="00B40965">
      <w:pPr>
        <w:numPr>
          <w:ilvl w:val="0"/>
          <w:numId w:val="37"/>
        </w:numPr>
        <w:tabs>
          <w:tab w:val="clear" w:pos="720"/>
          <w:tab w:val="left" w:pos="1418"/>
        </w:tabs>
        <w:spacing w:after="0" w:line="240" w:lineRule="auto"/>
        <w:ind w:firstLine="697"/>
        <w:rPr>
          <w:rFonts w:ascii="Times New Roman" w:eastAsia="Times New Roman" w:hAnsi="Times New Roman"/>
          <w:sz w:val="28"/>
          <w:szCs w:val="28"/>
        </w:rPr>
      </w:pPr>
      <w:r w:rsidRPr="00B40965">
        <w:rPr>
          <w:rFonts w:ascii="Times New Roman" w:eastAsia="Times New Roman" w:hAnsi="Times New Roman"/>
          <w:sz w:val="28"/>
          <w:szCs w:val="28"/>
        </w:rPr>
        <w:t>качественный</w:t>
      </w:r>
    </w:p>
    <w:p w:rsidR="00B40965" w:rsidRPr="00B40965" w:rsidRDefault="00B40965" w:rsidP="00B40965">
      <w:pPr>
        <w:numPr>
          <w:ilvl w:val="0"/>
          <w:numId w:val="37"/>
        </w:numPr>
        <w:tabs>
          <w:tab w:val="clear" w:pos="720"/>
          <w:tab w:val="left" w:pos="1418"/>
        </w:tabs>
        <w:spacing w:after="0" w:line="240" w:lineRule="auto"/>
        <w:ind w:firstLine="697"/>
        <w:jc w:val="both"/>
        <w:rPr>
          <w:sz w:val="28"/>
          <w:szCs w:val="28"/>
        </w:rPr>
      </w:pPr>
      <w:r w:rsidRPr="00B40965">
        <w:rPr>
          <w:rFonts w:ascii="Times New Roman" w:eastAsia="Times New Roman" w:hAnsi="Times New Roman"/>
          <w:sz w:val="28"/>
          <w:szCs w:val="28"/>
        </w:rPr>
        <w:t>количественный</w:t>
      </w:r>
    </w:p>
    <w:p w:rsidR="00B40965" w:rsidRPr="00B40965" w:rsidRDefault="00B40965" w:rsidP="00B40965">
      <w:pPr>
        <w:numPr>
          <w:ilvl w:val="0"/>
          <w:numId w:val="37"/>
        </w:numPr>
        <w:tabs>
          <w:tab w:val="clear" w:pos="720"/>
          <w:tab w:val="left" w:pos="1418"/>
        </w:tabs>
        <w:spacing w:after="0" w:line="240" w:lineRule="auto"/>
        <w:ind w:firstLine="697"/>
        <w:jc w:val="both"/>
        <w:rPr>
          <w:sz w:val="28"/>
          <w:szCs w:val="28"/>
        </w:rPr>
      </w:pPr>
      <w:r w:rsidRPr="00B40965">
        <w:rPr>
          <w:rFonts w:ascii="Times New Roman" w:eastAsia="Times New Roman" w:hAnsi="Times New Roman"/>
          <w:sz w:val="28"/>
          <w:szCs w:val="28"/>
        </w:rPr>
        <w:t>денежный</w:t>
      </w:r>
    </w:p>
    <w:p w:rsidR="00B40965" w:rsidRDefault="00B40965" w:rsidP="00F10F4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40965" w:rsidRPr="004F13EC" w:rsidRDefault="00B40965" w:rsidP="00F10F4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829BA" w:rsidRPr="004F13EC" w:rsidRDefault="005829BA" w:rsidP="00181FB3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bookmarkStart w:id="5" w:name="_Toc182170582"/>
      <w:r w:rsidRPr="00181FB3">
        <w:rPr>
          <w:sz w:val="28"/>
          <w:szCs w:val="28"/>
        </w:rPr>
        <w:t>6. УСЛОВИЯ РЕАЛИЗАЦИИ УЧЕБНОЙ ДИСЦИПЛИНЫ, РАЗДЕЛА МДК</w:t>
      </w:r>
      <w:bookmarkEnd w:id="5"/>
    </w:p>
    <w:p w:rsidR="005645E6" w:rsidRDefault="005645E6" w:rsidP="00F10F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829BA" w:rsidRPr="004F13EC" w:rsidRDefault="005829BA" w:rsidP="00F10F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>6.1 Учебно - методическое и информационное обеспечение курса</w:t>
      </w:r>
    </w:p>
    <w:p w:rsidR="005829BA" w:rsidRPr="004F13EC" w:rsidRDefault="005829BA" w:rsidP="00F10F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08E2" w:rsidRPr="004F13EC" w:rsidRDefault="005829BA" w:rsidP="00F10F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>Таблица 1. Обеспечение дисциплины, раздела МДК учебными изданиями</w:t>
      </w:r>
    </w:p>
    <w:p w:rsidR="00D508E2" w:rsidRPr="004F13EC" w:rsidRDefault="00D508E2" w:rsidP="00F10F4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09"/>
        <w:gridCol w:w="1843"/>
        <w:gridCol w:w="1418"/>
        <w:gridCol w:w="1230"/>
        <w:gridCol w:w="1179"/>
      </w:tblGrid>
      <w:tr w:rsidR="00D508E2" w:rsidRPr="004F13EC" w:rsidTr="00A0084D">
        <w:tc>
          <w:tcPr>
            <w:tcW w:w="4509" w:type="dxa"/>
            <w:vMerge w:val="restart"/>
            <w:vAlign w:val="center"/>
          </w:tcPr>
          <w:p w:rsidR="00D508E2" w:rsidRPr="004F13EC" w:rsidRDefault="00D508E2" w:rsidP="004B6976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43" w:type="dxa"/>
            <w:vMerge w:val="restart"/>
            <w:vAlign w:val="center"/>
          </w:tcPr>
          <w:p w:rsidR="00D508E2" w:rsidRPr="004F13EC" w:rsidRDefault="00D508E2" w:rsidP="00A008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Вид занятий, в котором используется</w:t>
            </w:r>
          </w:p>
        </w:tc>
        <w:tc>
          <w:tcPr>
            <w:tcW w:w="1418" w:type="dxa"/>
            <w:vMerge w:val="restart"/>
            <w:vAlign w:val="center"/>
          </w:tcPr>
          <w:p w:rsidR="00D508E2" w:rsidRPr="004F13EC" w:rsidRDefault="00D508E2" w:rsidP="00A0084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409" w:type="dxa"/>
            <w:gridSpan w:val="2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D508E2" w:rsidRPr="004F13EC" w:rsidTr="004B6976">
        <w:tc>
          <w:tcPr>
            <w:tcW w:w="4509" w:type="dxa"/>
            <w:vMerge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Учебный</w:t>
            </w:r>
          </w:p>
          <w:p w:rsidR="00D508E2" w:rsidRPr="004F13EC" w:rsidRDefault="00D508E2" w:rsidP="004B6976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кабине</w:t>
            </w:r>
            <w:r w:rsidR="004B6976" w:rsidRPr="004F13EC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</w:p>
        </w:tc>
        <w:tc>
          <w:tcPr>
            <w:tcW w:w="1179" w:type="dxa"/>
          </w:tcPr>
          <w:p w:rsidR="00D508E2" w:rsidRPr="004F13EC" w:rsidRDefault="004B6976" w:rsidP="004B6976">
            <w:pPr>
              <w:spacing w:after="0" w:line="240" w:lineRule="auto"/>
              <w:ind w:left="-63" w:firstLine="6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Библ. колледж</w:t>
            </w:r>
          </w:p>
        </w:tc>
      </w:tr>
      <w:tr w:rsidR="00D508E2" w:rsidRPr="004F13EC" w:rsidTr="004B6976">
        <w:tc>
          <w:tcPr>
            <w:tcW w:w="4509" w:type="dxa"/>
          </w:tcPr>
          <w:p w:rsidR="00D508E2" w:rsidRPr="004F13EC" w:rsidRDefault="0019639F" w:rsidP="004B6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13EC">
              <w:rPr>
                <w:rFonts w:ascii="Times New Roman" w:hAnsi="Times New Roman"/>
                <w:sz w:val="24"/>
                <w:szCs w:val="24"/>
              </w:rPr>
              <w:t>Воронченко</w:t>
            </w:r>
            <w:proofErr w:type="spell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, Т. В. Основы бухгалтерского учета: учебник и практикум для </w:t>
            </w:r>
            <w:proofErr w:type="gramStart"/>
            <w:r w:rsidR="004B6976" w:rsidRPr="004F13EC">
              <w:rPr>
                <w:rFonts w:ascii="Times New Roman" w:hAnsi="Times New Roman"/>
                <w:sz w:val="24"/>
                <w:szCs w:val="24"/>
              </w:rPr>
              <w:t>СПО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/ Т.</w:t>
            </w:r>
            <w:proofErr w:type="gram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 В. </w:t>
            </w:r>
            <w:proofErr w:type="spellStart"/>
            <w:r w:rsidRPr="004F13EC">
              <w:rPr>
                <w:rFonts w:ascii="Times New Roman" w:hAnsi="Times New Roman"/>
                <w:sz w:val="24"/>
                <w:szCs w:val="24"/>
              </w:rPr>
              <w:t>Воронченко</w:t>
            </w:r>
            <w:proofErr w:type="spell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B6976" w:rsidRPr="004F13EC">
              <w:rPr>
                <w:rFonts w:ascii="Times New Roman" w:hAnsi="Times New Roman"/>
                <w:sz w:val="24"/>
                <w:szCs w:val="24"/>
              </w:rPr>
              <w:t>–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4-е изд., </w:t>
            </w:r>
            <w:proofErr w:type="spellStart"/>
            <w:r w:rsidRPr="004F13EC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. и доп. </w:t>
            </w:r>
            <w:r w:rsidR="004B6976" w:rsidRPr="004F13EC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М</w:t>
            </w:r>
            <w:r w:rsidR="004B6976" w:rsidRPr="004F13EC">
              <w:rPr>
                <w:rFonts w:ascii="Times New Roman" w:hAnsi="Times New Roman"/>
                <w:sz w:val="24"/>
                <w:szCs w:val="24"/>
              </w:rPr>
              <w:t>.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:</w:t>
            </w:r>
            <w:r w:rsidR="004B6976" w:rsidRPr="004F1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Изда</w:t>
            </w:r>
            <w:r w:rsidR="004B6976" w:rsidRPr="004F13EC">
              <w:rPr>
                <w:rFonts w:ascii="Times New Roman" w:hAnsi="Times New Roman"/>
                <w:sz w:val="24"/>
                <w:szCs w:val="24"/>
              </w:rPr>
              <w:t xml:space="preserve">тельство </w:t>
            </w:r>
            <w:proofErr w:type="spellStart"/>
            <w:r w:rsidR="004B6976" w:rsidRPr="004F13EC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="004B6976" w:rsidRPr="004F13EC">
              <w:rPr>
                <w:rFonts w:ascii="Times New Roman" w:hAnsi="Times New Roman"/>
                <w:sz w:val="24"/>
                <w:szCs w:val="24"/>
              </w:rPr>
              <w:t xml:space="preserve">, 2023 - 289 с. </w:t>
            </w:r>
          </w:p>
        </w:tc>
        <w:tc>
          <w:tcPr>
            <w:tcW w:w="1843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Лекция, пр</w:t>
            </w:r>
            <w:proofErr w:type="gramStart"/>
            <w:r w:rsidRPr="004F13E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анятия, СРС </w:t>
            </w:r>
          </w:p>
        </w:tc>
        <w:tc>
          <w:tcPr>
            <w:tcW w:w="1418" w:type="dxa"/>
          </w:tcPr>
          <w:p w:rsidR="00D508E2" w:rsidRPr="004F13EC" w:rsidRDefault="0001352E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2</w:t>
            </w:r>
            <w:r w:rsidR="00D508E2" w:rsidRPr="004F13E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30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9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</w:tr>
      <w:tr w:rsidR="00D508E2" w:rsidRPr="004F13EC" w:rsidTr="004B6976">
        <w:tc>
          <w:tcPr>
            <w:tcW w:w="4509" w:type="dxa"/>
          </w:tcPr>
          <w:p w:rsidR="00D508E2" w:rsidRPr="004F13EC" w:rsidRDefault="004B6976" w:rsidP="004B6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Шадрина, Г. В. Основы бухгалтерского учета: учебник и практикум для СПО / Г. В. Шадрина, Л. И. Егорова. – М.: Издательство </w:t>
            </w:r>
            <w:proofErr w:type="spellStart"/>
            <w:r w:rsidRPr="004F13EC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, 2023 - 429 </w:t>
            </w:r>
            <w:proofErr w:type="gramStart"/>
            <w:r w:rsidRPr="004F13EC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F13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Лекция, пр</w:t>
            </w:r>
            <w:proofErr w:type="gramStart"/>
            <w:r w:rsidRPr="004F13E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4F13EC">
              <w:rPr>
                <w:rFonts w:ascii="Times New Roman" w:hAnsi="Times New Roman"/>
                <w:sz w:val="24"/>
                <w:szCs w:val="24"/>
              </w:rPr>
              <w:t>анятия, СРС</w:t>
            </w:r>
          </w:p>
        </w:tc>
        <w:tc>
          <w:tcPr>
            <w:tcW w:w="1418" w:type="dxa"/>
          </w:tcPr>
          <w:p w:rsidR="00D508E2" w:rsidRPr="004F13EC" w:rsidRDefault="0001352E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2</w:t>
            </w:r>
            <w:r w:rsidR="00D508E2" w:rsidRPr="004F13E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30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9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508E2" w:rsidRPr="004F13EC" w:rsidTr="004B6976">
        <w:tc>
          <w:tcPr>
            <w:tcW w:w="4509" w:type="dxa"/>
          </w:tcPr>
          <w:p w:rsidR="004B6976" w:rsidRPr="004F13EC" w:rsidRDefault="004B6976" w:rsidP="004B6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Дмитриева, И. М. </w:t>
            </w:r>
            <w:proofErr w:type="gramStart"/>
            <w:r w:rsidRPr="004F13EC">
              <w:rPr>
                <w:rFonts w:ascii="Times New Roman" w:hAnsi="Times New Roman"/>
                <w:sz w:val="24"/>
                <w:szCs w:val="24"/>
              </w:rPr>
              <w:t>Бухгалтерский</w:t>
            </w:r>
            <w:proofErr w:type="gramEnd"/>
          </w:p>
          <w:p w:rsidR="00D508E2" w:rsidRPr="004F13EC" w:rsidRDefault="004B6976" w:rsidP="004B6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учет: учебник и практикум для </w:t>
            </w:r>
            <w:proofErr w:type="gramStart"/>
            <w:r w:rsidRPr="004F13EC">
              <w:rPr>
                <w:rFonts w:ascii="Times New Roman" w:hAnsi="Times New Roman"/>
                <w:sz w:val="24"/>
                <w:szCs w:val="24"/>
              </w:rPr>
              <w:t>СПО / И.</w:t>
            </w:r>
            <w:proofErr w:type="gram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 М. Дмитриева. – 7-е изд., </w:t>
            </w:r>
            <w:proofErr w:type="spellStart"/>
            <w:r w:rsidRPr="004F13EC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. и доп. -  М.: Издательство </w:t>
            </w:r>
            <w:proofErr w:type="spellStart"/>
            <w:r w:rsidRPr="004F13EC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4F13EC">
              <w:rPr>
                <w:rFonts w:ascii="Times New Roman" w:hAnsi="Times New Roman"/>
                <w:sz w:val="24"/>
                <w:szCs w:val="24"/>
              </w:rPr>
              <w:t>, 2023 - 304 с.</w:t>
            </w:r>
          </w:p>
        </w:tc>
        <w:tc>
          <w:tcPr>
            <w:tcW w:w="1843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Start"/>
            <w:r w:rsidRPr="004F13E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анятия, </w:t>
            </w:r>
          </w:p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СРС</w:t>
            </w:r>
          </w:p>
        </w:tc>
        <w:tc>
          <w:tcPr>
            <w:tcW w:w="1418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30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9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508E2" w:rsidRPr="004F13EC" w:rsidTr="004B6976">
        <w:tc>
          <w:tcPr>
            <w:tcW w:w="4509" w:type="dxa"/>
          </w:tcPr>
          <w:p w:rsidR="00D508E2" w:rsidRPr="004F13EC" w:rsidRDefault="004B6976" w:rsidP="004B6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13EC">
              <w:rPr>
                <w:rFonts w:ascii="Times New Roman" w:hAnsi="Times New Roman"/>
                <w:sz w:val="24"/>
                <w:szCs w:val="24"/>
              </w:rPr>
              <w:t>Лупикова</w:t>
            </w:r>
            <w:proofErr w:type="spell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, Е. В. Бухгалтерский учет. Теория бухгалтерского учета: учебное пособие для </w:t>
            </w:r>
            <w:proofErr w:type="gramStart"/>
            <w:r w:rsidRPr="004F13EC">
              <w:rPr>
                <w:rFonts w:ascii="Times New Roman" w:hAnsi="Times New Roman"/>
                <w:sz w:val="24"/>
                <w:szCs w:val="24"/>
              </w:rPr>
              <w:t>СПО / Е.</w:t>
            </w:r>
            <w:proofErr w:type="gram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 В. </w:t>
            </w:r>
            <w:proofErr w:type="spellStart"/>
            <w:r w:rsidRPr="004F13EC">
              <w:rPr>
                <w:rFonts w:ascii="Times New Roman" w:hAnsi="Times New Roman"/>
                <w:sz w:val="24"/>
                <w:szCs w:val="24"/>
              </w:rPr>
              <w:t>Лупикова</w:t>
            </w:r>
            <w:proofErr w:type="spell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. – 3-е изд., </w:t>
            </w:r>
            <w:proofErr w:type="spellStart"/>
            <w:r w:rsidRPr="004F13EC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4F13EC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4F13EC">
              <w:rPr>
                <w:rFonts w:ascii="Times New Roman" w:hAnsi="Times New Roman"/>
                <w:sz w:val="24"/>
                <w:szCs w:val="24"/>
              </w:rPr>
              <w:t>, 2023 – 244 с.</w:t>
            </w:r>
          </w:p>
        </w:tc>
        <w:tc>
          <w:tcPr>
            <w:tcW w:w="1843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Start"/>
            <w:r w:rsidRPr="004F13E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анятия, </w:t>
            </w:r>
          </w:p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СРС</w:t>
            </w:r>
          </w:p>
        </w:tc>
        <w:tc>
          <w:tcPr>
            <w:tcW w:w="1418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30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9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B40965" w:rsidRDefault="00B40965" w:rsidP="00F10F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8E2" w:rsidRPr="004F13EC" w:rsidRDefault="005829BA" w:rsidP="00F10F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F13EC">
        <w:rPr>
          <w:rFonts w:ascii="Times New Roman" w:hAnsi="Times New Roman"/>
          <w:b/>
          <w:bCs/>
          <w:sz w:val="28"/>
          <w:szCs w:val="28"/>
        </w:rPr>
        <w:lastRenderedPageBreak/>
        <w:t xml:space="preserve">Таблица 2. </w:t>
      </w:r>
      <w:r w:rsidR="00D508E2" w:rsidRPr="004F13EC">
        <w:rPr>
          <w:rFonts w:ascii="Times New Roman" w:hAnsi="Times New Roman"/>
          <w:b/>
          <w:bCs/>
          <w:sz w:val="28"/>
          <w:szCs w:val="28"/>
        </w:rPr>
        <w:t>Обеспечение дисциплины учебно-методическими материалами (разработками)</w:t>
      </w:r>
    </w:p>
    <w:p w:rsidR="00D508E2" w:rsidRPr="004F13EC" w:rsidRDefault="00D508E2" w:rsidP="00F10F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26"/>
        <w:gridCol w:w="1984"/>
        <w:gridCol w:w="1422"/>
        <w:gridCol w:w="1302"/>
        <w:gridCol w:w="1245"/>
      </w:tblGrid>
      <w:tr w:rsidR="00D508E2" w:rsidRPr="004F13EC" w:rsidTr="00A1642C">
        <w:tc>
          <w:tcPr>
            <w:tcW w:w="4226" w:type="dxa"/>
            <w:vMerge w:val="restart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984" w:type="dxa"/>
            <w:vMerge w:val="restart"/>
          </w:tcPr>
          <w:p w:rsidR="00D508E2" w:rsidRPr="004F13EC" w:rsidRDefault="00D508E2" w:rsidP="00A164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Вид занятий, в котором используется</w:t>
            </w:r>
          </w:p>
        </w:tc>
        <w:tc>
          <w:tcPr>
            <w:tcW w:w="1422" w:type="dxa"/>
            <w:vMerge w:val="restart"/>
          </w:tcPr>
          <w:p w:rsidR="00D508E2" w:rsidRPr="004F13EC" w:rsidRDefault="00D508E2" w:rsidP="00A164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Число обеспеченных часов.</w:t>
            </w:r>
          </w:p>
        </w:tc>
        <w:tc>
          <w:tcPr>
            <w:tcW w:w="2547" w:type="dxa"/>
            <w:gridSpan w:val="2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D508E2" w:rsidRPr="004F13EC" w:rsidTr="00A1642C">
        <w:tc>
          <w:tcPr>
            <w:tcW w:w="4226" w:type="dxa"/>
            <w:vMerge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  <w:vMerge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Учебный</w:t>
            </w:r>
          </w:p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1245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Библ. колледжа</w:t>
            </w:r>
          </w:p>
        </w:tc>
      </w:tr>
      <w:tr w:rsidR="00D508E2" w:rsidRPr="004F13EC" w:rsidTr="00A1642C">
        <w:tc>
          <w:tcPr>
            <w:tcW w:w="4226" w:type="dxa"/>
          </w:tcPr>
          <w:p w:rsidR="00D508E2" w:rsidRPr="004F13EC" w:rsidRDefault="00A1642C" w:rsidP="00A1642C">
            <w:pPr>
              <w:spacing w:after="0" w:line="240" w:lineRule="auto"/>
              <w:ind w:left="283" w:hanging="2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13EC">
              <w:rPr>
                <w:rFonts w:ascii="Times New Roman" w:hAnsi="Times New Roman"/>
                <w:sz w:val="24"/>
                <w:szCs w:val="24"/>
              </w:rPr>
              <w:t>Шагабутинова</w:t>
            </w:r>
            <w:proofErr w:type="spell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 Л.М. Учебно-методический комплекс по дисциплине «Бухгалтерский учет»</w:t>
            </w:r>
          </w:p>
        </w:tc>
        <w:tc>
          <w:tcPr>
            <w:tcW w:w="1984" w:type="dxa"/>
          </w:tcPr>
          <w:p w:rsidR="00A1642C" w:rsidRPr="004F13EC" w:rsidRDefault="00D508E2" w:rsidP="00206A5F">
            <w:pPr>
              <w:spacing w:after="0" w:line="240" w:lineRule="auto"/>
              <w:ind w:left="28" w:hanging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Практические задания,</w:t>
            </w:r>
          </w:p>
          <w:p w:rsidR="00D508E2" w:rsidRPr="004F13EC" w:rsidRDefault="00D508E2" w:rsidP="00206A5F">
            <w:pPr>
              <w:spacing w:after="0" w:line="240" w:lineRule="auto"/>
              <w:ind w:left="16" w:hanging="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СРС</w:t>
            </w:r>
          </w:p>
        </w:tc>
        <w:tc>
          <w:tcPr>
            <w:tcW w:w="1422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302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245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02275" w:rsidRPr="004F13EC" w:rsidTr="00A1642C"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275" w:rsidRPr="004F13EC" w:rsidRDefault="00A1642C" w:rsidP="00A1642C">
            <w:pPr>
              <w:spacing w:after="0" w:line="240" w:lineRule="auto"/>
              <w:ind w:left="283" w:hanging="2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13EC">
              <w:rPr>
                <w:rFonts w:ascii="Times New Roman" w:hAnsi="Times New Roman"/>
                <w:sz w:val="24"/>
                <w:szCs w:val="24"/>
              </w:rPr>
              <w:t>Узденова</w:t>
            </w:r>
            <w:proofErr w:type="spellEnd"/>
            <w:r w:rsidRPr="004F13EC">
              <w:rPr>
                <w:rFonts w:ascii="Times New Roman" w:hAnsi="Times New Roman"/>
                <w:sz w:val="24"/>
                <w:szCs w:val="24"/>
              </w:rPr>
              <w:t xml:space="preserve"> Ф.М. Учебное пособие Основы бухгалтерского учёта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275" w:rsidRPr="004F13EC" w:rsidRDefault="00302275" w:rsidP="00206A5F">
            <w:pPr>
              <w:spacing w:after="0" w:line="240" w:lineRule="auto"/>
              <w:ind w:left="28" w:hanging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Практические задания, </w:t>
            </w:r>
            <w:r w:rsidR="00A1642C" w:rsidRPr="004F1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СРС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275" w:rsidRPr="004F13EC" w:rsidRDefault="00302275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275" w:rsidRPr="004F13EC" w:rsidRDefault="00302275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275" w:rsidRPr="004F13EC" w:rsidRDefault="00302275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9E7B15" w:rsidRPr="009E7B15" w:rsidRDefault="009E7B15" w:rsidP="009E7B15">
      <w:pPr>
        <w:widowControl w:val="0"/>
        <w:autoSpaceDE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08E2" w:rsidRPr="004F13EC" w:rsidRDefault="00A1642C" w:rsidP="00B40965">
      <w:pPr>
        <w:pStyle w:val="a3"/>
        <w:widowControl w:val="0"/>
        <w:numPr>
          <w:ilvl w:val="1"/>
          <w:numId w:val="22"/>
        </w:numPr>
        <w:autoSpaceDE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 xml:space="preserve"> </w:t>
      </w:r>
      <w:r w:rsidR="005829BA" w:rsidRPr="004F13EC">
        <w:rPr>
          <w:rFonts w:ascii="Times New Roman" w:hAnsi="Times New Roman"/>
          <w:b/>
          <w:sz w:val="28"/>
          <w:szCs w:val="28"/>
        </w:rPr>
        <w:t>Требования к материально-техническому обеспечению</w:t>
      </w:r>
    </w:p>
    <w:p w:rsidR="005829BA" w:rsidRPr="004F13EC" w:rsidRDefault="005829BA" w:rsidP="00F10F4B">
      <w:pPr>
        <w:pStyle w:val="a3"/>
        <w:widowControl w:val="0"/>
        <w:autoSpaceDE w:val="0"/>
        <w:adjustRightInd w:val="0"/>
        <w:spacing w:after="0" w:line="240" w:lineRule="auto"/>
        <w:ind w:left="1519"/>
        <w:rPr>
          <w:rFonts w:ascii="Times New Roman" w:hAnsi="Times New Roman"/>
          <w:b/>
          <w:sz w:val="28"/>
          <w:szCs w:val="28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158"/>
        <w:gridCol w:w="1607"/>
      </w:tblGrid>
      <w:tr w:rsidR="00D508E2" w:rsidRPr="004F13EC">
        <w:trPr>
          <w:trHeight w:val="850"/>
        </w:trPr>
        <w:tc>
          <w:tcPr>
            <w:tcW w:w="3885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13EC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13E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13EC">
              <w:rPr>
                <w:rFonts w:ascii="Times New Roman" w:hAnsi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2158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13EC">
              <w:rPr>
                <w:rFonts w:ascii="Times New Roman" w:hAnsi="Times New Roman"/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1607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13EC">
              <w:rPr>
                <w:rFonts w:ascii="Times New Roman" w:hAnsi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D508E2" w:rsidRPr="004F13EC">
        <w:tc>
          <w:tcPr>
            <w:tcW w:w="3885" w:type="dxa"/>
          </w:tcPr>
          <w:p w:rsidR="00D508E2" w:rsidRPr="004F13EC" w:rsidRDefault="00D508E2" w:rsidP="00B40965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>Компьютер</w:t>
            </w:r>
          </w:p>
        </w:tc>
        <w:tc>
          <w:tcPr>
            <w:tcW w:w="2159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>Лекции</w:t>
            </w:r>
          </w:p>
        </w:tc>
        <w:tc>
          <w:tcPr>
            <w:tcW w:w="2158" w:type="dxa"/>
          </w:tcPr>
          <w:p w:rsidR="00D508E2" w:rsidRPr="004F13EC" w:rsidRDefault="00206A5F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607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508E2" w:rsidRPr="004F13EC">
        <w:tc>
          <w:tcPr>
            <w:tcW w:w="3885" w:type="dxa"/>
          </w:tcPr>
          <w:p w:rsidR="00D508E2" w:rsidRPr="004F13EC" w:rsidRDefault="00D508E2" w:rsidP="00206A5F">
            <w:pPr>
              <w:numPr>
                <w:ilvl w:val="0"/>
                <w:numId w:val="11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06A5F">
              <w:rPr>
                <w:rFonts w:ascii="Times New Roman" w:hAnsi="Times New Roman"/>
                <w:sz w:val="28"/>
                <w:szCs w:val="28"/>
              </w:rPr>
              <w:t>Интерактивная доска</w:t>
            </w:r>
          </w:p>
        </w:tc>
        <w:tc>
          <w:tcPr>
            <w:tcW w:w="2159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 xml:space="preserve">Лекции </w:t>
            </w:r>
          </w:p>
          <w:p w:rsidR="00D508E2" w:rsidRPr="004F13EC" w:rsidRDefault="00206A5F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Практ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занятия</w:t>
            </w:r>
          </w:p>
        </w:tc>
        <w:tc>
          <w:tcPr>
            <w:tcW w:w="2158" w:type="dxa"/>
          </w:tcPr>
          <w:p w:rsidR="00D508E2" w:rsidRPr="004F13EC" w:rsidRDefault="00206A5F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07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DB1D1C" w:rsidRPr="004F13EC" w:rsidRDefault="00DB1D1C" w:rsidP="00F10F4B">
      <w:pPr>
        <w:widowControl w:val="0"/>
        <w:autoSpaceDE w:val="0"/>
        <w:adjustRightInd w:val="0"/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5829BA" w:rsidRPr="004F13EC" w:rsidRDefault="005829BA" w:rsidP="00F10F4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 xml:space="preserve">              </w:t>
      </w:r>
    </w:p>
    <w:p w:rsidR="00D508E2" w:rsidRPr="004F13EC" w:rsidRDefault="005829BA" w:rsidP="00181F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bookmarkStart w:id="6" w:name="_Toc182170583"/>
      <w:r w:rsidRPr="00181FB3">
        <w:rPr>
          <w:sz w:val="28"/>
          <w:szCs w:val="28"/>
        </w:rPr>
        <w:t>7.</w:t>
      </w:r>
      <w:r w:rsidRPr="004F13EC">
        <w:rPr>
          <w:b w:val="0"/>
          <w:sz w:val="28"/>
          <w:szCs w:val="28"/>
        </w:rPr>
        <w:t xml:space="preserve">  </w:t>
      </w:r>
      <w:r w:rsidRPr="00181FB3">
        <w:rPr>
          <w:sz w:val="28"/>
          <w:szCs w:val="28"/>
        </w:rPr>
        <w:t>МЕТОДИЧЕСКИЕ РЕКОМЕНДАЦИИ ПРЕПОДАВАТЕЛЯМ</w:t>
      </w:r>
      <w:bookmarkEnd w:id="6"/>
    </w:p>
    <w:p w:rsidR="005829BA" w:rsidRPr="004F13EC" w:rsidRDefault="005829BA" w:rsidP="00F10F4B">
      <w:pPr>
        <w:shd w:val="clear" w:color="auto" w:fill="FFFFFF"/>
        <w:spacing w:after="0" w:line="240" w:lineRule="auto"/>
        <w:ind w:left="18" w:right="-77" w:firstLine="698"/>
        <w:jc w:val="both"/>
        <w:rPr>
          <w:rFonts w:ascii="Times New Roman" w:hAnsi="Times New Roman"/>
          <w:sz w:val="28"/>
          <w:szCs w:val="28"/>
        </w:rPr>
      </w:pPr>
    </w:p>
    <w:p w:rsidR="00D508E2" w:rsidRPr="004F13EC" w:rsidRDefault="00D508E2" w:rsidP="00F10F4B">
      <w:pPr>
        <w:shd w:val="clear" w:color="auto" w:fill="FFFFFF"/>
        <w:spacing w:after="0" w:line="240" w:lineRule="auto"/>
        <w:ind w:left="18" w:right="-77" w:firstLine="69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 xml:space="preserve">Программа курса знакомит учащихся с технологиями </w:t>
      </w:r>
      <w:r w:rsidR="00A1642C" w:rsidRPr="004F13EC">
        <w:rPr>
          <w:rFonts w:ascii="Times New Roman" w:hAnsi="Times New Roman"/>
          <w:sz w:val="28"/>
          <w:szCs w:val="28"/>
        </w:rPr>
        <w:t>бухгалтерского учёта</w:t>
      </w:r>
      <w:r w:rsidRPr="004F13EC">
        <w:rPr>
          <w:rFonts w:ascii="Times New Roman" w:hAnsi="Times New Roman"/>
          <w:sz w:val="28"/>
          <w:szCs w:val="28"/>
        </w:rPr>
        <w:t>. Материал изучается с учетом последовательного освоения теоретического и практического курса.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left="18" w:right="-77" w:firstLine="69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Программа предусматривает проведение теоретических и практических занятий. При изучении курса рекомендуется широкое использование наглядных пособий, специальной литературы, методического материала.</w:t>
      </w:r>
    </w:p>
    <w:p w:rsidR="00D508E2" w:rsidRPr="004F13EC" w:rsidRDefault="00D508E2" w:rsidP="00F10F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 xml:space="preserve">Большое значение в усвоении данного предмета имеют </w:t>
      </w:r>
      <w:r w:rsidR="004F13EC" w:rsidRPr="004F13EC">
        <w:rPr>
          <w:rFonts w:ascii="Times New Roman" w:hAnsi="Times New Roman"/>
          <w:sz w:val="28"/>
          <w:szCs w:val="28"/>
        </w:rPr>
        <w:t xml:space="preserve">использование цифровых примеров отражения хозяйственных операций на счетах бухгалтерского учета, схем счетов бухгалтерского учета, образцов учетных регистров. Каждая тема завершается контрольными вопросами </w:t>
      </w:r>
      <w:r w:rsidRPr="004F13EC">
        <w:rPr>
          <w:rFonts w:ascii="Times New Roman" w:hAnsi="Times New Roman"/>
          <w:sz w:val="28"/>
          <w:szCs w:val="28"/>
        </w:rPr>
        <w:t>с последующим их анализом.</w:t>
      </w:r>
    </w:p>
    <w:p w:rsidR="00B40965" w:rsidRDefault="00B40965" w:rsidP="00181F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bookmarkStart w:id="7" w:name="_Toc182170584"/>
    </w:p>
    <w:p w:rsidR="00B40965" w:rsidRDefault="00B40965" w:rsidP="00181F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5829BA" w:rsidRPr="004F13EC" w:rsidRDefault="005829BA" w:rsidP="00181FB3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181FB3">
        <w:rPr>
          <w:sz w:val="28"/>
          <w:szCs w:val="28"/>
        </w:rPr>
        <w:t>8.</w:t>
      </w:r>
      <w:r w:rsidRPr="004F13EC">
        <w:rPr>
          <w:b w:val="0"/>
          <w:sz w:val="28"/>
          <w:szCs w:val="28"/>
        </w:rPr>
        <w:t xml:space="preserve">  </w:t>
      </w:r>
      <w:r w:rsidRPr="00181FB3">
        <w:rPr>
          <w:sz w:val="28"/>
          <w:szCs w:val="28"/>
        </w:rPr>
        <w:t xml:space="preserve">МЕТОДИЧЕСКИЕ РЕКОМЕНДАЦИИ ПО ОРГАНИЗАЦИИ САМОСТОЯТЕЛЬНОЙ РАБОТЫ </w:t>
      </w:r>
      <w:proofErr w:type="gramStart"/>
      <w:r w:rsidRPr="00181FB3">
        <w:rPr>
          <w:sz w:val="28"/>
          <w:szCs w:val="28"/>
        </w:rPr>
        <w:t>ОБУЧАЮЩИХСЯ</w:t>
      </w:r>
      <w:bookmarkEnd w:id="7"/>
      <w:proofErr w:type="gramEnd"/>
    </w:p>
    <w:p w:rsidR="005829BA" w:rsidRPr="004F13EC" w:rsidRDefault="005829BA" w:rsidP="00F10F4B">
      <w:pPr>
        <w:shd w:val="clear" w:color="auto" w:fill="FFFFFF"/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08E2" w:rsidRPr="004F13EC" w:rsidRDefault="00D508E2" w:rsidP="00F10F4B">
      <w:pPr>
        <w:shd w:val="clear" w:color="auto" w:fill="FFFFFF"/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 xml:space="preserve">Целью самостоятельной работы по учебной дисциплине </w:t>
      </w:r>
      <w:r w:rsidRPr="004F13EC">
        <w:rPr>
          <w:rFonts w:ascii="Times New Roman" w:hAnsi="Times New Roman"/>
          <w:sz w:val="28"/>
          <w:szCs w:val="28"/>
        </w:rPr>
        <w:t>«</w:t>
      </w:r>
      <w:r w:rsidR="00E6420D" w:rsidRPr="004F13EC">
        <w:rPr>
          <w:rFonts w:ascii="Times New Roman" w:hAnsi="Times New Roman"/>
          <w:sz w:val="28"/>
          <w:szCs w:val="28"/>
        </w:rPr>
        <w:t>Основы бухгалтерского учёта</w:t>
      </w:r>
      <w:r w:rsidRPr="004F13EC">
        <w:rPr>
          <w:rFonts w:ascii="Times New Roman" w:hAnsi="Times New Roman"/>
          <w:sz w:val="28"/>
          <w:szCs w:val="28"/>
        </w:rPr>
        <w:t>»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, является развитие познавательной самостоятельности студентов; систематизации, закрепления и углубление теоретических знаний, формирование умений использовать различные источники информации, </w:t>
      </w:r>
      <w:r w:rsidRPr="004F13EC">
        <w:rPr>
          <w:rFonts w:ascii="Times New Roman" w:hAnsi="Times New Roman"/>
          <w:color w:val="000000"/>
          <w:sz w:val="28"/>
          <w:szCs w:val="28"/>
        </w:rPr>
        <w:lastRenderedPageBreak/>
        <w:t>самостоятельности мышления, способностей к саморазвитию, развития исследовательских умений.</w:t>
      </w:r>
    </w:p>
    <w:p w:rsidR="00D508E2" w:rsidRPr="004F13EC" w:rsidRDefault="00D508E2" w:rsidP="00F10F4B">
      <w:pPr>
        <w:shd w:val="clear" w:color="auto" w:fill="FFFFFF"/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w w:val="118"/>
          <w:sz w:val="28"/>
          <w:szCs w:val="28"/>
        </w:rPr>
        <w:t xml:space="preserve"> </w:t>
      </w:r>
      <w:r w:rsidRPr="004F13EC">
        <w:rPr>
          <w:rFonts w:ascii="Times New Roman" w:hAnsi="Times New Roman"/>
          <w:sz w:val="28"/>
          <w:szCs w:val="28"/>
        </w:rPr>
        <w:t>Задания являются конкретизацией лекционного материала и соответствуют основным его темам.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В данных методических рекомендациях описаны виды внеаудиторной самостоятельной работы.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Изучение курса предполагает выполнение следующих работ:</w:t>
      </w:r>
    </w:p>
    <w:p w:rsidR="00D508E2" w:rsidRPr="004F13EC" w:rsidRDefault="00D508E2" w:rsidP="00B40965">
      <w:pPr>
        <w:widowControl w:val="0"/>
        <w:numPr>
          <w:ilvl w:val="0"/>
          <w:numId w:val="12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240" w:lineRule="auto"/>
        <w:ind w:left="561" w:firstLine="374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поиск источников информации по заданной теме;</w:t>
      </w:r>
    </w:p>
    <w:p w:rsidR="00D508E2" w:rsidRPr="004F13EC" w:rsidRDefault="00D508E2" w:rsidP="00B40965">
      <w:pPr>
        <w:widowControl w:val="0"/>
        <w:numPr>
          <w:ilvl w:val="0"/>
          <w:numId w:val="12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240" w:lineRule="auto"/>
        <w:ind w:left="561" w:firstLine="374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изучение литературы по проблемам курса;</w:t>
      </w:r>
    </w:p>
    <w:p w:rsidR="00D508E2" w:rsidRPr="004F13EC" w:rsidRDefault="00D508E2" w:rsidP="00B40965">
      <w:pPr>
        <w:pStyle w:val="ad"/>
        <w:numPr>
          <w:ilvl w:val="0"/>
          <w:numId w:val="12"/>
        </w:numPr>
        <w:spacing w:after="0"/>
        <w:ind w:left="561" w:firstLine="374"/>
        <w:rPr>
          <w:sz w:val="28"/>
          <w:szCs w:val="28"/>
        </w:rPr>
      </w:pPr>
      <w:r w:rsidRPr="004F13EC">
        <w:rPr>
          <w:sz w:val="28"/>
          <w:szCs w:val="28"/>
        </w:rPr>
        <w:t>работа с конспектом лекции (обработка текста);</w:t>
      </w:r>
    </w:p>
    <w:p w:rsidR="003E241E" w:rsidRPr="004F13EC" w:rsidRDefault="00D508E2" w:rsidP="00B40965">
      <w:pPr>
        <w:pStyle w:val="ad"/>
        <w:numPr>
          <w:ilvl w:val="0"/>
          <w:numId w:val="12"/>
        </w:numPr>
        <w:shd w:val="clear" w:color="auto" w:fill="FFFFFF"/>
        <w:spacing w:after="0"/>
        <w:ind w:left="561" w:firstLine="374"/>
        <w:rPr>
          <w:color w:val="1A1A1A"/>
          <w:sz w:val="28"/>
          <w:szCs w:val="28"/>
          <w:lang w:eastAsia="ru-RU"/>
        </w:rPr>
      </w:pPr>
      <w:r w:rsidRPr="004F13EC">
        <w:rPr>
          <w:sz w:val="28"/>
          <w:szCs w:val="28"/>
        </w:rPr>
        <w:t>подготовку к контрольным работам;</w:t>
      </w:r>
    </w:p>
    <w:p w:rsidR="003E241E" w:rsidRPr="004F13EC" w:rsidRDefault="003E241E" w:rsidP="00B40965">
      <w:pPr>
        <w:pStyle w:val="ad"/>
        <w:numPr>
          <w:ilvl w:val="0"/>
          <w:numId w:val="12"/>
        </w:numPr>
        <w:shd w:val="clear" w:color="auto" w:fill="FFFFFF"/>
        <w:spacing w:after="0"/>
        <w:ind w:left="561" w:firstLine="374"/>
        <w:rPr>
          <w:color w:val="1A1A1A"/>
          <w:sz w:val="28"/>
          <w:szCs w:val="28"/>
          <w:lang w:eastAsia="ru-RU"/>
        </w:rPr>
      </w:pPr>
      <w:r w:rsidRPr="003E241E">
        <w:rPr>
          <w:color w:val="1A1A1A"/>
          <w:sz w:val="28"/>
          <w:szCs w:val="28"/>
          <w:lang w:eastAsia="ru-RU"/>
        </w:rPr>
        <w:t>выполнение домашней контрольной работы;</w:t>
      </w:r>
    </w:p>
    <w:p w:rsidR="003E241E" w:rsidRPr="004F13EC" w:rsidRDefault="003E241E" w:rsidP="00B40965">
      <w:pPr>
        <w:pStyle w:val="ad"/>
        <w:numPr>
          <w:ilvl w:val="0"/>
          <w:numId w:val="12"/>
        </w:numPr>
        <w:shd w:val="clear" w:color="auto" w:fill="FFFFFF"/>
        <w:spacing w:after="0"/>
        <w:ind w:left="561" w:firstLine="374"/>
        <w:rPr>
          <w:color w:val="1A1A1A"/>
          <w:sz w:val="28"/>
          <w:szCs w:val="28"/>
          <w:lang w:eastAsia="ru-RU"/>
        </w:rPr>
      </w:pPr>
      <w:r w:rsidRPr="004F13EC">
        <w:rPr>
          <w:sz w:val="28"/>
          <w:szCs w:val="28"/>
        </w:rPr>
        <w:t>подготовка к практическим заданиям;</w:t>
      </w:r>
    </w:p>
    <w:p w:rsidR="003E241E" w:rsidRPr="003E241E" w:rsidRDefault="003E241E" w:rsidP="00B40965">
      <w:pPr>
        <w:pStyle w:val="ad"/>
        <w:numPr>
          <w:ilvl w:val="0"/>
          <w:numId w:val="12"/>
        </w:numPr>
        <w:shd w:val="clear" w:color="auto" w:fill="FFFFFF"/>
        <w:spacing w:after="0"/>
        <w:ind w:left="561" w:firstLine="374"/>
        <w:rPr>
          <w:color w:val="1A1A1A"/>
          <w:sz w:val="28"/>
          <w:szCs w:val="28"/>
          <w:lang w:eastAsia="ru-RU"/>
        </w:rPr>
      </w:pPr>
      <w:r w:rsidRPr="004F13EC">
        <w:rPr>
          <w:color w:val="1A1A1A"/>
          <w:sz w:val="28"/>
          <w:szCs w:val="28"/>
          <w:lang w:eastAsia="ru-RU"/>
        </w:rPr>
        <w:t xml:space="preserve"> </w:t>
      </w:r>
      <w:r w:rsidRPr="003E241E">
        <w:rPr>
          <w:color w:val="1A1A1A"/>
          <w:sz w:val="28"/>
          <w:szCs w:val="28"/>
          <w:lang w:eastAsia="ru-RU"/>
        </w:rPr>
        <w:t>подготовка к промежуточной аттестации (</w:t>
      </w:r>
      <w:r w:rsidR="00B40965">
        <w:rPr>
          <w:color w:val="1A1A1A"/>
          <w:sz w:val="28"/>
          <w:szCs w:val="28"/>
          <w:lang w:eastAsia="ru-RU"/>
        </w:rPr>
        <w:t>контрольной работе</w:t>
      </w:r>
      <w:r w:rsidRPr="003E241E">
        <w:rPr>
          <w:color w:val="1A1A1A"/>
          <w:sz w:val="28"/>
          <w:szCs w:val="28"/>
          <w:lang w:eastAsia="ru-RU"/>
        </w:rPr>
        <w:t>).</w:t>
      </w:r>
    </w:p>
    <w:p w:rsidR="00D508E2" w:rsidRPr="004F13EC" w:rsidRDefault="00D508E2" w:rsidP="00F10F4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Основными формами контроля внеаудиторной самостоятельной работы студентов по дисциплине являются контрольные работы и опросы.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Основные требования к результатам работы:</w:t>
      </w:r>
    </w:p>
    <w:p w:rsidR="00D508E2" w:rsidRPr="004F13EC" w:rsidRDefault="00D508E2" w:rsidP="00B40965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уровень освоения студентом учебного материала;</w:t>
      </w:r>
    </w:p>
    <w:p w:rsidR="00D508E2" w:rsidRPr="004F13EC" w:rsidRDefault="00D508E2" w:rsidP="00B40965">
      <w:pPr>
        <w:widowControl w:val="0"/>
        <w:numPr>
          <w:ilvl w:val="0"/>
          <w:numId w:val="13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соответствие выполненного задания предлагаемой теме;</w:t>
      </w:r>
    </w:p>
    <w:p w:rsidR="00D508E2" w:rsidRPr="004F13EC" w:rsidRDefault="00D508E2" w:rsidP="00B40965">
      <w:pPr>
        <w:widowControl w:val="0"/>
        <w:numPr>
          <w:ilvl w:val="0"/>
          <w:numId w:val="13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глубина и качество проработки основных разделов темы,</w:t>
      </w:r>
    </w:p>
    <w:p w:rsidR="00D508E2" w:rsidRPr="004F13EC" w:rsidRDefault="00D508E2" w:rsidP="00B40965">
      <w:pPr>
        <w:widowControl w:val="0"/>
        <w:numPr>
          <w:ilvl w:val="0"/>
          <w:numId w:val="1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умения студента использовать теоретические знания при выполнении практических заданий;</w:t>
      </w:r>
    </w:p>
    <w:p w:rsidR="00D508E2" w:rsidRPr="004F13EC" w:rsidRDefault="00D508E2" w:rsidP="00B40965">
      <w:pPr>
        <w:widowControl w:val="0"/>
        <w:numPr>
          <w:ilvl w:val="0"/>
          <w:numId w:val="13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оригинальность предлагаемых решений.</w:t>
      </w:r>
    </w:p>
    <w:p w:rsidR="00D508E2" w:rsidRPr="004F13EC" w:rsidRDefault="00D508E2" w:rsidP="00F10F4B">
      <w:pPr>
        <w:pStyle w:val="2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13EC">
        <w:rPr>
          <w:rFonts w:ascii="Times New Roman" w:hAnsi="Times New Roman" w:cs="Times New Roman"/>
          <w:sz w:val="28"/>
          <w:szCs w:val="28"/>
        </w:rPr>
        <w:t xml:space="preserve">В соответствии с государственными требованиями студент должен </w:t>
      </w:r>
      <w:r w:rsidRPr="004F13EC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D508E2" w:rsidRPr="004F13EC" w:rsidRDefault="00D508E2" w:rsidP="00F10F4B">
      <w:pPr>
        <w:pStyle w:val="Default"/>
        <w:numPr>
          <w:ilvl w:val="3"/>
          <w:numId w:val="1"/>
        </w:numPr>
        <w:tabs>
          <w:tab w:val="clear" w:pos="2880"/>
        </w:tabs>
        <w:ind w:left="993"/>
        <w:jc w:val="both"/>
        <w:rPr>
          <w:color w:val="auto"/>
          <w:sz w:val="28"/>
          <w:szCs w:val="28"/>
        </w:rPr>
      </w:pPr>
      <w:r w:rsidRPr="004F13EC">
        <w:rPr>
          <w:color w:val="auto"/>
          <w:sz w:val="28"/>
          <w:szCs w:val="28"/>
        </w:rPr>
        <w:t xml:space="preserve">состав функций и возможности использования </w:t>
      </w:r>
      <w:r w:rsidR="00E6420D" w:rsidRPr="004F13EC">
        <w:rPr>
          <w:color w:val="auto"/>
          <w:sz w:val="28"/>
          <w:szCs w:val="28"/>
        </w:rPr>
        <w:t>бухгалтерского учёта</w:t>
      </w:r>
      <w:r w:rsidRPr="004F13EC">
        <w:rPr>
          <w:color w:val="auto"/>
          <w:sz w:val="28"/>
          <w:szCs w:val="28"/>
        </w:rPr>
        <w:t xml:space="preserve"> в профессиональной деятельности; </w:t>
      </w:r>
    </w:p>
    <w:p w:rsidR="00D508E2" w:rsidRPr="004F13EC" w:rsidRDefault="00D508E2" w:rsidP="00F10F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>уметь:</w:t>
      </w:r>
    </w:p>
    <w:p w:rsidR="00D508E2" w:rsidRPr="004F13EC" w:rsidRDefault="00D508E2" w:rsidP="003E241E">
      <w:pPr>
        <w:pStyle w:val="Default"/>
        <w:numPr>
          <w:ilvl w:val="3"/>
          <w:numId w:val="1"/>
        </w:numPr>
        <w:tabs>
          <w:tab w:val="clear" w:pos="2880"/>
        </w:tabs>
        <w:ind w:left="1134"/>
        <w:jc w:val="both"/>
        <w:rPr>
          <w:color w:val="auto"/>
          <w:sz w:val="28"/>
          <w:szCs w:val="28"/>
        </w:rPr>
      </w:pPr>
      <w:r w:rsidRPr="004F13EC">
        <w:rPr>
          <w:color w:val="auto"/>
          <w:sz w:val="28"/>
          <w:szCs w:val="28"/>
        </w:rPr>
        <w:t xml:space="preserve">использовать </w:t>
      </w:r>
      <w:r w:rsidR="00E6420D" w:rsidRPr="004F13EC">
        <w:rPr>
          <w:color w:val="auto"/>
          <w:sz w:val="28"/>
          <w:szCs w:val="28"/>
        </w:rPr>
        <w:t>бухгалтерский учёт</w:t>
      </w:r>
      <w:r w:rsidRPr="004F13EC">
        <w:rPr>
          <w:color w:val="auto"/>
          <w:sz w:val="28"/>
          <w:szCs w:val="28"/>
        </w:rPr>
        <w:t xml:space="preserve"> в профессиональной деятельности; </w:t>
      </w:r>
    </w:p>
    <w:p w:rsidR="00061DF6" w:rsidRPr="004F13EC" w:rsidRDefault="00061DF6" w:rsidP="003E241E">
      <w:pPr>
        <w:pStyle w:val="Default"/>
        <w:numPr>
          <w:ilvl w:val="3"/>
          <w:numId w:val="1"/>
        </w:numPr>
        <w:tabs>
          <w:tab w:val="clear" w:pos="2880"/>
        </w:tabs>
        <w:ind w:left="1134"/>
        <w:jc w:val="both"/>
        <w:rPr>
          <w:color w:val="auto"/>
          <w:sz w:val="28"/>
          <w:szCs w:val="28"/>
        </w:rPr>
      </w:pPr>
      <w:r w:rsidRPr="004F13EC">
        <w:rPr>
          <w:color w:val="auto"/>
          <w:sz w:val="28"/>
          <w:szCs w:val="28"/>
        </w:rPr>
        <w:t xml:space="preserve">применять </w:t>
      </w:r>
      <w:r w:rsidR="00E6420D" w:rsidRPr="004F13EC">
        <w:rPr>
          <w:color w:val="auto"/>
          <w:sz w:val="28"/>
          <w:szCs w:val="28"/>
        </w:rPr>
        <w:t>нормативное регулирование бухгалтерского учёта</w:t>
      </w:r>
      <w:r w:rsidR="00302275" w:rsidRPr="004F13EC">
        <w:rPr>
          <w:color w:val="auto"/>
          <w:sz w:val="28"/>
          <w:szCs w:val="28"/>
        </w:rPr>
        <w:t>;</w:t>
      </w:r>
    </w:p>
    <w:p w:rsidR="003E241E" w:rsidRPr="004F13EC" w:rsidRDefault="003E241E" w:rsidP="003E241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пользоваться основными приемами и методами сбора и обработки бухгалтерской информации;</w:t>
      </w:r>
    </w:p>
    <w:p w:rsidR="003E241E" w:rsidRPr="004F13EC" w:rsidRDefault="003E241E" w:rsidP="003E241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применять методологию бухгалтерского учета, выбирать нужные формы ведения бухгалтерского учета для конкретных предприятий;</w:t>
      </w:r>
    </w:p>
    <w:p w:rsidR="003E241E" w:rsidRPr="004F13EC" w:rsidRDefault="003E241E" w:rsidP="003E241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вести учет хозяйственных процессов совершаемых на предприятиях транспорта;</w:t>
      </w:r>
    </w:p>
    <w:p w:rsidR="003E241E" w:rsidRPr="004F13EC" w:rsidRDefault="003E241E" w:rsidP="003E241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определять издержки и финансовые результаты деятельности предприятия с целью принятия соответствующих управленческих ре</w:t>
      </w:r>
      <w:r w:rsidR="004F13EC"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шений.</w:t>
      </w:r>
    </w:p>
    <w:p w:rsidR="004B61E3" w:rsidRDefault="004B61E3" w:rsidP="00181FB3">
      <w:pPr>
        <w:pStyle w:val="Default"/>
        <w:ind w:firstLine="709"/>
        <w:jc w:val="center"/>
        <w:outlineLvl w:val="0"/>
        <w:rPr>
          <w:b/>
          <w:sz w:val="28"/>
          <w:szCs w:val="28"/>
        </w:rPr>
      </w:pPr>
      <w:bookmarkStart w:id="8" w:name="_Toc182170585"/>
    </w:p>
    <w:p w:rsidR="004B61E3" w:rsidRDefault="004B61E3" w:rsidP="00181FB3">
      <w:pPr>
        <w:pStyle w:val="Default"/>
        <w:ind w:firstLine="709"/>
        <w:jc w:val="center"/>
        <w:outlineLvl w:val="0"/>
        <w:rPr>
          <w:b/>
          <w:sz w:val="28"/>
          <w:szCs w:val="28"/>
        </w:rPr>
      </w:pPr>
    </w:p>
    <w:p w:rsidR="00D508E2" w:rsidRPr="004F13EC" w:rsidRDefault="005645E6" w:rsidP="00181FB3">
      <w:pPr>
        <w:pStyle w:val="Default"/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br w:type="column"/>
      </w:r>
      <w:r w:rsidR="005829BA" w:rsidRPr="004F13EC">
        <w:rPr>
          <w:b/>
          <w:sz w:val="28"/>
          <w:szCs w:val="28"/>
        </w:rPr>
        <w:lastRenderedPageBreak/>
        <w:t>9. СПИСОК ЛИТЕРАТУРЫ</w:t>
      </w:r>
      <w:bookmarkEnd w:id="8"/>
    </w:p>
    <w:p w:rsidR="005829BA" w:rsidRPr="004F13EC" w:rsidRDefault="005829BA" w:rsidP="00F10F4B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508E2" w:rsidRPr="00B40965" w:rsidRDefault="00D508E2" w:rsidP="00F10F4B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B40965">
        <w:rPr>
          <w:b/>
          <w:color w:val="auto"/>
          <w:sz w:val="28"/>
          <w:szCs w:val="28"/>
          <w:lang w:val="en-US"/>
        </w:rPr>
        <w:t>I</w:t>
      </w:r>
      <w:r w:rsidRPr="00B40965">
        <w:rPr>
          <w:b/>
          <w:color w:val="auto"/>
          <w:sz w:val="28"/>
          <w:szCs w:val="28"/>
        </w:rPr>
        <w:t>. Основная:</w:t>
      </w:r>
    </w:p>
    <w:p w:rsidR="00D508E2" w:rsidRPr="00B40965" w:rsidRDefault="001C642E" w:rsidP="00B40965">
      <w:pPr>
        <w:pStyle w:val="Default"/>
        <w:numPr>
          <w:ilvl w:val="0"/>
          <w:numId w:val="15"/>
        </w:numPr>
        <w:tabs>
          <w:tab w:val="clear" w:pos="720"/>
        </w:tabs>
        <w:ind w:left="714" w:hanging="357"/>
        <w:jc w:val="both"/>
        <w:rPr>
          <w:color w:val="auto"/>
          <w:sz w:val="28"/>
          <w:szCs w:val="28"/>
        </w:rPr>
      </w:pPr>
      <w:proofErr w:type="spellStart"/>
      <w:r w:rsidRPr="00B40965">
        <w:rPr>
          <w:sz w:val="28"/>
          <w:szCs w:val="28"/>
        </w:rPr>
        <w:t>Воронченко</w:t>
      </w:r>
      <w:proofErr w:type="spellEnd"/>
      <w:r w:rsidRPr="00B40965">
        <w:rPr>
          <w:sz w:val="28"/>
          <w:szCs w:val="28"/>
        </w:rPr>
        <w:t xml:space="preserve">, Т. В. Основы бухгалтерского учета: учебник и практикум для </w:t>
      </w:r>
      <w:proofErr w:type="gramStart"/>
      <w:r w:rsidRPr="00B40965">
        <w:rPr>
          <w:sz w:val="28"/>
          <w:szCs w:val="28"/>
        </w:rPr>
        <w:t>СПО / Т.</w:t>
      </w:r>
      <w:proofErr w:type="gramEnd"/>
      <w:r w:rsidRPr="00B40965">
        <w:rPr>
          <w:sz w:val="28"/>
          <w:szCs w:val="28"/>
        </w:rPr>
        <w:t xml:space="preserve"> В. </w:t>
      </w:r>
      <w:proofErr w:type="spellStart"/>
      <w:r w:rsidRPr="00B40965">
        <w:rPr>
          <w:sz w:val="28"/>
          <w:szCs w:val="28"/>
        </w:rPr>
        <w:t>Воронченко</w:t>
      </w:r>
      <w:proofErr w:type="spellEnd"/>
      <w:r w:rsidRPr="00B40965">
        <w:rPr>
          <w:sz w:val="28"/>
          <w:szCs w:val="28"/>
        </w:rPr>
        <w:t xml:space="preserve">. – 4-е изд., </w:t>
      </w:r>
      <w:proofErr w:type="spellStart"/>
      <w:r w:rsidRPr="00B40965">
        <w:rPr>
          <w:sz w:val="28"/>
          <w:szCs w:val="28"/>
        </w:rPr>
        <w:t>перераб</w:t>
      </w:r>
      <w:proofErr w:type="spellEnd"/>
      <w:r w:rsidRPr="00B40965">
        <w:rPr>
          <w:sz w:val="28"/>
          <w:szCs w:val="28"/>
        </w:rPr>
        <w:t xml:space="preserve">. и доп. – М.: Издательство </w:t>
      </w:r>
      <w:proofErr w:type="spellStart"/>
      <w:r w:rsidRPr="00B40965">
        <w:rPr>
          <w:sz w:val="28"/>
          <w:szCs w:val="28"/>
        </w:rPr>
        <w:t>Юрайт</w:t>
      </w:r>
      <w:proofErr w:type="spellEnd"/>
      <w:r w:rsidRPr="00B40965">
        <w:rPr>
          <w:sz w:val="28"/>
          <w:szCs w:val="28"/>
        </w:rPr>
        <w:t xml:space="preserve">, 2023 - 289с. </w:t>
      </w:r>
    </w:p>
    <w:p w:rsidR="00D508E2" w:rsidRPr="00B40965" w:rsidRDefault="001C642E" w:rsidP="00B40965">
      <w:pPr>
        <w:pStyle w:val="Default"/>
        <w:numPr>
          <w:ilvl w:val="0"/>
          <w:numId w:val="15"/>
        </w:numPr>
        <w:tabs>
          <w:tab w:val="clear" w:pos="720"/>
        </w:tabs>
        <w:ind w:left="714" w:hanging="357"/>
        <w:jc w:val="both"/>
        <w:rPr>
          <w:color w:val="auto"/>
          <w:sz w:val="28"/>
          <w:szCs w:val="28"/>
        </w:rPr>
      </w:pPr>
      <w:r w:rsidRPr="00B40965">
        <w:rPr>
          <w:sz w:val="28"/>
          <w:szCs w:val="28"/>
        </w:rPr>
        <w:t xml:space="preserve">Шадрина, Г. В. Основы бухгалтерского учета: учебник и практикум для СПО / Г. В. Шадрина, Л. И. Егорова. – М.: Издательство </w:t>
      </w:r>
      <w:proofErr w:type="spellStart"/>
      <w:r w:rsidRPr="00B40965">
        <w:rPr>
          <w:sz w:val="28"/>
          <w:szCs w:val="28"/>
        </w:rPr>
        <w:t>Юрайт</w:t>
      </w:r>
      <w:proofErr w:type="spellEnd"/>
      <w:r w:rsidRPr="00B40965">
        <w:rPr>
          <w:sz w:val="28"/>
          <w:szCs w:val="28"/>
        </w:rPr>
        <w:t xml:space="preserve">, 2023 - 429 </w:t>
      </w:r>
      <w:proofErr w:type="gramStart"/>
      <w:r w:rsidRPr="00B40965">
        <w:rPr>
          <w:sz w:val="28"/>
          <w:szCs w:val="28"/>
        </w:rPr>
        <w:t>с</w:t>
      </w:r>
      <w:proofErr w:type="gramEnd"/>
      <w:r w:rsidR="00D508E2" w:rsidRPr="00B40965">
        <w:rPr>
          <w:color w:val="auto"/>
          <w:sz w:val="28"/>
          <w:szCs w:val="28"/>
        </w:rPr>
        <w:t>.</w:t>
      </w:r>
    </w:p>
    <w:p w:rsidR="00A0084D" w:rsidRPr="00B40965" w:rsidRDefault="00A0084D" w:rsidP="00A0084D">
      <w:pPr>
        <w:pStyle w:val="Default"/>
        <w:ind w:left="714"/>
        <w:jc w:val="both"/>
        <w:rPr>
          <w:color w:val="auto"/>
          <w:sz w:val="28"/>
          <w:szCs w:val="28"/>
        </w:rPr>
      </w:pPr>
    </w:p>
    <w:p w:rsidR="00D508E2" w:rsidRPr="004F13EC" w:rsidRDefault="00D508E2" w:rsidP="001C642E">
      <w:pPr>
        <w:pStyle w:val="Default"/>
        <w:ind w:left="714" w:hanging="357"/>
        <w:jc w:val="both"/>
        <w:rPr>
          <w:b/>
          <w:color w:val="auto"/>
          <w:sz w:val="28"/>
          <w:szCs w:val="28"/>
        </w:rPr>
      </w:pPr>
      <w:r w:rsidRPr="004F13EC">
        <w:rPr>
          <w:b/>
          <w:color w:val="auto"/>
          <w:sz w:val="28"/>
          <w:szCs w:val="28"/>
          <w:lang w:val="en-US"/>
        </w:rPr>
        <w:t>II</w:t>
      </w:r>
      <w:r w:rsidRPr="004F13EC">
        <w:rPr>
          <w:b/>
          <w:color w:val="auto"/>
          <w:sz w:val="28"/>
          <w:szCs w:val="28"/>
        </w:rPr>
        <w:t xml:space="preserve">. Дополнительная: </w:t>
      </w:r>
    </w:p>
    <w:p w:rsidR="00D508E2" w:rsidRPr="00B40965" w:rsidRDefault="001C642E" w:rsidP="00B40965">
      <w:pPr>
        <w:pStyle w:val="Default"/>
        <w:numPr>
          <w:ilvl w:val="0"/>
          <w:numId w:val="23"/>
        </w:numPr>
        <w:tabs>
          <w:tab w:val="clear" w:pos="1429"/>
        </w:tabs>
        <w:ind w:left="714" w:hanging="357"/>
        <w:jc w:val="both"/>
        <w:rPr>
          <w:color w:val="auto"/>
          <w:sz w:val="28"/>
          <w:szCs w:val="28"/>
        </w:rPr>
      </w:pPr>
      <w:r w:rsidRPr="00B40965">
        <w:rPr>
          <w:sz w:val="28"/>
          <w:szCs w:val="28"/>
        </w:rPr>
        <w:t xml:space="preserve">Дмитриева, И. М. Бухгалтерский учет: учебник и практикум для СПО / И. М. Дмитриева. – 7-е изд., </w:t>
      </w:r>
      <w:proofErr w:type="spellStart"/>
      <w:r w:rsidRPr="00B40965">
        <w:rPr>
          <w:sz w:val="28"/>
          <w:szCs w:val="28"/>
        </w:rPr>
        <w:t>перераб</w:t>
      </w:r>
      <w:proofErr w:type="spellEnd"/>
      <w:r w:rsidRPr="00B40965">
        <w:rPr>
          <w:sz w:val="28"/>
          <w:szCs w:val="28"/>
        </w:rPr>
        <w:t xml:space="preserve">. и доп. -  М.: Издательство </w:t>
      </w:r>
      <w:proofErr w:type="spellStart"/>
      <w:r w:rsidRPr="00B40965">
        <w:rPr>
          <w:sz w:val="28"/>
          <w:szCs w:val="28"/>
        </w:rPr>
        <w:t>Юрайт</w:t>
      </w:r>
      <w:proofErr w:type="spellEnd"/>
      <w:r w:rsidRPr="00B40965">
        <w:rPr>
          <w:sz w:val="28"/>
          <w:szCs w:val="28"/>
        </w:rPr>
        <w:t>, 2023 - 304 с</w:t>
      </w:r>
      <w:proofErr w:type="gramStart"/>
      <w:r w:rsidRPr="00B40965">
        <w:rPr>
          <w:sz w:val="28"/>
          <w:szCs w:val="28"/>
        </w:rPr>
        <w:t>.</w:t>
      </w:r>
      <w:r w:rsidR="00D508E2" w:rsidRPr="00B40965">
        <w:rPr>
          <w:color w:val="auto"/>
          <w:sz w:val="28"/>
          <w:szCs w:val="28"/>
        </w:rPr>
        <w:t>Б</w:t>
      </w:r>
      <w:proofErr w:type="gramEnd"/>
      <w:r w:rsidR="00D508E2" w:rsidRPr="00B40965">
        <w:rPr>
          <w:color w:val="auto"/>
          <w:sz w:val="28"/>
          <w:szCs w:val="28"/>
        </w:rPr>
        <w:t xml:space="preserve">акулев Г.П. Основные концепции массовой коммуникации. М., 2002 </w:t>
      </w:r>
    </w:p>
    <w:p w:rsidR="001C642E" w:rsidRPr="00B40965" w:rsidRDefault="001C642E" w:rsidP="00B40965">
      <w:pPr>
        <w:pStyle w:val="Default"/>
        <w:numPr>
          <w:ilvl w:val="0"/>
          <w:numId w:val="23"/>
        </w:numPr>
        <w:ind w:left="714" w:hanging="357"/>
        <w:jc w:val="both"/>
        <w:rPr>
          <w:color w:val="auto"/>
          <w:sz w:val="28"/>
          <w:szCs w:val="28"/>
        </w:rPr>
      </w:pPr>
      <w:proofErr w:type="spellStart"/>
      <w:r w:rsidRPr="00B40965">
        <w:rPr>
          <w:sz w:val="28"/>
          <w:szCs w:val="28"/>
        </w:rPr>
        <w:t>Лупикова</w:t>
      </w:r>
      <w:proofErr w:type="spellEnd"/>
      <w:r w:rsidRPr="00B40965">
        <w:rPr>
          <w:sz w:val="28"/>
          <w:szCs w:val="28"/>
        </w:rPr>
        <w:t xml:space="preserve">, Е. В. Бухгалтерский учет. Теория бухгалтерского учета: учебное пособие для </w:t>
      </w:r>
      <w:proofErr w:type="gramStart"/>
      <w:r w:rsidRPr="00B40965">
        <w:rPr>
          <w:sz w:val="28"/>
          <w:szCs w:val="28"/>
        </w:rPr>
        <w:t>СПО / Е.</w:t>
      </w:r>
      <w:proofErr w:type="gramEnd"/>
      <w:r w:rsidRPr="00B40965">
        <w:rPr>
          <w:sz w:val="28"/>
          <w:szCs w:val="28"/>
        </w:rPr>
        <w:t xml:space="preserve"> В. </w:t>
      </w:r>
      <w:proofErr w:type="spellStart"/>
      <w:r w:rsidRPr="00B40965">
        <w:rPr>
          <w:sz w:val="28"/>
          <w:szCs w:val="28"/>
        </w:rPr>
        <w:t>Лупикова</w:t>
      </w:r>
      <w:proofErr w:type="spellEnd"/>
      <w:r w:rsidRPr="00B40965">
        <w:rPr>
          <w:sz w:val="28"/>
          <w:szCs w:val="28"/>
        </w:rPr>
        <w:t xml:space="preserve">. – 3-е изд., </w:t>
      </w:r>
      <w:proofErr w:type="spellStart"/>
      <w:r w:rsidRPr="00B40965">
        <w:rPr>
          <w:sz w:val="28"/>
          <w:szCs w:val="28"/>
        </w:rPr>
        <w:t>перераб</w:t>
      </w:r>
      <w:proofErr w:type="spellEnd"/>
      <w:r w:rsidRPr="00B40965">
        <w:rPr>
          <w:sz w:val="28"/>
          <w:szCs w:val="28"/>
        </w:rPr>
        <w:t xml:space="preserve">. и доп. – М.: Издательство </w:t>
      </w:r>
      <w:proofErr w:type="spellStart"/>
      <w:r w:rsidRPr="00B40965">
        <w:rPr>
          <w:sz w:val="28"/>
          <w:szCs w:val="28"/>
        </w:rPr>
        <w:t>Юрайт</w:t>
      </w:r>
      <w:proofErr w:type="spellEnd"/>
      <w:r w:rsidRPr="00B40965">
        <w:rPr>
          <w:sz w:val="28"/>
          <w:szCs w:val="28"/>
        </w:rPr>
        <w:t>, 2023 – 244 с.</w:t>
      </w:r>
    </w:p>
    <w:p w:rsidR="005829BA" w:rsidRPr="00B40965" w:rsidRDefault="005829BA" w:rsidP="00F10F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084D" w:rsidRPr="00A0084D" w:rsidRDefault="00A0084D" w:rsidP="00A0084D">
      <w:pPr>
        <w:autoSpaceDN w:val="0"/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84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Интернет-ресурсы</w:t>
      </w:r>
    </w:p>
    <w:p w:rsidR="00A0084D" w:rsidRPr="00A0084D" w:rsidRDefault="00A0084D" w:rsidP="00B40965">
      <w:pPr>
        <w:numPr>
          <w:ilvl w:val="0"/>
          <w:numId w:val="24"/>
        </w:numPr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0084D">
        <w:rPr>
          <w:rFonts w:ascii="Times New Roman" w:eastAsia="Times New Roman" w:hAnsi="Times New Roman"/>
          <w:sz w:val="28"/>
          <w:szCs w:val="28"/>
          <w:lang w:eastAsia="ru-RU"/>
        </w:rPr>
        <w:t xml:space="preserve">ФГБУ культуры «Российская государственная библиотека искусств «Искусство помогать искусству»» http:// </w:t>
      </w:r>
      <w:proofErr w:type="spellStart"/>
      <w:r w:rsidRPr="00A0084D">
        <w:rPr>
          <w:rFonts w:ascii="Times New Roman" w:eastAsia="Times New Roman" w:hAnsi="Times New Roman"/>
          <w:sz w:val="28"/>
          <w:szCs w:val="28"/>
          <w:lang w:val="en-US" w:eastAsia="ru-RU"/>
        </w:rPr>
        <w:t>liart</w:t>
      </w:r>
      <w:proofErr w:type="spellEnd"/>
      <w:r w:rsidRPr="00A0084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A0084D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Pr="00A0084D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A0084D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Pr="00A0084D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Pr="00A0084D">
        <w:rPr>
          <w:rFonts w:ascii="Times New Roman" w:eastAsia="Times New Roman" w:hAnsi="Times New Roman"/>
          <w:sz w:val="28"/>
          <w:szCs w:val="28"/>
          <w:lang w:val="en-US" w:eastAsia="ru-RU"/>
        </w:rPr>
        <w:t>pages</w:t>
      </w:r>
      <w:r w:rsidRPr="00A0084D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Pr="00A0084D">
        <w:rPr>
          <w:rFonts w:ascii="Times New Roman" w:eastAsia="Times New Roman" w:hAnsi="Times New Roman"/>
          <w:sz w:val="28"/>
          <w:szCs w:val="28"/>
          <w:lang w:val="en-US" w:eastAsia="ru-RU"/>
        </w:rPr>
        <w:t>sites</w:t>
      </w:r>
      <w:r w:rsidRPr="00A0084D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Pr="00A0084D">
        <w:rPr>
          <w:rFonts w:ascii="Times New Roman" w:eastAsia="Times New Roman" w:hAnsi="Times New Roman"/>
          <w:sz w:val="28"/>
          <w:szCs w:val="28"/>
          <w:lang w:val="en-US" w:eastAsia="ru-RU"/>
        </w:rPr>
        <w:t>dram</w:t>
      </w:r>
      <w:r w:rsidRPr="00A0084D">
        <w:rPr>
          <w:rFonts w:ascii="Times New Roman" w:eastAsia="Times New Roman" w:hAnsi="Times New Roman"/>
          <w:sz w:val="28"/>
          <w:szCs w:val="28"/>
          <w:lang w:eastAsia="ru-RU"/>
        </w:rPr>
        <w:t xml:space="preserve">/ </w:t>
      </w:r>
    </w:p>
    <w:p w:rsidR="00A0084D" w:rsidRPr="00A0084D" w:rsidRDefault="00A0084D" w:rsidP="00B40965">
      <w:pPr>
        <w:numPr>
          <w:ilvl w:val="0"/>
          <w:numId w:val="24"/>
        </w:numPr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84D">
        <w:rPr>
          <w:rFonts w:ascii="Times New Roman" w:eastAsia="Times New Roman" w:hAnsi="Times New Roman"/>
          <w:sz w:val="28"/>
          <w:szCs w:val="28"/>
          <w:lang w:eastAsia="ru-RU"/>
        </w:rPr>
        <w:t xml:space="preserve">Единое окно доступа к образовательным ресурсам http://window.edu.ru/ </w:t>
      </w:r>
    </w:p>
    <w:p w:rsidR="00A0084D" w:rsidRPr="00A0084D" w:rsidRDefault="00A0084D" w:rsidP="00B40965">
      <w:pPr>
        <w:numPr>
          <w:ilvl w:val="0"/>
          <w:numId w:val="24"/>
        </w:numPr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84D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Образовательные ресурсы интернета http://www.alleng.ru/edu/ </w:t>
      </w:r>
    </w:p>
    <w:p w:rsidR="00A0084D" w:rsidRPr="00A0084D" w:rsidRDefault="00A0084D" w:rsidP="00B40965">
      <w:pPr>
        <w:numPr>
          <w:ilvl w:val="0"/>
          <w:numId w:val="24"/>
        </w:numPr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84D">
        <w:rPr>
          <w:rFonts w:ascii="Times New Roman" w:eastAsia="Times New Roman" w:hAnsi="Times New Roman"/>
          <w:sz w:val="28"/>
          <w:szCs w:val="28"/>
          <w:lang w:eastAsia="ru-RU"/>
        </w:rPr>
        <w:t xml:space="preserve">Портал «Гуманитарное образование» http://www.humanities.edu.ru/ </w:t>
      </w:r>
    </w:p>
    <w:p w:rsidR="00A0084D" w:rsidRPr="00A0084D" w:rsidRDefault="00A0084D" w:rsidP="00B40965">
      <w:pPr>
        <w:numPr>
          <w:ilvl w:val="0"/>
          <w:numId w:val="24"/>
        </w:numPr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84D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Федеральный портал «Российское образование» http://www.edu.ru/ </w:t>
      </w:r>
    </w:p>
    <w:p w:rsidR="00A0084D" w:rsidRPr="00A0084D" w:rsidRDefault="00A0084D" w:rsidP="00B40965">
      <w:pPr>
        <w:numPr>
          <w:ilvl w:val="0"/>
          <w:numId w:val="24"/>
        </w:numPr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84D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Федеральное хранилище «Единая коллекция цифровых образовательных ресурсов» http://school-collection.edu.ru/ </w:t>
      </w:r>
    </w:p>
    <w:p w:rsidR="00A0084D" w:rsidRPr="00A0084D" w:rsidRDefault="00A0084D" w:rsidP="00B40965">
      <w:pPr>
        <w:numPr>
          <w:ilvl w:val="0"/>
          <w:numId w:val="24"/>
        </w:numPr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84D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Федеральный центр информационно-образовательных ресурсов http://fcior.edu.ru     </w:t>
      </w:r>
    </w:p>
    <w:p w:rsidR="004F13EC" w:rsidRPr="004F13EC" w:rsidRDefault="004F13EC" w:rsidP="00F10F4B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:rsidR="004F13EC" w:rsidRPr="004F13EC" w:rsidRDefault="004F13EC" w:rsidP="00F10F4B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:rsidR="004F13EC" w:rsidRPr="004F13EC" w:rsidRDefault="004F13EC" w:rsidP="00F10F4B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:rsidR="001C642E" w:rsidRPr="004F13EC" w:rsidRDefault="001C642E" w:rsidP="00F10F4B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:rsidR="005829BA" w:rsidRPr="00B40965" w:rsidRDefault="005829BA" w:rsidP="00F10F4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40965">
        <w:rPr>
          <w:rFonts w:ascii="Times New Roman" w:hAnsi="Times New Roman"/>
          <w:sz w:val="28"/>
          <w:szCs w:val="28"/>
        </w:rPr>
        <w:t>Приложения</w:t>
      </w:r>
    </w:p>
    <w:p w:rsidR="005829BA" w:rsidRPr="004F13EC" w:rsidRDefault="005829BA" w:rsidP="00B40965">
      <w:pPr>
        <w:numPr>
          <w:ilvl w:val="0"/>
          <w:numId w:val="21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Лист переутверждения рабочей программы</w:t>
      </w:r>
    </w:p>
    <w:p w:rsidR="005829BA" w:rsidRPr="004F13EC" w:rsidRDefault="005829BA" w:rsidP="00B40965">
      <w:pPr>
        <w:numPr>
          <w:ilvl w:val="0"/>
          <w:numId w:val="21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Лист регистрации изменений, внесенных в рабочую программу</w:t>
      </w:r>
    </w:p>
    <w:p w:rsidR="005829BA" w:rsidRPr="004F13EC" w:rsidRDefault="005829BA" w:rsidP="00F10F4B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829BA" w:rsidRPr="004F13EC" w:rsidRDefault="004F13EC" w:rsidP="00F10F4B">
      <w:pPr>
        <w:tabs>
          <w:tab w:val="left" w:pos="567"/>
          <w:tab w:val="left" w:pos="709"/>
        </w:tabs>
        <w:spacing w:after="0" w:line="240" w:lineRule="auto"/>
        <w:jc w:val="right"/>
        <w:rPr>
          <w:rFonts w:ascii="Times New Roman" w:hAnsi="Times New Roman"/>
        </w:rPr>
      </w:pPr>
      <w:r w:rsidRPr="004F13EC">
        <w:rPr>
          <w:rFonts w:ascii="Times New Roman" w:hAnsi="Times New Roman"/>
        </w:rPr>
        <w:br w:type="column"/>
      </w:r>
      <w:r w:rsidR="005829BA" w:rsidRPr="004F13EC">
        <w:rPr>
          <w:rFonts w:ascii="Times New Roman" w:hAnsi="Times New Roman"/>
        </w:rPr>
        <w:lastRenderedPageBreak/>
        <w:t>Приложение 1</w:t>
      </w:r>
    </w:p>
    <w:p w:rsidR="005829BA" w:rsidRPr="004F13EC" w:rsidRDefault="005829BA" w:rsidP="00F10F4B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caps/>
          <w:sz w:val="28"/>
          <w:szCs w:val="28"/>
        </w:rPr>
      </w:pPr>
    </w:p>
    <w:p w:rsidR="005829BA" w:rsidRPr="004F13EC" w:rsidRDefault="005829BA" w:rsidP="00F10F4B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9" w:name="_Toc147673735"/>
      <w:bookmarkStart w:id="10" w:name="_Toc181967591"/>
      <w:bookmarkStart w:id="11" w:name="_Toc182170586"/>
      <w:r w:rsidRPr="004F13EC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Лист переутверждения рабочей программы</w:t>
      </w:r>
      <w:bookmarkEnd w:id="9"/>
      <w:bookmarkEnd w:id="10"/>
      <w:bookmarkEnd w:id="11"/>
    </w:p>
    <w:p w:rsidR="005829BA" w:rsidRPr="004F13EC" w:rsidRDefault="005829BA" w:rsidP="00F10F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дисциплины (профессионального модуля)</w:t>
      </w:r>
    </w:p>
    <w:p w:rsidR="005829BA" w:rsidRPr="004F13EC" w:rsidRDefault="005829BA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829BA" w:rsidRPr="004F13EC" w:rsidRDefault="005829BA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4331C" w:rsidRPr="0014331C" w:rsidRDefault="0014331C" w:rsidP="0014331C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2" w:name="_Toc22988032"/>
      <w:bookmarkStart w:id="13" w:name="_Toc22990944"/>
      <w:bookmarkStart w:id="14" w:name="_Toc32152435"/>
      <w:bookmarkStart w:id="15" w:name="_Toc144484195"/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Рабочая программа: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Основы бухгалтерского учёта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:rsidR="0014331C" w:rsidRPr="0014331C" w:rsidRDefault="0014331C" w:rsidP="0014331C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</w:t>
      </w:r>
    </w:p>
    <w:p w:rsidR="0014331C" w:rsidRPr="0014331C" w:rsidRDefault="0014331C" w:rsidP="0014331C">
      <w:pPr>
        <w:tabs>
          <w:tab w:val="left" w:leader="underscore" w:pos="2067"/>
          <w:tab w:val="left" w:leader="underscore" w:pos="2783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одобрена</w:t>
      </w:r>
      <w:proofErr w:type="gramEnd"/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 xml:space="preserve"> на 20</w:t>
      </w:r>
      <w:r w:rsidRPr="001433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25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/20</w:t>
      </w:r>
      <w:r w:rsidRPr="001433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26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учебный год на заседании предметно-цикловой </w:t>
      </w:r>
    </w:p>
    <w:p w:rsidR="0014331C" w:rsidRPr="0014331C" w:rsidRDefault="0014331C" w:rsidP="0014331C">
      <w:pPr>
        <w:tabs>
          <w:tab w:val="left" w:leader="underscore" w:pos="9210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 xml:space="preserve">комиссии </w:t>
      </w:r>
      <w:r w:rsidRPr="001433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Социально-культурная деятельность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</w:p>
    <w:p w:rsidR="0014331C" w:rsidRPr="0014331C" w:rsidRDefault="0014331C" w:rsidP="0014331C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32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Pr="001433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16 мая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 xml:space="preserve"> 20</w:t>
      </w:r>
      <w:r w:rsidRPr="001433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25 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 xml:space="preserve">г., протокол № </w:t>
      </w:r>
      <w:r w:rsidRPr="001433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9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4331C" w:rsidRPr="0014331C" w:rsidRDefault="0014331C" w:rsidP="0014331C">
      <w:pPr>
        <w:tabs>
          <w:tab w:val="left" w:leader="underscore" w:pos="8916"/>
        </w:tabs>
        <w:autoSpaceDN w:val="0"/>
        <w:spacing w:after="0" w:line="310" w:lineRule="exact"/>
        <w:ind w:left="26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Председатель ПЦК _</w:t>
      </w:r>
      <w:r w:rsidRPr="001433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Т.Е. Малыгина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___</w:t>
      </w:r>
    </w:p>
    <w:p w:rsidR="0014331C" w:rsidRPr="0014331C" w:rsidRDefault="0014331C" w:rsidP="0014331C">
      <w:pPr>
        <w:spacing w:after="600" w:line="210" w:lineRule="exact"/>
        <w:ind w:left="3545" w:firstLine="709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14331C">
        <w:rPr>
          <w:rFonts w:ascii="Times New Roman" w:eastAsia="Times New Roman" w:hAnsi="Times New Roman"/>
          <w:sz w:val="21"/>
          <w:szCs w:val="21"/>
          <w:lang w:eastAsia="ru-RU"/>
        </w:rPr>
        <w:t>(подпись)</w:t>
      </w:r>
      <w:r w:rsidRPr="0014331C">
        <w:rPr>
          <w:rFonts w:ascii="Times New Roman" w:eastAsia="Times New Roman" w:hAnsi="Times New Roman"/>
          <w:sz w:val="21"/>
          <w:szCs w:val="21"/>
          <w:lang w:eastAsia="ru-RU"/>
        </w:rPr>
        <w:tab/>
        <w:t>(Инициалы и фамилия)</w:t>
      </w:r>
    </w:p>
    <w:p w:rsidR="0014331C" w:rsidRPr="0014331C" w:rsidRDefault="0014331C" w:rsidP="0014331C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Рабочая программа: __________________________________________</w:t>
      </w:r>
    </w:p>
    <w:p w:rsidR="0014331C" w:rsidRPr="0014331C" w:rsidRDefault="0014331C" w:rsidP="0014331C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</w:t>
      </w:r>
    </w:p>
    <w:p w:rsidR="0014331C" w:rsidRPr="0014331C" w:rsidRDefault="0014331C" w:rsidP="0014331C">
      <w:pPr>
        <w:tabs>
          <w:tab w:val="left" w:leader="underscore" w:pos="2067"/>
          <w:tab w:val="left" w:leader="underscore" w:pos="2783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одобрена</w:t>
      </w:r>
      <w:proofErr w:type="gramEnd"/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 xml:space="preserve"> на 20__/20__ учебный год на заседании предметно-цикловой </w:t>
      </w:r>
    </w:p>
    <w:p w:rsidR="0014331C" w:rsidRPr="0014331C" w:rsidRDefault="0014331C" w:rsidP="0014331C">
      <w:pPr>
        <w:tabs>
          <w:tab w:val="left" w:leader="underscore" w:pos="9210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комиссии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  <w:t>_</w:t>
      </w:r>
    </w:p>
    <w:p w:rsidR="0014331C" w:rsidRPr="0014331C" w:rsidRDefault="0014331C" w:rsidP="0014331C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32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  <w:t>20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  <w:t>г., протокол №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14331C" w:rsidRPr="0014331C" w:rsidRDefault="0014331C" w:rsidP="0014331C">
      <w:pPr>
        <w:tabs>
          <w:tab w:val="left" w:leader="underscore" w:pos="9210"/>
        </w:tabs>
        <w:autoSpaceDN w:val="0"/>
        <w:spacing w:after="0" w:line="310" w:lineRule="exact"/>
        <w:ind w:left="26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Председатель ПЦК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14331C" w:rsidRPr="0014331C" w:rsidRDefault="0014331C" w:rsidP="0014331C">
      <w:pPr>
        <w:tabs>
          <w:tab w:val="left" w:pos="7266"/>
        </w:tabs>
        <w:spacing w:after="600" w:line="210" w:lineRule="exact"/>
        <w:ind w:left="5320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 w:rsidRPr="0014331C">
        <w:rPr>
          <w:rFonts w:ascii="Times New Roman" w:eastAsia="Times New Roman" w:hAnsi="Times New Roman"/>
          <w:sz w:val="21"/>
          <w:szCs w:val="21"/>
          <w:lang w:eastAsia="ru-RU"/>
        </w:rPr>
        <w:t>(подпись)</w:t>
      </w:r>
      <w:r w:rsidRPr="0014331C">
        <w:rPr>
          <w:rFonts w:ascii="Times New Roman" w:eastAsia="Times New Roman" w:hAnsi="Times New Roman"/>
          <w:sz w:val="21"/>
          <w:szCs w:val="21"/>
          <w:lang w:eastAsia="ru-RU"/>
        </w:rPr>
        <w:tab/>
        <w:t>(Инициалы и фамилия)</w:t>
      </w:r>
    </w:p>
    <w:p w:rsidR="0014331C" w:rsidRPr="0014331C" w:rsidRDefault="0014331C" w:rsidP="0014331C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Рабочая программа: __________________________________________</w:t>
      </w:r>
    </w:p>
    <w:p w:rsidR="0014331C" w:rsidRPr="0014331C" w:rsidRDefault="0014331C" w:rsidP="0014331C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</w:t>
      </w:r>
    </w:p>
    <w:p w:rsidR="0014331C" w:rsidRPr="0014331C" w:rsidRDefault="0014331C" w:rsidP="0014331C">
      <w:pPr>
        <w:tabs>
          <w:tab w:val="left" w:leader="underscore" w:pos="2067"/>
          <w:tab w:val="left" w:leader="underscore" w:pos="2783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одобрена</w:t>
      </w:r>
      <w:proofErr w:type="gramEnd"/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 xml:space="preserve"> на 20__/20__ учебный год на заседании предметно-цикловой </w:t>
      </w:r>
    </w:p>
    <w:p w:rsidR="0014331C" w:rsidRPr="0014331C" w:rsidRDefault="0014331C" w:rsidP="0014331C">
      <w:pPr>
        <w:tabs>
          <w:tab w:val="left" w:leader="underscore" w:pos="9210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комиссии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  <w:t>_</w:t>
      </w:r>
    </w:p>
    <w:p w:rsidR="0014331C" w:rsidRPr="0014331C" w:rsidRDefault="0014331C" w:rsidP="0014331C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32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  <w:t>20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  <w:t>г., протокол №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14331C" w:rsidRPr="0014331C" w:rsidRDefault="0014331C" w:rsidP="0014331C">
      <w:pPr>
        <w:tabs>
          <w:tab w:val="left" w:leader="underscore" w:pos="8916"/>
        </w:tabs>
        <w:autoSpaceDN w:val="0"/>
        <w:spacing w:after="0" w:line="310" w:lineRule="exact"/>
        <w:ind w:left="26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Председатель ПЦК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14331C" w:rsidRPr="0014331C" w:rsidRDefault="0014331C" w:rsidP="0014331C">
      <w:pPr>
        <w:tabs>
          <w:tab w:val="left" w:pos="7266"/>
        </w:tabs>
        <w:spacing w:after="600" w:line="210" w:lineRule="exact"/>
        <w:ind w:left="5320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 w:rsidRPr="0014331C">
        <w:rPr>
          <w:rFonts w:ascii="Times New Roman" w:eastAsia="Times New Roman" w:hAnsi="Times New Roman"/>
          <w:sz w:val="21"/>
          <w:szCs w:val="21"/>
          <w:lang w:eastAsia="ru-RU"/>
        </w:rPr>
        <w:t>(подпись)</w:t>
      </w:r>
      <w:r w:rsidRPr="0014331C">
        <w:rPr>
          <w:rFonts w:ascii="Times New Roman" w:eastAsia="Times New Roman" w:hAnsi="Times New Roman"/>
          <w:sz w:val="21"/>
          <w:szCs w:val="21"/>
          <w:lang w:eastAsia="ru-RU"/>
        </w:rPr>
        <w:tab/>
        <w:t>(Инициалы и фамилия)</w:t>
      </w:r>
    </w:p>
    <w:p w:rsidR="0014331C" w:rsidRPr="0014331C" w:rsidRDefault="0014331C" w:rsidP="0014331C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Рабочая программа: __________________________________________</w:t>
      </w:r>
    </w:p>
    <w:p w:rsidR="0014331C" w:rsidRPr="0014331C" w:rsidRDefault="0014331C" w:rsidP="0014331C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</w:t>
      </w:r>
    </w:p>
    <w:p w:rsidR="0014331C" w:rsidRPr="0014331C" w:rsidRDefault="0014331C" w:rsidP="0014331C">
      <w:pPr>
        <w:tabs>
          <w:tab w:val="left" w:leader="underscore" w:pos="2067"/>
          <w:tab w:val="left" w:leader="underscore" w:pos="2783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одобрена</w:t>
      </w:r>
      <w:proofErr w:type="gramEnd"/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 xml:space="preserve"> на 20__/20__  учебный год на заседании предметно-цикловой </w:t>
      </w:r>
    </w:p>
    <w:p w:rsidR="0014331C" w:rsidRPr="0014331C" w:rsidRDefault="0014331C" w:rsidP="0014331C">
      <w:pPr>
        <w:tabs>
          <w:tab w:val="left" w:leader="underscore" w:pos="9210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комиссии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  <w:t>_</w:t>
      </w:r>
    </w:p>
    <w:p w:rsidR="0014331C" w:rsidRPr="0014331C" w:rsidRDefault="0014331C" w:rsidP="0014331C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32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  <w:t>20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  <w:t>г., протокол №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14331C" w:rsidRPr="0014331C" w:rsidRDefault="0014331C" w:rsidP="0014331C">
      <w:pPr>
        <w:tabs>
          <w:tab w:val="left" w:leader="underscore" w:pos="9210"/>
        </w:tabs>
        <w:autoSpaceDN w:val="0"/>
        <w:spacing w:after="0" w:line="310" w:lineRule="exact"/>
        <w:ind w:left="26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>Председатель ПЦК</w:t>
      </w:r>
      <w:r w:rsidRPr="0014331C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14331C" w:rsidRPr="0014331C" w:rsidRDefault="0014331C" w:rsidP="0014331C">
      <w:pPr>
        <w:tabs>
          <w:tab w:val="left" w:pos="7266"/>
        </w:tabs>
        <w:spacing w:after="320" w:line="210" w:lineRule="exact"/>
        <w:ind w:left="5320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 w:rsidRPr="0014331C">
        <w:rPr>
          <w:rFonts w:ascii="Times New Roman" w:eastAsia="Times New Roman" w:hAnsi="Times New Roman"/>
          <w:sz w:val="21"/>
          <w:szCs w:val="21"/>
          <w:lang w:eastAsia="ru-RU"/>
        </w:rPr>
        <w:t>(подпись)</w:t>
      </w:r>
      <w:r w:rsidRPr="0014331C">
        <w:rPr>
          <w:rFonts w:ascii="Times New Roman" w:eastAsia="Times New Roman" w:hAnsi="Times New Roman"/>
          <w:sz w:val="21"/>
          <w:szCs w:val="21"/>
          <w:lang w:eastAsia="ru-RU"/>
        </w:rPr>
        <w:tab/>
        <w:t>(Инициалы и фамилия)</w:t>
      </w:r>
    </w:p>
    <w:p w:rsidR="005829BA" w:rsidRPr="004F13EC" w:rsidRDefault="005829BA" w:rsidP="00F10F4B">
      <w:pPr>
        <w:tabs>
          <w:tab w:val="left" w:pos="567"/>
          <w:tab w:val="left" w:pos="709"/>
        </w:tabs>
        <w:spacing w:after="0" w:line="240" w:lineRule="auto"/>
        <w:jc w:val="right"/>
        <w:rPr>
          <w:rFonts w:ascii="Times New Roman" w:hAnsi="Times New Roman"/>
        </w:rPr>
      </w:pPr>
      <w:r w:rsidRPr="004F13EC">
        <w:rPr>
          <w:rFonts w:ascii="Times New Roman" w:hAnsi="Times New Roman"/>
        </w:rPr>
        <w:br w:type="column"/>
      </w:r>
      <w:r w:rsidRPr="004F13EC">
        <w:rPr>
          <w:rFonts w:ascii="Times New Roman" w:hAnsi="Times New Roman"/>
        </w:rPr>
        <w:lastRenderedPageBreak/>
        <w:t>Приложение 2</w:t>
      </w:r>
    </w:p>
    <w:p w:rsidR="005829BA" w:rsidRPr="004F13EC" w:rsidRDefault="005829BA" w:rsidP="00F10F4B">
      <w:pPr>
        <w:tabs>
          <w:tab w:val="left" w:pos="567"/>
          <w:tab w:val="left" w:pos="709"/>
        </w:tabs>
        <w:spacing w:after="0" w:line="240" w:lineRule="auto"/>
        <w:jc w:val="right"/>
        <w:rPr>
          <w:rFonts w:ascii="Times New Roman" w:hAnsi="Times New Roman"/>
        </w:rPr>
      </w:pPr>
    </w:p>
    <w:p w:rsidR="005829BA" w:rsidRPr="004F13EC" w:rsidRDefault="005829BA" w:rsidP="00F10F4B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6" w:name="_Toc181967592"/>
      <w:bookmarkStart w:id="17" w:name="_Toc182170587"/>
      <w:r w:rsidRPr="004F13EC">
        <w:rPr>
          <w:rFonts w:ascii="Times New Roman" w:hAnsi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12"/>
      <w:bookmarkEnd w:id="13"/>
      <w:bookmarkEnd w:id="14"/>
      <w:bookmarkEnd w:id="15"/>
      <w:bookmarkEnd w:id="16"/>
      <w:bookmarkEnd w:id="17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29BA" w:rsidRPr="004F13EC" w:rsidRDefault="005829BA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3EC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29BA" w:rsidRPr="004F13EC" w:rsidRDefault="005829BA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3EC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29BA" w:rsidRPr="004F13EC" w:rsidRDefault="005829BA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3EC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29BA" w:rsidRPr="004F13EC" w:rsidRDefault="005829BA" w:rsidP="00F10F4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4F13EC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29BA" w:rsidRPr="004F13EC" w:rsidRDefault="005829BA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3EC">
              <w:rPr>
                <w:rFonts w:ascii="Times New Roman" w:hAnsi="Times New Roman"/>
                <w:b/>
              </w:rPr>
              <w:t>Подпись</w:t>
            </w:r>
          </w:p>
          <w:p w:rsidR="005829BA" w:rsidRPr="004F13EC" w:rsidRDefault="005829BA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3EC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5829BA" w:rsidRPr="004F13EC" w:rsidTr="00B40965">
        <w:trPr>
          <w:trHeight w:val="82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B40965">
        <w:trPr>
          <w:trHeight w:val="77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5829BA" w:rsidRPr="004F13EC" w:rsidRDefault="005829BA" w:rsidP="00F10F4B">
      <w:p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08E2" w:rsidRPr="004F13EC" w:rsidRDefault="00D508E2" w:rsidP="00F10F4B">
      <w:pPr>
        <w:pStyle w:val="Default"/>
        <w:ind w:left="720"/>
        <w:jc w:val="both"/>
        <w:rPr>
          <w:color w:val="auto"/>
          <w:sz w:val="28"/>
          <w:szCs w:val="28"/>
        </w:rPr>
      </w:pPr>
    </w:p>
    <w:p w:rsidR="005C3626" w:rsidRPr="004F13EC" w:rsidRDefault="005C3626" w:rsidP="00F10F4B">
      <w:pPr>
        <w:pStyle w:val="Default"/>
        <w:ind w:firstLine="709"/>
        <w:jc w:val="both"/>
        <w:rPr>
          <w:color w:val="auto"/>
          <w:sz w:val="28"/>
          <w:szCs w:val="28"/>
        </w:rPr>
      </w:pPr>
    </w:p>
    <w:sectPr w:rsidR="005C3626" w:rsidRPr="004F13EC" w:rsidSect="004B61E3">
      <w:footerReference w:type="even" r:id="rId14"/>
      <w:footerReference w:type="default" r:id="rId15"/>
      <w:pgSz w:w="11906" w:h="16838"/>
      <w:pgMar w:top="1134" w:right="850" w:bottom="1134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22F" w:rsidRDefault="00E0722F" w:rsidP="00351ACA">
      <w:pPr>
        <w:spacing w:after="0" w:line="240" w:lineRule="auto"/>
      </w:pPr>
      <w:r>
        <w:separator/>
      </w:r>
    </w:p>
  </w:endnote>
  <w:endnote w:type="continuationSeparator" w:id="1">
    <w:p w:rsidR="00E0722F" w:rsidRDefault="00E0722F" w:rsidP="00351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4" w:rsidRDefault="00EA65B6" w:rsidP="00473970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B4A9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B4A94" w:rsidRDefault="00AB4A94" w:rsidP="0047397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4" w:rsidRDefault="00AB4A94">
    <w:pPr>
      <w:pStyle w:val="a6"/>
    </w:pPr>
  </w:p>
  <w:p w:rsidR="00AB4A94" w:rsidRDefault="00AB4A94" w:rsidP="00473970">
    <w:pPr>
      <w:pStyle w:val="a6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922032"/>
      <w:docPartObj>
        <w:docPartGallery w:val="Page Numbers (Bottom of Page)"/>
        <w:docPartUnique/>
      </w:docPartObj>
    </w:sdtPr>
    <w:sdtContent>
      <w:p w:rsidR="004B61E3" w:rsidRDefault="00EA65B6">
        <w:pPr>
          <w:pStyle w:val="a6"/>
          <w:jc w:val="center"/>
        </w:pPr>
        <w:fldSimple w:instr=" PAGE   \* MERGEFORMAT ">
          <w:r w:rsidR="005645E6">
            <w:rPr>
              <w:noProof/>
            </w:rPr>
            <w:t>2</w:t>
          </w:r>
        </w:fldSimple>
      </w:p>
    </w:sdtContent>
  </w:sdt>
  <w:p w:rsidR="00AB4A94" w:rsidRDefault="00AB4A94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4" w:rsidRDefault="00EA65B6" w:rsidP="00461110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B4A9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B4A94" w:rsidRDefault="00AB4A94" w:rsidP="007F568D">
    <w:pPr>
      <w:pStyle w:val="a6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4" w:rsidRDefault="00EA65B6" w:rsidP="007D1DC0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B4A9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45E6">
      <w:rPr>
        <w:rStyle w:val="a9"/>
        <w:noProof/>
      </w:rPr>
      <w:t>4</w:t>
    </w:r>
    <w:r>
      <w:rPr>
        <w:rStyle w:val="a9"/>
      </w:rPr>
      <w:fldChar w:fldCharType="end"/>
    </w:r>
  </w:p>
  <w:p w:rsidR="00AB4A94" w:rsidRDefault="00AB4A94" w:rsidP="007F568D">
    <w:pPr>
      <w:pStyle w:val="a6"/>
      <w:ind w:right="360"/>
      <w:jc w:val="center"/>
    </w:pPr>
  </w:p>
  <w:p w:rsidR="00AB4A94" w:rsidRDefault="00AB4A9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22F" w:rsidRDefault="00E0722F" w:rsidP="00351ACA">
      <w:pPr>
        <w:spacing w:after="0" w:line="240" w:lineRule="auto"/>
      </w:pPr>
      <w:r>
        <w:separator/>
      </w:r>
    </w:p>
  </w:footnote>
  <w:footnote w:type="continuationSeparator" w:id="1">
    <w:p w:rsidR="00E0722F" w:rsidRDefault="00E0722F" w:rsidP="00351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E"/>
    <w:multiLevelType w:val="singleLevel"/>
    <w:tmpl w:val="0000000E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1F009EC"/>
    <w:multiLevelType w:val="hybridMultilevel"/>
    <w:tmpl w:val="C2FE0222"/>
    <w:lvl w:ilvl="0" w:tplc="9ACE6E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A3FE0"/>
    <w:multiLevelType w:val="hybridMultilevel"/>
    <w:tmpl w:val="9336E6E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0AB15A0F"/>
    <w:multiLevelType w:val="multilevel"/>
    <w:tmpl w:val="ED824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upperRoman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BA3A6A"/>
    <w:multiLevelType w:val="multilevel"/>
    <w:tmpl w:val="0BFE53F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upperRoman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70608F"/>
    <w:multiLevelType w:val="hybridMultilevel"/>
    <w:tmpl w:val="D0722F7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62119C9"/>
    <w:multiLevelType w:val="hybridMultilevel"/>
    <w:tmpl w:val="5FA6D84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F2618D"/>
    <w:multiLevelType w:val="multilevel"/>
    <w:tmpl w:val="77E654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C634791"/>
    <w:multiLevelType w:val="hybridMultilevel"/>
    <w:tmpl w:val="712C032A"/>
    <w:lvl w:ilvl="0" w:tplc="9ACE6E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DB3B3F"/>
    <w:multiLevelType w:val="hybridMultilevel"/>
    <w:tmpl w:val="8DA6AB2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269A1706"/>
    <w:multiLevelType w:val="hybridMultilevel"/>
    <w:tmpl w:val="D5E2FF00"/>
    <w:lvl w:ilvl="0" w:tplc="9ACE6E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B62FE4"/>
    <w:multiLevelType w:val="multilevel"/>
    <w:tmpl w:val="F1B2FA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2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92" w:hanging="2160"/>
      </w:pPr>
      <w:rPr>
        <w:rFonts w:hint="default"/>
      </w:rPr>
    </w:lvl>
  </w:abstractNum>
  <w:abstractNum w:abstractNumId="12">
    <w:nsid w:val="2CB973E6"/>
    <w:multiLevelType w:val="hybridMultilevel"/>
    <w:tmpl w:val="27EABF4C"/>
    <w:lvl w:ilvl="0" w:tplc="9ACE6E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EA2C75"/>
    <w:multiLevelType w:val="hybridMultilevel"/>
    <w:tmpl w:val="6EF65076"/>
    <w:lvl w:ilvl="0" w:tplc="9ACE6E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C50848"/>
    <w:multiLevelType w:val="hybridMultilevel"/>
    <w:tmpl w:val="A296FFC2"/>
    <w:lvl w:ilvl="0" w:tplc="9ACE6E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546296"/>
    <w:multiLevelType w:val="hybridMultilevel"/>
    <w:tmpl w:val="53AA1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8A145C"/>
    <w:multiLevelType w:val="multilevel"/>
    <w:tmpl w:val="6B2E314E"/>
    <w:lvl w:ilvl="0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522E0A"/>
    <w:multiLevelType w:val="hybridMultilevel"/>
    <w:tmpl w:val="E46A4A98"/>
    <w:lvl w:ilvl="0" w:tplc="9ACE6E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933361"/>
    <w:multiLevelType w:val="hybridMultilevel"/>
    <w:tmpl w:val="B7A4BB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4CAE02C8"/>
    <w:multiLevelType w:val="hybridMultilevel"/>
    <w:tmpl w:val="C728DBE2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2925FE4"/>
    <w:multiLevelType w:val="hybridMultilevel"/>
    <w:tmpl w:val="131EA5E0"/>
    <w:lvl w:ilvl="0" w:tplc="9ACE6E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3908AE"/>
    <w:multiLevelType w:val="hybridMultilevel"/>
    <w:tmpl w:val="5316CDB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5B337EDD"/>
    <w:multiLevelType w:val="hybridMultilevel"/>
    <w:tmpl w:val="9222B01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5BC3131B"/>
    <w:multiLevelType w:val="multilevel"/>
    <w:tmpl w:val="2738037C"/>
    <w:lvl w:ilvl="0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6"/>
        <w:szCs w:val="2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C22749"/>
    <w:multiLevelType w:val="hybridMultilevel"/>
    <w:tmpl w:val="7C7AD0A8"/>
    <w:lvl w:ilvl="0" w:tplc="9ACE6E1C">
      <w:start w:val="1"/>
      <w:numFmt w:val="russianLower"/>
      <w:lvlText w:val="%1."/>
      <w:lvlJc w:val="left"/>
      <w:pPr>
        <w:ind w:left="1571" w:hanging="360"/>
      </w:pPr>
      <w:rPr>
        <w:rFonts w:hint="default"/>
      </w:rPr>
    </w:lvl>
    <w:lvl w:ilvl="1" w:tplc="9ACE6E1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CB6239"/>
    <w:multiLevelType w:val="multilevel"/>
    <w:tmpl w:val="DAB287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41B38A0"/>
    <w:multiLevelType w:val="hybridMultilevel"/>
    <w:tmpl w:val="24181D96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8277EC8"/>
    <w:multiLevelType w:val="hybridMultilevel"/>
    <w:tmpl w:val="4B9AB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4B68EF"/>
    <w:multiLevelType w:val="hybridMultilevel"/>
    <w:tmpl w:val="C748A3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65C75FB"/>
    <w:multiLevelType w:val="hybridMultilevel"/>
    <w:tmpl w:val="88A0C2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F473DA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9C0E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D50173"/>
    <w:multiLevelType w:val="hybridMultilevel"/>
    <w:tmpl w:val="12A6B5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36">
    <w:nsid w:val="7CFD3C70"/>
    <w:multiLevelType w:val="hybridMultilevel"/>
    <w:tmpl w:val="59EE8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822FB4"/>
    <w:multiLevelType w:val="hybridMultilevel"/>
    <w:tmpl w:val="9A5C218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2"/>
  </w:num>
  <w:num w:numId="3">
    <w:abstractNumId w:val="37"/>
  </w:num>
  <w:num w:numId="4">
    <w:abstractNumId w:val="9"/>
  </w:num>
  <w:num w:numId="5">
    <w:abstractNumId w:val="18"/>
  </w:num>
  <w:num w:numId="6">
    <w:abstractNumId w:val="5"/>
  </w:num>
  <w:num w:numId="7">
    <w:abstractNumId w:val="21"/>
  </w:num>
  <w:num w:numId="8">
    <w:abstractNumId w:val="30"/>
  </w:num>
  <w:num w:numId="9">
    <w:abstractNumId w:val="33"/>
  </w:num>
  <w:num w:numId="10">
    <w:abstractNumId w:val="31"/>
  </w:num>
  <w:num w:numId="11">
    <w:abstractNumId w:val="36"/>
  </w:num>
  <w:num w:numId="12">
    <w:abstractNumId w:val="6"/>
  </w:num>
  <w:num w:numId="13">
    <w:abstractNumId w:val="27"/>
  </w:num>
  <w:num w:numId="14">
    <w:abstractNumId w:val="19"/>
  </w:num>
  <w:num w:numId="15">
    <w:abstractNumId w:val="34"/>
  </w:num>
  <w:num w:numId="16">
    <w:abstractNumId w:val="29"/>
  </w:num>
  <w:num w:numId="17">
    <w:abstractNumId w:val="7"/>
  </w:num>
  <w:num w:numId="18">
    <w:abstractNumId w:val="35"/>
  </w:num>
  <w:num w:numId="19">
    <w:abstractNumId w:val="28"/>
  </w:num>
  <w:num w:numId="20">
    <w:abstractNumId w:val="25"/>
  </w:num>
  <w:num w:numId="21">
    <w:abstractNumId w:val="15"/>
  </w:num>
  <w:num w:numId="22">
    <w:abstractNumId w:val="11"/>
  </w:num>
  <w:num w:numId="23">
    <w:abstractNumId w:val="2"/>
  </w:num>
  <w:num w:numId="24">
    <w:abstractNumId w:val="26"/>
  </w:num>
  <w:num w:numId="25">
    <w:abstractNumId w:val="3"/>
  </w:num>
  <w:num w:numId="26">
    <w:abstractNumId w:val="4"/>
  </w:num>
  <w:num w:numId="27">
    <w:abstractNumId w:val="24"/>
  </w:num>
  <w:num w:numId="28">
    <w:abstractNumId w:val="10"/>
  </w:num>
  <w:num w:numId="29">
    <w:abstractNumId w:val="13"/>
  </w:num>
  <w:num w:numId="30">
    <w:abstractNumId w:val="17"/>
  </w:num>
  <w:num w:numId="31">
    <w:abstractNumId w:val="8"/>
  </w:num>
  <w:num w:numId="32">
    <w:abstractNumId w:val="14"/>
  </w:num>
  <w:num w:numId="33">
    <w:abstractNumId w:val="1"/>
  </w:num>
  <w:num w:numId="34">
    <w:abstractNumId w:val="12"/>
  </w:num>
  <w:num w:numId="35">
    <w:abstractNumId w:val="20"/>
  </w:num>
  <w:num w:numId="36">
    <w:abstractNumId w:val="23"/>
  </w:num>
  <w:num w:numId="37">
    <w:abstractNumId w:val="16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6BF5"/>
    <w:rsid w:val="00002A70"/>
    <w:rsid w:val="0001352E"/>
    <w:rsid w:val="00016BF5"/>
    <w:rsid w:val="000223BF"/>
    <w:rsid w:val="000230D7"/>
    <w:rsid w:val="00026F7F"/>
    <w:rsid w:val="00027D4F"/>
    <w:rsid w:val="000335B7"/>
    <w:rsid w:val="00061DF6"/>
    <w:rsid w:val="00087040"/>
    <w:rsid w:val="00094A3F"/>
    <w:rsid w:val="000A5B20"/>
    <w:rsid w:val="000B10FD"/>
    <w:rsid w:val="000B7C6E"/>
    <w:rsid w:val="000C5B34"/>
    <w:rsid w:val="000D30D6"/>
    <w:rsid w:val="000E4D89"/>
    <w:rsid w:val="00107DC2"/>
    <w:rsid w:val="00110EE8"/>
    <w:rsid w:val="00120649"/>
    <w:rsid w:val="0014331C"/>
    <w:rsid w:val="00147416"/>
    <w:rsid w:val="00150D53"/>
    <w:rsid w:val="00164E46"/>
    <w:rsid w:val="001774F8"/>
    <w:rsid w:val="00181FB3"/>
    <w:rsid w:val="001837BD"/>
    <w:rsid w:val="0019639F"/>
    <w:rsid w:val="001A3DE6"/>
    <w:rsid w:val="001A6B67"/>
    <w:rsid w:val="001A7FF7"/>
    <w:rsid w:val="001B2DDC"/>
    <w:rsid w:val="001C642E"/>
    <w:rsid w:val="001D0A51"/>
    <w:rsid w:val="001D41BA"/>
    <w:rsid w:val="002044EA"/>
    <w:rsid w:val="002050A5"/>
    <w:rsid w:val="00206A5F"/>
    <w:rsid w:val="00217F1F"/>
    <w:rsid w:val="00224D06"/>
    <w:rsid w:val="0023481B"/>
    <w:rsid w:val="00234B05"/>
    <w:rsid w:val="00250AE0"/>
    <w:rsid w:val="00263E9F"/>
    <w:rsid w:val="00294A3C"/>
    <w:rsid w:val="002A7B4D"/>
    <w:rsid w:val="002C1F02"/>
    <w:rsid w:val="002D6D85"/>
    <w:rsid w:val="002D6DA0"/>
    <w:rsid w:val="002E19B5"/>
    <w:rsid w:val="002E4F74"/>
    <w:rsid w:val="002E623D"/>
    <w:rsid w:val="002E6D9F"/>
    <w:rsid w:val="00302275"/>
    <w:rsid w:val="00327CC2"/>
    <w:rsid w:val="0033018F"/>
    <w:rsid w:val="00335CE2"/>
    <w:rsid w:val="00340C6B"/>
    <w:rsid w:val="00341F06"/>
    <w:rsid w:val="00343AF1"/>
    <w:rsid w:val="00351ACA"/>
    <w:rsid w:val="0036227F"/>
    <w:rsid w:val="0037706F"/>
    <w:rsid w:val="00381EE3"/>
    <w:rsid w:val="003947AA"/>
    <w:rsid w:val="003A5EC3"/>
    <w:rsid w:val="003D05A5"/>
    <w:rsid w:val="003D702E"/>
    <w:rsid w:val="003E241E"/>
    <w:rsid w:val="00400C5A"/>
    <w:rsid w:val="004409E2"/>
    <w:rsid w:val="00445426"/>
    <w:rsid w:val="00461110"/>
    <w:rsid w:val="00461D4D"/>
    <w:rsid w:val="00473970"/>
    <w:rsid w:val="004A6684"/>
    <w:rsid w:val="004A78DA"/>
    <w:rsid w:val="004B61C2"/>
    <w:rsid w:val="004B61E3"/>
    <w:rsid w:val="004B6976"/>
    <w:rsid w:val="004D6977"/>
    <w:rsid w:val="004F13EC"/>
    <w:rsid w:val="004F65D9"/>
    <w:rsid w:val="00545D9B"/>
    <w:rsid w:val="00550629"/>
    <w:rsid w:val="00560695"/>
    <w:rsid w:val="005645E6"/>
    <w:rsid w:val="00564AD0"/>
    <w:rsid w:val="005829BA"/>
    <w:rsid w:val="00582DB6"/>
    <w:rsid w:val="00590F36"/>
    <w:rsid w:val="005A30B0"/>
    <w:rsid w:val="005A6761"/>
    <w:rsid w:val="005B4AE9"/>
    <w:rsid w:val="005B62F2"/>
    <w:rsid w:val="005C0C09"/>
    <w:rsid w:val="005C3626"/>
    <w:rsid w:val="005F161B"/>
    <w:rsid w:val="005F1961"/>
    <w:rsid w:val="005F4357"/>
    <w:rsid w:val="00612A30"/>
    <w:rsid w:val="00633C32"/>
    <w:rsid w:val="00642380"/>
    <w:rsid w:val="00653C95"/>
    <w:rsid w:val="00657917"/>
    <w:rsid w:val="00663192"/>
    <w:rsid w:val="00666541"/>
    <w:rsid w:val="0068589A"/>
    <w:rsid w:val="00696D4B"/>
    <w:rsid w:val="006B236E"/>
    <w:rsid w:val="006C6709"/>
    <w:rsid w:val="006E17CB"/>
    <w:rsid w:val="007018E6"/>
    <w:rsid w:val="00731F9A"/>
    <w:rsid w:val="007431B2"/>
    <w:rsid w:val="00752ADD"/>
    <w:rsid w:val="00774BCD"/>
    <w:rsid w:val="00794993"/>
    <w:rsid w:val="007B4366"/>
    <w:rsid w:val="007C4C4E"/>
    <w:rsid w:val="007D1DC0"/>
    <w:rsid w:val="007D3B7A"/>
    <w:rsid w:val="007D56DC"/>
    <w:rsid w:val="007D6B74"/>
    <w:rsid w:val="007F568D"/>
    <w:rsid w:val="00806CD5"/>
    <w:rsid w:val="00820AC1"/>
    <w:rsid w:val="00862A7B"/>
    <w:rsid w:val="008735F6"/>
    <w:rsid w:val="00880E02"/>
    <w:rsid w:val="00891207"/>
    <w:rsid w:val="008A0FFB"/>
    <w:rsid w:val="008A156B"/>
    <w:rsid w:val="008A5858"/>
    <w:rsid w:val="008A7783"/>
    <w:rsid w:val="008E1989"/>
    <w:rsid w:val="00915AC7"/>
    <w:rsid w:val="00926CAB"/>
    <w:rsid w:val="009544FB"/>
    <w:rsid w:val="009903A8"/>
    <w:rsid w:val="009969AC"/>
    <w:rsid w:val="009A0223"/>
    <w:rsid w:val="009B0E81"/>
    <w:rsid w:val="009D1730"/>
    <w:rsid w:val="009E7B15"/>
    <w:rsid w:val="009F3624"/>
    <w:rsid w:val="00A0084D"/>
    <w:rsid w:val="00A063D6"/>
    <w:rsid w:val="00A1642C"/>
    <w:rsid w:val="00A33254"/>
    <w:rsid w:val="00A464FE"/>
    <w:rsid w:val="00A57621"/>
    <w:rsid w:val="00A622E8"/>
    <w:rsid w:val="00A643D5"/>
    <w:rsid w:val="00A74CD2"/>
    <w:rsid w:val="00A75DC1"/>
    <w:rsid w:val="00A91C83"/>
    <w:rsid w:val="00AB4A94"/>
    <w:rsid w:val="00B204B1"/>
    <w:rsid w:val="00B37C32"/>
    <w:rsid w:val="00B40354"/>
    <w:rsid w:val="00B40965"/>
    <w:rsid w:val="00B8577A"/>
    <w:rsid w:val="00B91D58"/>
    <w:rsid w:val="00B9402D"/>
    <w:rsid w:val="00B96029"/>
    <w:rsid w:val="00BC1275"/>
    <w:rsid w:val="00BC27D6"/>
    <w:rsid w:val="00C25522"/>
    <w:rsid w:val="00C30C7D"/>
    <w:rsid w:val="00C64F90"/>
    <w:rsid w:val="00C77B3D"/>
    <w:rsid w:val="00C85019"/>
    <w:rsid w:val="00C92390"/>
    <w:rsid w:val="00C94083"/>
    <w:rsid w:val="00C942D5"/>
    <w:rsid w:val="00CA7A8F"/>
    <w:rsid w:val="00CD179E"/>
    <w:rsid w:val="00CD17BC"/>
    <w:rsid w:val="00CD2D97"/>
    <w:rsid w:val="00D05034"/>
    <w:rsid w:val="00D17370"/>
    <w:rsid w:val="00D26898"/>
    <w:rsid w:val="00D37789"/>
    <w:rsid w:val="00D508E2"/>
    <w:rsid w:val="00D60E29"/>
    <w:rsid w:val="00D91CDF"/>
    <w:rsid w:val="00D95510"/>
    <w:rsid w:val="00D96521"/>
    <w:rsid w:val="00DA5070"/>
    <w:rsid w:val="00DA79CD"/>
    <w:rsid w:val="00DB1873"/>
    <w:rsid w:val="00DB1CD1"/>
    <w:rsid w:val="00DB1D1C"/>
    <w:rsid w:val="00DE6645"/>
    <w:rsid w:val="00E07173"/>
    <w:rsid w:val="00E0722F"/>
    <w:rsid w:val="00E11964"/>
    <w:rsid w:val="00E35D89"/>
    <w:rsid w:val="00E51E90"/>
    <w:rsid w:val="00E63BC5"/>
    <w:rsid w:val="00E6420D"/>
    <w:rsid w:val="00E65C8F"/>
    <w:rsid w:val="00E67555"/>
    <w:rsid w:val="00E71C96"/>
    <w:rsid w:val="00E74840"/>
    <w:rsid w:val="00E82521"/>
    <w:rsid w:val="00E913BB"/>
    <w:rsid w:val="00E9379B"/>
    <w:rsid w:val="00EA65B6"/>
    <w:rsid w:val="00EC05DC"/>
    <w:rsid w:val="00EC436D"/>
    <w:rsid w:val="00EC5CAA"/>
    <w:rsid w:val="00EE1B2A"/>
    <w:rsid w:val="00EF6791"/>
    <w:rsid w:val="00F03946"/>
    <w:rsid w:val="00F10F4B"/>
    <w:rsid w:val="00F21A64"/>
    <w:rsid w:val="00F405C7"/>
    <w:rsid w:val="00F604C4"/>
    <w:rsid w:val="00F937CD"/>
    <w:rsid w:val="00F95FD1"/>
    <w:rsid w:val="00FA2B76"/>
    <w:rsid w:val="00FB34A0"/>
    <w:rsid w:val="00FF49A5"/>
    <w:rsid w:val="00FF5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B6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qFormat/>
    <w:rsid w:val="000E4D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BF5"/>
    <w:pPr>
      <w:ind w:left="720"/>
      <w:contextualSpacing/>
    </w:pPr>
  </w:style>
  <w:style w:type="paragraph" w:customStyle="1" w:styleId="Default">
    <w:name w:val="Default"/>
    <w:rsid w:val="005C36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063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A063D6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51A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51ACA"/>
    <w:rPr>
      <w:sz w:val="22"/>
      <w:szCs w:val="22"/>
      <w:lang w:eastAsia="en-US"/>
    </w:rPr>
  </w:style>
  <w:style w:type="character" w:customStyle="1" w:styleId="spelle">
    <w:name w:val="spelle"/>
    <w:basedOn w:val="a0"/>
    <w:rsid w:val="007B4366"/>
  </w:style>
  <w:style w:type="character" w:customStyle="1" w:styleId="WW8Num10z0">
    <w:name w:val="WW8Num10z0"/>
    <w:rsid w:val="002E4F74"/>
    <w:rPr>
      <w:rFonts w:ascii="Symbol" w:hAnsi="Symbol" w:cs="StarSymbol"/>
      <w:sz w:val="18"/>
      <w:szCs w:val="18"/>
    </w:rPr>
  </w:style>
  <w:style w:type="paragraph" w:customStyle="1" w:styleId="21">
    <w:name w:val="Основной текст с отступом 21"/>
    <w:basedOn w:val="a"/>
    <w:rsid w:val="002E4F74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2E4F7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/>
      <w:iCs/>
      <w:sz w:val="28"/>
      <w:szCs w:val="28"/>
      <w:lang w:eastAsia="ar-SA"/>
    </w:rPr>
  </w:style>
  <w:style w:type="character" w:styleId="a8">
    <w:name w:val="Hyperlink"/>
    <w:basedOn w:val="a0"/>
    <w:uiPriority w:val="99"/>
    <w:rsid w:val="002E4F74"/>
    <w:rPr>
      <w:color w:val="0000FF"/>
      <w:u w:val="single"/>
    </w:rPr>
  </w:style>
  <w:style w:type="character" w:styleId="a9">
    <w:name w:val="page number"/>
    <w:basedOn w:val="a0"/>
    <w:rsid w:val="007F568D"/>
  </w:style>
  <w:style w:type="paragraph" w:customStyle="1" w:styleId="aa">
    <w:name w:val="Знак Знак Знак"/>
    <w:basedOn w:val="a"/>
    <w:rsid w:val="00B9402D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b">
    <w:name w:val="Знак"/>
    <w:basedOn w:val="a"/>
    <w:rsid w:val="000E4D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2">
    <w:name w:val="Style2"/>
    <w:basedOn w:val="a"/>
    <w:rsid w:val="000E4D89"/>
    <w:pPr>
      <w:widowControl w:val="0"/>
      <w:autoSpaceDE w:val="0"/>
      <w:autoSpaceDN w:val="0"/>
      <w:adjustRightInd w:val="0"/>
      <w:spacing w:after="0" w:line="243" w:lineRule="exact"/>
      <w:ind w:firstLine="293"/>
      <w:jc w:val="both"/>
    </w:pPr>
    <w:rPr>
      <w:rFonts w:ascii="Arial Narrow" w:eastAsia="Times New Roman" w:hAnsi="Arial Narrow" w:cs="Arial Narrow"/>
      <w:sz w:val="24"/>
      <w:szCs w:val="24"/>
      <w:lang w:eastAsia="ru-RU"/>
    </w:rPr>
  </w:style>
  <w:style w:type="paragraph" w:styleId="ac">
    <w:name w:val="Normal (Web)"/>
    <w:basedOn w:val="a"/>
    <w:rsid w:val="000E4D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"/>
    <w:basedOn w:val="a"/>
    <w:unhideWhenUsed/>
    <w:rsid w:val="00D508E2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2">
    <w:name w:val="Основной текст с отступом 22"/>
    <w:basedOn w:val="a"/>
    <w:rsid w:val="00D508E2"/>
    <w:pPr>
      <w:spacing w:after="0" w:line="240" w:lineRule="auto"/>
      <w:ind w:firstLine="708"/>
    </w:pPr>
    <w:rPr>
      <w:rFonts w:ascii="Courier New" w:eastAsia="Times New Roman" w:hAnsi="Courier New" w:cs="Courier New"/>
      <w:sz w:val="24"/>
      <w:szCs w:val="20"/>
      <w:lang w:eastAsia="ru-RU"/>
    </w:rPr>
  </w:style>
  <w:style w:type="table" w:styleId="ae">
    <w:name w:val="Table Grid"/>
    <w:basedOn w:val="a1"/>
    <w:rsid w:val="000223BF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0A5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A5B20"/>
    <w:rPr>
      <w:rFonts w:ascii="Tahoma" w:hAnsi="Tahoma" w:cs="Tahoma"/>
      <w:sz w:val="16"/>
      <w:szCs w:val="16"/>
      <w:lang w:eastAsia="en-US"/>
    </w:rPr>
  </w:style>
  <w:style w:type="paragraph" w:styleId="10">
    <w:name w:val="toc 1"/>
    <w:basedOn w:val="a"/>
    <w:next w:val="a"/>
    <w:autoRedefine/>
    <w:uiPriority w:val="39"/>
    <w:unhideWhenUsed/>
    <w:rsid w:val="00181FB3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181FB3"/>
    <w:pPr>
      <w:spacing w:after="100"/>
      <w:ind w:left="440"/>
    </w:pPr>
  </w:style>
  <w:style w:type="character" w:customStyle="1" w:styleId="af1">
    <w:name w:val="Основной текст_"/>
    <w:basedOn w:val="a0"/>
    <w:link w:val="11"/>
    <w:rsid w:val="00B40965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f1"/>
    <w:rsid w:val="00B40965"/>
    <w:pPr>
      <w:shd w:val="clear" w:color="auto" w:fill="FFFFFF"/>
      <w:spacing w:after="180" w:line="235" w:lineRule="exact"/>
      <w:jc w:val="right"/>
    </w:pPr>
    <w:rPr>
      <w:rFonts w:ascii="Times New Roman" w:eastAsia="Times New Roman" w:hAnsi="Times New Roman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45EE3-102D-4ADE-B40A-A6CB3E8B1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18</Pages>
  <Words>4059</Words>
  <Characters>23138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zaochnoe</cp:lastModifiedBy>
  <cp:revision>27</cp:revision>
  <cp:lastPrinted>2026-01-27T08:40:00Z</cp:lastPrinted>
  <dcterms:created xsi:type="dcterms:W3CDTF">2018-04-20T13:16:00Z</dcterms:created>
  <dcterms:modified xsi:type="dcterms:W3CDTF">2026-02-04T15:30:00Z</dcterms:modified>
</cp:coreProperties>
</file>