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07CC" w14:textId="53E427E3" w:rsidR="00FD3313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E1D79" w:rsidRPr="00364609">
        <w:rPr>
          <w:rFonts w:ascii="Times New Roman" w:hAnsi="Times New Roman" w:cs="Times New Roman"/>
          <w:sz w:val="28"/>
          <w:szCs w:val="28"/>
        </w:rPr>
        <w:t xml:space="preserve"> им. С.В. </w:t>
      </w:r>
      <w:r w:rsidRPr="00364609">
        <w:rPr>
          <w:rFonts w:ascii="Times New Roman" w:hAnsi="Times New Roman" w:cs="Times New Roman"/>
          <w:sz w:val="28"/>
          <w:szCs w:val="28"/>
        </w:rPr>
        <w:t>Рахманинова»</w:t>
      </w:r>
    </w:p>
    <w:p w14:paraId="6E0CF37A" w14:textId="77777777" w:rsidR="0009440B" w:rsidRPr="00364609" w:rsidRDefault="0009440B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B55B99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1BA2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187E602" wp14:editId="258FA402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653BF0" w14:textId="598D6DDE" w:rsidR="00994808" w:rsidRPr="00364609" w:rsidRDefault="00994808" w:rsidP="00364609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x-none" w:eastAsia="x-none"/>
        </w:rPr>
      </w:pPr>
    </w:p>
    <w:p w14:paraId="5B0AE49C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F118A0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0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666ECB7" w14:textId="77777777" w:rsidR="009D516C" w:rsidRPr="00364609" w:rsidRDefault="009D516C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D516C" w:rsidRPr="00364609" w14:paraId="51B607C1" w14:textId="77777777" w:rsidTr="00690243">
        <w:tc>
          <w:tcPr>
            <w:tcW w:w="9345" w:type="dxa"/>
          </w:tcPr>
          <w:p w14:paraId="05921ED8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ПМ.01</w:t>
            </w:r>
            <w:r w:rsidRPr="00364609">
              <w:rPr>
                <w:rFonts w:ascii="Times New Roman" w:eastAsia="Calibri" w:hAnsi="Times New Roman" w:cs="Times New Roman"/>
              </w:rPr>
              <w:t xml:space="preserve"> </w:t>
            </w: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Организация художественно-творческой деятельности</w:t>
            </w:r>
          </w:p>
        </w:tc>
      </w:tr>
      <w:tr w:rsidR="009D516C" w:rsidRPr="00364609" w14:paraId="71592ACF" w14:textId="77777777" w:rsidTr="00690243">
        <w:tc>
          <w:tcPr>
            <w:tcW w:w="9345" w:type="dxa"/>
          </w:tcPr>
          <w:p w14:paraId="4F54554C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(наименование профессионального модуля)</w:t>
            </w:r>
          </w:p>
        </w:tc>
      </w:tr>
      <w:tr w:rsidR="009D516C" w:rsidRPr="00364609" w14:paraId="2A779C34" w14:textId="77777777" w:rsidTr="00690243">
        <w:tc>
          <w:tcPr>
            <w:tcW w:w="9345" w:type="dxa"/>
          </w:tcPr>
          <w:p w14:paraId="04CC3E1D" w14:textId="7F487055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МДК.01.01 Мастерство режиссера</w:t>
            </w:r>
          </w:p>
        </w:tc>
      </w:tr>
      <w:tr w:rsidR="009D516C" w:rsidRPr="00364609" w14:paraId="0927A95D" w14:textId="77777777" w:rsidTr="00690243">
        <w:tc>
          <w:tcPr>
            <w:tcW w:w="9345" w:type="dxa"/>
          </w:tcPr>
          <w:p w14:paraId="49B03D2C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 xml:space="preserve">(наименование </w:t>
            </w:r>
            <w:proofErr w:type="spellStart"/>
            <w:r w:rsidRPr="00364609">
              <w:rPr>
                <w:rFonts w:ascii="Times New Roman" w:eastAsia="Calibri" w:hAnsi="Times New Roman" w:cs="Times New Roman"/>
                <w:sz w:val="20"/>
              </w:rPr>
              <w:t>мдк</w:t>
            </w:r>
            <w:proofErr w:type="spellEnd"/>
            <w:r w:rsidRPr="00364609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</w:tr>
      <w:tr w:rsidR="009D516C" w:rsidRPr="00364609" w14:paraId="77042254" w14:textId="77777777" w:rsidTr="00690243">
        <w:tc>
          <w:tcPr>
            <w:tcW w:w="9345" w:type="dxa"/>
          </w:tcPr>
          <w:p w14:paraId="5199093C" w14:textId="10A9D9A1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01.01.05 </w:t>
            </w:r>
            <w:r w:rsidRPr="00364609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средства профессиональной деятельности</w:t>
            </w:r>
          </w:p>
        </w:tc>
      </w:tr>
      <w:tr w:rsidR="009D516C" w:rsidRPr="00364609" w14:paraId="1AB7CFB2" w14:textId="77777777" w:rsidTr="00690243">
        <w:tc>
          <w:tcPr>
            <w:tcW w:w="9345" w:type="dxa"/>
          </w:tcPr>
          <w:p w14:paraId="74A5E10E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 xml:space="preserve">(раздел </w:t>
            </w:r>
            <w:proofErr w:type="spellStart"/>
            <w:r w:rsidRPr="00364609">
              <w:rPr>
                <w:rFonts w:ascii="Times New Roman" w:eastAsia="Calibri" w:hAnsi="Times New Roman" w:cs="Times New Roman"/>
                <w:sz w:val="20"/>
              </w:rPr>
              <w:t>мдк</w:t>
            </w:r>
            <w:proofErr w:type="spellEnd"/>
            <w:r w:rsidRPr="00364609">
              <w:rPr>
                <w:rFonts w:ascii="Times New Roman" w:eastAsia="Calibri" w:hAnsi="Times New Roman" w:cs="Times New Roman"/>
                <w:sz w:val="20"/>
              </w:rPr>
              <w:t>, дисциплина)</w:t>
            </w:r>
          </w:p>
        </w:tc>
      </w:tr>
      <w:tr w:rsidR="009D516C" w:rsidRPr="00364609" w14:paraId="7464E877" w14:textId="77777777" w:rsidTr="00690243">
        <w:tc>
          <w:tcPr>
            <w:tcW w:w="9345" w:type="dxa"/>
          </w:tcPr>
          <w:p w14:paraId="18A7B203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9D516C" w:rsidRPr="00364609" w14:paraId="01E44EEC" w14:textId="77777777" w:rsidTr="00690243">
        <w:tc>
          <w:tcPr>
            <w:tcW w:w="9345" w:type="dxa"/>
          </w:tcPr>
          <w:p w14:paraId="5E371317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(код и наименование специальности)</w:t>
            </w:r>
          </w:p>
        </w:tc>
      </w:tr>
      <w:tr w:rsidR="009D516C" w:rsidRPr="00364609" w14:paraId="59DFB4AE" w14:textId="77777777" w:rsidTr="00690243">
        <w:tc>
          <w:tcPr>
            <w:tcW w:w="9345" w:type="dxa"/>
          </w:tcPr>
          <w:p w14:paraId="2EB466FD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36460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Театральное творчество</w:t>
            </w:r>
          </w:p>
        </w:tc>
      </w:tr>
      <w:tr w:rsidR="009D516C" w:rsidRPr="00364609" w14:paraId="4364F758" w14:textId="77777777" w:rsidTr="00690243">
        <w:tc>
          <w:tcPr>
            <w:tcW w:w="9345" w:type="dxa"/>
          </w:tcPr>
          <w:p w14:paraId="76234D9A" w14:textId="77777777" w:rsidR="009D516C" w:rsidRPr="00364609" w:rsidRDefault="009D516C" w:rsidP="0036460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64609">
              <w:rPr>
                <w:rFonts w:ascii="Times New Roman" w:eastAsia="Calibri" w:hAnsi="Times New Roman" w:cs="Times New Roman"/>
                <w:sz w:val="20"/>
              </w:rPr>
              <w:t>(наименование вида)</w:t>
            </w:r>
          </w:p>
        </w:tc>
      </w:tr>
    </w:tbl>
    <w:p w14:paraId="178933BA" w14:textId="77777777" w:rsidR="009D516C" w:rsidRPr="00364609" w:rsidRDefault="009D516C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77C79" w14:textId="77777777" w:rsidR="00820558" w:rsidRPr="00364609" w:rsidRDefault="00820558" w:rsidP="00364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3E121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070DA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62812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6C2251" w14:textId="77777777" w:rsidR="00FD3313" w:rsidRPr="00364609" w:rsidRDefault="00FD3313" w:rsidP="00364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D46DB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4419B3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AF36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407386" w14:textId="77777777" w:rsidR="00FD3313" w:rsidRPr="00364609" w:rsidRDefault="00FD3313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9CAB66" w14:textId="77777777" w:rsidR="001C5D14" w:rsidRPr="00364609" w:rsidRDefault="001C5D14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687272" w14:textId="77777777" w:rsidR="001C5D14" w:rsidRPr="00364609" w:rsidRDefault="001C5D14" w:rsidP="00364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BE0047" w14:textId="77777777" w:rsidR="00061519" w:rsidRPr="00364609" w:rsidRDefault="00061519" w:rsidP="0036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br w:type="page"/>
      </w:r>
    </w:p>
    <w:p w14:paraId="05E96784" w14:textId="77777777" w:rsidR="0009440B" w:rsidRPr="00CA4A31" w:rsidRDefault="0009440B" w:rsidP="0009440B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634F629" w14:textId="77777777" w:rsidR="0009440B" w:rsidRPr="00CA4A31" w:rsidRDefault="0009440B" w:rsidP="0009440B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18D4807A" w14:textId="77777777" w:rsidR="0009440B" w:rsidRPr="00CA4A31" w:rsidRDefault="0009440B" w:rsidP="0009440B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2B518C48" w14:textId="77777777" w:rsidR="0009440B" w:rsidRDefault="0009440B" w:rsidP="000944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09440B" w:rsidRPr="00D85F68" w14:paraId="4634F345" w14:textId="77777777" w:rsidTr="007037CF">
        <w:trPr>
          <w:trHeight w:val="20"/>
          <w:jc w:val="center"/>
        </w:trPr>
        <w:tc>
          <w:tcPr>
            <w:tcW w:w="4810" w:type="dxa"/>
          </w:tcPr>
          <w:p w14:paraId="727F7654" w14:textId="77777777" w:rsidR="0009440B" w:rsidRPr="00911718" w:rsidRDefault="0009440B" w:rsidP="007037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1EEB5BFE" w14:textId="77777777" w:rsidR="0009440B" w:rsidRPr="00911718" w:rsidRDefault="0009440B" w:rsidP="007037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</w:tr>
      <w:tr w:rsidR="0009440B" w:rsidRPr="00D85F68" w14:paraId="512BE80A" w14:textId="77777777" w:rsidTr="00360493">
        <w:trPr>
          <w:trHeight w:val="20"/>
          <w:jc w:val="center"/>
        </w:trPr>
        <w:tc>
          <w:tcPr>
            <w:tcW w:w="4810" w:type="dxa"/>
            <w:vAlign w:val="bottom"/>
          </w:tcPr>
          <w:p w14:paraId="46E42F16" w14:textId="77777777" w:rsidR="0009440B" w:rsidRPr="00364609" w:rsidRDefault="0009440B" w:rsidP="000944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4609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516A40E" wp14:editId="50A071CB">
                  <wp:simplePos x="0" y="0"/>
                  <wp:positionH relativeFrom="column">
                    <wp:posOffset>1520190</wp:posOffset>
                  </wp:positionH>
                  <wp:positionV relativeFrom="paragraph">
                    <wp:posOffset>-24130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854A2B" w14:textId="3AEF3024" w:rsidR="0009440B" w:rsidRPr="00911718" w:rsidRDefault="0009440B" w:rsidP="0009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>Водолазова</w:t>
            </w:r>
            <w:proofErr w:type="spellEnd"/>
            <w:r w:rsidRPr="00364609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4810" w:type="dxa"/>
          </w:tcPr>
          <w:p w14:paraId="457B516D" w14:textId="77777777" w:rsidR="0009440B" w:rsidRDefault="0009440B" w:rsidP="0009440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F9B77" w14:textId="5C29A705" w:rsidR="0009440B" w:rsidRPr="00911718" w:rsidRDefault="0009440B" w:rsidP="0009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609">
              <w:rPr>
                <w:rFonts w:ascii="Times New Roman" w:hAnsi="Times New Roman" w:cs="Times New Roman"/>
                <w:sz w:val="28"/>
                <w:szCs w:val="28"/>
              </w:rPr>
              <w:t>Козлов А.Н.</w:t>
            </w:r>
          </w:p>
        </w:tc>
      </w:tr>
      <w:tr w:rsidR="0009440B" w:rsidRPr="00D85F68" w14:paraId="41B92657" w14:textId="77777777" w:rsidTr="007037CF">
        <w:trPr>
          <w:trHeight w:val="20"/>
          <w:jc w:val="center"/>
        </w:trPr>
        <w:tc>
          <w:tcPr>
            <w:tcW w:w="4810" w:type="dxa"/>
          </w:tcPr>
          <w:p w14:paraId="1C71B03C" w14:textId="77777777" w:rsidR="0009440B" w:rsidRPr="00D85F68" w:rsidRDefault="0009440B" w:rsidP="0009440B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5082B727" w14:textId="77777777" w:rsidR="0009440B" w:rsidRPr="00D85F68" w:rsidRDefault="0009440B" w:rsidP="0009440B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5F68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09440B" w:rsidRPr="00D85F68" w14:paraId="5512CA98" w14:textId="77777777" w:rsidTr="007037CF">
        <w:trPr>
          <w:trHeight w:val="20"/>
          <w:jc w:val="center"/>
        </w:trPr>
        <w:tc>
          <w:tcPr>
            <w:tcW w:w="4810" w:type="dxa"/>
          </w:tcPr>
          <w:p w14:paraId="7700A2E8" w14:textId="77777777" w:rsidR="0009440B" w:rsidRPr="00911718" w:rsidRDefault="0009440B" w:rsidP="0009440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810" w:type="dxa"/>
          </w:tcPr>
          <w:p w14:paraId="6E768D2C" w14:textId="77777777" w:rsidR="0009440B" w:rsidRPr="00911718" w:rsidRDefault="0009440B" w:rsidP="0009440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11718">
              <w:rPr>
                <w:rFonts w:ascii="Times New Roman" w:hAnsi="Times New Roman" w:cs="Times New Roman"/>
                <w:sz w:val="24"/>
                <w:szCs w:val="24"/>
              </w:rPr>
              <w:t>» августа 2025 г.</w:t>
            </w:r>
          </w:p>
        </w:tc>
      </w:tr>
    </w:tbl>
    <w:p w14:paraId="4CF2FB91" w14:textId="77777777" w:rsidR="0009440B" w:rsidRDefault="0009440B" w:rsidP="000944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C325EE4" w14:textId="77777777" w:rsidR="00994808" w:rsidRPr="00364609" w:rsidRDefault="00994808" w:rsidP="00364609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</w:pPr>
    </w:p>
    <w:p w14:paraId="36BAC010" w14:textId="3338FB03" w:rsidR="00364609" w:rsidRPr="00364609" w:rsidRDefault="00FD3313" w:rsidP="00364609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364609">
        <w:rPr>
          <w:rFonts w:ascii="Times New Roman" w:hAnsi="Times New Roman" w:cs="Times New Roman"/>
          <w:sz w:val="28"/>
          <w:szCs w:val="28"/>
        </w:rPr>
        <w:t>дисциплины</w:t>
      </w:r>
      <w:r w:rsidR="00994808" w:rsidRPr="00364609">
        <w:rPr>
          <w:rFonts w:ascii="Times New Roman" w:hAnsi="Times New Roman" w:cs="Times New Roman"/>
          <w:sz w:val="28"/>
          <w:szCs w:val="28"/>
        </w:rPr>
        <w:t xml:space="preserve"> «</w:t>
      </w:r>
      <w:r w:rsidRPr="00364609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 w:rsidR="00EE2A92" w:rsidRPr="00364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EE2A92" w:rsidRP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</w:t>
      </w:r>
      <w:r w:rsidR="00364609" w:rsidRPr="00364609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6FFEEC0D" w14:textId="3566EC79" w:rsidR="00FD3313" w:rsidRPr="00364609" w:rsidRDefault="00FD3313" w:rsidP="00364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22D4F2E" w14:textId="77777777" w:rsidR="0009440B" w:rsidRPr="00EE1BA2" w:rsidRDefault="0009440B" w:rsidP="0009440B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bookmarkStart w:id="0" w:name="_Hlk217470674"/>
    </w:p>
    <w:p w14:paraId="6F433FCC" w14:textId="77777777" w:rsidR="0009440B" w:rsidRPr="00EE1BA2" w:rsidRDefault="0009440B" w:rsidP="000944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F355C5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6F2E2654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58815476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1BA2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74920BA8" w14:textId="77777777" w:rsidR="0009440B" w:rsidRPr="00EE1BA2" w:rsidRDefault="0009440B" w:rsidP="000944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09440B" w:rsidRPr="00EE1BA2" w14:paraId="7DF7804B" w14:textId="77777777" w:rsidTr="007037CF">
        <w:trPr>
          <w:jc w:val="right"/>
        </w:trPr>
        <w:tc>
          <w:tcPr>
            <w:tcW w:w="4248" w:type="dxa"/>
            <w:vAlign w:val="center"/>
          </w:tcPr>
          <w:p w14:paraId="21D60F3D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1BA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9907618" wp14:editId="660F550D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2C135D85" w14:textId="77777777" w:rsidR="0009440B" w:rsidRPr="00EE1BA2" w:rsidRDefault="0009440B" w:rsidP="007037C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09440B" w:rsidRPr="00EE1BA2" w14:paraId="5352B3A1" w14:textId="77777777" w:rsidTr="007037CF">
        <w:trPr>
          <w:trHeight w:val="161"/>
          <w:jc w:val="right"/>
        </w:trPr>
        <w:tc>
          <w:tcPr>
            <w:tcW w:w="4248" w:type="dxa"/>
            <w:vAlign w:val="center"/>
          </w:tcPr>
          <w:p w14:paraId="1B01BA4E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BA2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2C54FBF5" w14:textId="77777777" w:rsidR="0009440B" w:rsidRPr="00EE1BA2" w:rsidRDefault="0009440B" w:rsidP="007037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BA2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09440B" w:rsidRPr="00EE1BA2" w14:paraId="7CC23949" w14:textId="77777777" w:rsidTr="007037CF">
        <w:trPr>
          <w:jc w:val="right"/>
        </w:trPr>
        <w:tc>
          <w:tcPr>
            <w:tcW w:w="7057" w:type="dxa"/>
            <w:gridSpan w:val="2"/>
            <w:vAlign w:val="center"/>
          </w:tcPr>
          <w:p w14:paraId="26C20839" w14:textId="77777777" w:rsidR="0009440B" w:rsidRPr="00EE1BA2" w:rsidRDefault="0009440B" w:rsidP="007037C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EE1BA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421CA9C5" w14:textId="77777777" w:rsidR="0009440B" w:rsidRPr="00EE1BA2" w:rsidRDefault="0009440B" w:rsidP="000944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A9B4F8" w14:textId="77777777" w:rsidR="0009440B" w:rsidRPr="00EE1BA2" w:rsidRDefault="0009440B" w:rsidP="000944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53114B95" w14:textId="77777777" w:rsidR="0009440B" w:rsidRDefault="0009440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172F09A" w14:textId="2342C1CB" w:rsidR="008D5786" w:rsidRDefault="008D5786" w:rsidP="009D5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52604CF4" w14:textId="77777777" w:rsidR="009D516C" w:rsidRPr="00043869" w:rsidRDefault="009D516C" w:rsidP="009D5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51EFB" w14:textId="77777777" w:rsidR="008D5786" w:rsidRPr="00043869" w:rsidRDefault="008D5786" w:rsidP="00043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6368AC" w14:textId="4979E213" w:rsidR="00AC7277" w:rsidRPr="00AC7277" w:rsidRDefault="008D5786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AC7277">
        <w:rPr>
          <w:sz w:val="24"/>
          <w:szCs w:val="24"/>
        </w:rPr>
        <w:fldChar w:fldCharType="begin"/>
      </w:r>
      <w:r w:rsidRPr="00AC7277">
        <w:rPr>
          <w:sz w:val="24"/>
          <w:szCs w:val="24"/>
        </w:rPr>
        <w:instrText xml:space="preserve"> TOC \o "1-3" \h \z \u </w:instrText>
      </w:r>
      <w:r w:rsidRPr="00AC7277">
        <w:rPr>
          <w:sz w:val="24"/>
          <w:szCs w:val="24"/>
        </w:rPr>
        <w:fldChar w:fldCharType="separate"/>
      </w:r>
      <w:hyperlink w:anchor="_Toc221273205" w:history="1">
        <w:r w:rsidR="00AC7277" w:rsidRPr="00AC7277">
          <w:rPr>
            <w:rStyle w:val="af"/>
            <w:sz w:val="24"/>
            <w:szCs w:val="24"/>
          </w:rPr>
          <w:t>1. ПОЯСНИТЕЛЬНАЯ ЗАПИСКА</w:t>
        </w:r>
        <w:r w:rsidR="00AC7277" w:rsidRPr="00AC7277">
          <w:rPr>
            <w:webHidden/>
            <w:sz w:val="24"/>
            <w:szCs w:val="24"/>
          </w:rPr>
          <w:tab/>
        </w:r>
        <w:r w:rsidR="00AC7277" w:rsidRPr="00AC7277">
          <w:rPr>
            <w:webHidden/>
            <w:sz w:val="24"/>
            <w:szCs w:val="24"/>
          </w:rPr>
          <w:fldChar w:fldCharType="begin"/>
        </w:r>
        <w:r w:rsidR="00AC7277" w:rsidRPr="00AC7277">
          <w:rPr>
            <w:webHidden/>
            <w:sz w:val="24"/>
            <w:szCs w:val="24"/>
          </w:rPr>
          <w:instrText xml:space="preserve"> PAGEREF _Toc221273205 \h </w:instrText>
        </w:r>
        <w:r w:rsidR="00AC7277" w:rsidRPr="00AC7277">
          <w:rPr>
            <w:webHidden/>
            <w:sz w:val="24"/>
            <w:szCs w:val="24"/>
          </w:rPr>
        </w:r>
        <w:r w:rsidR="00AC7277"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4</w:t>
        </w:r>
        <w:r w:rsidR="00AC7277" w:rsidRPr="00AC7277">
          <w:rPr>
            <w:webHidden/>
            <w:sz w:val="24"/>
            <w:szCs w:val="24"/>
          </w:rPr>
          <w:fldChar w:fldCharType="end"/>
        </w:r>
      </w:hyperlink>
    </w:p>
    <w:p w14:paraId="35B36939" w14:textId="01CEC132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6" w:history="1">
        <w:r w:rsidRPr="00AC7277">
          <w:rPr>
            <w:rStyle w:val="af"/>
            <w:kern w:val="32"/>
            <w:sz w:val="24"/>
            <w:szCs w:val="24"/>
          </w:rPr>
          <w:t xml:space="preserve">2. СТРУКТУРА и содержание УЧЕБНОЙ </w:t>
        </w:r>
        <w:r w:rsidR="00364609">
          <w:rPr>
            <w:rStyle w:val="af"/>
            <w:kern w:val="32"/>
            <w:sz w:val="24"/>
            <w:szCs w:val="24"/>
          </w:rPr>
          <w:t>ДИСЦИПЛИНЫ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_Toc221273206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7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3ED88846" w14:textId="59F2AA22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7" w:history="1">
        <w:r w:rsidRPr="00AC7277">
          <w:rPr>
            <w:rStyle w:val="af"/>
            <w:iCs/>
            <w:kern w:val="32"/>
            <w:sz w:val="24"/>
            <w:szCs w:val="24"/>
          </w:rPr>
          <w:t xml:space="preserve">3.УСЛОВИЯ РЕАЛИЗАЦИИ ПРОГРАММЫ </w:t>
        </w:r>
        <w:r w:rsidR="00364609">
          <w:rPr>
            <w:rStyle w:val="af"/>
            <w:iCs/>
            <w:kern w:val="32"/>
            <w:sz w:val="24"/>
            <w:szCs w:val="24"/>
          </w:rPr>
          <w:t>дисциплины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_Toc221273207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12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3F0B3BC" w14:textId="096D7EDD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8" w:history="1">
        <w:r w:rsidRPr="00AC7277">
          <w:rPr>
            <w:rStyle w:val="af"/>
            <w:sz w:val="24"/>
            <w:szCs w:val="24"/>
          </w:rPr>
          <w:t>4 Контроль и оценка результатов освоения курса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_Toc221273208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14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42BDFA8" w14:textId="396F61F8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9" w:history="1">
        <w:r w:rsidRPr="00AC7277">
          <w:rPr>
            <w:rStyle w:val="af"/>
            <w:sz w:val="24"/>
            <w:szCs w:val="24"/>
            <w:lang w:val="x-none" w:eastAsia="x-none"/>
          </w:rPr>
          <w:t>Лист переутверждения рабочей программы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_Toc221273209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19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722FF7E2" w14:textId="50798E3D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10" w:history="1">
        <w:r w:rsidRPr="00AC7277">
          <w:rPr>
            <w:rStyle w:val="af"/>
            <w:sz w:val="24"/>
            <w:szCs w:val="24"/>
          </w:rPr>
          <w:t>ЛИСТ РЕГИСТРАЦИИ ИЗМЕНЕНИЙ, ВНЕСЕННЫХ В РАБОЧУЮ ПРОГРАММУ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_Toc221273210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AA115E">
          <w:rPr>
            <w:webHidden/>
            <w:sz w:val="24"/>
            <w:szCs w:val="24"/>
          </w:rPr>
          <w:t>19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553FA7B" w14:textId="3545A0B9" w:rsidR="00FD3313" w:rsidRPr="00043869" w:rsidRDefault="008D5786" w:rsidP="00AC727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C727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1BCF4E8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90C594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49C9A8F9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642A6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BC8CD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D74B80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01C4B1C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1E59D13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0C7C410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AB9626B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017D1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5288324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3BE73A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4B226C51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2A24DE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79233D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DA7733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E1BB8B2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58893DF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241BC4AA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54789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3BA3E41F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B5039E9" w14:textId="77777777" w:rsidR="00043869" w:rsidRDefault="00043869">
      <w:pPr>
        <w:spacing w:after="20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19733EDF" w14:textId="1DCA7752" w:rsidR="00FD3313" w:rsidRPr="00043869" w:rsidRDefault="00FD3313" w:rsidP="00AC7277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1" w:name="_Toc221273205"/>
      <w:r w:rsidRPr="00043869">
        <w:rPr>
          <w:szCs w:val="28"/>
        </w:rPr>
        <w:lastRenderedPageBreak/>
        <w:t>1. ПОЯСНИТЕЛЬНАЯ ЗАПИСКА</w:t>
      </w:r>
      <w:bookmarkEnd w:id="1"/>
    </w:p>
    <w:p w14:paraId="5C81C056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3FC108" w14:textId="2DD25F33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 Область применения программы </w:t>
      </w:r>
      <w:r w:rsidR="0036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дисциплины</w:t>
      </w:r>
    </w:p>
    <w:p w14:paraId="2A4B9470" w14:textId="79263F80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 w:rsidR="00AA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МДК.01.01.05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</w:t>
      </w:r>
      <w:r w:rsidR="00061519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подготовки специалистов среднего звена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ППССЗ)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 w:rsidR="0036460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56D3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36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609" w:rsidRPr="00364609"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A572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ED53A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6EC48" w14:textId="252C005E" w:rsidR="008D5786" w:rsidRPr="00043869" w:rsidRDefault="008D5786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Место </w:t>
      </w:r>
      <w:r w:rsidR="0036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дисциплины</w:t>
      </w: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структуре программы подготовки специалистов среднего звена</w:t>
      </w:r>
    </w:p>
    <w:p w14:paraId="2221C658" w14:textId="19045FB6" w:rsidR="00AA5C59" w:rsidRPr="00AA5C59" w:rsidRDefault="00364609" w:rsidP="00AA5C59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МДК.01.01.05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относит</w:t>
      </w:r>
      <w:r w:rsidR="00AA5C59">
        <w:rPr>
          <w:rFonts w:ascii="Times New Roman" w:hAnsi="Times New Roman" w:cs="Times New Roman"/>
          <w:sz w:val="28"/>
          <w:szCs w:val="28"/>
        </w:rPr>
        <w:t xml:space="preserve">ся к </w:t>
      </w:r>
      <w:r>
        <w:rPr>
          <w:rFonts w:ascii="Times New Roman" w:hAnsi="Times New Roman" w:cs="Times New Roman"/>
          <w:sz w:val="28"/>
          <w:szCs w:val="28"/>
        </w:rPr>
        <w:t>МДК.01.01 Мастерство режиссёра профессионального модуля ПМ.01</w:t>
      </w:r>
      <w:r w:rsidRPr="00364609">
        <w:t xml:space="preserve"> </w:t>
      </w:r>
      <w:r w:rsidRPr="00364609">
        <w:rPr>
          <w:rFonts w:ascii="Times New Roman" w:hAnsi="Times New Roman" w:cs="Times New Roman"/>
          <w:sz w:val="28"/>
          <w:szCs w:val="28"/>
        </w:rPr>
        <w:t>Организация художественно-творческой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цикла</w:t>
      </w:r>
      <w:r w:rsidR="00D05B4F">
        <w:rPr>
          <w:rFonts w:ascii="Times New Roman" w:hAnsi="Times New Roman" w:cs="Times New Roman"/>
          <w:sz w:val="28"/>
          <w:szCs w:val="28"/>
        </w:rPr>
        <w:t xml:space="preserve"> ППССЗ</w:t>
      </w:r>
      <w:r w:rsidR="00AE426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специальности</w:t>
      </w:r>
      <w:r w:rsidR="00AE4265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51.02.01 Народное художественное творчество (по видам)</w:t>
      </w:r>
      <w:r w:rsidR="00AA5C59">
        <w:rPr>
          <w:rFonts w:ascii="Times New Roman" w:hAnsi="Times New Roman" w:cs="Times New Roman"/>
          <w:sz w:val="28"/>
          <w:szCs w:val="28"/>
        </w:rPr>
        <w:t>.</w:t>
      </w:r>
    </w:p>
    <w:p w14:paraId="5E25DD58" w14:textId="47D711E0" w:rsidR="00AE4265" w:rsidRPr="00AA5C5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23AA34B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83FE0B" w14:textId="4BCB7A0F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1.3 Цели и задачи </w:t>
      </w:r>
      <w:r w:rsidR="00364609">
        <w:rPr>
          <w:rFonts w:ascii="Times New Roman" w:hAnsi="Times New Roman" w:cs="Times New Roman"/>
          <w:b/>
          <w:sz w:val="28"/>
          <w:szCs w:val="28"/>
        </w:rPr>
        <w:t>дисциплина</w:t>
      </w:r>
    </w:p>
    <w:p w14:paraId="5A76C681" w14:textId="77777777" w:rsidR="00061519" w:rsidRPr="00043869" w:rsidRDefault="00061519" w:rsidP="00043869">
      <w:pPr>
        <w:pStyle w:val="a4"/>
        <w:ind w:firstLine="709"/>
      </w:pPr>
      <w:r w:rsidRPr="00043869">
        <w:rPr>
          <w:b/>
        </w:rPr>
        <w:t>Целью</w:t>
      </w:r>
      <w:r w:rsidRPr="00043869">
        <w:t xml:space="preserve"> является:</w:t>
      </w:r>
      <w:r w:rsidRPr="00043869">
        <w:tab/>
      </w:r>
    </w:p>
    <w:p w14:paraId="19AA2911" w14:textId="21E9CE8F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43869">
        <w:rPr>
          <w:rFonts w:ascii="Times New Roman" w:hAnsi="Times New Roman" w:cs="Times New Roman"/>
          <w:sz w:val="28"/>
          <w:szCs w:val="28"/>
        </w:rPr>
        <w:t>с</w:t>
      </w:r>
      <w:r w:rsidR="00061519" w:rsidRPr="00043869">
        <w:rPr>
          <w:rFonts w:ascii="Times New Roman" w:hAnsi="Times New Roman" w:cs="Times New Roman"/>
          <w:sz w:val="28"/>
          <w:szCs w:val="28"/>
        </w:rPr>
        <w:t>формировать представление о работе технических средств, используемых в профессиональной деятельности.</w:t>
      </w:r>
    </w:p>
    <w:p w14:paraId="2FF641BA" w14:textId="21A60477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знание правил и владение навыками охраны туда и правил использования технических средств.</w:t>
      </w:r>
    </w:p>
    <w:p w14:paraId="15443A2A" w14:textId="79060BC3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владение умением рационального использования доступных технических средств и навыками использования технических средств в профессиональной деятельности</w:t>
      </w:r>
    </w:p>
    <w:p w14:paraId="75781C92" w14:textId="77FE436E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умение оперативно решать вопросы и проблемы, связанные с использованием технических средств.</w:t>
      </w:r>
    </w:p>
    <w:p w14:paraId="1BECF98A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 </w:t>
      </w:r>
      <w:r w:rsidRPr="00043869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04386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6D2DD73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1) сформированность представлений о культуре безопасности использования технических средств профессиональной деятельности, в том числе правил охраны труда и пожарной безопасности, личной гигиене, а также вредных факторов при работе с техническими средствами;</w:t>
      </w:r>
    </w:p>
    <w:p w14:paraId="12A5EF5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2) знание основ устройства и работы технических средств;</w:t>
      </w:r>
    </w:p>
    <w:p w14:paraId="02DA88A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использования технических средств в профессиональной деятельности;</w:t>
      </w:r>
    </w:p>
    <w:p w14:paraId="14B88E0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4) умение рационального подбора необходимого оборудования для выполнения профессиональных задач;</w:t>
      </w:r>
    </w:p>
    <w:p w14:paraId="072CD6CC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5) знание распространенного (популярного) оборудования (технических средств) для решения профессиональных задач</w:t>
      </w:r>
    </w:p>
    <w:p w14:paraId="5E390216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6) знание распространенного (популярного) программного обеспечения устройств (технических средств);</w:t>
      </w:r>
    </w:p>
    <w:p w14:paraId="4C11E5C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7) умение грамотно и с высокой производительностью использовать технические средства;</w:t>
      </w:r>
    </w:p>
    <w:p w14:paraId="65A7D5D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lastRenderedPageBreak/>
        <w:t>8) умение грамотно и высокой производительностью использовать программное обеспечение технических средств;</w:t>
      </w:r>
    </w:p>
    <w:p w14:paraId="72C33979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профессиональной деятельности</w:t>
      </w:r>
    </w:p>
    <w:p w14:paraId="4680C2C7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10) владение навыками использования технических средств и программного обеспечения в стрессовых ситуациях.</w:t>
      </w:r>
    </w:p>
    <w:p w14:paraId="63B5B9C7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CF215" w14:textId="4F6EAE6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364609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Pr="000438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709FC3" w14:textId="77777777" w:rsidR="00D05B4F" w:rsidRDefault="00D05B4F" w:rsidP="00043869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bCs/>
          <w:spacing w:val="0"/>
          <w:sz w:val="28"/>
          <w:szCs w:val="28"/>
        </w:rPr>
      </w:pPr>
    </w:p>
    <w:p w14:paraId="091B635E" w14:textId="5A65A2BB" w:rsidR="00D05B4F" w:rsidRPr="00111708" w:rsidRDefault="00364609" w:rsidP="00D05B4F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364609">
        <w:rPr>
          <w:rFonts w:eastAsia="Calibri"/>
          <w:spacing w:val="0"/>
          <w:sz w:val="28"/>
          <w:szCs w:val="28"/>
        </w:rPr>
        <w:t xml:space="preserve">Руководитель любительского творческого коллектива, преподаватель </w:t>
      </w:r>
      <w:r w:rsidR="00D05B4F" w:rsidRPr="00364609">
        <w:rPr>
          <w:spacing w:val="0"/>
          <w:sz w:val="28"/>
          <w:szCs w:val="28"/>
        </w:rPr>
        <w:t>должен обладать</w:t>
      </w:r>
      <w:r w:rsidR="00D05B4F" w:rsidRPr="00364609">
        <w:rPr>
          <w:b/>
          <w:bCs/>
          <w:spacing w:val="0"/>
          <w:sz w:val="28"/>
          <w:szCs w:val="28"/>
        </w:rPr>
        <w:t xml:space="preserve"> общими компетенциями </w:t>
      </w:r>
      <w:r w:rsidR="00D05B4F" w:rsidRPr="00364609">
        <w:rPr>
          <w:bCs/>
          <w:spacing w:val="0"/>
          <w:sz w:val="28"/>
          <w:szCs w:val="28"/>
        </w:rPr>
        <w:t xml:space="preserve">(далее </w:t>
      </w:r>
      <w:r w:rsidR="00D05B4F" w:rsidRPr="00364609">
        <w:rPr>
          <w:bCs/>
          <w:spacing w:val="0"/>
          <w:sz w:val="28"/>
          <w:szCs w:val="28"/>
        </w:rPr>
        <w:sym w:font="Symbol" w:char="F02D"/>
      </w:r>
      <w:r w:rsidR="00D05B4F" w:rsidRPr="00364609">
        <w:rPr>
          <w:bCs/>
          <w:spacing w:val="0"/>
          <w:sz w:val="28"/>
          <w:szCs w:val="28"/>
        </w:rPr>
        <w:t xml:space="preserve"> ОК)</w:t>
      </w:r>
      <w:r w:rsidR="00D05B4F" w:rsidRPr="00364609">
        <w:rPr>
          <w:b/>
          <w:bCs/>
          <w:spacing w:val="0"/>
          <w:sz w:val="28"/>
          <w:szCs w:val="28"/>
        </w:rPr>
        <w:t>,</w:t>
      </w:r>
      <w:r w:rsidR="00D05B4F" w:rsidRPr="00111708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7"/>
        <w:gridCol w:w="7087"/>
      </w:tblGrid>
      <w:tr w:rsidR="00AE4265" w:rsidRPr="00043869" w14:paraId="2024474F" w14:textId="77777777" w:rsidTr="00481735">
        <w:trPr>
          <w:tblHeader/>
          <w:jc w:val="center"/>
        </w:trPr>
        <w:tc>
          <w:tcPr>
            <w:tcW w:w="2667" w:type="dxa"/>
            <w:shd w:val="clear" w:color="auto" w:fill="FFFFFF"/>
            <w:vAlign w:val="center"/>
          </w:tcPr>
          <w:p w14:paraId="3DC5DA03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Код и формулировка компетенции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6A497BEE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Показатели освоения компетенции (знания, умения)</w:t>
            </w:r>
          </w:p>
        </w:tc>
      </w:tr>
      <w:tr w:rsidR="00AE4265" w:rsidRPr="00043869" w14:paraId="4B7A00C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2AD0601E" w14:textId="77777777" w:rsidR="00AE4265" w:rsidRPr="00043869" w:rsidRDefault="00AE4265" w:rsidP="0004386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7041E24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профессиональной деятельности</w:t>
            </w:r>
          </w:p>
        </w:tc>
        <w:tc>
          <w:tcPr>
            <w:tcW w:w="7087" w:type="dxa"/>
            <w:shd w:val="clear" w:color="auto" w:fill="FFFFFF"/>
          </w:tcPr>
          <w:p w14:paraId="14050A3F" w14:textId="77777777" w:rsidR="00AE4265" w:rsidRPr="00043869" w:rsidRDefault="00AE4265" w:rsidP="00043869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Умения:</w:t>
            </w:r>
          </w:p>
          <w:p w14:paraId="2066CB16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задачи поиска информации;</w:t>
            </w:r>
          </w:p>
          <w:p w14:paraId="2289C75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необходимые источники информации;</w:t>
            </w:r>
          </w:p>
          <w:p w14:paraId="1AB00402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планировать процесс поиска; структурировать получаемую информацию;</w:t>
            </w:r>
          </w:p>
          <w:p w14:paraId="6D96803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выделять наиболее значимое в перечне информации;</w:t>
            </w:r>
          </w:p>
          <w:p w14:paraId="41C0ABDF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оценивать практическую значимость результатов поиска;</w:t>
            </w:r>
          </w:p>
          <w:p w14:paraId="178E5C5C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оформлять результаты поиска</w:t>
            </w:r>
          </w:p>
        </w:tc>
      </w:tr>
      <w:tr w:rsidR="00AE4265" w:rsidRPr="00043869" w14:paraId="3E4F17FB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227D87F9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44D62A95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672C68C6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DBC5B2F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приемы структурирования информации;</w:t>
            </w:r>
          </w:p>
          <w:p w14:paraId="2E02D917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формат оформления результатов поиска информации</w:t>
            </w:r>
          </w:p>
        </w:tc>
      </w:tr>
      <w:tr w:rsidR="00AE4265" w:rsidRPr="00043869" w14:paraId="7E67F686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7B57BCB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7087" w:type="dxa"/>
            <w:shd w:val="clear" w:color="auto" w:fill="FFFFFF"/>
          </w:tcPr>
          <w:p w14:paraId="6FF0A69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7E3368C8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</w:t>
            </w:r>
          </w:p>
          <w:p w14:paraId="1547CBF3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E4265" w:rsidRPr="00043869" w14:paraId="46500535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75697D4B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6AF8A7F2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604FD8F0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коллектива;</w:t>
            </w:r>
          </w:p>
          <w:p w14:paraId="724249EC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особенности личности;</w:t>
            </w:r>
          </w:p>
          <w:p w14:paraId="741AE1A9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проектной деятельности</w:t>
            </w:r>
          </w:p>
        </w:tc>
      </w:tr>
      <w:tr w:rsidR="00AE4265" w:rsidRPr="00043869" w14:paraId="6C92CC3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06E4A2FD" w14:textId="77777777" w:rsidR="00AE4265" w:rsidRPr="00043869" w:rsidRDefault="00AE4265" w:rsidP="00043869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06. Проявлять гражданско-патриотическую позицию, демонстрировать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поведения.</w:t>
            </w:r>
          </w:p>
        </w:tc>
        <w:tc>
          <w:tcPr>
            <w:tcW w:w="7087" w:type="dxa"/>
            <w:shd w:val="clear" w:color="auto" w:fill="FFFFFF"/>
          </w:tcPr>
          <w:p w14:paraId="0C4D8A7F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Умения:</w:t>
            </w:r>
          </w:p>
          <w:p w14:paraId="15C6E1A9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профессии;</w:t>
            </w:r>
          </w:p>
          <w:p w14:paraId="09CBDABA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стандарты антикоррупционного поведения.</w:t>
            </w:r>
          </w:p>
        </w:tc>
      </w:tr>
      <w:tr w:rsidR="00AE4265" w:rsidRPr="00043869" w14:paraId="2A87C3FC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56B2229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0AE6D4F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5484480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общечеловеческих ценностей;</w:t>
            </w:r>
          </w:p>
          <w:p w14:paraId="71CC98B2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значимость профессиональной деятельности по профессии;</w:t>
            </w:r>
          </w:p>
          <w:p w14:paraId="510AE88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C49FD6" w14:textId="087D912C" w:rsidR="00043869" w:rsidRDefault="00043869" w:rsidP="00043869">
      <w:pPr>
        <w:pStyle w:val="ConsPlusNormal"/>
        <w:ind w:firstLine="709"/>
        <w:jc w:val="both"/>
        <w:rPr>
          <w:sz w:val="28"/>
          <w:szCs w:val="28"/>
        </w:rPr>
      </w:pPr>
    </w:p>
    <w:p w14:paraId="38031912" w14:textId="404D0481" w:rsidR="00D05B4F" w:rsidRPr="00364609" w:rsidRDefault="00364609" w:rsidP="00D05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609">
        <w:rPr>
          <w:rFonts w:ascii="Times New Roman" w:eastAsia="Calibri" w:hAnsi="Times New Roman" w:cs="Times New Roman"/>
          <w:sz w:val="28"/>
          <w:szCs w:val="28"/>
        </w:rPr>
        <w:t>Руководитель любительского творческого коллектива, преподаватель</w:t>
      </w:r>
      <w:r w:rsidR="00D05B4F" w:rsidRPr="00364609">
        <w:rPr>
          <w:rFonts w:ascii="Times New Roman" w:hAnsi="Times New Roman" w:cs="Times New Roman"/>
          <w:sz w:val="28"/>
          <w:szCs w:val="28"/>
        </w:rPr>
        <w:t xml:space="preserve"> должен обладать </w:t>
      </w:r>
      <w:r w:rsidR="00D05B4F" w:rsidRPr="00364609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05B4F" w:rsidRPr="00364609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="00D05B4F" w:rsidRPr="00364609">
        <w:rPr>
          <w:rFonts w:ascii="Times New Roman" w:hAnsi="Times New Roman" w:cs="Times New Roman"/>
          <w:sz w:val="28"/>
          <w:szCs w:val="28"/>
        </w:rPr>
        <w:t>, соответствующими основному видам деятельности: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BA4BB6" w:rsidRPr="002330EA" w14:paraId="0A06C654" w14:textId="77777777" w:rsidTr="002330EA">
        <w:tc>
          <w:tcPr>
            <w:tcW w:w="2689" w:type="dxa"/>
            <w:vAlign w:val="center"/>
          </w:tcPr>
          <w:p w14:paraId="1818DC7D" w14:textId="79B4AF4D" w:rsidR="00BA4BB6" w:rsidRPr="002330EA" w:rsidRDefault="00BA4BB6" w:rsidP="002330EA">
            <w:pPr>
              <w:pStyle w:val="ConsPlusNormal"/>
              <w:jc w:val="center"/>
              <w:rPr>
                <w:b/>
              </w:rPr>
            </w:pPr>
            <w:r w:rsidRPr="002330EA">
              <w:rPr>
                <w:b/>
              </w:rPr>
              <w:t>Код и формулировка компетенции</w:t>
            </w:r>
          </w:p>
        </w:tc>
        <w:tc>
          <w:tcPr>
            <w:tcW w:w="6939" w:type="dxa"/>
            <w:vAlign w:val="center"/>
          </w:tcPr>
          <w:p w14:paraId="0CCF5BF0" w14:textId="05B56923" w:rsidR="00BA4BB6" w:rsidRPr="002330EA" w:rsidRDefault="00BA4BB6" w:rsidP="002330EA">
            <w:pPr>
              <w:pStyle w:val="ConsPlusNormal"/>
              <w:jc w:val="center"/>
              <w:rPr>
                <w:b/>
              </w:rPr>
            </w:pPr>
            <w:r w:rsidRPr="002330EA">
              <w:rPr>
                <w:b/>
              </w:rPr>
              <w:t>Показатели освоения компетенции (</w:t>
            </w:r>
            <w:r w:rsidR="002330EA" w:rsidRPr="002330EA">
              <w:rPr>
                <w:b/>
              </w:rPr>
              <w:t xml:space="preserve">практический опыт, </w:t>
            </w:r>
            <w:r w:rsidRPr="002330EA">
              <w:rPr>
                <w:b/>
              </w:rPr>
              <w:t>знания, умения)</w:t>
            </w:r>
          </w:p>
        </w:tc>
      </w:tr>
      <w:tr w:rsidR="002330EA" w:rsidRPr="002330EA" w14:paraId="1A252167" w14:textId="77777777" w:rsidTr="00BA4BB6">
        <w:tc>
          <w:tcPr>
            <w:tcW w:w="2689" w:type="dxa"/>
          </w:tcPr>
          <w:p w14:paraId="24E3CD10" w14:textId="77777777" w:rsidR="002330EA" w:rsidRPr="002330EA" w:rsidRDefault="002330EA" w:rsidP="002330EA">
            <w:pPr>
              <w:widowControl w:val="0"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14:paraId="23AB461A" w14:textId="77777777" w:rsidR="002330EA" w:rsidRPr="002330EA" w:rsidRDefault="002330EA" w:rsidP="002330EA">
            <w:pPr>
              <w:pStyle w:val="ConsPlusNormal"/>
              <w:jc w:val="both"/>
              <w:rPr>
                <w:b/>
              </w:rPr>
            </w:pPr>
          </w:p>
        </w:tc>
        <w:tc>
          <w:tcPr>
            <w:tcW w:w="6939" w:type="dxa"/>
          </w:tcPr>
          <w:p w14:paraId="523EB787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Практический опыт:</w:t>
            </w:r>
          </w:p>
          <w:p w14:paraId="4B139248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48DF9EA2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художественно-техническое оформление театральной постановки;</w:t>
            </w:r>
          </w:p>
          <w:p w14:paraId="45D59BD2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2EC7A181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Умения:</w:t>
            </w:r>
          </w:p>
          <w:p w14:paraId="3B8BA004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проводить режиссерский анализ, выявлять сквозное действие роли и сверхзадачу спектакля;</w:t>
            </w:r>
          </w:p>
          <w:p w14:paraId="76867E3C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 xml:space="preserve">- работать с актером над ролью, используя принцип поэтапности; </w:t>
            </w:r>
          </w:p>
          <w:p w14:paraId="20A5BA43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проводить психофизический тренинг и работать с актером над речью;</w:t>
            </w:r>
          </w:p>
          <w:p w14:paraId="10E75690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15F08AF6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изготавливать эскизы, чертежи, макеты, элементы выгородки, мелкий реквизит;</w:t>
            </w:r>
          </w:p>
          <w:p w14:paraId="480FBF22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2330EA">
              <w:rPr>
                <w:b/>
                <w:sz w:val="24"/>
                <w:szCs w:val="24"/>
              </w:rPr>
              <w:t>Знания:</w:t>
            </w:r>
          </w:p>
          <w:p w14:paraId="1F2444EF" w14:textId="77777777" w:rsidR="002330EA" w:rsidRPr="002330EA" w:rsidRDefault="002330EA" w:rsidP="002330EA">
            <w:pPr>
              <w:widowControl w:val="0"/>
              <w:tabs>
                <w:tab w:val="left" w:pos="4570"/>
              </w:tabs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4D754689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система обучения актерскому мастерству К.С. Станиславского;</w:t>
            </w:r>
          </w:p>
          <w:p w14:paraId="271FDB13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C24318F" w14:textId="77777777" w:rsidR="002330EA" w:rsidRPr="002330EA" w:rsidRDefault="002330EA" w:rsidP="002330EA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638E03A1" w14:textId="77777777" w:rsidR="002330EA" w:rsidRPr="002330EA" w:rsidRDefault="002330EA" w:rsidP="002330E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 w:rsidRPr="002330EA">
              <w:rPr>
                <w:sz w:val="24"/>
                <w:szCs w:val="24"/>
              </w:rPr>
              <w:t>- история гримировального искусства, технические средства гримирования, виды и техника грима;</w:t>
            </w:r>
          </w:p>
          <w:p w14:paraId="7CAD29AF" w14:textId="5A2E18AB" w:rsidR="002330EA" w:rsidRPr="002330EA" w:rsidRDefault="002330EA" w:rsidP="002330EA">
            <w:pPr>
              <w:pStyle w:val="ConsPlusNormal"/>
              <w:jc w:val="both"/>
              <w:rPr>
                <w:b/>
              </w:rPr>
            </w:pPr>
            <w:r w:rsidRPr="002330EA">
              <w:t>- принципы построения занятий по актерскому мастерству, сценической речи, сценическому движению</w:t>
            </w:r>
          </w:p>
        </w:tc>
      </w:tr>
    </w:tbl>
    <w:p w14:paraId="75424D62" w14:textId="77777777" w:rsidR="00BA4BB6" w:rsidRPr="00043869" w:rsidRDefault="00BA4BB6" w:rsidP="00043869">
      <w:pPr>
        <w:pStyle w:val="a4"/>
        <w:ind w:firstLine="709"/>
        <w:rPr>
          <w:b/>
        </w:rPr>
      </w:pPr>
    </w:p>
    <w:p w14:paraId="26AF913F" w14:textId="77777777" w:rsidR="00AE4265" w:rsidRPr="00043869" w:rsidRDefault="00AE4265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04386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63F3F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6D93B2B5" w14:textId="0D565B3D" w:rsidR="00AE4265" w:rsidRPr="00043869" w:rsidRDefault="00AE4265" w:rsidP="00AC7277">
      <w:pPr>
        <w:pStyle w:val="1"/>
        <w:numPr>
          <w:ilvl w:val="0"/>
          <w:numId w:val="0"/>
        </w:numPr>
        <w:ind w:left="10"/>
        <w:rPr>
          <w:b w:val="0"/>
          <w:bCs/>
          <w:kern w:val="32"/>
          <w:szCs w:val="28"/>
        </w:rPr>
      </w:pPr>
      <w:bookmarkStart w:id="2" w:name="_Toc221273206"/>
      <w:r w:rsidRPr="00043869">
        <w:rPr>
          <w:bCs/>
          <w:kern w:val="32"/>
          <w:szCs w:val="28"/>
        </w:rPr>
        <w:lastRenderedPageBreak/>
        <w:t xml:space="preserve">2. </w:t>
      </w:r>
      <w:r w:rsidRPr="00043869">
        <w:rPr>
          <w:bCs/>
          <w:caps/>
          <w:kern w:val="32"/>
          <w:szCs w:val="28"/>
        </w:rPr>
        <w:t xml:space="preserve">СТРУКТУРА и содержание УЧЕБНОЙ </w:t>
      </w:r>
      <w:r w:rsidR="00364609">
        <w:rPr>
          <w:bCs/>
          <w:caps/>
          <w:kern w:val="32"/>
          <w:szCs w:val="28"/>
        </w:rPr>
        <w:t>ДИСЦИПЛИНЫ</w:t>
      </w:r>
      <w:bookmarkEnd w:id="2"/>
    </w:p>
    <w:p w14:paraId="563BB161" w14:textId="77777777" w:rsidR="00AE4265" w:rsidRPr="00043869" w:rsidRDefault="00AE4265" w:rsidP="00043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0B82B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B7632F8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4" w:type="dxa"/>
        <w:jc w:val="center"/>
        <w:tblLayout w:type="fixed"/>
        <w:tblLook w:val="0000" w:firstRow="0" w:lastRow="0" w:firstColumn="0" w:lastColumn="0" w:noHBand="0" w:noVBand="0"/>
      </w:tblPr>
      <w:tblGrid>
        <w:gridCol w:w="7073"/>
        <w:gridCol w:w="2711"/>
      </w:tblGrid>
      <w:tr w:rsidR="001C0FD8" w:rsidRPr="001C0FD8" w14:paraId="286CBE32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946AA" w14:textId="77777777" w:rsidR="001C0FD8" w:rsidRPr="001C0FD8" w:rsidRDefault="001C0FD8" w:rsidP="001C0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C07A" w14:textId="77777777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C0FD8" w:rsidRPr="001C0FD8" w14:paraId="55B24D26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94EA4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1C0FD8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D88C" w14:textId="1CDF40AA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1C0FD8" w:rsidRPr="001C0FD8" w14:paraId="7DE7744F" w14:textId="77777777" w:rsidTr="002330E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67FED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(всего), из</w:t>
            </w:r>
            <w:r w:rsidRPr="001C0FD8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67C4" w14:textId="6007B826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1C0FD8" w:rsidRPr="001C0FD8" w14:paraId="3098BBFD" w14:textId="77777777" w:rsidTr="00CF3ADA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2C85" w14:textId="384F5972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Промежуточная аттестация в форме контрольной работы - в </w:t>
            </w:r>
            <w:r w:rsidR="002330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3,4</w:t>
            </w: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семестрах</w:t>
            </w:r>
          </w:p>
        </w:tc>
      </w:tr>
    </w:tbl>
    <w:p w14:paraId="31821BFE" w14:textId="77777777" w:rsidR="001C0FD8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26F6E0" w14:textId="640BBDED" w:rsidR="00DA5628" w:rsidRDefault="00DA562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656A97" w14:textId="77777777" w:rsidR="001C0FD8" w:rsidRPr="00043869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83"/>
        <w:gridCol w:w="992"/>
        <w:gridCol w:w="1559"/>
      </w:tblGrid>
      <w:tr w:rsidR="005F1EC5" w:rsidRPr="00043869" w14:paraId="5D2FB5F3" w14:textId="77777777" w:rsidTr="001C0FD8">
        <w:trPr>
          <w:trHeight w:val="20"/>
        </w:trPr>
        <w:tc>
          <w:tcPr>
            <w:tcW w:w="7083" w:type="dxa"/>
          </w:tcPr>
          <w:p w14:paraId="66A98AE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Наименование</w:t>
            </w:r>
          </w:p>
          <w:p w14:paraId="1141BEB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92" w:type="dxa"/>
          </w:tcPr>
          <w:p w14:paraId="223F532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59" w:type="dxa"/>
          </w:tcPr>
          <w:p w14:paraId="726671C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Количество аудиторных часов </w:t>
            </w:r>
          </w:p>
          <w:p w14:paraId="5F280BB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05E2FC9D" w14:textId="77777777" w:rsidTr="001C0FD8">
        <w:trPr>
          <w:trHeight w:val="20"/>
        </w:trPr>
        <w:tc>
          <w:tcPr>
            <w:tcW w:w="7083" w:type="dxa"/>
          </w:tcPr>
          <w:p w14:paraId="0A64129B" w14:textId="2F4D8703" w:rsidR="005F1EC5" w:rsidRPr="00043869" w:rsidRDefault="002330EA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5F1EC5"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3C2A8A4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7082BB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059AD3CB" w14:textId="77777777" w:rsidTr="001C0FD8">
        <w:trPr>
          <w:trHeight w:val="20"/>
        </w:trPr>
        <w:tc>
          <w:tcPr>
            <w:tcW w:w="7083" w:type="dxa"/>
          </w:tcPr>
          <w:p w14:paraId="7001C4EF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Введение. Основные правила охраны труда и пожарной безопасности при работе с техническими средствами</w:t>
            </w:r>
          </w:p>
        </w:tc>
        <w:tc>
          <w:tcPr>
            <w:tcW w:w="992" w:type="dxa"/>
          </w:tcPr>
          <w:p w14:paraId="0EED03F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5BE711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5BC2FD31" w14:textId="77777777" w:rsidTr="001C0FD8">
        <w:trPr>
          <w:trHeight w:val="20"/>
        </w:trPr>
        <w:tc>
          <w:tcPr>
            <w:tcW w:w="7083" w:type="dxa"/>
          </w:tcPr>
          <w:p w14:paraId="1FBBC374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 I. Изучение технических средств</w:t>
            </w:r>
          </w:p>
        </w:tc>
        <w:tc>
          <w:tcPr>
            <w:tcW w:w="992" w:type="dxa"/>
          </w:tcPr>
          <w:p w14:paraId="0145EF2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F4F6A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31D8EB6B" w14:textId="77777777" w:rsidTr="001C0FD8">
        <w:trPr>
          <w:trHeight w:val="20"/>
        </w:trPr>
        <w:tc>
          <w:tcPr>
            <w:tcW w:w="7083" w:type="dxa"/>
          </w:tcPr>
          <w:p w14:paraId="62783430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992" w:type="dxa"/>
          </w:tcPr>
          <w:p w14:paraId="38770B27" w14:textId="14751BE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9F3985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3</w:t>
            </w:r>
          </w:p>
        </w:tc>
      </w:tr>
      <w:tr w:rsidR="005F1EC5" w:rsidRPr="00043869" w14:paraId="7A6814DE" w14:textId="77777777" w:rsidTr="001C0FD8">
        <w:trPr>
          <w:trHeight w:val="20"/>
        </w:trPr>
        <w:tc>
          <w:tcPr>
            <w:tcW w:w="7083" w:type="dxa"/>
          </w:tcPr>
          <w:p w14:paraId="69CC2DED" w14:textId="3C1F732E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</w:t>
            </w:r>
            <w:r w:rsidR="001C0FD8" w:rsidRPr="00043869">
              <w:rPr>
                <w:sz w:val="24"/>
                <w:szCs w:val="24"/>
              </w:rPr>
              <w:t>2. Периферические</w:t>
            </w:r>
            <w:r w:rsidRPr="00043869">
              <w:rPr>
                <w:sz w:val="24"/>
                <w:szCs w:val="24"/>
              </w:rPr>
              <w:t xml:space="preserve"> устройства ПК </w:t>
            </w:r>
          </w:p>
        </w:tc>
        <w:tc>
          <w:tcPr>
            <w:tcW w:w="992" w:type="dxa"/>
          </w:tcPr>
          <w:p w14:paraId="590AD6EE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FE44FA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2FA01EB6" w14:textId="77777777" w:rsidTr="001C0FD8">
        <w:trPr>
          <w:trHeight w:val="20"/>
        </w:trPr>
        <w:tc>
          <w:tcPr>
            <w:tcW w:w="7083" w:type="dxa"/>
          </w:tcPr>
          <w:p w14:paraId="05F5733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3. Принтер, сканер. Виды, характеристики, подбор принтера и сканера для выполнения различных задач.</w:t>
            </w:r>
          </w:p>
          <w:p w14:paraId="34512A6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F7810A" w14:textId="442D9FD2" w:rsidR="005F1EC5" w:rsidRPr="00043869" w:rsidRDefault="005F1EC5" w:rsidP="005F1EC5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B1E3D7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386BCE2E" w14:textId="77777777" w:rsidTr="001C0FD8">
        <w:trPr>
          <w:trHeight w:val="20"/>
        </w:trPr>
        <w:tc>
          <w:tcPr>
            <w:tcW w:w="7083" w:type="dxa"/>
          </w:tcPr>
          <w:p w14:paraId="2CC6F6D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992" w:type="dxa"/>
          </w:tcPr>
          <w:p w14:paraId="67F7B3CC" w14:textId="0FC7C82E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4B98D53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3</w:t>
            </w:r>
          </w:p>
        </w:tc>
      </w:tr>
      <w:tr w:rsidR="005F1EC5" w:rsidRPr="00043869" w14:paraId="38511483" w14:textId="77777777" w:rsidTr="001C0FD8">
        <w:trPr>
          <w:trHeight w:val="20"/>
        </w:trPr>
        <w:tc>
          <w:tcPr>
            <w:tcW w:w="7083" w:type="dxa"/>
          </w:tcPr>
          <w:p w14:paraId="1AD199C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992" w:type="dxa"/>
          </w:tcPr>
          <w:p w14:paraId="7605EDD7" w14:textId="3CA38E59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C823CED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30A53EF5" w14:textId="77777777" w:rsidTr="001C0FD8">
        <w:trPr>
          <w:trHeight w:val="20"/>
        </w:trPr>
        <w:tc>
          <w:tcPr>
            <w:tcW w:w="7083" w:type="dxa"/>
          </w:tcPr>
          <w:p w14:paraId="198CBCE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6. Осветительное 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992" w:type="dxa"/>
          </w:tcPr>
          <w:p w14:paraId="4736F508" w14:textId="016E008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262FFF6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4089F539" w14:textId="77777777" w:rsidTr="001C0FD8">
        <w:trPr>
          <w:trHeight w:val="20"/>
        </w:trPr>
        <w:tc>
          <w:tcPr>
            <w:tcW w:w="7083" w:type="dxa"/>
          </w:tcPr>
          <w:p w14:paraId="4E6D130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497F94B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79DC0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</w:tr>
      <w:tr w:rsidR="005F1EC5" w:rsidRPr="00043869" w14:paraId="4F73DFC5" w14:textId="77777777" w:rsidTr="001C0FD8">
        <w:trPr>
          <w:trHeight w:val="20"/>
        </w:trPr>
        <w:tc>
          <w:tcPr>
            <w:tcW w:w="7083" w:type="dxa"/>
          </w:tcPr>
          <w:p w14:paraId="079166C0" w14:textId="5B30DE7A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1</w:t>
            </w:r>
            <w:r w:rsidRPr="00043869">
              <w:rPr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992" w:type="dxa"/>
          </w:tcPr>
          <w:p w14:paraId="701F7B76" w14:textId="0CDC886A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14:paraId="02D0420D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043869"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5F1EC5" w:rsidRPr="00043869" w14:paraId="400F1F28" w14:textId="77777777" w:rsidTr="001C0FD8">
        <w:trPr>
          <w:trHeight w:val="20"/>
        </w:trPr>
        <w:tc>
          <w:tcPr>
            <w:tcW w:w="7083" w:type="dxa"/>
          </w:tcPr>
          <w:p w14:paraId="2B5C7701" w14:textId="5670615F" w:rsidR="005F1EC5" w:rsidRPr="00043869" w:rsidRDefault="002330EA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5F1EC5"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154E21E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1767746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3194E489" w14:textId="77777777" w:rsidTr="001C0FD8">
        <w:trPr>
          <w:trHeight w:val="20"/>
        </w:trPr>
        <w:tc>
          <w:tcPr>
            <w:tcW w:w="7083" w:type="dxa"/>
          </w:tcPr>
          <w:p w14:paraId="1F2B154E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  <w:p w14:paraId="52DD07A8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Раздел </w:t>
            </w:r>
            <w:r w:rsidRPr="00043869">
              <w:rPr>
                <w:b/>
                <w:sz w:val="24"/>
                <w:szCs w:val="24"/>
                <w:lang w:val="en-US"/>
              </w:rPr>
              <w:t>II</w:t>
            </w:r>
            <w:r w:rsidRPr="00043869">
              <w:rPr>
                <w:b/>
                <w:sz w:val="24"/>
                <w:szCs w:val="24"/>
              </w:rPr>
              <w:t>. Изучение ПО для монтажа аудио, видео и фото материала</w:t>
            </w:r>
          </w:p>
        </w:tc>
        <w:tc>
          <w:tcPr>
            <w:tcW w:w="992" w:type="dxa"/>
          </w:tcPr>
          <w:p w14:paraId="047BAC53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8E9C09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5275884E" w14:textId="77777777" w:rsidTr="001C0FD8">
        <w:trPr>
          <w:trHeight w:val="20"/>
        </w:trPr>
        <w:tc>
          <w:tcPr>
            <w:tcW w:w="7083" w:type="dxa"/>
          </w:tcPr>
          <w:p w14:paraId="38101803" w14:textId="120B6761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Тема1. Вводное занятие. Изучение программного обеспечения для монтажа аудио, видео и </w:t>
            </w:r>
            <w:r w:rsidR="001C0FD8" w:rsidRPr="00043869">
              <w:rPr>
                <w:sz w:val="24"/>
                <w:szCs w:val="24"/>
              </w:rPr>
              <w:t>фотоматериала</w:t>
            </w:r>
            <w:r w:rsidRPr="0004386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C76066D" w14:textId="783676A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6E16D8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4</w:t>
            </w:r>
          </w:p>
        </w:tc>
      </w:tr>
      <w:tr w:rsidR="005F1EC5" w:rsidRPr="00043869" w14:paraId="147B0962" w14:textId="77777777" w:rsidTr="001C0FD8">
        <w:trPr>
          <w:trHeight w:val="20"/>
        </w:trPr>
        <w:tc>
          <w:tcPr>
            <w:tcW w:w="7083" w:type="dxa"/>
          </w:tcPr>
          <w:p w14:paraId="01FAEA6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2. Видео редакторы. Виды, характеристики, возможности. </w:t>
            </w:r>
          </w:p>
        </w:tc>
        <w:tc>
          <w:tcPr>
            <w:tcW w:w="992" w:type="dxa"/>
          </w:tcPr>
          <w:p w14:paraId="11FE92F0" w14:textId="0FC5C60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E57B2C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4C3D01B1" w14:textId="77777777" w:rsidTr="001C0FD8">
        <w:trPr>
          <w:trHeight w:val="20"/>
        </w:trPr>
        <w:tc>
          <w:tcPr>
            <w:tcW w:w="7083" w:type="dxa"/>
          </w:tcPr>
          <w:p w14:paraId="4F23BA49" w14:textId="7C5F3FD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3. </w:t>
            </w:r>
            <w:r w:rsidR="001C0FD8" w:rsidRPr="00043869">
              <w:rPr>
                <w:sz w:val="24"/>
                <w:szCs w:val="24"/>
              </w:rPr>
              <w:t>Аудио 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28AE5983" w14:textId="6CF5F7E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ACCC02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43D53DD6" w14:textId="77777777" w:rsidTr="001C0FD8">
        <w:trPr>
          <w:trHeight w:val="20"/>
        </w:trPr>
        <w:tc>
          <w:tcPr>
            <w:tcW w:w="7083" w:type="dxa"/>
          </w:tcPr>
          <w:p w14:paraId="5B76C1C9" w14:textId="6EF69D8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4. </w:t>
            </w:r>
            <w:r w:rsidR="001C0FD8" w:rsidRPr="00043869">
              <w:rPr>
                <w:sz w:val="24"/>
                <w:szCs w:val="24"/>
              </w:rPr>
              <w:t>Фоторедакторы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75F517BB" w14:textId="6B553EA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569C475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014254E3" w14:textId="77777777" w:rsidTr="001C0FD8">
        <w:trPr>
          <w:trHeight w:val="20"/>
        </w:trPr>
        <w:tc>
          <w:tcPr>
            <w:tcW w:w="7083" w:type="dxa"/>
          </w:tcPr>
          <w:p w14:paraId="66B21D6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5A1F9A8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97885F7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04783A2C" w14:textId="77777777" w:rsidTr="001C0FD8">
        <w:trPr>
          <w:trHeight w:val="20"/>
        </w:trPr>
        <w:tc>
          <w:tcPr>
            <w:tcW w:w="7083" w:type="dxa"/>
          </w:tcPr>
          <w:p w14:paraId="68BF45FB" w14:textId="046E4153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2</w:t>
            </w:r>
            <w:r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0CEC8CE6" w14:textId="49D8A12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69E602E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20</w:t>
            </w:r>
          </w:p>
        </w:tc>
      </w:tr>
      <w:tr w:rsidR="005F1EC5" w:rsidRPr="00043869" w14:paraId="319C124B" w14:textId="77777777" w:rsidTr="001C0FD8">
        <w:trPr>
          <w:trHeight w:val="20"/>
        </w:trPr>
        <w:tc>
          <w:tcPr>
            <w:tcW w:w="7083" w:type="dxa"/>
          </w:tcPr>
          <w:p w14:paraId="135C639B" w14:textId="77777777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</w:tcPr>
          <w:p w14:paraId="5A65FEEF" w14:textId="7D869306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15F1F78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36</w:t>
            </w:r>
          </w:p>
        </w:tc>
      </w:tr>
    </w:tbl>
    <w:p w14:paraId="4B7691A6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1EBE754F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BA70FAD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110743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2.3 Распределение учебной нагрузки по семестрам</w:t>
      </w:r>
    </w:p>
    <w:p w14:paraId="5F505DA5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862"/>
        <w:gridCol w:w="2552"/>
        <w:gridCol w:w="2835"/>
      </w:tblGrid>
      <w:tr w:rsidR="00DA5628" w:rsidRPr="00043869" w14:paraId="0B75B8E9" w14:textId="77777777" w:rsidTr="001C0FD8">
        <w:trPr>
          <w:trHeight w:val="20"/>
        </w:trPr>
        <w:tc>
          <w:tcPr>
            <w:tcW w:w="3102" w:type="dxa"/>
            <w:vMerge w:val="restart"/>
          </w:tcPr>
          <w:p w14:paraId="292567A6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862" w:type="dxa"/>
            <w:vMerge w:val="restart"/>
          </w:tcPr>
          <w:p w14:paraId="1B060394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87" w:type="dxa"/>
            <w:gridSpan w:val="2"/>
          </w:tcPr>
          <w:p w14:paraId="50C4080D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DA5628" w:rsidRPr="00043869" w14:paraId="1AF906E5" w14:textId="77777777" w:rsidTr="001C0FD8">
        <w:trPr>
          <w:trHeight w:val="20"/>
        </w:trPr>
        <w:tc>
          <w:tcPr>
            <w:tcW w:w="3102" w:type="dxa"/>
            <w:vMerge/>
          </w:tcPr>
          <w:p w14:paraId="3E43827C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vMerge/>
          </w:tcPr>
          <w:p w14:paraId="3EF19F98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6846E2C" w14:textId="17F3C8FA" w:rsidR="00DA5628" w:rsidRPr="00043869" w:rsidRDefault="002330EA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14:paraId="318373AA" w14:textId="73B98FF2" w:rsidR="00DA5628" w:rsidRPr="00043869" w:rsidRDefault="002330EA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A5628" w:rsidRPr="00043869" w14:paraId="51741420" w14:textId="77777777" w:rsidTr="001C0FD8">
        <w:trPr>
          <w:trHeight w:val="20"/>
        </w:trPr>
        <w:tc>
          <w:tcPr>
            <w:tcW w:w="3102" w:type="dxa"/>
          </w:tcPr>
          <w:p w14:paraId="5E8A3344" w14:textId="77777777" w:rsidR="00DA5628" w:rsidRPr="00043869" w:rsidRDefault="00DA5628" w:rsidP="000438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862" w:type="dxa"/>
          </w:tcPr>
          <w:p w14:paraId="76DD9AC1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2" w:type="dxa"/>
          </w:tcPr>
          <w:p w14:paraId="2E86E343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14:paraId="07C952A4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DA5628" w:rsidRPr="00043869" w14:paraId="71172EAD" w14:textId="77777777" w:rsidTr="001C0FD8">
        <w:trPr>
          <w:trHeight w:val="20"/>
        </w:trPr>
        <w:tc>
          <w:tcPr>
            <w:tcW w:w="3102" w:type="dxa"/>
          </w:tcPr>
          <w:p w14:paraId="2F35795A" w14:textId="77777777" w:rsidR="00DA5628" w:rsidRPr="00043869" w:rsidRDefault="00DA5628" w:rsidP="000438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62" w:type="dxa"/>
          </w:tcPr>
          <w:p w14:paraId="317D4624" w14:textId="12A31741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2" w:type="dxa"/>
          </w:tcPr>
          <w:p w14:paraId="2DF8A1C1" w14:textId="67D19099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14:paraId="36623850" w14:textId="66854C30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1C0FD8" w:rsidRPr="00043869" w14:paraId="7C74B26F" w14:textId="77777777" w:rsidTr="001C0FD8">
        <w:trPr>
          <w:trHeight w:val="20"/>
        </w:trPr>
        <w:tc>
          <w:tcPr>
            <w:tcW w:w="3102" w:type="dxa"/>
          </w:tcPr>
          <w:p w14:paraId="726183F8" w14:textId="0808B1AF" w:rsidR="001C0FD8" w:rsidRPr="00043869" w:rsidRDefault="001C0FD8" w:rsidP="001C0F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862" w:type="dxa"/>
          </w:tcPr>
          <w:p w14:paraId="2210C160" w14:textId="77777777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77D73226" w14:textId="6266848C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277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2835" w:type="dxa"/>
          </w:tcPr>
          <w:p w14:paraId="15ABD770" w14:textId="11F7D4EA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277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2C7A8A22" w14:textId="77777777" w:rsidR="00043869" w:rsidRDefault="00043869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654C16" w14:textId="2E699FFB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 Содержание </w:t>
      </w:r>
      <w:r w:rsidR="0036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14:paraId="28A02BE6" w14:textId="77777777" w:rsidR="00DA5628" w:rsidRPr="00043869" w:rsidRDefault="00DA5628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C0E934" w14:textId="6CEFBECC" w:rsidR="00DA5628" w:rsidRPr="00043869" w:rsidRDefault="00DA5628" w:rsidP="00F44D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1.</w:t>
      </w:r>
    </w:p>
    <w:p w14:paraId="3ABF30C7" w14:textId="44779311" w:rsidR="00DA5628" w:rsidRPr="00F44DBB" w:rsidRDefault="00DA5628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DBB">
        <w:rPr>
          <w:rFonts w:ascii="Times New Roman" w:hAnsi="Times New Roman" w:cs="Times New Roman"/>
          <w:b/>
          <w:sz w:val="28"/>
          <w:szCs w:val="28"/>
        </w:rPr>
        <w:t>Тема 1: Персональный компьютер. Виды ПК, характеристики ПК. Подбор ПК для выполнения различных задач</w:t>
      </w:r>
    </w:p>
    <w:p w14:paraId="53BF27AC" w14:textId="7FE7502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6761C21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C6070B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0AD1977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25AD834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0C92381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5CBA005A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6AC62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7E52427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34CDA5B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05BB53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9433D31" w14:textId="264B8A3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8F6E9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091B4D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30D3D28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94176BD" w14:textId="65DD3014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Характеристики периферических </w:t>
      </w:r>
      <w:r w:rsidR="001C0FD8" w:rsidRPr="00043869">
        <w:rPr>
          <w:rFonts w:ascii="Times New Roman" w:hAnsi="Times New Roman" w:cs="Times New Roman"/>
          <w:sz w:val="28"/>
          <w:szCs w:val="20"/>
        </w:rPr>
        <w:t>устройств ПК</w:t>
      </w:r>
      <w:r w:rsidRPr="00043869">
        <w:rPr>
          <w:rFonts w:ascii="Times New Roman" w:hAnsi="Times New Roman" w:cs="Times New Roman"/>
          <w:sz w:val="28"/>
          <w:szCs w:val="20"/>
        </w:rPr>
        <w:t>;</w:t>
      </w:r>
    </w:p>
    <w:p w14:paraId="795CD3F1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93BCB5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периферических ПК;</w:t>
      </w:r>
    </w:p>
    <w:p w14:paraId="05F4E67C" w14:textId="77777777" w:rsidR="00DA5628" w:rsidRPr="00043869" w:rsidRDefault="00DA5628" w:rsidP="00043869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F3ACB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DA6B6FA" w14:textId="743D40E6" w:rsidR="00DA5628" w:rsidRPr="00F44DBB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F44DBB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6FC659D4" w14:textId="5F799E92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770FF0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4F436F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17ED548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06D0C5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1225DB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23D79FA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21468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0409A9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Подключать и работать с устройствами;</w:t>
      </w:r>
    </w:p>
    <w:p w14:paraId="01A6717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695AFE9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0E8676FD" w14:textId="445F5D4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78F735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549C47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6A03424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проекторов и экранов;</w:t>
      </w:r>
    </w:p>
    <w:p w14:paraId="1A1376D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77C2DB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9D9347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CBE729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3140433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095F356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4916307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645C7A61" w14:textId="18D07D2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ACFD9A4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2DD52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FBF583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AA847F2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74DCBC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602E42B9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9C2964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690B671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758007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4BB9E5C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5B0C3F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6. Осветительное оборудование. Виды, характеристики. Работа с осветительным оборудованием на различных площадках.</w:t>
      </w:r>
    </w:p>
    <w:p w14:paraId="595A5E7A" w14:textId="4D25C06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AE74B4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40D92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50D6D9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5D61D4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0D320C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BEEA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44401E8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6AE071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3F7D346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Уметь подключать и пользоваться осветительным оборудованием в условиях различных мероприятий</w:t>
      </w:r>
    </w:p>
    <w:p w14:paraId="41503CD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E3AF3C0" w14:textId="57FE234F" w:rsidR="00DA5628" w:rsidRPr="00043869" w:rsidRDefault="00DA5628" w:rsidP="00F44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2.</w:t>
      </w:r>
    </w:p>
    <w:p w14:paraId="76A5D8F3" w14:textId="4B9D7FD1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Тема1. Вводное занятие. Изучение программного обеспечения для монтажа аудио, видео и фото материала</w:t>
      </w:r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5380D810" w14:textId="57A2A5A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0EDCC5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DC4AFA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4D9333D1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2337C1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650FC0C9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863D230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188335E2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0967B1E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CB6ECA6" w14:textId="767E913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10A19C6F" w14:textId="041758A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2FB192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01BEC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C015DB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3B752B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1806B69A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5497F574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4B0563B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BE8EF4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24F8C3DC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1230221B" w14:textId="4C9C586A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B9918D5" w14:textId="33EFC80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B5A97F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D84D0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B4CE0C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7F59463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4B52032D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450A406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44B14961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lastRenderedPageBreak/>
        <w:t>Грамотно использовать программное обеспечение для выполнения определенных задач;</w:t>
      </w:r>
    </w:p>
    <w:p w14:paraId="6058E7D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42DC756B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DC37953" w14:textId="1E9170AD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4. Фоторедакторы.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F124AE7" w14:textId="3366E35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BD0736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E74CEB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527EB6C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6237B1BC" w14:textId="1B4AE029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105F10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5BA2E79C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39C21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7AB6C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65BE64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7E9E82FD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84D30" w14:textId="77777777" w:rsidR="00F44DBB" w:rsidRDefault="00F44DBB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22142982" w14:textId="02AC1467" w:rsidR="00A96EA9" w:rsidRPr="00043869" w:rsidRDefault="00F56D35" w:rsidP="00F44DBB">
      <w:pPr>
        <w:keepNext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21273207"/>
      <w:r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>3.</w:t>
      </w:r>
      <w:r w:rsidR="00A96EA9"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t xml:space="preserve">УСЛОВИЯ РЕАЛИЗАЦИИ ПРОГРАММЫ </w:t>
      </w:r>
      <w:r w:rsidR="00364609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  <w:bookmarkEnd w:id="3"/>
    </w:p>
    <w:p w14:paraId="7A8934F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C1F8A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37FC17F6" w14:textId="77777777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5D300C2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174E7767" w14:textId="77777777" w:rsidR="00A96EA9" w:rsidRPr="00F44DBB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847785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52B0D76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14:paraId="4C225A14" w14:textId="3E1E8D99" w:rsidR="00A96EA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CE690A6" w14:textId="1B896DC3" w:rsidR="00A96EA9" w:rsidRPr="00043869" w:rsidRDefault="00A96EA9" w:rsidP="00043869">
      <w:pPr>
        <w:pStyle w:val="a6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Асанова И.М., Дерябина С.О., Игнатьева В.В. Организация культурно</w:t>
      </w:r>
      <w:r w:rsidR="00F44DBB">
        <w:rPr>
          <w:rFonts w:ascii="Times New Roman" w:hAnsi="Times New Roman" w:cs="Times New Roman"/>
          <w:sz w:val="28"/>
        </w:rPr>
        <w:t>-</w:t>
      </w:r>
      <w:r w:rsidRPr="00043869">
        <w:rPr>
          <w:rFonts w:ascii="Times New Roman" w:hAnsi="Times New Roman" w:cs="Times New Roman"/>
          <w:sz w:val="28"/>
        </w:rPr>
        <w:t xml:space="preserve">досуговой деятельности: Учебник для </w:t>
      </w:r>
      <w:r w:rsidR="001C0FD8">
        <w:rPr>
          <w:rFonts w:ascii="Times New Roman" w:hAnsi="Times New Roman" w:cs="Times New Roman"/>
          <w:sz w:val="28"/>
        </w:rPr>
        <w:t>студентов</w:t>
      </w:r>
      <w:r w:rsidRPr="00043869">
        <w:rPr>
          <w:rFonts w:ascii="Times New Roman" w:hAnsi="Times New Roman" w:cs="Times New Roman"/>
          <w:sz w:val="28"/>
        </w:rPr>
        <w:t xml:space="preserve"> вузов. – 3-е изд., стер</w:t>
      </w:r>
      <w:r w:rsidR="00F44DBB">
        <w:rPr>
          <w:rFonts w:ascii="Times New Roman" w:hAnsi="Times New Roman" w:cs="Times New Roman"/>
          <w:sz w:val="28"/>
        </w:rPr>
        <w:t>е</w:t>
      </w:r>
      <w:r w:rsidRPr="00043869">
        <w:rPr>
          <w:rFonts w:ascii="Times New Roman" w:hAnsi="Times New Roman" w:cs="Times New Roman"/>
          <w:sz w:val="28"/>
        </w:rPr>
        <w:t>отип.</w:t>
      </w:r>
      <w:r w:rsidR="00F44DBB">
        <w:rPr>
          <w:rFonts w:ascii="Times New Roman" w:hAnsi="Times New Roman" w:cs="Times New Roman"/>
          <w:sz w:val="28"/>
        </w:rPr>
        <w:t xml:space="preserve"> </w:t>
      </w:r>
      <w:r w:rsidRPr="00043869">
        <w:rPr>
          <w:rFonts w:ascii="Times New Roman" w:hAnsi="Times New Roman" w:cs="Times New Roman"/>
          <w:sz w:val="28"/>
        </w:rPr>
        <w:t>- М.: ИЦ «Академия», 2013</w:t>
      </w:r>
    </w:p>
    <w:p w14:paraId="144812EA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2. Жарков А.Д. Теория и технология культурно-досуговой деятельности: Учебное пособие для вузов. – М., 2007.</w:t>
      </w:r>
    </w:p>
    <w:p w14:paraId="2C0A4FFC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3. Жаркова Л.С. Деятельность учреждений культуры: Учебное пособие. – М., 2013.</w:t>
      </w:r>
    </w:p>
    <w:p w14:paraId="22AB3A2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Киселева Т.Г., Красильников Ю.Д. Социально-культурная деятельность: история, теоретические основы, сферы реализации, субъекты, ресурсы, технологии: Учебная программа. – М.: МГУКИ, 2011. </w:t>
      </w:r>
    </w:p>
    <w:p w14:paraId="1DE1FE0D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Марков А.П., </w:t>
      </w:r>
      <w:proofErr w:type="spellStart"/>
      <w:r w:rsidRPr="00043869">
        <w:rPr>
          <w:rFonts w:ascii="Times New Roman" w:hAnsi="Times New Roman" w:cs="Times New Roman"/>
          <w:sz w:val="28"/>
        </w:rPr>
        <w:t>Бирженюк</w:t>
      </w:r>
      <w:proofErr w:type="spellEnd"/>
      <w:r w:rsidRPr="00043869">
        <w:rPr>
          <w:rFonts w:ascii="Times New Roman" w:hAnsi="Times New Roman" w:cs="Times New Roman"/>
          <w:sz w:val="28"/>
        </w:rPr>
        <w:t xml:space="preserve"> Г.М. Основы социокультурного проектирования: Учебное пособие. – СПб., 1997. </w:t>
      </w:r>
    </w:p>
    <w:p w14:paraId="01DBE815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Современные технологии социально-культурной деятельности: Учебное пособие / Под ред. Е. И. Григорьевой. - Тамбов, 2002. </w:t>
      </w:r>
    </w:p>
    <w:p w14:paraId="6C63194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Ярошенко Н.Н. Педагогические парадигмы социально-культурной деятельности: Учебное пособие. – М., 2004. </w:t>
      </w:r>
    </w:p>
    <w:p w14:paraId="30CEE7E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8. Ярошенко Н.Н. Социально-культурная анимация. – М., 2000</w:t>
      </w:r>
    </w:p>
    <w:p w14:paraId="74F890B9" w14:textId="77777777" w:rsidR="00F44DBB" w:rsidRPr="00F44DBB" w:rsidRDefault="00F44DBB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</w:pPr>
    </w:p>
    <w:p w14:paraId="1FAFBC36" w14:textId="3FFD56D2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6B10BF2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1. Запесоцкий А.С. Гуманитарная культура и гуманитарное образование. – СПб., 1996. </w:t>
      </w:r>
    </w:p>
    <w:p w14:paraId="7C83417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2. Иконникова С.Н. Молодежь и культура. - М., 1989. </w:t>
      </w:r>
    </w:p>
    <w:p w14:paraId="527378E0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3. Инновационные технологии обучения культурно-досуговой деятельности: Сб. науч. статей / Под ред. А.Д. Жаркова. – М.: МГУКИ, 2002. </w:t>
      </w:r>
    </w:p>
    <w:p w14:paraId="32F112F3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4. Каган М.С. Мир общения. Проблема </w:t>
      </w:r>
      <w:proofErr w:type="spellStart"/>
      <w:r w:rsidRPr="00043869">
        <w:rPr>
          <w:rFonts w:ascii="Times New Roman" w:hAnsi="Times New Roman" w:cs="Times New Roman"/>
          <w:sz w:val="28"/>
        </w:rPr>
        <w:t>межсубъектных</w:t>
      </w:r>
      <w:proofErr w:type="spellEnd"/>
      <w:r w:rsidRPr="00043869">
        <w:rPr>
          <w:rFonts w:ascii="Times New Roman" w:hAnsi="Times New Roman" w:cs="Times New Roman"/>
          <w:sz w:val="28"/>
        </w:rPr>
        <w:t xml:space="preserve"> отношений. – М.: Политиздат, 1985. </w:t>
      </w:r>
    </w:p>
    <w:p w14:paraId="6570CB7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Каменец А.В. Клубы вчера, сегодня, завтра. – М., 2001. </w:t>
      </w:r>
    </w:p>
    <w:p w14:paraId="333B8B19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Киселева Т.Г., Красильников Ю.Д. Основы СКД: Учебное пособие – М., 1995. </w:t>
      </w:r>
    </w:p>
    <w:p w14:paraId="0E540E4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7. Киселева Т.Г. Теория досуга за рубежом: Курс лекций. – М., 1992.</w:t>
      </w:r>
    </w:p>
    <w:p w14:paraId="49B3BB1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8. Клявина И.И. Культура детства: В 2 ч. – Кемерово, 2004. </w:t>
      </w:r>
    </w:p>
    <w:p w14:paraId="7B7E8691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ru-RU"/>
        </w:rPr>
      </w:pPr>
    </w:p>
    <w:p w14:paraId="0F1D3547" w14:textId="3EA282BE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Интернет-ресурсы</w:t>
      </w:r>
    </w:p>
    <w:p w14:paraId="650F43C4" w14:textId="77777777" w:rsidR="00AE4265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https://psychology_pedagogy.academic.ru/</w:t>
        </w:r>
      </w:hyperlink>
    </w:p>
    <w:p w14:paraId="15A7B3B6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https://multiurok.ru/</w:t>
        </w:r>
      </w:hyperlink>
    </w:p>
    <w:p w14:paraId="5DA60A1B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https://slider-ai.ru/</w:t>
        </w:r>
      </w:hyperlink>
    </w:p>
    <w:p w14:paraId="45DEA877" w14:textId="77777777" w:rsidR="00A96EA9" w:rsidRPr="00043869" w:rsidRDefault="00A96EA9" w:rsidP="00F44DBB">
      <w:pPr>
        <w:pStyle w:val="a6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B05C853" w14:textId="77777777" w:rsidR="00A96EA9" w:rsidRPr="00043869" w:rsidRDefault="00A96EA9" w:rsidP="00043869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3.3 </w:t>
      </w:r>
      <w:bookmarkStart w:id="4" w:name="_Hlk147778077"/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Учебно-методическое и информационное обеспечение курса</w:t>
      </w:r>
    </w:p>
    <w:bookmarkEnd w:id="4"/>
    <w:p w14:paraId="47E2CAA7" w14:textId="77777777" w:rsidR="00A96EA9" w:rsidRPr="00043869" w:rsidRDefault="00A96EA9" w:rsidP="000438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49"/>
        <w:gridCol w:w="1808"/>
        <w:gridCol w:w="1915"/>
        <w:gridCol w:w="1149"/>
        <w:gridCol w:w="1672"/>
      </w:tblGrid>
      <w:tr w:rsidR="00A96EA9" w:rsidRPr="00F44DBB" w14:paraId="13194F46" w14:textId="77777777" w:rsidTr="00F44DBB">
        <w:trPr>
          <w:trHeight w:val="413"/>
        </w:trPr>
        <w:tc>
          <w:tcPr>
            <w:tcW w:w="31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8552D7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C7EAB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 на котором используется</w:t>
            </w:r>
          </w:p>
        </w:tc>
        <w:tc>
          <w:tcPr>
            <w:tcW w:w="19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83EB1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8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DF6458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A96EA9" w:rsidRPr="00F44DBB" w14:paraId="1056C380" w14:textId="77777777" w:rsidTr="00F44DBB">
        <w:trPr>
          <w:trHeight w:val="412"/>
        </w:trPr>
        <w:tc>
          <w:tcPr>
            <w:tcW w:w="31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02F8F6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15C89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BE014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44F81B" w14:textId="3A2BD525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</w:t>
            </w:r>
            <w:r w:rsidR="00F44DBB"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ебный</w:t>
            </w: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кабинет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EF1DCB" w14:textId="3F4373CC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</w:t>
            </w:r>
            <w:r w:rsidR="00F44DBB"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иотека</w:t>
            </w: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колледжа</w:t>
            </w:r>
          </w:p>
        </w:tc>
      </w:tr>
      <w:tr w:rsidR="00A96EA9" w:rsidRPr="00F44DBB" w14:paraId="6D604875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96B54D" w14:textId="30620FD4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Асанова И.М., Дерябина С.О., </w:t>
            </w: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Игнатева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В.В. Организация культурно-досуговой деятельности: Учебник для </w:t>
            </w:r>
            <w:r w:rsidR="001C0FD8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ов вузов. – 3-е изд., </w:t>
            </w: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стериотип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.- М.: ИЦ «Академия», 2020. 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B646D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EC81698" w14:textId="042DF644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17AE6B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8B199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624E3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6EA9" w:rsidRPr="00F44DBB" w14:paraId="0DE9ABC4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C8A99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технологии социально-культурной деятельности: Учебное пособие / Под ред. Е. И. Григорьевой. - Тамбов, 2012 с 23</w:t>
            </w:r>
          </w:p>
          <w:p w14:paraId="2A1ECDB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6A05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10353E0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B5797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02845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9B752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96EA9" w:rsidRPr="00F44DBB" w14:paraId="35EA904D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6F2ED5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Ярошенко Н.Н. Социально-культурная анимация. – М., 2019. С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6476C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52E4CA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3F3C4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F8E7E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E48C6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6EA9" w:rsidRPr="00F44DBB" w14:paraId="1024579D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AEA7C1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Генкин Д.М., </w:t>
            </w: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Конович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А.А. Массовые театрализованные праздники и представления. – М., 1985. С 25-29</w:t>
            </w:r>
          </w:p>
          <w:p w14:paraId="0166390F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A7B2CB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182E50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9897E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09584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8BAACD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6EA9" w:rsidRPr="00F44DBB" w14:paraId="41A18096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41CD0B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Киселева Т.Г., Красильников Ю.Д. Основы СКД: Учебное пособие – М., 1995.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6402E0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7CF2A1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8E583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DC42F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014ADA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96EA9" w:rsidRPr="00F44DBB" w14:paraId="7B2F27C0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CEC9D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Максютин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Н.Ф. Культурно-досуговая деятельность. – Казань, 2014. С 56-59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2224A7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3E51C1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72ACB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57C729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8046F6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6EA9" w:rsidRPr="00F44DBB" w14:paraId="10DE8D24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14EF8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Новаторов В.Е. Социально-культурный маркетинг в вопросах и ответах. – Иркутск, 2004. С 112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35F4C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9FC0488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469C8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EF35E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33FA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4D96808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6378DF75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F218291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39AC034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52CC6853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6CB2567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A668D73" w14:textId="77777777" w:rsidR="00F56D35" w:rsidRPr="00043869" w:rsidRDefault="00F56D3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B4D54FD" w14:textId="77777777" w:rsidR="00F56D35" w:rsidRPr="00043869" w:rsidRDefault="00F56D3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0C22A14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D515A3" w14:textId="1472237D" w:rsidR="00142459" w:rsidRPr="00043869" w:rsidRDefault="0079064C" w:rsidP="00AC7277">
      <w:pPr>
        <w:pStyle w:val="1"/>
        <w:numPr>
          <w:ilvl w:val="0"/>
          <w:numId w:val="0"/>
        </w:numPr>
        <w:ind w:left="10"/>
        <w:rPr>
          <w:b w:val="0"/>
          <w:caps/>
          <w:szCs w:val="28"/>
        </w:rPr>
      </w:pPr>
      <w:bookmarkStart w:id="5" w:name="_Toc190765401"/>
      <w:bookmarkStart w:id="6" w:name="_Toc190774055"/>
      <w:bookmarkStart w:id="7" w:name="_Toc199777780"/>
      <w:bookmarkStart w:id="8" w:name="_Toc200447052"/>
      <w:bookmarkStart w:id="9" w:name="_Toc200464208"/>
      <w:r>
        <w:rPr>
          <w:b w:val="0"/>
          <w:caps/>
          <w:szCs w:val="28"/>
        </w:rPr>
        <w:br w:type="page"/>
      </w:r>
      <w:bookmarkStart w:id="10" w:name="_Toc221273208"/>
      <w:r w:rsidR="00142459" w:rsidRPr="00043869">
        <w:rPr>
          <w:caps/>
          <w:szCs w:val="28"/>
        </w:rPr>
        <w:lastRenderedPageBreak/>
        <w:t>4 Контроль и оценка результатов освоения курса</w:t>
      </w:r>
      <w:bookmarkEnd w:id="5"/>
      <w:bookmarkEnd w:id="6"/>
      <w:bookmarkEnd w:id="7"/>
      <w:bookmarkEnd w:id="8"/>
      <w:bookmarkEnd w:id="9"/>
      <w:bookmarkEnd w:id="10"/>
    </w:p>
    <w:p w14:paraId="35AF7531" w14:textId="77777777" w:rsidR="0079064C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     </w:t>
      </w:r>
    </w:p>
    <w:p w14:paraId="40ABD5EC" w14:textId="21742AF4" w:rsidR="00FD3313" w:rsidRPr="00043869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В результате изучения </w:t>
      </w:r>
      <w:r w:rsidR="006E6D3C" w:rsidRPr="00043869">
        <w:rPr>
          <w:rFonts w:eastAsiaTheme="minorHAnsi"/>
          <w:sz w:val="28"/>
          <w:szCs w:val="28"/>
          <w:lang w:eastAsia="en-US"/>
        </w:rPr>
        <w:t>меж</w:t>
      </w:r>
      <w:r w:rsidR="00364609">
        <w:rPr>
          <w:rFonts w:eastAsiaTheme="minorHAnsi"/>
          <w:sz w:val="28"/>
          <w:szCs w:val="28"/>
          <w:lang w:eastAsia="en-US"/>
        </w:rPr>
        <w:t>дисциплина</w:t>
      </w:r>
      <w:r w:rsidR="006E6D3C" w:rsidRPr="00043869">
        <w:rPr>
          <w:rFonts w:eastAsiaTheme="minorHAnsi"/>
          <w:sz w:val="28"/>
          <w:szCs w:val="28"/>
          <w:lang w:eastAsia="en-US"/>
        </w:rPr>
        <w:t>рного курса</w:t>
      </w:r>
      <w:r w:rsidRPr="00043869">
        <w:rPr>
          <w:rFonts w:eastAsiaTheme="minorHAnsi"/>
          <w:sz w:val="28"/>
          <w:szCs w:val="28"/>
          <w:lang w:eastAsia="en-US"/>
        </w:rPr>
        <w:t xml:space="preserve"> </w:t>
      </w:r>
      <w:r w:rsidR="0079064C">
        <w:rPr>
          <w:rFonts w:eastAsiaTheme="minorHAnsi"/>
          <w:sz w:val="28"/>
          <w:szCs w:val="28"/>
          <w:lang w:eastAsia="en-US"/>
        </w:rPr>
        <w:t xml:space="preserve">обучающийся </w:t>
      </w:r>
      <w:r w:rsidRPr="00043869">
        <w:rPr>
          <w:rFonts w:eastAsiaTheme="minorHAnsi"/>
          <w:sz w:val="28"/>
          <w:szCs w:val="28"/>
          <w:lang w:eastAsia="en-US"/>
        </w:rPr>
        <w:t>должен:</w:t>
      </w:r>
    </w:p>
    <w:p w14:paraId="3101FC54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иметь практический опыт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3439E2CE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организации и проведения различных форм массовых мероприятий и постановки различных видов мероприятий;</w:t>
      </w:r>
    </w:p>
    <w:p w14:paraId="2BBECCD5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формирования информационной культуры пользователя;</w:t>
      </w:r>
    </w:p>
    <w:p w14:paraId="51C4D29B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уметь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6D06C3D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планировать культурно-досуговую деятельность;</w:t>
      </w:r>
    </w:p>
    <w:p w14:paraId="04D5112B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записывать и воспроизводить музыкально-шумовую фонограмму;</w:t>
      </w:r>
    </w:p>
    <w:p w14:paraId="7D004A2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проводить организационную и постановочную работу при подготовке мероприятий;</w:t>
      </w:r>
    </w:p>
    <w:p w14:paraId="0F29A87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использовать инновационные технологии при проведении досуговых мероприятий с различными группами пользователей;</w:t>
      </w:r>
    </w:p>
    <w:p w14:paraId="4C309F18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знать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0542899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теоретические основы культурно-досуговой деятельности;</w:t>
      </w:r>
    </w:p>
    <w:p w14:paraId="37A636FF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формы досуговых мероприятий, методику их подготовки и проведения;</w:t>
      </w:r>
    </w:p>
    <w:p w14:paraId="7E989E10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методику анализа и отбора художественного и документально-публицистического материала для сценария;</w:t>
      </w:r>
    </w:p>
    <w:p w14:paraId="3FF4DAB3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художественное оформление мероприятий;</w:t>
      </w:r>
    </w:p>
    <w:p w14:paraId="2F76EDDA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основы речевой культуры и ораторского искусства;</w:t>
      </w:r>
    </w:p>
    <w:p w14:paraId="008FA276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общие вопросы этики и культуры делового общения.</w:t>
      </w:r>
    </w:p>
    <w:p w14:paraId="21582950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5AE7D" w14:textId="43EDF2B9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</w:t>
      </w:r>
    </w:p>
    <w:p w14:paraId="7C73E13D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Тема 1: </w:t>
      </w:r>
      <w:r w:rsidRPr="00043869">
        <w:rPr>
          <w:rFonts w:ascii="Times New Roman" w:hAnsi="Times New Roman" w:cs="Times New Roman"/>
          <w:sz w:val="28"/>
          <w:szCs w:val="28"/>
        </w:rPr>
        <w:t>Персональный компьютер. Виды ПК, характеристики ПК. Подбор ПК для выполнения различных задач.</w:t>
      </w:r>
    </w:p>
    <w:p w14:paraId="0494D202" w14:textId="0B874798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C49391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0211C0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113DE4A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0E78E06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4E450D6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330C34A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64D180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06A090B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8DC051B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BBCD41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6217D26" w14:textId="2024B6B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DCB12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2879C8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078CD63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103AAEA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периферических устройств  ПК;</w:t>
      </w:r>
    </w:p>
    <w:p w14:paraId="44C0BB2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0D8D9C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A28795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Разбираться в технических параметрах периферических ПК;</w:t>
      </w:r>
    </w:p>
    <w:p w14:paraId="4DC4FA91" w14:textId="77777777" w:rsidR="00FD3313" w:rsidRPr="00043869" w:rsidRDefault="00FD3313" w:rsidP="0079064C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8CD6A57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B754108" w14:textId="0835E3D8" w:rsidR="00FD3313" w:rsidRPr="0079064C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79064C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7C4C96EF" w14:textId="0973CC8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475686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8CF045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48E7014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6129FCE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22D8158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5B23C24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5E11E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2859D089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Подключать и работать с устройствами;</w:t>
      </w:r>
    </w:p>
    <w:p w14:paraId="18A1D86F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3F8EAC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75838F84" w14:textId="706C4D20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25A713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8761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72C50C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проекторов и экранов;</w:t>
      </w:r>
    </w:p>
    <w:p w14:paraId="0C7B96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6B4E528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36C1E8A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48072B3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61150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7140390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3F56F81D" w14:textId="7CF75454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067955F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E4A28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93AEF4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4FB3EE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35A90D4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0389A39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52549A5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12B2AD7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6BB5733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2B12D02A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BC8AF68" w14:textId="47E0AF9B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lastRenderedPageBreak/>
        <w:t>Тема 6. Осветительное оборудование. Виды, характеристики. Работа с осветительным оборудованием на различных площадках</w:t>
      </w:r>
    </w:p>
    <w:p w14:paraId="2CFDDB96" w14:textId="1FBC7B52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DDC2D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53877DA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0FED471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1CCC1C4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5D64FBF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2E888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137E5C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7875E0C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5D3CE69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осветительным оборудованием в условиях различных мероприятий</w:t>
      </w:r>
    </w:p>
    <w:p w14:paraId="046726F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44EB218" w14:textId="3287362B" w:rsidR="00FD3313" w:rsidRPr="00043869" w:rsidRDefault="00FD3313" w:rsidP="007906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</w:t>
      </w:r>
    </w:p>
    <w:p w14:paraId="5A12E675" w14:textId="35435D2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Тема1. Вводное занятие. Изучение программного обеспечения для монтажа аудио, видео и фотоматериала</w:t>
      </w:r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222008FF" w14:textId="0369F18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205E71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7F4FF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A2CC00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1CFB70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0DE25D8D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402B988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387569F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F136C7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A12FAF6" w14:textId="11BDB13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25328A1B" w14:textId="69616F49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EE90660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CA65F2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459E141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5C74BE6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26BF8047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BA8E4D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395F8C5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lastRenderedPageBreak/>
        <w:t>Грамотно использовать программное обеспечение для выполнения определенных задач;</w:t>
      </w:r>
    </w:p>
    <w:p w14:paraId="2197614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66ACDB8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77B0CA6" w14:textId="042180DE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6A116D1" w14:textId="7CA9107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CF539F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BCF9F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7ACD644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348D97F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5B1E6365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37D8004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748F241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2687C12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3B61857E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6D6C7FCD" w14:textId="1335DA4A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 xml:space="preserve">Тема 4. </w:t>
      </w:r>
      <w:r w:rsidR="00105F10" w:rsidRPr="00043869">
        <w:rPr>
          <w:rFonts w:ascii="Times New Roman" w:hAnsi="Times New Roman" w:cs="Times New Roman"/>
          <w:b/>
          <w:sz w:val="28"/>
        </w:rPr>
        <w:t>Фоторедакторы</w:t>
      </w:r>
      <w:r w:rsidRPr="00043869">
        <w:rPr>
          <w:rFonts w:ascii="Times New Roman" w:hAnsi="Times New Roman" w:cs="Times New Roman"/>
          <w:b/>
          <w:sz w:val="28"/>
        </w:rPr>
        <w:t>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766FBD53" w14:textId="4DB5AF4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37BF220C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A89FAC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5A677F8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4F9393CA" w14:textId="74F9F01D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105F10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7BB66AC3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02AC708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2422520E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3B295E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38C57270" w14:textId="77777777" w:rsidR="0079064C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52D0527" w14:textId="1FBB2A84" w:rsidR="00FD3313" w:rsidRPr="00043869" w:rsidRDefault="00FD3313" w:rsidP="0079064C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Требования к формам и содержанию текущего, промежуточного, итогового контроля 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1114"/>
        <w:gridCol w:w="1937"/>
        <w:gridCol w:w="2639"/>
        <w:gridCol w:w="3385"/>
      </w:tblGrid>
      <w:tr w:rsidR="0079064C" w:rsidRPr="00C17CBE" w14:paraId="6C73C48B" w14:textId="77777777" w:rsidTr="00C17CBE">
        <w:trPr>
          <w:trHeight w:val="20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B5AEC" w14:textId="15D9DF53" w:rsidR="0079064C" w:rsidRPr="00C17CBE" w:rsidRDefault="00C17CBE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К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урс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BDA97" w14:textId="5A83C0A0" w:rsidR="0079064C" w:rsidRPr="00C17CBE" w:rsidRDefault="00C17CBE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еместр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97F1" w14:textId="77777777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Формы контроля (контрольная работа, зачёт, экзамен)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ABE28" w14:textId="67BD7B9A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D75FA" w14:textId="7EE390E2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Обоснование степени сложности</w:t>
            </w:r>
          </w:p>
        </w:tc>
      </w:tr>
      <w:tr w:rsidR="00105F10" w:rsidRPr="00043869" w14:paraId="57A7873A" w14:textId="77777777" w:rsidTr="008960BD">
        <w:trPr>
          <w:trHeight w:val="2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0214B" w14:textId="77777777" w:rsidR="00105F10" w:rsidRPr="00043869" w:rsidRDefault="00105F10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5B5294A2" w14:textId="1F840801" w:rsidR="00105F10" w:rsidRPr="00043869" w:rsidRDefault="00105F10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E13F" w14:textId="07442AEB" w:rsidR="00105F10" w:rsidRPr="00043869" w:rsidRDefault="00105F10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F1ED" w14:textId="77777777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C1E0" w14:textId="77777777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Подготовка технического пространства и оборудования для мероприятия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91BB" w14:textId="21EE4A38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обучающегося</w:t>
            </w:r>
            <w:r w:rsidRPr="00043869">
              <w:rPr>
                <w:rFonts w:ascii="Times New Roman" w:hAnsi="Times New Roman" w:cs="Times New Roman"/>
              </w:rPr>
              <w:t xml:space="preserve"> и требованиями программы.</w:t>
            </w:r>
          </w:p>
        </w:tc>
      </w:tr>
      <w:tr w:rsidR="00105F10" w:rsidRPr="00043869" w14:paraId="346F1C27" w14:textId="77777777" w:rsidTr="008960BD">
        <w:trPr>
          <w:trHeight w:val="20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A32C" w14:textId="5909AFF5" w:rsidR="00105F10" w:rsidRPr="00043869" w:rsidRDefault="00105F10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A66D" w14:textId="784AF64F" w:rsidR="00105F10" w:rsidRPr="00043869" w:rsidRDefault="00105F10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7C76" w14:textId="77777777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A50B" w14:textId="7890601B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Создание видеоролика с использованием видео, </w:t>
            </w:r>
            <w:r w:rsidRPr="00043869">
              <w:rPr>
                <w:rFonts w:ascii="Times New Roman" w:hAnsi="Times New Roman" w:cs="Times New Roman"/>
              </w:rPr>
              <w:lastRenderedPageBreak/>
              <w:t>аудио, фотоматериала. Защита проекта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593C" w14:textId="0CA0586A" w:rsidR="00105F10" w:rsidRPr="00043869" w:rsidRDefault="00105F10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lastRenderedPageBreak/>
              <w:t xml:space="preserve">Степень сложности определяется индивидуальными </w:t>
            </w:r>
            <w:r w:rsidRPr="00043869">
              <w:rPr>
                <w:rFonts w:ascii="Times New Roman" w:hAnsi="Times New Roman" w:cs="Times New Roman"/>
              </w:rPr>
              <w:lastRenderedPageBreak/>
              <w:t xml:space="preserve">способностями </w:t>
            </w:r>
            <w:r>
              <w:rPr>
                <w:rFonts w:ascii="Times New Roman" w:hAnsi="Times New Roman" w:cs="Times New Roman"/>
              </w:rPr>
              <w:t>обучающегося</w:t>
            </w:r>
            <w:r w:rsidRPr="00043869">
              <w:rPr>
                <w:rFonts w:ascii="Times New Roman" w:hAnsi="Times New Roman" w:cs="Times New Roman"/>
              </w:rPr>
              <w:t xml:space="preserve"> и требованиями</w:t>
            </w:r>
          </w:p>
        </w:tc>
      </w:tr>
    </w:tbl>
    <w:p w14:paraId="2597D757" w14:textId="77777777" w:rsidR="00FD3313" w:rsidRPr="00043869" w:rsidRDefault="00FD3313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28"/>
          <w:szCs w:val="24"/>
        </w:rPr>
      </w:pPr>
    </w:p>
    <w:p w14:paraId="4D2CEFE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Форма итогового контроля включает в себя примерный список тем:</w:t>
      </w:r>
    </w:p>
    <w:p w14:paraId="4FFC862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1. Общая характеристика использования технических средств культурной-досуговой деятельности.</w:t>
      </w:r>
    </w:p>
    <w:p w14:paraId="25B43F9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2. Общие понятия и классификация технических средств. </w:t>
      </w:r>
    </w:p>
    <w:p w14:paraId="0EF87C7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3. Звукотехническое обеспечение в культурно-досуговой деятельности.</w:t>
      </w:r>
    </w:p>
    <w:p w14:paraId="6DCCB22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Звуковые эффекты и их выразительные возможности в культурно-досуговых мероприятиях.</w:t>
      </w:r>
    </w:p>
    <w:p w14:paraId="60DC88B1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5. Основные методы светового решения культурно-досуговых мероприятий. </w:t>
      </w:r>
    </w:p>
    <w:p w14:paraId="0774E36B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Комплексное использование технических средств культурно-досуговой деятельности. </w:t>
      </w:r>
    </w:p>
    <w:p w14:paraId="2A452FA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Технические средства как элемент сценографии. </w:t>
      </w:r>
    </w:p>
    <w:p w14:paraId="3B42D557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8. Технические средства и монтаж. </w:t>
      </w:r>
    </w:p>
    <w:p w14:paraId="0DFF4E1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9. Технические средства в художественно-образном решении.</w:t>
      </w:r>
    </w:p>
    <w:p w14:paraId="16646A6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</w:p>
    <w:p w14:paraId="2552D04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50D0BFB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091945F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3BF5C17A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5E0C2B4D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3E61BD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DC6CC09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61FE2B5F" w14:textId="77777777" w:rsidR="00400BBC" w:rsidRDefault="00400BBC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4E8E79AB" w14:textId="07DDC5E9" w:rsidR="00142459" w:rsidRDefault="00142459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11" w:name="_Toc221273209"/>
      <w:r w:rsidRPr="00043869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11"/>
    </w:p>
    <w:p w14:paraId="2A48D83B" w14:textId="77777777" w:rsidR="00012337" w:rsidRDefault="00012337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496D1C31" w14:textId="77777777" w:rsidR="00012337" w:rsidRPr="00043869" w:rsidRDefault="00012337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521A27A0" w14:textId="77777777" w:rsidR="00142459" w:rsidRPr="0009440B" w:rsidRDefault="00142459" w:rsidP="0009440B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2EB823A1" w14:textId="4AAC44EC" w:rsidR="0009440B" w:rsidRPr="00012337" w:rsidRDefault="0009440B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2337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Pr="00012337">
        <w:rPr>
          <w:rFonts w:ascii="Times New Roman" w:hAnsi="Times New Roman" w:cs="Times New Roman"/>
          <w:sz w:val="24"/>
          <w:szCs w:val="24"/>
          <w:u w:val="single"/>
        </w:rPr>
        <w:t>МДК.01.01.05 Технические средства в профессиональной деятельност</w:t>
      </w:r>
      <w:r w:rsidR="00012337" w:rsidRPr="00012337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012337"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 xml:space="preserve">одобрена на 2026/2027 учебный год на заседании предметно-цикловой комиссии </w:t>
      </w:r>
      <w:r w:rsidR="008553FA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Pr="00012337">
        <w:rPr>
          <w:rFonts w:ascii="Times New Roman" w:hAnsi="Times New Roman" w:cs="Times New Roman"/>
          <w:sz w:val="24"/>
          <w:szCs w:val="24"/>
        </w:rPr>
        <w:t xml:space="preserve"> дисциплин </w:t>
      </w:r>
      <w:r w:rsidR="007F143F">
        <w:rPr>
          <w:rFonts w:ascii="Times New Roman" w:hAnsi="Times New Roman" w:cs="Times New Roman"/>
          <w:sz w:val="24"/>
          <w:szCs w:val="24"/>
        </w:rPr>
        <w:t xml:space="preserve">№ 2 </w:t>
      </w:r>
      <w:r w:rsidRPr="00012337">
        <w:rPr>
          <w:rFonts w:ascii="Times New Roman" w:hAnsi="Times New Roman" w:cs="Times New Roman"/>
          <w:sz w:val="24"/>
          <w:szCs w:val="24"/>
        </w:rPr>
        <w:t>от 08.05.2026 г., протокол № 6</w:t>
      </w:r>
    </w:p>
    <w:p w14:paraId="405F2B46" w14:textId="622095F6" w:rsidR="0009440B" w:rsidRPr="00012337" w:rsidRDefault="00012337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5408" behindDoc="0" locked="0" layoutInCell="1" allowOverlap="1" wp14:anchorId="60F0AF5C" wp14:editId="2BE4963C">
            <wp:simplePos x="0" y="0"/>
            <wp:positionH relativeFrom="column">
              <wp:posOffset>3323907</wp:posOffset>
            </wp:positionH>
            <wp:positionV relativeFrom="paragraph">
              <wp:posOffset>101600</wp:posOffset>
            </wp:positionV>
            <wp:extent cx="681990" cy="394970"/>
            <wp:effectExtent l="0" t="0" r="0" b="0"/>
            <wp:wrapSquare wrapText="bothSides"/>
            <wp:docPr id="1762119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171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E2053" w14:textId="77777777" w:rsidR="002E6700" w:rsidRDefault="002E6700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336E46C8" w14:textId="5782CA14" w:rsidR="0009440B" w:rsidRPr="00012337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="002E67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12337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 xml:space="preserve"> </w:t>
      </w:r>
      <w:r w:rsidR="002E670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12337">
        <w:rPr>
          <w:rFonts w:ascii="Times New Roman" w:hAnsi="Times New Roman" w:cs="Times New Roman"/>
          <w:sz w:val="24"/>
          <w:szCs w:val="24"/>
          <w:u w:val="single"/>
        </w:rPr>
        <w:t xml:space="preserve">Н.Н. </w:t>
      </w:r>
      <w:proofErr w:type="spellStart"/>
      <w:r w:rsidRPr="00012337">
        <w:rPr>
          <w:rFonts w:ascii="Times New Roman" w:hAnsi="Times New Roman" w:cs="Times New Roman"/>
          <w:sz w:val="24"/>
          <w:szCs w:val="24"/>
          <w:u w:val="single"/>
        </w:rPr>
        <w:t>Водолазова</w:t>
      </w:r>
      <w:proofErr w:type="spellEnd"/>
    </w:p>
    <w:p w14:paraId="2F7C72CE" w14:textId="08FB3E30" w:rsidR="0009440B" w:rsidRPr="0009440B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</w:rPr>
      </w:pPr>
      <w:r w:rsidRPr="0009440B">
        <w:rPr>
          <w:rFonts w:ascii="Times New Roman" w:hAnsi="Times New Roman" w:cs="Times New Roman"/>
        </w:rPr>
        <w:t xml:space="preserve">                      </w:t>
      </w:r>
      <w:r w:rsidRPr="0009440B">
        <w:rPr>
          <w:rFonts w:ascii="Times New Roman" w:hAnsi="Times New Roman" w:cs="Times New Roman"/>
          <w:sz w:val="20"/>
          <w:szCs w:val="20"/>
        </w:rPr>
        <w:t xml:space="preserve">      </w:t>
      </w:r>
      <w:r w:rsidR="002E6700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09440B">
        <w:rPr>
          <w:rFonts w:ascii="Times New Roman" w:hAnsi="Times New Roman" w:cs="Times New Roman"/>
          <w:sz w:val="20"/>
          <w:szCs w:val="20"/>
        </w:rPr>
        <w:t xml:space="preserve">   </w:t>
      </w:r>
      <w:r w:rsidR="002E6700">
        <w:rPr>
          <w:rFonts w:ascii="Times New Roman" w:hAnsi="Times New Roman" w:cs="Times New Roman"/>
          <w:sz w:val="20"/>
          <w:szCs w:val="20"/>
        </w:rPr>
        <w:t xml:space="preserve"> </w:t>
      </w:r>
      <w:r w:rsidRPr="0009440B">
        <w:rPr>
          <w:rFonts w:ascii="Times New Roman" w:hAnsi="Times New Roman" w:cs="Times New Roman"/>
          <w:sz w:val="20"/>
          <w:szCs w:val="20"/>
        </w:rPr>
        <w:t>(подпись)       (Инициалы и фамилия)</w:t>
      </w:r>
    </w:p>
    <w:p w14:paraId="544D12DD" w14:textId="3E5B6E68" w:rsidR="0009440B" w:rsidRPr="0009440B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BD993CF" w14:textId="77777777" w:rsidR="0009440B" w:rsidRPr="00012337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69CFB613" w14:textId="6AD5CF85" w:rsidR="0009440B" w:rsidRPr="00012337" w:rsidRDefault="0009440B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 w:rsidR="00012337"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6088F5E7" w14:textId="77777777" w:rsidR="0009440B" w:rsidRPr="00012337" w:rsidRDefault="0009440B" w:rsidP="0009440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05B641B9" w14:textId="77777777" w:rsidR="00012337" w:rsidRDefault="00012337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014E9A8E" w14:textId="022AEDCB" w:rsidR="0009440B" w:rsidRPr="00012337" w:rsidRDefault="0009440B" w:rsidP="0009440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3F8BE1D3" w14:textId="77777777" w:rsidR="0009440B" w:rsidRPr="00012337" w:rsidRDefault="0009440B" w:rsidP="0009440B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746323E2" w14:textId="77777777" w:rsidR="0009440B" w:rsidRPr="0009440B" w:rsidRDefault="0009440B" w:rsidP="0009440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46A648" w14:textId="77777777" w:rsidR="00012337" w:rsidRP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3665F6DE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00BC6CE8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7AAB3FB" w14:textId="77777777" w:rsid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4AC78AC3" w14:textId="77777777" w:rsidR="00012337" w:rsidRP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64233354" w14:textId="77777777" w:rsidR="00012337" w:rsidRPr="00012337" w:rsidRDefault="00012337" w:rsidP="0001233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06DEF757" w14:textId="77777777" w:rsidR="0009440B" w:rsidRPr="0009440B" w:rsidRDefault="0009440B" w:rsidP="0009440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</w:rPr>
      </w:pPr>
    </w:p>
    <w:p w14:paraId="32C36F9E" w14:textId="77777777" w:rsidR="0009440B" w:rsidRPr="0009440B" w:rsidRDefault="0009440B" w:rsidP="000944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63BED75" w14:textId="77777777" w:rsidR="00012337" w:rsidRP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221273210"/>
      <w:r w:rsidRPr="00012337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4118F5A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одобрена на 20__/20__ учебный год на заседании предметно-цикловой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337">
        <w:rPr>
          <w:rFonts w:ascii="Times New Roman" w:hAnsi="Times New Roman" w:cs="Times New Roman"/>
          <w:sz w:val="24"/>
          <w:szCs w:val="24"/>
        </w:rPr>
        <w:t>комиссии</w:t>
      </w:r>
    </w:p>
    <w:p w14:paraId="50B52E1C" w14:textId="77777777" w:rsidR="00012337" w:rsidRPr="00012337" w:rsidRDefault="00012337" w:rsidP="0001233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от</w:t>
      </w:r>
      <w:r w:rsidRPr="00012337">
        <w:rPr>
          <w:rFonts w:ascii="Times New Roman" w:hAnsi="Times New Roman" w:cs="Times New Roman"/>
          <w:sz w:val="24"/>
          <w:szCs w:val="24"/>
        </w:rPr>
        <w:tab/>
        <w:t>20</w:t>
      </w:r>
      <w:r w:rsidRPr="00012337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1B6CDC6" w14:textId="77777777" w:rsid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6D010A75" w14:textId="77777777" w:rsidR="00012337" w:rsidRPr="00012337" w:rsidRDefault="00012337" w:rsidP="0001233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012337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012337">
        <w:rPr>
          <w:rFonts w:ascii="Times New Roman" w:hAnsi="Times New Roman" w:cs="Times New Roman"/>
          <w:sz w:val="24"/>
          <w:szCs w:val="24"/>
        </w:rPr>
        <w:tab/>
      </w:r>
    </w:p>
    <w:p w14:paraId="5BFB0910" w14:textId="77777777" w:rsidR="00012337" w:rsidRPr="00012337" w:rsidRDefault="00012337" w:rsidP="0001233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012337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012337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58C77E3F" w14:textId="77777777" w:rsidR="00012337" w:rsidRDefault="00012337" w:rsidP="00012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6DB6C" w14:textId="77777777" w:rsidR="00012337" w:rsidRDefault="0001233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50931B6E" w14:textId="78431418" w:rsidR="00142459" w:rsidRPr="00043869" w:rsidRDefault="00142459" w:rsidP="000438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12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142459" w:rsidRPr="00043869" w14:paraId="45F92315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03D74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25398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DE0DC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82E51" w14:textId="77777777" w:rsidR="00142459" w:rsidRPr="00043869" w:rsidRDefault="00142459" w:rsidP="0004386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9D75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57968F02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142459" w:rsidRPr="00043869" w14:paraId="6B95952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3B0E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6734D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162CD2F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66673F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AC5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DA77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DFCC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73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021235BB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7018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A51AF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B60D0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5D9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975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9DE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D67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36B7AF9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402E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20F3135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DF82F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006D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40A8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9AE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E43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AE9887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8B70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7F2930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00888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9A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48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86D3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ABFA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F23DE3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4ED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FB4A71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07BF8F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A4DF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D750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ED92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21C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7C566E6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0998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DFB18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9AB6D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11E4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46A5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0A2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75A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7AE0F9D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719C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039F9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0EFAB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010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01C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7EF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B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BD475F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9E9B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A7F46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574AD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DE70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4CCB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F364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A79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30BD84D4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9D9087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4BE913D" w14:textId="77777777" w:rsidR="00142459" w:rsidRPr="00043869" w:rsidRDefault="00142459" w:rsidP="000438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D6B749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25B77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BA5F1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9F3DA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CE23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sectPr w:rsidR="00142459" w:rsidRPr="00043869" w:rsidSect="00F44DBB">
      <w:footerReference w:type="default" r:id="rId15"/>
      <w:footerReference w:type="first" r:id="rId16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A999" w14:textId="77777777" w:rsidR="00A24CE5" w:rsidRDefault="00A24CE5">
      <w:pPr>
        <w:spacing w:after="0" w:line="240" w:lineRule="auto"/>
      </w:pPr>
      <w:r>
        <w:separator/>
      </w:r>
    </w:p>
  </w:endnote>
  <w:endnote w:type="continuationSeparator" w:id="0">
    <w:p w14:paraId="12E06ABF" w14:textId="77777777" w:rsidR="00A24CE5" w:rsidRDefault="00A2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906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72CC25" w14:textId="01CB6B37" w:rsidR="00BA4BB6" w:rsidRPr="00F44DBB" w:rsidRDefault="00BA4BB6">
        <w:pPr>
          <w:pStyle w:val="af4"/>
          <w:jc w:val="center"/>
          <w:rPr>
            <w:rFonts w:ascii="Times New Roman" w:hAnsi="Times New Roman" w:cs="Times New Roman"/>
          </w:rPr>
        </w:pPr>
        <w:r w:rsidRPr="00F44DBB">
          <w:rPr>
            <w:rFonts w:ascii="Times New Roman" w:hAnsi="Times New Roman" w:cs="Times New Roman"/>
          </w:rPr>
          <w:fldChar w:fldCharType="begin"/>
        </w:r>
        <w:r w:rsidRPr="00F44DBB">
          <w:rPr>
            <w:rFonts w:ascii="Times New Roman" w:hAnsi="Times New Roman" w:cs="Times New Roman"/>
          </w:rPr>
          <w:instrText>PAGE   \* MERGEFORMAT</w:instrText>
        </w:r>
        <w:r w:rsidRPr="00F44DBB">
          <w:rPr>
            <w:rFonts w:ascii="Times New Roman" w:hAnsi="Times New Roman" w:cs="Times New Roman"/>
          </w:rPr>
          <w:fldChar w:fldCharType="separate"/>
        </w:r>
        <w:r w:rsidR="00473F02">
          <w:rPr>
            <w:rFonts w:ascii="Times New Roman" w:hAnsi="Times New Roman" w:cs="Times New Roman"/>
            <w:noProof/>
          </w:rPr>
          <w:t>20</w:t>
        </w:r>
        <w:r w:rsidRPr="00F44DBB">
          <w:rPr>
            <w:rFonts w:ascii="Times New Roman" w:hAnsi="Times New Roman" w:cs="Times New Roman"/>
          </w:rPr>
          <w:fldChar w:fldCharType="end"/>
        </w:r>
      </w:p>
    </w:sdtContent>
  </w:sdt>
  <w:p w14:paraId="3CD16CC2" w14:textId="77777777" w:rsidR="00BA4BB6" w:rsidRDefault="00BA4BB6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B620" w14:textId="2AAB28BC" w:rsidR="00BA4BB6" w:rsidRDefault="00BA4BB6">
    <w:pPr>
      <w:pStyle w:val="af4"/>
      <w:jc w:val="center"/>
    </w:pPr>
  </w:p>
  <w:p w14:paraId="15B39148" w14:textId="77777777" w:rsidR="00BA4BB6" w:rsidRDefault="00BA4BB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DAD65" w14:textId="77777777" w:rsidR="00A24CE5" w:rsidRDefault="00A24CE5">
      <w:pPr>
        <w:spacing w:after="0" w:line="240" w:lineRule="auto"/>
      </w:pPr>
      <w:r>
        <w:separator/>
      </w:r>
    </w:p>
  </w:footnote>
  <w:footnote w:type="continuationSeparator" w:id="0">
    <w:p w14:paraId="39ACA59C" w14:textId="77777777" w:rsidR="00A24CE5" w:rsidRDefault="00A24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3133B"/>
    <w:multiLevelType w:val="hybridMultilevel"/>
    <w:tmpl w:val="44721F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EF0D5E"/>
    <w:multiLevelType w:val="hybridMultilevel"/>
    <w:tmpl w:val="E9E47F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322BAC"/>
    <w:multiLevelType w:val="hybridMultilevel"/>
    <w:tmpl w:val="7F24F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53258"/>
    <w:multiLevelType w:val="hybridMultilevel"/>
    <w:tmpl w:val="01BCE4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227478"/>
    <w:multiLevelType w:val="hybridMultilevel"/>
    <w:tmpl w:val="AC8619B2"/>
    <w:lvl w:ilvl="0" w:tplc="0BE6D1C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550A3"/>
    <w:multiLevelType w:val="hybridMultilevel"/>
    <w:tmpl w:val="5C90584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D3681"/>
    <w:multiLevelType w:val="hybridMultilevel"/>
    <w:tmpl w:val="B3C2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75ACA"/>
    <w:multiLevelType w:val="hybridMultilevel"/>
    <w:tmpl w:val="7C8EE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E3AFC"/>
    <w:multiLevelType w:val="hybridMultilevel"/>
    <w:tmpl w:val="6F8CDA70"/>
    <w:lvl w:ilvl="0" w:tplc="EBAE2D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FEC5CED"/>
    <w:multiLevelType w:val="hybridMultilevel"/>
    <w:tmpl w:val="FA38D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0424E0"/>
    <w:multiLevelType w:val="hybridMultilevel"/>
    <w:tmpl w:val="C1C09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C71A9"/>
    <w:multiLevelType w:val="hybridMultilevel"/>
    <w:tmpl w:val="57023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674137"/>
    <w:multiLevelType w:val="hybridMultilevel"/>
    <w:tmpl w:val="4FE0D76A"/>
    <w:lvl w:ilvl="0" w:tplc="0DF035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B5135E"/>
    <w:multiLevelType w:val="hybridMultilevel"/>
    <w:tmpl w:val="2C46E37E"/>
    <w:lvl w:ilvl="0" w:tplc="8B5CC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351095"/>
    <w:multiLevelType w:val="hybridMultilevel"/>
    <w:tmpl w:val="13224C04"/>
    <w:lvl w:ilvl="0" w:tplc="386286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5404AC"/>
    <w:multiLevelType w:val="hybridMultilevel"/>
    <w:tmpl w:val="633EBE34"/>
    <w:lvl w:ilvl="0" w:tplc="D93C72B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2361923">
    <w:abstractNumId w:val="25"/>
  </w:num>
  <w:num w:numId="2" w16cid:durableId="99763992">
    <w:abstractNumId w:val="23"/>
  </w:num>
  <w:num w:numId="3" w16cid:durableId="1368019201">
    <w:abstractNumId w:val="19"/>
  </w:num>
  <w:num w:numId="4" w16cid:durableId="1275331610">
    <w:abstractNumId w:val="18"/>
  </w:num>
  <w:num w:numId="5" w16cid:durableId="725758217">
    <w:abstractNumId w:val="29"/>
  </w:num>
  <w:num w:numId="6" w16cid:durableId="1287352198">
    <w:abstractNumId w:val="27"/>
  </w:num>
  <w:num w:numId="7" w16cid:durableId="1117526226">
    <w:abstractNumId w:val="15"/>
  </w:num>
  <w:num w:numId="8" w16cid:durableId="506411515">
    <w:abstractNumId w:val="2"/>
  </w:num>
  <w:num w:numId="9" w16cid:durableId="457727075">
    <w:abstractNumId w:val="4"/>
  </w:num>
  <w:num w:numId="10" w16cid:durableId="1598707104">
    <w:abstractNumId w:val="22"/>
  </w:num>
  <w:num w:numId="11" w16cid:durableId="506284889">
    <w:abstractNumId w:val="8"/>
  </w:num>
  <w:num w:numId="12" w16cid:durableId="850994250">
    <w:abstractNumId w:val="6"/>
  </w:num>
  <w:num w:numId="13" w16cid:durableId="1292321177">
    <w:abstractNumId w:val="14"/>
  </w:num>
  <w:num w:numId="14" w16cid:durableId="1562907442">
    <w:abstractNumId w:val="28"/>
  </w:num>
  <w:num w:numId="15" w16cid:durableId="1071581506">
    <w:abstractNumId w:val="30"/>
  </w:num>
  <w:num w:numId="16" w16cid:durableId="1258439259">
    <w:abstractNumId w:val="1"/>
  </w:num>
  <w:num w:numId="17" w16cid:durableId="606472150">
    <w:abstractNumId w:val="7"/>
  </w:num>
  <w:num w:numId="18" w16cid:durableId="1033463427">
    <w:abstractNumId w:val="17"/>
  </w:num>
  <w:num w:numId="19" w16cid:durableId="1873879519">
    <w:abstractNumId w:val="16"/>
  </w:num>
  <w:num w:numId="20" w16cid:durableId="582882825">
    <w:abstractNumId w:val="12"/>
  </w:num>
  <w:num w:numId="21" w16cid:durableId="212692546">
    <w:abstractNumId w:val="9"/>
  </w:num>
  <w:num w:numId="22" w16cid:durableId="608127511">
    <w:abstractNumId w:val="21"/>
  </w:num>
  <w:num w:numId="23" w16cid:durableId="118455745">
    <w:abstractNumId w:val="11"/>
  </w:num>
  <w:num w:numId="24" w16cid:durableId="1031371169">
    <w:abstractNumId w:val="5"/>
  </w:num>
  <w:num w:numId="25" w16cid:durableId="213582670">
    <w:abstractNumId w:val="10"/>
  </w:num>
  <w:num w:numId="26" w16cid:durableId="82655379">
    <w:abstractNumId w:val="26"/>
  </w:num>
  <w:num w:numId="27" w16cid:durableId="400567392">
    <w:abstractNumId w:val="0"/>
  </w:num>
  <w:num w:numId="28" w16cid:durableId="1433041427">
    <w:abstractNumId w:val="20"/>
  </w:num>
  <w:num w:numId="29" w16cid:durableId="1931350691">
    <w:abstractNumId w:val="13"/>
  </w:num>
  <w:num w:numId="30" w16cid:durableId="286476368">
    <w:abstractNumId w:val="3"/>
  </w:num>
  <w:num w:numId="31" w16cid:durableId="18810849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3"/>
    <w:rsid w:val="00002F29"/>
    <w:rsid w:val="000116AF"/>
    <w:rsid w:val="00011900"/>
    <w:rsid w:val="00012337"/>
    <w:rsid w:val="00016371"/>
    <w:rsid w:val="00016D22"/>
    <w:rsid w:val="0001795B"/>
    <w:rsid w:val="00017A32"/>
    <w:rsid w:val="000257C9"/>
    <w:rsid w:val="00026EB4"/>
    <w:rsid w:val="00037095"/>
    <w:rsid w:val="00043869"/>
    <w:rsid w:val="00047001"/>
    <w:rsid w:val="00061519"/>
    <w:rsid w:val="00063141"/>
    <w:rsid w:val="00067F6A"/>
    <w:rsid w:val="00085784"/>
    <w:rsid w:val="0009440B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5F10"/>
    <w:rsid w:val="00107340"/>
    <w:rsid w:val="001164F4"/>
    <w:rsid w:val="001264F3"/>
    <w:rsid w:val="00142459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0FD8"/>
    <w:rsid w:val="001C5D14"/>
    <w:rsid w:val="001D1D54"/>
    <w:rsid w:val="001D252D"/>
    <w:rsid w:val="001D2C87"/>
    <w:rsid w:val="001E2CBC"/>
    <w:rsid w:val="0021322D"/>
    <w:rsid w:val="002161B5"/>
    <w:rsid w:val="002265E0"/>
    <w:rsid w:val="002330EA"/>
    <w:rsid w:val="00234C36"/>
    <w:rsid w:val="00240062"/>
    <w:rsid w:val="002400A0"/>
    <w:rsid w:val="0024117E"/>
    <w:rsid w:val="00253B4E"/>
    <w:rsid w:val="00261A68"/>
    <w:rsid w:val="00275690"/>
    <w:rsid w:val="002945B7"/>
    <w:rsid w:val="002A146F"/>
    <w:rsid w:val="002A33EB"/>
    <w:rsid w:val="002B03F0"/>
    <w:rsid w:val="002B3E77"/>
    <w:rsid w:val="002C2A83"/>
    <w:rsid w:val="002D3A95"/>
    <w:rsid w:val="002E4192"/>
    <w:rsid w:val="002E6700"/>
    <w:rsid w:val="002F6FE6"/>
    <w:rsid w:val="00301584"/>
    <w:rsid w:val="00305D3A"/>
    <w:rsid w:val="00311EE9"/>
    <w:rsid w:val="0031695E"/>
    <w:rsid w:val="003232F3"/>
    <w:rsid w:val="00335D9D"/>
    <w:rsid w:val="003536B1"/>
    <w:rsid w:val="00360180"/>
    <w:rsid w:val="00364609"/>
    <w:rsid w:val="003757F4"/>
    <w:rsid w:val="00386265"/>
    <w:rsid w:val="00395D87"/>
    <w:rsid w:val="00397A13"/>
    <w:rsid w:val="003A009D"/>
    <w:rsid w:val="003A5332"/>
    <w:rsid w:val="003A6270"/>
    <w:rsid w:val="003B1449"/>
    <w:rsid w:val="003B7515"/>
    <w:rsid w:val="003B7FAF"/>
    <w:rsid w:val="003C3F48"/>
    <w:rsid w:val="003D3724"/>
    <w:rsid w:val="003D7D07"/>
    <w:rsid w:val="003E33AA"/>
    <w:rsid w:val="003F54B8"/>
    <w:rsid w:val="00400BBC"/>
    <w:rsid w:val="0040312B"/>
    <w:rsid w:val="00414E42"/>
    <w:rsid w:val="00441B7D"/>
    <w:rsid w:val="00443EE4"/>
    <w:rsid w:val="00445B32"/>
    <w:rsid w:val="0045240B"/>
    <w:rsid w:val="004535D8"/>
    <w:rsid w:val="00455BC4"/>
    <w:rsid w:val="00467FD7"/>
    <w:rsid w:val="00470A30"/>
    <w:rsid w:val="00473A8E"/>
    <w:rsid w:val="00473F02"/>
    <w:rsid w:val="00481735"/>
    <w:rsid w:val="004840A3"/>
    <w:rsid w:val="00486E05"/>
    <w:rsid w:val="00487D42"/>
    <w:rsid w:val="004B3BF5"/>
    <w:rsid w:val="004C5940"/>
    <w:rsid w:val="004D1144"/>
    <w:rsid w:val="004D2060"/>
    <w:rsid w:val="004E1166"/>
    <w:rsid w:val="004E30B6"/>
    <w:rsid w:val="004E78D1"/>
    <w:rsid w:val="004F0F08"/>
    <w:rsid w:val="004F57A2"/>
    <w:rsid w:val="004F5C06"/>
    <w:rsid w:val="004F72A2"/>
    <w:rsid w:val="00511367"/>
    <w:rsid w:val="00515BDF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81833"/>
    <w:rsid w:val="005933B2"/>
    <w:rsid w:val="005948DA"/>
    <w:rsid w:val="005A2706"/>
    <w:rsid w:val="005A6B53"/>
    <w:rsid w:val="005C26F4"/>
    <w:rsid w:val="005D25F5"/>
    <w:rsid w:val="005E59D8"/>
    <w:rsid w:val="005F1EC5"/>
    <w:rsid w:val="005F2729"/>
    <w:rsid w:val="005F40C2"/>
    <w:rsid w:val="005F47CC"/>
    <w:rsid w:val="0060250A"/>
    <w:rsid w:val="00610EC6"/>
    <w:rsid w:val="00612BC7"/>
    <w:rsid w:val="00616774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6E5F"/>
    <w:rsid w:val="00670A08"/>
    <w:rsid w:val="00671652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E6D3C"/>
    <w:rsid w:val="006F2E07"/>
    <w:rsid w:val="00701286"/>
    <w:rsid w:val="00704AAC"/>
    <w:rsid w:val="00704CEB"/>
    <w:rsid w:val="00705C60"/>
    <w:rsid w:val="00716922"/>
    <w:rsid w:val="00721F90"/>
    <w:rsid w:val="007274DF"/>
    <w:rsid w:val="0073628D"/>
    <w:rsid w:val="00746BF6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064C"/>
    <w:rsid w:val="00795D75"/>
    <w:rsid w:val="007B5E81"/>
    <w:rsid w:val="007C10A4"/>
    <w:rsid w:val="007C3C3C"/>
    <w:rsid w:val="007D31AF"/>
    <w:rsid w:val="007D35C8"/>
    <w:rsid w:val="007E030C"/>
    <w:rsid w:val="007E2947"/>
    <w:rsid w:val="007E3CEA"/>
    <w:rsid w:val="007E5E28"/>
    <w:rsid w:val="007F143F"/>
    <w:rsid w:val="007F335B"/>
    <w:rsid w:val="007F38AC"/>
    <w:rsid w:val="00806526"/>
    <w:rsid w:val="0081618A"/>
    <w:rsid w:val="008203F2"/>
    <w:rsid w:val="00820558"/>
    <w:rsid w:val="00831F60"/>
    <w:rsid w:val="00833901"/>
    <w:rsid w:val="008431CD"/>
    <w:rsid w:val="00851F22"/>
    <w:rsid w:val="00853930"/>
    <w:rsid w:val="008553FA"/>
    <w:rsid w:val="00861203"/>
    <w:rsid w:val="00866074"/>
    <w:rsid w:val="00873A05"/>
    <w:rsid w:val="00874C43"/>
    <w:rsid w:val="00875A36"/>
    <w:rsid w:val="00884DE9"/>
    <w:rsid w:val="0089088A"/>
    <w:rsid w:val="00892A35"/>
    <w:rsid w:val="008937E6"/>
    <w:rsid w:val="008B2310"/>
    <w:rsid w:val="008C2126"/>
    <w:rsid w:val="008D5155"/>
    <w:rsid w:val="008D5786"/>
    <w:rsid w:val="008E0CA0"/>
    <w:rsid w:val="008E0FD9"/>
    <w:rsid w:val="008E19A1"/>
    <w:rsid w:val="008E1D79"/>
    <w:rsid w:val="008F77C8"/>
    <w:rsid w:val="0090241C"/>
    <w:rsid w:val="00906514"/>
    <w:rsid w:val="009148FE"/>
    <w:rsid w:val="00915062"/>
    <w:rsid w:val="009151AC"/>
    <w:rsid w:val="00922197"/>
    <w:rsid w:val="00936BAF"/>
    <w:rsid w:val="00945623"/>
    <w:rsid w:val="00951F4B"/>
    <w:rsid w:val="00956AF4"/>
    <w:rsid w:val="00960FDB"/>
    <w:rsid w:val="00962B8C"/>
    <w:rsid w:val="00970490"/>
    <w:rsid w:val="009811FF"/>
    <w:rsid w:val="00985546"/>
    <w:rsid w:val="00987442"/>
    <w:rsid w:val="0099082F"/>
    <w:rsid w:val="00994808"/>
    <w:rsid w:val="0099639B"/>
    <w:rsid w:val="009A4040"/>
    <w:rsid w:val="009A6A60"/>
    <w:rsid w:val="009A79B9"/>
    <w:rsid w:val="009B59CE"/>
    <w:rsid w:val="009C1F9D"/>
    <w:rsid w:val="009D3787"/>
    <w:rsid w:val="009D5151"/>
    <w:rsid w:val="009D516C"/>
    <w:rsid w:val="009E33B1"/>
    <w:rsid w:val="009E5049"/>
    <w:rsid w:val="009F619D"/>
    <w:rsid w:val="00A02985"/>
    <w:rsid w:val="00A050E6"/>
    <w:rsid w:val="00A15A8A"/>
    <w:rsid w:val="00A1708A"/>
    <w:rsid w:val="00A24CE5"/>
    <w:rsid w:val="00A2516F"/>
    <w:rsid w:val="00A47936"/>
    <w:rsid w:val="00A61BE8"/>
    <w:rsid w:val="00A64E5C"/>
    <w:rsid w:val="00A77FB5"/>
    <w:rsid w:val="00A81DB1"/>
    <w:rsid w:val="00A93F82"/>
    <w:rsid w:val="00A96EA9"/>
    <w:rsid w:val="00AA115E"/>
    <w:rsid w:val="00AA201D"/>
    <w:rsid w:val="00AA25C9"/>
    <w:rsid w:val="00AA433F"/>
    <w:rsid w:val="00AA5C59"/>
    <w:rsid w:val="00AB18BC"/>
    <w:rsid w:val="00AC5ED8"/>
    <w:rsid w:val="00AC7277"/>
    <w:rsid w:val="00AD7676"/>
    <w:rsid w:val="00AE0E12"/>
    <w:rsid w:val="00AE4265"/>
    <w:rsid w:val="00AE66BE"/>
    <w:rsid w:val="00AF2DA6"/>
    <w:rsid w:val="00B0790A"/>
    <w:rsid w:val="00B07B48"/>
    <w:rsid w:val="00B1196E"/>
    <w:rsid w:val="00B126BF"/>
    <w:rsid w:val="00B15472"/>
    <w:rsid w:val="00B21D76"/>
    <w:rsid w:val="00B2258C"/>
    <w:rsid w:val="00B236BC"/>
    <w:rsid w:val="00B24B66"/>
    <w:rsid w:val="00B31C2B"/>
    <w:rsid w:val="00B36B7C"/>
    <w:rsid w:val="00B4107B"/>
    <w:rsid w:val="00B54A8F"/>
    <w:rsid w:val="00B5724D"/>
    <w:rsid w:val="00B6120A"/>
    <w:rsid w:val="00B61596"/>
    <w:rsid w:val="00B62AFF"/>
    <w:rsid w:val="00B6409A"/>
    <w:rsid w:val="00B72B28"/>
    <w:rsid w:val="00B73B1F"/>
    <w:rsid w:val="00B92795"/>
    <w:rsid w:val="00BA09C2"/>
    <w:rsid w:val="00BA4BB6"/>
    <w:rsid w:val="00BB3994"/>
    <w:rsid w:val="00BB5E4A"/>
    <w:rsid w:val="00BC371B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17CBE"/>
    <w:rsid w:val="00C21136"/>
    <w:rsid w:val="00C24FED"/>
    <w:rsid w:val="00C3266E"/>
    <w:rsid w:val="00C379C1"/>
    <w:rsid w:val="00C40107"/>
    <w:rsid w:val="00C43815"/>
    <w:rsid w:val="00C51B0F"/>
    <w:rsid w:val="00C639CA"/>
    <w:rsid w:val="00C66B96"/>
    <w:rsid w:val="00C700B0"/>
    <w:rsid w:val="00C71272"/>
    <w:rsid w:val="00C71C01"/>
    <w:rsid w:val="00C85D7C"/>
    <w:rsid w:val="00C911CD"/>
    <w:rsid w:val="00C9714C"/>
    <w:rsid w:val="00CA3959"/>
    <w:rsid w:val="00CA4FCE"/>
    <w:rsid w:val="00CB279E"/>
    <w:rsid w:val="00CC7631"/>
    <w:rsid w:val="00CC7B24"/>
    <w:rsid w:val="00CE5036"/>
    <w:rsid w:val="00CE53D2"/>
    <w:rsid w:val="00CE796D"/>
    <w:rsid w:val="00CF0A73"/>
    <w:rsid w:val="00D05B4F"/>
    <w:rsid w:val="00D11660"/>
    <w:rsid w:val="00D151FA"/>
    <w:rsid w:val="00D23A64"/>
    <w:rsid w:val="00D273B1"/>
    <w:rsid w:val="00D3073C"/>
    <w:rsid w:val="00D37287"/>
    <w:rsid w:val="00D503CB"/>
    <w:rsid w:val="00D56372"/>
    <w:rsid w:val="00D80E83"/>
    <w:rsid w:val="00D84324"/>
    <w:rsid w:val="00D847E5"/>
    <w:rsid w:val="00D86A62"/>
    <w:rsid w:val="00D908E2"/>
    <w:rsid w:val="00D96C61"/>
    <w:rsid w:val="00DA5628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172E0"/>
    <w:rsid w:val="00E17A79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3125"/>
    <w:rsid w:val="00E731C1"/>
    <w:rsid w:val="00E81060"/>
    <w:rsid w:val="00E95F8C"/>
    <w:rsid w:val="00EA76C0"/>
    <w:rsid w:val="00EB3451"/>
    <w:rsid w:val="00EE2A92"/>
    <w:rsid w:val="00EE3CB6"/>
    <w:rsid w:val="00EF1C1F"/>
    <w:rsid w:val="00F0234B"/>
    <w:rsid w:val="00F04E0F"/>
    <w:rsid w:val="00F04FCA"/>
    <w:rsid w:val="00F13D5A"/>
    <w:rsid w:val="00F14AC6"/>
    <w:rsid w:val="00F21F80"/>
    <w:rsid w:val="00F23CC6"/>
    <w:rsid w:val="00F247E0"/>
    <w:rsid w:val="00F30289"/>
    <w:rsid w:val="00F33343"/>
    <w:rsid w:val="00F379DF"/>
    <w:rsid w:val="00F43F4D"/>
    <w:rsid w:val="00F44DBB"/>
    <w:rsid w:val="00F566E8"/>
    <w:rsid w:val="00F56D35"/>
    <w:rsid w:val="00F625CD"/>
    <w:rsid w:val="00F668BC"/>
    <w:rsid w:val="00F67AE7"/>
    <w:rsid w:val="00F73B99"/>
    <w:rsid w:val="00F87F5D"/>
    <w:rsid w:val="00FB62FC"/>
    <w:rsid w:val="00FC405E"/>
    <w:rsid w:val="00FD3313"/>
    <w:rsid w:val="00FD77BF"/>
    <w:rsid w:val="00FF0556"/>
    <w:rsid w:val="00FF2EE4"/>
    <w:rsid w:val="00FF2FA2"/>
    <w:rsid w:val="00FF37A2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374D"/>
  <w15:chartTrackingRefBased/>
  <w15:docId w15:val="{77137386-269B-4A8F-A71F-1A65558D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313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FD3313"/>
    <w:pPr>
      <w:keepNext/>
      <w:keepLines/>
      <w:numPr>
        <w:numId w:val="20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D3313"/>
    <w:pPr>
      <w:keepNext/>
      <w:keepLines/>
      <w:numPr>
        <w:ilvl w:val="1"/>
        <w:numId w:val="20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3">
    <w:name w:val="Table Grid"/>
    <w:basedOn w:val="a1"/>
    <w:uiPriority w:val="59"/>
    <w:rsid w:val="00FD3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autoRedefine/>
    <w:unhideWhenUsed/>
    <w:qFormat/>
    <w:rsid w:val="00FD3313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customStyle="1" w:styleId="a5">
    <w:name w:val="Стиль"/>
    <w:rsid w:val="00FD33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34"/>
    <w:qFormat/>
    <w:rsid w:val="00FD3313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D331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D331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D331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331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D331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D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313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FD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34"/>
    <w:qFormat/>
    <w:locked/>
    <w:rsid w:val="00FD3313"/>
  </w:style>
  <w:style w:type="character" w:styleId="af">
    <w:name w:val="Hyperlink"/>
    <w:basedOn w:val="a0"/>
    <w:uiPriority w:val="99"/>
    <w:unhideWhenUsed/>
    <w:rsid w:val="00FD3313"/>
    <w:rPr>
      <w:color w:val="0000FF"/>
      <w:u w:val="single"/>
    </w:rPr>
  </w:style>
  <w:style w:type="character" w:customStyle="1" w:styleId="af0">
    <w:name w:val="Основной текст_"/>
    <w:link w:val="6"/>
    <w:rsid w:val="00FD3313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0"/>
    <w:rsid w:val="00FD3313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character" w:customStyle="1" w:styleId="af1">
    <w:name w:val="Основной текст + Полужирный"/>
    <w:rsid w:val="00FD33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FD3313"/>
  </w:style>
  <w:style w:type="paragraph" w:styleId="af4">
    <w:name w:val="footer"/>
    <w:basedOn w:val="a"/>
    <w:link w:val="af5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D3313"/>
  </w:style>
  <w:style w:type="paragraph" w:customStyle="1" w:styleId="ConsPlusNormal">
    <w:name w:val="ConsPlusNormal"/>
    <w:rsid w:val="00581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rsid w:val="008D578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customStyle="1" w:styleId="7">
    <w:name w:val="Основной текст7"/>
    <w:basedOn w:val="a"/>
    <w:rsid w:val="00061519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21">
    <w:name w:val="Подпись к таблице (2)_"/>
    <w:link w:val="22"/>
    <w:rsid w:val="002330EA"/>
    <w:rPr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2330EA"/>
    <w:pPr>
      <w:shd w:val="clear" w:color="auto" w:fill="FFFFFF"/>
      <w:spacing w:after="0" w:line="0" w:lineRule="atLeast"/>
    </w:pPr>
  </w:style>
  <w:style w:type="character" w:customStyle="1" w:styleId="3">
    <w:name w:val="Основной текст (3)_"/>
    <w:basedOn w:val="a0"/>
    <w:link w:val="30"/>
    <w:locked/>
    <w:rsid w:val="0009440B"/>
    <w:rPr>
      <w:spacing w:val="8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9440B"/>
    <w:pPr>
      <w:shd w:val="clear" w:color="auto" w:fill="FFFFFF"/>
      <w:spacing w:after="0" w:line="0" w:lineRule="atLeast"/>
    </w:pPr>
    <w:rPr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ltiurok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sychology_pedagogy.academic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lider-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46E1-4441-4689-B0CC-224D0436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4001</Words>
  <Characters>22807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2026-06-11T08:24:00Z</dcterms:created>
  <dcterms:modified xsi:type="dcterms:W3CDTF">2026-06-17T09:18:00Z</dcterms:modified>
</cp:coreProperties>
</file>