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C3559" w14:textId="77777777" w:rsidR="00911718" w:rsidRDefault="00911718" w:rsidP="00911718">
      <w:pPr>
        <w:spacing w:after="0" w:line="240" w:lineRule="auto"/>
        <w:jc w:val="center"/>
        <w:rPr>
          <w:rFonts w:ascii="Times New Roman" w:hAnsi="Times New Roman" w:cs="Times New Roman"/>
          <w:sz w:val="28"/>
          <w:szCs w:val="28"/>
        </w:rPr>
      </w:pPr>
      <w:bookmarkStart w:id="0" w:name="_Hlk95990822"/>
      <w:r>
        <w:rPr>
          <w:rFonts w:ascii="Times New Roman" w:hAnsi="Times New Roman" w:cs="Times New Roman"/>
          <w:sz w:val="28"/>
          <w:szCs w:val="28"/>
        </w:rPr>
        <w:t>«</w:t>
      </w:r>
      <w:r>
        <w:rPr>
          <w:rFonts w:ascii="Times New Roman" w:eastAsia="Calibri" w:hAnsi="Times New Roman" w:cs="Times New Roman"/>
          <w:sz w:val="28"/>
          <w:szCs w:val="28"/>
        </w:rPr>
        <w:t>Государственное бюджетное профессиональное образовательное учреждение «Новгородский областной колледж искусств им. С.В. Рахманинова»</w:t>
      </w:r>
    </w:p>
    <w:p w14:paraId="21F761BD" w14:textId="77777777" w:rsidR="00911718" w:rsidRDefault="00911718" w:rsidP="00911718">
      <w:pPr>
        <w:spacing w:after="0" w:line="240" w:lineRule="auto"/>
        <w:rPr>
          <w:rFonts w:ascii="Times New Roman" w:eastAsia="Calibri" w:hAnsi="Times New Roman" w:cs="Times New Roman"/>
          <w:color w:val="333333"/>
          <w:sz w:val="28"/>
          <w:szCs w:val="28"/>
          <w:shd w:val="clear" w:color="auto" w:fill="FFFFFF"/>
        </w:rPr>
      </w:pPr>
    </w:p>
    <w:p w14:paraId="2A6D5CCD" w14:textId="0C73277B" w:rsidR="00911718" w:rsidRDefault="00AD3091" w:rsidP="00911718">
      <w:pPr>
        <w:spacing w:after="0" w:line="240" w:lineRule="auto"/>
        <w:jc w:val="right"/>
        <w:rPr>
          <w:rFonts w:ascii="Times New Roman" w:eastAsia="Calibri" w:hAnsi="Times New Roman" w:cs="Times New Roman"/>
          <w:sz w:val="28"/>
          <w:szCs w:val="28"/>
        </w:rPr>
      </w:pPr>
      <w:r>
        <w:rPr>
          <w:rFonts w:ascii="Times New Roman" w:eastAsia="Calibri" w:hAnsi="Times New Roman" w:cs="Times New Roman"/>
          <w:noProof/>
          <w:sz w:val="28"/>
          <w:szCs w:val="28"/>
          <w:lang w:eastAsia="ru-RU"/>
        </w:rPr>
        <w:drawing>
          <wp:inline distT="0" distB="0" distL="0" distR="0" wp14:anchorId="5257406E" wp14:editId="6191BBF6">
            <wp:extent cx="3057299" cy="145256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62061" cy="1454825"/>
                    </a:xfrm>
                    <a:prstGeom prst="rect">
                      <a:avLst/>
                    </a:prstGeom>
                    <a:noFill/>
                  </pic:spPr>
                </pic:pic>
              </a:graphicData>
            </a:graphic>
          </wp:inline>
        </w:drawing>
      </w:r>
    </w:p>
    <w:p w14:paraId="2F12EFEF" w14:textId="77777777" w:rsidR="008606FB" w:rsidRPr="00D85F68" w:rsidRDefault="008606FB" w:rsidP="00067C61">
      <w:pPr>
        <w:spacing w:line="276" w:lineRule="auto"/>
        <w:jc w:val="right"/>
        <w:rPr>
          <w:rFonts w:ascii="Times New Roman" w:hAnsi="Times New Roman" w:cs="Times New Roman"/>
          <w:sz w:val="28"/>
          <w:szCs w:val="28"/>
        </w:rPr>
      </w:pPr>
    </w:p>
    <w:p w14:paraId="7666742B" w14:textId="77777777" w:rsidR="00A052B1" w:rsidRPr="00D85F68" w:rsidRDefault="00A052B1" w:rsidP="009D70C8">
      <w:pPr>
        <w:spacing w:line="276" w:lineRule="auto"/>
        <w:jc w:val="right"/>
        <w:rPr>
          <w:rFonts w:ascii="Times New Roman" w:hAnsi="Times New Roman" w:cs="Times New Roman"/>
          <w:color w:val="333333"/>
          <w:sz w:val="28"/>
          <w:szCs w:val="28"/>
          <w:shd w:val="clear" w:color="auto" w:fill="FFFFFF"/>
        </w:rPr>
      </w:pPr>
    </w:p>
    <w:p w14:paraId="53838D21" w14:textId="77777777" w:rsidR="00A052B1" w:rsidRPr="00D85F68" w:rsidRDefault="00A052B1" w:rsidP="009D70C8">
      <w:pPr>
        <w:spacing w:line="276" w:lineRule="auto"/>
        <w:jc w:val="right"/>
        <w:rPr>
          <w:rFonts w:ascii="Times New Roman" w:hAnsi="Times New Roman" w:cs="Times New Roman"/>
          <w:color w:val="333333"/>
          <w:sz w:val="28"/>
          <w:szCs w:val="28"/>
          <w:shd w:val="clear" w:color="auto" w:fill="FFFFFF"/>
        </w:rPr>
      </w:pPr>
    </w:p>
    <w:p w14:paraId="78CA2066" w14:textId="77777777" w:rsidR="00067C61" w:rsidRPr="00D85F68" w:rsidRDefault="00067C61" w:rsidP="00067C61">
      <w:pPr>
        <w:spacing w:line="276" w:lineRule="auto"/>
        <w:jc w:val="center"/>
        <w:rPr>
          <w:rFonts w:ascii="Times New Roman" w:hAnsi="Times New Roman" w:cs="Times New Roman"/>
          <w:b/>
          <w:sz w:val="28"/>
          <w:szCs w:val="28"/>
        </w:rPr>
      </w:pPr>
      <w:r w:rsidRPr="00D85F68">
        <w:rPr>
          <w:rFonts w:ascii="Times New Roman" w:hAnsi="Times New Roman" w:cs="Times New Roman"/>
          <w:b/>
          <w:sz w:val="28"/>
          <w:szCs w:val="28"/>
        </w:rPr>
        <w:t>Рабочая программа</w:t>
      </w:r>
    </w:p>
    <w:tbl>
      <w:tblPr>
        <w:tblW w:w="97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6"/>
      </w:tblGrid>
      <w:tr w:rsidR="00911718" w:rsidRPr="00911718" w14:paraId="4D78D738" w14:textId="77777777" w:rsidTr="002359B1">
        <w:tc>
          <w:tcPr>
            <w:tcW w:w="9776" w:type="dxa"/>
          </w:tcPr>
          <w:p w14:paraId="78DE9F98" w14:textId="77777777" w:rsidR="00911718" w:rsidRPr="00911718" w:rsidRDefault="00911718" w:rsidP="00A52516">
            <w:pPr>
              <w:spacing w:after="0"/>
              <w:ind w:right="20"/>
              <w:jc w:val="center"/>
              <w:rPr>
                <w:rFonts w:ascii="Times New Roman" w:hAnsi="Times New Roman" w:cs="Times New Roman"/>
                <w:b/>
                <w:bCs/>
                <w:sz w:val="28"/>
                <w:szCs w:val="28"/>
              </w:rPr>
            </w:pPr>
            <w:r w:rsidRPr="00911718">
              <w:rPr>
                <w:rFonts w:ascii="Times New Roman" w:eastAsia="Calibri" w:hAnsi="Times New Roman" w:cs="Times New Roman"/>
                <w:b/>
                <w:sz w:val="28"/>
                <w:szCs w:val="28"/>
              </w:rPr>
              <w:t>ОУЦ.00 Общеобразовательный учебный цикл</w:t>
            </w:r>
            <w:r w:rsidRPr="00911718">
              <w:rPr>
                <w:rFonts w:ascii="Times New Roman" w:hAnsi="Times New Roman" w:cs="Times New Roman"/>
                <w:b/>
                <w:bCs/>
                <w:sz w:val="28"/>
                <w:szCs w:val="28"/>
              </w:rPr>
              <w:t xml:space="preserve"> </w:t>
            </w:r>
          </w:p>
          <w:p w14:paraId="2E59FE2D" w14:textId="1AF66071" w:rsidR="002359B1" w:rsidRPr="00911718" w:rsidRDefault="00A52516" w:rsidP="00A52516">
            <w:pPr>
              <w:spacing w:after="0"/>
              <w:ind w:right="20"/>
              <w:jc w:val="center"/>
              <w:rPr>
                <w:rFonts w:ascii="Times New Roman" w:hAnsi="Times New Roman" w:cs="Times New Roman"/>
                <w:b/>
                <w:bCs/>
                <w:sz w:val="28"/>
                <w:szCs w:val="28"/>
              </w:rPr>
            </w:pPr>
            <w:r w:rsidRPr="00911718">
              <w:rPr>
                <w:rFonts w:ascii="Times New Roman" w:hAnsi="Times New Roman" w:cs="Times New Roman"/>
                <w:b/>
                <w:bCs/>
                <w:sz w:val="28"/>
                <w:szCs w:val="28"/>
              </w:rPr>
              <w:t>ПП.</w:t>
            </w:r>
            <w:r w:rsidR="002359B1" w:rsidRPr="00911718">
              <w:rPr>
                <w:rFonts w:ascii="Times New Roman" w:hAnsi="Times New Roman" w:cs="Times New Roman"/>
                <w:b/>
                <w:bCs/>
                <w:sz w:val="28"/>
                <w:szCs w:val="28"/>
              </w:rPr>
              <w:t xml:space="preserve"> </w:t>
            </w:r>
            <w:r w:rsidR="002359B1" w:rsidRPr="00911718">
              <w:rPr>
                <w:rFonts w:ascii="Times New Roman" w:eastAsia="Times New Roman" w:hAnsi="Times New Roman" w:cs="Times New Roman"/>
                <w:b/>
                <w:bCs/>
                <w:sz w:val="28"/>
                <w:szCs w:val="28"/>
              </w:rPr>
              <w:t xml:space="preserve">Профильные </w:t>
            </w:r>
            <w:r w:rsidRPr="00911718">
              <w:rPr>
                <w:rFonts w:ascii="Times New Roman" w:eastAsia="Times New Roman" w:hAnsi="Times New Roman" w:cs="Times New Roman"/>
                <w:b/>
                <w:bCs/>
                <w:sz w:val="28"/>
                <w:szCs w:val="28"/>
              </w:rPr>
              <w:t>предметы</w:t>
            </w:r>
          </w:p>
        </w:tc>
      </w:tr>
      <w:tr w:rsidR="00911718" w:rsidRPr="00911718" w14:paraId="0BFFF8BC" w14:textId="77777777" w:rsidTr="002359B1">
        <w:tc>
          <w:tcPr>
            <w:tcW w:w="9776" w:type="dxa"/>
          </w:tcPr>
          <w:p w14:paraId="2FE55523" w14:textId="779043A3" w:rsidR="002359B1" w:rsidRPr="00911718" w:rsidRDefault="002359B1" w:rsidP="009D2C84">
            <w:pPr>
              <w:ind w:right="20"/>
              <w:jc w:val="center"/>
              <w:rPr>
                <w:rFonts w:ascii="Times New Roman" w:hAnsi="Times New Roman" w:cs="Times New Roman"/>
                <w:sz w:val="20"/>
                <w:szCs w:val="20"/>
              </w:rPr>
            </w:pPr>
            <w:r w:rsidRPr="00911718">
              <w:rPr>
                <w:rFonts w:ascii="Times New Roman" w:hAnsi="Times New Roman" w:cs="Times New Roman"/>
                <w:sz w:val="20"/>
                <w:szCs w:val="20"/>
              </w:rPr>
              <w:t xml:space="preserve">(наименование </w:t>
            </w:r>
            <w:r w:rsidR="00A52516" w:rsidRPr="00911718">
              <w:rPr>
                <w:rFonts w:ascii="Times New Roman" w:hAnsi="Times New Roman" w:cs="Times New Roman"/>
                <w:sz w:val="20"/>
                <w:szCs w:val="20"/>
              </w:rPr>
              <w:t>цикла</w:t>
            </w:r>
            <w:r w:rsidRPr="00911718">
              <w:rPr>
                <w:rFonts w:ascii="Times New Roman" w:hAnsi="Times New Roman" w:cs="Times New Roman"/>
                <w:sz w:val="20"/>
                <w:szCs w:val="20"/>
              </w:rPr>
              <w:t>)</w:t>
            </w:r>
          </w:p>
        </w:tc>
      </w:tr>
      <w:tr w:rsidR="00911718" w:rsidRPr="00911718" w14:paraId="40E6994B" w14:textId="77777777" w:rsidTr="002359B1">
        <w:tc>
          <w:tcPr>
            <w:tcW w:w="9776" w:type="dxa"/>
          </w:tcPr>
          <w:p w14:paraId="76F8C691" w14:textId="60A29C74" w:rsidR="002359B1" w:rsidRPr="00911718" w:rsidRDefault="00A52516" w:rsidP="002359B1">
            <w:pPr>
              <w:spacing w:after="0"/>
              <w:ind w:right="20"/>
              <w:jc w:val="center"/>
              <w:rPr>
                <w:rFonts w:ascii="Times New Roman" w:hAnsi="Times New Roman" w:cs="Times New Roman"/>
                <w:b/>
                <w:bCs/>
                <w:sz w:val="28"/>
                <w:szCs w:val="28"/>
              </w:rPr>
            </w:pPr>
            <w:r w:rsidRPr="00911718">
              <w:rPr>
                <w:rFonts w:ascii="Times New Roman" w:hAnsi="Times New Roman" w:cs="Times New Roman"/>
                <w:b/>
                <w:bCs/>
                <w:sz w:val="28"/>
                <w:szCs w:val="28"/>
              </w:rPr>
              <w:t>П</w:t>
            </w:r>
            <w:r w:rsidR="002359B1" w:rsidRPr="00911718">
              <w:rPr>
                <w:rFonts w:ascii="Times New Roman" w:hAnsi="Times New Roman" w:cs="Times New Roman"/>
                <w:b/>
                <w:bCs/>
                <w:sz w:val="28"/>
                <w:szCs w:val="28"/>
              </w:rPr>
              <w:t>П.0</w:t>
            </w:r>
            <w:r w:rsidRPr="00911718">
              <w:rPr>
                <w:rFonts w:ascii="Times New Roman" w:hAnsi="Times New Roman" w:cs="Times New Roman"/>
                <w:b/>
                <w:bCs/>
                <w:sz w:val="28"/>
                <w:szCs w:val="28"/>
              </w:rPr>
              <w:t>2</w:t>
            </w:r>
            <w:r w:rsidR="002359B1" w:rsidRPr="00911718">
              <w:rPr>
                <w:rFonts w:ascii="Times New Roman" w:hAnsi="Times New Roman" w:cs="Times New Roman"/>
                <w:b/>
                <w:bCs/>
                <w:sz w:val="28"/>
                <w:szCs w:val="28"/>
              </w:rPr>
              <w:t xml:space="preserve"> Отечественная литература</w:t>
            </w:r>
          </w:p>
        </w:tc>
      </w:tr>
      <w:tr w:rsidR="00911718" w:rsidRPr="00911718" w14:paraId="61491925" w14:textId="77777777" w:rsidTr="002359B1">
        <w:tc>
          <w:tcPr>
            <w:tcW w:w="9776" w:type="dxa"/>
          </w:tcPr>
          <w:p w14:paraId="6993AC62" w14:textId="77777777" w:rsidR="002359B1" w:rsidRPr="00911718" w:rsidRDefault="002359B1" w:rsidP="009D2C84">
            <w:pPr>
              <w:ind w:right="-115"/>
              <w:jc w:val="center"/>
              <w:rPr>
                <w:rFonts w:ascii="Times New Roman" w:hAnsi="Times New Roman" w:cs="Times New Roman"/>
                <w:sz w:val="20"/>
                <w:szCs w:val="20"/>
              </w:rPr>
            </w:pPr>
            <w:r w:rsidRPr="00911718">
              <w:rPr>
                <w:rFonts w:ascii="Times New Roman" w:hAnsi="Times New Roman" w:cs="Times New Roman"/>
                <w:sz w:val="20"/>
                <w:szCs w:val="20"/>
              </w:rPr>
              <w:t>(наименование пм, предмет)</w:t>
            </w:r>
          </w:p>
        </w:tc>
      </w:tr>
      <w:tr w:rsidR="00911718" w:rsidRPr="00911718" w14:paraId="2FD408D8" w14:textId="77777777" w:rsidTr="002359B1">
        <w:tc>
          <w:tcPr>
            <w:tcW w:w="9776" w:type="dxa"/>
          </w:tcPr>
          <w:p w14:paraId="4C568FB6" w14:textId="5D2BF22D" w:rsidR="002359B1" w:rsidRPr="00911718" w:rsidRDefault="002359B1" w:rsidP="00B90B48">
            <w:pPr>
              <w:spacing w:after="0"/>
              <w:ind w:right="20"/>
              <w:jc w:val="center"/>
              <w:rPr>
                <w:rFonts w:ascii="Times New Roman" w:hAnsi="Times New Roman" w:cs="Times New Roman"/>
                <w:b/>
                <w:bCs/>
                <w:sz w:val="28"/>
                <w:szCs w:val="28"/>
              </w:rPr>
            </w:pPr>
            <w:r w:rsidRPr="00911718">
              <w:rPr>
                <w:rFonts w:ascii="Times New Roman" w:hAnsi="Times New Roman" w:cs="Times New Roman"/>
                <w:b/>
                <w:bCs/>
                <w:sz w:val="28"/>
                <w:szCs w:val="28"/>
              </w:rPr>
              <w:t>51.02.01 Народное художественное творчество</w:t>
            </w:r>
            <w:r w:rsidR="00A52516" w:rsidRPr="00911718">
              <w:rPr>
                <w:rFonts w:ascii="Times New Roman" w:hAnsi="Times New Roman" w:cs="Times New Roman"/>
                <w:b/>
                <w:bCs/>
                <w:sz w:val="28"/>
                <w:szCs w:val="28"/>
              </w:rPr>
              <w:t xml:space="preserve"> (по видам)</w:t>
            </w:r>
          </w:p>
        </w:tc>
      </w:tr>
      <w:tr w:rsidR="00911718" w:rsidRPr="00911718" w14:paraId="3BFF7900" w14:textId="77777777" w:rsidTr="002359B1">
        <w:tc>
          <w:tcPr>
            <w:tcW w:w="9776" w:type="dxa"/>
          </w:tcPr>
          <w:p w14:paraId="74640422" w14:textId="77777777" w:rsidR="002359B1" w:rsidRPr="00911718" w:rsidRDefault="002359B1" w:rsidP="009D2C84">
            <w:pPr>
              <w:ind w:right="20"/>
              <w:jc w:val="center"/>
              <w:rPr>
                <w:rFonts w:ascii="Times New Roman" w:hAnsi="Times New Roman" w:cs="Times New Roman"/>
                <w:sz w:val="20"/>
                <w:szCs w:val="20"/>
              </w:rPr>
            </w:pPr>
            <w:r w:rsidRPr="00911718">
              <w:rPr>
                <w:rFonts w:ascii="Times New Roman" w:hAnsi="Times New Roman" w:cs="Times New Roman"/>
                <w:sz w:val="20"/>
                <w:szCs w:val="20"/>
              </w:rPr>
              <w:t>(код и наименование специальности)</w:t>
            </w:r>
          </w:p>
        </w:tc>
      </w:tr>
      <w:tr w:rsidR="00911718" w:rsidRPr="00911718" w14:paraId="28C2F93C" w14:textId="77777777" w:rsidTr="002359B1">
        <w:tc>
          <w:tcPr>
            <w:tcW w:w="9776" w:type="dxa"/>
          </w:tcPr>
          <w:p w14:paraId="526C88A5" w14:textId="4FA87FDE" w:rsidR="002359B1" w:rsidRPr="00911718" w:rsidRDefault="003F7C49" w:rsidP="00A52516">
            <w:pPr>
              <w:spacing w:after="0"/>
              <w:ind w:right="20"/>
              <w:jc w:val="center"/>
              <w:rPr>
                <w:rFonts w:ascii="Times New Roman" w:hAnsi="Times New Roman" w:cs="Times New Roman"/>
                <w:b/>
                <w:bCs/>
                <w:sz w:val="28"/>
                <w:szCs w:val="28"/>
              </w:rPr>
            </w:pPr>
            <w:r>
              <w:rPr>
                <w:rFonts w:ascii="Times New Roman" w:hAnsi="Times New Roman" w:cs="Times New Roman"/>
                <w:b/>
                <w:bCs/>
                <w:sz w:val="28"/>
                <w:szCs w:val="28"/>
              </w:rPr>
              <w:t xml:space="preserve"> Театральное творчество</w:t>
            </w:r>
            <w:r w:rsidR="007C672C">
              <w:rPr>
                <w:rFonts w:ascii="Times New Roman" w:hAnsi="Times New Roman" w:cs="Times New Roman"/>
                <w:b/>
                <w:bCs/>
                <w:sz w:val="28"/>
                <w:szCs w:val="28"/>
              </w:rPr>
              <w:t>, Хореографическое творчество</w:t>
            </w:r>
          </w:p>
        </w:tc>
      </w:tr>
      <w:tr w:rsidR="00911718" w:rsidRPr="00911718" w14:paraId="67ACD49F" w14:textId="77777777" w:rsidTr="002359B1">
        <w:tc>
          <w:tcPr>
            <w:tcW w:w="9776" w:type="dxa"/>
          </w:tcPr>
          <w:p w14:paraId="5AE03DB9" w14:textId="77777777" w:rsidR="002359B1" w:rsidRPr="00911718" w:rsidRDefault="002359B1" w:rsidP="008606FB">
            <w:pPr>
              <w:ind w:right="20"/>
              <w:jc w:val="center"/>
              <w:rPr>
                <w:rFonts w:ascii="Times New Roman" w:hAnsi="Times New Roman" w:cs="Times New Roman"/>
                <w:sz w:val="20"/>
                <w:szCs w:val="20"/>
              </w:rPr>
            </w:pPr>
            <w:r w:rsidRPr="00911718">
              <w:rPr>
                <w:rFonts w:ascii="Times New Roman" w:hAnsi="Times New Roman" w:cs="Times New Roman"/>
                <w:sz w:val="20"/>
                <w:szCs w:val="20"/>
              </w:rPr>
              <w:t>(наименование вида)</w:t>
            </w:r>
          </w:p>
        </w:tc>
      </w:tr>
    </w:tbl>
    <w:p w14:paraId="6C65BF9C" w14:textId="77777777" w:rsidR="00A052B1" w:rsidRPr="00D85F68" w:rsidRDefault="00A052B1" w:rsidP="009D70C8">
      <w:pPr>
        <w:spacing w:line="276" w:lineRule="auto"/>
        <w:jc w:val="center"/>
        <w:rPr>
          <w:rFonts w:ascii="Times New Roman" w:hAnsi="Times New Roman" w:cs="Times New Roman"/>
          <w:sz w:val="28"/>
          <w:szCs w:val="28"/>
        </w:rPr>
      </w:pPr>
    </w:p>
    <w:p w14:paraId="1674BA70" w14:textId="77777777" w:rsidR="00A052B1" w:rsidRPr="00D85F68" w:rsidRDefault="00A052B1" w:rsidP="009D70C8">
      <w:pPr>
        <w:spacing w:line="276" w:lineRule="auto"/>
        <w:jc w:val="center"/>
        <w:rPr>
          <w:rFonts w:ascii="Times New Roman" w:hAnsi="Times New Roman" w:cs="Times New Roman"/>
          <w:sz w:val="28"/>
          <w:szCs w:val="28"/>
        </w:rPr>
      </w:pPr>
    </w:p>
    <w:p w14:paraId="17210A6B" w14:textId="77777777" w:rsidR="00067C61" w:rsidRPr="00D85F68" w:rsidRDefault="00067C61" w:rsidP="009D70C8">
      <w:pPr>
        <w:spacing w:line="276" w:lineRule="auto"/>
        <w:jc w:val="center"/>
        <w:rPr>
          <w:rFonts w:ascii="Times New Roman" w:hAnsi="Times New Roman" w:cs="Times New Roman"/>
          <w:sz w:val="28"/>
          <w:szCs w:val="28"/>
        </w:rPr>
      </w:pPr>
    </w:p>
    <w:p w14:paraId="69997965" w14:textId="77777777" w:rsidR="00B90B48" w:rsidRPr="00D85F68" w:rsidRDefault="00B90B48" w:rsidP="009D70C8">
      <w:pPr>
        <w:spacing w:line="276" w:lineRule="auto"/>
        <w:jc w:val="center"/>
        <w:rPr>
          <w:rFonts w:ascii="Times New Roman" w:hAnsi="Times New Roman" w:cs="Times New Roman"/>
          <w:sz w:val="28"/>
          <w:szCs w:val="28"/>
        </w:rPr>
      </w:pPr>
    </w:p>
    <w:p w14:paraId="3FD2FF51" w14:textId="77777777" w:rsidR="00EB2037" w:rsidRPr="00D85F68" w:rsidRDefault="00EB2037" w:rsidP="009D70C8">
      <w:pPr>
        <w:spacing w:line="276" w:lineRule="auto"/>
        <w:jc w:val="center"/>
        <w:rPr>
          <w:rFonts w:ascii="Times New Roman" w:hAnsi="Times New Roman" w:cs="Times New Roman"/>
          <w:sz w:val="28"/>
          <w:szCs w:val="28"/>
        </w:rPr>
      </w:pPr>
    </w:p>
    <w:p w14:paraId="1C99A849" w14:textId="77777777" w:rsidR="00067C61" w:rsidRPr="00D85F68" w:rsidRDefault="00067C61" w:rsidP="009D70C8">
      <w:pPr>
        <w:spacing w:line="276" w:lineRule="auto"/>
        <w:jc w:val="center"/>
        <w:rPr>
          <w:rFonts w:ascii="Times New Roman" w:hAnsi="Times New Roman" w:cs="Times New Roman"/>
          <w:sz w:val="28"/>
          <w:szCs w:val="28"/>
        </w:rPr>
      </w:pPr>
    </w:p>
    <w:p w14:paraId="4DD9B489" w14:textId="77777777" w:rsidR="00067C61" w:rsidRPr="00D85F68" w:rsidRDefault="00067C61" w:rsidP="00067C61">
      <w:pPr>
        <w:spacing w:line="276" w:lineRule="auto"/>
        <w:rPr>
          <w:rFonts w:ascii="Times New Roman" w:hAnsi="Times New Roman" w:cs="Times New Roman"/>
          <w:sz w:val="28"/>
          <w:szCs w:val="28"/>
        </w:rPr>
      </w:pPr>
    </w:p>
    <w:p w14:paraId="789E86E7" w14:textId="77777777" w:rsidR="00A52516" w:rsidRPr="00D85F68" w:rsidRDefault="00A52516">
      <w:pPr>
        <w:rPr>
          <w:rFonts w:ascii="Times New Roman" w:hAnsi="Times New Roman" w:cs="Times New Roman"/>
          <w:sz w:val="28"/>
          <w:szCs w:val="28"/>
        </w:rPr>
      </w:pPr>
      <w:r w:rsidRPr="00D85F68">
        <w:rPr>
          <w:rFonts w:ascii="Times New Roman" w:hAnsi="Times New Roman" w:cs="Times New Roman"/>
          <w:sz w:val="28"/>
          <w:szCs w:val="28"/>
        </w:rPr>
        <w:br w:type="page"/>
      </w:r>
    </w:p>
    <w:p w14:paraId="431F8D50" w14:textId="77777777" w:rsidR="002F6015" w:rsidRPr="00911718" w:rsidRDefault="002F6015" w:rsidP="002F6015">
      <w:pPr>
        <w:spacing w:after="0" w:line="240" w:lineRule="auto"/>
        <w:ind w:firstLine="5040"/>
        <w:jc w:val="right"/>
        <w:rPr>
          <w:rFonts w:ascii="Times New Roman" w:hAnsi="Times New Roman"/>
          <w:sz w:val="28"/>
          <w:szCs w:val="28"/>
        </w:rPr>
      </w:pPr>
      <w:r w:rsidRPr="00911718">
        <w:rPr>
          <w:rFonts w:ascii="Times New Roman" w:hAnsi="Times New Roman"/>
          <w:sz w:val="28"/>
          <w:szCs w:val="28"/>
        </w:rPr>
        <w:lastRenderedPageBreak/>
        <w:t xml:space="preserve">Принята на заседании </w:t>
      </w:r>
    </w:p>
    <w:p w14:paraId="2C7D19DE" w14:textId="77777777" w:rsidR="002F6015" w:rsidRPr="00911718" w:rsidRDefault="002F6015" w:rsidP="002F6015">
      <w:pPr>
        <w:spacing w:after="0" w:line="240" w:lineRule="auto"/>
        <w:ind w:firstLine="5041"/>
        <w:jc w:val="right"/>
        <w:rPr>
          <w:rFonts w:ascii="Times New Roman" w:hAnsi="Times New Roman"/>
          <w:sz w:val="28"/>
          <w:szCs w:val="28"/>
        </w:rPr>
      </w:pPr>
      <w:r w:rsidRPr="00911718">
        <w:rPr>
          <w:rFonts w:ascii="Times New Roman" w:hAnsi="Times New Roman"/>
          <w:sz w:val="28"/>
          <w:szCs w:val="28"/>
        </w:rPr>
        <w:t>Предметно-цикловой комиссии</w:t>
      </w:r>
    </w:p>
    <w:p w14:paraId="56563163" w14:textId="62B126F2" w:rsidR="002F6015" w:rsidRPr="00911718" w:rsidRDefault="00AD3091" w:rsidP="002F6015">
      <w:pPr>
        <w:spacing w:after="0" w:line="240" w:lineRule="auto"/>
        <w:ind w:firstLine="5040"/>
        <w:jc w:val="right"/>
        <w:rPr>
          <w:rFonts w:ascii="Times New Roman" w:hAnsi="Times New Roman"/>
          <w:sz w:val="28"/>
          <w:szCs w:val="28"/>
        </w:rPr>
      </w:pPr>
      <w:r>
        <w:rPr>
          <w:rFonts w:ascii="Times New Roman" w:hAnsi="Times New Roman"/>
          <w:sz w:val="28"/>
          <w:szCs w:val="28"/>
        </w:rPr>
        <w:t>Протокол № 6 от 08 мая 2026</w:t>
      </w:r>
      <w:r w:rsidR="002F6015" w:rsidRPr="00911718">
        <w:rPr>
          <w:rFonts w:ascii="Times New Roman" w:hAnsi="Times New Roman"/>
          <w:sz w:val="28"/>
          <w:szCs w:val="28"/>
        </w:rPr>
        <w:t xml:space="preserve"> г.</w:t>
      </w:r>
    </w:p>
    <w:p w14:paraId="1E37FBEB" w14:textId="77777777" w:rsidR="0050168D" w:rsidRPr="00D85F68" w:rsidRDefault="0050168D" w:rsidP="0050168D">
      <w:pPr>
        <w:spacing w:line="276" w:lineRule="auto"/>
        <w:jc w:val="right"/>
        <w:rPr>
          <w:rFonts w:ascii="Times New Roman" w:hAnsi="Times New Roman" w:cs="Times New Roman"/>
          <w:sz w:val="28"/>
          <w:szCs w:val="28"/>
        </w:rPr>
      </w:pPr>
    </w:p>
    <w:tbl>
      <w:tblPr>
        <w:tblW w:w="96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10"/>
        <w:gridCol w:w="4810"/>
      </w:tblGrid>
      <w:tr w:rsidR="0050168D" w:rsidRPr="00D85F68" w14:paraId="04156A43" w14:textId="77777777" w:rsidTr="00911718">
        <w:trPr>
          <w:trHeight w:val="20"/>
          <w:jc w:val="center"/>
        </w:trPr>
        <w:tc>
          <w:tcPr>
            <w:tcW w:w="4810" w:type="dxa"/>
          </w:tcPr>
          <w:p w14:paraId="6F6B7F46" w14:textId="77777777" w:rsidR="0050168D" w:rsidRPr="00911718" w:rsidRDefault="0050168D" w:rsidP="00911718">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Председатель ПЦК</w:t>
            </w:r>
          </w:p>
        </w:tc>
        <w:tc>
          <w:tcPr>
            <w:tcW w:w="4810" w:type="dxa"/>
          </w:tcPr>
          <w:p w14:paraId="09FE83DD" w14:textId="77777777" w:rsidR="0050168D" w:rsidRPr="00911718" w:rsidRDefault="0050168D" w:rsidP="00911718">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Разработчики</w:t>
            </w:r>
          </w:p>
        </w:tc>
      </w:tr>
      <w:tr w:rsidR="0050168D" w:rsidRPr="00D85F68" w14:paraId="3DA45FA9" w14:textId="77777777" w:rsidTr="00911718">
        <w:trPr>
          <w:trHeight w:val="20"/>
          <w:jc w:val="center"/>
        </w:trPr>
        <w:tc>
          <w:tcPr>
            <w:tcW w:w="4810" w:type="dxa"/>
          </w:tcPr>
          <w:p w14:paraId="3DCA45AA" w14:textId="73914362" w:rsidR="008C1567" w:rsidRDefault="008C1567" w:rsidP="00911718">
            <w:pPr>
              <w:spacing w:line="276" w:lineRule="auto"/>
              <w:jc w:val="center"/>
              <w:rPr>
                <w:rFonts w:ascii="Times New Roman" w:hAnsi="Times New Roman" w:cs="Times New Roman"/>
                <w:sz w:val="24"/>
                <w:szCs w:val="24"/>
              </w:rPr>
            </w:pPr>
            <w:r>
              <w:rPr>
                <w:noProof/>
                <w:lang w:eastAsia="ru-RU"/>
              </w:rPr>
              <w:drawing>
                <wp:anchor distT="0" distB="0" distL="114300" distR="114300" simplePos="0" relativeHeight="251662336" behindDoc="0" locked="0" layoutInCell="1" allowOverlap="1" wp14:anchorId="17697230" wp14:editId="552B3BED">
                  <wp:simplePos x="0" y="0"/>
                  <wp:positionH relativeFrom="column">
                    <wp:posOffset>260985</wp:posOffset>
                  </wp:positionH>
                  <wp:positionV relativeFrom="paragraph">
                    <wp:posOffset>117157</wp:posOffset>
                  </wp:positionV>
                  <wp:extent cx="681990" cy="394970"/>
                  <wp:effectExtent l="0" t="0" r="0" b="0"/>
                  <wp:wrapSquare wrapText="bothSides"/>
                  <wp:docPr id="1077917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6EF90ACA" w14:textId="3900ED02" w:rsidR="0050168D" w:rsidRPr="00911718" w:rsidRDefault="002F6015" w:rsidP="00911718">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Н.Н. Водолазова</w:t>
            </w:r>
          </w:p>
        </w:tc>
        <w:tc>
          <w:tcPr>
            <w:tcW w:w="4810" w:type="dxa"/>
          </w:tcPr>
          <w:p w14:paraId="55B2CE1F" w14:textId="61C00DA9" w:rsidR="008C1567" w:rsidRDefault="008C1567" w:rsidP="00911718">
            <w:pPr>
              <w:spacing w:line="276" w:lineRule="auto"/>
              <w:jc w:val="center"/>
              <w:rPr>
                <w:rFonts w:ascii="Times New Roman" w:hAnsi="Times New Roman" w:cs="Times New Roman"/>
                <w:sz w:val="24"/>
                <w:szCs w:val="24"/>
              </w:rPr>
            </w:pPr>
            <w:r>
              <w:rPr>
                <w:noProof/>
                <w:lang w:eastAsia="ru-RU"/>
              </w:rPr>
              <w:drawing>
                <wp:anchor distT="0" distB="0" distL="114300" distR="114300" simplePos="0" relativeHeight="251664384" behindDoc="0" locked="0" layoutInCell="1" allowOverlap="1" wp14:anchorId="33C63F8C" wp14:editId="20E346A4">
                  <wp:simplePos x="0" y="0"/>
                  <wp:positionH relativeFrom="column">
                    <wp:posOffset>-17462</wp:posOffset>
                  </wp:positionH>
                  <wp:positionV relativeFrom="paragraph">
                    <wp:posOffset>107633</wp:posOffset>
                  </wp:positionV>
                  <wp:extent cx="681990" cy="394970"/>
                  <wp:effectExtent l="0" t="0" r="0" b="0"/>
                  <wp:wrapSquare wrapText="bothSides"/>
                  <wp:docPr id="177718740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91714"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81990" cy="394970"/>
                          </a:xfrm>
                          <a:prstGeom prst="rect">
                            <a:avLst/>
                          </a:prstGeom>
                        </pic:spPr>
                      </pic:pic>
                    </a:graphicData>
                  </a:graphic>
                  <wp14:sizeRelH relativeFrom="margin">
                    <wp14:pctWidth>0</wp14:pctWidth>
                  </wp14:sizeRelH>
                  <wp14:sizeRelV relativeFrom="margin">
                    <wp14:pctHeight>0</wp14:pctHeight>
                  </wp14:sizeRelV>
                </wp:anchor>
              </w:drawing>
            </w:r>
          </w:p>
          <w:p w14:paraId="59661E47" w14:textId="36C2944D" w:rsidR="0050168D" w:rsidRPr="00911718" w:rsidRDefault="002F6015" w:rsidP="00911718">
            <w:pPr>
              <w:spacing w:line="276" w:lineRule="auto"/>
              <w:jc w:val="center"/>
              <w:rPr>
                <w:rFonts w:ascii="Times New Roman" w:hAnsi="Times New Roman" w:cs="Times New Roman"/>
                <w:sz w:val="24"/>
                <w:szCs w:val="24"/>
              </w:rPr>
            </w:pPr>
            <w:r w:rsidRPr="00911718">
              <w:rPr>
                <w:rFonts w:ascii="Times New Roman" w:hAnsi="Times New Roman" w:cs="Times New Roman"/>
                <w:sz w:val="24"/>
                <w:szCs w:val="24"/>
              </w:rPr>
              <w:t>Н.Н. Водолазова</w:t>
            </w:r>
          </w:p>
        </w:tc>
      </w:tr>
      <w:tr w:rsidR="0050168D" w:rsidRPr="00D85F68" w14:paraId="7FF32304" w14:textId="77777777" w:rsidTr="00911718">
        <w:trPr>
          <w:trHeight w:val="20"/>
          <w:jc w:val="center"/>
        </w:trPr>
        <w:tc>
          <w:tcPr>
            <w:tcW w:w="4810" w:type="dxa"/>
          </w:tcPr>
          <w:p w14:paraId="65F6B660" w14:textId="77777777" w:rsidR="0050168D" w:rsidRPr="00D85F68" w:rsidRDefault="0050168D" w:rsidP="00AD3091">
            <w:pPr>
              <w:spacing w:after="0" w:line="276" w:lineRule="auto"/>
              <w:jc w:val="right"/>
              <w:rPr>
                <w:rFonts w:ascii="Times New Roman" w:hAnsi="Times New Roman" w:cs="Times New Roman"/>
                <w:sz w:val="20"/>
                <w:szCs w:val="20"/>
              </w:rPr>
            </w:pPr>
            <w:r w:rsidRPr="00D85F68">
              <w:rPr>
                <w:rFonts w:ascii="Times New Roman" w:hAnsi="Times New Roman" w:cs="Times New Roman"/>
                <w:sz w:val="20"/>
                <w:szCs w:val="20"/>
              </w:rPr>
              <w:t xml:space="preserve">     (подпись)                                        (расшифровка)</w:t>
            </w:r>
          </w:p>
        </w:tc>
        <w:tc>
          <w:tcPr>
            <w:tcW w:w="4810" w:type="dxa"/>
          </w:tcPr>
          <w:p w14:paraId="44BF74DD" w14:textId="77777777" w:rsidR="0050168D" w:rsidRPr="00D85F68" w:rsidRDefault="0050168D" w:rsidP="00AD3091">
            <w:pPr>
              <w:spacing w:after="0" w:line="276" w:lineRule="auto"/>
              <w:jc w:val="right"/>
              <w:rPr>
                <w:rFonts w:ascii="Times New Roman" w:hAnsi="Times New Roman" w:cs="Times New Roman"/>
                <w:sz w:val="20"/>
                <w:szCs w:val="20"/>
              </w:rPr>
            </w:pPr>
            <w:r w:rsidRPr="00D85F68">
              <w:rPr>
                <w:rFonts w:ascii="Times New Roman" w:hAnsi="Times New Roman" w:cs="Times New Roman"/>
                <w:sz w:val="20"/>
                <w:szCs w:val="20"/>
              </w:rPr>
              <w:t xml:space="preserve">     (подпись)                                        (расшифровка)</w:t>
            </w:r>
          </w:p>
        </w:tc>
      </w:tr>
      <w:tr w:rsidR="0050168D" w:rsidRPr="00D85F68" w14:paraId="21B85AA0" w14:textId="77777777" w:rsidTr="00911718">
        <w:trPr>
          <w:trHeight w:val="20"/>
          <w:jc w:val="center"/>
        </w:trPr>
        <w:tc>
          <w:tcPr>
            <w:tcW w:w="4810" w:type="dxa"/>
          </w:tcPr>
          <w:p w14:paraId="2D933D66" w14:textId="4E18A138" w:rsidR="0050168D" w:rsidRPr="00911718" w:rsidRDefault="0050168D" w:rsidP="00AD3091">
            <w:pPr>
              <w:spacing w:line="276" w:lineRule="auto"/>
              <w:jc w:val="right"/>
              <w:rPr>
                <w:rFonts w:ascii="Times New Roman" w:hAnsi="Times New Roman" w:cs="Times New Roman"/>
                <w:sz w:val="24"/>
                <w:szCs w:val="24"/>
              </w:rPr>
            </w:pPr>
            <w:r w:rsidRPr="00911718">
              <w:rPr>
                <w:rFonts w:ascii="Times New Roman" w:hAnsi="Times New Roman" w:cs="Times New Roman"/>
                <w:sz w:val="24"/>
                <w:szCs w:val="24"/>
              </w:rPr>
              <w:t>«</w:t>
            </w:r>
            <w:r w:rsidR="00AD3091">
              <w:rPr>
                <w:rFonts w:ascii="Times New Roman" w:hAnsi="Times New Roman" w:cs="Times New Roman"/>
                <w:sz w:val="24"/>
                <w:szCs w:val="24"/>
              </w:rPr>
              <w:t>08</w:t>
            </w:r>
            <w:r w:rsidRPr="00911718">
              <w:rPr>
                <w:rFonts w:ascii="Times New Roman" w:hAnsi="Times New Roman" w:cs="Times New Roman"/>
                <w:sz w:val="24"/>
                <w:szCs w:val="24"/>
              </w:rPr>
              <w:t xml:space="preserve">» </w:t>
            </w:r>
            <w:r w:rsidR="00AD3091">
              <w:rPr>
                <w:rFonts w:ascii="Times New Roman" w:hAnsi="Times New Roman" w:cs="Times New Roman"/>
                <w:sz w:val="24"/>
                <w:szCs w:val="24"/>
              </w:rPr>
              <w:t>мая</w:t>
            </w:r>
            <w:r w:rsidRPr="00911718">
              <w:rPr>
                <w:rFonts w:ascii="Times New Roman" w:hAnsi="Times New Roman" w:cs="Times New Roman"/>
                <w:sz w:val="24"/>
                <w:szCs w:val="24"/>
              </w:rPr>
              <w:t xml:space="preserve"> 202</w:t>
            </w:r>
            <w:r w:rsidR="00AD3091">
              <w:rPr>
                <w:rFonts w:ascii="Times New Roman" w:hAnsi="Times New Roman" w:cs="Times New Roman"/>
                <w:sz w:val="24"/>
                <w:szCs w:val="24"/>
              </w:rPr>
              <w:t>6</w:t>
            </w:r>
            <w:r w:rsidRPr="00911718">
              <w:rPr>
                <w:rFonts w:ascii="Times New Roman" w:hAnsi="Times New Roman" w:cs="Times New Roman"/>
                <w:sz w:val="24"/>
                <w:szCs w:val="24"/>
              </w:rPr>
              <w:t xml:space="preserve"> г.</w:t>
            </w:r>
          </w:p>
        </w:tc>
        <w:tc>
          <w:tcPr>
            <w:tcW w:w="4810" w:type="dxa"/>
          </w:tcPr>
          <w:p w14:paraId="04A75018" w14:textId="274C7DF9" w:rsidR="0050168D" w:rsidRPr="00911718" w:rsidRDefault="0050168D" w:rsidP="00AD3091">
            <w:pPr>
              <w:spacing w:line="276" w:lineRule="auto"/>
              <w:jc w:val="right"/>
              <w:rPr>
                <w:rFonts w:ascii="Times New Roman" w:hAnsi="Times New Roman" w:cs="Times New Roman"/>
                <w:sz w:val="24"/>
                <w:szCs w:val="24"/>
              </w:rPr>
            </w:pPr>
            <w:r w:rsidRPr="00911718">
              <w:rPr>
                <w:rFonts w:ascii="Times New Roman" w:hAnsi="Times New Roman" w:cs="Times New Roman"/>
                <w:sz w:val="24"/>
                <w:szCs w:val="24"/>
              </w:rPr>
              <w:t>«</w:t>
            </w:r>
            <w:r w:rsidR="00AD3091">
              <w:rPr>
                <w:rFonts w:ascii="Times New Roman" w:hAnsi="Times New Roman" w:cs="Times New Roman"/>
                <w:sz w:val="24"/>
                <w:szCs w:val="24"/>
              </w:rPr>
              <w:t>08» мая</w:t>
            </w:r>
            <w:r w:rsidRPr="00911718">
              <w:rPr>
                <w:rFonts w:ascii="Times New Roman" w:hAnsi="Times New Roman" w:cs="Times New Roman"/>
                <w:sz w:val="24"/>
                <w:szCs w:val="24"/>
              </w:rPr>
              <w:t xml:space="preserve"> 202</w:t>
            </w:r>
            <w:r w:rsidR="00AD3091">
              <w:rPr>
                <w:rFonts w:ascii="Times New Roman" w:hAnsi="Times New Roman" w:cs="Times New Roman"/>
                <w:sz w:val="24"/>
                <w:szCs w:val="24"/>
              </w:rPr>
              <w:t>6</w:t>
            </w:r>
            <w:r w:rsidRPr="00911718">
              <w:rPr>
                <w:rFonts w:ascii="Times New Roman" w:hAnsi="Times New Roman" w:cs="Times New Roman"/>
                <w:sz w:val="24"/>
                <w:szCs w:val="24"/>
              </w:rPr>
              <w:t xml:space="preserve"> г.</w:t>
            </w:r>
          </w:p>
        </w:tc>
      </w:tr>
    </w:tbl>
    <w:p w14:paraId="38795E8D" w14:textId="77777777" w:rsidR="0050168D" w:rsidRPr="00911718" w:rsidRDefault="0050168D" w:rsidP="00911718">
      <w:pPr>
        <w:spacing w:after="0" w:line="240" w:lineRule="auto"/>
        <w:ind w:firstLine="709"/>
        <w:jc w:val="both"/>
        <w:rPr>
          <w:rFonts w:ascii="Times New Roman" w:hAnsi="Times New Roman" w:cs="Times New Roman"/>
          <w:sz w:val="28"/>
          <w:szCs w:val="28"/>
        </w:rPr>
      </w:pPr>
    </w:p>
    <w:p w14:paraId="232D2A6E" w14:textId="1D9DE5D9" w:rsidR="0050168D" w:rsidRPr="00911718" w:rsidRDefault="0050168D" w:rsidP="00911718">
      <w:pPr>
        <w:pStyle w:val="a8"/>
        <w:spacing w:after="0" w:line="240" w:lineRule="auto"/>
        <w:ind w:left="0"/>
        <w:jc w:val="both"/>
        <w:rPr>
          <w:rFonts w:ascii="Times New Roman" w:hAnsi="Times New Roman"/>
          <w:b/>
          <w:sz w:val="28"/>
          <w:szCs w:val="28"/>
        </w:rPr>
      </w:pPr>
      <w:r w:rsidRPr="00911718">
        <w:rPr>
          <w:rFonts w:ascii="Times New Roman" w:hAnsi="Times New Roman"/>
          <w:sz w:val="28"/>
          <w:szCs w:val="28"/>
        </w:rPr>
        <w:t xml:space="preserve">Рабочая программа учебного предмета </w:t>
      </w:r>
      <w:r w:rsidR="002F6015" w:rsidRPr="00911718">
        <w:rPr>
          <w:rFonts w:ascii="Times New Roman" w:hAnsi="Times New Roman"/>
          <w:sz w:val="28"/>
          <w:szCs w:val="28"/>
        </w:rPr>
        <w:t>Отечественная л</w:t>
      </w:r>
      <w:r w:rsidRPr="00911718">
        <w:rPr>
          <w:rFonts w:ascii="Times New Roman" w:hAnsi="Times New Roman"/>
          <w:sz w:val="28"/>
          <w:szCs w:val="28"/>
        </w:rPr>
        <w:t xml:space="preserve">итература разработана в соответствии с требованиями </w:t>
      </w:r>
      <w:bookmarkStart w:id="1" w:name="_Hlk214982036"/>
      <w:r w:rsidR="002F6015" w:rsidRPr="00911718">
        <w:rPr>
          <w:rFonts w:ascii="Times New Roman" w:hAnsi="Times New Roman"/>
          <w:sz w:val="28"/>
          <w:szCs w:val="28"/>
        </w:rPr>
        <w:t>ф</w:t>
      </w:r>
      <w:r w:rsidRPr="00911718">
        <w:rPr>
          <w:rFonts w:ascii="Times New Roman" w:hAnsi="Times New Roman"/>
          <w:sz w:val="28"/>
          <w:szCs w:val="28"/>
        </w:rPr>
        <w:t>едерального государственного образовательного стандарта среднего общего образования</w:t>
      </w:r>
      <w:r w:rsidR="002F6015" w:rsidRPr="00911718">
        <w:rPr>
          <w:rFonts w:ascii="Times New Roman" w:hAnsi="Times New Roman"/>
          <w:sz w:val="28"/>
          <w:szCs w:val="28"/>
        </w:rPr>
        <w:t>,</w:t>
      </w:r>
      <w:r w:rsidRPr="00911718">
        <w:rPr>
          <w:rFonts w:ascii="Times New Roman" w:hAnsi="Times New Roman"/>
          <w:sz w:val="28"/>
          <w:szCs w:val="28"/>
        </w:rPr>
        <w:t xml:space="preserve"> </w:t>
      </w:r>
      <w:r w:rsidR="002F6015" w:rsidRPr="00911718">
        <w:rPr>
          <w:rFonts w:ascii="Times New Roman" w:hAnsi="Times New Roman"/>
          <w:sz w:val="28"/>
          <w:szCs w:val="28"/>
        </w:rPr>
        <w:t xml:space="preserve">утвержденным </w:t>
      </w:r>
      <w:r w:rsidRPr="00911718">
        <w:rPr>
          <w:rFonts w:ascii="Times New Roman" w:hAnsi="Times New Roman"/>
          <w:sz w:val="28"/>
          <w:szCs w:val="28"/>
        </w:rPr>
        <w:t xml:space="preserve">приказом Министерства образования и науки РФ от 17 мая 2012 г. </w:t>
      </w:r>
      <w:r w:rsidR="002F6015" w:rsidRPr="00911718">
        <w:rPr>
          <w:rFonts w:ascii="Times New Roman" w:hAnsi="Times New Roman"/>
          <w:sz w:val="28"/>
          <w:szCs w:val="28"/>
        </w:rPr>
        <w:t>№</w:t>
      </w:r>
      <w:r w:rsidRPr="00911718">
        <w:rPr>
          <w:rFonts w:ascii="Times New Roman" w:hAnsi="Times New Roman"/>
          <w:sz w:val="28"/>
          <w:szCs w:val="28"/>
        </w:rPr>
        <w:t xml:space="preserve"> 413</w:t>
      </w:r>
      <w:bookmarkEnd w:id="1"/>
      <w:r w:rsidR="002F6015" w:rsidRPr="00911718">
        <w:rPr>
          <w:rFonts w:ascii="Times New Roman" w:hAnsi="Times New Roman"/>
          <w:sz w:val="28"/>
          <w:szCs w:val="28"/>
        </w:rPr>
        <w:t>, ф</w:t>
      </w:r>
      <w:r w:rsidRPr="00911718">
        <w:rPr>
          <w:rFonts w:ascii="Times New Roman" w:hAnsi="Times New Roman"/>
          <w:sz w:val="28"/>
          <w:szCs w:val="28"/>
          <w:shd w:val="clear" w:color="auto" w:fill="FFFFFF"/>
        </w:rPr>
        <w:t>едеральн</w:t>
      </w:r>
      <w:r w:rsidR="002F6015" w:rsidRPr="00911718">
        <w:rPr>
          <w:rFonts w:ascii="Times New Roman" w:hAnsi="Times New Roman"/>
          <w:sz w:val="28"/>
          <w:szCs w:val="28"/>
          <w:shd w:val="clear" w:color="auto" w:fill="FFFFFF"/>
        </w:rPr>
        <w:t>ого</w:t>
      </w:r>
      <w:r w:rsidRPr="00911718">
        <w:rPr>
          <w:rFonts w:ascii="Times New Roman" w:hAnsi="Times New Roman"/>
          <w:sz w:val="28"/>
          <w:szCs w:val="28"/>
          <w:shd w:val="clear" w:color="auto" w:fill="FFFFFF"/>
        </w:rPr>
        <w:t xml:space="preserve"> </w:t>
      </w:r>
      <w:r w:rsidR="002F6015" w:rsidRPr="00911718">
        <w:rPr>
          <w:rFonts w:ascii="Times New Roman" w:hAnsi="Times New Roman"/>
          <w:sz w:val="28"/>
          <w:szCs w:val="28"/>
          <w:shd w:val="clear" w:color="auto" w:fill="FFFFFF"/>
        </w:rPr>
        <w:t>г</w:t>
      </w:r>
      <w:r w:rsidRPr="00911718">
        <w:rPr>
          <w:rFonts w:ascii="Times New Roman" w:hAnsi="Times New Roman"/>
          <w:sz w:val="28"/>
          <w:szCs w:val="28"/>
          <w:shd w:val="clear" w:color="auto" w:fill="FFFFFF"/>
        </w:rPr>
        <w:t>осударственн</w:t>
      </w:r>
      <w:r w:rsidR="002F6015" w:rsidRPr="00911718">
        <w:rPr>
          <w:rFonts w:ascii="Times New Roman" w:hAnsi="Times New Roman"/>
          <w:sz w:val="28"/>
          <w:szCs w:val="28"/>
          <w:shd w:val="clear" w:color="auto" w:fill="FFFFFF"/>
        </w:rPr>
        <w:t>ого образовательного</w:t>
      </w:r>
      <w:r w:rsidRPr="00911718">
        <w:rPr>
          <w:rFonts w:ascii="Times New Roman" w:hAnsi="Times New Roman"/>
          <w:sz w:val="28"/>
          <w:szCs w:val="28"/>
          <w:shd w:val="clear" w:color="auto" w:fill="FFFFFF"/>
        </w:rPr>
        <w:t xml:space="preserve"> стандарт</w:t>
      </w:r>
      <w:r w:rsidR="002F6015" w:rsidRPr="00911718">
        <w:rPr>
          <w:rFonts w:ascii="Times New Roman" w:hAnsi="Times New Roman"/>
          <w:sz w:val="28"/>
          <w:szCs w:val="28"/>
          <w:shd w:val="clear" w:color="auto" w:fill="FFFFFF"/>
        </w:rPr>
        <w:t>а</w:t>
      </w:r>
      <w:r w:rsidRPr="00911718">
        <w:rPr>
          <w:rFonts w:ascii="Times New Roman" w:hAnsi="Times New Roman"/>
          <w:sz w:val="28"/>
          <w:szCs w:val="28"/>
          <w:shd w:val="clear" w:color="auto" w:fill="FFFFFF"/>
        </w:rPr>
        <w:t xml:space="preserve"> СПО по специальности </w:t>
      </w:r>
      <w:r w:rsidRPr="00911718">
        <w:rPr>
          <w:rFonts w:ascii="Times New Roman" w:hAnsi="Times New Roman"/>
          <w:sz w:val="28"/>
          <w:szCs w:val="28"/>
        </w:rPr>
        <w:t xml:space="preserve">51.02.01 Народное художественное творчество (по видам), </w:t>
      </w:r>
      <w:r w:rsidRPr="00911718">
        <w:rPr>
          <w:rFonts w:ascii="Times New Roman" w:hAnsi="Times New Roman"/>
          <w:sz w:val="28"/>
          <w:szCs w:val="28"/>
          <w:lang w:eastAsia="ru-RU"/>
        </w:rPr>
        <w:t>утвержденным</w:t>
      </w:r>
      <w:r w:rsidRPr="00911718">
        <w:rPr>
          <w:rFonts w:ascii="Times New Roman" w:hAnsi="Times New Roman"/>
          <w:sz w:val="28"/>
          <w:szCs w:val="28"/>
        </w:rPr>
        <w:t xml:space="preserve"> Приказом Минпросвещения России от 12.12.2022 </w:t>
      </w:r>
      <w:r w:rsidR="002F6015" w:rsidRPr="00911718">
        <w:rPr>
          <w:rFonts w:ascii="Times New Roman" w:hAnsi="Times New Roman"/>
          <w:sz w:val="28"/>
          <w:szCs w:val="28"/>
        </w:rPr>
        <w:t>№</w:t>
      </w:r>
      <w:r w:rsidRPr="00911718">
        <w:rPr>
          <w:rFonts w:ascii="Times New Roman" w:hAnsi="Times New Roman"/>
          <w:sz w:val="28"/>
          <w:szCs w:val="28"/>
        </w:rPr>
        <w:t xml:space="preserve"> 1099.</w:t>
      </w:r>
    </w:p>
    <w:p w14:paraId="0718C130" w14:textId="77777777" w:rsidR="00911718" w:rsidRDefault="00911718" w:rsidP="00911718">
      <w:pPr>
        <w:pStyle w:val="a8"/>
        <w:spacing w:after="0" w:line="240" w:lineRule="auto"/>
        <w:ind w:left="0" w:firstLine="709"/>
        <w:jc w:val="right"/>
        <w:rPr>
          <w:rFonts w:ascii="Times New Roman" w:hAnsi="Times New Roman"/>
          <w:sz w:val="28"/>
          <w:szCs w:val="28"/>
        </w:rPr>
      </w:pPr>
    </w:p>
    <w:p w14:paraId="40029F17" w14:textId="77777777" w:rsidR="00911718" w:rsidRDefault="00911718" w:rsidP="00911718">
      <w:pPr>
        <w:pStyle w:val="a8"/>
        <w:spacing w:after="0" w:line="240" w:lineRule="auto"/>
        <w:ind w:left="0" w:firstLine="709"/>
        <w:jc w:val="right"/>
        <w:rPr>
          <w:rFonts w:ascii="Times New Roman" w:hAnsi="Times New Roman"/>
          <w:sz w:val="28"/>
          <w:szCs w:val="28"/>
        </w:rPr>
      </w:pPr>
    </w:p>
    <w:p w14:paraId="0445E61F" w14:textId="77777777" w:rsidR="002A34BF" w:rsidRPr="00D85F68" w:rsidRDefault="002A34BF" w:rsidP="00067C61">
      <w:pPr>
        <w:spacing w:line="276" w:lineRule="auto"/>
        <w:jc w:val="right"/>
        <w:rPr>
          <w:rFonts w:ascii="Times New Roman" w:hAnsi="Times New Roman" w:cs="Times New Roman"/>
          <w:sz w:val="28"/>
          <w:szCs w:val="28"/>
        </w:rPr>
      </w:pPr>
    </w:p>
    <w:p w14:paraId="6E749BC0" w14:textId="77777777" w:rsidR="00AD3091" w:rsidRPr="00AD3091" w:rsidRDefault="00AD3091" w:rsidP="00AD3091">
      <w:pPr>
        <w:jc w:val="center"/>
        <w:rPr>
          <w:rFonts w:ascii="Calibri" w:eastAsia="Times New Roman" w:hAnsi="Calibri" w:cs="Times New Roman"/>
          <w:b/>
          <w:sz w:val="28"/>
          <w:szCs w:val="28"/>
          <w:lang w:eastAsia="ru-RU"/>
        </w:rPr>
      </w:pPr>
      <w:r w:rsidRPr="00AD3091">
        <w:rPr>
          <w:rFonts w:ascii="Calibri" w:eastAsia="Times New Roman" w:hAnsi="Calibri" w:cs="Times New Roman"/>
          <w:b/>
          <w:sz w:val="28"/>
          <w:szCs w:val="28"/>
          <w:lang w:eastAsia="ru-RU"/>
        </w:rPr>
        <w:t xml:space="preserve">                                                         </w:t>
      </w:r>
    </w:p>
    <w:p w14:paraId="0A87F63C" w14:textId="078AFF1B" w:rsidR="00AD3091" w:rsidRPr="00AD3091" w:rsidRDefault="00AD3091" w:rsidP="00AD3091">
      <w:pPr>
        <w:spacing w:line="276" w:lineRule="auto"/>
        <w:jc w:val="right"/>
        <w:rPr>
          <w:rFonts w:ascii="Calibri" w:eastAsia="Times New Roman" w:hAnsi="Calibri" w:cs="Times New Roman"/>
          <w:sz w:val="32"/>
          <w:szCs w:val="32"/>
          <w:lang w:eastAsia="ru-RU"/>
        </w:rPr>
      </w:pPr>
      <w:r w:rsidRPr="00AD3091">
        <w:rPr>
          <w:rFonts w:ascii="Calibri" w:eastAsia="Times New Roman" w:hAnsi="Calibri" w:cs="Times New Roman"/>
          <w:noProof/>
          <w:lang w:eastAsia="ru-RU"/>
        </w:rPr>
        <w:drawing>
          <wp:inline distT="0" distB="0" distL="0" distR="0" wp14:anchorId="590D4DF5" wp14:editId="7C17B922">
            <wp:extent cx="3188155" cy="101441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72014909"/>
                    <pic:cNvPicPr>
                      <a:picLocks noChangeAspect="1" noChangeArrowheads="1"/>
                    </pic:cNvPicPr>
                  </pic:nvPicPr>
                  <pic:blipFill>
                    <a:blip r:embed="rId13" cstate="print">
                      <a:extLst>
                        <a:ext uri="{28A0092B-C50C-407E-A947-70E740481C1C}">
                          <a14:useLocalDpi xmlns:a14="http://schemas.microsoft.com/office/drawing/2010/main" val="0"/>
                        </a:ext>
                      </a:extLst>
                    </a:blip>
                    <a:srcRect l="1361" t="2495" r="3877" b="7016"/>
                    <a:stretch>
                      <a:fillRect/>
                    </a:stretch>
                  </pic:blipFill>
                  <pic:spPr bwMode="auto">
                    <a:xfrm>
                      <a:off x="0" y="0"/>
                      <a:ext cx="3190004" cy="1015001"/>
                    </a:xfrm>
                    <a:prstGeom prst="rect">
                      <a:avLst/>
                    </a:prstGeom>
                    <a:noFill/>
                    <a:ln>
                      <a:noFill/>
                    </a:ln>
                  </pic:spPr>
                </pic:pic>
              </a:graphicData>
            </a:graphic>
          </wp:inline>
        </w:drawing>
      </w:r>
    </w:p>
    <w:p w14:paraId="1CFE1B6A" w14:textId="77777777" w:rsidR="00AD3091" w:rsidRPr="00AD3091" w:rsidRDefault="00AD3091" w:rsidP="00AD3091">
      <w:pPr>
        <w:rPr>
          <w:rFonts w:ascii="Calibri" w:eastAsia="Times New Roman" w:hAnsi="Calibri" w:cs="Times New Roman"/>
          <w:lang w:eastAsia="ru-RU"/>
        </w:rPr>
      </w:pPr>
    </w:p>
    <w:p w14:paraId="1FA5A2DC" w14:textId="5B6E6D26" w:rsidR="00067C61" w:rsidRPr="00D85F68" w:rsidRDefault="00AD3091" w:rsidP="00AD3091">
      <w:pPr>
        <w:spacing w:line="276" w:lineRule="auto"/>
        <w:jc w:val="right"/>
        <w:rPr>
          <w:rFonts w:ascii="Times New Roman" w:hAnsi="Times New Roman" w:cs="Times New Roman"/>
          <w:sz w:val="28"/>
          <w:szCs w:val="28"/>
        </w:rPr>
      </w:pPr>
      <w:r w:rsidRPr="00AD3091">
        <w:rPr>
          <w:rFonts w:ascii="Times New Roman" w:eastAsia="Times New Roman" w:hAnsi="Times New Roman" w:cs="Times New Roman"/>
          <w:b/>
          <w:bCs/>
          <w:color w:val="000000"/>
          <w:sz w:val="28"/>
          <w:szCs w:val="28"/>
        </w:rPr>
        <w:br w:type="page"/>
      </w:r>
    </w:p>
    <w:p w14:paraId="67572646" w14:textId="77777777" w:rsidR="00B70678" w:rsidRPr="00D85F68" w:rsidRDefault="005D54EB" w:rsidP="00B70678">
      <w:pPr>
        <w:shd w:val="clear" w:color="auto" w:fill="FFFFFF"/>
        <w:spacing w:after="92" w:line="276" w:lineRule="auto"/>
        <w:jc w:val="center"/>
        <w:rPr>
          <w:rFonts w:ascii="Times New Roman" w:eastAsia="Times New Roman" w:hAnsi="Times New Roman" w:cs="Times New Roman"/>
          <w:b/>
          <w:color w:val="000000"/>
          <w:sz w:val="28"/>
          <w:szCs w:val="28"/>
          <w:lang w:eastAsia="ru-RU"/>
        </w:rPr>
      </w:pPr>
      <w:r w:rsidRPr="00D85F68">
        <w:rPr>
          <w:rFonts w:ascii="Times New Roman" w:eastAsia="Times New Roman" w:hAnsi="Times New Roman" w:cs="Times New Roman"/>
          <w:b/>
          <w:bCs/>
          <w:color w:val="000000"/>
          <w:sz w:val="28"/>
          <w:szCs w:val="28"/>
          <w:lang w:eastAsia="ru-RU"/>
        </w:rPr>
        <w:lastRenderedPageBreak/>
        <w:t>Содержание</w:t>
      </w:r>
    </w:p>
    <w:sdt>
      <w:sdtPr>
        <w:rPr>
          <w:rFonts w:asciiTheme="minorHAnsi" w:eastAsiaTheme="minorHAnsi" w:hAnsiTheme="minorHAnsi" w:cstheme="minorBidi"/>
          <w:color w:val="auto"/>
          <w:sz w:val="22"/>
          <w:szCs w:val="22"/>
          <w:lang w:eastAsia="en-US"/>
        </w:rPr>
        <w:id w:val="1377584698"/>
        <w:docPartObj>
          <w:docPartGallery w:val="Table of Contents"/>
          <w:docPartUnique/>
        </w:docPartObj>
      </w:sdtPr>
      <w:sdtEndPr>
        <w:rPr>
          <w:b/>
          <w:bCs/>
        </w:rPr>
      </w:sdtEndPr>
      <w:sdtContent>
        <w:p w14:paraId="254C1115" w14:textId="324700DB" w:rsidR="00911718" w:rsidRPr="00911718" w:rsidRDefault="00911718">
          <w:pPr>
            <w:pStyle w:val="affe"/>
            <w:rPr>
              <w:rFonts w:ascii="Times New Roman" w:hAnsi="Times New Roman" w:cs="Times New Roman"/>
              <w:b/>
              <w:bCs/>
              <w:sz w:val="24"/>
              <w:szCs w:val="24"/>
            </w:rPr>
          </w:pPr>
        </w:p>
        <w:p w14:paraId="494ECA39" w14:textId="195C9129"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r w:rsidRPr="00911718">
            <w:rPr>
              <w:rFonts w:ascii="Times New Roman" w:hAnsi="Times New Roman" w:cs="Times New Roman"/>
              <w:b/>
              <w:bCs/>
              <w:sz w:val="24"/>
              <w:szCs w:val="24"/>
            </w:rPr>
            <w:fldChar w:fldCharType="begin"/>
          </w:r>
          <w:r w:rsidRPr="00911718">
            <w:rPr>
              <w:rFonts w:ascii="Times New Roman" w:hAnsi="Times New Roman" w:cs="Times New Roman"/>
              <w:b/>
              <w:bCs/>
              <w:sz w:val="24"/>
              <w:szCs w:val="24"/>
            </w:rPr>
            <w:instrText xml:space="preserve"> TOC \o "1-3" \h \z \u </w:instrText>
          </w:r>
          <w:r w:rsidRPr="00911718">
            <w:rPr>
              <w:rFonts w:ascii="Times New Roman" w:hAnsi="Times New Roman" w:cs="Times New Roman"/>
              <w:b/>
              <w:bCs/>
              <w:sz w:val="24"/>
              <w:szCs w:val="24"/>
            </w:rPr>
            <w:fldChar w:fldCharType="separate"/>
          </w:r>
          <w:hyperlink w:anchor="_Toc214982480" w:history="1">
            <w:r w:rsidRPr="00911718">
              <w:rPr>
                <w:rStyle w:val="a7"/>
                <w:rFonts w:ascii="Times New Roman" w:hAnsi="Times New Roman" w:cs="Times New Roman"/>
                <w:b/>
                <w:bCs/>
                <w:caps/>
                <w:noProof/>
                <w:sz w:val="24"/>
                <w:szCs w:val="24"/>
              </w:rPr>
              <w:t>1. Пояснительная записка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_Toc214982480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4</w:t>
            </w:r>
            <w:r w:rsidRPr="00911718">
              <w:rPr>
                <w:rFonts w:ascii="Times New Roman" w:hAnsi="Times New Roman" w:cs="Times New Roman"/>
                <w:b/>
                <w:bCs/>
                <w:noProof/>
                <w:webHidden/>
                <w:sz w:val="24"/>
                <w:szCs w:val="24"/>
              </w:rPr>
              <w:fldChar w:fldCharType="end"/>
            </w:r>
          </w:hyperlink>
        </w:p>
        <w:p w14:paraId="6EB0C01A" w14:textId="7D10C727"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1" w:history="1">
            <w:r w:rsidRPr="00911718">
              <w:rPr>
                <w:rStyle w:val="a7"/>
                <w:rFonts w:ascii="Times New Roman" w:hAnsi="Times New Roman" w:cs="Times New Roman"/>
                <w:b/>
                <w:bCs/>
                <w:caps/>
                <w:noProof/>
                <w:sz w:val="24"/>
                <w:szCs w:val="24"/>
              </w:rPr>
              <w:t>2.  Структура и содержание учебной предмета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_Toc214982481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16</w:t>
            </w:r>
            <w:r w:rsidRPr="00911718">
              <w:rPr>
                <w:rFonts w:ascii="Times New Roman" w:hAnsi="Times New Roman" w:cs="Times New Roman"/>
                <w:b/>
                <w:bCs/>
                <w:noProof/>
                <w:webHidden/>
                <w:sz w:val="24"/>
                <w:szCs w:val="24"/>
              </w:rPr>
              <w:fldChar w:fldCharType="end"/>
            </w:r>
          </w:hyperlink>
        </w:p>
        <w:p w14:paraId="0DC685A8" w14:textId="206287DC"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2" w:history="1">
            <w:r w:rsidRPr="00911718">
              <w:rPr>
                <w:rStyle w:val="a7"/>
                <w:rFonts w:ascii="Times New Roman" w:hAnsi="Times New Roman" w:cs="Times New Roman"/>
                <w:b/>
                <w:bCs/>
                <w:caps/>
                <w:noProof/>
                <w:sz w:val="24"/>
                <w:szCs w:val="24"/>
              </w:rPr>
              <w:t>условия реализации ПРОГРАММЫ ПРЕДМЕТА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_Toc214982482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29</w:t>
            </w:r>
            <w:r w:rsidRPr="00911718">
              <w:rPr>
                <w:rFonts w:ascii="Times New Roman" w:hAnsi="Times New Roman" w:cs="Times New Roman"/>
                <w:b/>
                <w:bCs/>
                <w:noProof/>
                <w:webHidden/>
                <w:sz w:val="24"/>
                <w:szCs w:val="24"/>
              </w:rPr>
              <w:fldChar w:fldCharType="end"/>
            </w:r>
          </w:hyperlink>
        </w:p>
        <w:p w14:paraId="14023A34" w14:textId="615867AF"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3" w:history="1">
            <w:r w:rsidRPr="00911718">
              <w:rPr>
                <w:rStyle w:val="a7"/>
                <w:rFonts w:ascii="Times New Roman" w:hAnsi="Times New Roman" w:cs="Times New Roman"/>
                <w:b/>
                <w:bCs/>
                <w:caps/>
                <w:noProof/>
                <w:sz w:val="24"/>
                <w:szCs w:val="24"/>
              </w:rPr>
              <w:t>4 Контроль и оценка результатов освоения курса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_Toc214982483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36</w:t>
            </w:r>
            <w:r w:rsidRPr="00911718">
              <w:rPr>
                <w:rFonts w:ascii="Times New Roman" w:hAnsi="Times New Roman" w:cs="Times New Roman"/>
                <w:b/>
                <w:bCs/>
                <w:noProof/>
                <w:webHidden/>
                <w:sz w:val="24"/>
                <w:szCs w:val="24"/>
              </w:rPr>
              <w:fldChar w:fldCharType="end"/>
            </w:r>
          </w:hyperlink>
        </w:p>
        <w:p w14:paraId="347F8AE6" w14:textId="02087ED8"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4" w:history="1">
            <w:r w:rsidRPr="00911718">
              <w:rPr>
                <w:rStyle w:val="a7"/>
                <w:rFonts w:ascii="Times New Roman" w:hAnsi="Times New Roman" w:cs="Times New Roman"/>
                <w:b/>
                <w:bCs/>
                <w:caps/>
                <w:noProof/>
                <w:sz w:val="24"/>
                <w:szCs w:val="24"/>
              </w:rPr>
              <w:t>Лист переутверждения рабочей предмета</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_Toc214982484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40</w:t>
            </w:r>
            <w:r w:rsidRPr="00911718">
              <w:rPr>
                <w:rFonts w:ascii="Times New Roman" w:hAnsi="Times New Roman" w:cs="Times New Roman"/>
                <w:b/>
                <w:bCs/>
                <w:noProof/>
                <w:webHidden/>
                <w:sz w:val="24"/>
                <w:szCs w:val="24"/>
              </w:rPr>
              <w:fldChar w:fldCharType="end"/>
            </w:r>
          </w:hyperlink>
        </w:p>
        <w:p w14:paraId="1C006143" w14:textId="3E4A3E18" w:rsidR="00911718" w:rsidRPr="00911718" w:rsidRDefault="00911718">
          <w:pPr>
            <w:pStyle w:val="1a"/>
            <w:tabs>
              <w:tab w:val="right" w:leader="dot" w:pos="9628"/>
            </w:tabs>
            <w:rPr>
              <w:rFonts w:ascii="Times New Roman" w:eastAsiaTheme="minorEastAsia" w:hAnsi="Times New Roman" w:cs="Times New Roman"/>
              <w:b/>
              <w:bCs/>
              <w:noProof/>
              <w:kern w:val="2"/>
              <w:sz w:val="24"/>
              <w:szCs w:val="24"/>
              <w:lang w:eastAsia="ru-RU"/>
              <w14:ligatures w14:val="standardContextual"/>
            </w:rPr>
          </w:pPr>
          <w:hyperlink w:anchor="_Toc214982485" w:history="1">
            <w:r w:rsidRPr="00911718">
              <w:rPr>
                <w:rStyle w:val="a7"/>
                <w:rFonts w:ascii="Times New Roman" w:hAnsi="Times New Roman" w:cs="Times New Roman"/>
                <w:b/>
                <w:bCs/>
                <w:noProof/>
                <w:sz w:val="24"/>
                <w:szCs w:val="24"/>
              </w:rPr>
              <w:t>ЛИСТ РЕГИСТРАЦИИ ИЗМЕНЕНИЙ, ВНЕСЕННЫХ В РАБОЧУЮ ПРОГРАММУ</w:t>
            </w:r>
            <w:r w:rsidRPr="00911718">
              <w:rPr>
                <w:rFonts w:ascii="Times New Roman" w:hAnsi="Times New Roman" w:cs="Times New Roman"/>
                <w:b/>
                <w:bCs/>
                <w:noProof/>
                <w:webHidden/>
                <w:sz w:val="24"/>
                <w:szCs w:val="24"/>
              </w:rPr>
              <w:tab/>
            </w:r>
            <w:r w:rsidRPr="00911718">
              <w:rPr>
                <w:rFonts w:ascii="Times New Roman" w:hAnsi="Times New Roman" w:cs="Times New Roman"/>
                <w:b/>
                <w:bCs/>
                <w:noProof/>
                <w:webHidden/>
                <w:sz w:val="24"/>
                <w:szCs w:val="24"/>
              </w:rPr>
              <w:fldChar w:fldCharType="begin"/>
            </w:r>
            <w:r w:rsidRPr="00911718">
              <w:rPr>
                <w:rFonts w:ascii="Times New Roman" w:hAnsi="Times New Roman" w:cs="Times New Roman"/>
                <w:b/>
                <w:bCs/>
                <w:noProof/>
                <w:webHidden/>
                <w:sz w:val="24"/>
                <w:szCs w:val="24"/>
              </w:rPr>
              <w:instrText xml:space="preserve"> PAGEREF _Toc214982485 \h </w:instrText>
            </w:r>
            <w:r w:rsidRPr="00911718">
              <w:rPr>
                <w:rFonts w:ascii="Times New Roman" w:hAnsi="Times New Roman" w:cs="Times New Roman"/>
                <w:b/>
                <w:bCs/>
                <w:noProof/>
                <w:webHidden/>
                <w:sz w:val="24"/>
                <w:szCs w:val="24"/>
              </w:rPr>
            </w:r>
            <w:r w:rsidRPr="00911718">
              <w:rPr>
                <w:rFonts w:ascii="Times New Roman" w:hAnsi="Times New Roman" w:cs="Times New Roman"/>
                <w:b/>
                <w:bCs/>
                <w:noProof/>
                <w:webHidden/>
                <w:sz w:val="24"/>
                <w:szCs w:val="24"/>
              </w:rPr>
              <w:fldChar w:fldCharType="separate"/>
            </w:r>
            <w:r w:rsidR="003F7C49">
              <w:rPr>
                <w:rFonts w:ascii="Times New Roman" w:hAnsi="Times New Roman" w:cs="Times New Roman"/>
                <w:b/>
                <w:bCs/>
                <w:noProof/>
                <w:webHidden/>
                <w:sz w:val="24"/>
                <w:szCs w:val="24"/>
              </w:rPr>
              <w:t>41</w:t>
            </w:r>
            <w:r w:rsidRPr="00911718">
              <w:rPr>
                <w:rFonts w:ascii="Times New Roman" w:hAnsi="Times New Roman" w:cs="Times New Roman"/>
                <w:b/>
                <w:bCs/>
                <w:noProof/>
                <w:webHidden/>
                <w:sz w:val="24"/>
                <w:szCs w:val="24"/>
              </w:rPr>
              <w:fldChar w:fldCharType="end"/>
            </w:r>
          </w:hyperlink>
        </w:p>
        <w:p w14:paraId="723816E3" w14:textId="55A01AA9" w:rsidR="00911718" w:rsidRDefault="00911718">
          <w:r w:rsidRPr="00911718">
            <w:rPr>
              <w:rFonts w:ascii="Times New Roman" w:hAnsi="Times New Roman" w:cs="Times New Roman"/>
              <w:b/>
              <w:bCs/>
              <w:sz w:val="24"/>
              <w:szCs w:val="24"/>
            </w:rPr>
            <w:fldChar w:fldCharType="end"/>
          </w:r>
        </w:p>
      </w:sdtContent>
    </w:sdt>
    <w:p w14:paraId="156442B8" w14:textId="77777777" w:rsidR="00B70678" w:rsidRPr="00D85F68" w:rsidRDefault="00B70678" w:rsidP="00B70678">
      <w:pPr>
        <w:spacing w:line="276" w:lineRule="auto"/>
        <w:rPr>
          <w:rFonts w:ascii="Times New Roman" w:hAnsi="Times New Roman" w:cs="Times New Roman"/>
          <w:sz w:val="28"/>
          <w:szCs w:val="28"/>
        </w:rPr>
      </w:pPr>
    </w:p>
    <w:p w14:paraId="00FDDFDD" w14:textId="77777777" w:rsidR="00D85F68" w:rsidRDefault="00D85F68">
      <w:pPr>
        <w:rPr>
          <w:rFonts w:ascii="Times New Roman" w:eastAsia="Times New Roman" w:hAnsi="Times New Roman" w:cs="Times New Roman"/>
          <w:b/>
          <w:bCs/>
          <w:caps/>
          <w:kern w:val="32"/>
          <w:sz w:val="28"/>
          <w:szCs w:val="28"/>
          <w:lang w:eastAsia="ru-RU"/>
        </w:rPr>
      </w:pPr>
      <w:bookmarkStart w:id="2" w:name="_Toc213334455"/>
      <w:r>
        <w:rPr>
          <w:rFonts w:ascii="Times New Roman" w:hAnsi="Times New Roman" w:cs="Times New Roman"/>
          <w:caps/>
          <w:sz w:val="28"/>
          <w:szCs w:val="28"/>
        </w:rPr>
        <w:br w:type="page"/>
      </w:r>
    </w:p>
    <w:p w14:paraId="7ECCE239" w14:textId="63D86DEC" w:rsidR="00A52516" w:rsidRPr="00D85F68" w:rsidRDefault="00A52516" w:rsidP="00A52516">
      <w:pPr>
        <w:pStyle w:val="1"/>
        <w:jc w:val="center"/>
        <w:rPr>
          <w:rFonts w:ascii="Times New Roman" w:hAnsi="Times New Roman" w:cs="Times New Roman"/>
          <w:caps/>
          <w:sz w:val="28"/>
          <w:szCs w:val="28"/>
        </w:rPr>
      </w:pPr>
      <w:bookmarkStart w:id="3" w:name="_Toc214982480"/>
      <w:r w:rsidRPr="00D85F68">
        <w:rPr>
          <w:rFonts w:ascii="Times New Roman" w:hAnsi="Times New Roman" w:cs="Times New Roman"/>
          <w:caps/>
          <w:sz w:val="28"/>
          <w:szCs w:val="28"/>
        </w:rPr>
        <w:lastRenderedPageBreak/>
        <w:t>1. Пояснительная записка</w:t>
      </w:r>
      <w:bookmarkEnd w:id="2"/>
      <w:bookmarkEnd w:id="3"/>
    </w:p>
    <w:p w14:paraId="150F94E1" w14:textId="77777777" w:rsidR="00A52516" w:rsidRPr="00D85F68" w:rsidRDefault="00A52516" w:rsidP="00D85F68">
      <w:pPr>
        <w:pStyle w:val="a8"/>
        <w:widowControl w:val="0"/>
        <w:numPr>
          <w:ilvl w:val="1"/>
          <w:numId w:val="34"/>
        </w:numPr>
        <w:tabs>
          <w:tab w:val="left" w:pos="1534"/>
          <w:tab w:val="left" w:pos="1535"/>
        </w:tabs>
        <w:suppressAutoHyphens w:val="0"/>
        <w:autoSpaceDE w:val="0"/>
        <w:autoSpaceDN w:val="0"/>
        <w:spacing w:after="0" w:line="240" w:lineRule="auto"/>
        <w:ind w:left="0" w:firstLine="709"/>
        <w:jc w:val="both"/>
        <w:rPr>
          <w:rFonts w:ascii="Times New Roman" w:hAnsi="Times New Roman"/>
          <w:b/>
          <w:sz w:val="28"/>
          <w:szCs w:val="28"/>
        </w:rPr>
      </w:pPr>
      <w:r w:rsidRPr="00D85F68">
        <w:rPr>
          <w:rFonts w:ascii="Times New Roman" w:hAnsi="Times New Roman"/>
          <w:b/>
          <w:sz w:val="28"/>
          <w:szCs w:val="28"/>
        </w:rPr>
        <w:t>Область применения программы</w:t>
      </w:r>
    </w:p>
    <w:p w14:paraId="11CF2C12" w14:textId="77777777" w:rsidR="00A52516" w:rsidRPr="00D85F68" w:rsidRDefault="00A52516" w:rsidP="00D85F68">
      <w:pPr>
        <w:widowControl w:val="0"/>
        <w:autoSpaceDE w:val="0"/>
        <w:adjustRightInd w:val="0"/>
        <w:spacing w:after="0" w:line="240" w:lineRule="auto"/>
        <w:ind w:firstLine="709"/>
        <w:jc w:val="both"/>
        <w:rPr>
          <w:rFonts w:ascii="Times New Roman" w:hAnsi="Times New Roman" w:cs="Times New Roman"/>
          <w:b/>
          <w:sz w:val="28"/>
          <w:szCs w:val="28"/>
          <w:u w:val="single"/>
        </w:rPr>
      </w:pPr>
    </w:p>
    <w:p w14:paraId="53DA6815" w14:textId="6178A8BF" w:rsidR="00A52516" w:rsidRPr="00D85F68" w:rsidRDefault="00A52516" w:rsidP="00D85F68">
      <w:pPr>
        <w:spacing w:after="0" w:line="240" w:lineRule="auto"/>
        <w:ind w:firstLine="709"/>
        <w:jc w:val="both"/>
        <w:rPr>
          <w:rFonts w:ascii="Times New Roman" w:hAnsi="Times New Roman" w:cs="Times New Roman"/>
          <w:sz w:val="28"/>
          <w:szCs w:val="28"/>
        </w:rPr>
      </w:pPr>
      <w:r w:rsidRPr="00D85F68">
        <w:rPr>
          <w:rFonts w:ascii="Times New Roman" w:hAnsi="Times New Roman" w:cs="Times New Roman"/>
          <w:sz w:val="28"/>
          <w:szCs w:val="28"/>
        </w:rPr>
        <w:t>Рабочая программа предмета «</w:t>
      </w:r>
      <w:r w:rsidR="00B051D2" w:rsidRPr="00D85F68">
        <w:rPr>
          <w:rFonts w:ascii="Times New Roman" w:hAnsi="Times New Roman" w:cs="Times New Roman"/>
          <w:sz w:val="28"/>
          <w:szCs w:val="28"/>
        </w:rPr>
        <w:t>Отечественная литература</w:t>
      </w:r>
      <w:r w:rsidRPr="00D85F68">
        <w:rPr>
          <w:rFonts w:ascii="Times New Roman" w:hAnsi="Times New Roman" w:cs="Times New Roman"/>
          <w:sz w:val="28"/>
          <w:szCs w:val="28"/>
        </w:rPr>
        <w:t xml:space="preserve">» является частью программ подготовки специалистов среднего звена (далее — ППССЗ) по специальности 51.02.01 Народное художественное творчество (по видам). </w:t>
      </w:r>
    </w:p>
    <w:p w14:paraId="7CD7DAA5" w14:textId="77777777" w:rsidR="00A52516" w:rsidRPr="00D85F68" w:rsidRDefault="00A52516" w:rsidP="00D85F68">
      <w:pPr>
        <w:widowControl w:val="0"/>
        <w:autoSpaceDE w:val="0"/>
        <w:adjustRightInd w:val="0"/>
        <w:spacing w:after="0" w:line="240" w:lineRule="auto"/>
        <w:ind w:firstLine="709"/>
        <w:jc w:val="both"/>
        <w:rPr>
          <w:rFonts w:ascii="Times New Roman" w:hAnsi="Times New Roman" w:cs="Times New Roman"/>
          <w:sz w:val="28"/>
          <w:szCs w:val="28"/>
        </w:rPr>
      </w:pPr>
      <w:r w:rsidRPr="00D85F68">
        <w:rPr>
          <w:rFonts w:ascii="Times New Roman" w:hAnsi="Times New Roman" w:cs="Times New Roman"/>
          <w:sz w:val="28"/>
          <w:szCs w:val="28"/>
        </w:rPr>
        <w:t>Рабочая программа может реализоваться с использованием дистанционных образовательных технологий и/или электронного обучения.</w:t>
      </w:r>
    </w:p>
    <w:p w14:paraId="7FEBF728" w14:textId="77777777" w:rsidR="00A52516" w:rsidRPr="00D85F68" w:rsidRDefault="00A52516" w:rsidP="00D85F68">
      <w:pPr>
        <w:widowControl w:val="0"/>
        <w:autoSpaceDE w:val="0"/>
        <w:adjustRightInd w:val="0"/>
        <w:spacing w:after="0" w:line="240" w:lineRule="auto"/>
        <w:ind w:firstLine="709"/>
        <w:jc w:val="both"/>
        <w:rPr>
          <w:rFonts w:ascii="Times New Roman" w:hAnsi="Times New Roman" w:cs="Times New Roman"/>
          <w:sz w:val="28"/>
          <w:szCs w:val="28"/>
        </w:rPr>
      </w:pPr>
    </w:p>
    <w:p w14:paraId="1A75A641" w14:textId="77777777" w:rsidR="00A52516" w:rsidRPr="00D85F68" w:rsidRDefault="00A52516" w:rsidP="00D85F68">
      <w:pPr>
        <w:pStyle w:val="afff4"/>
        <w:spacing w:after="0"/>
        <w:ind w:firstLine="709"/>
        <w:jc w:val="both"/>
        <w:outlineLvl w:val="9"/>
        <w:rPr>
          <w:rFonts w:ascii="Times New Roman" w:hAnsi="Times New Roman"/>
          <w:b/>
          <w:sz w:val="28"/>
          <w:szCs w:val="28"/>
        </w:rPr>
      </w:pPr>
      <w:r w:rsidRPr="00D85F68">
        <w:rPr>
          <w:rFonts w:ascii="Times New Roman" w:hAnsi="Times New Roman"/>
          <w:sz w:val="28"/>
          <w:szCs w:val="28"/>
        </w:rPr>
        <w:t xml:space="preserve"> </w:t>
      </w:r>
      <w:bookmarkStart w:id="4" w:name="_Toc147399441"/>
      <w:r w:rsidRPr="00D85F68">
        <w:rPr>
          <w:rFonts w:ascii="Times New Roman" w:hAnsi="Times New Roman"/>
          <w:b/>
          <w:sz w:val="28"/>
          <w:szCs w:val="28"/>
        </w:rPr>
        <w:t>1.2. Место учебного предмета в структуре ППССЗ</w:t>
      </w:r>
      <w:bookmarkEnd w:id="4"/>
    </w:p>
    <w:p w14:paraId="2E77D4AB" w14:textId="77777777" w:rsidR="00A52516" w:rsidRPr="00D85F68" w:rsidRDefault="00A52516" w:rsidP="00D85F68">
      <w:pPr>
        <w:spacing w:after="0" w:line="240" w:lineRule="auto"/>
        <w:ind w:firstLine="709"/>
        <w:jc w:val="both"/>
        <w:rPr>
          <w:rFonts w:ascii="Times New Roman" w:hAnsi="Times New Roman" w:cs="Times New Roman"/>
          <w:sz w:val="28"/>
          <w:szCs w:val="28"/>
        </w:rPr>
      </w:pPr>
    </w:p>
    <w:p w14:paraId="462681C8" w14:textId="5CE338FD" w:rsidR="00A52516" w:rsidRPr="00D85F68" w:rsidRDefault="00A52516" w:rsidP="00D85F68">
      <w:pPr>
        <w:widowControl w:val="0"/>
        <w:autoSpaceDE w:val="0"/>
        <w:adjustRightInd w:val="0"/>
        <w:spacing w:after="0" w:line="240" w:lineRule="auto"/>
        <w:ind w:firstLine="709"/>
        <w:jc w:val="both"/>
        <w:rPr>
          <w:rFonts w:ascii="Times New Roman" w:hAnsi="Times New Roman" w:cs="Times New Roman"/>
          <w:sz w:val="28"/>
          <w:szCs w:val="28"/>
        </w:rPr>
      </w:pPr>
      <w:r w:rsidRPr="00D85F68">
        <w:rPr>
          <w:rFonts w:ascii="Times New Roman" w:hAnsi="Times New Roman" w:cs="Times New Roman"/>
          <w:sz w:val="28"/>
          <w:szCs w:val="28"/>
        </w:rPr>
        <w:t xml:space="preserve">   Учебный предмет «</w:t>
      </w:r>
      <w:r w:rsidR="00B051D2" w:rsidRPr="00D85F68">
        <w:rPr>
          <w:rFonts w:ascii="Times New Roman" w:hAnsi="Times New Roman" w:cs="Times New Roman"/>
          <w:sz w:val="28"/>
          <w:szCs w:val="28"/>
        </w:rPr>
        <w:t>Отечественная литература</w:t>
      </w:r>
      <w:r w:rsidRPr="00D85F68">
        <w:rPr>
          <w:rFonts w:ascii="Times New Roman" w:hAnsi="Times New Roman" w:cs="Times New Roman"/>
          <w:sz w:val="28"/>
          <w:szCs w:val="28"/>
        </w:rPr>
        <w:t xml:space="preserve">» относится к </w:t>
      </w:r>
      <w:r w:rsidR="00D85F68" w:rsidRPr="00D85F68">
        <w:rPr>
          <w:rFonts w:ascii="Times New Roman" w:hAnsi="Times New Roman" w:cs="Times New Roman"/>
          <w:sz w:val="28"/>
          <w:szCs w:val="28"/>
        </w:rPr>
        <w:t>профильным предметам</w:t>
      </w:r>
      <w:r w:rsidRPr="00D85F68">
        <w:rPr>
          <w:rFonts w:ascii="Times New Roman" w:hAnsi="Times New Roman" w:cs="Times New Roman"/>
          <w:sz w:val="28"/>
          <w:szCs w:val="28"/>
        </w:rPr>
        <w:t xml:space="preserve"> общеобразовательного цикла ППССЗ 51.02.01 Народное художественное творчество (по видам), виды: </w:t>
      </w:r>
      <w:r w:rsidRPr="00D85F68">
        <w:rPr>
          <w:rFonts w:ascii="Times New Roman" w:hAnsi="Times New Roman" w:cs="Times New Roman"/>
          <w:color w:val="000000"/>
          <w:sz w:val="28"/>
          <w:szCs w:val="28"/>
        </w:rPr>
        <w:t>Хореографическое творчество, Театральное творчество.</w:t>
      </w:r>
    </w:p>
    <w:p w14:paraId="47DB9721" w14:textId="77777777" w:rsidR="00A52516" w:rsidRPr="00D85F68" w:rsidRDefault="00A52516" w:rsidP="00D85F68">
      <w:pPr>
        <w:spacing w:after="0" w:line="240" w:lineRule="auto"/>
        <w:ind w:firstLine="709"/>
        <w:jc w:val="both"/>
        <w:rPr>
          <w:rFonts w:ascii="Times New Roman" w:hAnsi="Times New Roman" w:cs="Times New Roman"/>
          <w:b/>
          <w:sz w:val="28"/>
          <w:szCs w:val="28"/>
        </w:rPr>
      </w:pPr>
    </w:p>
    <w:p w14:paraId="27F062E5" w14:textId="4EBF4871" w:rsidR="00B051D2" w:rsidRPr="00D85F68" w:rsidRDefault="00B051D2" w:rsidP="00D85F68">
      <w:pPr>
        <w:spacing w:after="0" w:line="240" w:lineRule="auto"/>
        <w:ind w:firstLine="709"/>
        <w:jc w:val="both"/>
        <w:rPr>
          <w:rFonts w:ascii="Times New Roman" w:hAnsi="Times New Roman" w:cs="Times New Roman"/>
          <w:b/>
          <w:sz w:val="28"/>
          <w:szCs w:val="28"/>
        </w:rPr>
      </w:pPr>
      <w:r w:rsidRPr="00D85F68">
        <w:rPr>
          <w:rFonts w:ascii="Times New Roman" w:hAnsi="Times New Roman" w:cs="Times New Roman"/>
          <w:b/>
          <w:sz w:val="28"/>
          <w:szCs w:val="28"/>
        </w:rPr>
        <w:t>1.3 Цели и задачи предмета</w:t>
      </w:r>
    </w:p>
    <w:p w14:paraId="4C0EA26A" w14:textId="77777777" w:rsidR="00B051D2" w:rsidRPr="00D85F68" w:rsidRDefault="00B051D2" w:rsidP="00D85F68">
      <w:pPr>
        <w:pStyle w:val="Web"/>
        <w:ind w:firstLine="709"/>
        <w:rPr>
          <w:b/>
          <w:sz w:val="28"/>
          <w:szCs w:val="28"/>
        </w:rPr>
      </w:pPr>
    </w:p>
    <w:p w14:paraId="5625EBD4" w14:textId="0D92C47F" w:rsidR="00B051D2" w:rsidRPr="00D85F68" w:rsidRDefault="00B051D2" w:rsidP="00D85F68">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D85F68">
        <w:rPr>
          <w:rFonts w:ascii="Times New Roman" w:hAnsi="Times New Roman" w:cs="Times New Roman"/>
          <w:b/>
          <w:bCs/>
          <w:sz w:val="28"/>
          <w:szCs w:val="28"/>
        </w:rPr>
        <w:t xml:space="preserve">Цели изучения </w:t>
      </w:r>
      <w:r w:rsidR="00321100" w:rsidRPr="00D85F68">
        <w:rPr>
          <w:rFonts w:ascii="Times New Roman" w:hAnsi="Times New Roman" w:cs="Times New Roman"/>
          <w:b/>
          <w:bCs/>
          <w:sz w:val="28"/>
          <w:szCs w:val="28"/>
        </w:rPr>
        <w:t>предмета</w:t>
      </w:r>
      <w:r w:rsidRPr="00D85F68">
        <w:rPr>
          <w:rFonts w:ascii="Times New Roman" w:hAnsi="Times New Roman" w:cs="Times New Roman"/>
          <w:b/>
          <w:bCs/>
          <w:sz w:val="28"/>
          <w:szCs w:val="28"/>
        </w:rPr>
        <w:t xml:space="preserve"> Отечественная литература</w:t>
      </w:r>
      <w:r w:rsidRPr="00D85F68">
        <w:rPr>
          <w:rFonts w:ascii="Times New Roman" w:hAnsi="Times New Roman" w:cs="Times New Roman"/>
          <w:sz w:val="28"/>
          <w:szCs w:val="28"/>
        </w:rPr>
        <w:t xml:space="preserve"> состоят:</w:t>
      </w:r>
    </w:p>
    <w:p w14:paraId="07D50B0C" w14:textId="77777777" w:rsidR="00B051D2" w:rsidRPr="00D85F68" w:rsidRDefault="00B051D2" w:rsidP="00D85F68">
      <w:pPr>
        <w:numPr>
          <w:ilvl w:val="0"/>
          <w:numId w:val="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85F68">
        <w:rPr>
          <w:rFonts w:ascii="Times New Roman" w:eastAsia="Times New Roman" w:hAnsi="Times New Roman" w:cs="Times New Roman"/>
          <w:sz w:val="28"/>
          <w:szCs w:val="28"/>
          <w:lang w:eastAsia="ru-RU"/>
        </w:rPr>
        <w:t xml:space="preserve">в сформированности </w:t>
      </w:r>
      <w:r w:rsidRPr="00D85F68">
        <w:rPr>
          <w:rFonts w:ascii="Times New Roman" w:hAnsi="Times New Roman" w:cs="Times New Roman"/>
          <w:sz w:val="28"/>
          <w:szCs w:val="28"/>
        </w:rPr>
        <w:t>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w:t>
      </w:r>
    </w:p>
    <w:p w14:paraId="13157579" w14:textId="77777777" w:rsidR="00B051D2" w:rsidRPr="00D85F68" w:rsidRDefault="00B051D2" w:rsidP="00D85F68">
      <w:pPr>
        <w:numPr>
          <w:ilvl w:val="0"/>
          <w:numId w:val="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85F68">
        <w:rPr>
          <w:rFonts w:ascii="Times New Roman" w:hAnsi="Times New Roman" w:cs="Times New Roman"/>
          <w:sz w:val="28"/>
          <w:szCs w:val="28"/>
        </w:rPr>
        <w:t>в развитии ценностно-смысловой сферы личности на основе высоких этических идеалов;</w:t>
      </w:r>
    </w:p>
    <w:p w14:paraId="39485995" w14:textId="77777777" w:rsidR="00B051D2" w:rsidRPr="00D85F68" w:rsidRDefault="00B051D2" w:rsidP="00D85F68">
      <w:pPr>
        <w:numPr>
          <w:ilvl w:val="0"/>
          <w:numId w:val="2"/>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D85F68">
        <w:rPr>
          <w:rFonts w:ascii="Times New Roman" w:hAnsi="Times New Roman" w:cs="Times New Roman"/>
          <w:sz w:val="28"/>
          <w:szCs w:val="28"/>
        </w:rPr>
        <w:t>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w:t>
      </w:r>
    </w:p>
    <w:p w14:paraId="27A16C91" w14:textId="5C239C96" w:rsidR="00B051D2" w:rsidRPr="00D85F68" w:rsidRDefault="00B051D2" w:rsidP="00D85F68">
      <w:pPr>
        <w:spacing w:after="0" w:line="240" w:lineRule="auto"/>
        <w:ind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b/>
          <w:bCs/>
          <w:color w:val="000000"/>
          <w:sz w:val="28"/>
          <w:szCs w:val="28"/>
          <w:lang w:eastAsia="ru-RU"/>
        </w:rPr>
        <w:t xml:space="preserve">Задачи </w:t>
      </w:r>
      <w:r w:rsidR="00321100" w:rsidRPr="00D85F68">
        <w:rPr>
          <w:rFonts w:ascii="Times New Roman" w:eastAsia="Times New Roman" w:hAnsi="Times New Roman" w:cs="Times New Roman"/>
          <w:b/>
          <w:bCs/>
          <w:color w:val="000000"/>
          <w:sz w:val="28"/>
          <w:szCs w:val="28"/>
          <w:lang w:eastAsia="ru-RU"/>
        </w:rPr>
        <w:t>предмета</w:t>
      </w:r>
      <w:r w:rsidRPr="00D85F68">
        <w:rPr>
          <w:rFonts w:ascii="Times New Roman" w:eastAsia="Times New Roman" w:hAnsi="Times New Roman" w:cs="Times New Roman"/>
          <w:b/>
          <w:bCs/>
          <w:color w:val="000000"/>
          <w:sz w:val="28"/>
          <w:szCs w:val="28"/>
          <w:lang w:eastAsia="ru-RU"/>
        </w:rPr>
        <w:t xml:space="preserve"> Отечественная литература:</w:t>
      </w:r>
    </w:p>
    <w:p w14:paraId="76CEBC6E"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систематическое приобщение к наследию отечественной и зарубежной классики и лучшим образцам современной литературы;</w:t>
      </w:r>
    </w:p>
    <w:p w14:paraId="741FCC48"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воспитание уважения к отечественной классической литературе как социокультурному и эстетическому феномену;</w:t>
      </w:r>
    </w:p>
    <w:p w14:paraId="02ECDDF8"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освоение в ходе её изучения духовного опыта человечества, этико-нравственных, философско-мировоззренческих, социально-бытовых, культурных традиций и ценностей;</w:t>
      </w:r>
    </w:p>
    <w:p w14:paraId="540C37A7"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воспитание личности, способной к созидательной гуманитарной деятельности в современном мире и осознанию культурной самоидентификации на основе изучения литературных произведений;</w:t>
      </w:r>
    </w:p>
    <w:p w14:paraId="73BFE339"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воспитание и развитие постоянной потребности обучающихся в чтении художественных произведений в течение всей жизни;</w:t>
      </w:r>
    </w:p>
    <w:p w14:paraId="237D0595"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знание содержания и осмысление ключевых проблем произведений русской, мировой классической и современной литературы, в том числе литератур народов России;</w:t>
      </w:r>
    </w:p>
    <w:p w14:paraId="0E4BF2FC"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сознательное включение чтения в собственную досуговую деятельность и умение планировать и корректировать свою программу чтения;</w:t>
      </w:r>
    </w:p>
    <w:p w14:paraId="12B55676"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lastRenderedPageBreak/>
        <w:t>участие во внеурочных мероприятиях, содействующих повышению интереса к литературе, чтению, образованию, книжной культуре, и вовлекать к этот процесс своих сверстников;</w:t>
      </w:r>
    </w:p>
    <w:p w14:paraId="51C2A716"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развитие умений комплексного филологического анализа художественного текста и осмысление функциональной роли теоретико-литературных понятий, в том числе анализа и интерпретации литературного произведения как художественного целого с учётом историко-литературной обусловленности, культурного контекста и связей с современностью на основе понимания и осмысленного использования в процессе анализа и интерпретации произведений художественной литературы терминологического аппарата современного литературоведения, а также элементов искусствоведения, театроведения, киноведения.</w:t>
      </w:r>
    </w:p>
    <w:p w14:paraId="3390D601"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развитие понятия об историко-литературном процессе и его основных закономерностях, о множественности литературно-художественных стилей разных эпох, литературных направлениях, течениях, школах, об индивидуальном авторском стиле;</w:t>
      </w:r>
    </w:p>
    <w:p w14:paraId="566EA420"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выявление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14:paraId="6D9B4F91" w14:textId="77777777" w:rsidR="00B051D2" w:rsidRPr="00D85F68" w:rsidRDefault="00B051D2" w:rsidP="00D85F68">
      <w:pPr>
        <w:numPr>
          <w:ilvl w:val="0"/>
          <w:numId w:val="5"/>
        </w:numPr>
        <w:spacing w:after="0" w:line="240" w:lineRule="auto"/>
        <w:ind w:left="0" w:firstLine="709"/>
        <w:jc w:val="both"/>
        <w:rPr>
          <w:rFonts w:ascii="Times New Roman" w:eastAsia="Times New Roman" w:hAnsi="Times New Roman" w:cs="Times New Roman"/>
          <w:color w:val="000000"/>
          <w:sz w:val="28"/>
          <w:szCs w:val="28"/>
          <w:lang w:eastAsia="ru-RU"/>
        </w:rPr>
      </w:pPr>
      <w:r w:rsidRPr="00D85F68">
        <w:rPr>
          <w:rFonts w:ascii="Times New Roman" w:eastAsia="Times New Roman" w:hAnsi="Times New Roman" w:cs="Times New Roman"/>
          <w:color w:val="000000"/>
          <w:sz w:val="28"/>
          <w:szCs w:val="28"/>
          <w:lang w:eastAsia="ru-RU"/>
        </w:rPr>
        <w:t>развитие представления о специфике литературы как вида искусства, культуры читательского восприятия, качеств квалифицированного читателя, обладающего образным и аналитическим мышлением, эстетическим вкусом, интеллектуальными и творческими способностями, эмоциональной отзывчивостью, а также умением сопоставлять произведения русской и зарубежной литературы и сравнивать их с научными, критическими и художественными интерпретациями в других видах искусств;</w:t>
      </w:r>
    </w:p>
    <w:p w14:paraId="7A4855BF"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 xml:space="preserve">развитие представлений об основных направлениях литературной критики, о современных профессиональных подходах к анализу художественного текста в литературоведении; </w:t>
      </w:r>
    </w:p>
    <w:p w14:paraId="440E8C21"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 xml:space="preserve">развитие способности осуществлять поиск, отбор, анализ, структурирование и предъявление информации с использованием различных ресурсов, включая работу с книгой в традиционных и электронных библиотечных системах и медиапространстве; </w:t>
      </w:r>
    </w:p>
    <w:p w14:paraId="7D229EAF"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владение основами учебной проектно-исследовательской деятельности историко- и теоретико-литературного характера, в том числе создания медиапроектов; различными приёмами цитирования и творческой переработки текстов;</w:t>
      </w:r>
    </w:p>
    <w:p w14:paraId="342E9177" w14:textId="77777777" w:rsidR="00B051D2" w:rsidRPr="00D85F68" w:rsidRDefault="00B051D2" w:rsidP="00D85F68">
      <w:pPr>
        <w:pStyle w:val="afff1"/>
        <w:numPr>
          <w:ilvl w:val="0"/>
          <w:numId w:val="5"/>
        </w:numPr>
        <w:spacing w:line="240" w:lineRule="auto"/>
        <w:ind w:left="0" w:firstLine="709"/>
        <w:rPr>
          <w:rFonts w:ascii="Times New Roman" w:eastAsia="Times New Roman" w:hAnsi="Times New Roman" w:cs="Times New Roman"/>
          <w:sz w:val="28"/>
          <w:szCs w:val="28"/>
        </w:rPr>
      </w:pPr>
      <w:r w:rsidRPr="00D85F68">
        <w:rPr>
          <w:rFonts w:ascii="Times New Roman" w:eastAsia="Times New Roman" w:hAnsi="Times New Roman" w:cs="Times New Roman"/>
          <w:sz w:val="28"/>
          <w:szCs w:val="28"/>
        </w:rPr>
        <w:t xml:space="preserve">развитие представлений о литературном произведении как явлении словесного искусства и об изобразительно-выразительных возможностях русского языка в литературных текстах, на свободное владение разными способами информационной переработки текстов, на умение анализировать, аргументированно оценивать и редактировать собственные и чужие высказывания, использовать в своей исследовательской и проектной деятельности ресурсы современного литературного процесса и научной жизни </w:t>
      </w:r>
      <w:r w:rsidRPr="00D85F68">
        <w:rPr>
          <w:rFonts w:ascii="Times New Roman" w:eastAsia="Times New Roman" w:hAnsi="Times New Roman" w:cs="Times New Roman"/>
          <w:sz w:val="28"/>
          <w:szCs w:val="28"/>
        </w:rPr>
        <w:lastRenderedPageBreak/>
        <w:t>филологического сообщества, в том числе в Интернете.</w:t>
      </w:r>
    </w:p>
    <w:p w14:paraId="3B01E129" w14:textId="77777777" w:rsidR="00B051D2" w:rsidRPr="00D85F68" w:rsidRDefault="00B051D2" w:rsidP="00D85F68">
      <w:pPr>
        <w:pStyle w:val="ConsPlusNormal"/>
        <w:ind w:firstLine="709"/>
        <w:jc w:val="both"/>
        <w:rPr>
          <w:rFonts w:ascii="Times New Roman" w:hAnsi="Times New Roman" w:cs="Times New Roman"/>
          <w:sz w:val="28"/>
          <w:szCs w:val="28"/>
        </w:rPr>
      </w:pPr>
      <w:r w:rsidRPr="00D85F68">
        <w:rPr>
          <w:rFonts w:ascii="Times New Roman" w:hAnsi="Times New Roman" w:cs="Times New Roman"/>
          <w:sz w:val="28"/>
          <w:szCs w:val="28"/>
        </w:rPr>
        <w:t xml:space="preserve">Рабочая программа составлена в соответствии с рабочей программой воспитания и календарным планом воспитательной работы </w:t>
      </w:r>
      <w:hyperlink r:id="rId14" w:history="1">
        <w:r w:rsidRPr="00D85F68">
          <w:rPr>
            <w:rStyle w:val="a7"/>
            <w:rFonts w:ascii="Times New Roman" w:hAnsi="Times New Roman" w:cs="Times New Roman"/>
            <w:sz w:val="28"/>
            <w:szCs w:val="28"/>
          </w:rPr>
          <w:t>https://noki53.ru/about/education/informatsiya-o-metodicheskikh-i-inykh-dokumentakh/programma-vospitaniya/</w:t>
        </w:r>
      </w:hyperlink>
      <w:r w:rsidRPr="00D85F68">
        <w:rPr>
          <w:rFonts w:ascii="Times New Roman" w:hAnsi="Times New Roman" w:cs="Times New Roman"/>
          <w:sz w:val="28"/>
          <w:szCs w:val="28"/>
        </w:rPr>
        <w:t xml:space="preserve"> </w:t>
      </w:r>
    </w:p>
    <w:p w14:paraId="1052A1A4" w14:textId="77777777" w:rsidR="00B051D2" w:rsidRPr="00D85F68" w:rsidRDefault="00B051D2" w:rsidP="00D85F68">
      <w:pPr>
        <w:spacing w:after="0" w:line="240" w:lineRule="auto"/>
        <w:ind w:firstLine="709"/>
        <w:jc w:val="both"/>
        <w:rPr>
          <w:rFonts w:ascii="Times New Roman" w:hAnsi="Times New Roman" w:cs="Times New Roman"/>
          <w:b/>
          <w:sz w:val="28"/>
          <w:szCs w:val="28"/>
        </w:rPr>
      </w:pPr>
    </w:p>
    <w:p w14:paraId="0634257E" w14:textId="062CC693" w:rsidR="00B051D2" w:rsidRDefault="00B051D2" w:rsidP="00D85F68">
      <w:pPr>
        <w:spacing w:after="0" w:line="240" w:lineRule="auto"/>
        <w:ind w:firstLine="709"/>
        <w:jc w:val="both"/>
        <w:rPr>
          <w:rFonts w:ascii="Times New Roman" w:hAnsi="Times New Roman" w:cs="Times New Roman"/>
          <w:b/>
          <w:sz w:val="28"/>
          <w:szCs w:val="28"/>
        </w:rPr>
      </w:pPr>
      <w:r w:rsidRPr="00D85F68">
        <w:rPr>
          <w:rFonts w:ascii="Times New Roman" w:hAnsi="Times New Roman" w:cs="Times New Roman"/>
          <w:b/>
          <w:sz w:val="28"/>
          <w:szCs w:val="28"/>
        </w:rPr>
        <w:t>1.4 Требования к уровню освоения предмета</w:t>
      </w:r>
    </w:p>
    <w:p w14:paraId="2AC63486" w14:textId="77777777" w:rsidR="003F7C49" w:rsidRPr="00D85F68" w:rsidRDefault="003F7C49" w:rsidP="00D85F68">
      <w:pPr>
        <w:spacing w:after="0" w:line="240" w:lineRule="auto"/>
        <w:ind w:firstLine="709"/>
        <w:jc w:val="both"/>
        <w:rPr>
          <w:rFonts w:ascii="Times New Roman" w:hAnsi="Times New Roman" w:cs="Times New Roman"/>
          <w:b/>
          <w:sz w:val="28"/>
          <w:szCs w:val="28"/>
        </w:rPr>
      </w:pPr>
    </w:p>
    <w:p w14:paraId="34236B10" w14:textId="6EC78E1F" w:rsidR="00650853" w:rsidRPr="00D85F68" w:rsidRDefault="00650853" w:rsidP="00D85F68">
      <w:pPr>
        <w:pStyle w:val="ConsPlusNormal"/>
        <w:ind w:firstLine="709"/>
        <w:jc w:val="both"/>
        <w:rPr>
          <w:rFonts w:ascii="Times New Roman" w:hAnsi="Times New Roman" w:cs="Times New Roman"/>
          <w:b/>
          <w:sz w:val="28"/>
          <w:szCs w:val="28"/>
        </w:rPr>
      </w:pPr>
      <w:r w:rsidRPr="00D85F68">
        <w:rPr>
          <w:rFonts w:ascii="Times New Roman" w:eastAsiaTheme="minorHAnsi" w:hAnsi="Times New Roman" w:cs="Times New Roman"/>
          <w:sz w:val="28"/>
          <w:szCs w:val="28"/>
          <w:lang w:eastAsia="en-US"/>
        </w:rPr>
        <w:t>Руко</w:t>
      </w:r>
      <w:r w:rsidRPr="00D85F68">
        <w:rPr>
          <w:rFonts w:ascii="Times New Roman" w:hAnsi="Times New Roman" w:cs="Times New Roman"/>
          <w:sz w:val="28"/>
          <w:szCs w:val="28"/>
        </w:rPr>
        <w:t xml:space="preserve">водитель любительского творческого коллектива, преподаватель должен обладать следующими </w:t>
      </w:r>
      <w:r w:rsidR="00B051D2" w:rsidRPr="00D85F68">
        <w:rPr>
          <w:rFonts w:ascii="Times New Roman" w:hAnsi="Times New Roman" w:cs="Times New Roman"/>
          <w:b/>
          <w:sz w:val="28"/>
          <w:szCs w:val="28"/>
        </w:rPr>
        <w:t>общими компетенциями (далее – ОК)</w:t>
      </w:r>
      <w:r w:rsidRPr="00D85F68">
        <w:rPr>
          <w:rFonts w:ascii="Times New Roman" w:hAnsi="Times New Roman" w:cs="Times New Roman"/>
          <w:b/>
          <w:sz w:val="28"/>
          <w:szCs w:val="28"/>
        </w:rPr>
        <w:t>:</w:t>
      </w:r>
    </w:p>
    <w:tbl>
      <w:tblPr>
        <w:tblOverlap w:val="never"/>
        <w:tblW w:w="10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71"/>
        <w:gridCol w:w="6804"/>
      </w:tblGrid>
      <w:tr w:rsidR="00B051D2" w:rsidRPr="00B051D2" w14:paraId="68A1A667" w14:textId="77777777" w:rsidTr="00AD3091">
        <w:trPr>
          <w:tblHeader/>
        </w:trPr>
        <w:tc>
          <w:tcPr>
            <w:tcW w:w="3271" w:type="dxa"/>
            <w:shd w:val="clear" w:color="auto" w:fill="FFFFFF"/>
            <w:vAlign w:val="center"/>
          </w:tcPr>
          <w:p w14:paraId="01042A80" w14:textId="77777777" w:rsidR="00B051D2" w:rsidRPr="00B051D2" w:rsidRDefault="00B051D2" w:rsidP="00B051D2">
            <w:pPr>
              <w:widowControl w:val="0"/>
              <w:spacing w:after="0" w:line="240" w:lineRule="auto"/>
              <w:jc w:val="center"/>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Код и формулировка компетенции</w:t>
            </w:r>
          </w:p>
        </w:tc>
        <w:tc>
          <w:tcPr>
            <w:tcW w:w="6804" w:type="dxa"/>
            <w:shd w:val="clear" w:color="auto" w:fill="FFFFFF"/>
            <w:vAlign w:val="center"/>
          </w:tcPr>
          <w:p w14:paraId="17DF3284" w14:textId="77777777" w:rsidR="00B051D2" w:rsidRPr="00B051D2" w:rsidRDefault="00B051D2" w:rsidP="00B051D2">
            <w:pPr>
              <w:widowControl w:val="0"/>
              <w:spacing w:after="0" w:line="240" w:lineRule="auto"/>
              <w:jc w:val="center"/>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b/>
                <w:bCs/>
                <w:color w:val="000000"/>
                <w:sz w:val="24"/>
                <w:szCs w:val="24"/>
                <w:lang w:eastAsia="ru-RU"/>
              </w:rPr>
              <w:t>Показатели освоения компетенции (знания, умения)</w:t>
            </w:r>
          </w:p>
        </w:tc>
      </w:tr>
      <w:tr w:rsidR="00B051D2" w:rsidRPr="00B051D2" w14:paraId="77652117" w14:textId="77777777" w:rsidTr="00AD3091">
        <w:tc>
          <w:tcPr>
            <w:tcW w:w="3271" w:type="dxa"/>
            <w:vMerge w:val="restart"/>
            <w:shd w:val="clear" w:color="auto" w:fill="FFFFFF"/>
          </w:tcPr>
          <w:p w14:paraId="1C79A875" w14:textId="77777777" w:rsidR="00B051D2" w:rsidRPr="00B051D2" w:rsidRDefault="00B051D2" w:rsidP="00B051D2">
            <w:pPr>
              <w:widowControl w:val="0"/>
              <w:tabs>
                <w:tab w:val="left" w:pos="1315"/>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ОК01. Выбирать способы решения задач профессиональной деятельности применительно к различным контекстам</w:t>
            </w:r>
          </w:p>
        </w:tc>
        <w:tc>
          <w:tcPr>
            <w:tcW w:w="6804" w:type="dxa"/>
            <w:shd w:val="clear" w:color="auto" w:fill="FFFFFF"/>
          </w:tcPr>
          <w:p w14:paraId="02404302" w14:textId="77777777" w:rsidR="00B051D2" w:rsidRPr="00B051D2" w:rsidRDefault="00B051D2" w:rsidP="00B051D2">
            <w:pPr>
              <w:widowControl w:val="0"/>
              <w:tabs>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p>
          <w:p w14:paraId="76576789" w14:textId="77777777" w:rsidR="00B051D2" w:rsidRPr="00B051D2" w:rsidRDefault="00B051D2" w:rsidP="00B051D2">
            <w:pPr>
              <w:widowControl w:val="0"/>
              <w:numPr>
                <w:ilvl w:val="0"/>
                <w:numId w:val="35"/>
              </w:numPr>
              <w:tabs>
                <w:tab w:val="left" w:pos="-125"/>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распознавать задачу и/или проблему в профессиональном и/или социальном контексте; анализировать задачу и/или проблему и выделять её составные части;</w:t>
            </w:r>
          </w:p>
          <w:p w14:paraId="122BDB60" w14:textId="77777777" w:rsidR="00B051D2" w:rsidRPr="00B051D2" w:rsidRDefault="00B051D2" w:rsidP="00B051D2">
            <w:pPr>
              <w:widowControl w:val="0"/>
              <w:numPr>
                <w:ilvl w:val="0"/>
                <w:numId w:val="35"/>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определять этапы решения задачи; выявлять и эффективно искать информацию, необходимую для решения задачи и/или проблемы;</w:t>
            </w:r>
          </w:p>
          <w:p w14:paraId="378BABF2" w14:textId="77777777" w:rsidR="00B051D2" w:rsidRPr="00B051D2" w:rsidRDefault="00B051D2" w:rsidP="00B051D2">
            <w:pPr>
              <w:widowControl w:val="0"/>
              <w:numPr>
                <w:ilvl w:val="0"/>
                <w:numId w:val="35"/>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составить план действия;</w:t>
            </w:r>
          </w:p>
          <w:p w14:paraId="045033FE" w14:textId="77777777" w:rsidR="00B051D2" w:rsidRPr="00B051D2" w:rsidRDefault="00B051D2" w:rsidP="00B051D2">
            <w:pPr>
              <w:widowControl w:val="0"/>
              <w:numPr>
                <w:ilvl w:val="0"/>
                <w:numId w:val="35"/>
              </w:numPr>
              <w:tabs>
                <w:tab w:val="left" w:pos="-120"/>
                <w:tab w:val="left" w:pos="491"/>
                <w:tab w:val="left" w:pos="622"/>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определить необходимые ресурсы;</w:t>
            </w:r>
          </w:p>
          <w:p w14:paraId="13E738EB" w14:textId="77777777" w:rsidR="00B051D2" w:rsidRPr="00B051D2" w:rsidRDefault="00B051D2" w:rsidP="00B051D2">
            <w:pPr>
              <w:widowControl w:val="0"/>
              <w:numPr>
                <w:ilvl w:val="0"/>
                <w:numId w:val="35"/>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владеть актуальными методами работы в профессиональной и смежных сферах;</w:t>
            </w:r>
          </w:p>
          <w:p w14:paraId="287F5834" w14:textId="77777777" w:rsidR="00B051D2" w:rsidRPr="00B051D2" w:rsidRDefault="00B051D2" w:rsidP="00B051D2">
            <w:pPr>
              <w:widowControl w:val="0"/>
              <w:numPr>
                <w:ilvl w:val="0"/>
                <w:numId w:val="35"/>
              </w:numPr>
              <w:tabs>
                <w:tab w:val="left" w:pos="-125"/>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реализовать составленный план;</w:t>
            </w:r>
          </w:p>
          <w:p w14:paraId="38678BA6" w14:textId="77777777" w:rsidR="00B051D2" w:rsidRPr="00B051D2" w:rsidRDefault="00B051D2" w:rsidP="00B051D2">
            <w:pPr>
              <w:widowControl w:val="0"/>
              <w:numPr>
                <w:ilvl w:val="0"/>
                <w:numId w:val="35"/>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оценивать результат и последствия своих действий (самостоятельно или с помощью наставника)</w:t>
            </w:r>
          </w:p>
        </w:tc>
      </w:tr>
      <w:tr w:rsidR="00B051D2" w:rsidRPr="00B051D2" w14:paraId="7CC6CAB9" w14:textId="77777777" w:rsidTr="00AD3091">
        <w:tc>
          <w:tcPr>
            <w:tcW w:w="3271" w:type="dxa"/>
            <w:vMerge/>
            <w:shd w:val="clear" w:color="auto" w:fill="FFFFFF"/>
          </w:tcPr>
          <w:p w14:paraId="7DB35BA0" w14:textId="77777777" w:rsidR="00B051D2" w:rsidRPr="00B051D2" w:rsidRDefault="00B051D2" w:rsidP="00B051D2">
            <w:pPr>
              <w:widowControl w:val="0"/>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64CEF518" w14:textId="77777777" w:rsidR="00B051D2" w:rsidRPr="00B051D2" w:rsidRDefault="00B051D2" w:rsidP="00B051D2">
            <w:pPr>
              <w:widowControl w:val="0"/>
              <w:tabs>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p>
          <w:p w14:paraId="729D902D"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актуальный профессиональный и социальный контекст, в котором приходится работать и жить;</w:t>
            </w:r>
          </w:p>
          <w:p w14:paraId="21B11539"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основные источники информации и ресурсы для решения задач и проблем в профессиональном и/или социальном контексте;</w:t>
            </w:r>
          </w:p>
          <w:p w14:paraId="2187DD63"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алгоритмы выполнения работ в профессиональной и смежных областях;</w:t>
            </w:r>
          </w:p>
          <w:p w14:paraId="7444E2D9"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методы работы в профессиональной и смежных сферах; структуру плана для решения задач;</w:t>
            </w:r>
          </w:p>
          <w:p w14:paraId="11BF8E67" w14:textId="77777777" w:rsidR="00B051D2" w:rsidRPr="00B051D2" w:rsidRDefault="00B051D2" w:rsidP="00B051D2">
            <w:pPr>
              <w:widowControl w:val="0"/>
              <w:numPr>
                <w:ilvl w:val="0"/>
                <w:numId w:val="36"/>
              </w:numPr>
              <w:tabs>
                <w:tab w:val="left" w:pos="-120"/>
                <w:tab w:val="left" w:pos="491"/>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порядок оценки результатов решения задач профессиональной деятельности</w:t>
            </w:r>
          </w:p>
        </w:tc>
      </w:tr>
      <w:tr w:rsidR="00B051D2" w:rsidRPr="00B051D2" w14:paraId="5E7FAC4D" w14:textId="77777777" w:rsidTr="00AD3091">
        <w:tc>
          <w:tcPr>
            <w:tcW w:w="3271" w:type="dxa"/>
            <w:vMerge w:val="restart"/>
            <w:shd w:val="clear" w:color="auto" w:fill="FFFFFF"/>
          </w:tcPr>
          <w:p w14:paraId="715C1C15" w14:textId="77777777" w:rsidR="00B051D2" w:rsidRPr="00B051D2" w:rsidRDefault="00B051D2" w:rsidP="00B051D2">
            <w:pPr>
              <w:widowControl w:val="0"/>
              <w:tabs>
                <w:tab w:val="right" w:pos="2928"/>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w:t>
            </w:r>
          </w:p>
          <w:p w14:paraId="75AE3BA6" w14:textId="77777777" w:rsidR="00B051D2" w:rsidRPr="00B051D2" w:rsidRDefault="00B051D2" w:rsidP="00B051D2">
            <w:pPr>
              <w:widowControl w:val="0"/>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профессиональной деятельности</w:t>
            </w:r>
          </w:p>
        </w:tc>
        <w:tc>
          <w:tcPr>
            <w:tcW w:w="6804" w:type="dxa"/>
            <w:shd w:val="clear" w:color="auto" w:fill="FFFFFF"/>
          </w:tcPr>
          <w:p w14:paraId="38335068" w14:textId="77777777" w:rsidR="00B051D2" w:rsidRPr="00B051D2" w:rsidRDefault="00B051D2" w:rsidP="00B051D2">
            <w:pPr>
              <w:widowControl w:val="0"/>
              <w:tabs>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p>
          <w:p w14:paraId="23A07E6C"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определять задачи поиска информации;</w:t>
            </w:r>
          </w:p>
          <w:p w14:paraId="5F1ECA80"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определять необходимые источники информации;</w:t>
            </w:r>
          </w:p>
          <w:p w14:paraId="3B4B8577"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планировать процесс поиска; структурировать получаемую информацию;</w:t>
            </w:r>
          </w:p>
          <w:p w14:paraId="5B4BEE76"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выделять наиболее значимое в перечне информации;</w:t>
            </w:r>
          </w:p>
          <w:p w14:paraId="0B08029B"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оценивать практическую значимость результатов поиска;</w:t>
            </w:r>
          </w:p>
          <w:p w14:paraId="4D58B0B3" w14:textId="77777777" w:rsidR="00B051D2" w:rsidRPr="00B051D2" w:rsidRDefault="00B051D2" w:rsidP="00B051D2">
            <w:pPr>
              <w:widowControl w:val="0"/>
              <w:numPr>
                <w:ilvl w:val="0"/>
                <w:numId w:val="37"/>
              </w:numPr>
              <w:tabs>
                <w:tab w:val="left" w:pos="-120"/>
                <w:tab w:val="left" w:pos="37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оформлять результаты поиска</w:t>
            </w:r>
          </w:p>
        </w:tc>
      </w:tr>
      <w:tr w:rsidR="00B051D2" w:rsidRPr="00B051D2" w14:paraId="07C659BF" w14:textId="77777777" w:rsidTr="00AD3091">
        <w:tc>
          <w:tcPr>
            <w:tcW w:w="3271" w:type="dxa"/>
            <w:vMerge/>
            <w:shd w:val="clear" w:color="auto" w:fill="FFFFFF"/>
          </w:tcPr>
          <w:p w14:paraId="6301E7AD" w14:textId="77777777" w:rsidR="00B051D2" w:rsidRPr="00B051D2" w:rsidRDefault="00B051D2" w:rsidP="00B051D2">
            <w:pPr>
              <w:widowControl w:val="0"/>
              <w:tabs>
                <w:tab w:val="right" w:pos="2928"/>
              </w:tabs>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5B21D2A7"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p>
          <w:p w14:paraId="3B9B45B5" w14:textId="77777777" w:rsidR="00B051D2" w:rsidRPr="00B051D2" w:rsidRDefault="00B051D2" w:rsidP="00B051D2">
            <w:pPr>
              <w:widowControl w:val="0"/>
              <w:numPr>
                <w:ilvl w:val="0"/>
                <w:numId w:val="38"/>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номенклатура информационных источников, применяемых в профессиональной деятельности;</w:t>
            </w:r>
          </w:p>
          <w:p w14:paraId="4ECDFFF4" w14:textId="77777777" w:rsidR="00B051D2" w:rsidRPr="00B051D2" w:rsidRDefault="00B051D2" w:rsidP="00B051D2">
            <w:pPr>
              <w:widowControl w:val="0"/>
              <w:numPr>
                <w:ilvl w:val="0"/>
                <w:numId w:val="38"/>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приемы структурирования информации;</w:t>
            </w:r>
          </w:p>
          <w:p w14:paraId="4FE10D41" w14:textId="77777777" w:rsidR="00B051D2" w:rsidRPr="00B051D2" w:rsidRDefault="00B051D2" w:rsidP="00B051D2">
            <w:pPr>
              <w:widowControl w:val="0"/>
              <w:tabs>
                <w:tab w:val="left" w:pos="374"/>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color w:val="000000"/>
                <w:sz w:val="24"/>
                <w:szCs w:val="24"/>
                <w:lang w:eastAsia="ru-RU"/>
              </w:rPr>
              <w:lastRenderedPageBreak/>
              <w:t>формат оформления результатов поиска информации</w:t>
            </w:r>
          </w:p>
        </w:tc>
      </w:tr>
      <w:tr w:rsidR="00B051D2" w:rsidRPr="00B051D2" w14:paraId="676A08CB" w14:textId="77777777" w:rsidTr="00AD3091">
        <w:tc>
          <w:tcPr>
            <w:tcW w:w="3271" w:type="dxa"/>
            <w:vMerge w:val="restart"/>
            <w:shd w:val="clear" w:color="auto" w:fill="FFFFFF"/>
          </w:tcPr>
          <w:p w14:paraId="5F6DB3C6" w14:textId="77777777" w:rsidR="00B051D2" w:rsidRPr="00B051D2" w:rsidRDefault="00B051D2" w:rsidP="00B051D2">
            <w:pPr>
              <w:widowControl w:val="0"/>
              <w:tabs>
                <w:tab w:val="right" w:pos="2928"/>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lastRenderedPageBreak/>
              <w:t>ОК04. Эффективно взаимодействовать и работать в коллективе и команде</w:t>
            </w:r>
          </w:p>
        </w:tc>
        <w:tc>
          <w:tcPr>
            <w:tcW w:w="6804" w:type="dxa"/>
            <w:shd w:val="clear" w:color="auto" w:fill="FFFFFF"/>
          </w:tcPr>
          <w:p w14:paraId="0E96A666"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r w:rsidRPr="00B051D2">
              <w:rPr>
                <w:rFonts w:ascii="Times New Roman" w:eastAsia="Times New Roman" w:hAnsi="Times New Roman" w:cs="Times New Roman"/>
                <w:color w:val="000000"/>
                <w:sz w:val="24"/>
                <w:szCs w:val="24"/>
                <w:lang w:eastAsia="ru-RU"/>
              </w:rPr>
              <w:t>:</w:t>
            </w:r>
          </w:p>
          <w:p w14:paraId="447A4702" w14:textId="77777777" w:rsidR="00B051D2" w:rsidRPr="00B051D2" w:rsidRDefault="00B051D2" w:rsidP="00B051D2">
            <w:pPr>
              <w:widowControl w:val="0"/>
              <w:numPr>
                <w:ilvl w:val="0"/>
                <w:numId w:val="39"/>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организовывать работу коллектива и команды;</w:t>
            </w:r>
          </w:p>
          <w:p w14:paraId="2202FB29" w14:textId="77777777" w:rsidR="00B051D2" w:rsidRPr="00B051D2" w:rsidRDefault="00B051D2" w:rsidP="00B051D2">
            <w:pPr>
              <w:widowControl w:val="0"/>
              <w:tabs>
                <w:tab w:val="left" w:pos="374"/>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color w:val="000000"/>
                <w:sz w:val="24"/>
                <w:szCs w:val="24"/>
                <w:lang w:eastAsia="ru-RU"/>
              </w:rPr>
              <w:t>взаимодействовать с коллегами, руководством, клиентами в ходе профессиональной деятельности</w:t>
            </w:r>
          </w:p>
        </w:tc>
      </w:tr>
      <w:tr w:rsidR="00B051D2" w:rsidRPr="00B051D2" w14:paraId="1615F334" w14:textId="77777777" w:rsidTr="00AD3091">
        <w:tc>
          <w:tcPr>
            <w:tcW w:w="3271" w:type="dxa"/>
            <w:vMerge/>
            <w:shd w:val="clear" w:color="auto" w:fill="FFFFFF"/>
          </w:tcPr>
          <w:p w14:paraId="69E036B9" w14:textId="77777777" w:rsidR="00B051D2" w:rsidRPr="00B051D2" w:rsidRDefault="00B051D2" w:rsidP="00B051D2">
            <w:pPr>
              <w:widowControl w:val="0"/>
              <w:tabs>
                <w:tab w:val="right" w:pos="2928"/>
              </w:tabs>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59A05563"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r w:rsidRPr="00B051D2">
              <w:rPr>
                <w:rFonts w:ascii="Times New Roman" w:eastAsia="Times New Roman" w:hAnsi="Times New Roman" w:cs="Times New Roman"/>
                <w:color w:val="000000"/>
                <w:sz w:val="24"/>
                <w:szCs w:val="24"/>
                <w:lang w:eastAsia="ru-RU"/>
              </w:rPr>
              <w:t>:</w:t>
            </w:r>
          </w:p>
          <w:p w14:paraId="76F88C4E" w14:textId="77777777" w:rsidR="00B051D2" w:rsidRPr="00B051D2" w:rsidRDefault="00B051D2" w:rsidP="00B051D2">
            <w:pPr>
              <w:widowControl w:val="0"/>
              <w:numPr>
                <w:ilvl w:val="0"/>
                <w:numId w:val="40"/>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психологические основы деятельности коллектива;</w:t>
            </w:r>
          </w:p>
          <w:p w14:paraId="382B8845" w14:textId="77777777" w:rsidR="00B051D2" w:rsidRPr="00B051D2" w:rsidRDefault="00B051D2" w:rsidP="00B051D2">
            <w:pPr>
              <w:widowControl w:val="0"/>
              <w:numPr>
                <w:ilvl w:val="0"/>
                <w:numId w:val="40"/>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психологические особенности личности;</w:t>
            </w:r>
          </w:p>
          <w:p w14:paraId="79178353" w14:textId="77777777" w:rsidR="00B051D2" w:rsidRPr="00B051D2" w:rsidRDefault="00B051D2" w:rsidP="00B051D2">
            <w:pPr>
              <w:widowControl w:val="0"/>
              <w:tabs>
                <w:tab w:val="left" w:pos="374"/>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color w:val="000000"/>
                <w:sz w:val="24"/>
                <w:szCs w:val="24"/>
                <w:lang w:eastAsia="ru-RU"/>
              </w:rPr>
              <w:t>основы проектной деятельности</w:t>
            </w:r>
          </w:p>
        </w:tc>
      </w:tr>
      <w:tr w:rsidR="00B051D2" w:rsidRPr="00B051D2" w14:paraId="4C394C65" w14:textId="77777777" w:rsidTr="00AD3091">
        <w:tc>
          <w:tcPr>
            <w:tcW w:w="3271" w:type="dxa"/>
            <w:vMerge w:val="restart"/>
            <w:shd w:val="clear" w:color="auto" w:fill="FFFFFF"/>
          </w:tcPr>
          <w:p w14:paraId="631FC2AB" w14:textId="77777777" w:rsidR="00B051D2" w:rsidRPr="00B051D2" w:rsidRDefault="00B051D2" w:rsidP="00B051D2">
            <w:pPr>
              <w:widowControl w:val="0"/>
              <w:tabs>
                <w:tab w:val="left" w:pos="2434"/>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ОК 05. Осуществлять устную и письменную коммуникацию на государственном</w:t>
            </w:r>
            <w:r w:rsidRPr="00B051D2">
              <w:rPr>
                <w:rFonts w:ascii="Times New Roman" w:eastAsia="Times New Roman" w:hAnsi="Times New Roman" w:cs="Times New Roman"/>
                <w:color w:val="000000"/>
                <w:sz w:val="24"/>
                <w:szCs w:val="24"/>
                <w:lang w:eastAsia="ru-RU"/>
              </w:rPr>
              <w:tab/>
              <w:t>языке</w:t>
            </w:r>
          </w:p>
          <w:p w14:paraId="547BFD7A" w14:textId="77777777" w:rsidR="00B051D2" w:rsidRPr="00B051D2" w:rsidRDefault="00B051D2" w:rsidP="00B051D2">
            <w:pPr>
              <w:widowControl w:val="0"/>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Российской Федерации с учетом особенностей социального и культурного контекста</w:t>
            </w:r>
          </w:p>
        </w:tc>
        <w:tc>
          <w:tcPr>
            <w:tcW w:w="6804" w:type="dxa"/>
            <w:shd w:val="clear" w:color="auto" w:fill="FFFFFF"/>
          </w:tcPr>
          <w:p w14:paraId="33B8059E"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p>
          <w:p w14:paraId="35BC3F23" w14:textId="77777777" w:rsidR="00B051D2" w:rsidRPr="00B051D2" w:rsidRDefault="00B051D2" w:rsidP="00B051D2">
            <w:pPr>
              <w:widowControl w:val="0"/>
              <w:numPr>
                <w:ilvl w:val="0"/>
                <w:numId w:val="41"/>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излагать свои мысли на государственном языке Российской Федерации;</w:t>
            </w:r>
          </w:p>
          <w:p w14:paraId="11CEF929" w14:textId="77777777" w:rsidR="00B051D2" w:rsidRPr="00B051D2" w:rsidRDefault="00B051D2" w:rsidP="00B051D2">
            <w:pPr>
              <w:widowControl w:val="0"/>
              <w:numPr>
                <w:ilvl w:val="0"/>
                <w:numId w:val="41"/>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оформлять документы по профессиональной тематике на государственном языке, проявлять толерантность в рабочем коллективе</w:t>
            </w:r>
          </w:p>
        </w:tc>
      </w:tr>
      <w:tr w:rsidR="00B051D2" w:rsidRPr="00B051D2" w14:paraId="0B9DD40B" w14:textId="77777777" w:rsidTr="00AD3091">
        <w:tc>
          <w:tcPr>
            <w:tcW w:w="3271" w:type="dxa"/>
            <w:vMerge/>
            <w:shd w:val="clear" w:color="auto" w:fill="FFFFFF"/>
          </w:tcPr>
          <w:p w14:paraId="4D34A8DD" w14:textId="77777777" w:rsidR="00B051D2" w:rsidRPr="00B051D2" w:rsidRDefault="00B051D2" w:rsidP="00B051D2">
            <w:pPr>
              <w:widowControl w:val="0"/>
              <w:tabs>
                <w:tab w:val="left" w:pos="2434"/>
              </w:tabs>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783F0EE2"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p>
          <w:p w14:paraId="262AE3D2" w14:textId="77777777" w:rsidR="00B051D2" w:rsidRPr="00B051D2" w:rsidRDefault="00B051D2" w:rsidP="00B051D2">
            <w:pPr>
              <w:widowControl w:val="0"/>
              <w:numPr>
                <w:ilvl w:val="0"/>
                <w:numId w:val="42"/>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особенности социального и культурного контекста;</w:t>
            </w:r>
          </w:p>
          <w:p w14:paraId="5672C289"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color w:val="000000"/>
                <w:sz w:val="24"/>
                <w:szCs w:val="24"/>
                <w:lang w:eastAsia="ru-RU"/>
              </w:rPr>
              <w:t>правила оформления документов и построения устных сообщений</w:t>
            </w:r>
          </w:p>
        </w:tc>
      </w:tr>
      <w:tr w:rsidR="00B051D2" w:rsidRPr="00B051D2" w14:paraId="5B766EE0" w14:textId="77777777" w:rsidTr="00AD3091">
        <w:tc>
          <w:tcPr>
            <w:tcW w:w="3271" w:type="dxa"/>
            <w:vMerge w:val="restart"/>
            <w:shd w:val="clear" w:color="auto" w:fill="FFFFFF"/>
          </w:tcPr>
          <w:p w14:paraId="40DC6E68" w14:textId="77777777" w:rsidR="00B051D2" w:rsidRPr="00B051D2" w:rsidRDefault="00B051D2" w:rsidP="00B051D2">
            <w:pPr>
              <w:widowControl w:val="0"/>
              <w:tabs>
                <w:tab w:val="right" w:pos="2933"/>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ОК 06. Проявлять гражданско-патриотическую позицию, демонстрировать</w:t>
            </w:r>
            <w:r w:rsidRPr="00B051D2">
              <w:rPr>
                <w:rFonts w:ascii="Times New Roman" w:eastAsia="Times New Roman" w:hAnsi="Times New Roman" w:cs="Times New Roman"/>
                <w:color w:val="000000"/>
                <w:sz w:val="24"/>
                <w:szCs w:val="24"/>
                <w:lang w:eastAsia="ru-RU"/>
              </w:rPr>
              <w:tab/>
              <w:t xml:space="preserve">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804" w:type="dxa"/>
            <w:shd w:val="clear" w:color="auto" w:fill="FFFFFF"/>
          </w:tcPr>
          <w:p w14:paraId="63845F66"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b/>
                <w:bCs/>
                <w:color w:val="000000"/>
                <w:sz w:val="24"/>
                <w:szCs w:val="24"/>
                <w:lang w:eastAsia="ru-RU"/>
              </w:rPr>
              <w:t>Умения:</w:t>
            </w:r>
          </w:p>
          <w:p w14:paraId="684CC12A" w14:textId="77777777" w:rsidR="00B051D2" w:rsidRPr="00B051D2" w:rsidRDefault="00B051D2" w:rsidP="00B051D2">
            <w:pPr>
              <w:widowControl w:val="0"/>
              <w:numPr>
                <w:ilvl w:val="0"/>
                <w:numId w:val="43"/>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описывать значимость своей профессии;</w:t>
            </w:r>
          </w:p>
          <w:p w14:paraId="639B64C9" w14:textId="77777777" w:rsidR="00B051D2" w:rsidRPr="00B051D2" w:rsidRDefault="00B051D2" w:rsidP="00B051D2">
            <w:pPr>
              <w:widowControl w:val="0"/>
              <w:numPr>
                <w:ilvl w:val="0"/>
                <w:numId w:val="43"/>
              </w:numPr>
              <w:tabs>
                <w:tab w:val="left" w:pos="-72"/>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применять стандарты антикоррупционного поведения.</w:t>
            </w:r>
          </w:p>
        </w:tc>
      </w:tr>
      <w:tr w:rsidR="00B051D2" w:rsidRPr="00B051D2" w14:paraId="24290A8B" w14:textId="77777777" w:rsidTr="00AD3091">
        <w:tc>
          <w:tcPr>
            <w:tcW w:w="3271" w:type="dxa"/>
            <w:vMerge/>
            <w:shd w:val="clear" w:color="auto" w:fill="FFFFFF"/>
          </w:tcPr>
          <w:p w14:paraId="69886AE1" w14:textId="77777777" w:rsidR="00B051D2" w:rsidRPr="00B051D2" w:rsidRDefault="00B051D2" w:rsidP="00B051D2">
            <w:pPr>
              <w:widowControl w:val="0"/>
              <w:tabs>
                <w:tab w:val="right" w:pos="2933"/>
              </w:tabs>
              <w:spacing w:after="0" w:line="240" w:lineRule="auto"/>
              <w:rPr>
                <w:rFonts w:ascii="Times New Roman" w:eastAsia="Times New Roman" w:hAnsi="Times New Roman" w:cs="Times New Roman"/>
                <w:color w:val="000000"/>
                <w:sz w:val="24"/>
                <w:szCs w:val="24"/>
                <w:lang w:eastAsia="ru-RU"/>
              </w:rPr>
            </w:pPr>
          </w:p>
        </w:tc>
        <w:tc>
          <w:tcPr>
            <w:tcW w:w="6804" w:type="dxa"/>
            <w:shd w:val="clear" w:color="auto" w:fill="FFFFFF"/>
          </w:tcPr>
          <w:p w14:paraId="31791BF8"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b/>
                <w:bCs/>
                <w:color w:val="000000"/>
                <w:sz w:val="24"/>
                <w:szCs w:val="24"/>
                <w:lang w:eastAsia="ru-RU"/>
              </w:rPr>
            </w:pPr>
            <w:r w:rsidRPr="00B051D2">
              <w:rPr>
                <w:rFonts w:ascii="Times New Roman" w:eastAsia="Times New Roman" w:hAnsi="Times New Roman" w:cs="Times New Roman"/>
                <w:b/>
                <w:bCs/>
                <w:color w:val="000000"/>
                <w:sz w:val="24"/>
                <w:szCs w:val="24"/>
                <w:lang w:eastAsia="ru-RU"/>
              </w:rPr>
              <w:t>Знания:</w:t>
            </w:r>
          </w:p>
          <w:p w14:paraId="0E32D7F5" w14:textId="77777777" w:rsidR="00B051D2" w:rsidRPr="00B051D2" w:rsidRDefault="00B051D2" w:rsidP="00B051D2">
            <w:pPr>
              <w:widowControl w:val="0"/>
              <w:numPr>
                <w:ilvl w:val="0"/>
                <w:numId w:val="44"/>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сущность гражданско-патриотической позиции, общечеловеческих ценностей;</w:t>
            </w:r>
          </w:p>
          <w:p w14:paraId="4F9383D5" w14:textId="77777777" w:rsidR="00B051D2" w:rsidRPr="00B051D2" w:rsidRDefault="00B051D2" w:rsidP="00B051D2">
            <w:pPr>
              <w:widowControl w:val="0"/>
              <w:numPr>
                <w:ilvl w:val="0"/>
                <w:numId w:val="44"/>
              </w:numPr>
              <w:tabs>
                <w:tab w:val="left" w:pos="-120"/>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значимость профессиональной деятельности по профессии;</w:t>
            </w:r>
          </w:p>
          <w:p w14:paraId="69355433"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color w:val="000000"/>
                <w:sz w:val="24"/>
                <w:szCs w:val="24"/>
                <w:lang w:eastAsia="ru-RU"/>
              </w:rPr>
            </w:pPr>
            <w:r w:rsidRPr="00B051D2">
              <w:rPr>
                <w:rFonts w:ascii="Times New Roman" w:eastAsia="Times New Roman" w:hAnsi="Times New Roman" w:cs="Times New Roman"/>
                <w:color w:val="000000"/>
                <w:sz w:val="24"/>
                <w:szCs w:val="24"/>
                <w:lang w:eastAsia="ru-RU"/>
              </w:rPr>
              <w:t>стандарты антикоррупционного поведения и последствия его нарушения.</w:t>
            </w:r>
          </w:p>
          <w:p w14:paraId="3DEC0FDB" w14:textId="77777777" w:rsidR="00B051D2" w:rsidRPr="00B051D2" w:rsidRDefault="00B051D2" w:rsidP="00B051D2">
            <w:pPr>
              <w:widowControl w:val="0"/>
              <w:tabs>
                <w:tab w:val="left" w:pos="349"/>
              </w:tabs>
              <w:spacing w:after="0" w:line="240" w:lineRule="auto"/>
              <w:rPr>
                <w:rFonts w:ascii="Times New Roman" w:eastAsia="Times New Roman" w:hAnsi="Times New Roman" w:cs="Times New Roman"/>
                <w:b/>
                <w:bCs/>
                <w:color w:val="000000"/>
                <w:sz w:val="24"/>
                <w:szCs w:val="24"/>
                <w:lang w:eastAsia="ru-RU"/>
              </w:rPr>
            </w:pPr>
          </w:p>
        </w:tc>
      </w:tr>
    </w:tbl>
    <w:p w14:paraId="26E2BF49" w14:textId="77777777" w:rsidR="00650853" w:rsidRPr="00D85F68" w:rsidRDefault="00650853" w:rsidP="00650853">
      <w:pPr>
        <w:pStyle w:val="ConsPlusNormal"/>
        <w:ind w:firstLine="709"/>
        <w:jc w:val="both"/>
        <w:rPr>
          <w:rFonts w:ascii="Times New Roman" w:hAnsi="Times New Roman" w:cs="Times New Roman"/>
          <w:color w:val="EE0000"/>
        </w:rPr>
      </w:pPr>
    </w:p>
    <w:p w14:paraId="63D12304" w14:textId="27AFB8E6" w:rsidR="00650853" w:rsidRPr="00D85F68" w:rsidRDefault="00CF5FDB" w:rsidP="00D85F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b/>
          <w:sz w:val="28"/>
          <w:szCs w:val="28"/>
          <w:lang w:eastAsia="ru-RU"/>
        </w:rPr>
      </w:pPr>
      <w:r w:rsidRPr="00D85F68">
        <w:rPr>
          <w:rFonts w:ascii="Times New Roman" w:eastAsia="Times New Roman" w:hAnsi="Times New Roman" w:cs="Times New Roman"/>
          <w:b/>
          <w:sz w:val="28"/>
          <w:szCs w:val="28"/>
          <w:lang w:eastAsia="ru-RU"/>
        </w:rPr>
        <w:t>Планируемы</w:t>
      </w:r>
      <w:r w:rsidR="003F7C49">
        <w:rPr>
          <w:rFonts w:ascii="Times New Roman" w:eastAsia="Times New Roman" w:hAnsi="Times New Roman" w:cs="Times New Roman"/>
          <w:b/>
          <w:sz w:val="28"/>
          <w:szCs w:val="28"/>
          <w:lang w:eastAsia="ru-RU"/>
        </w:rPr>
        <w:t>е</w:t>
      </w:r>
      <w:r w:rsidRPr="00D85F68">
        <w:rPr>
          <w:rFonts w:ascii="Times New Roman" w:eastAsia="Times New Roman" w:hAnsi="Times New Roman" w:cs="Times New Roman"/>
          <w:b/>
          <w:sz w:val="28"/>
          <w:szCs w:val="28"/>
          <w:lang w:eastAsia="ru-RU"/>
        </w:rPr>
        <w:t xml:space="preserve"> результаты</w:t>
      </w:r>
    </w:p>
    <w:p w14:paraId="6641192F" w14:textId="77777777" w:rsidR="00D85F68" w:rsidRDefault="00D85F68" w:rsidP="00D85F68">
      <w:pPr>
        <w:pStyle w:val="body"/>
        <w:spacing w:line="240" w:lineRule="auto"/>
        <w:ind w:firstLine="709"/>
        <w:rPr>
          <w:rFonts w:ascii="Times New Roman" w:hAnsi="Times New Roman" w:cs="Times New Roman"/>
          <w:sz w:val="28"/>
          <w:szCs w:val="28"/>
        </w:rPr>
      </w:pPr>
    </w:p>
    <w:p w14:paraId="693945F0" w14:textId="6D8A1B2A"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Изучение </w:t>
      </w:r>
      <w:r w:rsidR="005D1A2C" w:rsidRPr="00D85F68">
        <w:rPr>
          <w:rFonts w:ascii="Times New Roman" w:hAnsi="Times New Roman" w:cs="Times New Roman"/>
          <w:sz w:val="28"/>
          <w:szCs w:val="28"/>
        </w:rPr>
        <w:t xml:space="preserve">Отечественной </w:t>
      </w:r>
      <w:r w:rsidRPr="00D85F68">
        <w:rPr>
          <w:rFonts w:ascii="Times New Roman" w:hAnsi="Times New Roman" w:cs="Times New Roman"/>
          <w:sz w:val="28"/>
          <w:szCs w:val="28"/>
        </w:rPr>
        <w:t xml:space="preserve">литературы направлено на достижение обучающимися следующих личностных, метапредметных и предметных результатов освоения учебного предмета. </w:t>
      </w:r>
    </w:p>
    <w:p w14:paraId="68DE291F" w14:textId="77777777" w:rsidR="00D85F68" w:rsidRDefault="00D85F68" w:rsidP="00D85F68">
      <w:pPr>
        <w:pStyle w:val="h3"/>
        <w:spacing w:before="0" w:after="0" w:line="240" w:lineRule="auto"/>
        <w:ind w:firstLine="709"/>
        <w:jc w:val="both"/>
        <w:rPr>
          <w:rStyle w:val="Bold"/>
          <w:rFonts w:ascii="Times New Roman" w:hAnsi="Times New Roman" w:cs="Times New Roman"/>
          <w:b/>
          <w:sz w:val="28"/>
          <w:szCs w:val="28"/>
        </w:rPr>
      </w:pPr>
    </w:p>
    <w:p w14:paraId="2063C26B"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Bold"/>
          <w:rFonts w:ascii="Times New Roman" w:hAnsi="Times New Roman" w:cs="Times New Roman"/>
          <w:bCs/>
          <w:sz w:val="28"/>
          <w:szCs w:val="28"/>
        </w:rPr>
        <w:t>Личностные результаты освоения программы по</w:t>
      </w:r>
      <w:r w:rsidR="005D1A2C" w:rsidRPr="00D85F68">
        <w:rPr>
          <w:rStyle w:val="Bold"/>
          <w:rFonts w:ascii="Times New Roman" w:hAnsi="Times New Roman" w:cs="Times New Roman"/>
          <w:bCs/>
          <w:sz w:val="28"/>
          <w:szCs w:val="28"/>
        </w:rPr>
        <w:t xml:space="preserve"> Отечественной</w:t>
      </w:r>
      <w:r w:rsidRPr="00D85F68">
        <w:rPr>
          <w:rStyle w:val="Bold"/>
          <w:rFonts w:ascii="Times New Roman" w:hAnsi="Times New Roman" w:cs="Times New Roman"/>
          <w:bCs/>
          <w:sz w:val="28"/>
          <w:szCs w:val="28"/>
        </w:rPr>
        <w:t xml:space="preserve"> литературе</w:t>
      </w:r>
      <w:r w:rsidRPr="00D85F68">
        <w:rPr>
          <w:rFonts w:ascii="Times New Roman" w:hAnsi="Times New Roman" w:cs="Times New Roman"/>
          <w:sz w:val="28"/>
          <w:szCs w:val="28"/>
        </w:rPr>
        <w:t xml:space="preserve">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w:t>
      </w:r>
      <w:r w:rsidRPr="00D85F68">
        <w:rPr>
          <w:rFonts w:ascii="Times New Roman" w:hAnsi="Times New Roman" w:cs="Times New Roman"/>
          <w:sz w:val="28"/>
          <w:szCs w:val="28"/>
        </w:rPr>
        <w:lastRenderedPageBreak/>
        <w:t>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2E2641E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14:paraId="0CBA721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1. Гражданского воспитания:</w:t>
      </w:r>
    </w:p>
    <w:p w14:paraId="67B7A0EA"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сформированность гражданской позиции обучающегося как активного и ответственного члена российского общества;</w:t>
      </w:r>
    </w:p>
    <w:p w14:paraId="0AA5129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осознание своих конституционных прав и обязанностей, уважение закона и правопорядка;</w:t>
      </w:r>
    </w:p>
    <w:p w14:paraId="79C60B2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изображёнными в литературных произведениях;</w:t>
      </w:r>
    </w:p>
    <w:p w14:paraId="3DA7E0F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6C6F3EB9"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школе и детско-юношеских организациях;</w:t>
      </w:r>
    </w:p>
    <w:p w14:paraId="02C61FD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умение взаимодействовать с социальными институтами в соответствии с их функциями и назначением;</w:t>
      </w:r>
    </w:p>
    <w:p w14:paraId="05C1476B"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готовность к гуманитарной и волонтёрской деятельности. </w:t>
      </w:r>
    </w:p>
    <w:p w14:paraId="62DD771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2. Патриотического воспитания:</w:t>
      </w:r>
    </w:p>
    <w:p w14:paraId="652E860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в контексте изучения произведений русской и зарубежной литературы, а также литератур народов России; </w:t>
      </w:r>
    </w:p>
    <w:p w14:paraId="44D9E0C4"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художественных произведениях; </w:t>
      </w:r>
    </w:p>
    <w:p w14:paraId="7590879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14:paraId="44AE4AC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3. Духовно-нравственного воспитания:</w:t>
      </w:r>
    </w:p>
    <w:p w14:paraId="6D78750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осознание духовных ценностей российского народа;</w:t>
      </w:r>
    </w:p>
    <w:p w14:paraId="412FB17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сформированность нравственного сознания, этического поведения; </w:t>
      </w:r>
    </w:p>
    <w:p w14:paraId="5DB7129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способность оценивать ситуацию, в том числе представленную в литературном произведении, и принимать осознанные решения, ориентируясь </w:t>
      </w:r>
      <w:r w:rsidRPr="00D85F68">
        <w:rPr>
          <w:rFonts w:ascii="Times New Roman" w:hAnsi="Times New Roman" w:cs="Times New Roman"/>
          <w:sz w:val="28"/>
          <w:szCs w:val="28"/>
        </w:rPr>
        <w:lastRenderedPageBreak/>
        <w:t>на морально-нравственные нормы и ценности, характеризуя поведение и поступки персонажей художественной литературы;</w:t>
      </w:r>
    </w:p>
    <w:p w14:paraId="5351233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осознание личного вклада в построение устойчивого будущего;</w:t>
      </w:r>
    </w:p>
    <w:p w14:paraId="6ABFDDB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опорой на литературные произведения.</w:t>
      </w:r>
    </w:p>
    <w:p w14:paraId="5DA9002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4. Эстетического воспитания:</w:t>
      </w:r>
    </w:p>
    <w:p w14:paraId="3776E59A"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эстетическое отношение к миру, включая эстетику быта, научного и технического творчества, спорта, труда, общественных отношений;</w:t>
      </w:r>
    </w:p>
    <w:p w14:paraId="6753293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 </w:t>
      </w:r>
    </w:p>
    <w:p w14:paraId="7C6064B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убеждённость в значимости для личности и общества отечественного и мирового искусства, этнических культурных традиций и устного народного творчества;</w:t>
      </w:r>
    </w:p>
    <w:p w14:paraId="19049C7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14:paraId="60F469B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5. Физического воспитания:</w:t>
      </w:r>
    </w:p>
    <w:p w14:paraId="1B88401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сформированность здорового и безопасного образа жизни, ответственного отношения к своему здоровью;</w:t>
      </w:r>
    </w:p>
    <w:p w14:paraId="550F651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потребность в физическом совершенствовании, занятиях спортивно-оздоровительной деятельностью;</w:t>
      </w:r>
    </w:p>
    <w:p w14:paraId="4AA5AF5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активное неприятие вредных привычек и иных форм причинения вреда физическому и психическому здоровью, в том числе с адекватной оценкой поведения и поступков литературных героев.</w:t>
      </w:r>
    </w:p>
    <w:p w14:paraId="51449F34"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6. Трудового воспитания:</w:t>
      </w:r>
    </w:p>
    <w:p w14:paraId="509C7EBB"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1EB6BAE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 </w:t>
      </w:r>
    </w:p>
    <w:p w14:paraId="632D0A2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14:paraId="51EA888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готовность и способность к образованию и самообразованию, к продуктивной читательской деятельности на протяжении всей жизни.</w:t>
      </w:r>
    </w:p>
    <w:p w14:paraId="2D8381A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7. Экологического воспитания:</w:t>
      </w:r>
    </w:p>
    <w:p w14:paraId="29118D6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 </w:t>
      </w:r>
    </w:p>
    <w:p w14:paraId="216A88E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планирование и осуществление действий в окружающей среде на основе </w:t>
      </w:r>
      <w:r w:rsidRPr="00D85F68">
        <w:rPr>
          <w:rFonts w:ascii="Times New Roman" w:hAnsi="Times New Roman" w:cs="Times New Roman"/>
          <w:sz w:val="28"/>
          <w:szCs w:val="28"/>
        </w:rPr>
        <w:lastRenderedPageBreak/>
        <w:t xml:space="preserve">знания целей устойчивого развития человечества, с учётом осмысления опыта литературных героев; </w:t>
      </w:r>
    </w:p>
    <w:p w14:paraId="0F13C424"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14:paraId="04585CF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расширение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 </w:t>
      </w:r>
    </w:p>
    <w:p w14:paraId="4CF338E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8. Ценности научного познания:</w:t>
      </w:r>
    </w:p>
    <w:p w14:paraId="29DC146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7B0846C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совершенствование языковой и читательской культуры как средства взаимодействия между людьми и познания мира с опорой на изученные и самостоятельно прочитанные литературные произведения;</w:t>
      </w:r>
    </w:p>
    <w:p w14:paraId="07902E7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14:paraId="4152592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В процессе достижения личностных результатов у обучающихся совершенствуется </w:t>
      </w:r>
      <w:r w:rsidRPr="00D85F68">
        <w:rPr>
          <w:rStyle w:val="Italic"/>
          <w:rFonts w:ascii="Times New Roman" w:hAnsi="Times New Roman" w:cs="Times New Roman"/>
          <w:iCs/>
          <w:sz w:val="28"/>
          <w:szCs w:val="28"/>
        </w:rPr>
        <w:t>эмоциональный интеллект</w:t>
      </w:r>
      <w:r w:rsidRPr="00D85F68">
        <w:rPr>
          <w:rFonts w:ascii="Times New Roman" w:hAnsi="Times New Roman" w:cs="Times New Roman"/>
          <w:sz w:val="28"/>
          <w:szCs w:val="28"/>
        </w:rPr>
        <w:t>, предполагающий сформированность:</w:t>
      </w:r>
    </w:p>
    <w:p w14:paraId="0F3203A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самосознания</w:t>
      </w:r>
      <w:r w:rsidRPr="00D85F68">
        <w:rPr>
          <w:rFonts w:ascii="Times New Roman" w:hAnsi="Times New Roman" w:cs="Times New Roman"/>
          <w:sz w:val="28"/>
          <w:szCs w:val="28"/>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14:paraId="0CC4090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саморегулирования</w:t>
      </w:r>
      <w:r w:rsidRPr="00D85F68">
        <w:rPr>
          <w:rFonts w:ascii="Times New Roman" w:hAnsi="Times New Roman" w:cs="Times New Roman"/>
          <w:sz w:val="28"/>
          <w:szCs w:val="28"/>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14:paraId="5799EFD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внутренней мотивации</w:t>
      </w:r>
      <w:r w:rsidRPr="00D85F68">
        <w:rPr>
          <w:rFonts w:ascii="Times New Roman" w:hAnsi="Times New Roman" w:cs="Times New Roman"/>
          <w:sz w:val="28"/>
          <w:szCs w:val="28"/>
        </w:rPr>
        <w:t xml:space="preserve">, включающей стремление к достижению цели и успеху, оптимизм, инициативность, умение действовать, исходя из своих возможностей; </w:t>
      </w:r>
    </w:p>
    <w:p w14:paraId="4793A0D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эмпатии</w:t>
      </w:r>
      <w:r w:rsidRPr="00D85F68">
        <w:rPr>
          <w:rFonts w:ascii="Times New Roman" w:hAnsi="Times New Roman" w:cs="Times New Roman"/>
          <w:sz w:val="28"/>
          <w:szCs w:val="28"/>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058F253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социальных навыков</w:t>
      </w:r>
      <w:r w:rsidRPr="00D85F68">
        <w:rPr>
          <w:rFonts w:ascii="Times New Roman" w:hAnsi="Times New Roman" w:cs="Times New Roman"/>
          <w:sz w:val="28"/>
          <w:szCs w:val="28"/>
        </w:rPr>
        <w:t>,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14:paraId="4E9BC0D2" w14:textId="77777777" w:rsidR="00D85F68" w:rsidRDefault="00D85F68" w:rsidP="00D85F68">
      <w:pPr>
        <w:pStyle w:val="h3"/>
        <w:spacing w:before="0" w:after="0" w:line="240" w:lineRule="auto"/>
        <w:ind w:firstLine="709"/>
        <w:jc w:val="both"/>
        <w:rPr>
          <w:rStyle w:val="Bold"/>
          <w:rFonts w:ascii="Times New Roman" w:hAnsi="Times New Roman" w:cs="Times New Roman"/>
          <w:b/>
          <w:sz w:val="28"/>
          <w:szCs w:val="28"/>
        </w:rPr>
      </w:pPr>
    </w:p>
    <w:p w14:paraId="5F945EAA" w14:textId="5D778E52" w:rsidR="00CF5FDB" w:rsidRPr="00D85F68" w:rsidRDefault="00CF5FDB" w:rsidP="00D85F68">
      <w:pPr>
        <w:pStyle w:val="h3"/>
        <w:spacing w:before="0" w:after="0" w:line="240" w:lineRule="auto"/>
        <w:ind w:firstLine="709"/>
        <w:jc w:val="both"/>
        <w:rPr>
          <w:rStyle w:val="BoldItalic"/>
          <w:rFonts w:ascii="Times New Roman" w:hAnsi="Times New Roman" w:cs="Times New Roman"/>
          <w:b/>
          <w:i w:val="0"/>
          <w:sz w:val="28"/>
          <w:szCs w:val="28"/>
        </w:rPr>
      </w:pPr>
      <w:r w:rsidRPr="00D85F68">
        <w:rPr>
          <w:rStyle w:val="Bold"/>
          <w:rFonts w:ascii="Times New Roman" w:hAnsi="Times New Roman" w:cs="Times New Roman"/>
          <w:b/>
          <w:sz w:val="28"/>
          <w:szCs w:val="28"/>
        </w:rPr>
        <w:t>Метапредметные результаты</w:t>
      </w:r>
    </w:p>
    <w:p w14:paraId="5A0080D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Метапредметные результаты освоения программы по </w:t>
      </w:r>
      <w:r w:rsidR="005D1A2C" w:rsidRPr="00D85F68">
        <w:rPr>
          <w:rFonts w:ascii="Times New Roman" w:hAnsi="Times New Roman" w:cs="Times New Roman"/>
          <w:sz w:val="28"/>
          <w:szCs w:val="28"/>
        </w:rPr>
        <w:t xml:space="preserve">Отечественной </w:t>
      </w:r>
      <w:r w:rsidRPr="00D85F68">
        <w:rPr>
          <w:rFonts w:ascii="Times New Roman" w:hAnsi="Times New Roman" w:cs="Times New Roman"/>
          <w:sz w:val="28"/>
          <w:szCs w:val="28"/>
        </w:rPr>
        <w:t>литературе отражают</w:t>
      </w:r>
      <w:r w:rsidRPr="00D85F68">
        <w:rPr>
          <w:rStyle w:val="Bold"/>
          <w:rFonts w:ascii="Times New Roman" w:hAnsi="Times New Roman" w:cs="Times New Roman"/>
          <w:bCs/>
          <w:sz w:val="28"/>
          <w:szCs w:val="28"/>
        </w:rPr>
        <w:t xml:space="preserve">: </w:t>
      </w:r>
    </w:p>
    <w:p w14:paraId="605C87B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Italic"/>
          <w:rFonts w:ascii="Times New Roman" w:hAnsi="Times New Roman" w:cs="Times New Roman"/>
          <w:iCs/>
          <w:sz w:val="28"/>
          <w:szCs w:val="28"/>
        </w:rPr>
        <w:t xml:space="preserve">Овладение универсальными учебными </w:t>
      </w:r>
      <w:r w:rsidRPr="00D85F68">
        <w:rPr>
          <w:rStyle w:val="BoldItalic"/>
          <w:rFonts w:ascii="Times New Roman" w:hAnsi="Times New Roman" w:cs="Times New Roman"/>
          <w:bCs/>
          <w:iCs/>
          <w:sz w:val="28"/>
          <w:szCs w:val="28"/>
        </w:rPr>
        <w:t>познавательными действиями</w:t>
      </w:r>
      <w:r w:rsidRPr="00D85F68">
        <w:rPr>
          <w:rStyle w:val="Italic"/>
          <w:rFonts w:ascii="Times New Roman" w:hAnsi="Times New Roman" w:cs="Times New Roman"/>
          <w:iCs/>
          <w:sz w:val="28"/>
          <w:szCs w:val="28"/>
        </w:rPr>
        <w:t>:</w:t>
      </w:r>
    </w:p>
    <w:p w14:paraId="58CF1A6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1) </w:t>
      </w:r>
      <w:r w:rsidRPr="00D85F68">
        <w:rPr>
          <w:rStyle w:val="Italic"/>
          <w:rFonts w:ascii="Times New Roman" w:hAnsi="Times New Roman" w:cs="Times New Roman"/>
          <w:iCs/>
          <w:sz w:val="28"/>
          <w:szCs w:val="28"/>
        </w:rPr>
        <w:t>базовые логические действия</w:t>
      </w:r>
      <w:r w:rsidRPr="00D85F68">
        <w:rPr>
          <w:rFonts w:ascii="Times New Roman" w:hAnsi="Times New Roman" w:cs="Times New Roman"/>
          <w:sz w:val="28"/>
          <w:szCs w:val="28"/>
        </w:rPr>
        <w:t>:</w:t>
      </w:r>
    </w:p>
    <w:p w14:paraId="1C348742"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самостоятельно формулировать и актуализировать проблему, заложенную в художественном произведении, рассматривать её всесторонне; </w:t>
      </w:r>
    </w:p>
    <w:p w14:paraId="2635BE6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lastRenderedPageBreak/>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14:paraId="76D63D92"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определять цели деятельности, задавать параметры и критерии их достижения;</w:t>
      </w:r>
    </w:p>
    <w:p w14:paraId="1405072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14:paraId="1FF0E3A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разрабатывать план решения проблемы с учётом анализа имеющихся материальных и нематериальных ресурсов;</w:t>
      </w:r>
    </w:p>
    <w:p w14:paraId="775A27C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вносить коррективы в деятельность, оценивать соответствие результатов целям, оценивать риски последствий деятельности; </w:t>
      </w:r>
    </w:p>
    <w:p w14:paraId="58B4DA4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14:paraId="2D26BFAB"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развивать креативное мышление при решении жизненных проблем с опорой на собственный читательский опыт;</w:t>
      </w:r>
    </w:p>
    <w:p w14:paraId="4293CFD9"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2) </w:t>
      </w:r>
      <w:r w:rsidRPr="00D85F68">
        <w:rPr>
          <w:rStyle w:val="Italic"/>
          <w:rFonts w:ascii="Times New Roman" w:hAnsi="Times New Roman" w:cs="Times New Roman"/>
          <w:iCs/>
          <w:sz w:val="28"/>
          <w:szCs w:val="28"/>
        </w:rPr>
        <w:t>базовые исследовательские действия</w:t>
      </w:r>
      <w:r w:rsidRPr="00D85F68">
        <w:rPr>
          <w:rFonts w:ascii="Times New Roman" w:hAnsi="Times New Roman" w:cs="Times New Roman"/>
          <w:sz w:val="28"/>
          <w:szCs w:val="28"/>
        </w:rPr>
        <w:t xml:space="preserve">: </w:t>
      </w:r>
    </w:p>
    <w:p w14:paraId="3B9991AC" w14:textId="77777777" w:rsidR="00CF5FDB" w:rsidRPr="00D85F68" w:rsidRDefault="00CF5FDB" w:rsidP="00D85F68">
      <w:pPr>
        <w:pStyle w:val="body"/>
        <w:spacing w:line="240" w:lineRule="auto"/>
        <w:ind w:firstLine="709"/>
        <w:rPr>
          <w:rFonts w:ascii="Times New Roman" w:hAnsi="Times New Roman" w:cs="Times New Roman"/>
          <w:sz w:val="28"/>
          <w:szCs w:val="28"/>
          <w:u w:val="thick" w:color="000000"/>
        </w:rPr>
      </w:pPr>
      <w:r w:rsidRPr="00D85F68">
        <w:rPr>
          <w:rFonts w:ascii="Times New Roman" w:hAnsi="Times New Roman" w:cs="Times New Roman"/>
          <w:sz w:val="28"/>
          <w:szCs w:val="28"/>
        </w:rPr>
        <w:t xml:space="preserve">владеть навыками учебно-исследовательской и проектной деятельности на основе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решения практических задач, применению различных методов познания; </w:t>
      </w:r>
    </w:p>
    <w:p w14:paraId="0D764529"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овладение видами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14:paraId="0D47E8E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формирование научного типа мышления, владение научной терминологией, ключевыми понятиями и методами современного литературоведения; </w:t>
      </w:r>
    </w:p>
    <w:p w14:paraId="1ABF73F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14:paraId="3DD0701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выявлять причинно-следственные связи и актуализировать задачу 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14:paraId="006A213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28A020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давать оценку новым ситуациям, оценивать приобретённый опыт, в том числе читательский;</w:t>
      </w:r>
    </w:p>
    <w:p w14:paraId="037D348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осуществлять целенаправленный поиск переноса средств и способов действия в профессиональную среду;</w:t>
      </w:r>
    </w:p>
    <w:p w14:paraId="75548D1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14:paraId="47B5BAD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lastRenderedPageBreak/>
        <w:t xml:space="preserve">уметь интегрировать знания из разных предметных областей; </w:t>
      </w:r>
    </w:p>
    <w:p w14:paraId="21CCB06E"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выдвигать новые идеи, предлагать оригинальные подходы и решения; ставить проблемы и задачи, допускающие альтернативные решения;</w:t>
      </w:r>
    </w:p>
    <w:p w14:paraId="449930E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3) </w:t>
      </w:r>
      <w:r w:rsidRPr="00D85F68">
        <w:rPr>
          <w:rStyle w:val="Italic"/>
          <w:rFonts w:ascii="Times New Roman" w:hAnsi="Times New Roman" w:cs="Times New Roman"/>
          <w:iCs/>
          <w:sz w:val="28"/>
          <w:szCs w:val="28"/>
        </w:rPr>
        <w:t>работа с информацией</w:t>
      </w:r>
      <w:r w:rsidRPr="00D85F68">
        <w:rPr>
          <w:rFonts w:ascii="Times New Roman" w:hAnsi="Times New Roman" w:cs="Times New Roman"/>
          <w:sz w:val="28"/>
          <w:szCs w:val="28"/>
        </w:rPr>
        <w:t xml:space="preserve">: </w:t>
      </w:r>
    </w:p>
    <w:p w14:paraId="43F59F3A"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14:paraId="40EA4C5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 создавать тексты в различных форматах и жанрах (сочинение, эссе, доклад, реферат, аннотация и др.) с учётом назначения информации и целевой аудитории, выбирая оптимальную форму представления и визуализации;</w:t>
      </w:r>
    </w:p>
    <w:p w14:paraId="777F580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оценивать достоверность, легитимность литературной и другой информации, её соответствие правовым и морально-этическим нормам; </w:t>
      </w:r>
    </w:p>
    <w:p w14:paraId="6B610E1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14:paraId="056734E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владеть навыками распознавания и защиты литературной и другой информации, информационной безопасности личности.</w:t>
      </w:r>
    </w:p>
    <w:p w14:paraId="6364FE3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BoldItalic"/>
          <w:rFonts w:ascii="Times New Roman" w:hAnsi="Times New Roman" w:cs="Times New Roman"/>
          <w:bCs/>
          <w:iCs/>
          <w:sz w:val="28"/>
          <w:szCs w:val="28"/>
        </w:rPr>
        <w:t>Овладение универсальными коммуникативными действиями</w:t>
      </w:r>
      <w:r w:rsidRPr="00D85F68">
        <w:rPr>
          <w:rStyle w:val="Italic"/>
          <w:rFonts w:ascii="Times New Roman" w:hAnsi="Times New Roman" w:cs="Times New Roman"/>
          <w:iCs/>
          <w:sz w:val="28"/>
          <w:szCs w:val="28"/>
        </w:rPr>
        <w:t xml:space="preserve">: </w:t>
      </w:r>
    </w:p>
    <w:p w14:paraId="347A948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1) </w:t>
      </w:r>
      <w:r w:rsidRPr="00D85F68">
        <w:rPr>
          <w:rStyle w:val="Italic"/>
          <w:rFonts w:ascii="Times New Roman" w:hAnsi="Times New Roman" w:cs="Times New Roman"/>
          <w:iCs/>
          <w:sz w:val="28"/>
          <w:szCs w:val="28"/>
        </w:rPr>
        <w:t>общение</w:t>
      </w:r>
      <w:r w:rsidRPr="00D85F68">
        <w:rPr>
          <w:rFonts w:ascii="Times New Roman" w:hAnsi="Times New Roman" w:cs="Times New Roman"/>
          <w:sz w:val="28"/>
          <w:szCs w:val="28"/>
        </w:rPr>
        <w:t xml:space="preserve">: </w:t>
      </w:r>
    </w:p>
    <w:p w14:paraId="5DA19AA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осуществлять коммуникации во всех сферах жизни, в том числе на уроке </w:t>
      </w:r>
      <w:r w:rsidR="005D1A2C" w:rsidRPr="00D85F68">
        <w:rPr>
          <w:rFonts w:ascii="Times New Roman" w:hAnsi="Times New Roman" w:cs="Times New Roman"/>
          <w:sz w:val="28"/>
          <w:szCs w:val="28"/>
        </w:rPr>
        <w:t xml:space="preserve">Отечественной </w:t>
      </w:r>
      <w:r w:rsidRPr="00D85F68">
        <w:rPr>
          <w:rFonts w:ascii="Times New Roman" w:hAnsi="Times New Roman" w:cs="Times New Roman"/>
          <w:sz w:val="28"/>
          <w:szCs w:val="28"/>
        </w:rPr>
        <w:t>литературы и во внеурочной деятельности по предмету;</w:t>
      </w:r>
    </w:p>
    <w:p w14:paraId="1BB69957"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14:paraId="4725599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14:paraId="7EEA345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развёрнуто и логично излагать в процессе анализа литературного произведения свою точку зрения с использованием языковых средств;</w:t>
      </w:r>
    </w:p>
    <w:p w14:paraId="79E7DD6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2) </w:t>
      </w:r>
      <w:r w:rsidRPr="00D85F68">
        <w:rPr>
          <w:rStyle w:val="Italic"/>
          <w:rFonts w:ascii="Times New Roman" w:hAnsi="Times New Roman" w:cs="Times New Roman"/>
          <w:iCs/>
          <w:sz w:val="28"/>
          <w:szCs w:val="28"/>
        </w:rPr>
        <w:t>совместная деятельность</w:t>
      </w:r>
      <w:r w:rsidRPr="00D85F68">
        <w:rPr>
          <w:rStyle w:val="Bold"/>
          <w:rFonts w:ascii="Times New Roman" w:hAnsi="Times New Roman" w:cs="Times New Roman"/>
          <w:bCs/>
          <w:sz w:val="28"/>
          <w:szCs w:val="28"/>
        </w:rPr>
        <w:t xml:space="preserve">: </w:t>
      </w:r>
    </w:p>
    <w:p w14:paraId="4F26925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понимать и использовать преимущества командной и индивидуальной работы на уроке и во внеурочной деятельности по </w:t>
      </w:r>
      <w:r w:rsidR="005D1A2C" w:rsidRPr="00D85F68">
        <w:rPr>
          <w:rFonts w:ascii="Times New Roman" w:hAnsi="Times New Roman" w:cs="Times New Roman"/>
          <w:sz w:val="28"/>
          <w:szCs w:val="28"/>
        </w:rPr>
        <w:t xml:space="preserve">Отечественной </w:t>
      </w:r>
      <w:r w:rsidRPr="00D85F68">
        <w:rPr>
          <w:rFonts w:ascii="Times New Roman" w:hAnsi="Times New Roman" w:cs="Times New Roman"/>
          <w:sz w:val="28"/>
          <w:szCs w:val="28"/>
        </w:rPr>
        <w:t>литературе;</w:t>
      </w:r>
    </w:p>
    <w:p w14:paraId="15C9C5B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выбирать тематику и методы совместных действий с учётом общих интересов и возможностей каждого члена коллектива; </w:t>
      </w:r>
    </w:p>
    <w:p w14:paraId="78B1CAD9"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деятельности по предмету; </w:t>
      </w:r>
    </w:p>
    <w:p w14:paraId="57BFE5D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оценивать качество своего вклада и каждого участника команды в общий результат по разработанным критериям;</w:t>
      </w:r>
    </w:p>
    <w:p w14:paraId="77E1181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предлагать новые проекты, в том числе литературные, оценивать идеи </w:t>
      </w:r>
      <w:r w:rsidRPr="00D85F68">
        <w:rPr>
          <w:rFonts w:ascii="Times New Roman" w:hAnsi="Times New Roman" w:cs="Times New Roman"/>
          <w:sz w:val="28"/>
          <w:szCs w:val="28"/>
        </w:rPr>
        <w:lastRenderedPageBreak/>
        <w:t xml:space="preserve">с позиции новизны, оригинальности, практической значимости; </w:t>
      </w:r>
    </w:p>
    <w:p w14:paraId="1165D99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осуществлять позитивное стратегическое поведение в различных ситуациях, проявлять творчество и воображение, быть инициативным.</w:t>
      </w:r>
    </w:p>
    <w:p w14:paraId="0B582D9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Style w:val="BoldItalic"/>
          <w:rFonts w:ascii="Times New Roman" w:hAnsi="Times New Roman" w:cs="Times New Roman"/>
          <w:bCs/>
          <w:iCs/>
          <w:sz w:val="28"/>
          <w:szCs w:val="28"/>
        </w:rPr>
        <w:t>Овладение универсальными регулятивными действиями</w:t>
      </w:r>
      <w:r w:rsidRPr="00D85F68">
        <w:rPr>
          <w:rStyle w:val="Italic"/>
          <w:rFonts w:ascii="Times New Roman" w:hAnsi="Times New Roman" w:cs="Times New Roman"/>
          <w:iCs/>
          <w:sz w:val="28"/>
          <w:szCs w:val="28"/>
        </w:rPr>
        <w:t xml:space="preserve">: </w:t>
      </w:r>
    </w:p>
    <w:p w14:paraId="50D9261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1) </w:t>
      </w:r>
      <w:r w:rsidRPr="00D85F68">
        <w:rPr>
          <w:rStyle w:val="Italic"/>
          <w:rFonts w:ascii="Times New Roman" w:hAnsi="Times New Roman" w:cs="Times New Roman"/>
          <w:iCs/>
          <w:sz w:val="28"/>
          <w:szCs w:val="28"/>
        </w:rPr>
        <w:t>самоорганизация</w:t>
      </w:r>
      <w:r w:rsidRPr="00D85F68">
        <w:rPr>
          <w:rFonts w:ascii="Times New Roman" w:hAnsi="Times New Roman" w:cs="Times New Roman"/>
          <w:sz w:val="28"/>
          <w:szCs w:val="28"/>
        </w:rPr>
        <w:t xml:space="preserve">: </w:t>
      </w:r>
    </w:p>
    <w:p w14:paraId="3596F0FC"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14:paraId="7AA7C8F6"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самостоятельно составлять план решения проблемы при изу­чении литературы с учётом имеющихся ресурсов, читательского опыта, собственных возможностей и предпочтений;</w:t>
      </w:r>
    </w:p>
    <w:p w14:paraId="11D5884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давать оценку новым ситуациям, в том числе изображённым в художественной литературе;</w:t>
      </w:r>
    </w:p>
    <w:p w14:paraId="47D97F2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расширять рамки учебного предмета на основе личных предпочтений с опорой на читательский опыт;</w:t>
      </w:r>
    </w:p>
    <w:p w14:paraId="7DEEFA7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делать осознанный выбор, аргументировать его, брать ответственность за решение;</w:t>
      </w:r>
    </w:p>
    <w:p w14:paraId="540A98A4"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оценивать приобретённый опыт с учётом литературных знаний;</w:t>
      </w:r>
    </w:p>
    <w:p w14:paraId="358EB275"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 </w:t>
      </w:r>
    </w:p>
    <w:p w14:paraId="3E60F50A"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2) </w:t>
      </w:r>
      <w:r w:rsidRPr="00D85F68">
        <w:rPr>
          <w:rStyle w:val="Italic"/>
          <w:rFonts w:ascii="Times New Roman" w:hAnsi="Times New Roman" w:cs="Times New Roman"/>
          <w:iCs/>
          <w:sz w:val="28"/>
          <w:szCs w:val="28"/>
        </w:rPr>
        <w:t>самоконтроль</w:t>
      </w:r>
      <w:r w:rsidRPr="00D85F68">
        <w:rPr>
          <w:rFonts w:ascii="Times New Roman" w:hAnsi="Times New Roman" w:cs="Times New Roman"/>
          <w:sz w:val="28"/>
          <w:szCs w:val="28"/>
        </w:rPr>
        <w:t>:</w:t>
      </w:r>
    </w:p>
    <w:p w14:paraId="28A565D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давать оценку новым ситуациям, вносить коррективы в деятельность, оценивать соответствие результатов целям; </w:t>
      </w:r>
    </w:p>
    <w:p w14:paraId="6C4191F8"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14:paraId="2A89CA4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уметь оценивать риски и своевременно принимать решения по их снижению;</w:t>
      </w:r>
    </w:p>
    <w:p w14:paraId="032126DD"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3) </w:t>
      </w:r>
      <w:r w:rsidRPr="00D85F68">
        <w:rPr>
          <w:rStyle w:val="Italic"/>
          <w:rFonts w:ascii="Times New Roman" w:hAnsi="Times New Roman" w:cs="Times New Roman"/>
          <w:iCs/>
          <w:sz w:val="28"/>
          <w:szCs w:val="28"/>
        </w:rPr>
        <w:t>принятие себя и других</w:t>
      </w:r>
      <w:r w:rsidRPr="00D85F68">
        <w:rPr>
          <w:rFonts w:ascii="Times New Roman" w:hAnsi="Times New Roman" w:cs="Times New Roman"/>
          <w:sz w:val="28"/>
          <w:szCs w:val="28"/>
        </w:rPr>
        <w:t>:</w:t>
      </w:r>
    </w:p>
    <w:p w14:paraId="29DC9A71"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принимать себя, понимая свои недостатки и достоинства;</w:t>
      </w:r>
    </w:p>
    <w:p w14:paraId="0F1DB6B3"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14:paraId="01F6ACC0"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признавать своё право и право других на ошибки в дискуссиях на литературные темы;</w:t>
      </w:r>
    </w:p>
    <w:p w14:paraId="6F4DEC4F" w14:textId="77777777" w:rsidR="00CF5FDB" w:rsidRPr="00D85F68" w:rsidRDefault="00CF5FDB" w:rsidP="00D85F68">
      <w:pPr>
        <w:pStyle w:val="body"/>
        <w:spacing w:line="240" w:lineRule="auto"/>
        <w:ind w:firstLine="709"/>
        <w:rPr>
          <w:rFonts w:ascii="Times New Roman" w:hAnsi="Times New Roman" w:cs="Times New Roman"/>
          <w:sz w:val="28"/>
          <w:szCs w:val="28"/>
        </w:rPr>
      </w:pPr>
      <w:r w:rsidRPr="00D85F68">
        <w:rPr>
          <w:rFonts w:ascii="Times New Roman" w:hAnsi="Times New Roman" w:cs="Times New Roman"/>
          <w:sz w:val="28"/>
          <w:szCs w:val="28"/>
        </w:rPr>
        <w:t xml:space="preserve">развивать способность понимать мир с позиции другого человека, используя знания по литературе. </w:t>
      </w:r>
    </w:p>
    <w:p w14:paraId="1B6F7323" w14:textId="77777777" w:rsidR="00CF5FDB" w:rsidRPr="00D85F68" w:rsidRDefault="00CF5FDB" w:rsidP="00D85F6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p>
    <w:bookmarkEnd w:id="0"/>
    <w:p w14:paraId="010F71B4" w14:textId="7845A606" w:rsidR="005470E7" w:rsidRPr="00D85F68" w:rsidRDefault="005470E7" w:rsidP="00D85F68">
      <w:pPr>
        <w:pStyle w:val="63"/>
        <w:shd w:val="clear" w:color="auto" w:fill="auto"/>
        <w:spacing w:line="240" w:lineRule="auto"/>
        <w:ind w:firstLine="709"/>
        <w:jc w:val="both"/>
        <w:rPr>
          <w:rStyle w:val="afff3"/>
          <w:sz w:val="28"/>
          <w:szCs w:val="28"/>
        </w:rPr>
      </w:pPr>
      <w:r w:rsidRPr="00D85F68">
        <w:rPr>
          <w:rStyle w:val="afff3"/>
          <w:b w:val="0"/>
          <w:sz w:val="28"/>
          <w:szCs w:val="28"/>
        </w:rPr>
        <w:t>В</w:t>
      </w:r>
      <w:r w:rsidRPr="00D85F68">
        <w:rPr>
          <w:sz w:val="28"/>
          <w:szCs w:val="28"/>
        </w:rPr>
        <w:t xml:space="preserve"> результате изучения </w:t>
      </w:r>
      <w:r w:rsidR="00321100" w:rsidRPr="00D85F68">
        <w:rPr>
          <w:sz w:val="28"/>
          <w:szCs w:val="28"/>
        </w:rPr>
        <w:t>предмета</w:t>
      </w:r>
      <w:r w:rsidR="005D1A2C" w:rsidRPr="00D85F68">
        <w:rPr>
          <w:sz w:val="28"/>
          <w:szCs w:val="28"/>
        </w:rPr>
        <w:t xml:space="preserve"> Отечественная литература</w:t>
      </w:r>
      <w:r w:rsidRPr="00D85F68">
        <w:rPr>
          <w:sz w:val="28"/>
          <w:szCs w:val="28"/>
        </w:rPr>
        <w:t xml:space="preserve"> обучающийся должен</w:t>
      </w:r>
    </w:p>
    <w:p w14:paraId="4889BB37" w14:textId="77777777" w:rsidR="005470E7" w:rsidRPr="00D85F68" w:rsidRDefault="005470E7" w:rsidP="00D85F68">
      <w:pPr>
        <w:pStyle w:val="63"/>
        <w:shd w:val="clear" w:color="auto" w:fill="auto"/>
        <w:spacing w:line="240" w:lineRule="auto"/>
        <w:ind w:firstLine="709"/>
        <w:jc w:val="both"/>
        <w:rPr>
          <w:rStyle w:val="afff3"/>
          <w:sz w:val="28"/>
          <w:szCs w:val="28"/>
        </w:rPr>
      </w:pPr>
      <w:r w:rsidRPr="00D85F68">
        <w:rPr>
          <w:rStyle w:val="afff3"/>
          <w:sz w:val="28"/>
          <w:szCs w:val="28"/>
        </w:rPr>
        <w:t>иметь практический опыт</w:t>
      </w:r>
    </w:p>
    <w:p w14:paraId="66E008FE" w14:textId="77777777" w:rsidR="00B2748F" w:rsidRPr="00D85F68" w:rsidRDefault="00B2748F" w:rsidP="00D85F68">
      <w:pPr>
        <w:pStyle w:val="63"/>
        <w:numPr>
          <w:ilvl w:val="0"/>
          <w:numId w:val="15"/>
        </w:numPr>
        <w:shd w:val="clear" w:color="auto" w:fill="auto"/>
        <w:spacing w:line="240" w:lineRule="auto"/>
        <w:ind w:left="0" w:firstLine="709"/>
        <w:jc w:val="both"/>
        <w:rPr>
          <w:rStyle w:val="afff3"/>
          <w:b w:val="0"/>
          <w:sz w:val="28"/>
          <w:szCs w:val="28"/>
        </w:rPr>
      </w:pPr>
      <w:r w:rsidRPr="00D85F68">
        <w:rPr>
          <w:rStyle w:val="afff3"/>
          <w:b w:val="0"/>
          <w:sz w:val="28"/>
          <w:szCs w:val="28"/>
        </w:rPr>
        <w:lastRenderedPageBreak/>
        <w:t>в формулировке проблемы художественного произведения;</w:t>
      </w:r>
    </w:p>
    <w:p w14:paraId="3BC5DFAD" w14:textId="77777777" w:rsidR="00B2748F" w:rsidRPr="00D85F68" w:rsidRDefault="00B2748F" w:rsidP="00D85F68">
      <w:pPr>
        <w:pStyle w:val="63"/>
        <w:numPr>
          <w:ilvl w:val="0"/>
          <w:numId w:val="15"/>
        </w:numPr>
        <w:shd w:val="clear" w:color="auto" w:fill="auto"/>
        <w:spacing w:line="240" w:lineRule="auto"/>
        <w:ind w:left="0" w:firstLine="709"/>
        <w:jc w:val="both"/>
        <w:rPr>
          <w:sz w:val="28"/>
          <w:szCs w:val="28"/>
        </w:rPr>
      </w:pPr>
      <w:r w:rsidRPr="00D85F68">
        <w:rPr>
          <w:sz w:val="28"/>
          <w:szCs w:val="28"/>
        </w:rPr>
        <w:t>в развитии креативного мышления при решении жизненных проблем с опорой на собственный читательский опыт;</w:t>
      </w:r>
    </w:p>
    <w:p w14:paraId="3122BCCD" w14:textId="77777777" w:rsidR="00B2748F" w:rsidRPr="00D85F68" w:rsidRDefault="00B2748F" w:rsidP="00D85F68">
      <w:pPr>
        <w:pStyle w:val="63"/>
        <w:numPr>
          <w:ilvl w:val="0"/>
          <w:numId w:val="15"/>
        </w:numPr>
        <w:shd w:val="clear" w:color="auto" w:fill="auto"/>
        <w:spacing w:line="240" w:lineRule="auto"/>
        <w:ind w:left="0" w:firstLine="709"/>
        <w:jc w:val="both"/>
        <w:rPr>
          <w:sz w:val="28"/>
          <w:szCs w:val="28"/>
        </w:rPr>
      </w:pPr>
      <w:r w:rsidRPr="00D85F68">
        <w:rPr>
          <w:sz w:val="28"/>
          <w:szCs w:val="28"/>
        </w:rPr>
        <w:t>в учебно-исследовательской и проектной деятельности на основе литературного материала;</w:t>
      </w:r>
    </w:p>
    <w:p w14:paraId="1CB1CCDB" w14:textId="77777777" w:rsidR="00B2748F" w:rsidRPr="00D85F68" w:rsidRDefault="00B2748F" w:rsidP="00D85F68">
      <w:pPr>
        <w:pStyle w:val="63"/>
        <w:numPr>
          <w:ilvl w:val="0"/>
          <w:numId w:val="15"/>
        </w:numPr>
        <w:shd w:val="clear" w:color="auto" w:fill="auto"/>
        <w:spacing w:line="240" w:lineRule="auto"/>
        <w:ind w:left="0" w:firstLine="709"/>
        <w:jc w:val="both"/>
        <w:rPr>
          <w:sz w:val="28"/>
          <w:szCs w:val="28"/>
        </w:rPr>
      </w:pPr>
      <w:r w:rsidRPr="00D85F68">
        <w:rPr>
          <w:sz w:val="28"/>
          <w:szCs w:val="28"/>
        </w:rPr>
        <w:t>в создании текстов в различных форматах и жанрах (сочинение, эссе, доклад, реферат, аннотация и другие) с учётом назначения информации и целевой аудитории, выбирая оптимальную форму представления и визуализации</w:t>
      </w:r>
      <w:r w:rsidR="004A4BBF" w:rsidRPr="00D85F68">
        <w:rPr>
          <w:sz w:val="28"/>
          <w:szCs w:val="28"/>
        </w:rPr>
        <w:t>;</w:t>
      </w:r>
    </w:p>
    <w:p w14:paraId="3E36C92A" w14:textId="77777777" w:rsidR="005470E7" w:rsidRPr="00D85F68" w:rsidRDefault="005470E7" w:rsidP="00D85F68">
      <w:pPr>
        <w:pStyle w:val="63"/>
        <w:shd w:val="clear" w:color="auto" w:fill="auto"/>
        <w:spacing w:line="240" w:lineRule="auto"/>
        <w:ind w:firstLine="709"/>
        <w:jc w:val="both"/>
        <w:rPr>
          <w:rStyle w:val="afff3"/>
          <w:sz w:val="28"/>
          <w:szCs w:val="28"/>
        </w:rPr>
      </w:pPr>
      <w:r w:rsidRPr="00D85F68">
        <w:rPr>
          <w:rStyle w:val="afff3"/>
          <w:sz w:val="28"/>
          <w:szCs w:val="28"/>
        </w:rPr>
        <w:t>уметь</w:t>
      </w:r>
    </w:p>
    <w:p w14:paraId="0798F90A"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color w:val="000000"/>
          <w:sz w:val="28"/>
          <w:szCs w:val="28"/>
          <w:lang w:eastAsia="ru-RU"/>
        </w:rPr>
      </w:pPr>
      <w:r w:rsidRPr="00D85F68">
        <w:rPr>
          <w:rFonts w:ascii="Times New Roman" w:hAnsi="Times New Roman"/>
          <w:color w:val="000000"/>
          <w:sz w:val="28"/>
          <w:szCs w:val="28"/>
          <w:lang w:eastAsia="ru-RU"/>
        </w:rPr>
        <w:t>грамотно выражать свои мысли;</w:t>
      </w:r>
    </w:p>
    <w:p w14:paraId="12969FDF"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color w:val="000000"/>
          <w:sz w:val="28"/>
          <w:szCs w:val="28"/>
          <w:lang w:eastAsia="ru-RU"/>
        </w:rPr>
      </w:pPr>
      <w:r w:rsidRPr="00D85F68">
        <w:rPr>
          <w:rFonts w:ascii="Times New Roman" w:hAnsi="Times New Roman"/>
          <w:color w:val="000000"/>
          <w:sz w:val="28"/>
          <w:szCs w:val="28"/>
          <w:lang w:eastAsia="ru-RU"/>
        </w:rPr>
        <w:t>давать оценку творчеству писателя;</w:t>
      </w:r>
    </w:p>
    <w:p w14:paraId="377FDA12"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color w:val="000000"/>
          <w:sz w:val="28"/>
          <w:szCs w:val="28"/>
          <w:lang w:eastAsia="ru-RU"/>
        </w:rPr>
      </w:pPr>
      <w:r w:rsidRPr="00D85F68">
        <w:rPr>
          <w:rFonts w:ascii="Times New Roman" w:hAnsi="Times New Roman"/>
          <w:color w:val="000000"/>
          <w:sz w:val="28"/>
          <w:szCs w:val="28"/>
          <w:lang w:eastAsia="ru-RU"/>
        </w:rPr>
        <w:t>уметь анализировать образ главного героя произведения;</w:t>
      </w:r>
    </w:p>
    <w:p w14:paraId="3EDDB6E3"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color w:val="000000"/>
          <w:sz w:val="28"/>
          <w:szCs w:val="28"/>
          <w:lang w:eastAsia="ru-RU"/>
        </w:rPr>
      </w:pPr>
      <w:r w:rsidRPr="00D85F68">
        <w:rPr>
          <w:rFonts w:ascii="Times New Roman" w:hAnsi="Times New Roman"/>
          <w:color w:val="000000"/>
          <w:sz w:val="28"/>
          <w:szCs w:val="28"/>
          <w:lang w:eastAsia="ru-RU"/>
        </w:rPr>
        <w:t>выделять главные темы и проблемы произведения;</w:t>
      </w:r>
    </w:p>
    <w:p w14:paraId="5ABDEDD7"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color w:val="000000"/>
          <w:sz w:val="28"/>
          <w:szCs w:val="28"/>
          <w:lang w:eastAsia="ru-RU"/>
        </w:rPr>
        <w:t>устанавливать при анализе произведения историко-литературную преемственность, выявляя традиции и новаторство в творчестве писателя;</w:t>
      </w:r>
    </w:p>
    <w:p w14:paraId="435A46F8" w14:textId="77777777" w:rsidR="00B2748F" w:rsidRPr="00D85F68" w:rsidRDefault="00B2748F" w:rsidP="00D85F68">
      <w:pPr>
        <w:pStyle w:val="Default"/>
        <w:numPr>
          <w:ilvl w:val="0"/>
          <w:numId w:val="15"/>
        </w:numPr>
        <w:ind w:left="0" w:firstLine="709"/>
        <w:jc w:val="both"/>
        <w:rPr>
          <w:rFonts w:ascii="Times New Roman" w:hAnsi="Times New Roman" w:cs="Times New Roman"/>
          <w:sz w:val="28"/>
          <w:szCs w:val="28"/>
        </w:rPr>
      </w:pPr>
      <w:r w:rsidRPr="00D85F68">
        <w:rPr>
          <w:rFonts w:ascii="Times New Roman" w:hAnsi="Times New Roman" w:cs="Times New Roman"/>
          <w:sz w:val="28"/>
          <w:szCs w:val="28"/>
        </w:rPr>
        <w:t xml:space="preserve">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 </w:t>
      </w:r>
    </w:p>
    <w:p w14:paraId="79616737" w14:textId="77777777" w:rsidR="00B2748F" w:rsidRPr="00D85F68" w:rsidRDefault="00B2748F" w:rsidP="00D85F68">
      <w:pPr>
        <w:pStyle w:val="Default"/>
        <w:numPr>
          <w:ilvl w:val="0"/>
          <w:numId w:val="15"/>
        </w:numPr>
        <w:ind w:left="0" w:firstLine="709"/>
        <w:jc w:val="both"/>
        <w:rPr>
          <w:rFonts w:ascii="Times New Roman" w:hAnsi="Times New Roman" w:cs="Times New Roman"/>
          <w:sz w:val="28"/>
          <w:szCs w:val="28"/>
        </w:rPr>
      </w:pPr>
      <w:r w:rsidRPr="00D85F68">
        <w:rPr>
          <w:rFonts w:ascii="Times New Roman" w:hAnsi="Times New Roman" w:cs="Times New Roman"/>
          <w:sz w:val="28"/>
          <w:szCs w:val="28"/>
        </w:rPr>
        <w:t xml:space="preserve">определять цели деятельности, задавать параметры и критерии их достижения; </w:t>
      </w:r>
    </w:p>
    <w:p w14:paraId="28C1A1FE" w14:textId="77777777" w:rsidR="00B2748F" w:rsidRPr="00D85F68" w:rsidRDefault="00B2748F" w:rsidP="00D85F68">
      <w:pPr>
        <w:pStyle w:val="63"/>
        <w:numPr>
          <w:ilvl w:val="0"/>
          <w:numId w:val="15"/>
        </w:numPr>
        <w:shd w:val="clear" w:color="auto" w:fill="auto"/>
        <w:spacing w:line="240" w:lineRule="auto"/>
        <w:ind w:left="0" w:firstLine="709"/>
        <w:jc w:val="both"/>
        <w:rPr>
          <w:sz w:val="28"/>
          <w:szCs w:val="28"/>
        </w:rPr>
      </w:pPr>
      <w:r w:rsidRPr="00D85F68">
        <w:rPr>
          <w:sz w:val="28"/>
          <w:szCs w:val="28"/>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14:paraId="27704E3D" w14:textId="77777777" w:rsidR="00B2748F" w:rsidRPr="00D85F68" w:rsidRDefault="00B2748F" w:rsidP="00D85F68">
      <w:pPr>
        <w:pStyle w:val="63"/>
        <w:numPr>
          <w:ilvl w:val="0"/>
          <w:numId w:val="15"/>
        </w:numPr>
        <w:shd w:val="clear" w:color="auto" w:fill="auto"/>
        <w:spacing w:line="240" w:lineRule="auto"/>
        <w:ind w:left="0" w:firstLine="709"/>
        <w:jc w:val="both"/>
        <w:rPr>
          <w:b/>
          <w:bCs/>
          <w:sz w:val="28"/>
          <w:szCs w:val="28"/>
        </w:rPr>
      </w:pPr>
      <w:r w:rsidRPr="00D85F68">
        <w:rPr>
          <w:sz w:val="28"/>
          <w:szCs w:val="28"/>
        </w:rPr>
        <w:t>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r w:rsidR="00BE61FA" w:rsidRPr="00D85F68">
        <w:rPr>
          <w:sz w:val="28"/>
          <w:szCs w:val="28"/>
        </w:rPr>
        <w:t>.</w:t>
      </w:r>
    </w:p>
    <w:p w14:paraId="458797F1" w14:textId="77777777" w:rsidR="005470E7" w:rsidRPr="00D85F68" w:rsidRDefault="005470E7" w:rsidP="00D85F68">
      <w:pPr>
        <w:pStyle w:val="72"/>
        <w:shd w:val="clear" w:color="auto" w:fill="auto"/>
        <w:spacing w:before="0" w:line="240" w:lineRule="auto"/>
        <w:ind w:firstLine="709"/>
        <w:rPr>
          <w:sz w:val="28"/>
          <w:szCs w:val="28"/>
        </w:rPr>
      </w:pPr>
      <w:r w:rsidRPr="00D85F68">
        <w:rPr>
          <w:rStyle w:val="73"/>
          <w:sz w:val="28"/>
          <w:szCs w:val="28"/>
        </w:rPr>
        <w:t>должен</w:t>
      </w:r>
      <w:r w:rsidRPr="00D85F68">
        <w:rPr>
          <w:sz w:val="28"/>
          <w:szCs w:val="28"/>
        </w:rPr>
        <w:t xml:space="preserve"> </w:t>
      </w:r>
      <w:r w:rsidRPr="00D85F68">
        <w:rPr>
          <w:b/>
          <w:sz w:val="28"/>
          <w:szCs w:val="28"/>
        </w:rPr>
        <w:t>знать</w:t>
      </w:r>
    </w:p>
    <w:p w14:paraId="7DDCE3D8" w14:textId="77777777" w:rsidR="00C269A4" w:rsidRPr="00D85F68" w:rsidRDefault="0026282D" w:rsidP="00D85F68">
      <w:pPr>
        <w:pStyle w:val="a8"/>
        <w:numPr>
          <w:ilvl w:val="0"/>
          <w:numId w:val="15"/>
        </w:numPr>
        <w:tabs>
          <w:tab w:val="left" w:pos="266"/>
        </w:tabs>
        <w:spacing w:after="0" w:line="240" w:lineRule="auto"/>
        <w:ind w:left="0" w:firstLine="709"/>
        <w:jc w:val="both"/>
        <w:rPr>
          <w:rFonts w:ascii="Times New Roman" w:hAnsi="Times New Roman"/>
          <w:sz w:val="28"/>
          <w:szCs w:val="28"/>
        </w:rPr>
      </w:pPr>
      <w:r w:rsidRPr="00D85F68">
        <w:rPr>
          <w:rFonts w:ascii="Times New Roman" w:hAnsi="Times New Roman"/>
          <w:sz w:val="28"/>
          <w:szCs w:val="28"/>
        </w:rPr>
        <w:t xml:space="preserve">основные этапы развития </w:t>
      </w:r>
      <w:r w:rsidR="005D1A2C" w:rsidRPr="00D85F68">
        <w:rPr>
          <w:rFonts w:ascii="Times New Roman" w:hAnsi="Times New Roman"/>
          <w:sz w:val="28"/>
          <w:szCs w:val="28"/>
        </w:rPr>
        <w:t xml:space="preserve">Отечественной </w:t>
      </w:r>
      <w:r w:rsidRPr="00D85F68">
        <w:rPr>
          <w:rFonts w:ascii="Times New Roman" w:hAnsi="Times New Roman"/>
          <w:sz w:val="28"/>
          <w:szCs w:val="28"/>
        </w:rPr>
        <w:t>литературы;</w:t>
      </w:r>
      <w:r w:rsidRPr="00D85F68">
        <w:rPr>
          <w:rFonts w:ascii="Times New Roman" w:hAnsi="Times New Roman"/>
          <w:sz w:val="28"/>
          <w:szCs w:val="28"/>
        </w:rPr>
        <w:tab/>
      </w:r>
    </w:p>
    <w:p w14:paraId="1E1DD9DF" w14:textId="77777777" w:rsidR="00C269A4" w:rsidRPr="00D85F68" w:rsidRDefault="00C269A4" w:rsidP="00D85F68">
      <w:pPr>
        <w:pStyle w:val="a8"/>
        <w:numPr>
          <w:ilvl w:val="0"/>
          <w:numId w:val="15"/>
        </w:numPr>
        <w:tabs>
          <w:tab w:val="left" w:pos="266"/>
        </w:tabs>
        <w:spacing w:after="0" w:line="240" w:lineRule="auto"/>
        <w:ind w:left="0" w:firstLine="709"/>
        <w:jc w:val="both"/>
        <w:rPr>
          <w:rFonts w:ascii="Times New Roman" w:hAnsi="Times New Roman"/>
          <w:sz w:val="28"/>
          <w:szCs w:val="28"/>
        </w:rPr>
      </w:pPr>
      <w:r w:rsidRPr="00D85F68">
        <w:rPr>
          <w:rFonts w:ascii="Times New Roman" w:hAnsi="Times New Roman"/>
          <w:sz w:val="28"/>
          <w:szCs w:val="28"/>
        </w:rPr>
        <w:t xml:space="preserve">устное народное творчество; </w:t>
      </w:r>
    </w:p>
    <w:p w14:paraId="7A3BF1FC" w14:textId="77777777" w:rsidR="0026282D" w:rsidRPr="00D85F68" w:rsidRDefault="00C269A4" w:rsidP="00D85F68">
      <w:pPr>
        <w:pStyle w:val="a8"/>
        <w:numPr>
          <w:ilvl w:val="0"/>
          <w:numId w:val="15"/>
        </w:numPr>
        <w:tabs>
          <w:tab w:val="center" w:pos="4677"/>
        </w:tabs>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литературные памятники древней Руси;</w:t>
      </w:r>
    </w:p>
    <w:p w14:paraId="68BF56AB"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основные литературные направления и течения, их основные черты, особенности литературных течений;</w:t>
      </w:r>
    </w:p>
    <w:p w14:paraId="0F6CBD5C"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роды и жанры литературных произведений;</w:t>
      </w:r>
    </w:p>
    <w:p w14:paraId="59A920BA" w14:textId="77777777" w:rsidR="0026282D" w:rsidRPr="00D85F68" w:rsidRDefault="0026282D"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влияние исторического времени на создание, проблематику произведения;</w:t>
      </w:r>
    </w:p>
    <w:p w14:paraId="48596326" w14:textId="77777777" w:rsidR="00BE61FA" w:rsidRPr="00D85F68" w:rsidRDefault="00B2748F"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содержание</w:t>
      </w:r>
      <w:r w:rsidR="00BE61FA" w:rsidRPr="00D85F68">
        <w:rPr>
          <w:rFonts w:ascii="Times New Roman" w:hAnsi="Times New Roman"/>
          <w:sz w:val="28"/>
          <w:szCs w:val="28"/>
        </w:rPr>
        <w:t xml:space="preserve"> произведений русской, зарубежной классической и современной литературы, литератур народов России, литературной критики;</w:t>
      </w:r>
    </w:p>
    <w:p w14:paraId="283D9201" w14:textId="77777777" w:rsidR="00BE61FA" w:rsidRPr="00D85F68" w:rsidRDefault="00BE61FA"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ключевые</w:t>
      </w:r>
      <w:r w:rsidR="00B2748F" w:rsidRPr="00D85F68">
        <w:rPr>
          <w:rFonts w:ascii="Times New Roman" w:hAnsi="Times New Roman"/>
          <w:sz w:val="28"/>
          <w:szCs w:val="28"/>
        </w:rPr>
        <w:t xml:space="preserve"> проблем</w:t>
      </w:r>
      <w:r w:rsidRPr="00D85F68">
        <w:rPr>
          <w:rFonts w:ascii="Times New Roman" w:hAnsi="Times New Roman"/>
          <w:sz w:val="28"/>
          <w:szCs w:val="28"/>
        </w:rPr>
        <w:t>ы</w:t>
      </w:r>
      <w:r w:rsidR="00B2748F" w:rsidRPr="00D85F68">
        <w:rPr>
          <w:rFonts w:ascii="Times New Roman" w:hAnsi="Times New Roman"/>
          <w:sz w:val="28"/>
          <w:szCs w:val="28"/>
        </w:rPr>
        <w:t xml:space="preserve"> историко-культурного и нравственно-ценностного взаимовлияния произведений русской, зарубежной класси</w:t>
      </w:r>
      <w:r w:rsidR="00C269A4" w:rsidRPr="00D85F68">
        <w:rPr>
          <w:rFonts w:ascii="Times New Roman" w:hAnsi="Times New Roman"/>
          <w:sz w:val="28"/>
          <w:szCs w:val="28"/>
        </w:rPr>
        <w:t>ческой и современной литературы</w:t>
      </w:r>
      <w:r w:rsidRPr="00D85F68">
        <w:rPr>
          <w:rFonts w:ascii="Times New Roman" w:hAnsi="Times New Roman"/>
          <w:sz w:val="28"/>
          <w:szCs w:val="28"/>
        </w:rPr>
        <w:t xml:space="preserve">; </w:t>
      </w:r>
    </w:p>
    <w:p w14:paraId="5D170B1A" w14:textId="77777777" w:rsidR="00BE61FA" w:rsidRPr="00D85F68" w:rsidRDefault="00BE61FA"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t>конкретно-историческое, общечеловеческое и национальное в творчестве писателя;</w:t>
      </w:r>
    </w:p>
    <w:p w14:paraId="5811BD02" w14:textId="77777777" w:rsidR="005470E7" w:rsidRPr="00D85F68" w:rsidRDefault="00BE61FA" w:rsidP="00D85F68">
      <w:pPr>
        <w:pStyle w:val="a8"/>
        <w:numPr>
          <w:ilvl w:val="0"/>
          <w:numId w:val="15"/>
        </w:numPr>
        <w:spacing w:after="0" w:line="240" w:lineRule="auto"/>
        <w:ind w:left="0" w:firstLine="709"/>
        <w:jc w:val="both"/>
        <w:rPr>
          <w:rFonts w:ascii="Times New Roman" w:hAnsi="Times New Roman"/>
          <w:sz w:val="28"/>
          <w:szCs w:val="28"/>
        </w:rPr>
      </w:pPr>
      <w:r w:rsidRPr="00D85F68">
        <w:rPr>
          <w:rFonts w:ascii="Times New Roman" w:hAnsi="Times New Roman"/>
          <w:sz w:val="28"/>
          <w:szCs w:val="28"/>
        </w:rPr>
        <w:lastRenderedPageBreak/>
        <w:t>что такое традиция и новаторство, авторский замысел и его воплощение, художественное время и пространство, миф и литература, историзм, народность, поэтика, историко-литературный процесс, литературные направления и течения: романтизм, реализм, модернизм (символизм, акмеизм, футуризм), постмодернизм, авангард, литературный манифест, литературные жанры, трагическое,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интертекст, гипер</w:t>
      </w:r>
      <w:r w:rsidR="00CD6102" w:rsidRPr="00D85F68">
        <w:rPr>
          <w:rFonts w:ascii="Times New Roman" w:hAnsi="Times New Roman"/>
          <w:sz w:val="28"/>
          <w:szCs w:val="28"/>
        </w:rPr>
        <w:t>текст</w:t>
      </w:r>
      <w:r w:rsidRPr="00D85F68">
        <w:rPr>
          <w:rFonts w:ascii="Times New Roman" w:hAnsi="Times New Roman"/>
          <w:sz w:val="28"/>
          <w:szCs w:val="28"/>
        </w:rPr>
        <w:t>, «вечные темы» и «вечные образы» в литературе, беллетристика, массовая литература, сетевая литература, взаимосвязь и взаимовлияние национальных литератур, художественный перевод, литературная критика.</w:t>
      </w:r>
    </w:p>
    <w:p w14:paraId="5D765995" w14:textId="77777777" w:rsidR="00D85F68" w:rsidRDefault="00D85F68" w:rsidP="00D85F68">
      <w:pPr>
        <w:pStyle w:val="1"/>
        <w:spacing w:before="0" w:after="0"/>
        <w:ind w:left="709"/>
        <w:jc w:val="both"/>
        <w:rPr>
          <w:rFonts w:ascii="Times New Roman" w:hAnsi="Times New Roman" w:cs="Times New Roman"/>
          <w:bCs w:val="0"/>
          <w:caps/>
          <w:sz w:val="28"/>
          <w:szCs w:val="28"/>
        </w:rPr>
      </w:pPr>
      <w:bookmarkStart w:id="5" w:name="_Toc190446010"/>
    </w:p>
    <w:p w14:paraId="5D1F1E06" w14:textId="77777777" w:rsidR="00D85F68" w:rsidRDefault="00D85F68">
      <w:pPr>
        <w:rPr>
          <w:rFonts w:ascii="Times New Roman" w:eastAsia="Times New Roman" w:hAnsi="Times New Roman" w:cs="Times New Roman"/>
          <w:b/>
          <w:caps/>
          <w:kern w:val="32"/>
          <w:sz w:val="28"/>
          <w:szCs w:val="28"/>
          <w:lang w:eastAsia="ru-RU"/>
        </w:rPr>
      </w:pPr>
      <w:r>
        <w:rPr>
          <w:rFonts w:ascii="Times New Roman" w:hAnsi="Times New Roman" w:cs="Times New Roman"/>
          <w:bCs/>
          <w:caps/>
          <w:sz w:val="28"/>
          <w:szCs w:val="28"/>
        </w:rPr>
        <w:br w:type="page"/>
      </w:r>
    </w:p>
    <w:p w14:paraId="5AA6369B" w14:textId="2057A344" w:rsidR="00321100" w:rsidRPr="00D85F68" w:rsidRDefault="00321100" w:rsidP="00D85F68">
      <w:pPr>
        <w:pStyle w:val="1"/>
        <w:spacing w:before="0" w:after="0"/>
        <w:ind w:left="709"/>
        <w:jc w:val="center"/>
        <w:rPr>
          <w:rFonts w:ascii="Times New Roman" w:hAnsi="Times New Roman" w:cs="Times New Roman"/>
          <w:bCs w:val="0"/>
          <w:caps/>
          <w:sz w:val="28"/>
          <w:szCs w:val="28"/>
        </w:rPr>
      </w:pPr>
      <w:bookmarkStart w:id="6" w:name="_Toc214982481"/>
      <w:r w:rsidRPr="00D85F68">
        <w:rPr>
          <w:rFonts w:ascii="Times New Roman" w:hAnsi="Times New Roman" w:cs="Times New Roman"/>
          <w:bCs w:val="0"/>
          <w:caps/>
          <w:sz w:val="28"/>
          <w:szCs w:val="28"/>
        </w:rPr>
        <w:lastRenderedPageBreak/>
        <w:t>2.  Структура и содержание учебной предмета</w:t>
      </w:r>
      <w:bookmarkEnd w:id="5"/>
      <w:bookmarkEnd w:id="6"/>
    </w:p>
    <w:p w14:paraId="3589B0F3" w14:textId="1A5B1962" w:rsidR="00321100" w:rsidRPr="00D85F68" w:rsidRDefault="00321100" w:rsidP="00D85F68">
      <w:pPr>
        <w:spacing w:after="0" w:line="240" w:lineRule="auto"/>
        <w:ind w:left="709"/>
        <w:jc w:val="both"/>
        <w:rPr>
          <w:rFonts w:ascii="Times New Roman" w:hAnsi="Times New Roman"/>
          <w:b/>
          <w:sz w:val="28"/>
          <w:szCs w:val="28"/>
        </w:rPr>
      </w:pPr>
      <w:r w:rsidRPr="00D85F68">
        <w:rPr>
          <w:rFonts w:ascii="Times New Roman" w:hAnsi="Times New Roman"/>
          <w:b/>
          <w:sz w:val="28"/>
          <w:szCs w:val="28"/>
        </w:rPr>
        <w:t>2.1. Объём учебной предмета и виды учебной работы</w:t>
      </w:r>
    </w:p>
    <w:p w14:paraId="7E562F8B" w14:textId="77777777" w:rsidR="00321100" w:rsidRPr="00D85F68" w:rsidRDefault="00321100" w:rsidP="00D85F68">
      <w:pPr>
        <w:widowControl w:val="0"/>
        <w:autoSpaceDE w:val="0"/>
        <w:adjustRightInd w:val="0"/>
        <w:spacing w:after="0" w:line="240" w:lineRule="auto"/>
        <w:ind w:left="709"/>
        <w:jc w:val="both"/>
        <w:rPr>
          <w:rFonts w:ascii="Times New Roman" w:hAnsi="Times New Roman"/>
          <w:b/>
          <w:kern w:val="1"/>
          <w:sz w:val="28"/>
          <w:szCs w:val="28"/>
        </w:rPr>
      </w:pPr>
    </w:p>
    <w:tbl>
      <w:tblPr>
        <w:tblW w:w="9878" w:type="dxa"/>
        <w:jc w:val="center"/>
        <w:tblLayout w:type="fixed"/>
        <w:tblLook w:val="0000" w:firstRow="0" w:lastRow="0" w:firstColumn="0" w:lastColumn="0" w:noHBand="0" w:noVBand="0"/>
      </w:tblPr>
      <w:tblGrid>
        <w:gridCol w:w="7650"/>
        <w:gridCol w:w="2228"/>
      </w:tblGrid>
      <w:tr w:rsidR="00321100" w:rsidRPr="00D85F68" w14:paraId="3A2173B0" w14:textId="77777777" w:rsidTr="00321100">
        <w:trPr>
          <w:jc w:val="center"/>
        </w:trPr>
        <w:tc>
          <w:tcPr>
            <w:tcW w:w="7650" w:type="dxa"/>
            <w:tcBorders>
              <w:top w:val="single" w:sz="4" w:space="0" w:color="000000"/>
              <w:left w:val="single" w:sz="4" w:space="0" w:color="000000"/>
              <w:bottom w:val="single" w:sz="4" w:space="0" w:color="000000"/>
            </w:tcBorders>
            <w:vAlign w:val="center"/>
          </w:tcPr>
          <w:p w14:paraId="4B6ADC75" w14:textId="77777777" w:rsidR="00321100" w:rsidRPr="00D85F68" w:rsidRDefault="00321100" w:rsidP="00321100">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Вид учебной работы</w:t>
            </w:r>
          </w:p>
        </w:tc>
        <w:tc>
          <w:tcPr>
            <w:tcW w:w="2228" w:type="dxa"/>
            <w:tcBorders>
              <w:top w:val="single" w:sz="4" w:space="0" w:color="000000"/>
              <w:left w:val="single" w:sz="4" w:space="0" w:color="000000"/>
              <w:bottom w:val="single" w:sz="4" w:space="0" w:color="000000"/>
              <w:right w:val="single" w:sz="4" w:space="0" w:color="000000"/>
            </w:tcBorders>
          </w:tcPr>
          <w:p w14:paraId="5D98632C" w14:textId="77777777" w:rsidR="00321100" w:rsidRPr="00D85F68" w:rsidRDefault="00321100" w:rsidP="00321100">
            <w:pPr>
              <w:snapToGrid w:val="0"/>
              <w:spacing w:after="0" w:line="240" w:lineRule="auto"/>
              <w:jc w:val="center"/>
              <w:rPr>
                <w:rFonts w:ascii="Times New Roman" w:hAnsi="Times New Roman" w:cs="Times New Roman"/>
                <w:sz w:val="24"/>
                <w:szCs w:val="24"/>
              </w:rPr>
            </w:pPr>
            <w:r w:rsidRPr="00D85F68">
              <w:rPr>
                <w:rFonts w:ascii="Times New Roman" w:hAnsi="Times New Roman" w:cs="Times New Roman"/>
                <w:b/>
                <w:sz w:val="24"/>
                <w:szCs w:val="24"/>
              </w:rPr>
              <w:t>Количество часов</w:t>
            </w:r>
          </w:p>
        </w:tc>
      </w:tr>
      <w:tr w:rsidR="00321100" w:rsidRPr="00D85F68" w14:paraId="3ADB8D1F" w14:textId="77777777" w:rsidTr="00321100">
        <w:trPr>
          <w:jc w:val="center"/>
        </w:trPr>
        <w:tc>
          <w:tcPr>
            <w:tcW w:w="7650" w:type="dxa"/>
            <w:tcBorders>
              <w:top w:val="single" w:sz="4" w:space="0" w:color="000000"/>
              <w:left w:val="single" w:sz="4" w:space="0" w:color="000000"/>
              <w:bottom w:val="single" w:sz="4" w:space="0" w:color="000000"/>
            </w:tcBorders>
            <w:vAlign w:val="center"/>
          </w:tcPr>
          <w:p w14:paraId="30600593" w14:textId="77777777" w:rsidR="00321100" w:rsidRPr="00D85F68" w:rsidRDefault="00321100" w:rsidP="00321100">
            <w:pPr>
              <w:snapToGrid w:val="0"/>
              <w:spacing w:after="0" w:line="240" w:lineRule="auto"/>
              <w:rPr>
                <w:rFonts w:ascii="Times New Roman" w:hAnsi="Times New Roman" w:cs="Times New Roman"/>
                <w:b/>
                <w:sz w:val="24"/>
                <w:szCs w:val="24"/>
              </w:rPr>
            </w:pPr>
            <w:r w:rsidRPr="00D85F68">
              <w:rPr>
                <w:rFonts w:ascii="Times New Roman" w:hAnsi="Times New Roman" w:cs="Times New Roman"/>
                <w:b/>
                <w:kern w:val="1"/>
                <w:sz w:val="24"/>
                <w:szCs w:val="24"/>
              </w:rPr>
              <w:t xml:space="preserve">Объем образовательной программы, </w:t>
            </w:r>
            <w:r w:rsidRPr="00D85F68">
              <w:rPr>
                <w:rFonts w:ascii="Times New Roman" w:hAnsi="Times New Roman" w:cs="Times New Roman"/>
                <w:bCs/>
                <w:kern w:val="1"/>
                <w:sz w:val="24"/>
                <w:szCs w:val="24"/>
              </w:rPr>
              <w:t>в том числе:</w:t>
            </w:r>
          </w:p>
        </w:tc>
        <w:tc>
          <w:tcPr>
            <w:tcW w:w="2228" w:type="dxa"/>
            <w:tcBorders>
              <w:top w:val="single" w:sz="4" w:space="0" w:color="000000"/>
              <w:left w:val="single" w:sz="4" w:space="0" w:color="000000"/>
              <w:bottom w:val="single" w:sz="4" w:space="0" w:color="000000"/>
              <w:right w:val="single" w:sz="4" w:space="0" w:color="000000"/>
            </w:tcBorders>
          </w:tcPr>
          <w:p w14:paraId="6EC29BAF" w14:textId="32DCCAE3" w:rsidR="00321100" w:rsidRPr="00D85F68" w:rsidRDefault="00AD3091" w:rsidP="00321100">
            <w:pPr>
              <w:snapToGrid w:val="0"/>
              <w:spacing w:after="0" w:line="240" w:lineRule="auto"/>
              <w:jc w:val="center"/>
              <w:rPr>
                <w:rFonts w:ascii="Times New Roman" w:hAnsi="Times New Roman" w:cs="Times New Roman"/>
                <w:sz w:val="24"/>
                <w:szCs w:val="24"/>
              </w:rPr>
            </w:pPr>
            <w:r>
              <w:rPr>
                <w:rFonts w:ascii="Times New Roman" w:hAnsi="Times New Roman" w:cs="Times New Roman"/>
                <w:b/>
                <w:sz w:val="24"/>
                <w:szCs w:val="24"/>
              </w:rPr>
              <w:t>86</w:t>
            </w:r>
          </w:p>
        </w:tc>
      </w:tr>
      <w:tr w:rsidR="00321100" w:rsidRPr="00D85F68" w14:paraId="3CE7F523" w14:textId="77777777" w:rsidTr="00321100">
        <w:trPr>
          <w:jc w:val="center"/>
        </w:trPr>
        <w:tc>
          <w:tcPr>
            <w:tcW w:w="7650" w:type="dxa"/>
            <w:tcBorders>
              <w:top w:val="single" w:sz="4" w:space="0" w:color="000000"/>
              <w:left w:val="single" w:sz="4" w:space="0" w:color="000000"/>
              <w:bottom w:val="single" w:sz="4" w:space="0" w:color="000000"/>
            </w:tcBorders>
          </w:tcPr>
          <w:p w14:paraId="13C1C48B" w14:textId="77777777" w:rsidR="00321100" w:rsidRPr="00D85F68" w:rsidRDefault="00321100" w:rsidP="00321100">
            <w:pPr>
              <w:snapToGrid w:val="0"/>
              <w:spacing w:after="0" w:line="240" w:lineRule="auto"/>
              <w:rPr>
                <w:rFonts w:ascii="Times New Roman" w:hAnsi="Times New Roman" w:cs="Times New Roman"/>
                <w:b/>
                <w:sz w:val="24"/>
                <w:szCs w:val="24"/>
              </w:rPr>
            </w:pPr>
            <w:r w:rsidRPr="00D85F68">
              <w:rPr>
                <w:rFonts w:ascii="Times New Roman" w:hAnsi="Times New Roman" w:cs="Times New Roman"/>
                <w:b/>
                <w:bCs/>
                <w:sz w:val="24"/>
                <w:szCs w:val="24"/>
              </w:rPr>
              <w:t xml:space="preserve">Обязательная аудиторная нагрузка </w:t>
            </w:r>
            <w:r w:rsidRPr="00D85F68">
              <w:rPr>
                <w:rFonts w:ascii="Times New Roman" w:hAnsi="Times New Roman" w:cs="Times New Roman"/>
                <w:b/>
                <w:sz w:val="24"/>
                <w:szCs w:val="24"/>
              </w:rPr>
              <w:t>(всего), из</w:t>
            </w:r>
            <w:r w:rsidRPr="00D85F68">
              <w:rPr>
                <w:rFonts w:ascii="Times New Roman" w:hAnsi="Times New Roman" w:cs="Times New Roman"/>
                <w:sz w:val="24"/>
                <w:szCs w:val="24"/>
              </w:rPr>
              <w:t xml:space="preserve"> них:</w:t>
            </w:r>
          </w:p>
        </w:tc>
        <w:tc>
          <w:tcPr>
            <w:tcW w:w="2228" w:type="dxa"/>
            <w:tcBorders>
              <w:top w:val="single" w:sz="4" w:space="0" w:color="000000"/>
              <w:left w:val="single" w:sz="4" w:space="0" w:color="000000"/>
              <w:bottom w:val="single" w:sz="4" w:space="0" w:color="000000"/>
              <w:right w:val="single" w:sz="4" w:space="0" w:color="000000"/>
            </w:tcBorders>
          </w:tcPr>
          <w:p w14:paraId="0B9DB9A7" w14:textId="420B169A" w:rsidR="00321100" w:rsidRPr="00D85F68" w:rsidRDefault="00321100" w:rsidP="00321100">
            <w:pPr>
              <w:snapToGrid w:val="0"/>
              <w:spacing w:after="0" w:line="240" w:lineRule="auto"/>
              <w:jc w:val="center"/>
              <w:rPr>
                <w:rFonts w:ascii="Times New Roman" w:hAnsi="Times New Roman" w:cs="Times New Roman"/>
                <w:sz w:val="24"/>
                <w:szCs w:val="24"/>
              </w:rPr>
            </w:pPr>
            <w:r w:rsidRPr="00D85F68">
              <w:rPr>
                <w:rFonts w:ascii="Times New Roman" w:hAnsi="Times New Roman" w:cs="Times New Roman"/>
                <w:b/>
                <w:sz w:val="24"/>
                <w:szCs w:val="24"/>
              </w:rPr>
              <w:t>72</w:t>
            </w:r>
          </w:p>
        </w:tc>
      </w:tr>
      <w:tr w:rsidR="00321100" w:rsidRPr="00D85F68" w14:paraId="18E1DF8C" w14:textId="77777777" w:rsidTr="00321100">
        <w:trPr>
          <w:jc w:val="center"/>
        </w:trPr>
        <w:tc>
          <w:tcPr>
            <w:tcW w:w="7650" w:type="dxa"/>
            <w:tcBorders>
              <w:top w:val="single" w:sz="4" w:space="0" w:color="000000"/>
              <w:left w:val="single" w:sz="4" w:space="0" w:color="000000"/>
              <w:bottom w:val="single" w:sz="4" w:space="0" w:color="000000"/>
            </w:tcBorders>
          </w:tcPr>
          <w:p w14:paraId="29B425C5" w14:textId="77777777" w:rsidR="00321100" w:rsidRPr="00D85F68" w:rsidRDefault="00321100" w:rsidP="00321100">
            <w:pPr>
              <w:snapToGrid w:val="0"/>
              <w:spacing w:after="0" w:line="240" w:lineRule="auto"/>
              <w:rPr>
                <w:rFonts w:ascii="Times New Roman" w:hAnsi="Times New Roman" w:cs="Times New Roman"/>
                <w:bCs/>
                <w:sz w:val="24"/>
                <w:szCs w:val="24"/>
              </w:rPr>
            </w:pPr>
            <w:r w:rsidRPr="00D85F68">
              <w:rPr>
                <w:rFonts w:ascii="Times New Roman" w:hAnsi="Times New Roman" w:cs="Times New Roman"/>
                <w:bCs/>
                <w:sz w:val="24"/>
                <w:szCs w:val="24"/>
              </w:rPr>
              <w:t>практические (лабораторные)</w:t>
            </w:r>
          </w:p>
        </w:tc>
        <w:tc>
          <w:tcPr>
            <w:tcW w:w="2228" w:type="dxa"/>
            <w:tcBorders>
              <w:top w:val="single" w:sz="4" w:space="0" w:color="000000"/>
              <w:left w:val="single" w:sz="4" w:space="0" w:color="000000"/>
              <w:bottom w:val="single" w:sz="4" w:space="0" w:color="000000"/>
              <w:right w:val="single" w:sz="4" w:space="0" w:color="000000"/>
            </w:tcBorders>
          </w:tcPr>
          <w:p w14:paraId="7F19B92D" w14:textId="4DF8D9DA" w:rsidR="00321100" w:rsidRPr="00D85F68" w:rsidRDefault="00321100" w:rsidP="00321100">
            <w:pPr>
              <w:snapToGrid w:val="0"/>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16</w:t>
            </w:r>
          </w:p>
        </w:tc>
      </w:tr>
      <w:tr w:rsidR="00321100" w:rsidRPr="00D85F68" w14:paraId="69F063F7" w14:textId="77777777" w:rsidTr="00321100">
        <w:trPr>
          <w:jc w:val="center"/>
        </w:trPr>
        <w:tc>
          <w:tcPr>
            <w:tcW w:w="7650" w:type="dxa"/>
            <w:tcBorders>
              <w:top w:val="single" w:sz="4" w:space="0" w:color="000000"/>
              <w:left w:val="single" w:sz="4" w:space="0" w:color="000000"/>
              <w:bottom w:val="single" w:sz="4" w:space="0" w:color="000000"/>
            </w:tcBorders>
          </w:tcPr>
          <w:p w14:paraId="788EA40A" w14:textId="2D6AECBD" w:rsidR="00321100" w:rsidRPr="00D85F68" w:rsidRDefault="00321100" w:rsidP="00321100">
            <w:pPr>
              <w:snapToGrid w:val="0"/>
              <w:spacing w:after="0" w:line="240" w:lineRule="auto"/>
              <w:rPr>
                <w:rFonts w:ascii="Times New Roman" w:hAnsi="Times New Roman" w:cs="Times New Roman"/>
                <w:b/>
                <w:sz w:val="24"/>
                <w:szCs w:val="24"/>
              </w:rPr>
            </w:pPr>
            <w:r w:rsidRPr="00D85F68">
              <w:rPr>
                <w:rFonts w:ascii="Times New Roman" w:hAnsi="Times New Roman" w:cs="Times New Roman"/>
                <w:b/>
                <w:sz w:val="24"/>
                <w:szCs w:val="24"/>
              </w:rPr>
              <w:t>Самостоятельная работа обучающ</w:t>
            </w:r>
            <w:r w:rsidR="004A4712" w:rsidRPr="00D85F68">
              <w:rPr>
                <w:rFonts w:ascii="Times New Roman" w:hAnsi="Times New Roman" w:cs="Times New Roman"/>
                <w:b/>
                <w:sz w:val="24"/>
                <w:szCs w:val="24"/>
              </w:rPr>
              <w:t>их</w:t>
            </w:r>
            <w:r w:rsidRPr="00D85F68">
              <w:rPr>
                <w:rFonts w:ascii="Times New Roman" w:hAnsi="Times New Roman" w:cs="Times New Roman"/>
                <w:b/>
                <w:sz w:val="24"/>
                <w:szCs w:val="24"/>
              </w:rPr>
              <w:t>ся</w:t>
            </w:r>
          </w:p>
        </w:tc>
        <w:tc>
          <w:tcPr>
            <w:tcW w:w="2228" w:type="dxa"/>
            <w:tcBorders>
              <w:top w:val="single" w:sz="4" w:space="0" w:color="000000"/>
              <w:left w:val="single" w:sz="4" w:space="0" w:color="000000"/>
              <w:bottom w:val="single" w:sz="4" w:space="0" w:color="000000"/>
              <w:right w:val="single" w:sz="4" w:space="0" w:color="000000"/>
            </w:tcBorders>
          </w:tcPr>
          <w:p w14:paraId="133817A9" w14:textId="23ABA4FE" w:rsidR="00321100" w:rsidRPr="00D85F68" w:rsidRDefault="00AD3091" w:rsidP="00321100">
            <w:pPr>
              <w:snapToGrid w:val="0"/>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10</w:t>
            </w:r>
          </w:p>
        </w:tc>
      </w:tr>
      <w:tr w:rsidR="00321100" w:rsidRPr="00D85F68" w14:paraId="44B61072" w14:textId="77777777" w:rsidTr="00321100">
        <w:trPr>
          <w:jc w:val="center"/>
        </w:trPr>
        <w:tc>
          <w:tcPr>
            <w:tcW w:w="7650" w:type="dxa"/>
            <w:tcBorders>
              <w:top w:val="single" w:sz="4" w:space="0" w:color="000000"/>
              <w:left w:val="single" w:sz="4" w:space="0" w:color="000000"/>
              <w:bottom w:val="single" w:sz="4" w:space="0" w:color="000000"/>
            </w:tcBorders>
          </w:tcPr>
          <w:p w14:paraId="02E0EB93" w14:textId="1BED4DFC" w:rsidR="00321100" w:rsidRPr="00D85F68" w:rsidRDefault="00321100" w:rsidP="00321100">
            <w:pPr>
              <w:snapToGrid w:val="0"/>
              <w:spacing w:after="0" w:line="240" w:lineRule="auto"/>
              <w:rPr>
                <w:rFonts w:ascii="Times New Roman" w:hAnsi="Times New Roman" w:cs="Times New Roman"/>
                <w:b/>
                <w:sz w:val="24"/>
                <w:szCs w:val="24"/>
              </w:rPr>
            </w:pPr>
            <w:r w:rsidRPr="00D85F68">
              <w:rPr>
                <w:rFonts w:ascii="Times New Roman" w:hAnsi="Times New Roman" w:cs="Times New Roman"/>
                <w:b/>
                <w:sz w:val="24"/>
                <w:szCs w:val="24"/>
              </w:rPr>
              <w:t>Консультации</w:t>
            </w:r>
          </w:p>
        </w:tc>
        <w:tc>
          <w:tcPr>
            <w:tcW w:w="2228" w:type="dxa"/>
            <w:tcBorders>
              <w:top w:val="single" w:sz="4" w:space="0" w:color="000000"/>
              <w:left w:val="single" w:sz="4" w:space="0" w:color="000000"/>
              <w:bottom w:val="single" w:sz="4" w:space="0" w:color="000000"/>
              <w:right w:val="single" w:sz="4" w:space="0" w:color="000000"/>
            </w:tcBorders>
          </w:tcPr>
          <w:p w14:paraId="09BA21F9" w14:textId="79D582AD" w:rsidR="00321100" w:rsidRPr="00D85F68" w:rsidRDefault="00321100" w:rsidP="00321100">
            <w:pPr>
              <w:snapToGrid w:val="0"/>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2</w:t>
            </w:r>
          </w:p>
        </w:tc>
      </w:tr>
      <w:tr w:rsidR="00321100" w:rsidRPr="00D85F68" w14:paraId="7F107676" w14:textId="77777777" w:rsidTr="00321100">
        <w:trPr>
          <w:jc w:val="center"/>
        </w:trPr>
        <w:tc>
          <w:tcPr>
            <w:tcW w:w="7650" w:type="dxa"/>
            <w:tcBorders>
              <w:top w:val="single" w:sz="4" w:space="0" w:color="000000"/>
              <w:left w:val="single" w:sz="4" w:space="0" w:color="000000"/>
              <w:bottom w:val="single" w:sz="4" w:space="0" w:color="000000"/>
            </w:tcBorders>
          </w:tcPr>
          <w:p w14:paraId="36330431" w14:textId="77777777" w:rsidR="00321100" w:rsidRPr="00D85F68" w:rsidRDefault="00321100" w:rsidP="00321100">
            <w:pPr>
              <w:snapToGrid w:val="0"/>
              <w:spacing w:after="0" w:line="240" w:lineRule="auto"/>
              <w:jc w:val="both"/>
              <w:rPr>
                <w:rFonts w:ascii="Times New Roman" w:hAnsi="Times New Roman" w:cs="Times New Roman"/>
                <w:b/>
                <w:i/>
                <w:sz w:val="24"/>
                <w:szCs w:val="24"/>
              </w:rPr>
            </w:pPr>
            <w:r w:rsidRPr="00D85F68">
              <w:rPr>
                <w:rFonts w:ascii="Times New Roman" w:hAnsi="Times New Roman" w:cs="Times New Roman"/>
                <w:b/>
                <w:i/>
                <w:sz w:val="24"/>
                <w:szCs w:val="24"/>
              </w:rPr>
              <w:t xml:space="preserve">Промежуточная аттестация в форме: </w:t>
            </w:r>
          </w:p>
          <w:p w14:paraId="7AA1168A" w14:textId="538F295F" w:rsidR="00321100" w:rsidRPr="00D85F68" w:rsidRDefault="00321100" w:rsidP="00321100">
            <w:pPr>
              <w:snapToGrid w:val="0"/>
              <w:spacing w:after="0" w:line="240" w:lineRule="auto"/>
              <w:jc w:val="both"/>
              <w:rPr>
                <w:rFonts w:ascii="Times New Roman" w:hAnsi="Times New Roman" w:cs="Times New Roman"/>
                <w:bCs/>
                <w:i/>
                <w:sz w:val="24"/>
                <w:szCs w:val="24"/>
              </w:rPr>
            </w:pPr>
            <w:r w:rsidRPr="00D85F68">
              <w:rPr>
                <w:rFonts w:ascii="Times New Roman" w:hAnsi="Times New Roman" w:cs="Times New Roman"/>
                <w:bCs/>
                <w:i/>
                <w:sz w:val="24"/>
                <w:szCs w:val="24"/>
              </w:rPr>
              <w:t>дифференцированный зачет - 3 семестр;</w:t>
            </w:r>
          </w:p>
          <w:p w14:paraId="490BFE14" w14:textId="40172910" w:rsidR="00321100" w:rsidRPr="00D85F68" w:rsidRDefault="00321100" w:rsidP="00321100">
            <w:pPr>
              <w:snapToGrid w:val="0"/>
              <w:spacing w:after="0" w:line="240" w:lineRule="auto"/>
              <w:jc w:val="both"/>
              <w:rPr>
                <w:rFonts w:ascii="Times New Roman" w:hAnsi="Times New Roman" w:cs="Times New Roman"/>
                <w:bCs/>
                <w:sz w:val="24"/>
                <w:szCs w:val="24"/>
              </w:rPr>
            </w:pPr>
            <w:r w:rsidRPr="00D85F68">
              <w:rPr>
                <w:rFonts w:ascii="Times New Roman" w:hAnsi="Times New Roman" w:cs="Times New Roman"/>
                <w:bCs/>
                <w:i/>
                <w:sz w:val="24"/>
                <w:szCs w:val="24"/>
              </w:rPr>
              <w:t>экзамен – 4 семестр</w:t>
            </w:r>
          </w:p>
        </w:tc>
        <w:tc>
          <w:tcPr>
            <w:tcW w:w="2228" w:type="dxa"/>
            <w:tcBorders>
              <w:top w:val="single" w:sz="4" w:space="0" w:color="000000"/>
              <w:left w:val="single" w:sz="4" w:space="0" w:color="000000"/>
              <w:bottom w:val="single" w:sz="4" w:space="0" w:color="000000"/>
              <w:right w:val="single" w:sz="4" w:space="0" w:color="000000"/>
            </w:tcBorders>
          </w:tcPr>
          <w:p w14:paraId="6C1F125D" w14:textId="359D96A9" w:rsidR="00321100" w:rsidRPr="00D85F68" w:rsidRDefault="00321100" w:rsidP="00321100">
            <w:pPr>
              <w:snapToGrid w:val="0"/>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2</w:t>
            </w:r>
          </w:p>
        </w:tc>
      </w:tr>
    </w:tbl>
    <w:p w14:paraId="6029404A" w14:textId="77777777" w:rsidR="00321100" w:rsidRPr="00D85F68" w:rsidRDefault="00321100" w:rsidP="00321100">
      <w:pPr>
        <w:widowControl w:val="0"/>
        <w:autoSpaceDE w:val="0"/>
        <w:adjustRightInd w:val="0"/>
        <w:ind w:left="360"/>
        <w:jc w:val="both"/>
        <w:rPr>
          <w:rFonts w:ascii="Times New Roman" w:hAnsi="Times New Roman" w:cs="Times New Roman"/>
          <w:sz w:val="20"/>
          <w:szCs w:val="20"/>
          <w:highlight w:val="yellow"/>
        </w:rPr>
      </w:pPr>
    </w:p>
    <w:p w14:paraId="29943286" w14:textId="77777777" w:rsidR="00321100" w:rsidRPr="00366A18" w:rsidRDefault="00321100" w:rsidP="00366A18">
      <w:pPr>
        <w:ind w:left="360"/>
        <w:jc w:val="center"/>
        <w:rPr>
          <w:rFonts w:ascii="Times New Roman" w:hAnsi="Times New Roman"/>
          <w:sz w:val="28"/>
          <w:szCs w:val="28"/>
        </w:rPr>
      </w:pPr>
      <w:r w:rsidRPr="00366A18">
        <w:rPr>
          <w:rFonts w:ascii="Times New Roman" w:hAnsi="Times New Roman"/>
          <w:b/>
          <w:caps/>
          <w:sz w:val="28"/>
          <w:szCs w:val="28"/>
        </w:rPr>
        <w:t>2.2. Т</w:t>
      </w:r>
      <w:r w:rsidRPr="00366A18">
        <w:rPr>
          <w:rFonts w:ascii="Times New Roman" w:hAnsi="Times New Roman"/>
          <w:b/>
          <w:sz w:val="28"/>
          <w:szCs w:val="28"/>
        </w:rPr>
        <w:t>ематический план</w:t>
      </w:r>
    </w:p>
    <w:p w14:paraId="74E8649C" w14:textId="77777777" w:rsidR="004A4712" w:rsidRPr="00366A18" w:rsidRDefault="005965E8" w:rsidP="005965E8">
      <w:pPr>
        <w:pStyle w:val="63"/>
        <w:shd w:val="clear" w:color="auto" w:fill="auto"/>
        <w:spacing w:line="240" w:lineRule="auto"/>
        <w:ind w:left="60" w:firstLine="0"/>
        <w:rPr>
          <w:sz w:val="28"/>
          <w:szCs w:val="28"/>
        </w:rPr>
      </w:pPr>
      <w:r w:rsidRPr="00366A18">
        <w:rPr>
          <w:sz w:val="28"/>
          <w:szCs w:val="28"/>
        </w:rPr>
        <w:t>Специальность: 51.02.01 Народное художественное творчество</w:t>
      </w:r>
      <w:r w:rsidR="004A4712" w:rsidRPr="00366A18">
        <w:rPr>
          <w:sz w:val="28"/>
          <w:szCs w:val="28"/>
        </w:rPr>
        <w:t xml:space="preserve"> (по видам)</w:t>
      </w:r>
      <w:r w:rsidR="00C269A4" w:rsidRPr="00366A18">
        <w:rPr>
          <w:sz w:val="28"/>
          <w:szCs w:val="28"/>
        </w:rPr>
        <w:t xml:space="preserve">. </w:t>
      </w:r>
    </w:p>
    <w:p w14:paraId="3B2835A6" w14:textId="6DC33580" w:rsidR="005965E8" w:rsidRPr="00366A18" w:rsidRDefault="005965E8" w:rsidP="005965E8">
      <w:pPr>
        <w:pStyle w:val="63"/>
        <w:shd w:val="clear" w:color="auto" w:fill="auto"/>
        <w:spacing w:line="240" w:lineRule="auto"/>
        <w:ind w:left="60" w:firstLine="0"/>
        <w:rPr>
          <w:sz w:val="28"/>
          <w:szCs w:val="28"/>
        </w:rPr>
      </w:pPr>
      <w:r w:rsidRPr="00366A18">
        <w:rPr>
          <w:sz w:val="28"/>
          <w:szCs w:val="28"/>
        </w:rPr>
        <w:t>Форма обучения - очная.</w:t>
      </w:r>
    </w:p>
    <w:p w14:paraId="109EF228" w14:textId="77777777" w:rsidR="005965E8" w:rsidRPr="00D85F68" w:rsidRDefault="005965E8" w:rsidP="004A4712">
      <w:pPr>
        <w:pStyle w:val="63"/>
        <w:shd w:val="clear" w:color="auto" w:fill="auto"/>
        <w:spacing w:line="240" w:lineRule="auto"/>
        <w:ind w:left="-57" w:right="-57" w:firstLine="0"/>
        <w:rPr>
          <w:b/>
          <w:bCs/>
          <w:sz w:val="24"/>
          <w:szCs w:val="24"/>
        </w:rPr>
      </w:pPr>
    </w:p>
    <w:tbl>
      <w:tblPr>
        <w:tblpPr w:leftFromText="180" w:rightFromText="180" w:vertAnchor="text" w:tblpY="1"/>
        <w:tblOverlap w:val="never"/>
        <w:tblW w:w="9776" w:type="dxa"/>
        <w:tblLayout w:type="fixed"/>
        <w:tblCellMar>
          <w:left w:w="10" w:type="dxa"/>
          <w:right w:w="10" w:type="dxa"/>
        </w:tblCellMar>
        <w:tblLook w:val="04A0" w:firstRow="1" w:lastRow="0" w:firstColumn="1" w:lastColumn="0" w:noHBand="0" w:noVBand="1"/>
      </w:tblPr>
      <w:tblGrid>
        <w:gridCol w:w="3964"/>
        <w:gridCol w:w="695"/>
        <w:gridCol w:w="865"/>
        <w:gridCol w:w="1685"/>
        <w:gridCol w:w="1566"/>
        <w:gridCol w:w="1001"/>
      </w:tblGrid>
      <w:tr w:rsidR="004A4712" w:rsidRPr="00D85F68" w14:paraId="41CC0ABC" w14:textId="77777777" w:rsidTr="00366A18">
        <w:trPr>
          <w:trHeight w:val="20"/>
          <w:tblHeader/>
        </w:trPr>
        <w:tc>
          <w:tcPr>
            <w:tcW w:w="3964" w:type="dxa"/>
            <w:vMerge w:val="restart"/>
            <w:tcBorders>
              <w:top w:val="single" w:sz="4" w:space="0" w:color="auto"/>
              <w:left w:val="single" w:sz="4" w:space="0" w:color="auto"/>
              <w:right w:val="single" w:sz="4" w:space="0" w:color="auto"/>
            </w:tcBorders>
            <w:shd w:val="clear" w:color="auto" w:fill="FFFFFF"/>
            <w:vAlign w:val="center"/>
          </w:tcPr>
          <w:p w14:paraId="0D3672FF" w14:textId="77777777" w:rsidR="004A4712" w:rsidRPr="00D85F68" w:rsidRDefault="004A4712" w:rsidP="004A4712">
            <w:pPr>
              <w:pStyle w:val="94"/>
              <w:shd w:val="clear" w:color="auto" w:fill="auto"/>
              <w:spacing w:line="240" w:lineRule="auto"/>
              <w:ind w:left="-57" w:right="-57"/>
              <w:jc w:val="center"/>
              <w:rPr>
                <w:b/>
                <w:bCs/>
                <w:sz w:val="24"/>
                <w:szCs w:val="24"/>
                <w:lang w:val="ru-RU" w:eastAsia="ru-RU"/>
              </w:rPr>
            </w:pPr>
            <w:r w:rsidRPr="00D85F68">
              <w:rPr>
                <w:b/>
                <w:bCs/>
                <w:sz w:val="24"/>
                <w:szCs w:val="24"/>
                <w:lang w:val="ru-RU" w:eastAsia="ru-RU"/>
              </w:rPr>
              <w:t>Наименование разделов и тем</w:t>
            </w:r>
          </w:p>
        </w:tc>
        <w:tc>
          <w:tcPr>
            <w:tcW w:w="695" w:type="dxa"/>
            <w:vMerge w:val="restart"/>
            <w:tcBorders>
              <w:top w:val="single" w:sz="4" w:space="0" w:color="auto"/>
              <w:left w:val="single" w:sz="4" w:space="0" w:color="auto"/>
              <w:right w:val="single" w:sz="4" w:space="0" w:color="auto"/>
            </w:tcBorders>
            <w:shd w:val="clear" w:color="auto" w:fill="FFFFFF"/>
            <w:vAlign w:val="center"/>
          </w:tcPr>
          <w:p w14:paraId="2930457D" w14:textId="05EC0917" w:rsidR="004A4712" w:rsidRPr="00602957" w:rsidRDefault="004A4712" w:rsidP="00366A18">
            <w:pPr>
              <w:pStyle w:val="94"/>
              <w:shd w:val="clear" w:color="auto" w:fill="auto"/>
              <w:spacing w:line="240" w:lineRule="auto"/>
              <w:ind w:left="-57" w:right="-57"/>
              <w:jc w:val="center"/>
              <w:rPr>
                <w:b/>
                <w:bCs/>
                <w:sz w:val="24"/>
                <w:szCs w:val="24"/>
                <w:lang w:val="ru-RU" w:eastAsia="ru-RU"/>
              </w:rPr>
            </w:pPr>
            <w:r w:rsidRPr="00602957">
              <w:rPr>
                <w:b/>
                <w:bCs/>
                <w:sz w:val="24"/>
                <w:szCs w:val="24"/>
                <w:lang w:val="ru-RU" w:eastAsia="ru-RU"/>
              </w:rPr>
              <w:t>Объем ОП, час.</w:t>
            </w:r>
          </w:p>
        </w:tc>
        <w:tc>
          <w:tcPr>
            <w:tcW w:w="4116"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14:paraId="3BE68C79" w14:textId="43ADBCB8" w:rsidR="004A4712" w:rsidRPr="00D85F68" w:rsidRDefault="004A4712" w:rsidP="004A4712">
            <w:pPr>
              <w:spacing w:after="0" w:line="240" w:lineRule="auto"/>
              <w:ind w:left="-57" w:right="-57"/>
              <w:jc w:val="center"/>
              <w:rPr>
                <w:rFonts w:ascii="Times New Roman" w:hAnsi="Times New Roman" w:cs="Times New Roman"/>
                <w:b/>
                <w:bCs/>
                <w:sz w:val="24"/>
                <w:szCs w:val="24"/>
              </w:rPr>
            </w:pPr>
            <w:r w:rsidRPr="00D85F68">
              <w:rPr>
                <w:rFonts w:ascii="Times New Roman" w:hAnsi="Times New Roman" w:cs="Times New Roman"/>
                <w:b/>
                <w:bCs/>
                <w:sz w:val="24"/>
                <w:szCs w:val="24"/>
              </w:rPr>
              <w:t>Количество аудиторных часов</w:t>
            </w:r>
          </w:p>
        </w:tc>
        <w:tc>
          <w:tcPr>
            <w:tcW w:w="1001" w:type="dxa"/>
            <w:tcBorders>
              <w:top w:val="single" w:sz="4" w:space="0" w:color="auto"/>
              <w:left w:val="single" w:sz="4" w:space="0" w:color="auto"/>
              <w:right w:val="single" w:sz="4" w:space="0" w:color="auto"/>
            </w:tcBorders>
            <w:shd w:val="clear" w:color="auto" w:fill="FFFFFF"/>
            <w:vAlign w:val="center"/>
          </w:tcPr>
          <w:p w14:paraId="16A7E36A" w14:textId="53B8FF03" w:rsidR="004A4712" w:rsidRPr="00D85F68" w:rsidRDefault="004A4712" w:rsidP="004A4712">
            <w:pPr>
              <w:spacing w:after="0" w:line="240" w:lineRule="auto"/>
              <w:ind w:left="-57" w:right="-57"/>
              <w:jc w:val="center"/>
              <w:rPr>
                <w:rFonts w:ascii="Times New Roman" w:hAnsi="Times New Roman" w:cs="Times New Roman"/>
                <w:b/>
                <w:bCs/>
                <w:sz w:val="24"/>
                <w:szCs w:val="24"/>
              </w:rPr>
            </w:pPr>
            <w:r w:rsidRPr="00D85F68">
              <w:rPr>
                <w:rFonts w:ascii="Times New Roman" w:hAnsi="Times New Roman" w:cs="Times New Roman"/>
                <w:b/>
                <w:bCs/>
                <w:sz w:val="24"/>
                <w:szCs w:val="24"/>
              </w:rPr>
              <w:t>Самостоятельная работа обучающихся</w:t>
            </w:r>
          </w:p>
        </w:tc>
      </w:tr>
      <w:tr w:rsidR="004A4712" w:rsidRPr="00D85F68" w14:paraId="18CEBF5B" w14:textId="77777777" w:rsidTr="00366A18">
        <w:trPr>
          <w:trHeight w:val="20"/>
          <w:tblHeader/>
        </w:trPr>
        <w:tc>
          <w:tcPr>
            <w:tcW w:w="3964" w:type="dxa"/>
            <w:vMerge/>
            <w:tcBorders>
              <w:left w:val="single" w:sz="4" w:space="0" w:color="auto"/>
              <w:bottom w:val="single" w:sz="4" w:space="0" w:color="auto"/>
              <w:right w:val="single" w:sz="4" w:space="0" w:color="auto"/>
            </w:tcBorders>
            <w:shd w:val="clear" w:color="auto" w:fill="FFFFFF"/>
            <w:vAlign w:val="center"/>
          </w:tcPr>
          <w:p w14:paraId="4BC4B519" w14:textId="77777777" w:rsidR="004A4712" w:rsidRPr="00D85F68" w:rsidRDefault="004A4712" w:rsidP="004A4712">
            <w:pPr>
              <w:pStyle w:val="94"/>
              <w:shd w:val="clear" w:color="auto" w:fill="auto"/>
              <w:spacing w:line="240" w:lineRule="auto"/>
              <w:ind w:left="-57" w:right="-57"/>
              <w:jc w:val="center"/>
              <w:rPr>
                <w:b/>
                <w:bCs/>
                <w:sz w:val="24"/>
                <w:szCs w:val="24"/>
                <w:lang w:val="ru-RU" w:eastAsia="ru-RU"/>
              </w:rPr>
            </w:pPr>
          </w:p>
        </w:tc>
        <w:tc>
          <w:tcPr>
            <w:tcW w:w="695" w:type="dxa"/>
            <w:vMerge/>
            <w:tcBorders>
              <w:left w:val="single" w:sz="4" w:space="0" w:color="auto"/>
              <w:bottom w:val="single" w:sz="4" w:space="0" w:color="auto"/>
              <w:right w:val="single" w:sz="4" w:space="0" w:color="auto"/>
            </w:tcBorders>
            <w:shd w:val="clear" w:color="auto" w:fill="FFFFFF"/>
          </w:tcPr>
          <w:p w14:paraId="54646203" w14:textId="77777777" w:rsidR="004A4712" w:rsidRPr="00602957" w:rsidRDefault="004A4712" w:rsidP="00366A18">
            <w:pPr>
              <w:pStyle w:val="94"/>
              <w:shd w:val="clear" w:color="auto" w:fill="auto"/>
              <w:spacing w:line="240" w:lineRule="auto"/>
              <w:ind w:left="-57" w:right="-57"/>
              <w:jc w:val="center"/>
              <w:rPr>
                <w:b/>
                <w:bCs/>
                <w:sz w:val="24"/>
                <w:szCs w:val="24"/>
                <w:lang w:val="ru-RU" w:eastAsia="ru-RU"/>
              </w:rPr>
            </w:pPr>
          </w:p>
        </w:tc>
        <w:tc>
          <w:tcPr>
            <w:tcW w:w="865" w:type="dxa"/>
            <w:tcBorders>
              <w:top w:val="single" w:sz="4" w:space="0" w:color="auto"/>
              <w:left w:val="single" w:sz="4" w:space="0" w:color="auto"/>
              <w:bottom w:val="single" w:sz="4" w:space="0" w:color="auto"/>
              <w:right w:val="single" w:sz="4" w:space="0" w:color="auto"/>
            </w:tcBorders>
            <w:shd w:val="clear" w:color="auto" w:fill="FFFFFF"/>
            <w:vAlign w:val="center"/>
          </w:tcPr>
          <w:p w14:paraId="2A10F671" w14:textId="77777777" w:rsidR="004A4712" w:rsidRPr="00D85F68" w:rsidRDefault="004A4712" w:rsidP="004A4712">
            <w:pPr>
              <w:spacing w:after="0" w:line="240" w:lineRule="auto"/>
              <w:ind w:left="-57" w:right="-57"/>
              <w:jc w:val="center"/>
              <w:rPr>
                <w:rFonts w:ascii="Times New Roman" w:hAnsi="Times New Roman" w:cs="Times New Roman"/>
                <w:b/>
                <w:bCs/>
                <w:sz w:val="24"/>
                <w:szCs w:val="24"/>
              </w:rPr>
            </w:pPr>
            <w:r w:rsidRPr="00D85F68">
              <w:rPr>
                <w:rFonts w:ascii="Times New Roman" w:hAnsi="Times New Roman" w:cs="Times New Roman"/>
                <w:b/>
                <w:bCs/>
                <w:sz w:val="24"/>
                <w:szCs w:val="24"/>
              </w:rPr>
              <w:t>Всего</w:t>
            </w:r>
          </w:p>
        </w:tc>
        <w:tc>
          <w:tcPr>
            <w:tcW w:w="1685" w:type="dxa"/>
            <w:tcBorders>
              <w:top w:val="single" w:sz="4" w:space="0" w:color="auto"/>
              <w:left w:val="single" w:sz="4" w:space="0" w:color="auto"/>
              <w:bottom w:val="single" w:sz="4" w:space="0" w:color="auto"/>
              <w:right w:val="single" w:sz="4" w:space="0" w:color="auto"/>
            </w:tcBorders>
            <w:shd w:val="clear" w:color="auto" w:fill="FFFFFF"/>
            <w:vAlign w:val="center"/>
          </w:tcPr>
          <w:p w14:paraId="7419331B" w14:textId="252F7672" w:rsidR="004A4712" w:rsidRPr="00D85F68" w:rsidRDefault="004A4712" w:rsidP="004A4712">
            <w:pPr>
              <w:spacing w:after="0" w:line="240" w:lineRule="auto"/>
              <w:ind w:left="-57" w:right="-57"/>
              <w:jc w:val="center"/>
              <w:rPr>
                <w:rFonts w:ascii="Times New Roman" w:hAnsi="Times New Roman" w:cs="Times New Roman"/>
                <w:sz w:val="24"/>
                <w:szCs w:val="24"/>
              </w:rPr>
            </w:pPr>
            <w:r w:rsidRPr="00D85F68">
              <w:rPr>
                <w:rFonts w:ascii="Times New Roman" w:hAnsi="Times New Roman" w:cs="Times New Roman"/>
                <w:sz w:val="24"/>
                <w:szCs w:val="24"/>
              </w:rPr>
              <w:t>Теоретические</w:t>
            </w:r>
          </w:p>
        </w:tc>
        <w:tc>
          <w:tcPr>
            <w:tcW w:w="1566" w:type="dxa"/>
            <w:tcBorders>
              <w:top w:val="single" w:sz="4" w:space="0" w:color="auto"/>
              <w:left w:val="single" w:sz="4" w:space="0" w:color="auto"/>
              <w:bottom w:val="single" w:sz="4" w:space="0" w:color="auto"/>
              <w:right w:val="single" w:sz="4" w:space="0" w:color="auto"/>
            </w:tcBorders>
            <w:shd w:val="clear" w:color="auto" w:fill="FFFFFF"/>
            <w:vAlign w:val="center"/>
          </w:tcPr>
          <w:p w14:paraId="45D8BE76" w14:textId="28DFB487" w:rsidR="004A4712" w:rsidRPr="00D85F68" w:rsidRDefault="004A4712" w:rsidP="004A4712">
            <w:pPr>
              <w:spacing w:after="0" w:line="240" w:lineRule="auto"/>
              <w:ind w:left="-57" w:right="-57"/>
              <w:jc w:val="center"/>
              <w:rPr>
                <w:rFonts w:ascii="Times New Roman" w:hAnsi="Times New Roman" w:cs="Times New Roman"/>
                <w:sz w:val="24"/>
                <w:szCs w:val="24"/>
              </w:rPr>
            </w:pPr>
            <w:r w:rsidRPr="00D85F68">
              <w:rPr>
                <w:rFonts w:ascii="Times New Roman" w:hAnsi="Times New Roman" w:cs="Times New Roman"/>
                <w:sz w:val="24"/>
                <w:szCs w:val="24"/>
              </w:rPr>
              <w:t>Практические</w:t>
            </w:r>
          </w:p>
        </w:tc>
        <w:tc>
          <w:tcPr>
            <w:tcW w:w="1001" w:type="dxa"/>
            <w:tcBorders>
              <w:left w:val="single" w:sz="4" w:space="0" w:color="auto"/>
              <w:bottom w:val="single" w:sz="4" w:space="0" w:color="auto"/>
              <w:right w:val="single" w:sz="4" w:space="0" w:color="auto"/>
            </w:tcBorders>
            <w:shd w:val="clear" w:color="auto" w:fill="FFFFFF"/>
            <w:vAlign w:val="center"/>
          </w:tcPr>
          <w:p w14:paraId="270F80D9" w14:textId="77777777" w:rsidR="004A4712" w:rsidRPr="00D85F68" w:rsidRDefault="004A4712" w:rsidP="004A4712">
            <w:pPr>
              <w:spacing w:after="0" w:line="240" w:lineRule="auto"/>
              <w:ind w:left="-57" w:right="-57"/>
              <w:jc w:val="center"/>
              <w:rPr>
                <w:rFonts w:ascii="Times New Roman" w:hAnsi="Times New Roman" w:cs="Times New Roman"/>
                <w:b/>
                <w:bCs/>
                <w:sz w:val="24"/>
                <w:szCs w:val="24"/>
              </w:rPr>
            </w:pPr>
          </w:p>
        </w:tc>
      </w:tr>
      <w:tr w:rsidR="005965E8" w:rsidRPr="00D85F68" w14:paraId="176465D8"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E8FB437" w14:textId="77777777" w:rsidR="005965E8" w:rsidRPr="00D85F68" w:rsidRDefault="00290562" w:rsidP="004A4712">
            <w:pPr>
              <w:pStyle w:val="63"/>
              <w:shd w:val="clear" w:color="auto" w:fill="auto"/>
              <w:spacing w:line="240" w:lineRule="auto"/>
              <w:ind w:left="1261" w:firstLine="0"/>
              <w:rPr>
                <w:b/>
                <w:color w:val="000000"/>
                <w:sz w:val="24"/>
                <w:szCs w:val="24"/>
                <w:lang w:eastAsia="ru-RU"/>
              </w:rPr>
            </w:pPr>
            <w:r w:rsidRPr="00D85F68">
              <w:rPr>
                <w:b/>
                <w:color w:val="000000"/>
                <w:sz w:val="24"/>
                <w:szCs w:val="24"/>
                <w:lang w:eastAsia="ru-RU"/>
              </w:rPr>
              <w:t>3</w:t>
            </w:r>
            <w:r w:rsidR="005965E8" w:rsidRPr="00D85F68">
              <w:rPr>
                <w:b/>
                <w:color w:val="000000"/>
                <w:sz w:val="24"/>
                <w:szCs w:val="24"/>
                <w:lang w:eastAsia="ru-RU"/>
              </w:rPr>
              <w:t xml:space="preserve"> семестр</w:t>
            </w:r>
          </w:p>
          <w:p w14:paraId="7A01779F" w14:textId="77777777" w:rsidR="00767DE4" w:rsidRPr="00D85F68" w:rsidRDefault="00767DE4" w:rsidP="004A4712">
            <w:pPr>
              <w:pStyle w:val="63"/>
              <w:shd w:val="clear" w:color="auto" w:fill="auto"/>
              <w:spacing w:line="240" w:lineRule="auto"/>
              <w:ind w:left="1261" w:firstLine="0"/>
              <w:rPr>
                <w:b/>
                <w:color w:val="000000"/>
                <w:sz w:val="24"/>
                <w:szCs w:val="24"/>
                <w:lang w:eastAsia="ru-RU"/>
              </w:rPr>
            </w:pP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25570035" w14:textId="77777777" w:rsidR="005965E8" w:rsidRPr="00602957" w:rsidRDefault="005965E8" w:rsidP="00366A18">
            <w:pPr>
              <w:spacing w:after="0" w:line="240" w:lineRule="auto"/>
              <w:jc w:val="center"/>
              <w:rPr>
                <w:rFonts w:ascii="Times New Roman" w:hAnsi="Times New Roman" w:cs="Times New Roman"/>
                <w:sz w:val="24"/>
                <w:szCs w:val="24"/>
              </w:rPr>
            </w:pP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15AFA508" w14:textId="77777777" w:rsidR="005965E8" w:rsidRPr="00D85F68" w:rsidRDefault="005965E8" w:rsidP="004A4712">
            <w:pPr>
              <w:spacing w:after="0" w:line="240" w:lineRule="auto"/>
              <w:jc w:val="center"/>
              <w:rPr>
                <w:rFonts w:ascii="Times New Roman" w:hAnsi="Times New Roman" w:cs="Times New Roman"/>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E5AEB17" w14:textId="77777777" w:rsidR="005965E8" w:rsidRPr="00D85F68" w:rsidRDefault="005965E8" w:rsidP="004A4712">
            <w:pPr>
              <w:spacing w:after="0" w:line="240" w:lineRule="auto"/>
              <w:jc w:val="center"/>
              <w:rPr>
                <w:rFonts w:ascii="Times New Roman" w:hAnsi="Times New Roman" w:cs="Times New Roman"/>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50F99A43" w14:textId="77777777" w:rsidR="005965E8" w:rsidRPr="00D85F68" w:rsidRDefault="005965E8"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129FCC11" w14:textId="77777777" w:rsidR="005965E8" w:rsidRPr="00D85F68" w:rsidRDefault="005965E8" w:rsidP="004A4712">
            <w:pPr>
              <w:spacing w:after="0" w:line="240" w:lineRule="auto"/>
              <w:jc w:val="center"/>
              <w:rPr>
                <w:rFonts w:ascii="Times New Roman" w:hAnsi="Times New Roman" w:cs="Times New Roman"/>
                <w:sz w:val="24"/>
                <w:szCs w:val="24"/>
              </w:rPr>
            </w:pPr>
          </w:p>
        </w:tc>
      </w:tr>
      <w:tr w:rsidR="00290562" w:rsidRPr="003F7C49" w14:paraId="2AF553B4"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1A3D5C1"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Раздел 1.</w:t>
            </w:r>
          </w:p>
          <w:p w14:paraId="054C0F21"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Мифология древних славян.</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1ED1970" w14:textId="332123BB" w:rsidR="00290562" w:rsidRPr="00602957" w:rsidRDefault="007E0C9F"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FF5C8B9"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3220C10"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C35BE1F"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4CB6BDA" w14:textId="77777777" w:rsidR="00290562" w:rsidRPr="003F7C49" w:rsidRDefault="00290562" w:rsidP="004A4712">
            <w:pPr>
              <w:spacing w:after="0" w:line="240" w:lineRule="auto"/>
              <w:jc w:val="center"/>
              <w:rPr>
                <w:rFonts w:ascii="Times New Roman" w:hAnsi="Times New Roman" w:cs="Times New Roman"/>
                <w:b/>
                <w:sz w:val="24"/>
                <w:szCs w:val="24"/>
              </w:rPr>
            </w:pPr>
          </w:p>
        </w:tc>
      </w:tr>
      <w:tr w:rsidR="00290562" w:rsidRPr="00D85F68" w14:paraId="2117E65D"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098DB23"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b/>
                <w:sz w:val="24"/>
                <w:szCs w:val="24"/>
              </w:rPr>
              <w:t>Тема</w:t>
            </w:r>
            <w:r w:rsidRPr="00D85F68">
              <w:rPr>
                <w:rFonts w:ascii="Times New Roman" w:hAnsi="Times New Roman" w:cs="Times New Roman"/>
                <w:sz w:val="24"/>
                <w:szCs w:val="24"/>
              </w:rPr>
              <w:t xml:space="preserve"> </w:t>
            </w:r>
            <w:r w:rsidRPr="00D85F68">
              <w:rPr>
                <w:rFonts w:ascii="Times New Roman" w:hAnsi="Times New Roman" w:cs="Times New Roman"/>
                <w:b/>
                <w:sz w:val="24"/>
                <w:szCs w:val="24"/>
              </w:rPr>
              <w:t>1.1</w:t>
            </w:r>
          </w:p>
          <w:p w14:paraId="231B90C7" w14:textId="77777777" w:rsidR="00290562" w:rsidRPr="00D85F68" w:rsidRDefault="00290562" w:rsidP="004A4712">
            <w:pPr>
              <w:pStyle w:val="63"/>
              <w:shd w:val="clear" w:color="auto" w:fill="auto"/>
              <w:spacing w:line="240" w:lineRule="auto"/>
              <w:ind w:left="127" w:firstLine="0"/>
              <w:jc w:val="center"/>
              <w:rPr>
                <w:b/>
                <w:sz w:val="24"/>
                <w:szCs w:val="24"/>
              </w:rPr>
            </w:pPr>
            <w:r w:rsidRPr="00D85F68">
              <w:rPr>
                <w:sz w:val="24"/>
                <w:szCs w:val="24"/>
              </w:rPr>
              <w:t>Мифы древних славян.</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738DEB92" w14:textId="19647B34"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2693329B"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80933CE"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4155B54"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125D51CD"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3F7C49" w14:paraId="7148F635"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5F4846D" w14:textId="77777777" w:rsidR="00290562" w:rsidRPr="003F7C49" w:rsidRDefault="00290562" w:rsidP="004A4712">
            <w:pPr>
              <w:spacing w:after="0" w:line="240" w:lineRule="auto"/>
              <w:jc w:val="center"/>
              <w:rPr>
                <w:rFonts w:ascii="Times New Roman" w:eastAsia="Calibri" w:hAnsi="Times New Roman" w:cs="Times New Roman"/>
                <w:b/>
                <w:sz w:val="24"/>
                <w:szCs w:val="24"/>
              </w:rPr>
            </w:pPr>
            <w:r w:rsidRPr="003F7C49">
              <w:rPr>
                <w:rFonts w:ascii="Times New Roman" w:hAnsi="Times New Roman" w:cs="Times New Roman"/>
                <w:b/>
                <w:sz w:val="24"/>
                <w:szCs w:val="24"/>
              </w:rPr>
              <w:t>Раздел 2</w:t>
            </w:r>
            <w:r w:rsidRPr="003F7C49">
              <w:rPr>
                <w:rFonts w:ascii="Times New Roman" w:eastAsia="Calibri" w:hAnsi="Times New Roman" w:cs="Times New Roman"/>
                <w:b/>
                <w:sz w:val="24"/>
                <w:szCs w:val="24"/>
              </w:rPr>
              <w:t xml:space="preserve">. </w:t>
            </w:r>
          </w:p>
          <w:p w14:paraId="00892B9C"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eastAsia="Calibri" w:hAnsi="Times New Roman" w:cs="Times New Roman"/>
                <w:b/>
                <w:sz w:val="24"/>
                <w:szCs w:val="24"/>
              </w:rPr>
              <w:t>Устное народное творчество.</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95AA344" w14:textId="3A6D92DA" w:rsidR="00290562" w:rsidRPr="00602957" w:rsidRDefault="007E0C9F"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13</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53625E6"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9589E64"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8</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7C13C81"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4</w:t>
            </w: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B3AFEAD" w14:textId="77777777" w:rsidR="00290562" w:rsidRPr="003F7C49" w:rsidRDefault="005642DF"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w:t>
            </w:r>
          </w:p>
        </w:tc>
      </w:tr>
      <w:tr w:rsidR="00290562" w:rsidRPr="00D85F68" w14:paraId="7578C446"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71A3469"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hAnsi="Times New Roman" w:cs="Times New Roman"/>
                <w:b/>
                <w:sz w:val="24"/>
                <w:szCs w:val="24"/>
              </w:rPr>
              <w:t>Тема 2.1</w:t>
            </w:r>
            <w:r w:rsidRPr="00D85F68">
              <w:rPr>
                <w:rFonts w:ascii="Times New Roman" w:eastAsia="Calibri" w:hAnsi="Times New Roman" w:cs="Times New Roman"/>
                <w:sz w:val="24"/>
                <w:szCs w:val="24"/>
              </w:rPr>
              <w:t xml:space="preserve"> </w:t>
            </w:r>
          </w:p>
          <w:p w14:paraId="63595C03" w14:textId="77777777" w:rsidR="00290562" w:rsidRPr="00D85F68" w:rsidRDefault="00290562" w:rsidP="004A4712">
            <w:pPr>
              <w:pStyle w:val="63"/>
              <w:shd w:val="clear" w:color="auto" w:fill="auto"/>
              <w:spacing w:line="240" w:lineRule="auto"/>
              <w:ind w:left="127" w:firstLine="0"/>
              <w:jc w:val="center"/>
              <w:rPr>
                <w:b/>
                <w:sz w:val="24"/>
                <w:szCs w:val="24"/>
              </w:rPr>
            </w:pPr>
            <w:r w:rsidRPr="00D85F68">
              <w:rPr>
                <w:rFonts w:eastAsia="Calibri"/>
                <w:sz w:val="24"/>
                <w:szCs w:val="24"/>
              </w:rPr>
              <w:t>Сказки. Малые формы устного народного творчества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762BBDF2" w14:textId="18A7788F"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0722EB79"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61B02C7D"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3EA7A5B4"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408CD29E"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5C2FD6FD"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63E3623" w14:textId="77777777" w:rsidR="00767DE4" w:rsidRPr="00D85F68" w:rsidRDefault="00290562" w:rsidP="004A4712">
            <w:pPr>
              <w:spacing w:after="0" w:line="240" w:lineRule="auto"/>
              <w:jc w:val="center"/>
              <w:rPr>
                <w:rFonts w:ascii="Times New Roman" w:eastAsia="Calibri" w:hAnsi="Times New Roman" w:cs="Times New Roman"/>
                <w:sz w:val="24"/>
                <w:szCs w:val="24"/>
              </w:rPr>
            </w:pPr>
            <w:bookmarkStart w:id="7" w:name="_Hlk215062256"/>
            <w:r w:rsidRPr="00D85F68">
              <w:rPr>
                <w:rFonts w:ascii="Times New Roman" w:eastAsia="Calibri" w:hAnsi="Times New Roman" w:cs="Times New Roman"/>
                <w:b/>
                <w:sz w:val="24"/>
                <w:szCs w:val="24"/>
              </w:rPr>
              <w:t>Тема 2.2.</w:t>
            </w:r>
            <w:r w:rsidRPr="00D85F68">
              <w:rPr>
                <w:rFonts w:ascii="Times New Roman" w:eastAsia="Calibri" w:hAnsi="Times New Roman" w:cs="Times New Roman"/>
                <w:sz w:val="24"/>
                <w:szCs w:val="24"/>
              </w:rPr>
              <w:t xml:space="preserve"> </w:t>
            </w:r>
          </w:p>
          <w:p w14:paraId="2BAFC398" w14:textId="77777777" w:rsidR="00290562" w:rsidRPr="00D85F68" w:rsidRDefault="00290562" w:rsidP="004A4712">
            <w:pPr>
              <w:spacing w:after="0" w:line="240" w:lineRule="auto"/>
              <w:jc w:val="center"/>
              <w:rPr>
                <w:rFonts w:ascii="Times New Roman" w:hAnsi="Times New Roman" w:cs="Times New Roman"/>
                <w:b/>
                <w:sz w:val="24"/>
                <w:szCs w:val="24"/>
              </w:rPr>
            </w:pPr>
            <w:r w:rsidRPr="00D85F68">
              <w:rPr>
                <w:rFonts w:ascii="Times New Roman" w:eastAsia="Calibri" w:hAnsi="Times New Roman" w:cs="Times New Roman"/>
                <w:sz w:val="24"/>
                <w:szCs w:val="24"/>
              </w:rPr>
              <w:t>Былины. Древнейшие былины. Былины Киевские и Новгородские</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10EF60C2" w14:textId="103068BF"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A5FB157"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54233FA7"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674DDCD5"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311DB830"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5118739E"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25781AD" w14:textId="77777777" w:rsidR="00767DE4"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2.3.</w:t>
            </w:r>
            <w:r w:rsidRPr="00D85F68">
              <w:rPr>
                <w:rFonts w:ascii="Times New Roman" w:eastAsia="Calibri" w:hAnsi="Times New Roman" w:cs="Times New Roman"/>
                <w:sz w:val="24"/>
                <w:szCs w:val="24"/>
              </w:rPr>
              <w:t xml:space="preserve"> </w:t>
            </w:r>
          </w:p>
          <w:p w14:paraId="6216948D"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Балладные песни.</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174DC2BC" w14:textId="2C2F1206"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1D347426"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058A515"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63C1D0D9"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1D75F3D8" w14:textId="77777777" w:rsidR="00290562" w:rsidRPr="00D85F68" w:rsidRDefault="00290562" w:rsidP="004A4712">
            <w:pPr>
              <w:spacing w:after="0" w:line="240" w:lineRule="auto"/>
              <w:jc w:val="center"/>
              <w:rPr>
                <w:rFonts w:ascii="Times New Roman" w:hAnsi="Times New Roman" w:cs="Times New Roman"/>
                <w:sz w:val="24"/>
                <w:szCs w:val="24"/>
              </w:rPr>
            </w:pPr>
          </w:p>
        </w:tc>
      </w:tr>
      <w:bookmarkEnd w:id="7"/>
      <w:tr w:rsidR="00290562" w:rsidRPr="00D85F68" w14:paraId="0C1906FA"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035FCC17" w14:textId="77777777" w:rsidR="00767DE4"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2.4.</w:t>
            </w:r>
            <w:r w:rsidRPr="00D85F68">
              <w:rPr>
                <w:rFonts w:ascii="Times New Roman" w:eastAsia="Calibri" w:hAnsi="Times New Roman" w:cs="Times New Roman"/>
                <w:sz w:val="24"/>
                <w:szCs w:val="24"/>
              </w:rPr>
              <w:t xml:space="preserve"> </w:t>
            </w:r>
          </w:p>
          <w:p w14:paraId="0D254249"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Исторические песни.</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696C9946" w14:textId="5513FE4B"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0640F976"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5AECDFB"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E20CCCF"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6B5DE4A2" w14:textId="77777777" w:rsidR="00290562" w:rsidRPr="00D85F68" w:rsidRDefault="005642D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290562" w:rsidRPr="003F7C49" w14:paraId="1C55B356"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72D5C7E" w14:textId="77777777" w:rsidR="00290562" w:rsidRPr="003F7C49" w:rsidRDefault="00290562" w:rsidP="004A4712">
            <w:pPr>
              <w:spacing w:after="0" w:line="240" w:lineRule="auto"/>
              <w:jc w:val="center"/>
              <w:rPr>
                <w:rFonts w:ascii="Times New Roman" w:eastAsia="Calibri" w:hAnsi="Times New Roman" w:cs="Times New Roman"/>
                <w:b/>
                <w:sz w:val="24"/>
                <w:szCs w:val="24"/>
              </w:rPr>
            </w:pPr>
            <w:r w:rsidRPr="003F7C49">
              <w:rPr>
                <w:rFonts w:ascii="Times New Roman" w:eastAsia="Calibri" w:hAnsi="Times New Roman" w:cs="Times New Roman"/>
                <w:b/>
                <w:sz w:val="24"/>
                <w:szCs w:val="24"/>
              </w:rPr>
              <w:t>Раздел 3</w:t>
            </w:r>
          </w:p>
          <w:p w14:paraId="6242260A" w14:textId="77777777" w:rsidR="00290562" w:rsidRPr="003F7C49" w:rsidRDefault="00290562" w:rsidP="004A4712">
            <w:pPr>
              <w:pStyle w:val="63"/>
              <w:shd w:val="clear" w:color="auto" w:fill="auto"/>
              <w:spacing w:line="240" w:lineRule="auto"/>
              <w:ind w:left="127" w:firstLine="0"/>
              <w:jc w:val="center"/>
              <w:rPr>
                <w:b/>
                <w:sz w:val="24"/>
                <w:szCs w:val="24"/>
              </w:rPr>
            </w:pPr>
            <w:r w:rsidRPr="003F7C49">
              <w:rPr>
                <w:rFonts w:eastAsia="Calibri"/>
                <w:b/>
                <w:sz w:val="24"/>
                <w:szCs w:val="24"/>
              </w:rPr>
              <w:t>Древнерусская литература</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BA266D" w14:textId="1A94E296" w:rsidR="00290562" w:rsidRPr="00602957" w:rsidRDefault="007E0C9F"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13</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660E070"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D8F1569"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10</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535261F" w14:textId="77777777" w:rsidR="00290562" w:rsidRPr="003F7C49" w:rsidRDefault="00290562"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3047051" w14:textId="4727B47B" w:rsidR="00290562" w:rsidRPr="003F7C49" w:rsidRDefault="00290562" w:rsidP="004A4712">
            <w:pPr>
              <w:spacing w:after="0" w:line="240" w:lineRule="auto"/>
              <w:jc w:val="center"/>
              <w:rPr>
                <w:rFonts w:ascii="Times New Roman" w:hAnsi="Times New Roman" w:cs="Times New Roman"/>
                <w:b/>
                <w:sz w:val="24"/>
                <w:szCs w:val="24"/>
              </w:rPr>
            </w:pPr>
          </w:p>
        </w:tc>
      </w:tr>
      <w:tr w:rsidR="00290562" w:rsidRPr="00D85F68" w14:paraId="6367F6B3"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ECDB0E7"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3.1.</w:t>
            </w:r>
            <w:r w:rsidRPr="00D85F68">
              <w:rPr>
                <w:rFonts w:ascii="Times New Roman" w:eastAsia="Calibri" w:hAnsi="Times New Roman" w:cs="Times New Roman"/>
                <w:sz w:val="24"/>
                <w:szCs w:val="24"/>
              </w:rPr>
              <w:t xml:space="preserve"> Возникновение древнерусской литературы. Общая характеристика.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54084C68" w14:textId="5CC548B7"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5D681E5A"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E614419"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47E7860"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32DD0079"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5F218A2F"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740D80D8"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6A2E54">
              <w:rPr>
                <w:rFonts w:ascii="Times New Roman" w:eastAsia="Calibri" w:hAnsi="Times New Roman" w:cs="Times New Roman"/>
                <w:b/>
                <w:bCs/>
                <w:sz w:val="24"/>
                <w:szCs w:val="24"/>
              </w:rPr>
              <w:t>Тема 3.2.</w:t>
            </w:r>
            <w:r w:rsidRPr="00D85F68">
              <w:rPr>
                <w:rFonts w:ascii="Times New Roman" w:eastAsia="Calibri" w:hAnsi="Times New Roman" w:cs="Times New Roman"/>
                <w:sz w:val="24"/>
                <w:szCs w:val="24"/>
              </w:rPr>
              <w:t xml:space="preserve">  Красноречие. Летописание.</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4514E15E" w14:textId="2BA44980"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D16B993"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BDA21DA"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A51A626"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295FE6AF" w14:textId="77777777" w:rsidR="00290562" w:rsidRPr="00D85F68" w:rsidRDefault="005642D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290562" w:rsidRPr="00D85F68" w14:paraId="190AC2F8"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4BF1946" w14:textId="77777777" w:rsidR="00290562" w:rsidRPr="00D85F68" w:rsidRDefault="00290562"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3.3.</w:t>
            </w:r>
          </w:p>
          <w:p w14:paraId="523950FE" w14:textId="77777777" w:rsidR="00290562"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Агиография</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7BE513CF" w14:textId="58A48578"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1E35EFDA"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163F3738"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2361B97" w14:textId="77777777" w:rsidR="00290562" w:rsidRPr="00D85F68" w:rsidRDefault="00297115"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40CD24D4"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807056" w:rsidRPr="00D85F68" w14:paraId="2FC21C52"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186D4BB1" w14:textId="77777777" w:rsidR="00807056" w:rsidRPr="00D85F68" w:rsidRDefault="00807056"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lastRenderedPageBreak/>
              <w:t>Тема 3.4</w:t>
            </w:r>
          </w:p>
          <w:p w14:paraId="33FD88AA" w14:textId="77777777" w:rsidR="00807056" w:rsidRPr="00D85F68" w:rsidRDefault="00807056"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Жанр повести в древнерусской литературе</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2070A08D" w14:textId="576852A9" w:rsidR="00807056"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1BCBFCF1" w14:textId="77777777" w:rsidR="00807056" w:rsidRPr="00D85F68" w:rsidRDefault="0080705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7BB37A78" w14:textId="77777777" w:rsidR="00807056" w:rsidRPr="00D85F68" w:rsidRDefault="0080705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2F6E5464" w14:textId="77777777" w:rsidR="00807056" w:rsidRPr="00D85F68" w:rsidRDefault="00807056"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36A8517A" w14:textId="77777777" w:rsidR="00807056" w:rsidRPr="00D85F68" w:rsidRDefault="00807056" w:rsidP="004A4712">
            <w:pPr>
              <w:spacing w:after="0" w:line="240" w:lineRule="auto"/>
              <w:jc w:val="center"/>
              <w:rPr>
                <w:rFonts w:ascii="Times New Roman" w:hAnsi="Times New Roman" w:cs="Times New Roman"/>
                <w:sz w:val="24"/>
                <w:szCs w:val="24"/>
              </w:rPr>
            </w:pPr>
          </w:p>
          <w:p w14:paraId="724A844B" w14:textId="77777777" w:rsidR="00807056" w:rsidRPr="00D85F68" w:rsidRDefault="00807056" w:rsidP="004A4712">
            <w:pPr>
              <w:spacing w:after="0" w:line="240" w:lineRule="auto"/>
              <w:jc w:val="center"/>
              <w:rPr>
                <w:rFonts w:ascii="Times New Roman" w:hAnsi="Times New Roman" w:cs="Times New Roman"/>
                <w:sz w:val="24"/>
                <w:szCs w:val="24"/>
              </w:rPr>
            </w:pPr>
          </w:p>
        </w:tc>
      </w:tr>
      <w:tr w:rsidR="00290562" w:rsidRPr="00D85F68" w14:paraId="43FD184C"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44C53EFE" w14:textId="77777777" w:rsidR="00290562" w:rsidRPr="00D85F68" w:rsidRDefault="00290562"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3.5</w:t>
            </w:r>
          </w:p>
          <w:p w14:paraId="5E0E81DE" w14:textId="77777777" w:rsidR="00807056" w:rsidRPr="00D85F68" w:rsidRDefault="00290562"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 xml:space="preserve">Новгородская литература. Литература о средневековом Новгороде. Творчество </w:t>
            </w:r>
          </w:p>
          <w:p w14:paraId="6D991B8E" w14:textId="77777777" w:rsidR="00290562" w:rsidRPr="00D85F68" w:rsidRDefault="00290562" w:rsidP="004A4712">
            <w:pPr>
              <w:spacing w:after="0" w:line="240" w:lineRule="auto"/>
              <w:jc w:val="center"/>
              <w:rPr>
                <w:rFonts w:ascii="Times New Roman" w:hAnsi="Times New Roman" w:cs="Times New Roman"/>
                <w:b/>
                <w:sz w:val="24"/>
                <w:szCs w:val="24"/>
              </w:rPr>
            </w:pPr>
            <w:r w:rsidRPr="00D85F68">
              <w:rPr>
                <w:rFonts w:ascii="Times New Roman" w:eastAsia="Calibri" w:hAnsi="Times New Roman" w:cs="Times New Roman"/>
                <w:sz w:val="24"/>
                <w:szCs w:val="24"/>
              </w:rPr>
              <w:t>Д.</w:t>
            </w:r>
            <w:r w:rsidR="00807056" w:rsidRPr="00D85F68">
              <w:rPr>
                <w:rFonts w:ascii="Times New Roman" w:eastAsia="Calibri" w:hAnsi="Times New Roman" w:cs="Times New Roman"/>
                <w:sz w:val="24"/>
                <w:szCs w:val="24"/>
              </w:rPr>
              <w:t xml:space="preserve"> </w:t>
            </w:r>
            <w:r w:rsidRPr="00D85F68">
              <w:rPr>
                <w:rFonts w:ascii="Times New Roman" w:eastAsia="Calibri" w:hAnsi="Times New Roman" w:cs="Times New Roman"/>
                <w:sz w:val="24"/>
                <w:szCs w:val="24"/>
              </w:rPr>
              <w:t>Балашова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25C304BC" w14:textId="58381102"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599545F"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2646A392"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7EFDD075" w14:textId="77777777" w:rsidR="00290562" w:rsidRPr="00D85F68" w:rsidRDefault="00290562"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6A331016"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3F7C49" w14:paraId="0513D651"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F9A028F" w14:textId="77777777" w:rsidR="00767DE4" w:rsidRPr="003F7C49" w:rsidRDefault="00767DE4" w:rsidP="004A4712">
            <w:pPr>
              <w:spacing w:after="0" w:line="240" w:lineRule="auto"/>
              <w:jc w:val="center"/>
              <w:rPr>
                <w:rFonts w:ascii="Times New Roman" w:eastAsia="Calibri" w:hAnsi="Times New Roman" w:cs="Times New Roman"/>
                <w:b/>
                <w:sz w:val="24"/>
                <w:szCs w:val="24"/>
              </w:rPr>
            </w:pPr>
            <w:r w:rsidRPr="003F7C49">
              <w:rPr>
                <w:rFonts w:ascii="Times New Roman" w:eastAsia="Calibri" w:hAnsi="Times New Roman" w:cs="Times New Roman"/>
                <w:b/>
                <w:sz w:val="24"/>
                <w:szCs w:val="24"/>
              </w:rPr>
              <w:t>Раздел 4. Литература 18 века.</w:t>
            </w:r>
          </w:p>
          <w:p w14:paraId="326117D1" w14:textId="77777777" w:rsidR="00290562" w:rsidRPr="003F7C49" w:rsidRDefault="00290562" w:rsidP="004A4712">
            <w:pPr>
              <w:pStyle w:val="TableParagraph"/>
              <w:ind w:left="0" w:right="95"/>
              <w:jc w:val="center"/>
              <w:rPr>
                <w:rFonts w:ascii="Times New Roman" w:hAnsi="Times New Roman" w:cs="Times New Roman"/>
                <w:b/>
                <w:sz w:val="24"/>
                <w:szCs w:val="24"/>
              </w:rPr>
            </w:pP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1DB8E08" w14:textId="79F15DFA" w:rsidR="00290562" w:rsidRPr="00602957" w:rsidRDefault="007E0C9F"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6</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EE4B254" w14:textId="77777777" w:rsidR="00290562" w:rsidRPr="003F7C49" w:rsidRDefault="00E119D9"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69A3028" w14:textId="77777777" w:rsidR="00290562" w:rsidRPr="003F7C49" w:rsidRDefault="00E119D9"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4</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436613E" w14:textId="77777777" w:rsidR="00290562" w:rsidRPr="003F7C49" w:rsidRDefault="00290562" w:rsidP="004A4712">
            <w:pPr>
              <w:spacing w:after="0" w:line="240" w:lineRule="auto"/>
              <w:jc w:val="center"/>
              <w:rPr>
                <w:rFonts w:ascii="Times New Roman" w:hAnsi="Times New Roman" w:cs="Times New Roman"/>
                <w:b/>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53D8B3F" w14:textId="4D7EA507" w:rsidR="00290562" w:rsidRPr="003F7C49" w:rsidRDefault="00290562" w:rsidP="004A4712">
            <w:pPr>
              <w:spacing w:after="0" w:line="240" w:lineRule="auto"/>
              <w:jc w:val="center"/>
              <w:rPr>
                <w:rFonts w:ascii="Times New Roman" w:hAnsi="Times New Roman" w:cs="Times New Roman"/>
                <w:b/>
                <w:sz w:val="24"/>
                <w:szCs w:val="24"/>
              </w:rPr>
            </w:pPr>
          </w:p>
        </w:tc>
      </w:tr>
      <w:tr w:rsidR="00767DE4" w:rsidRPr="00D85F68" w14:paraId="3F90DE42"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6511A083" w14:textId="77777777" w:rsidR="00F775C6"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4.1.</w:t>
            </w:r>
            <w:r w:rsidRPr="00D85F68">
              <w:rPr>
                <w:rFonts w:ascii="Times New Roman" w:eastAsia="Calibri" w:hAnsi="Times New Roman" w:cs="Times New Roman"/>
                <w:sz w:val="24"/>
                <w:szCs w:val="24"/>
              </w:rPr>
              <w:t xml:space="preserve"> </w:t>
            </w:r>
          </w:p>
          <w:p w14:paraId="7047BF8B"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Литература 18 века. Общая характеристика.</w:t>
            </w:r>
          </w:p>
          <w:p w14:paraId="0B8C1E4D"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М.В. Ломоносов, А.Н. Радищев</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19732B8B" w14:textId="3BAF415F"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725A367B"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09E8F55D"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49199AD2"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7655404E" w14:textId="77777777" w:rsidR="00767DE4" w:rsidRPr="00D85F68" w:rsidRDefault="00886FB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767DE4" w:rsidRPr="00D85F68" w14:paraId="1BA52178"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33AB4F70"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4.2.</w:t>
            </w:r>
          </w:p>
          <w:p w14:paraId="10097E4B" w14:textId="77777777" w:rsidR="00767DE4"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Г.Р. Державин – поэт-философ</w:t>
            </w:r>
          </w:p>
          <w:p w14:paraId="4E133DC6" w14:textId="35F83F0E" w:rsidR="00CB2605" w:rsidRPr="00D85F68" w:rsidRDefault="00CB2605" w:rsidP="004A4712">
            <w:pPr>
              <w:spacing w:after="0" w:line="240" w:lineRule="auto"/>
              <w:jc w:val="center"/>
              <w:rPr>
                <w:rFonts w:ascii="Times New Roman" w:eastAsia="Calibri" w:hAnsi="Times New Roman" w:cs="Times New Roman"/>
                <w:sz w:val="24"/>
                <w:szCs w:val="24"/>
              </w:rPr>
            </w:pPr>
            <w:r>
              <w:rPr>
                <w:b/>
                <w:sz w:val="24"/>
                <w:szCs w:val="24"/>
              </w:rPr>
              <w:t xml:space="preserve">Дифференцированный </w:t>
            </w:r>
            <w:r w:rsidRPr="00D85F68">
              <w:rPr>
                <w:b/>
                <w:sz w:val="24"/>
                <w:szCs w:val="24"/>
              </w:rPr>
              <w:t>зачёт</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5335B6B6" w14:textId="4D6BB599"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EAF3F87"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4250EF6"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0CBBC2F2"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1A326DA5" w14:textId="77777777" w:rsidR="00767DE4" w:rsidRPr="00D85F68" w:rsidRDefault="00886FB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CB2605" w:rsidRPr="003F7C49" w14:paraId="76B933B9" w14:textId="77777777" w:rsidTr="00AD3091">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5DCBF75D" w14:textId="77777777" w:rsidR="00CB2605" w:rsidRPr="003F7C49" w:rsidRDefault="00CB2605" w:rsidP="00CB2605">
            <w:pPr>
              <w:pStyle w:val="63"/>
              <w:shd w:val="clear" w:color="auto" w:fill="auto"/>
              <w:spacing w:line="240" w:lineRule="auto"/>
              <w:ind w:firstLine="0"/>
              <w:rPr>
                <w:b/>
                <w:sz w:val="24"/>
                <w:szCs w:val="24"/>
              </w:rPr>
            </w:pPr>
            <w:r w:rsidRPr="003F7C49">
              <w:rPr>
                <w:b/>
                <w:sz w:val="24"/>
                <w:szCs w:val="24"/>
              </w:rPr>
              <w:t>Итого за 3 семестр</w:t>
            </w:r>
          </w:p>
          <w:p w14:paraId="74DDA032" w14:textId="77777777" w:rsidR="00CB2605" w:rsidRPr="003F7C49" w:rsidRDefault="00CB2605" w:rsidP="00CB2605">
            <w:pPr>
              <w:pStyle w:val="63"/>
              <w:shd w:val="clear" w:color="auto" w:fill="auto"/>
              <w:spacing w:line="240" w:lineRule="auto"/>
              <w:ind w:left="1420" w:firstLine="0"/>
              <w:rPr>
                <w:b/>
                <w:sz w:val="24"/>
                <w:szCs w:val="24"/>
              </w:rPr>
            </w:pPr>
          </w:p>
        </w:tc>
        <w:tc>
          <w:tcPr>
            <w:tcW w:w="69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5579034" w14:textId="77777777" w:rsidR="00CB2605" w:rsidRPr="00602957" w:rsidRDefault="00CB2605" w:rsidP="00CB2605">
            <w:pPr>
              <w:spacing w:after="0" w:line="240" w:lineRule="auto"/>
              <w:jc w:val="center"/>
              <w:rPr>
                <w:rFonts w:ascii="Times New Roman" w:hAnsi="Times New Roman" w:cs="Times New Roman"/>
                <w:b/>
                <w:sz w:val="24"/>
                <w:szCs w:val="24"/>
                <w:lang w:val="en-GB"/>
              </w:rPr>
            </w:pPr>
            <w:r w:rsidRPr="00602957">
              <w:rPr>
                <w:rFonts w:ascii="Times New Roman" w:hAnsi="Times New Roman" w:cs="Times New Roman"/>
                <w:b/>
                <w:sz w:val="24"/>
                <w:szCs w:val="24"/>
                <w:lang w:val="en-GB"/>
              </w:rPr>
              <w:t>34</w:t>
            </w:r>
          </w:p>
        </w:tc>
        <w:tc>
          <w:tcPr>
            <w:tcW w:w="86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B44066A" w14:textId="77777777" w:rsidR="00CB2605" w:rsidRPr="003F7C49" w:rsidRDefault="00CB2605" w:rsidP="00CB2605">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32</w:t>
            </w:r>
          </w:p>
        </w:tc>
        <w:tc>
          <w:tcPr>
            <w:tcW w:w="168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3BB6DD29" w14:textId="77777777" w:rsidR="00CB2605" w:rsidRPr="003F7C49" w:rsidRDefault="00CB2605" w:rsidP="00CB2605">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24</w:t>
            </w:r>
          </w:p>
        </w:tc>
        <w:tc>
          <w:tcPr>
            <w:tcW w:w="1566"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14F40C3" w14:textId="77777777" w:rsidR="00CB2605" w:rsidRPr="003F7C49" w:rsidRDefault="00CB2605" w:rsidP="00CB2605">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8</w:t>
            </w:r>
          </w:p>
        </w:tc>
        <w:tc>
          <w:tcPr>
            <w:tcW w:w="100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8747500" w14:textId="0E32871A" w:rsidR="00CB2605" w:rsidRPr="003F7C49" w:rsidRDefault="00CB2605" w:rsidP="00CB2605">
            <w:pPr>
              <w:spacing w:after="0" w:line="240" w:lineRule="auto"/>
              <w:jc w:val="center"/>
              <w:rPr>
                <w:rFonts w:ascii="Times New Roman" w:hAnsi="Times New Roman" w:cs="Times New Roman"/>
                <w:b/>
                <w:sz w:val="24"/>
                <w:szCs w:val="24"/>
              </w:rPr>
            </w:pPr>
          </w:p>
        </w:tc>
      </w:tr>
      <w:tr w:rsidR="00CB2605" w:rsidRPr="00D85F68" w14:paraId="719E7F37" w14:textId="77777777" w:rsidTr="00AD3091">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218E97F" w14:textId="77777777" w:rsidR="00CB2605" w:rsidRPr="00D85F68" w:rsidRDefault="00CB2605" w:rsidP="00CB2605">
            <w:pPr>
              <w:pStyle w:val="63"/>
              <w:shd w:val="clear" w:color="auto" w:fill="auto"/>
              <w:spacing w:line="240" w:lineRule="auto"/>
              <w:ind w:left="1420" w:firstLine="0"/>
              <w:rPr>
                <w:b/>
                <w:sz w:val="24"/>
                <w:szCs w:val="24"/>
              </w:rPr>
            </w:pPr>
            <w:r w:rsidRPr="00D85F68">
              <w:rPr>
                <w:b/>
                <w:sz w:val="24"/>
                <w:szCs w:val="24"/>
              </w:rPr>
              <w:t>4 семестр</w:t>
            </w:r>
          </w:p>
        </w:tc>
        <w:tc>
          <w:tcPr>
            <w:tcW w:w="69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0C28DA4" w14:textId="77777777" w:rsidR="00CB2605" w:rsidRPr="00602957" w:rsidRDefault="00CB2605" w:rsidP="00CB2605">
            <w:pPr>
              <w:spacing w:after="0" w:line="240" w:lineRule="auto"/>
              <w:jc w:val="center"/>
              <w:rPr>
                <w:rFonts w:ascii="Times New Roman" w:hAnsi="Times New Roman" w:cs="Times New Roman"/>
                <w:sz w:val="24"/>
                <w:szCs w:val="24"/>
              </w:rPr>
            </w:pPr>
          </w:p>
        </w:tc>
        <w:tc>
          <w:tcPr>
            <w:tcW w:w="86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2C0CAFB" w14:textId="77777777" w:rsidR="00CB2605" w:rsidRPr="00D85F68" w:rsidRDefault="00CB2605" w:rsidP="00CB2605">
            <w:pPr>
              <w:spacing w:after="0" w:line="240" w:lineRule="auto"/>
              <w:jc w:val="center"/>
              <w:rPr>
                <w:rFonts w:ascii="Times New Roman" w:hAnsi="Times New Roman" w:cs="Times New Roman"/>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6937E981" w14:textId="77777777" w:rsidR="00CB2605" w:rsidRPr="00D85F68" w:rsidRDefault="00CB2605" w:rsidP="00CB2605">
            <w:pPr>
              <w:spacing w:after="0" w:line="240" w:lineRule="auto"/>
              <w:jc w:val="center"/>
              <w:rPr>
                <w:rFonts w:ascii="Times New Roman" w:hAnsi="Times New Roman" w:cs="Times New Roman"/>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105F07A" w14:textId="77777777" w:rsidR="00CB2605" w:rsidRPr="00D85F68" w:rsidRDefault="00CB2605" w:rsidP="00CB2605">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7BE74066" w14:textId="77777777" w:rsidR="00CB2605" w:rsidRPr="00D85F68" w:rsidRDefault="00CB2605" w:rsidP="00CB2605">
            <w:pPr>
              <w:spacing w:after="0" w:line="240" w:lineRule="auto"/>
              <w:jc w:val="center"/>
              <w:rPr>
                <w:rFonts w:ascii="Times New Roman" w:hAnsi="Times New Roman" w:cs="Times New Roman"/>
                <w:sz w:val="24"/>
                <w:szCs w:val="24"/>
              </w:rPr>
            </w:pPr>
          </w:p>
        </w:tc>
      </w:tr>
      <w:tr w:rsidR="00290562" w:rsidRPr="003F7C49" w14:paraId="07B78CA1"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901B9DC" w14:textId="77777777" w:rsidR="00767DE4" w:rsidRPr="003F7C49" w:rsidRDefault="00767DE4" w:rsidP="004A4712">
            <w:pPr>
              <w:spacing w:after="0" w:line="240" w:lineRule="auto"/>
              <w:jc w:val="center"/>
              <w:rPr>
                <w:rFonts w:ascii="Times New Roman" w:eastAsia="Calibri" w:hAnsi="Times New Roman" w:cs="Times New Roman"/>
                <w:b/>
                <w:sz w:val="24"/>
                <w:szCs w:val="24"/>
              </w:rPr>
            </w:pPr>
            <w:r w:rsidRPr="003F7C49">
              <w:rPr>
                <w:rFonts w:ascii="Times New Roman" w:eastAsia="Calibri" w:hAnsi="Times New Roman" w:cs="Times New Roman"/>
                <w:b/>
                <w:sz w:val="24"/>
                <w:szCs w:val="24"/>
              </w:rPr>
              <w:t>Раздел 5. Литература 19 века.</w:t>
            </w:r>
          </w:p>
          <w:p w14:paraId="4243E86A" w14:textId="77777777" w:rsidR="00290562" w:rsidRPr="003F7C49" w:rsidRDefault="00290562" w:rsidP="004A4712">
            <w:pPr>
              <w:pStyle w:val="63"/>
              <w:shd w:val="clear" w:color="auto" w:fill="auto"/>
              <w:spacing w:line="240" w:lineRule="auto"/>
              <w:ind w:left="122" w:firstLine="0"/>
              <w:jc w:val="center"/>
              <w:rPr>
                <w:b/>
                <w:sz w:val="24"/>
                <w:szCs w:val="24"/>
              </w:rPr>
            </w:pP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2380CE4" w14:textId="24FD7DC6" w:rsidR="00290562" w:rsidRPr="00602957" w:rsidRDefault="00CB2605"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14</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B534D42" w14:textId="7E3C1E40" w:rsidR="00290562" w:rsidRPr="003F7C49" w:rsidRDefault="00CB2605"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5C7D34A" w14:textId="2E3EDB14" w:rsidR="00290562" w:rsidRPr="003F7C49" w:rsidRDefault="00CB2605"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1E019088" w14:textId="77777777" w:rsidR="00290562" w:rsidRPr="003F7C49" w:rsidRDefault="00290562" w:rsidP="004A4712">
            <w:pPr>
              <w:spacing w:after="0" w:line="240" w:lineRule="auto"/>
              <w:jc w:val="center"/>
              <w:rPr>
                <w:rFonts w:ascii="Times New Roman" w:hAnsi="Times New Roman" w:cs="Times New Roman"/>
                <w:b/>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D12724B" w14:textId="10EB4F7E" w:rsidR="00290562" w:rsidRPr="003F7C49" w:rsidRDefault="00290562" w:rsidP="004A4712">
            <w:pPr>
              <w:spacing w:after="0" w:line="240" w:lineRule="auto"/>
              <w:jc w:val="center"/>
              <w:rPr>
                <w:rFonts w:ascii="Times New Roman" w:hAnsi="Times New Roman" w:cs="Times New Roman"/>
                <w:b/>
                <w:sz w:val="24"/>
                <w:szCs w:val="24"/>
              </w:rPr>
            </w:pPr>
          </w:p>
        </w:tc>
      </w:tr>
      <w:tr w:rsidR="00767DE4" w:rsidRPr="00D85F68" w14:paraId="39B442A5"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79AA6C0" w14:textId="77777777" w:rsidR="00F775C6"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5.1.</w:t>
            </w:r>
            <w:r w:rsidRPr="00D85F68">
              <w:rPr>
                <w:rFonts w:ascii="Times New Roman" w:eastAsia="Calibri" w:hAnsi="Times New Roman" w:cs="Times New Roman"/>
                <w:sz w:val="24"/>
                <w:szCs w:val="24"/>
              </w:rPr>
              <w:t xml:space="preserve"> </w:t>
            </w:r>
          </w:p>
          <w:p w14:paraId="72FBD84E"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Романтизм и реализм в творчестве А.С. Пушкина.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42A63042" w14:textId="7631D972" w:rsidR="00767DE4" w:rsidRPr="00602957" w:rsidRDefault="00CB2605"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5</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7C961AA1" w14:textId="42E592D0" w:rsidR="00767DE4" w:rsidRPr="00D85F68" w:rsidRDefault="00CB2605" w:rsidP="004A47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25889DB5" w14:textId="4D478A2B" w:rsidR="00767DE4" w:rsidRPr="00D85F68" w:rsidRDefault="00CB2605" w:rsidP="004A47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0516EF1E"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5BDFF484" w14:textId="359D5D7F" w:rsidR="00767DE4" w:rsidRPr="00D85F68" w:rsidRDefault="00767DE4" w:rsidP="004A4712">
            <w:pPr>
              <w:spacing w:after="0" w:line="240" w:lineRule="auto"/>
              <w:jc w:val="center"/>
              <w:rPr>
                <w:rFonts w:ascii="Times New Roman" w:hAnsi="Times New Roman" w:cs="Times New Roman"/>
                <w:sz w:val="24"/>
                <w:szCs w:val="24"/>
              </w:rPr>
            </w:pPr>
          </w:p>
        </w:tc>
      </w:tr>
      <w:tr w:rsidR="00767DE4" w:rsidRPr="00D85F68" w14:paraId="44EF01D7"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36D93D9"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5.2</w:t>
            </w:r>
          </w:p>
          <w:p w14:paraId="4D05080C" w14:textId="36093559" w:rsidR="00767DE4" w:rsidRPr="00D85F68" w:rsidRDefault="00767DE4" w:rsidP="00366A18">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Тема одиночества человека в творчестве М. Ю. Лермонтова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5512A0EE" w14:textId="79842E3E"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46B4ABDE"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1C324296"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4F312D4A"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2CA33D96" w14:textId="77777777" w:rsidR="00171D37" w:rsidRPr="00D85F68" w:rsidRDefault="00171D37" w:rsidP="004A4712">
            <w:pPr>
              <w:spacing w:after="0" w:line="240" w:lineRule="auto"/>
              <w:jc w:val="center"/>
              <w:rPr>
                <w:rFonts w:ascii="Times New Roman" w:hAnsi="Times New Roman" w:cs="Times New Roman"/>
                <w:sz w:val="24"/>
                <w:szCs w:val="24"/>
              </w:rPr>
            </w:pPr>
          </w:p>
          <w:p w14:paraId="0D7E64D5" w14:textId="77777777" w:rsidR="00767DE4" w:rsidRPr="00D85F68" w:rsidRDefault="00767DE4" w:rsidP="004A4712">
            <w:pPr>
              <w:spacing w:after="0" w:line="240" w:lineRule="auto"/>
              <w:jc w:val="center"/>
              <w:rPr>
                <w:rFonts w:ascii="Times New Roman" w:hAnsi="Times New Roman" w:cs="Times New Roman"/>
                <w:sz w:val="24"/>
                <w:szCs w:val="24"/>
              </w:rPr>
            </w:pPr>
          </w:p>
        </w:tc>
      </w:tr>
      <w:tr w:rsidR="00CB2605" w:rsidRPr="00D85F68" w14:paraId="115DB0B2"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2026735E" w14:textId="77777777" w:rsidR="00CB2605" w:rsidRPr="00D85F68" w:rsidRDefault="00CB2605" w:rsidP="00CB2605">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5.3</w:t>
            </w:r>
          </w:p>
          <w:p w14:paraId="7E24A3F4" w14:textId="77777777" w:rsidR="00CB2605" w:rsidRPr="00D85F68" w:rsidRDefault="00CB2605" w:rsidP="00CB2605">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Н.С. Лесков</w:t>
            </w:r>
          </w:p>
          <w:p w14:paraId="5EB2BA6E" w14:textId="77777777" w:rsidR="00CB2605" w:rsidRPr="00D85F68" w:rsidRDefault="00CB2605" w:rsidP="00CB2605">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 xml:space="preserve">Тема </w:t>
            </w:r>
            <w:proofErr w:type="spellStart"/>
            <w:r w:rsidRPr="00D85F68">
              <w:rPr>
                <w:rFonts w:ascii="Times New Roman" w:eastAsia="Calibri" w:hAnsi="Times New Roman" w:cs="Times New Roman"/>
                <w:sz w:val="24"/>
                <w:szCs w:val="24"/>
              </w:rPr>
              <w:t>праведничества</w:t>
            </w:r>
            <w:proofErr w:type="spellEnd"/>
            <w:r w:rsidRPr="00D85F68">
              <w:rPr>
                <w:rFonts w:ascii="Times New Roman" w:eastAsia="Calibri" w:hAnsi="Times New Roman" w:cs="Times New Roman"/>
                <w:sz w:val="24"/>
                <w:szCs w:val="24"/>
              </w:rPr>
              <w:t>.</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09A6F24B" w14:textId="09C49BCF" w:rsidR="00CB2605" w:rsidRPr="00602957" w:rsidRDefault="00CB2605" w:rsidP="00CB2605">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64A9E309" w14:textId="3D59C496" w:rsidR="00CB2605" w:rsidRPr="00D85F68" w:rsidRDefault="00CB2605" w:rsidP="00CB26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6477CE86" w14:textId="60BBABE3" w:rsidR="00CB2605" w:rsidRPr="00D85F68" w:rsidRDefault="00CB2605" w:rsidP="00CB260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633AC6FD" w14:textId="77777777" w:rsidR="00CB2605" w:rsidRPr="00D85F68" w:rsidRDefault="00CB2605" w:rsidP="00CB2605">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60F0CFB8" w14:textId="77777777" w:rsidR="00CB2605" w:rsidRPr="00D85F68" w:rsidRDefault="00CB2605" w:rsidP="00CB2605">
            <w:pPr>
              <w:spacing w:after="0" w:line="240" w:lineRule="auto"/>
              <w:jc w:val="center"/>
              <w:rPr>
                <w:rFonts w:ascii="Times New Roman" w:hAnsi="Times New Roman" w:cs="Times New Roman"/>
                <w:sz w:val="24"/>
                <w:szCs w:val="24"/>
              </w:rPr>
            </w:pPr>
          </w:p>
        </w:tc>
      </w:tr>
      <w:tr w:rsidR="00767DE4" w:rsidRPr="00D85F68" w14:paraId="6AB6C7F3"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25050E3" w14:textId="77777777" w:rsidR="00767DE4" w:rsidRPr="00D85F68" w:rsidRDefault="00E119D9"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5.4</w:t>
            </w:r>
          </w:p>
          <w:p w14:paraId="0FAA300D" w14:textId="19AE06B2" w:rsidR="00767DE4" w:rsidRPr="00D85F68" w:rsidRDefault="00767DE4" w:rsidP="00366A18">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Тема любви, сострадания, нравственного выбора в произведениях А.И.</w:t>
            </w:r>
            <w:r w:rsidR="00366A18">
              <w:rPr>
                <w:rFonts w:ascii="Times New Roman" w:eastAsia="Calibri" w:hAnsi="Times New Roman" w:cs="Times New Roman"/>
                <w:sz w:val="24"/>
                <w:szCs w:val="24"/>
              </w:rPr>
              <w:t xml:space="preserve"> </w:t>
            </w:r>
            <w:r w:rsidRPr="00D85F68">
              <w:rPr>
                <w:rFonts w:ascii="Times New Roman" w:eastAsia="Calibri" w:hAnsi="Times New Roman" w:cs="Times New Roman"/>
                <w:sz w:val="24"/>
                <w:szCs w:val="24"/>
              </w:rPr>
              <w:t>Куприна</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0F020E69" w14:textId="0F44109E"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5CEF81A6"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6B4D9D49"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1B97ED83"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2E7F74F6" w14:textId="7BD363F7" w:rsidR="00767DE4" w:rsidRPr="00D85F68" w:rsidRDefault="00767DE4" w:rsidP="004A4712">
            <w:pPr>
              <w:spacing w:after="0" w:line="240" w:lineRule="auto"/>
              <w:jc w:val="center"/>
              <w:rPr>
                <w:rFonts w:ascii="Times New Roman" w:hAnsi="Times New Roman" w:cs="Times New Roman"/>
                <w:sz w:val="24"/>
                <w:szCs w:val="24"/>
              </w:rPr>
            </w:pPr>
          </w:p>
        </w:tc>
      </w:tr>
      <w:tr w:rsidR="00767DE4" w:rsidRPr="003F7C49" w14:paraId="63BA418D"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121932B" w14:textId="77777777" w:rsidR="00767DE4" w:rsidRPr="003F7C49" w:rsidRDefault="00767DE4" w:rsidP="004A4712">
            <w:pPr>
              <w:spacing w:after="0" w:line="240" w:lineRule="auto"/>
              <w:jc w:val="center"/>
              <w:rPr>
                <w:rFonts w:ascii="Times New Roman" w:eastAsia="Calibri" w:hAnsi="Times New Roman" w:cs="Times New Roman"/>
                <w:b/>
                <w:sz w:val="24"/>
                <w:szCs w:val="24"/>
              </w:rPr>
            </w:pPr>
            <w:r w:rsidRPr="003F7C49">
              <w:rPr>
                <w:rFonts w:ascii="Times New Roman" w:eastAsia="Calibri" w:hAnsi="Times New Roman" w:cs="Times New Roman"/>
                <w:b/>
                <w:sz w:val="24"/>
                <w:szCs w:val="24"/>
              </w:rPr>
              <w:t>Раздел 6 Литература 20 в</w:t>
            </w:r>
          </w:p>
          <w:p w14:paraId="00177C97" w14:textId="77777777" w:rsidR="00F775C6" w:rsidRPr="003F7C49" w:rsidRDefault="00F775C6" w:rsidP="004A4712">
            <w:pPr>
              <w:spacing w:after="0" w:line="240" w:lineRule="auto"/>
              <w:jc w:val="center"/>
              <w:rPr>
                <w:rFonts w:ascii="Times New Roman" w:eastAsia="Calibri" w:hAnsi="Times New Roman" w:cs="Times New Roman"/>
                <w:b/>
                <w:sz w:val="24"/>
                <w:szCs w:val="24"/>
              </w:rPr>
            </w:pP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0136787" w14:textId="692C2D11" w:rsidR="00767DE4" w:rsidRPr="00602957" w:rsidRDefault="003F7C49" w:rsidP="00366A18">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22</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3776DA3" w14:textId="215785B5" w:rsidR="00767DE4" w:rsidRPr="003F7C49" w:rsidRDefault="003F7C49"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2</w:t>
            </w:r>
            <w:r>
              <w:rPr>
                <w:rFonts w:ascii="Times New Roman" w:hAnsi="Times New Roman" w:cs="Times New Roman"/>
                <w:b/>
                <w:sz w:val="24"/>
                <w:szCs w:val="24"/>
              </w:rPr>
              <w:t>0</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7B5CD6F" w14:textId="77777777" w:rsidR="00767DE4" w:rsidRPr="003F7C49" w:rsidRDefault="00F775C6" w:rsidP="004A4712">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12</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496FAE5" w14:textId="14523810" w:rsidR="00767DE4" w:rsidRPr="003F7C49" w:rsidRDefault="003F7C49" w:rsidP="004A4712">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F240400" w14:textId="7345E9D1" w:rsidR="00767DE4" w:rsidRPr="003F7C49" w:rsidRDefault="00767DE4" w:rsidP="004A4712">
            <w:pPr>
              <w:spacing w:after="0" w:line="240" w:lineRule="auto"/>
              <w:jc w:val="center"/>
              <w:rPr>
                <w:rFonts w:ascii="Times New Roman" w:hAnsi="Times New Roman" w:cs="Times New Roman"/>
                <w:b/>
                <w:sz w:val="24"/>
                <w:szCs w:val="24"/>
              </w:rPr>
            </w:pPr>
          </w:p>
        </w:tc>
      </w:tr>
      <w:tr w:rsidR="00767DE4" w:rsidRPr="00D85F68" w14:paraId="1910C0D9"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7B7197FC"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 xml:space="preserve">Тема 6.1 </w:t>
            </w:r>
          </w:p>
          <w:p w14:paraId="4FE08F9D"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 xml:space="preserve">Сатира в произведениях </w:t>
            </w:r>
          </w:p>
          <w:p w14:paraId="74F2579E"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М.А. Булгакова</w:t>
            </w:r>
          </w:p>
        </w:tc>
        <w:tc>
          <w:tcPr>
            <w:tcW w:w="695" w:type="dxa"/>
            <w:tcBorders>
              <w:top w:val="single" w:sz="4" w:space="0" w:color="auto"/>
              <w:left w:val="single" w:sz="4" w:space="0" w:color="auto"/>
              <w:bottom w:val="single" w:sz="4" w:space="0" w:color="auto"/>
              <w:right w:val="single" w:sz="4" w:space="0" w:color="auto"/>
            </w:tcBorders>
          </w:tcPr>
          <w:p w14:paraId="10184395" w14:textId="6E3F7574"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tcPr>
          <w:p w14:paraId="0DE57649"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36F7891D"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5153F906" w14:textId="77777777" w:rsidR="00767DE4" w:rsidRPr="00D85F68" w:rsidRDefault="00767DE4"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1D852CB4" w14:textId="77777777" w:rsidR="00767DE4" w:rsidRPr="00D85F68" w:rsidRDefault="00886FB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767DE4" w:rsidRPr="00D85F68" w14:paraId="27DD3B00"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32C2F4F0" w14:textId="77777777" w:rsidR="00F775C6"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t>Тема 6.2</w:t>
            </w:r>
            <w:r w:rsidRPr="00D85F68">
              <w:rPr>
                <w:rFonts w:ascii="Times New Roman" w:eastAsia="Calibri" w:hAnsi="Times New Roman" w:cs="Times New Roman"/>
                <w:sz w:val="24"/>
                <w:szCs w:val="24"/>
              </w:rPr>
              <w:t xml:space="preserve"> </w:t>
            </w:r>
          </w:p>
          <w:p w14:paraId="7C3B6630" w14:textId="77777777" w:rsidR="00767DE4"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sz w:val="24"/>
                <w:szCs w:val="24"/>
              </w:rPr>
              <w:t>Литература периода Великой Отечественной войны</w:t>
            </w:r>
          </w:p>
        </w:tc>
        <w:tc>
          <w:tcPr>
            <w:tcW w:w="695" w:type="dxa"/>
            <w:tcBorders>
              <w:top w:val="single" w:sz="4" w:space="0" w:color="auto"/>
              <w:left w:val="single" w:sz="4" w:space="0" w:color="auto"/>
              <w:bottom w:val="single" w:sz="4" w:space="0" w:color="auto"/>
              <w:right w:val="single" w:sz="4" w:space="0" w:color="auto"/>
            </w:tcBorders>
          </w:tcPr>
          <w:p w14:paraId="0DCC38D3" w14:textId="1389D137" w:rsidR="00767DE4"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tcPr>
          <w:p w14:paraId="6EACB404"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tcPr>
          <w:p w14:paraId="7282F496"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24EE1781" w14:textId="77777777" w:rsidR="00767DE4"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tcPr>
          <w:p w14:paraId="5D0870D3" w14:textId="77777777" w:rsidR="00767DE4" w:rsidRPr="00D85F68" w:rsidRDefault="00767DE4" w:rsidP="004A4712">
            <w:pPr>
              <w:spacing w:after="0" w:line="240" w:lineRule="auto"/>
              <w:jc w:val="center"/>
              <w:rPr>
                <w:rFonts w:ascii="Times New Roman" w:hAnsi="Times New Roman" w:cs="Times New Roman"/>
                <w:sz w:val="24"/>
                <w:szCs w:val="24"/>
              </w:rPr>
            </w:pPr>
          </w:p>
        </w:tc>
      </w:tr>
      <w:tr w:rsidR="00290562" w:rsidRPr="00D85F68" w14:paraId="785C1B19"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6D2D3B80"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6.3</w:t>
            </w:r>
          </w:p>
          <w:p w14:paraId="7B5088CB" w14:textId="77777777" w:rsidR="00290562" w:rsidRPr="00D85F68" w:rsidRDefault="00767DE4" w:rsidP="004A4712">
            <w:pPr>
              <w:pStyle w:val="63"/>
              <w:shd w:val="clear" w:color="auto" w:fill="auto"/>
              <w:spacing w:line="240" w:lineRule="auto"/>
              <w:ind w:left="127" w:firstLine="0"/>
              <w:jc w:val="center"/>
              <w:rPr>
                <w:b/>
                <w:sz w:val="24"/>
                <w:szCs w:val="24"/>
              </w:rPr>
            </w:pPr>
            <w:r w:rsidRPr="00D85F68">
              <w:rPr>
                <w:rFonts w:eastAsia="Calibri"/>
                <w:sz w:val="24"/>
                <w:szCs w:val="24"/>
              </w:rPr>
              <w:t>Литература о Великой Отечественной войне</w:t>
            </w:r>
          </w:p>
        </w:tc>
        <w:tc>
          <w:tcPr>
            <w:tcW w:w="695" w:type="dxa"/>
            <w:tcBorders>
              <w:top w:val="single" w:sz="4" w:space="0" w:color="auto"/>
              <w:left w:val="single" w:sz="4" w:space="0" w:color="auto"/>
              <w:bottom w:val="single" w:sz="4" w:space="0" w:color="auto"/>
              <w:right w:val="single" w:sz="4" w:space="0" w:color="auto"/>
            </w:tcBorders>
          </w:tcPr>
          <w:p w14:paraId="5B9CD825" w14:textId="292BD804"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tcPr>
          <w:p w14:paraId="2B1CDBC9"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tcPr>
          <w:p w14:paraId="0D28676B"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62142C97"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tcPr>
          <w:p w14:paraId="3AFF89F4"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3DFB40A0"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00887689" w14:textId="77777777" w:rsidR="00F775C6" w:rsidRPr="00D85F68" w:rsidRDefault="00767DE4" w:rsidP="004A4712">
            <w:pPr>
              <w:spacing w:after="0" w:line="240" w:lineRule="auto"/>
              <w:jc w:val="center"/>
              <w:rPr>
                <w:rFonts w:ascii="Times New Roman" w:eastAsia="Calibri" w:hAnsi="Times New Roman" w:cs="Times New Roman"/>
                <w:sz w:val="24"/>
                <w:szCs w:val="24"/>
              </w:rPr>
            </w:pPr>
            <w:r w:rsidRPr="00D85F68">
              <w:rPr>
                <w:rFonts w:ascii="Times New Roman" w:eastAsia="Calibri" w:hAnsi="Times New Roman" w:cs="Times New Roman"/>
                <w:b/>
                <w:sz w:val="24"/>
                <w:szCs w:val="24"/>
              </w:rPr>
              <w:lastRenderedPageBreak/>
              <w:t>Тема 6.4</w:t>
            </w:r>
            <w:r w:rsidRPr="00D85F68">
              <w:rPr>
                <w:rFonts w:ascii="Times New Roman" w:eastAsia="Calibri" w:hAnsi="Times New Roman" w:cs="Times New Roman"/>
                <w:sz w:val="24"/>
                <w:szCs w:val="24"/>
              </w:rPr>
              <w:t xml:space="preserve"> </w:t>
            </w:r>
          </w:p>
          <w:p w14:paraId="1A63C998" w14:textId="5699FF35" w:rsidR="00290562" w:rsidRPr="00D85F68" w:rsidRDefault="00767DE4" w:rsidP="00366A18">
            <w:pPr>
              <w:spacing w:after="0" w:line="240" w:lineRule="auto"/>
              <w:jc w:val="center"/>
              <w:rPr>
                <w:rFonts w:ascii="Times New Roman" w:hAnsi="Times New Roman" w:cs="Times New Roman"/>
                <w:b/>
                <w:sz w:val="24"/>
                <w:szCs w:val="24"/>
              </w:rPr>
            </w:pPr>
            <w:r w:rsidRPr="00D85F68">
              <w:rPr>
                <w:rFonts w:ascii="Times New Roman" w:eastAsia="Calibri" w:hAnsi="Times New Roman" w:cs="Times New Roman"/>
                <w:sz w:val="24"/>
                <w:szCs w:val="24"/>
              </w:rPr>
              <w:t>Проблема одиночества в рассказе</w:t>
            </w:r>
            <w:r w:rsidR="00366A18">
              <w:rPr>
                <w:rFonts w:ascii="Times New Roman" w:eastAsia="Calibri" w:hAnsi="Times New Roman" w:cs="Times New Roman"/>
                <w:sz w:val="24"/>
                <w:szCs w:val="24"/>
              </w:rPr>
              <w:t xml:space="preserve"> </w:t>
            </w:r>
            <w:r w:rsidR="00CB2605">
              <w:rPr>
                <w:rFonts w:ascii="Times New Roman" w:eastAsia="Calibri" w:hAnsi="Times New Roman" w:cs="Times New Roman"/>
                <w:sz w:val="24"/>
                <w:szCs w:val="24"/>
              </w:rPr>
              <w:t xml:space="preserve"> </w:t>
            </w:r>
            <w:r w:rsidRPr="00D85F68">
              <w:rPr>
                <w:rFonts w:ascii="Times New Roman" w:eastAsia="Calibri" w:hAnsi="Times New Roman" w:cs="Times New Roman"/>
                <w:sz w:val="24"/>
                <w:szCs w:val="24"/>
              </w:rPr>
              <w:t>К.Г. Паустовского «Телеграмма»</w:t>
            </w:r>
          </w:p>
        </w:tc>
        <w:tc>
          <w:tcPr>
            <w:tcW w:w="695" w:type="dxa"/>
            <w:tcBorders>
              <w:top w:val="single" w:sz="4" w:space="0" w:color="auto"/>
              <w:left w:val="single" w:sz="4" w:space="0" w:color="auto"/>
              <w:bottom w:val="single" w:sz="4" w:space="0" w:color="auto"/>
              <w:right w:val="single" w:sz="4" w:space="0" w:color="auto"/>
            </w:tcBorders>
          </w:tcPr>
          <w:p w14:paraId="01399A09" w14:textId="120ACB4D"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3</w:t>
            </w:r>
          </w:p>
        </w:tc>
        <w:tc>
          <w:tcPr>
            <w:tcW w:w="865" w:type="dxa"/>
            <w:tcBorders>
              <w:top w:val="single" w:sz="4" w:space="0" w:color="auto"/>
              <w:left w:val="single" w:sz="4" w:space="0" w:color="auto"/>
              <w:bottom w:val="single" w:sz="4" w:space="0" w:color="auto"/>
              <w:right w:val="single" w:sz="4" w:space="0" w:color="auto"/>
            </w:tcBorders>
          </w:tcPr>
          <w:p w14:paraId="19D703E1"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68BC9E33"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270DF4DA" w14:textId="77777777" w:rsidR="00290562" w:rsidRPr="00D85F68" w:rsidRDefault="00290562" w:rsidP="004A4712">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5D771F5E" w14:textId="77777777" w:rsidR="00290562" w:rsidRPr="00D85F68" w:rsidRDefault="00886FBF"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1</w:t>
            </w:r>
          </w:p>
        </w:tc>
      </w:tr>
      <w:tr w:rsidR="00290562" w:rsidRPr="00D85F68" w14:paraId="5371EFB9"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tcPr>
          <w:p w14:paraId="6AEB0E0B" w14:textId="77777777" w:rsidR="00767DE4" w:rsidRPr="00D85F68" w:rsidRDefault="00767DE4" w:rsidP="004A4712">
            <w:pPr>
              <w:spacing w:after="0" w:line="240" w:lineRule="auto"/>
              <w:jc w:val="center"/>
              <w:rPr>
                <w:rFonts w:ascii="Times New Roman" w:eastAsia="Calibri" w:hAnsi="Times New Roman" w:cs="Times New Roman"/>
                <w:b/>
                <w:sz w:val="24"/>
                <w:szCs w:val="24"/>
              </w:rPr>
            </w:pPr>
            <w:r w:rsidRPr="00D85F68">
              <w:rPr>
                <w:rFonts w:ascii="Times New Roman" w:eastAsia="Calibri" w:hAnsi="Times New Roman" w:cs="Times New Roman"/>
                <w:b/>
                <w:sz w:val="24"/>
                <w:szCs w:val="24"/>
              </w:rPr>
              <w:t>Тема 6.5</w:t>
            </w:r>
          </w:p>
          <w:p w14:paraId="5686A69E" w14:textId="77777777" w:rsidR="00290562" w:rsidRPr="00D85F68" w:rsidRDefault="00767DE4" w:rsidP="004A4712">
            <w:pPr>
              <w:pStyle w:val="63"/>
              <w:shd w:val="clear" w:color="auto" w:fill="auto"/>
              <w:spacing w:line="240" w:lineRule="auto"/>
              <w:ind w:firstLine="0"/>
              <w:jc w:val="center"/>
              <w:rPr>
                <w:b/>
                <w:sz w:val="24"/>
                <w:szCs w:val="24"/>
              </w:rPr>
            </w:pPr>
            <w:r w:rsidRPr="00D85F68">
              <w:rPr>
                <w:rFonts w:eastAsia="Calibri"/>
                <w:sz w:val="24"/>
                <w:szCs w:val="24"/>
              </w:rPr>
              <w:t>Поэзия 1960-х годов</w:t>
            </w:r>
          </w:p>
        </w:tc>
        <w:tc>
          <w:tcPr>
            <w:tcW w:w="695" w:type="dxa"/>
            <w:tcBorders>
              <w:top w:val="single" w:sz="4" w:space="0" w:color="auto"/>
              <w:left w:val="single" w:sz="4" w:space="0" w:color="auto"/>
              <w:bottom w:val="single" w:sz="4" w:space="0" w:color="auto"/>
              <w:right w:val="single" w:sz="4" w:space="0" w:color="auto"/>
            </w:tcBorders>
          </w:tcPr>
          <w:p w14:paraId="06B2E786" w14:textId="532458B1" w:rsidR="00290562" w:rsidRPr="00602957" w:rsidRDefault="003F7C49"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tcPr>
          <w:p w14:paraId="1868B747" w14:textId="2C55C432" w:rsidR="00290562" w:rsidRPr="00D85F68" w:rsidRDefault="003F7C49" w:rsidP="004A47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tcPr>
          <w:p w14:paraId="044BF018"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70467F44" w14:textId="34AD7FB8" w:rsidR="00290562" w:rsidRPr="00D85F68" w:rsidRDefault="003F7C49" w:rsidP="004A471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tcPr>
          <w:p w14:paraId="5B8D3688"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290562" w:rsidRPr="00D85F68" w14:paraId="302850B1"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FFFFF"/>
          </w:tcPr>
          <w:p w14:paraId="550670C3" w14:textId="77777777" w:rsidR="00F775C6" w:rsidRPr="00D85F68" w:rsidRDefault="00767DE4" w:rsidP="004A4712">
            <w:pPr>
              <w:pStyle w:val="63"/>
              <w:shd w:val="clear" w:color="auto" w:fill="auto"/>
              <w:spacing w:line="240" w:lineRule="auto"/>
              <w:ind w:left="127" w:firstLine="0"/>
              <w:jc w:val="center"/>
              <w:rPr>
                <w:sz w:val="24"/>
                <w:szCs w:val="24"/>
              </w:rPr>
            </w:pPr>
            <w:r w:rsidRPr="00D85F68">
              <w:rPr>
                <w:b/>
                <w:sz w:val="24"/>
                <w:szCs w:val="24"/>
              </w:rPr>
              <w:t>Тема 6.6</w:t>
            </w:r>
            <w:r w:rsidRPr="00D85F68">
              <w:rPr>
                <w:sz w:val="24"/>
                <w:szCs w:val="24"/>
              </w:rPr>
              <w:t xml:space="preserve"> </w:t>
            </w:r>
          </w:p>
          <w:p w14:paraId="7320B989" w14:textId="77777777" w:rsidR="00290562" w:rsidRPr="00D85F68" w:rsidRDefault="00767DE4" w:rsidP="004A4712">
            <w:pPr>
              <w:pStyle w:val="63"/>
              <w:shd w:val="clear" w:color="auto" w:fill="auto"/>
              <w:spacing w:line="240" w:lineRule="auto"/>
              <w:ind w:left="127" w:firstLine="0"/>
              <w:jc w:val="center"/>
              <w:rPr>
                <w:b/>
                <w:sz w:val="24"/>
                <w:szCs w:val="24"/>
              </w:rPr>
            </w:pPr>
            <w:r w:rsidRPr="00D85F68">
              <w:rPr>
                <w:sz w:val="24"/>
                <w:szCs w:val="24"/>
              </w:rPr>
              <w:t>Авторская песня</w:t>
            </w:r>
          </w:p>
        </w:tc>
        <w:tc>
          <w:tcPr>
            <w:tcW w:w="695" w:type="dxa"/>
            <w:tcBorders>
              <w:top w:val="single" w:sz="4" w:space="0" w:color="auto"/>
              <w:left w:val="single" w:sz="4" w:space="0" w:color="auto"/>
              <w:bottom w:val="single" w:sz="4" w:space="0" w:color="auto"/>
              <w:right w:val="single" w:sz="4" w:space="0" w:color="auto"/>
            </w:tcBorders>
            <w:shd w:val="clear" w:color="auto" w:fill="FFFFFF"/>
          </w:tcPr>
          <w:p w14:paraId="497AAEA9" w14:textId="24A00A73" w:rsidR="00290562" w:rsidRPr="00602957" w:rsidRDefault="007E0C9F" w:rsidP="00366A18">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4</w:t>
            </w:r>
          </w:p>
        </w:tc>
        <w:tc>
          <w:tcPr>
            <w:tcW w:w="865" w:type="dxa"/>
            <w:tcBorders>
              <w:top w:val="single" w:sz="4" w:space="0" w:color="auto"/>
              <w:left w:val="single" w:sz="4" w:space="0" w:color="auto"/>
              <w:bottom w:val="single" w:sz="4" w:space="0" w:color="auto"/>
              <w:right w:val="single" w:sz="4" w:space="0" w:color="auto"/>
            </w:tcBorders>
            <w:shd w:val="clear" w:color="auto" w:fill="FFFFFF"/>
          </w:tcPr>
          <w:p w14:paraId="028B66D6"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4</w:t>
            </w:r>
          </w:p>
        </w:tc>
        <w:tc>
          <w:tcPr>
            <w:tcW w:w="1685" w:type="dxa"/>
            <w:tcBorders>
              <w:top w:val="single" w:sz="4" w:space="0" w:color="auto"/>
              <w:left w:val="single" w:sz="4" w:space="0" w:color="auto"/>
              <w:bottom w:val="single" w:sz="4" w:space="0" w:color="auto"/>
              <w:right w:val="single" w:sz="4" w:space="0" w:color="auto"/>
            </w:tcBorders>
            <w:shd w:val="clear" w:color="auto" w:fill="FFFFFF"/>
          </w:tcPr>
          <w:p w14:paraId="38F4C043" w14:textId="7B2DC019"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FFFFF"/>
          </w:tcPr>
          <w:p w14:paraId="20809DBD" w14:textId="77777777" w:rsidR="00290562" w:rsidRPr="00D85F68" w:rsidRDefault="00F775C6" w:rsidP="004A4712">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001" w:type="dxa"/>
            <w:tcBorders>
              <w:top w:val="single" w:sz="4" w:space="0" w:color="auto"/>
              <w:left w:val="single" w:sz="4" w:space="0" w:color="auto"/>
              <w:bottom w:val="single" w:sz="4" w:space="0" w:color="auto"/>
              <w:right w:val="single" w:sz="4" w:space="0" w:color="auto"/>
            </w:tcBorders>
            <w:shd w:val="clear" w:color="auto" w:fill="FFFFFF"/>
          </w:tcPr>
          <w:p w14:paraId="01302C83" w14:textId="77777777" w:rsidR="00290562" w:rsidRPr="00D85F68" w:rsidRDefault="00290562" w:rsidP="004A4712">
            <w:pPr>
              <w:spacing w:after="0" w:line="240" w:lineRule="auto"/>
              <w:jc w:val="center"/>
              <w:rPr>
                <w:rFonts w:ascii="Times New Roman" w:hAnsi="Times New Roman" w:cs="Times New Roman"/>
                <w:sz w:val="24"/>
                <w:szCs w:val="24"/>
              </w:rPr>
            </w:pPr>
          </w:p>
        </w:tc>
      </w:tr>
      <w:tr w:rsidR="006A2E54" w:rsidRPr="003F7C49" w14:paraId="23BFC74B"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28B982C7" w14:textId="2D612F87" w:rsidR="006A2E54" w:rsidRPr="003F7C49" w:rsidRDefault="006A2E54" w:rsidP="003F7C49">
            <w:pPr>
              <w:spacing w:after="0" w:line="240" w:lineRule="auto"/>
              <w:jc w:val="center"/>
              <w:rPr>
                <w:rFonts w:ascii="Times New Roman" w:hAnsi="Times New Roman"/>
                <w:b/>
                <w:sz w:val="24"/>
                <w:szCs w:val="24"/>
              </w:rPr>
            </w:pPr>
            <w:r w:rsidRPr="003F7C49">
              <w:rPr>
                <w:rFonts w:ascii="Times New Roman" w:hAnsi="Times New Roman" w:cs="Times New Roman"/>
                <w:b/>
                <w:sz w:val="24"/>
                <w:szCs w:val="24"/>
              </w:rPr>
              <w:t xml:space="preserve">Раздел 7. </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FDAC71C" w14:textId="578F3E98" w:rsidR="006A2E54" w:rsidRPr="00602957" w:rsidRDefault="00CB2605" w:rsidP="003F7C49">
            <w:pPr>
              <w:spacing w:after="0" w:line="240" w:lineRule="auto"/>
              <w:jc w:val="center"/>
              <w:rPr>
                <w:rFonts w:ascii="Times New Roman" w:hAnsi="Times New Roman" w:cs="Times New Roman"/>
                <w:b/>
                <w:sz w:val="24"/>
                <w:szCs w:val="24"/>
              </w:rPr>
            </w:pPr>
            <w:r w:rsidRPr="00602957">
              <w:rPr>
                <w:rFonts w:ascii="Times New Roman" w:hAnsi="Times New Roman" w:cs="Times New Roman"/>
                <w:b/>
                <w:sz w:val="24"/>
                <w:szCs w:val="24"/>
              </w:rPr>
              <w:t>8</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0BA6916F" w14:textId="09FBB7C0" w:rsidR="00CB2605" w:rsidRPr="003F7C49" w:rsidRDefault="00CB2605" w:rsidP="006A2E54">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8</w:t>
            </w:r>
          </w:p>
          <w:p w14:paraId="37156D91" w14:textId="5D44FB9B" w:rsidR="006A2E54" w:rsidRPr="003F7C49" w:rsidRDefault="006A2E54" w:rsidP="006A2E54">
            <w:pPr>
              <w:spacing w:after="0" w:line="240" w:lineRule="auto"/>
              <w:jc w:val="center"/>
              <w:rPr>
                <w:rFonts w:ascii="Times New Roman" w:hAnsi="Times New Roman" w:cs="Times New Roman"/>
                <w:b/>
                <w:sz w:val="24"/>
                <w:szCs w:val="24"/>
              </w:rPr>
            </w:pP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3C01941" w14:textId="41418798" w:rsidR="00CB2605" w:rsidRPr="003F7C49" w:rsidRDefault="00CB2605" w:rsidP="006A2E54">
            <w:pPr>
              <w:spacing w:after="0" w:line="240" w:lineRule="auto"/>
              <w:jc w:val="center"/>
              <w:rPr>
                <w:rFonts w:ascii="Times New Roman" w:hAnsi="Times New Roman" w:cs="Times New Roman"/>
                <w:b/>
                <w:sz w:val="24"/>
                <w:szCs w:val="24"/>
              </w:rPr>
            </w:pPr>
            <w:r w:rsidRPr="003F7C49">
              <w:rPr>
                <w:rFonts w:ascii="Times New Roman" w:hAnsi="Times New Roman" w:cs="Times New Roman"/>
                <w:b/>
                <w:sz w:val="24"/>
                <w:szCs w:val="24"/>
              </w:rPr>
              <w:t>8</w:t>
            </w:r>
          </w:p>
          <w:p w14:paraId="4C1918D6" w14:textId="3A754E16" w:rsidR="006A2E54" w:rsidRPr="003F7C49" w:rsidRDefault="006A2E54" w:rsidP="006A2E54">
            <w:pPr>
              <w:spacing w:after="0" w:line="240" w:lineRule="auto"/>
              <w:jc w:val="center"/>
              <w:rPr>
                <w:rFonts w:ascii="Times New Roman" w:hAnsi="Times New Roman" w:cs="Times New Roman"/>
                <w:b/>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79DA9651" w14:textId="77777777" w:rsidR="006A2E54" w:rsidRPr="003F7C49" w:rsidRDefault="006A2E54" w:rsidP="006A2E54">
            <w:pPr>
              <w:spacing w:after="0" w:line="240" w:lineRule="auto"/>
              <w:jc w:val="center"/>
              <w:rPr>
                <w:rFonts w:ascii="Times New Roman" w:hAnsi="Times New Roman" w:cs="Times New Roman"/>
                <w:b/>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1C593B1" w14:textId="77777777" w:rsidR="006A2E54" w:rsidRPr="003F7C49" w:rsidRDefault="006A2E54" w:rsidP="006A2E54">
            <w:pPr>
              <w:spacing w:after="0" w:line="240" w:lineRule="auto"/>
              <w:jc w:val="center"/>
              <w:rPr>
                <w:rFonts w:ascii="Times New Roman" w:hAnsi="Times New Roman" w:cs="Times New Roman"/>
                <w:b/>
                <w:sz w:val="24"/>
                <w:szCs w:val="24"/>
              </w:rPr>
            </w:pPr>
          </w:p>
        </w:tc>
      </w:tr>
      <w:tr w:rsidR="003F7C49" w:rsidRPr="00D85F68" w14:paraId="0799DEB9"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589B90C6" w14:textId="77777777" w:rsidR="003F7C49" w:rsidRPr="00D85F68" w:rsidRDefault="003F7C49" w:rsidP="003F7C49">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Тема 7.1</w:t>
            </w:r>
          </w:p>
          <w:p w14:paraId="0C77DF29" w14:textId="630DE0A2" w:rsidR="003F7C49" w:rsidRPr="00D85F68" w:rsidRDefault="003F7C49" w:rsidP="003F7C49">
            <w:pPr>
              <w:spacing w:after="0" w:line="240" w:lineRule="auto"/>
              <w:jc w:val="center"/>
              <w:rPr>
                <w:rFonts w:ascii="Times New Roman" w:hAnsi="Times New Roman" w:cs="Times New Roman"/>
                <w:b/>
                <w:sz w:val="24"/>
                <w:szCs w:val="24"/>
              </w:rPr>
            </w:pPr>
            <w:r w:rsidRPr="00D85F68">
              <w:rPr>
                <w:rFonts w:ascii="Times New Roman" w:hAnsi="Times New Roman"/>
                <w:sz w:val="24"/>
                <w:szCs w:val="24"/>
              </w:rPr>
              <w:t>Б.С. Романов. «Он всюду был капитаном». Тема стойкости духа в творчестве писателя.</w:t>
            </w:r>
          </w:p>
        </w:tc>
        <w:tc>
          <w:tcPr>
            <w:tcW w:w="69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DB8D945" w14:textId="266F857D" w:rsidR="003F7C49" w:rsidRPr="00602957" w:rsidRDefault="003F7C49" w:rsidP="006A2E54">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77420CD" w14:textId="1F60CFB3" w:rsidR="003F7C49" w:rsidRDefault="003F7C49"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6D1B58AC" w14:textId="600CBDD9" w:rsidR="003F7C49" w:rsidRDefault="003F7C49"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4D25B685" w14:textId="77777777" w:rsidR="003F7C49" w:rsidRPr="00D85F68" w:rsidRDefault="003F7C49" w:rsidP="006A2E54">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FBE4D5" w:themeFill="accent2" w:themeFillTint="33"/>
          </w:tcPr>
          <w:p w14:paraId="3AD7E5DB" w14:textId="00F576B8" w:rsidR="003F7C49" w:rsidRPr="00D85F68" w:rsidRDefault="00AD3091"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A2E54" w:rsidRPr="00D85F68" w14:paraId="38D44A03"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tcPr>
          <w:p w14:paraId="08AEE2D4" w14:textId="77777777" w:rsidR="006A2E54" w:rsidRPr="00D85F68" w:rsidRDefault="006A2E54" w:rsidP="006A2E54">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Раздел 7. Тема 7.2</w:t>
            </w:r>
          </w:p>
          <w:p w14:paraId="38409BEF" w14:textId="77777777" w:rsidR="006A2E54" w:rsidRPr="00D85F68" w:rsidRDefault="006A2E54" w:rsidP="006A2E54">
            <w:pPr>
              <w:pStyle w:val="a8"/>
              <w:spacing w:after="0" w:line="240" w:lineRule="auto"/>
              <w:ind w:left="0" w:firstLine="709"/>
              <w:jc w:val="center"/>
              <w:rPr>
                <w:rFonts w:ascii="Times New Roman" w:eastAsiaTheme="minorHAnsi" w:hAnsi="Times New Roman"/>
                <w:sz w:val="24"/>
                <w:szCs w:val="24"/>
                <w:lang w:eastAsia="en-US"/>
              </w:rPr>
            </w:pPr>
            <w:r w:rsidRPr="00D85F68">
              <w:rPr>
                <w:rFonts w:ascii="Times New Roman" w:eastAsiaTheme="minorHAnsi" w:hAnsi="Times New Roman"/>
                <w:sz w:val="24"/>
                <w:szCs w:val="24"/>
                <w:lang w:eastAsia="en-US"/>
              </w:rPr>
              <w:t>Е.Е. Русаков. «В мои глаза глядится Русь». Тема красоты родной земли в творчестве поэта.</w:t>
            </w:r>
          </w:p>
        </w:tc>
        <w:tc>
          <w:tcPr>
            <w:tcW w:w="695" w:type="dxa"/>
            <w:tcBorders>
              <w:top w:val="single" w:sz="4" w:space="0" w:color="auto"/>
              <w:left w:val="single" w:sz="4" w:space="0" w:color="auto"/>
              <w:bottom w:val="single" w:sz="4" w:space="0" w:color="auto"/>
              <w:right w:val="single" w:sz="4" w:space="0" w:color="auto"/>
            </w:tcBorders>
          </w:tcPr>
          <w:p w14:paraId="21AAED27" w14:textId="77777777" w:rsidR="006A2E54" w:rsidRPr="00602957" w:rsidRDefault="006A2E54" w:rsidP="006A2E54">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tcPr>
          <w:p w14:paraId="3558B607"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274C019D"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29E69A0F" w14:textId="77777777" w:rsidR="006A2E54" w:rsidRPr="00D85F68" w:rsidRDefault="006A2E54" w:rsidP="006A2E54">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0EB109DE" w14:textId="77777777" w:rsidR="006A2E54" w:rsidRPr="00D85F68" w:rsidRDefault="006A2E54" w:rsidP="006A2E54">
            <w:pPr>
              <w:spacing w:after="0" w:line="240" w:lineRule="auto"/>
              <w:jc w:val="center"/>
              <w:rPr>
                <w:rFonts w:ascii="Times New Roman" w:hAnsi="Times New Roman" w:cs="Times New Roman"/>
                <w:sz w:val="24"/>
                <w:szCs w:val="24"/>
              </w:rPr>
            </w:pPr>
          </w:p>
        </w:tc>
      </w:tr>
      <w:tr w:rsidR="006A2E54" w:rsidRPr="00D85F68" w14:paraId="16087353"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tcPr>
          <w:p w14:paraId="1BD47A72" w14:textId="77777777" w:rsidR="006A2E54" w:rsidRPr="00D85F68" w:rsidRDefault="006A2E54" w:rsidP="006A2E54">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Раздел 7. Тема 7.3</w:t>
            </w:r>
          </w:p>
          <w:p w14:paraId="416A2FB8" w14:textId="77777777" w:rsidR="006A2E54" w:rsidRPr="00D85F68" w:rsidRDefault="006A2E54" w:rsidP="006A2E54">
            <w:pPr>
              <w:pStyle w:val="a8"/>
              <w:spacing w:after="0" w:line="240" w:lineRule="auto"/>
              <w:ind w:left="0" w:firstLine="709"/>
              <w:jc w:val="center"/>
              <w:rPr>
                <w:rFonts w:ascii="Times New Roman" w:eastAsiaTheme="minorHAnsi" w:hAnsi="Times New Roman"/>
                <w:sz w:val="24"/>
                <w:szCs w:val="24"/>
                <w:lang w:eastAsia="en-US"/>
              </w:rPr>
            </w:pPr>
            <w:r w:rsidRPr="00D85F68">
              <w:rPr>
                <w:rFonts w:ascii="Times New Roman" w:eastAsiaTheme="minorHAnsi" w:hAnsi="Times New Roman"/>
                <w:sz w:val="24"/>
                <w:szCs w:val="24"/>
                <w:lang w:eastAsia="en-US"/>
              </w:rPr>
              <w:t>В.А. Кулагин. «Во имя жизни и любви». Тема красоты человеческой души в творчестве поэта.</w:t>
            </w:r>
          </w:p>
        </w:tc>
        <w:tc>
          <w:tcPr>
            <w:tcW w:w="695" w:type="dxa"/>
            <w:tcBorders>
              <w:top w:val="single" w:sz="4" w:space="0" w:color="auto"/>
              <w:left w:val="single" w:sz="4" w:space="0" w:color="auto"/>
              <w:bottom w:val="single" w:sz="4" w:space="0" w:color="auto"/>
              <w:right w:val="single" w:sz="4" w:space="0" w:color="auto"/>
            </w:tcBorders>
          </w:tcPr>
          <w:p w14:paraId="21B58A8D" w14:textId="77777777" w:rsidR="006A2E54" w:rsidRPr="00602957" w:rsidRDefault="006A2E54" w:rsidP="006A2E54">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tcPr>
          <w:p w14:paraId="4C90FB7E"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710CFA6B"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19EFDF6C" w14:textId="77777777" w:rsidR="006A2E54" w:rsidRPr="00D85F68" w:rsidRDefault="006A2E54" w:rsidP="006A2E54">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225AF226" w14:textId="1CC787E9" w:rsidR="006A2E54" w:rsidRPr="00D85F68" w:rsidRDefault="00AD3091"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6A2E54" w:rsidRPr="00D85F68" w14:paraId="6E48881D" w14:textId="77777777" w:rsidTr="006A2E54">
        <w:trPr>
          <w:trHeight w:val="20"/>
        </w:trPr>
        <w:tc>
          <w:tcPr>
            <w:tcW w:w="3964" w:type="dxa"/>
            <w:tcBorders>
              <w:top w:val="single" w:sz="4" w:space="0" w:color="auto"/>
              <w:left w:val="single" w:sz="4" w:space="0" w:color="auto"/>
              <w:bottom w:val="single" w:sz="4" w:space="0" w:color="auto"/>
              <w:right w:val="single" w:sz="4" w:space="0" w:color="auto"/>
            </w:tcBorders>
          </w:tcPr>
          <w:p w14:paraId="35F35550" w14:textId="77777777" w:rsidR="006A2E54" w:rsidRPr="00D85F68" w:rsidRDefault="006A2E54" w:rsidP="006A2E54">
            <w:pPr>
              <w:spacing w:after="0" w:line="240" w:lineRule="auto"/>
              <w:jc w:val="center"/>
              <w:rPr>
                <w:rFonts w:ascii="Times New Roman" w:hAnsi="Times New Roman" w:cs="Times New Roman"/>
                <w:b/>
                <w:sz w:val="24"/>
                <w:szCs w:val="24"/>
              </w:rPr>
            </w:pPr>
            <w:r w:rsidRPr="00D85F68">
              <w:rPr>
                <w:rFonts w:ascii="Times New Roman" w:hAnsi="Times New Roman" w:cs="Times New Roman"/>
                <w:b/>
                <w:sz w:val="24"/>
                <w:szCs w:val="24"/>
              </w:rPr>
              <w:t>Раздел 7. Тема 7.4</w:t>
            </w:r>
          </w:p>
          <w:p w14:paraId="531CA59E" w14:textId="77777777" w:rsidR="006A2E54" w:rsidRPr="00D85F68" w:rsidRDefault="006A2E54" w:rsidP="006A2E54">
            <w:pPr>
              <w:pStyle w:val="a8"/>
              <w:spacing w:after="0" w:line="240" w:lineRule="auto"/>
              <w:ind w:left="0" w:firstLine="709"/>
              <w:jc w:val="center"/>
              <w:rPr>
                <w:rFonts w:ascii="Times New Roman" w:eastAsiaTheme="minorHAnsi" w:hAnsi="Times New Roman"/>
                <w:sz w:val="24"/>
                <w:szCs w:val="24"/>
                <w:lang w:eastAsia="en-US"/>
              </w:rPr>
            </w:pPr>
            <w:r w:rsidRPr="00D85F68">
              <w:rPr>
                <w:rFonts w:ascii="Times New Roman" w:eastAsiaTheme="minorHAnsi" w:hAnsi="Times New Roman"/>
                <w:sz w:val="24"/>
                <w:szCs w:val="24"/>
                <w:lang w:eastAsia="en-US"/>
              </w:rPr>
              <w:t>И.В. Собакина – хранительница богатств народного русского языка.</w:t>
            </w:r>
          </w:p>
        </w:tc>
        <w:tc>
          <w:tcPr>
            <w:tcW w:w="695" w:type="dxa"/>
            <w:tcBorders>
              <w:top w:val="single" w:sz="4" w:space="0" w:color="auto"/>
              <w:left w:val="single" w:sz="4" w:space="0" w:color="auto"/>
              <w:bottom w:val="single" w:sz="4" w:space="0" w:color="auto"/>
              <w:right w:val="single" w:sz="4" w:space="0" w:color="auto"/>
            </w:tcBorders>
          </w:tcPr>
          <w:p w14:paraId="0D0A8A26" w14:textId="77777777" w:rsidR="006A2E54" w:rsidRPr="00602957" w:rsidRDefault="006A2E54" w:rsidP="006A2E54">
            <w:pPr>
              <w:spacing w:after="0" w:line="240" w:lineRule="auto"/>
              <w:jc w:val="center"/>
              <w:rPr>
                <w:rFonts w:ascii="Times New Roman" w:hAnsi="Times New Roman" w:cs="Times New Roman"/>
                <w:sz w:val="24"/>
                <w:szCs w:val="24"/>
              </w:rPr>
            </w:pPr>
            <w:r w:rsidRPr="00602957">
              <w:rPr>
                <w:rFonts w:ascii="Times New Roman" w:hAnsi="Times New Roman" w:cs="Times New Roman"/>
                <w:sz w:val="24"/>
                <w:szCs w:val="24"/>
              </w:rPr>
              <w:t>2</w:t>
            </w:r>
          </w:p>
        </w:tc>
        <w:tc>
          <w:tcPr>
            <w:tcW w:w="865" w:type="dxa"/>
            <w:tcBorders>
              <w:top w:val="single" w:sz="4" w:space="0" w:color="auto"/>
              <w:left w:val="single" w:sz="4" w:space="0" w:color="auto"/>
              <w:bottom w:val="single" w:sz="4" w:space="0" w:color="auto"/>
              <w:right w:val="single" w:sz="4" w:space="0" w:color="auto"/>
            </w:tcBorders>
          </w:tcPr>
          <w:p w14:paraId="68628EEC"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685" w:type="dxa"/>
            <w:tcBorders>
              <w:top w:val="single" w:sz="4" w:space="0" w:color="auto"/>
              <w:left w:val="single" w:sz="4" w:space="0" w:color="auto"/>
              <w:bottom w:val="single" w:sz="4" w:space="0" w:color="auto"/>
              <w:right w:val="single" w:sz="4" w:space="0" w:color="auto"/>
            </w:tcBorders>
          </w:tcPr>
          <w:p w14:paraId="2811D9A3" w14:textId="77777777" w:rsidR="006A2E54" w:rsidRPr="00D85F68" w:rsidRDefault="006A2E54" w:rsidP="006A2E54">
            <w:pPr>
              <w:spacing w:after="0" w:line="240" w:lineRule="auto"/>
              <w:jc w:val="center"/>
              <w:rPr>
                <w:rFonts w:ascii="Times New Roman" w:hAnsi="Times New Roman" w:cs="Times New Roman"/>
                <w:sz w:val="24"/>
                <w:szCs w:val="24"/>
              </w:rPr>
            </w:pPr>
            <w:r w:rsidRPr="00D85F68">
              <w:rPr>
                <w:rFonts w:ascii="Times New Roman" w:hAnsi="Times New Roman" w:cs="Times New Roman"/>
                <w:sz w:val="24"/>
                <w:szCs w:val="24"/>
              </w:rPr>
              <w:t>2</w:t>
            </w:r>
          </w:p>
        </w:tc>
        <w:tc>
          <w:tcPr>
            <w:tcW w:w="1566" w:type="dxa"/>
            <w:tcBorders>
              <w:top w:val="single" w:sz="4" w:space="0" w:color="auto"/>
              <w:left w:val="single" w:sz="4" w:space="0" w:color="auto"/>
              <w:bottom w:val="single" w:sz="4" w:space="0" w:color="auto"/>
              <w:right w:val="single" w:sz="4" w:space="0" w:color="auto"/>
            </w:tcBorders>
          </w:tcPr>
          <w:p w14:paraId="4FD71D41" w14:textId="77777777" w:rsidR="006A2E54" w:rsidRPr="00D85F68" w:rsidRDefault="006A2E54" w:rsidP="006A2E54">
            <w:pPr>
              <w:spacing w:after="0" w:line="240" w:lineRule="auto"/>
              <w:jc w:val="center"/>
              <w:rPr>
                <w:rFonts w:ascii="Times New Roman" w:hAnsi="Times New Roman" w:cs="Times New Roman"/>
                <w:sz w:val="24"/>
                <w:szCs w:val="24"/>
              </w:rPr>
            </w:pPr>
          </w:p>
        </w:tc>
        <w:tc>
          <w:tcPr>
            <w:tcW w:w="1001" w:type="dxa"/>
            <w:tcBorders>
              <w:top w:val="single" w:sz="4" w:space="0" w:color="auto"/>
              <w:left w:val="single" w:sz="4" w:space="0" w:color="auto"/>
              <w:bottom w:val="single" w:sz="4" w:space="0" w:color="auto"/>
              <w:right w:val="single" w:sz="4" w:space="0" w:color="auto"/>
            </w:tcBorders>
          </w:tcPr>
          <w:p w14:paraId="0A8A14B1" w14:textId="6A919FD9" w:rsidR="006A2E54" w:rsidRPr="00D85F68" w:rsidRDefault="00AD3091" w:rsidP="006A2E5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D85F68" w:rsidRPr="00D85F68" w14:paraId="5300F1ED"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102AB66" w14:textId="066A5BA3" w:rsidR="00D85F68" w:rsidRPr="00D85F68" w:rsidRDefault="00D85F68" w:rsidP="00D85F68">
            <w:pPr>
              <w:spacing w:after="0" w:line="240" w:lineRule="auto"/>
              <w:rPr>
                <w:rFonts w:ascii="Times New Roman" w:eastAsia="Times New Roman" w:hAnsi="Times New Roman" w:cs="Times New Roman"/>
                <w:b/>
                <w:sz w:val="24"/>
                <w:szCs w:val="24"/>
              </w:rPr>
            </w:pPr>
            <w:r w:rsidRPr="00D85F68">
              <w:rPr>
                <w:rFonts w:ascii="Times New Roman" w:eastAsia="Times New Roman" w:hAnsi="Times New Roman" w:cs="Times New Roman"/>
                <w:b/>
                <w:sz w:val="24"/>
                <w:szCs w:val="24"/>
              </w:rPr>
              <w:t xml:space="preserve">Итого за 4 </w:t>
            </w:r>
            <w:r>
              <w:rPr>
                <w:rFonts w:ascii="Times New Roman" w:eastAsia="Times New Roman" w:hAnsi="Times New Roman" w:cs="Times New Roman"/>
                <w:b/>
                <w:sz w:val="24"/>
                <w:szCs w:val="24"/>
              </w:rPr>
              <w:t>с</w:t>
            </w:r>
            <w:r w:rsidRPr="00D85F68">
              <w:rPr>
                <w:rFonts w:ascii="Times New Roman" w:eastAsia="Times New Roman" w:hAnsi="Times New Roman" w:cs="Times New Roman"/>
                <w:b/>
                <w:sz w:val="24"/>
                <w:szCs w:val="24"/>
              </w:rPr>
              <w:t>еместр</w:t>
            </w:r>
          </w:p>
        </w:tc>
        <w:tc>
          <w:tcPr>
            <w:tcW w:w="69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0E766124" w14:textId="5769ABC0" w:rsidR="00D85F68" w:rsidRPr="00602957" w:rsidRDefault="00AD3091" w:rsidP="00366A1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45</w:t>
            </w:r>
          </w:p>
        </w:tc>
        <w:tc>
          <w:tcPr>
            <w:tcW w:w="86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E7969EF" w14:textId="1E4EF1A0" w:rsidR="00D85F68" w:rsidRPr="00D85F68" w:rsidRDefault="003F7C49" w:rsidP="00D85F6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40</w:t>
            </w:r>
          </w:p>
        </w:tc>
        <w:tc>
          <w:tcPr>
            <w:tcW w:w="1685"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42E1D715" w14:textId="77777777" w:rsidR="00D85F68" w:rsidRPr="00D85F68" w:rsidRDefault="00D85F68" w:rsidP="00D85F68">
            <w:pPr>
              <w:spacing w:after="0" w:line="240" w:lineRule="auto"/>
              <w:jc w:val="center"/>
              <w:rPr>
                <w:rFonts w:ascii="Times New Roman" w:hAnsi="Times New Roman" w:cs="Times New Roman"/>
                <w:b/>
                <w:bCs/>
                <w:sz w:val="24"/>
                <w:szCs w:val="24"/>
              </w:rPr>
            </w:pPr>
            <w:r w:rsidRPr="00D85F68">
              <w:rPr>
                <w:rFonts w:ascii="Times New Roman" w:hAnsi="Times New Roman" w:cs="Times New Roman"/>
                <w:b/>
                <w:bCs/>
                <w:sz w:val="24"/>
                <w:szCs w:val="24"/>
              </w:rPr>
              <w:t>32</w:t>
            </w:r>
          </w:p>
        </w:tc>
        <w:tc>
          <w:tcPr>
            <w:tcW w:w="1566"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6D0511C6" w14:textId="77777777" w:rsidR="00D85F68" w:rsidRPr="00D85F68" w:rsidRDefault="00D85F68" w:rsidP="00D85F68">
            <w:pPr>
              <w:spacing w:after="0" w:line="240" w:lineRule="auto"/>
              <w:jc w:val="center"/>
              <w:rPr>
                <w:rFonts w:ascii="Times New Roman" w:hAnsi="Times New Roman" w:cs="Times New Roman"/>
                <w:b/>
                <w:bCs/>
                <w:sz w:val="24"/>
                <w:szCs w:val="24"/>
              </w:rPr>
            </w:pPr>
            <w:r w:rsidRPr="00D85F68">
              <w:rPr>
                <w:rFonts w:ascii="Times New Roman" w:hAnsi="Times New Roman" w:cs="Times New Roman"/>
                <w:b/>
                <w:bCs/>
                <w:sz w:val="24"/>
                <w:szCs w:val="24"/>
              </w:rPr>
              <w:t>8</w:t>
            </w:r>
          </w:p>
        </w:tc>
        <w:tc>
          <w:tcPr>
            <w:tcW w:w="1001" w:type="dxa"/>
            <w:tcBorders>
              <w:top w:val="single" w:sz="4" w:space="0" w:color="auto"/>
              <w:left w:val="single" w:sz="4" w:space="0" w:color="auto"/>
              <w:bottom w:val="single" w:sz="4" w:space="0" w:color="auto"/>
              <w:right w:val="single" w:sz="4" w:space="0" w:color="auto"/>
            </w:tcBorders>
            <w:shd w:val="clear" w:color="auto" w:fill="A8D08D" w:themeFill="accent6" w:themeFillTint="99"/>
          </w:tcPr>
          <w:p w14:paraId="7687CE44" w14:textId="563D3A22" w:rsidR="00D85F68" w:rsidRPr="00D85F68" w:rsidRDefault="00AD3091" w:rsidP="00D85F6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5</w:t>
            </w:r>
          </w:p>
        </w:tc>
      </w:tr>
      <w:tr w:rsidR="00290562" w:rsidRPr="00D85F68" w14:paraId="3AA29B61"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5AC6B80" w14:textId="77777777" w:rsidR="00290562" w:rsidRPr="00D85F68" w:rsidRDefault="00886FBF" w:rsidP="00D85F68">
            <w:pPr>
              <w:pStyle w:val="63"/>
              <w:shd w:val="clear" w:color="auto" w:fill="auto"/>
              <w:spacing w:line="240" w:lineRule="auto"/>
              <w:ind w:left="122" w:firstLine="0"/>
              <w:rPr>
                <w:b/>
                <w:sz w:val="24"/>
                <w:szCs w:val="24"/>
              </w:rPr>
            </w:pPr>
            <w:r w:rsidRPr="00D85F68">
              <w:rPr>
                <w:b/>
                <w:sz w:val="24"/>
                <w:szCs w:val="24"/>
              </w:rPr>
              <w:t>Консультация</w:t>
            </w:r>
          </w:p>
        </w:tc>
        <w:tc>
          <w:tcPr>
            <w:tcW w:w="69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2A4BA46" w14:textId="4BAB4463" w:rsidR="00290562" w:rsidRPr="00602957" w:rsidRDefault="007E0C9F" w:rsidP="00366A18">
            <w:pPr>
              <w:spacing w:after="0" w:line="240" w:lineRule="auto"/>
              <w:jc w:val="center"/>
              <w:rPr>
                <w:rFonts w:ascii="Times New Roman" w:hAnsi="Times New Roman" w:cs="Times New Roman"/>
                <w:b/>
                <w:bCs/>
                <w:sz w:val="24"/>
                <w:szCs w:val="24"/>
              </w:rPr>
            </w:pPr>
            <w:r w:rsidRPr="00602957">
              <w:rPr>
                <w:rFonts w:ascii="Times New Roman" w:hAnsi="Times New Roman" w:cs="Times New Roman"/>
                <w:b/>
                <w:bCs/>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48AC411" w14:textId="77777777" w:rsidR="00290562" w:rsidRPr="00366A18" w:rsidRDefault="00886FBF"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A909DF2" w14:textId="77777777" w:rsidR="00290562" w:rsidRPr="00366A18" w:rsidRDefault="00886FBF"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2</w:t>
            </w:r>
          </w:p>
        </w:tc>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908464C" w14:textId="77777777" w:rsidR="00290562" w:rsidRPr="00366A18" w:rsidRDefault="00290562" w:rsidP="004A4712">
            <w:pPr>
              <w:spacing w:after="0" w:line="240" w:lineRule="auto"/>
              <w:jc w:val="center"/>
              <w:rPr>
                <w:rFonts w:ascii="Times New Roman" w:hAnsi="Times New Roman" w:cs="Times New Roman"/>
                <w:b/>
                <w:bCs/>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D7DB556" w14:textId="77777777" w:rsidR="00290562" w:rsidRPr="00366A18" w:rsidRDefault="00290562" w:rsidP="004A4712">
            <w:pPr>
              <w:spacing w:after="0" w:line="240" w:lineRule="auto"/>
              <w:jc w:val="center"/>
              <w:rPr>
                <w:rFonts w:ascii="Times New Roman" w:hAnsi="Times New Roman" w:cs="Times New Roman"/>
                <w:b/>
                <w:bCs/>
                <w:sz w:val="24"/>
                <w:szCs w:val="24"/>
              </w:rPr>
            </w:pPr>
          </w:p>
        </w:tc>
      </w:tr>
      <w:tr w:rsidR="005642DF" w:rsidRPr="00D85F68" w14:paraId="5A9E1D10"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B2FAABD" w14:textId="77777777" w:rsidR="005642DF" w:rsidRPr="00D85F68" w:rsidRDefault="005642DF" w:rsidP="00D85F68">
            <w:pPr>
              <w:pStyle w:val="63"/>
              <w:shd w:val="clear" w:color="auto" w:fill="auto"/>
              <w:spacing w:line="240" w:lineRule="auto"/>
              <w:ind w:left="122" w:firstLine="0"/>
              <w:rPr>
                <w:b/>
                <w:sz w:val="24"/>
                <w:szCs w:val="24"/>
              </w:rPr>
            </w:pPr>
            <w:r w:rsidRPr="00D85F68">
              <w:rPr>
                <w:b/>
                <w:sz w:val="24"/>
                <w:szCs w:val="24"/>
              </w:rPr>
              <w:t>Экзамен</w:t>
            </w:r>
          </w:p>
        </w:tc>
        <w:tc>
          <w:tcPr>
            <w:tcW w:w="69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3EB5C79D" w14:textId="046B709F" w:rsidR="005642DF" w:rsidRPr="00602957" w:rsidRDefault="007E0C9F" w:rsidP="00366A18">
            <w:pPr>
              <w:spacing w:after="0" w:line="240" w:lineRule="auto"/>
              <w:jc w:val="center"/>
              <w:rPr>
                <w:rFonts w:ascii="Times New Roman" w:hAnsi="Times New Roman" w:cs="Times New Roman"/>
                <w:b/>
                <w:bCs/>
                <w:sz w:val="24"/>
                <w:szCs w:val="24"/>
              </w:rPr>
            </w:pPr>
            <w:r w:rsidRPr="00602957">
              <w:rPr>
                <w:rFonts w:ascii="Times New Roman" w:hAnsi="Times New Roman" w:cs="Times New Roman"/>
                <w:b/>
                <w:bCs/>
                <w:sz w:val="24"/>
                <w:szCs w:val="24"/>
              </w:rPr>
              <w:t>2</w:t>
            </w:r>
          </w:p>
        </w:tc>
        <w:tc>
          <w:tcPr>
            <w:tcW w:w="86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EB7994A" w14:textId="5A32275B" w:rsidR="005642DF" w:rsidRPr="00366A18" w:rsidRDefault="00D85F68"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2</w:t>
            </w:r>
          </w:p>
        </w:tc>
        <w:tc>
          <w:tcPr>
            <w:tcW w:w="168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4480A21F" w14:textId="77777777" w:rsidR="005642DF" w:rsidRPr="00366A18" w:rsidRDefault="005642DF" w:rsidP="004A4712">
            <w:pPr>
              <w:spacing w:after="0" w:line="240" w:lineRule="auto"/>
              <w:jc w:val="center"/>
              <w:rPr>
                <w:rFonts w:ascii="Times New Roman" w:hAnsi="Times New Roman" w:cs="Times New Roman"/>
                <w:b/>
                <w:bCs/>
                <w:sz w:val="24"/>
                <w:szCs w:val="24"/>
              </w:rPr>
            </w:pPr>
          </w:p>
        </w:tc>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15D84ADE" w14:textId="77777777" w:rsidR="005642DF" w:rsidRPr="00366A18" w:rsidRDefault="005642DF" w:rsidP="004A4712">
            <w:pPr>
              <w:spacing w:after="0" w:line="240" w:lineRule="auto"/>
              <w:jc w:val="center"/>
              <w:rPr>
                <w:rFonts w:ascii="Times New Roman" w:hAnsi="Times New Roman" w:cs="Times New Roman"/>
                <w:b/>
                <w:bCs/>
                <w:sz w:val="24"/>
                <w:szCs w:val="24"/>
              </w:rPr>
            </w:pPr>
          </w:p>
        </w:tc>
        <w:tc>
          <w:tcPr>
            <w:tcW w:w="10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25BCE4B1" w14:textId="77777777" w:rsidR="005642DF" w:rsidRPr="00366A18" w:rsidRDefault="005642DF" w:rsidP="004A4712">
            <w:pPr>
              <w:spacing w:after="0" w:line="240" w:lineRule="auto"/>
              <w:jc w:val="center"/>
              <w:rPr>
                <w:rFonts w:ascii="Times New Roman" w:hAnsi="Times New Roman" w:cs="Times New Roman"/>
                <w:b/>
                <w:bCs/>
                <w:sz w:val="24"/>
                <w:szCs w:val="24"/>
              </w:rPr>
            </w:pPr>
          </w:p>
        </w:tc>
      </w:tr>
      <w:tr w:rsidR="00290562" w:rsidRPr="00D85F68" w14:paraId="6595CC8C" w14:textId="77777777" w:rsidTr="00366A18">
        <w:trPr>
          <w:trHeight w:val="20"/>
        </w:trPr>
        <w:tc>
          <w:tcPr>
            <w:tcW w:w="3964"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5CADB83D" w14:textId="740885DA" w:rsidR="00290562" w:rsidRPr="003F7C49" w:rsidRDefault="00290562" w:rsidP="00D85F68">
            <w:pPr>
              <w:pStyle w:val="63"/>
              <w:shd w:val="clear" w:color="auto" w:fill="auto"/>
              <w:spacing w:line="240" w:lineRule="auto"/>
              <w:ind w:firstLine="0"/>
              <w:rPr>
                <w:rFonts w:ascii="Times New Roman Полужирный" w:hAnsi="Times New Roman Полужирный"/>
                <w:b/>
                <w:caps/>
                <w:sz w:val="24"/>
                <w:szCs w:val="24"/>
              </w:rPr>
            </w:pPr>
            <w:r w:rsidRPr="003F7C49">
              <w:rPr>
                <w:rFonts w:ascii="Times New Roman Полужирный" w:hAnsi="Times New Roman Полужирный"/>
                <w:b/>
                <w:caps/>
                <w:sz w:val="24"/>
                <w:szCs w:val="24"/>
              </w:rPr>
              <w:t>Всего</w:t>
            </w:r>
            <w:r w:rsidR="00767DE4" w:rsidRPr="003F7C49">
              <w:rPr>
                <w:rFonts w:ascii="Times New Roman Полужирный" w:hAnsi="Times New Roman Полужирный"/>
                <w:b/>
                <w:caps/>
                <w:sz w:val="24"/>
                <w:szCs w:val="24"/>
              </w:rPr>
              <w:t xml:space="preserve"> </w:t>
            </w:r>
          </w:p>
        </w:tc>
        <w:tc>
          <w:tcPr>
            <w:tcW w:w="69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F81E7FC" w14:textId="048182B5" w:rsidR="00290562" w:rsidRPr="00602957" w:rsidRDefault="00AD3091" w:rsidP="00366A1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84</w:t>
            </w:r>
          </w:p>
        </w:tc>
        <w:tc>
          <w:tcPr>
            <w:tcW w:w="86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5AD70A3" w14:textId="545D99B3" w:rsidR="00290562" w:rsidRPr="00366A18" w:rsidRDefault="00AD3091" w:rsidP="004A471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78</w:t>
            </w:r>
          </w:p>
        </w:tc>
        <w:tc>
          <w:tcPr>
            <w:tcW w:w="1685"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69C6D8A1" w14:textId="3A2BBE61" w:rsidR="00290562" w:rsidRPr="00366A18" w:rsidRDefault="00F775C6"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5</w:t>
            </w:r>
            <w:r w:rsidR="003F7C49">
              <w:rPr>
                <w:rFonts w:ascii="Times New Roman" w:hAnsi="Times New Roman" w:cs="Times New Roman"/>
                <w:b/>
                <w:bCs/>
                <w:sz w:val="24"/>
                <w:szCs w:val="24"/>
              </w:rPr>
              <w:t>8</w:t>
            </w:r>
          </w:p>
        </w:tc>
        <w:tc>
          <w:tcPr>
            <w:tcW w:w="1566"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0C719A44" w14:textId="77777777" w:rsidR="00290562" w:rsidRPr="00366A18" w:rsidRDefault="00F775C6" w:rsidP="004A4712">
            <w:pPr>
              <w:spacing w:after="0" w:line="240" w:lineRule="auto"/>
              <w:jc w:val="center"/>
              <w:rPr>
                <w:rFonts w:ascii="Times New Roman" w:hAnsi="Times New Roman" w:cs="Times New Roman"/>
                <w:b/>
                <w:bCs/>
                <w:sz w:val="24"/>
                <w:szCs w:val="24"/>
              </w:rPr>
            </w:pPr>
            <w:r w:rsidRPr="00366A18">
              <w:rPr>
                <w:rFonts w:ascii="Times New Roman" w:hAnsi="Times New Roman" w:cs="Times New Roman"/>
                <w:b/>
                <w:bCs/>
                <w:sz w:val="24"/>
                <w:szCs w:val="24"/>
              </w:rPr>
              <w:t>16</w:t>
            </w:r>
          </w:p>
        </w:tc>
        <w:tc>
          <w:tcPr>
            <w:tcW w:w="1001" w:type="dxa"/>
            <w:tcBorders>
              <w:top w:val="single" w:sz="4" w:space="0" w:color="auto"/>
              <w:left w:val="single" w:sz="4" w:space="0" w:color="auto"/>
              <w:bottom w:val="single" w:sz="4" w:space="0" w:color="auto"/>
              <w:right w:val="single" w:sz="4" w:space="0" w:color="auto"/>
            </w:tcBorders>
            <w:shd w:val="clear" w:color="auto" w:fill="DEEAF6" w:themeFill="accent5" w:themeFillTint="33"/>
          </w:tcPr>
          <w:p w14:paraId="7D37ED41" w14:textId="1E28AF3F" w:rsidR="00290562" w:rsidRPr="00366A18" w:rsidRDefault="00AD3091" w:rsidP="004A471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10</w:t>
            </w:r>
          </w:p>
        </w:tc>
      </w:tr>
    </w:tbl>
    <w:p w14:paraId="3ED51377" w14:textId="77777777" w:rsidR="005965E8" w:rsidRPr="003F7C49" w:rsidRDefault="005965E8" w:rsidP="00366A18">
      <w:pPr>
        <w:widowControl w:val="0"/>
        <w:autoSpaceDE w:val="0"/>
        <w:adjustRightInd w:val="0"/>
        <w:spacing w:after="0" w:line="240" w:lineRule="auto"/>
        <w:ind w:firstLine="709"/>
        <w:jc w:val="both"/>
        <w:rPr>
          <w:rFonts w:ascii="Times New Roman" w:eastAsia="Calibri" w:hAnsi="Times New Roman" w:cs="Times New Roman"/>
          <w:b/>
          <w:strike/>
          <w:sz w:val="24"/>
          <w:szCs w:val="24"/>
          <w:lang w:eastAsia="ar-SA"/>
        </w:rPr>
      </w:pPr>
    </w:p>
    <w:p w14:paraId="0F5898B2" w14:textId="33E32CC9" w:rsidR="005B1BFB" w:rsidRPr="00D85F68" w:rsidRDefault="00366A18" w:rsidP="00366A18">
      <w:pPr>
        <w:pStyle w:val="a8"/>
        <w:spacing w:after="0" w:line="240" w:lineRule="auto"/>
        <w:ind w:left="1440"/>
        <w:rPr>
          <w:rFonts w:ascii="Times New Roman" w:hAnsi="Times New Roman"/>
          <w:b/>
          <w:sz w:val="28"/>
          <w:szCs w:val="28"/>
        </w:rPr>
      </w:pPr>
      <w:r>
        <w:rPr>
          <w:rFonts w:ascii="Times New Roman" w:hAnsi="Times New Roman"/>
          <w:b/>
          <w:sz w:val="28"/>
          <w:szCs w:val="28"/>
        </w:rPr>
        <w:t xml:space="preserve">2.3 </w:t>
      </w:r>
      <w:r w:rsidR="005B1BFB" w:rsidRPr="00D85F68">
        <w:rPr>
          <w:rFonts w:ascii="Times New Roman" w:hAnsi="Times New Roman"/>
          <w:b/>
          <w:sz w:val="28"/>
          <w:szCs w:val="28"/>
        </w:rPr>
        <w:t>Распределение учебной нагрузки по семестрам</w:t>
      </w:r>
    </w:p>
    <w:p w14:paraId="0DD31F21" w14:textId="77777777" w:rsidR="00366A18" w:rsidRPr="00366A18" w:rsidRDefault="00366A18" w:rsidP="00366A18">
      <w:pPr>
        <w:pStyle w:val="a8"/>
        <w:spacing w:after="0" w:line="240" w:lineRule="auto"/>
        <w:ind w:left="0"/>
        <w:rPr>
          <w:rFonts w:ascii="Times New Roman" w:hAnsi="Times New Roman"/>
          <w:b/>
          <w:sz w:val="16"/>
          <w:szCs w:val="16"/>
        </w:rPr>
      </w:pPr>
    </w:p>
    <w:p w14:paraId="54E69DAF" w14:textId="68974230" w:rsidR="006326B4" w:rsidRPr="00366A18" w:rsidRDefault="005B1BFB" w:rsidP="00366A18">
      <w:pPr>
        <w:pStyle w:val="a8"/>
        <w:spacing w:after="0" w:line="240" w:lineRule="auto"/>
        <w:ind w:left="0"/>
        <w:rPr>
          <w:rFonts w:ascii="Times New Roman" w:eastAsiaTheme="minorEastAsia" w:hAnsi="Times New Roman"/>
          <w:color w:val="000000"/>
          <w:sz w:val="28"/>
          <w:szCs w:val="28"/>
          <w:lang w:eastAsia="ru-RU"/>
        </w:rPr>
      </w:pPr>
      <w:r w:rsidRPr="00366A18">
        <w:rPr>
          <w:rFonts w:ascii="Times New Roman" w:hAnsi="Times New Roman"/>
          <w:b/>
          <w:sz w:val="28"/>
          <w:szCs w:val="28"/>
        </w:rPr>
        <w:t xml:space="preserve">Специальность </w:t>
      </w:r>
      <w:r w:rsidR="004C3DC0" w:rsidRPr="00366A18">
        <w:rPr>
          <w:rFonts w:ascii="Times New Roman" w:hAnsi="Times New Roman"/>
          <w:b/>
          <w:sz w:val="28"/>
          <w:szCs w:val="28"/>
        </w:rPr>
        <w:t xml:space="preserve">- </w:t>
      </w:r>
      <w:r w:rsidR="004C3DC0" w:rsidRPr="00366A18">
        <w:rPr>
          <w:rFonts w:ascii="Times New Roman" w:eastAsiaTheme="minorEastAsia" w:hAnsi="Times New Roman"/>
          <w:color w:val="000000"/>
          <w:sz w:val="28"/>
          <w:szCs w:val="28"/>
          <w:lang w:eastAsia="ru-RU"/>
        </w:rPr>
        <w:t>51.02.01 Наро</w:t>
      </w:r>
      <w:r w:rsidR="006326B4" w:rsidRPr="00366A18">
        <w:rPr>
          <w:rFonts w:ascii="Times New Roman" w:eastAsiaTheme="minorEastAsia" w:hAnsi="Times New Roman"/>
          <w:color w:val="000000"/>
          <w:sz w:val="28"/>
          <w:szCs w:val="28"/>
          <w:lang w:eastAsia="ru-RU"/>
        </w:rPr>
        <w:t>дное художественное творчество (по видам)</w:t>
      </w:r>
    </w:p>
    <w:p w14:paraId="2E3C252E" w14:textId="77777777" w:rsidR="005B1BFB" w:rsidRPr="00D85F68" w:rsidRDefault="005B1BFB" w:rsidP="00366A18">
      <w:pPr>
        <w:pStyle w:val="a8"/>
        <w:spacing w:after="0" w:line="240" w:lineRule="auto"/>
        <w:ind w:left="0"/>
        <w:rPr>
          <w:rFonts w:ascii="Times New Roman" w:hAnsi="Times New Roman"/>
          <w:sz w:val="28"/>
          <w:szCs w:val="28"/>
        </w:rPr>
      </w:pPr>
      <w:r w:rsidRPr="00D85F68">
        <w:rPr>
          <w:rFonts w:ascii="Times New Roman" w:hAnsi="Times New Roman"/>
          <w:sz w:val="28"/>
          <w:szCs w:val="28"/>
        </w:rPr>
        <w:t>Форма обучения очная</w:t>
      </w:r>
    </w:p>
    <w:tbl>
      <w:tblPr>
        <w:tblW w:w="87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4"/>
        <w:gridCol w:w="819"/>
        <w:gridCol w:w="3282"/>
        <w:gridCol w:w="1098"/>
      </w:tblGrid>
      <w:tr w:rsidR="004C3DC0" w:rsidRPr="00366A18" w14:paraId="20A8AF31" w14:textId="77777777" w:rsidTr="00366A18">
        <w:trPr>
          <w:trHeight w:val="20"/>
          <w:jc w:val="center"/>
        </w:trPr>
        <w:tc>
          <w:tcPr>
            <w:tcW w:w="3554" w:type="dxa"/>
            <w:vMerge w:val="restart"/>
          </w:tcPr>
          <w:p w14:paraId="546B310C" w14:textId="77777777" w:rsidR="004C3DC0" w:rsidRPr="00366A18" w:rsidRDefault="004C3DC0"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Вид учебной работы</w:t>
            </w:r>
          </w:p>
        </w:tc>
        <w:tc>
          <w:tcPr>
            <w:tcW w:w="819" w:type="dxa"/>
            <w:vMerge w:val="restart"/>
          </w:tcPr>
          <w:p w14:paraId="2F45834F" w14:textId="77777777" w:rsidR="004C3DC0" w:rsidRPr="00366A18" w:rsidRDefault="004C3DC0"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Всего</w:t>
            </w:r>
          </w:p>
        </w:tc>
        <w:tc>
          <w:tcPr>
            <w:tcW w:w="4380" w:type="dxa"/>
            <w:gridSpan w:val="2"/>
          </w:tcPr>
          <w:p w14:paraId="48989569" w14:textId="7FD19848" w:rsidR="004C3DC0" w:rsidRPr="00366A18" w:rsidRDefault="004C3DC0"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Номер семестр</w:t>
            </w:r>
            <w:r w:rsidR="00366A18">
              <w:rPr>
                <w:rFonts w:ascii="Times New Roman" w:hAnsi="Times New Roman"/>
                <w:b/>
                <w:sz w:val="24"/>
                <w:szCs w:val="24"/>
              </w:rPr>
              <w:t>а</w:t>
            </w:r>
          </w:p>
        </w:tc>
      </w:tr>
      <w:tr w:rsidR="00366A18" w:rsidRPr="00366A18" w14:paraId="751DB653" w14:textId="77777777" w:rsidTr="00366A18">
        <w:trPr>
          <w:trHeight w:val="20"/>
          <w:jc w:val="center"/>
        </w:trPr>
        <w:tc>
          <w:tcPr>
            <w:tcW w:w="3554" w:type="dxa"/>
            <w:vMerge/>
          </w:tcPr>
          <w:p w14:paraId="0255C0AC" w14:textId="77777777" w:rsidR="006326B4" w:rsidRPr="00366A18" w:rsidRDefault="006326B4" w:rsidP="00366A18">
            <w:pPr>
              <w:pStyle w:val="a8"/>
              <w:spacing w:after="0" w:line="240" w:lineRule="auto"/>
              <w:ind w:left="0"/>
              <w:rPr>
                <w:rFonts w:ascii="Times New Roman" w:hAnsi="Times New Roman"/>
                <w:b/>
                <w:sz w:val="24"/>
                <w:szCs w:val="24"/>
              </w:rPr>
            </w:pPr>
          </w:p>
        </w:tc>
        <w:tc>
          <w:tcPr>
            <w:tcW w:w="819" w:type="dxa"/>
            <w:vMerge/>
          </w:tcPr>
          <w:p w14:paraId="2ECD401B" w14:textId="77777777" w:rsidR="006326B4" w:rsidRPr="00366A18" w:rsidRDefault="006326B4" w:rsidP="00366A18">
            <w:pPr>
              <w:pStyle w:val="a8"/>
              <w:spacing w:after="0" w:line="240" w:lineRule="auto"/>
              <w:ind w:left="0"/>
              <w:rPr>
                <w:rFonts w:ascii="Times New Roman" w:hAnsi="Times New Roman"/>
                <w:b/>
                <w:sz w:val="24"/>
                <w:szCs w:val="24"/>
              </w:rPr>
            </w:pPr>
          </w:p>
        </w:tc>
        <w:tc>
          <w:tcPr>
            <w:tcW w:w="3282" w:type="dxa"/>
          </w:tcPr>
          <w:p w14:paraId="13211971" w14:textId="77777777" w:rsidR="006326B4" w:rsidRPr="00366A18" w:rsidRDefault="006326B4" w:rsidP="00366A18">
            <w:pPr>
              <w:pStyle w:val="a8"/>
              <w:spacing w:after="0" w:line="240" w:lineRule="auto"/>
              <w:ind w:left="0"/>
              <w:jc w:val="center"/>
              <w:rPr>
                <w:rFonts w:ascii="Times New Roman" w:hAnsi="Times New Roman"/>
                <w:b/>
                <w:sz w:val="24"/>
                <w:szCs w:val="24"/>
              </w:rPr>
            </w:pPr>
            <w:r w:rsidRPr="00366A18">
              <w:rPr>
                <w:rFonts w:ascii="Times New Roman" w:hAnsi="Times New Roman"/>
                <w:b/>
                <w:sz w:val="24"/>
                <w:szCs w:val="24"/>
                <w:lang w:val="en-US"/>
              </w:rPr>
              <w:t>3</w:t>
            </w:r>
          </w:p>
        </w:tc>
        <w:tc>
          <w:tcPr>
            <w:tcW w:w="1098" w:type="dxa"/>
          </w:tcPr>
          <w:p w14:paraId="77D9AF0E" w14:textId="77777777" w:rsidR="006326B4" w:rsidRPr="00366A18" w:rsidRDefault="006326B4" w:rsidP="00366A18">
            <w:pPr>
              <w:pStyle w:val="a8"/>
              <w:spacing w:after="0" w:line="240" w:lineRule="auto"/>
              <w:ind w:left="0"/>
              <w:jc w:val="center"/>
              <w:rPr>
                <w:rFonts w:ascii="Times New Roman" w:hAnsi="Times New Roman"/>
                <w:b/>
                <w:sz w:val="24"/>
                <w:szCs w:val="24"/>
              </w:rPr>
            </w:pPr>
            <w:r w:rsidRPr="00366A18">
              <w:rPr>
                <w:rFonts w:ascii="Times New Roman" w:hAnsi="Times New Roman"/>
                <w:b/>
                <w:sz w:val="24"/>
                <w:szCs w:val="24"/>
              </w:rPr>
              <w:t>4</w:t>
            </w:r>
          </w:p>
        </w:tc>
      </w:tr>
      <w:tr w:rsidR="00366A18" w:rsidRPr="00366A18" w14:paraId="681AFA9F" w14:textId="77777777" w:rsidTr="00366A18">
        <w:trPr>
          <w:trHeight w:val="20"/>
          <w:jc w:val="center"/>
        </w:trPr>
        <w:tc>
          <w:tcPr>
            <w:tcW w:w="3554" w:type="dxa"/>
          </w:tcPr>
          <w:p w14:paraId="0FE8934E" w14:textId="77777777" w:rsidR="006326B4" w:rsidRPr="00366A18" w:rsidRDefault="006326B4"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Аудиторные занятия</w:t>
            </w:r>
          </w:p>
        </w:tc>
        <w:tc>
          <w:tcPr>
            <w:tcW w:w="819" w:type="dxa"/>
          </w:tcPr>
          <w:p w14:paraId="6867C245" w14:textId="77777777" w:rsidR="006326B4" w:rsidRPr="00366A18" w:rsidRDefault="006326B4" w:rsidP="00366A18">
            <w:pPr>
              <w:pStyle w:val="a8"/>
              <w:spacing w:after="0" w:line="240" w:lineRule="auto"/>
              <w:ind w:left="0"/>
              <w:jc w:val="center"/>
              <w:rPr>
                <w:rFonts w:ascii="Times New Roman" w:hAnsi="Times New Roman"/>
                <w:b/>
                <w:bCs/>
                <w:sz w:val="24"/>
                <w:szCs w:val="24"/>
              </w:rPr>
            </w:pPr>
            <w:r w:rsidRPr="00366A18">
              <w:rPr>
                <w:rFonts w:ascii="Times New Roman" w:hAnsi="Times New Roman"/>
                <w:b/>
                <w:bCs/>
                <w:sz w:val="24"/>
                <w:szCs w:val="24"/>
              </w:rPr>
              <w:t>72</w:t>
            </w:r>
          </w:p>
        </w:tc>
        <w:tc>
          <w:tcPr>
            <w:tcW w:w="3282" w:type="dxa"/>
          </w:tcPr>
          <w:p w14:paraId="6F94ADFA" w14:textId="77777777" w:rsidR="006326B4" w:rsidRPr="00366A18" w:rsidRDefault="006326B4" w:rsidP="00366A18">
            <w:pPr>
              <w:pStyle w:val="a8"/>
              <w:spacing w:after="0" w:line="240" w:lineRule="auto"/>
              <w:ind w:left="0"/>
              <w:jc w:val="center"/>
              <w:rPr>
                <w:rFonts w:ascii="Times New Roman" w:hAnsi="Times New Roman"/>
                <w:sz w:val="24"/>
                <w:szCs w:val="24"/>
              </w:rPr>
            </w:pPr>
            <w:r w:rsidRPr="00366A18">
              <w:rPr>
                <w:rFonts w:ascii="Times New Roman" w:hAnsi="Times New Roman"/>
                <w:sz w:val="24"/>
                <w:szCs w:val="24"/>
              </w:rPr>
              <w:t>32</w:t>
            </w:r>
          </w:p>
        </w:tc>
        <w:tc>
          <w:tcPr>
            <w:tcW w:w="1098" w:type="dxa"/>
          </w:tcPr>
          <w:p w14:paraId="35E332A7" w14:textId="77777777" w:rsidR="006326B4" w:rsidRPr="00366A18" w:rsidRDefault="006326B4" w:rsidP="00366A18">
            <w:pPr>
              <w:pStyle w:val="a8"/>
              <w:spacing w:after="0" w:line="240" w:lineRule="auto"/>
              <w:ind w:left="0"/>
              <w:jc w:val="center"/>
              <w:rPr>
                <w:rFonts w:ascii="Times New Roman" w:hAnsi="Times New Roman"/>
                <w:sz w:val="24"/>
                <w:szCs w:val="24"/>
              </w:rPr>
            </w:pPr>
            <w:r w:rsidRPr="00366A18">
              <w:rPr>
                <w:rFonts w:ascii="Times New Roman" w:hAnsi="Times New Roman"/>
                <w:sz w:val="24"/>
                <w:szCs w:val="24"/>
              </w:rPr>
              <w:t>40</w:t>
            </w:r>
          </w:p>
        </w:tc>
      </w:tr>
      <w:tr w:rsidR="00366A18" w:rsidRPr="00366A18" w14:paraId="3A0F2915" w14:textId="77777777" w:rsidTr="00366A18">
        <w:trPr>
          <w:trHeight w:val="20"/>
          <w:jc w:val="center"/>
        </w:trPr>
        <w:tc>
          <w:tcPr>
            <w:tcW w:w="3554" w:type="dxa"/>
          </w:tcPr>
          <w:p w14:paraId="6E0D8A50" w14:textId="77777777" w:rsidR="006326B4" w:rsidRPr="00366A18" w:rsidRDefault="006326B4"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Самостоятельная работа</w:t>
            </w:r>
          </w:p>
        </w:tc>
        <w:tc>
          <w:tcPr>
            <w:tcW w:w="819" w:type="dxa"/>
          </w:tcPr>
          <w:p w14:paraId="18801620" w14:textId="1EB14101" w:rsidR="006326B4" w:rsidRPr="00366A18" w:rsidRDefault="00AD3091" w:rsidP="00366A18">
            <w:pPr>
              <w:pStyle w:val="a8"/>
              <w:spacing w:after="0" w:line="240" w:lineRule="auto"/>
              <w:ind w:left="0"/>
              <w:jc w:val="center"/>
              <w:rPr>
                <w:rFonts w:ascii="Times New Roman" w:hAnsi="Times New Roman"/>
                <w:b/>
                <w:bCs/>
                <w:sz w:val="24"/>
                <w:szCs w:val="24"/>
              </w:rPr>
            </w:pPr>
            <w:r>
              <w:rPr>
                <w:rFonts w:ascii="Times New Roman" w:hAnsi="Times New Roman"/>
                <w:b/>
                <w:bCs/>
                <w:sz w:val="24"/>
                <w:szCs w:val="24"/>
              </w:rPr>
              <w:t>10</w:t>
            </w:r>
          </w:p>
        </w:tc>
        <w:tc>
          <w:tcPr>
            <w:tcW w:w="3282" w:type="dxa"/>
          </w:tcPr>
          <w:p w14:paraId="04DD953B" w14:textId="1FB53BD8" w:rsidR="006326B4" w:rsidRPr="00366A18" w:rsidRDefault="00637C94" w:rsidP="00366A18">
            <w:pPr>
              <w:pStyle w:val="a8"/>
              <w:spacing w:after="0" w:line="240" w:lineRule="auto"/>
              <w:ind w:left="0"/>
              <w:jc w:val="center"/>
              <w:rPr>
                <w:rFonts w:ascii="Times New Roman" w:hAnsi="Times New Roman"/>
                <w:sz w:val="24"/>
                <w:szCs w:val="24"/>
              </w:rPr>
            </w:pPr>
            <w:r>
              <w:rPr>
                <w:rFonts w:ascii="Times New Roman" w:hAnsi="Times New Roman"/>
                <w:sz w:val="24"/>
                <w:szCs w:val="24"/>
              </w:rPr>
              <w:t>4</w:t>
            </w:r>
          </w:p>
        </w:tc>
        <w:tc>
          <w:tcPr>
            <w:tcW w:w="1098" w:type="dxa"/>
          </w:tcPr>
          <w:p w14:paraId="43B2B679" w14:textId="77777777" w:rsidR="006326B4" w:rsidRPr="00366A18" w:rsidRDefault="00886FBF" w:rsidP="00366A18">
            <w:pPr>
              <w:pStyle w:val="a8"/>
              <w:spacing w:after="0" w:line="240" w:lineRule="auto"/>
              <w:ind w:left="0"/>
              <w:jc w:val="center"/>
              <w:rPr>
                <w:rFonts w:ascii="Times New Roman" w:hAnsi="Times New Roman"/>
                <w:sz w:val="24"/>
                <w:szCs w:val="24"/>
              </w:rPr>
            </w:pPr>
            <w:r w:rsidRPr="00366A18">
              <w:rPr>
                <w:rFonts w:ascii="Times New Roman" w:hAnsi="Times New Roman"/>
                <w:sz w:val="24"/>
                <w:szCs w:val="24"/>
              </w:rPr>
              <w:t>6</w:t>
            </w:r>
          </w:p>
        </w:tc>
      </w:tr>
      <w:tr w:rsidR="00366A18" w:rsidRPr="00366A18" w14:paraId="2F6C1DB0" w14:textId="77777777" w:rsidTr="00366A18">
        <w:trPr>
          <w:trHeight w:val="20"/>
          <w:jc w:val="center"/>
        </w:trPr>
        <w:tc>
          <w:tcPr>
            <w:tcW w:w="3554" w:type="dxa"/>
          </w:tcPr>
          <w:p w14:paraId="2B13BCE2" w14:textId="77777777" w:rsidR="005778CE" w:rsidRPr="00366A18" w:rsidRDefault="00886FBF" w:rsidP="00366A18">
            <w:pPr>
              <w:pStyle w:val="a8"/>
              <w:spacing w:after="0" w:line="240" w:lineRule="auto"/>
              <w:ind w:left="0"/>
              <w:rPr>
                <w:rFonts w:ascii="Times New Roman" w:hAnsi="Times New Roman"/>
                <w:b/>
                <w:sz w:val="24"/>
                <w:szCs w:val="24"/>
              </w:rPr>
            </w:pPr>
            <w:r w:rsidRPr="00366A18">
              <w:rPr>
                <w:rFonts w:ascii="Times New Roman" w:hAnsi="Times New Roman"/>
                <w:b/>
                <w:sz w:val="24"/>
                <w:szCs w:val="24"/>
              </w:rPr>
              <w:t>Консультация</w:t>
            </w:r>
          </w:p>
        </w:tc>
        <w:tc>
          <w:tcPr>
            <w:tcW w:w="819" w:type="dxa"/>
          </w:tcPr>
          <w:p w14:paraId="2F41E2D3" w14:textId="77777777" w:rsidR="005778CE" w:rsidRPr="00366A18" w:rsidRDefault="00886FBF" w:rsidP="00366A18">
            <w:pPr>
              <w:pStyle w:val="a8"/>
              <w:spacing w:after="0" w:line="240" w:lineRule="auto"/>
              <w:ind w:left="0"/>
              <w:jc w:val="center"/>
              <w:rPr>
                <w:rFonts w:ascii="Times New Roman" w:hAnsi="Times New Roman"/>
                <w:b/>
                <w:bCs/>
                <w:sz w:val="24"/>
                <w:szCs w:val="24"/>
              </w:rPr>
            </w:pPr>
            <w:r w:rsidRPr="00366A18">
              <w:rPr>
                <w:rFonts w:ascii="Times New Roman" w:hAnsi="Times New Roman"/>
                <w:b/>
                <w:bCs/>
                <w:sz w:val="24"/>
                <w:szCs w:val="24"/>
              </w:rPr>
              <w:t>2</w:t>
            </w:r>
          </w:p>
        </w:tc>
        <w:tc>
          <w:tcPr>
            <w:tcW w:w="3282" w:type="dxa"/>
          </w:tcPr>
          <w:p w14:paraId="0DA77F63" w14:textId="77777777" w:rsidR="005778CE" w:rsidRPr="00366A18" w:rsidRDefault="005778CE" w:rsidP="00366A18">
            <w:pPr>
              <w:pStyle w:val="a8"/>
              <w:spacing w:after="0" w:line="240" w:lineRule="auto"/>
              <w:ind w:left="0"/>
              <w:jc w:val="center"/>
              <w:rPr>
                <w:rFonts w:ascii="Times New Roman" w:hAnsi="Times New Roman"/>
                <w:sz w:val="24"/>
                <w:szCs w:val="24"/>
              </w:rPr>
            </w:pPr>
          </w:p>
        </w:tc>
        <w:tc>
          <w:tcPr>
            <w:tcW w:w="1098" w:type="dxa"/>
          </w:tcPr>
          <w:p w14:paraId="6DCEBE6C" w14:textId="77777777" w:rsidR="005778CE" w:rsidRPr="00366A18" w:rsidRDefault="00886FBF" w:rsidP="00366A18">
            <w:pPr>
              <w:pStyle w:val="a8"/>
              <w:spacing w:after="0" w:line="240" w:lineRule="auto"/>
              <w:ind w:left="0"/>
              <w:jc w:val="center"/>
              <w:rPr>
                <w:rFonts w:ascii="Times New Roman" w:hAnsi="Times New Roman"/>
                <w:sz w:val="24"/>
                <w:szCs w:val="24"/>
              </w:rPr>
            </w:pPr>
            <w:r w:rsidRPr="00366A18">
              <w:rPr>
                <w:rFonts w:ascii="Times New Roman" w:hAnsi="Times New Roman"/>
                <w:sz w:val="24"/>
                <w:szCs w:val="24"/>
              </w:rPr>
              <w:t>2</w:t>
            </w:r>
          </w:p>
        </w:tc>
      </w:tr>
      <w:tr w:rsidR="00366A18" w:rsidRPr="00366A18" w14:paraId="0C1B6911" w14:textId="77777777" w:rsidTr="00366A18">
        <w:trPr>
          <w:trHeight w:val="20"/>
          <w:jc w:val="center"/>
        </w:trPr>
        <w:tc>
          <w:tcPr>
            <w:tcW w:w="3554" w:type="dxa"/>
            <w:vMerge w:val="restart"/>
          </w:tcPr>
          <w:p w14:paraId="147C5326" w14:textId="4B7C42B0" w:rsidR="00366A18" w:rsidRPr="00366A18" w:rsidRDefault="00366A18" w:rsidP="00AD3091">
            <w:pPr>
              <w:pStyle w:val="a8"/>
              <w:spacing w:after="0" w:line="240" w:lineRule="auto"/>
              <w:ind w:left="0"/>
              <w:rPr>
                <w:rFonts w:ascii="Times New Roman" w:hAnsi="Times New Roman"/>
                <w:b/>
                <w:sz w:val="24"/>
                <w:szCs w:val="24"/>
              </w:rPr>
            </w:pPr>
            <w:r w:rsidRPr="00366A18">
              <w:rPr>
                <w:rFonts w:ascii="Times New Roman" w:hAnsi="Times New Roman"/>
                <w:b/>
                <w:sz w:val="24"/>
                <w:szCs w:val="24"/>
              </w:rPr>
              <w:t>Промежуточная аттестация</w:t>
            </w:r>
          </w:p>
        </w:tc>
        <w:tc>
          <w:tcPr>
            <w:tcW w:w="819" w:type="dxa"/>
            <w:vMerge w:val="restart"/>
          </w:tcPr>
          <w:p w14:paraId="008E9FB1" w14:textId="0A168328" w:rsidR="00366A18" w:rsidRPr="00366A18" w:rsidRDefault="00366A18" w:rsidP="00AD3091">
            <w:pPr>
              <w:pStyle w:val="a8"/>
              <w:spacing w:after="0" w:line="240" w:lineRule="auto"/>
              <w:ind w:left="0"/>
              <w:jc w:val="center"/>
              <w:rPr>
                <w:rFonts w:ascii="Times New Roman" w:hAnsi="Times New Roman"/>
                <w:b/>
                <w:sz w:val="24"/>
                <w:szCs w:val="24"/>
              </w:rPr>
            </w:pPr>
            <w:r w:rsidRPr="00366A18">
              <w:rPr>
                <w:rFonts w:ascii="Times New Roman" w:hAnsi="Times New Roman"/>
                <w:b/>
                <w:sz w:val="24"/>
                <w:szCs w:val="24"/>
              </w:rPr>
              <w:t>2</w:t>
            </w:r>
          </w:p>
        </w:tc>
        <w:tc>
          <w:tcPr>
            <w:tcW w:w="3282" w:type="dxa"/>
          </w:tcPr>
          <w:p w14:paraId="7A90F654" w14:textId="77777777" w:rsidR="00366A18" w:rsidRPr="00366A18" w:rsidRDefault="00366A18" w:rsidP="00366A18">
            <w:pPr>
              <w:pStyle w:val="a8"/>
              <w:spacing w:after="0" w:line="240" w:lineRule="auto"/>
              <w:ind w:left="0"/>
              <w:jc w:val="center"/>
              <w:rPr>
                <w:rFonts w:ascii="Times New Roman" w:hAnsi="Times New Roman"/>
                <w:b/>
                <w:sz w:val="24"/>
                <w:szCs w:val="24"/>
              </w:rPr>
            </w:pPr>
          </w:p>
        </w:tc>
        <w:tc>
          <w:tcPr>
            <w:tcW w:w="1098" w:type="dxa"/>
          </w:tcPr>
          <w:p w14:paraId="2646FB17" w14:textId="0C4F3244" w:rsidR="00366A18" w:rsidRPr="00366A18" w:rsidRDefault="00366A18" w:rsidP="00366A18">
            <w:pPr>
              <w:pStyle w:val="a8"/>
              <w:spacing w:after="0" w:line="240" w:lineRule="auto"/>
              <w:ind w:left="0"/>
              <w:jc w:val="center"/>
              <w:rPr>
                <w:rFonts w:ascii="Times New Roman" w:hAnsi="Times New Roman"/>
                <w:b/>
                <w:sz w:val="24"/>
                <w:szCs w:val="24"/>
              </w:rPr>
            </w:pPr>
            <w:r w:rsidRPr="00366A18">
              <w:rPr>
                <w:rFonts w:ascii="Times New Roman" w:hAnsi="Times New Roman"/>
                <w:b/>
                <w:sz w:val="24"/>
                <w:szCs w:val="24"/>
              </w:rPr>
              <w:t>2</w:t>
            </w:r>
          </w:p>
        </w:tc>
      </w:tr>
      <w:tr w:rsidR="00366A18" w:rsidRPr="00366A18" w14:paraId="5F60C3FD" w14:textId="77777777" w:rsidTr="00366A18">
        <w:trPr>
          <w:trHeight w:val="20"/>
          <w:jc w:val="center"/>
        </w:trPr>
        <w:tc>
          <w:tcPr>
            <w:tcW w:w="3554" w:type="dxa"/>
            <w:vMerge/>
          </w:tcPr>
          <w:p w14:paraId="3CBB3547" w14:textId="3F0204BB" w:rsidR="00366A18" w:rsidRPr="00366A18" w:rsidRDefault="00366A18" w:rsidP="00AD3091">
            <w:pPr>
              <w:pStyle w:val="a8"/>
              <w:spacing w:after="0" w:line="240" w:lineRule="auto"/>
              <w:ind w:left="0"/>
              <w:rPr>
                <w:rFonts w:ascii="Times New Roman" w:hAnsi="Times New Roman"/>
                <w:b/>
                <w:sz w:val="24"/>
                <w:szCs w:val="24"/>
              </w:rPr>
            </w:pPr>
          </w:p>
        </w:tc>
        <w:tc>
          <w:tcPr>
            <w:tcW w:w="819" w:type="dxa"/>
            <w:vMerge/>
          </w:tcPr>
          <w:p w14:paraId="74F7CA2B" w14:textId="6B432605" w:rsidR="00366A18" w:rsidRPr="00366A18" w:rsidRDefault="00366A18" w:rsidP="00AD3091">
            <w:pPr>
              <w:pStyle w:val="a8"/>
              <w:spacing w:after="0" w:line="240" w:lineRule="auto"/>
              <w:ind w:left="0"/>
              <w:jc w:val="center"/>
              <w:rPr>
                <w:rFonts w:ascii="Times New Roman" w:hAnsi="Times New Roman"/>
                <w:b/>
                <w:sz w:val="24"/>
                <w:szCs w:val="24"/>
              </w:rPr>
            </w:pPr>
          </w:p>
        </w:tc>
        <w:tc>
          <w:tcPr>
            <w:tcW w:w="3282" w:type="dxa"/>
          </w:tcPr>
          <w:p w14:paraId="6113CA9B" w14:textId="77777777" w:rsidR="00366A18" w:rsidRPr="00366A18" w:rsidRDefault="00366A18" w:rsidP="00AD3091">
            <w:pPr>
              <w:pStyle w:val="a8"/>
              <w:spacing w:after="0" w:line="240" w:lineRule="auto"/>
              <w:ind w:left="0"/>
              <w:rPr>
                <w:rFonts w:ascii="Times New Roman" w:hAnsi="Times New Roman"/>
                <w:b/>
              </w:rPr>
            </w:pPr>
            <w:r w:rsidRPr="00366A18">
              <w:rPr>
                <w:rFonts w:ascii="Times New Roman" w:hAnsi="Times New Roman"/>
                <w:b/>
              </w:rPr>
              <w:t xml:space="preserve">Дифференцированный зачёт </w:t>
            </w:r>
          </w:p>
        </w:tc>
        <w:tc>
          <w:tcPr>
            <w:tcW w:w="1098" w:type="dxa"/>
          </w:tcPr>
          <w:p w14:paraId="4F50873B" w14:textId="01428566" w:rsidR="00366A18" w:rsidRPr="00366A18" w:rsidRDefault="00366A18" w:rsidP="00AD3091">
            <w:pPr>
              <w:pStyle w:val="a8"/>
              <w:spacing w:after="0" w:line="240" w:lineRule="auto"/>
              <w:ind w:left="0"/>
              <w:rPr>
                <w:rFonts w:ascii="Times New Roman" w:hAnsi="Times New Roman"/>
                <w:b/>
              </w:rPr>
            </w:pPr>
            <w:r w:rsidRPr="00366A18">
              <w:rPr>
                <w:rFonts w:ascii="Times New Roman" w:hAnsi="Times New Roman"/>
                <w:b/>
              </w:rPr>
              <w:t>Экзамен</w:t>
            </w:r>
          </w:p>
        </w:tc>
      </w:tr>
      <w:tr w:rsidR="00366A18" w:rsidRPr="00637C94" w14:paraId="648B62F5" w14:textId="77777777" w:rsidTr="00366A18">
        <w:trPr>
          <w:trHeight w:val="20"/>
          <w:jc w:val="center"/>
        </w:trPr>
        <w:tc>
          <w:tcPr>
            <w:tcW w:w="3554" w:type="dxa"/>
            <w:tcBorders>
              <w:top w:val="single" w:sz="4" w:space="0" w:color="auto"/>
              <w:left w:val="single" w:sz="4" w:space="0" w:color="auto"/>
              <w:bottom w:val="single" w:sz="4" w:space="0" w:color="auto"/>
              <w:right w:val="single" w:sz="4" w:space="0" w:color="auto"/>
            </w:tcBorders>
          </w:tcPr>
          <w:p w14:paraId="61BBA481" w14:textId="77777777" w:rsidR="006326B4" w:rsidRPr="00637C94" w:rsidRDefault="006326B4" w:rsidP="00366A18">
            <w:pPr>
              <w:pStyle w:val="a8"/>
              <w:spacing w:after="0" w:line="240" w:lineRule="auto"/>
              <w:ind w:left="0"/>
              <w:rPr>
                <w:rFonts w:ascii="Times New Roman" w:hAnsi="Times New Roman"/>
                <w:b/>
                <w:sz w:val="24"/>
                <w:szCs w:val="24"/>
              </w:rPr>
            </w:pPr>
            <w:r w:rsidRPr="00637C94">
              <w:rPr>
                <w:rFonts w:ascii="Times New Roman" w:hAnsi="Times New Roman"/>
                <w:b/>
                <w:sz w:val="24"/>
                <w:szCs w:val="24"/>
              </w:rPr>
              <w:t>Всего</w:t>
            </w:r>
          </w:p>
        </w:tc>
        <w:tc>
          <w:tcPr>
            <w:tcW w:w="819" w:type="dxa"/>
            <w:tcBorders>
              <w:top w:val="single" w:sz="4" w:space="0" w:color="auto"/>
              <w:left w:val="single" w:sz="4" w:space="0" w:color="auto"/>
              <w:bottom w:val="single" w:sz="4" w:space="0" w:color="auto"/>
              <w:right w:val="single" w:sz="4" w:space="0" w:color="auto"/>
            </w:tcBorders>
          </w:tcPr>
          <w:p w14:paraId="76A2D236" w14:textId="1E8F4511" w:rsidR="006326B4" w:rsidRPr="00637C94" w:rsidRDefault="00AD3091" w:rsidP="00366A18">
            <w:pPr>
              <w:pStyle w:val="a8"/>
              <w:spacing w:after="0" w:line="240" w:lineRule="auto"/>
              <w:ind w:left="0"/>
              <w:jc w:val="center"/>
              <w:rPr>
                <w:rFonts w:ascii="Times New Roman" w:hAnsi="Times New Roman"/>
                <w:b/>
                <w:sz w:val="24"/>
                <w:szCs w:val="24"/>
              </w:rPr>
            </w:pPr>
            <w:r w:rsidRPr="00637C94">
              <w:rPr>
                <w:rFonts w:ascii="Times New Roman" w:hAnsi="Times New Roman"/>
                <w:b/>
                <w:sz w:val="24"/>
                <w:szCs w:val="24"/>
              </w:rPr>
              <w:t>86</w:t>
            </w:r>
          </w:p>
        </w:tc>
        <w:tc>
          <w:tcPr>
            <w:tcW w:w="3282" w:type="dxa"/>
            <w:tcBorders>
              <w:top w:val="single" w:sz="4" w:space="0" w:color="auto"/>
              <w:left w:val="single" w:sz="4" w:space="0" w:color="auto"/>
              <w:bottom w:val="single" w:sz="4" w:space="0" w:color="auto"/>
              <w:right w:val="single" w:sz="4" w:space="0" w:color="auto"/>
            </w:tcBorders>
          </w:tcPr>
          <w:p w14:paraId="5F674A4A" w14:textId="62EDA135" w:rsidR="006326B4" w:rsidRPr="00637C94" w:rsidRDefault="005778CE" w:rsidP="00366A18">
            <w:pPr>
              <w:pStyle w:val="a8"/>
              <w:spacing w:after="0" w:line="240" w:lineRule="auto"/>
              <w:ind w:left="0"/>
              <w:jc w:val="center"/>
              <w:rPr>
                <w:rFonts w:ascii="Times New Roman" w:hAnsi="Times New Roman"/>
                <w:b/>
                <w:sz w:val="24"/>
                <w:szCs w:val="24"/>
              </w:rPr>
            </w:pPr>
            <w:r w:rsidRPr="00637C94">
              <w:rPr>
                <w:rFonts w:ascii="Times New Roman" w:hAnsi="Times New Roman"/>
                <w:b/>
                <w:sz w:val="24"/>
                <w:szCs w:val="24"/>
              </w:rPr>
              <w:t>3</w:t>
            </w:r>
            <w:r w:rsidR="00637C94" w:rsidRPr="00637C94">
              <w:rPr>
                <w:rFonts w:ascii="Times New Roman" w:hAnsi="Times New Roman"/>
                <w:b/>
                <w:sz w:val="24"/>
                <w:szCs w:val="24"/>
              </w:rPr>
              <w:t>6</w:t>
            </w:r>
          </w:p>
        </w:tc>
        <w:tc>
          <w:tcPr>
            <w:tcW w:w="1098" w:type="dxa"/>
            <w:tcBorders>
              <w:top w:val="single" w:sz="4" w:space="0" w:color="auto"/>
              <w:left w:val="single" w:sz="4" w:space="0" w:color="auto"/>
              <w:bottom w:val="single" w:sz="4" w:space="0" w:color="auto"/>
              <w:right w:val="single" w:sz="4" w:space="0" w:color="auto"/>
            </w:tcBorders>
          </w:tcPr>
          <w:p w14:paraId="1899EFA6" w14:textId="77777777" w:rsidR="006326B4" w:rsidRPr="00637C94" w:rsidRDefault="005778CE" w:rsidP="00366A18">
            <w:pPr>
              <w:pStyle w:val="a8"/>
              <w:spacing w:after="0" w:line="240" w:lineRule="auto"/>
              <w:ind w:left="0"/>
              <w:jc w:val="center"/>
              <w:rPr>
                <w:rFonts w:ascii="Times New Roman" w:hAnsi="Times New Roman"/>
                <w:b/>
                <w:sz w:val="24"/>
                <w:szCs w:val="24"/>
              </w:rPr>
            </w:pPr>
            <w:r w:rsidRPr="00637C94">
              <w:rPr>
                <w:rFonts w:ascii="Times New Roman" w:hAnsi="Times New Roman"/>
                <w:b/>
                <w:sz w:val="24"/>
                <w:szCs w:val="24"/>
              </w:rPr>
              <w:t>50</w:t>
            </w:r>
          </w:p>
        </w:tc>
      </w:tr>
    </w:tbl>
    <w:p w14:paraId="23D6832B" w14:textId="790F17A9" w:rsidR="009F00CB" w:rsidRDefault="006A1A9C" w:rsidP="006A1A9C">
      <w:pPr>
        <w:pStyle w:val="54"/>
        <w:keepNext/>
        <w:keepLines/>
        <w:shd w:val="clear" w:color="auto" w:fill="auto"/>
        <w:spacing w:after="0" w:line="240" w:lineRule="auto"/>
        <w:ind w:left="1080" w:right="40" w:firstLine="0"/>
        <w:rPr>
          <w:b/>
          <w:bCs/>
          <w:color w:val="000000"/>
          <w:sz w:val="28"/>
          <w:szCs w:val="28"/>
        </w:rPr>
      </w:pPr>
      <w:r>
        <w:rPr>
          <w:b/>
          <w:bCs/>
          <w:color w:val="000000"/>
          <w:sz w:val="28"/>
          <w:szCs w:val="28"/>
        </w:rPr>
        <w:lastRenderedPageBreak/>
        <w:t xml:space="preserve">2. </w:t>
      </w:r>
      <w:r w:rsidR="009F00CB" w:rsidRPr="00D85F68">
        <w:rPr>
          <w:b/>
          <w:bCs/>
          <w:color w:val="000000"/>
          <w:sz w:val="28"/>
          <w:szCs w:val="28"/>
        </w:rPr>
        <w:t>Содержание учебно</w:t>
      </w:r>
      <w:r w:rsidR="005803D1" w:rsidRPr="00D85F68">
        <w:rPr>
          <w:b/>
          <w:bCs/>
          <w:color w:val="000000"/>
          <w:sz w:val="28"/>
          <w:szCs w:val="28"/>
        </w:rPr>
        <w:t>й</w:t>
      </w:r>
      <w:r w:rsidR="009F00CB" w:rsidRPr="00D85F68">
        <w:rPr>
          <w:b/>
          <w:bCs/>
          <w:color w:val="000000"/>
          <w:sz w:val="28"/>
          <w:szCs w:val="28"/>
        </w:rPr>
        <w:t xml:space="preserve"> </w:t>
      </w:r>
      <w:r w:rsidR="00321100" w:rsidRPr="00D85F68">
        <w:rPr>
          <w:b/>
          <w:bCs/>
          <w:color w:val="000000"/>
          <w:sz w:val="28"/>
          <w:szCs w:val="28"/>
        </w:rPr>
        <w:t>предмета</w:t>
      </w:r>
      <w:r w:rsidR="005803D1" w:rsidRPr="00D85F68">
        <w:rPr>
          <w:b/>
          <w:bCs/>
          <w:color w:val="000000"/>
          <w:sz w:val="28"/>
          <w:szCs w:val="28"/>
        </w:rPr>
        <w:t xml:space="preserve"> Отечественная литература</w:t>
      </w:r>
    </w:p>
    <w:p w14:paraId="00AF06EC" w14:textId="77777777" w:rsidR="006A1A9C" w:rsidRPr="00D85F68" w:rsidRDefault="006A1A9C" w:rsidP="006A1A9C">
      <w:pPr>
        <w:pStyle w:val="54"/>
        <w:keepNext/>
        <w:keepLines/>
        <w:shd w:val="clear" w:color="auto" w:fill="auto"/>
        <w:spacing w:after="0" w:line="240" w:lineRule="auto"/>
        <w:ind w:left="1080" w:right="40" w:firstLine="0"/>
        <w:rPr>
          <w:b/>
          <w:sz w:val="28"/>
          <w:szCs w:val="28"/>
        </w:rPr>
      </w:pPr>
    </w:p>
    <w:p w14:paraId="0975A7F0" w14:textId="55A936BE" w:rsidR="00292AB2" w:rsidRPr="006A1A9C" w:rsidRDefault="00292AB2" w:rsidP="006A1A9C">
      <w:pPr>
        <w:spacing w:after="0" w:line="240" w:lineRule="auto"/>
        <w:ind w:firstLine="709"/>
        <w:jc w:val="center"/>
        <w:rPr>
          <w:rFonts w:ascii="Times New Roman" w:hAnsi="Times New Roman" w:cs="Times New Roman"/>
          <w:b/>
          <w:sz w:val="28"/>
          <w:szCs w:val="28"/>
        </w:rPr>
      </w:pPr>
      <w:r w:rsidRPr="006A1A9C">
        <w:rPr>
          <w:rFonts w:ascii="Times New Roman" w:hAnsi="Times New Roman" w:cs="Times New Roman"/>
          <w:b/>
          <w:sz w:val="28"/>
          <w:szCs w:val="28"/>
        </w:rPr>
        <w:t>Раздел 1.</w:t>
      </w:r>
      <w:r w:rsidR="00366A18" w:rsidRPr="006A1A9C">
        <w:rPr>
          <w:rFonts w:ascii="Times New Roman" w:hAnsi="Times New Roman" w:cs="Times New Roman"/>
          <w:b/>
          <w:sz w:val="28"/>
          <w:szCs w:val="28"/>
        </w:rPr>
        <w:t xml:space="preserve"> </w:t>
      </w:r>
      <w:r w:rsidRPr="006A1A9C">
        <w:rPr>
          <w:rFonts w:ascii="Times New Roman" w:hAnsi="Times New Roman" w:cs="Times New Roman"/>
          <w:b/>
          <w:sz w:val="28"/>
          <w:szCs w:val="28"/>
        </w:rPr>
        <w:t>Мифология древних славян</w:t>
      </w:r>
    </w:p>
    <w:p w14:paraId="15FAC09B" w14:textId="25A38898" w:rsidR="00292AB2" w:rsidRDefault="00292AB2" w:rsidP="006A1A9C">
      <w:pPr>
        <w:spacing w:after="0" w:line="240" w:lineRule="auto"/>
        <w:ind w:firstLine="709"/>
        <w:jc w:val="center"/>
        <w:rPr>
          <w:rFonts w:ascii="Times New Roman" w:hAnsi="Times New Roman" w:cs="Times New Roman"/>
          <w:b/>
          <w:sz w:val="28"/>
          <w:szCs w:val="28"/>
        </w:rPr>
      </w:pPr>
      <w:r w:rsidRPr="006A1A9C">
        <w:rPr>
          <w:rFonts w:ascii="Times New Roman" w:hAnsi="Times New Roman" w:cs="Times New Roman"/>
          <w:b/>
          <w:sz w:val="28"/>
          <w:szCs w:val="28"/>
        </w:rPr>
        <w:t>Тема 1.1</w:t>
      </w:r>
      <w:r w:rsidR="006A1A9C" w:rsidRPr="006A1A9C">
        <w:rPr>
          <w:rFonts w:ascii="Times New Roman" w:hAnsi="Times New Roman" w:cs="Times New Roman"/>
          <w:b/>
          <w:sz w:val="28"/>
          <w:szCs w:val="28"/>
        </w:rPr>
        <w:t xml:space="preserve"> </w:t>
      </w:r>
      <w:r w:rsidRPr="006A1A9C">
        <w:rPr>
          <w:rFonts w:ascii="Times New Roman" w:hAnsi="Times New Roman" w:cs="Times New Roman"/>
          <w:b/>
          <w:sz w:val="28"/>
          <w:szCs w:val="28"/>
        </w:rPr>
        <w:t>Мифы древних славян</w:t>
      </w:r>
    </w:p>
    <w:p w14:paraId="7F86AF35" w14:textId="77777777" w:rsidR="006A1A9C" w:rsidRPr="006A1A9C" w:rsidRDefault="006A1A9C" w:rsidP="006A1A9C">
      <w:pPr>
        <w:spacing w:after="0" w:line="240" w:lineRule="auto"/>
        <w:ind w:firstLine="709"/>
        <w:jc w:val="center"/>
        <w:rPr>
          <w:rFonts w:ascii="Times New Roman" w:hAnsi="Times New Roman" w:cs="Times New Roman"/>
          <w:b/>
          <w:sz w:val="28"/>
          <w:szCs w:val="28"/>
        </w:rPr>
      </w:pPr>
    </w:p>
    <w:p w14:paraId="4FBBCA69" w14:textId="77777777" w:rsidR="00292AB2" w:rsidRPr="006A1A9C" w:rsidRDefault="00292AB2" w:rsidP="006A1A9C">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6A1A9C">
        <w:rPr>
          <w:rFonts w:ascii="Times New Roman" w:hAnsi="Times New Roman" w:cs="Times New Roman"/>
          <w:sz w:val="28"/>
          <w:szCs w:val="28"/>
        </w:rPr>
        <w:t xml:space="preserve">Мифы древних славян. Происхождение славян. Летопись Нестора «Повесть временных лет». Карамзин «История Государства Российского». </w:t>
      </w:r>
      <w:proofErr w:type="spellStart"/>
      <w:r w:rsidRPr="006A1A9C">
        <w:rPr>
          <w:rFonts w:ascii="Times New Roman" w:hAnsi="Times New Roman" w:cs="Times New Roman"/>
          <w:sz w:val="28"/>
          <w:szCs w:val="28"/>
        </w:rPr>
        <w:t>Влесова</w:t>
      </w:r>
      <w:proofErr w:type="spellEnd"/>
      <w:r w:rsidRPr="006A1A9C">
        <w:rPr>
          <w:rFonts w:ascii="Times New Roman" w:hAnsi="Times New Roman" w:cs="Times New Roman"/>
          <w:sz w:val="28"/>
          <w:szCs w:val="28"/>
        </w:rPr>
        <w:t xml:space="preserve"> книга. Язычество. Культ природы у древних славян. Происхождение богов. Добрые и злые силы природы. Род, Даждьбог, Сварог, Ярило, Лада, Макошь, </w:t>
      </w:r>
      <w:proofErr w:type="spellStart"/>
      <w:r w:rsidRPr="006A1A9C">
        <w:rPr>
          <w:rFonts w:ascii="Times New Roman" w:hAnsi="Times New Roman" w:cs="Times New Roman"/>
          <w:sz w:val="28"/>
          <w:szCs w:val="28"/>
        </w:rPr>
        <w:t>Чернобог</w:t>
      </w:r>
      <w:proofErr w:type="spellEnd"/>
      <w:r w:rsidRPr="006A1A9C">
        <w:rPr>
          <w:rFonts w:ascii="Times New Roman" w:hAnsi="Times New Roman" w:cs="Times New Roman"/>
          <w:sz w:val="28"/>
          <w:szCs w:val="28"/>
        </w:rPr>
        <w:t>, Кощей, Баба- Яга и другие.</w:t>
      </w:r>
    </w:p>
    <w:p w14:paraId="7250EF4A" w14:textId="77777777" w:rsidR="00AD696E" w:rsidRPr="006A1A9C" w:rsidRDefault="00292AB2" w:rsidP="006A1A9C">
      <w:pPr>
        <w:pStyle w:val="TableParagraph"/>
        <w:ind w:left="0"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Практические занятия:</w:t>
      </w:r>
      <w:r w:rsidRPr="006A1A9C">
        <w:rPr>
          <w:rFonts w:ascii="Times New Roman" w:hAnsi="Times New Roman" w:cs="Times New Roman"/>
          <w:sz w:val="28"/>
          <w:szCs w:val="28"/>
        </w:rPr>
        <w:t xml:space="preserve"> подготовить доклады/презентации о славянских богах, осветить тему славянских богов в других видах искусства</w:t>
      </w:r>
    </w:p>
    <w:p w14:paraId="25F8DF39" w14:textId="48B30B09"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происхождение</w:t>
      </w:r>
      <w:r w:rsidR="00166572" w:rsidRPr="006A1A9C">
        <w:rPr>
          <w:rFonts w:ascii="Times New Roman" w:hAnsi="Times New Roman" w:cs="Times New Roman"/>
          <w:sz w:val="28"/>
          <w:szCs w:val="28"/>
        </w:rPr>
        <w:t xml:space="preserve"> славян, основных богов Древней Руси.</w:t>
      </w:r>
    </w:p>
    <w:p w14:paraId="57985291" w14:textId="051C1B3A"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связывать рождение богов с языческой верой славян в силы природы.</w:t>
      </w:r>
    </w:p>
    <w:p w14:paraId="09A45BBF" w14:textId="77777777" w:rsidR="00292AB2" w:rsidRPr="006A1A9C" w:rsidRDefault="00292AB2" w:rsidP="006A1A9C">
      <w:pPr>
        <w:pStyle w:val="TableParagraph"/>
        <w:ind w:left="0" w:firstLine="709"/>
        <w:jc w:val="both"/>
        <w:rPr>
          <w:rFonts w:ascii="Times New Roman" w:hAnsi="Times New Roman" w:cs="Times New Roman"/>
          <w:sz w:val="28"/>
          <w:szCs w:val="28"/>
        </w:rPr>
      </w:pPr>
    </w:p>
    <w:p w14:paraId="584836A5" w14:textId="2B888AA7" w:rsidR="006A1A9C" w:rsidRDefault="006A1A9C" w:rsidP="006A1A9C">
      <w:pPr>
        <w:spacing w:after="0" w:line="240" w:lineRule="auto"/>
        <w:ind w:firstLine="709"/>
        <w:jc w:val="center"/>
        <w:rPr>
          <w:rFonts w:ascii="Times New Roman" w:eastAsia="Calibri" w:hAnsi="Times New Roman" w:cs="Times New Roman"/>
          <w:b/>
          <w:bCs/>
          <w:sz w:val="28"/>
          <w:szCs w:val="28"/>
        </w:rPr>
      </w:pPr>
      <w:r>
        <w:rPr>
          <w:rFonts w:ascii="Times New Roman" w:eastAsia="Calibri" w:hAnsi="Times New Roman" w:cs="Times New Roman"/>
          <w:b/>
          <w:bCs/>
          <w:sz w:val="28"/>
          <w:szCs w:val="28"/>
        </w:rPr>
        <w:t xml:space="preserve">Раздел 2 </w:t>
      </w:r>
      <w:r w:rsidRPr="006A1A9C">
        <w:rPr>
          <w:rFonts w:ascii="Times New Roman" w:eastAsia="Calibri" w:hAnsi="Times New Roman" w:cs="Times New Roman"/>
          <w:b/>
          <w:bCs/>
          <w:sz w:val="28"/>
          <w:szCs w:val="28"/>
        </w:rPr>
        <w:t>Устное народное творчество</w:t>
      </w:r>
    </w:p>
    <w:p w14:paraId="69F8E88F" w14:textId="11FDFFBA" w:rsidR="00292AB2" w:rsidRDefault="00292AB2" w:rsidP="006A1A9C">
      <w:pPr>
        <w:spacing w:after="0" w:line="240" w:lineRule="auto"/>
        <w:ind w:firstLine="709"/>
        <w:jc w:val="both"/>
        <w:rPr>
          <w:rFonts w:ascii="Times New Roman" w:eastAsia="Calibri" w:hAnsi="Times New Roman" w:cs="Times New Roman"/>
          <w:b/>
          <w:sz w:val="28"/>
          <w:szCs w:val="28"/>
        </w:rPr>
      </w:pPr>
      <w:r w:rsidRPr="006A1A9C">
        <w:rPr>
          <w:rFonts w:ascii="Times New Roman" w:hAnsi="Times New Roman" w:cs="Times New Roman"/>
          <w:b/>
          <w:sz w:val="28"/>
          <w:szCs w:val="28"/>
        </w:rPr>
        <w:t>Тема 2.1</w:t>
      </w:r>
      <w:r w:rsidR="006A1A9C" w:rsidRPr="006A1A9C">
        <w:rPr>
          <w:rFonts w:ascii="Times New Roman" w:hAnsi="Times New Roman" w:cs="Times New Roman"/>
          <w:b/>
          <w:sz w:val="28"/>
          <w:szCs w:val="28"/>
        </w:rPr>
        <w:t xml:space="preserve"> </w:t>
      </w:r>
      <w:r w:rsidRPr="006A1A9C">
        <w:rPr>
          <w:rFonts w:ascii="Times New Roman" w:eastAsia="Calibri" w:hAnsi="Times New Roman" w:cs="Times New Roman"/>
          <w:b/>
          <w:sz w:val="28"/>
          <w:szCs w:val="28"/>
        </w:rPr>
        <w:t>Сказки. Малые формы устного народного творчества</w:t>
      </w:r>
    </w:p>
    <w:p w14:paraId="5F3119B4" w14:textId="77777777" w:rsidR="006A1A9C" w:rsidRPr="006A1A9C" w:rsidRDefault="006A1A9C" w:rsidP="006A1A9C">
      <w:pPr>
        <w:spacing w:after="0" w:line="240" w:lineRule="auto"/>
        <w:ind w:firstLine="709"/>
        <w:jc w:val="both"/>
        <w:rPr>
          <w:rFonts w:ascii="Times New Roman" w:eastAsia="Calibri" w:hAnsi="Times New Roman" w:cs="Times New Roman"/>
          <w:b/>
          <w:sz w:val="28"/>
          <w:szCs w:val="28"/>
        </w:rPr>
      </w:pPr>
    </w:p>
    <w:p w14:paraId="0CFE9CAE" w14:textId="77777777" w:rsidR="00292AB2" w:rsidRPr="006A1A9C" w:rsidRDefault="00292AB2" w:rsidP="006A1A9C">
      <w:pPr>
        <w:spacing w:after="0" w:line="240" w:lineRule="auto"/>
        <w:ind w:firstLine="709"/>
        <w:jc w:val="both"/>
        <w:rPr>
          <w:rFonts w:ascii="Times New Roman" w:hAnsi="Times New Roman" w:cs="Times New Roman"/>
          <w:b/>
          <w:sz w:val="28"/>
          <w:szCs w:val="28"/>
        </w:rPr>
      </w:pPr>
      <w:r w:rsidRPr="006A1A9C">
        <w:rPr>
          <w:rFonts w:ascii="Times New Roman" w:hAnsi="Times New Roman" w:cs="Times New Roman"/>
          <w:sz w:val="28"/>
          <w:szCs w:val="28"/>
        </w:rPr>
        <w:t>Сказка. Пословицы. Поговорки. Загадки. Определение жанра. Происхождение сказки. Разновидности сказок. Сказки о животных. Отражение в сказках реального мира природы. Особенности сказок о животных. Волшебные сказки. Особенности волшебных сказок. Связь волшебных сказок с фантастическим и реальным миром. Социально – бытовые сказки. Отражение в сказках феодального строя. Сатира на барина, помещика, попа, дьячка. Связь волшебных и социально–бытовых сказок с мифологией. Образы Кощея, Бабы–Яги, черта, медведя. Докучные сказки. Определение жанра. Тематика. Значение сказок. Собиратели сказок. Афанасьев. Новгородские сказки. Определение пословиц, поговорок, загадок. Особенности пословиц и поговорок. Историческое развитие русской пословицы. Тематика пословиц и поговорок. Художественные особенности пословицы и поговорки. Определение жанра загадки. Особенности загадок. Способы создания загадок, их виды, формы. Тематика загадок.  Значение пословиц, поговорок, загадок.</w:t>
      </w:r>
      <w:r w:rsidRPr="006A1A9C">
        <w:rPr>
          <w:rFonts w:ascii="Times New Roman" w:hAnsi="Times New Roman" w:cs="Times New Roman"/>
          <w:b/>
          <w:sz w:val="28"/>
          <w:szCs w:val="28"/>
        </w:rPr>
        <w:t xml:space="preserve"> </w:t>
      </w:r>
    </w:p>
    <w:p w14:paraId="1ECD7F47"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 xml:space="preserve">Практические занятия: </w:t>
      </w:r>
      <w:r w:rsidRPr="006A1A9C">
        <w:rPr>
          <w:rFonts w:ascii="Times New Roman" w:hAnsi="Times New Roman" w:cs="Times New Roman"/>
          <w:sz w:val="28"/>
          <w:szCs w:val="28"/>
        </w:rPr>
        <w:t>Сочинение сказок индивидуально или в парах. Дать характеристику своей работе: тип сказки, художественные особенности.</w:t>
      </w:r>
    </w:p>
    <w:p w14:paraId="4C9885E2" w14:textId="03FC3359"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систему жанров устного народного творчества, понятие рода, жанра, жанровой разновидности.</w:t>
      </w:r>
    </w:p>
    <w:p w14:paraId="125506B2" w14:textId="33038B7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применять понятие рода, жанра, жанровой разновидности при анализе произведений устного народного творчества.</w:t>
      </w:r>
    </w:p>
    <w:p w14:paraId="2644E25F" w14:textId="77777777" w:rsidR="006A1A9C" w:rsidRDefault="006A1A9C" w:rsidP="006A1A9C">
      <w:pPr>
        <w:spacing w:after="0" w:line="240" w:lineRule="auto"/>
        <w:ind w:firstLine="709"/>
        <w:jc w:val="both"/>
        <w:rPr>
          <w:rFonts w:ascii="Times New Roman" w:eastAsia="Calibri" w:hAnsi="Times New Roman" w:cs="Times New Roman"/>
          <w:b/>
          <w:sz w:val="28"/>
          <w:szCs w:val="28"/>
        </w:rPr>
      </w:pPr>
    </w:p>
    <w:p w14:paraId="76C11660" w14:textId="419FB08D" w:rsidR="00292AB2" w:rsidRPr="006A1A9C" w:rsidRDefault="00292AB2"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2.2</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Былины. Древнейшие былины. Былины Киевские и Новгородские</w:t>
      </w:r>
    </w:p>
    <w:p w14:paraId="68844A39"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Определение жанра. Происхождение былин. Поэтика былин. Древнейшие былины. Старейшие богатыри: </w:t>
      </w:r>
      <w:proofErr w:type="spellStart"/>
      <w:r w:rsidRPr="006A1A9C">
        <w:rPr>
          <w:rFonts w:ascii="Times New Roman" w:hAnsi="Times New Roman" w:cs="Times New Roman"/>
          <w:sz w:val="28"/>
          <w:szCs w:val="28"/>
        </w:rPr>
        <w:t>Волх</w:t>
      </w:r>
      <w:proofErr w:type="spellEnd"/>
      <w:r w:rsidRPr="006A1A9C">
        <w:rPr>
          <w:rFonts w:ascii="Times New Roman" w:hAnsi="Times New Roman" w:cs="Times New Roman"/>
          <w:sz w:val="28"/>
          <w:szCs w:val="28"/>
        </w:rPr>
        <w:t xml:space="preserve">, Святогор, Дунай, Микула </w:t>
      </w:r>
      <w:proofErr w:type="spellStart"/>
      <w:r w:rsidRPr="006A1A9C">
        <w:rPr>
          <w:rFonts w:ascii="Times New Roman" w:hAnsi="Times New Roman" w:cs="Times New Roman"/>
          <w:sz w:val="28"/>
          <w:szCs w:val="28"/>
        </w:rPr>
        <w:t>Селянинович</w:t>
      </w:r>
      <w:proofErr w:type="spellEnd"/>
      <w:r w:rsidRPr="006A1A9C">
        <w:rPr>
          <w:rFonts w:ascii="Times New Roman" w:hAnsi="Times New Roman" w:cs="Times New Roman"/>
          <w:sz w:val="28"/>
          <w:szCs w:val="28"/>
        </w:rPr>
        <w:t xml:space="preserve">. </w:t>
      </w:r>
      <w:r w:rsidRPr="006A1A9C">
        <w:rPr>
          <w:rFonts w:ascii="Times New Roman" w:hAnsi="Times New Roman" w:cs="Times New Roman"/>
          <w:sz w:val="28"/>
          <w:szCs w:val="28"/>
        </w:rPr>
        <w:lastRenderedPageBreak/>
        <w:t>Разделение былин на Киевский и Новгородский циклы. Особенности Киевского цикла былин. Главные герои: Илья Муромец, Добрыня Никитич, Алеша Попович. Образы этих богатырей. Новгородский цикл былин. Особенности новгородского цикла былин. Герои былин: Садко, Василий Буслаев. Образы этих богатырей. Значение былин.</w:t>
      </w:r>
    </w:p>
    <w:p w14:paraId="36205588"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Практические занятия:</w:t>
      </w:r>
      <w:r w:rsidRPr="006A1A9C">
        <w:rPr>
          <w:rFonts w:ascii="Times New Roman" w:hAnsi="Times New Roman" w:cs="Times New Roman"/>
          <w:sz w:val="28"/>
          <w:szCs w:val="28"/>
        </w:rPr>
        <w:t xml:space="preserve"> Экскурсия к памятнику Садко в </w:t>
      </w:r>
      <w:proofErr w:type="spellStart"/>
      <w:r w:rsidRPr="006A1A9C">
        <w:rPr>
          <w:rFonts w:ascii="Times New Roman" w:hAnsi="Times New Roman" w:cs="Times New Roman"/>
          <w:sz w:val="28"/>
          <w:szCs w:val="28"/>
        </w:rPr>
        <w:t>В.Новгороде</w:t>
      </w:r>
      <w:proofErr w:type="spellEnd"/>
    </w:p>
    <w:p w14:paraId="117E20AB" w14:textId="5398F25F"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определение жанра былин, особенности киевского и новгородского цикла былин, героев былин, содержание былин.</w:t>
      </w:r>
    </w:p>
    <w:p w14:paraId="2EB806EE" w14:textId="14B61137"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былины, размышлять над появлением в русской литературе того или иного богатыря.</w:t>
      </w:r>
    </w:p>
    <w:p w14:paraId="7C83F11E" w14:textId="77777777" w:rsidR="006A1A9C" w:rsidRDefault="006A1A9C" w:rsidP="006A1A9C">
      <w:pPr>
        <w:spacing w:after="0" w:line="240" w:lineRule="auto"/>
        <w:ind w:firstLine="709"/>
        <w:jc w:val="both"/>
        <w:rPr>
          <w:rFonts w:ascii="Times New Roman" w:eastAsia="Calibri" w:hAnsi="Times New Roman" w:cs="Times New Roman"/>
          <w:b/>
          <w:sz w:val="28"/>
          <w:szCs w:val="28"/>
        </w:rPr>
      </w:pPr>
    </w:p>
    <w:p w14:paraId="32387CCC" w14:textId="0176CAC5" w:rsidR="00292AB2" w:rsidRDefault="00292AB2"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2.3</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Балладные песни</w:t>
      </w:r>
    </w:p>
    <w:p w14:paraId="4AF1A14F" w14:textId="77777777" w:rsidR="006A1A9C" w:rsidRPr="006A1A9C" w:rsidRDefault="006A1A9C" w:rsidP="006A1A9C">
      <w:pPr>
        <w:spacing w:after="0" w:line="240" w:lineRule="auto"/>
        <w:ind w:firstLine="709"/>
        <w:jc w:val="center"/>
        <w:rPr>
          <w:rFonts w:ascii="Times New Roman" w:eastAsia="Calibri" w:hAnsi="Times New Roman" w:cs="Times New Roman"/>
          <w:b/>
          <w:sz w:val="28"/>
          <w:szCs w:val="28"/>
        </w:rPr>
      </w:pPr>
    </w:p>
    <w:p w14:paraId="3C1859E7"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Определение жанра балладных песен. Особенности балладных песен. Тематические группы: исторические, семейные, социально – бытовые. Образы балладных песен.</w:t>
      </w:r>
    </w:p>
    <w:p w14:paraId="0D3DCAD0" w14:textId="6C05A8E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жанровые особенности балладных песен, тематику балладных песен.</w:t>
      </w:r>
    </w:p>
    <w:p w14:paraId="169A4384" w14:textId="54CBA07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балладные песни</w:t>
      </w:r>
    </w:p>
    <w:p w14:paraId="240285EB" w14:textId="77777777" w:rsidR="006A1A9C" w:rsidRDefault="006A1A9C" w:rsidP="006A1A9C">
      <w:pPr>
        <w:spacing w:after="0" w:line="240" w:lineRule="auto"/>
        <w:ind w:firstLine="709"/>
        <w:jc w:val="center"/>
        <w:rPr>
          <w:rFonts w:ascii="Times New Roman" w:eastAsia="Calibri" w:hAnsi="Times New Roman" w:cs="Times New Roman"/>
          <w:b/>
          <w:sz w:val="28"/>
          <w:szCs w:val="28"/>
        </w:rPr>
      </w:pPr>
    </w:p>
    <w:p w14:paraId="667FA61E" w14:textId="7FB6D47C" w:rsidR="00292AB2" w:rsidRDefault="00292AB2"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2.4 Исторические песни</w:t>
      </w:r>
    </w:p>
    <w:p w14:paraId="3A8AF3C6" w14:textId="77777777" w:rsidR="006A1A9C" w:rsidRPr="006A1A9C" w:rsidRDefault="006A1A9C" w:rsidP="006A1A9C">
      <w:pPr>
        <w:spacing w:after="0" w:line="240" w:lineRule="auto"/>
        <w:ind w:firstLine="709"/>
        <w:jc w:val="center"/>
        <w:rPr>
          <w:rFonts w:ascii="Times New Roman" w:hAnsi="Times New Roman" w:cs="Times New Roman"/>
          <w:b/>
          <w:sz w:val="28"/>
          <w:szCs w:val="28"/>
        </w:rPr>
      </w:pPr>
    </w:p>
    <w:p w14:paraId="4A14A77D"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Жанровые особенности исторических песен. Происхождение исторических песен. Связь песен с событиями. Ранние исторические песни. Песня о </w:t>
      </w:r>
      <w:proofErr w:type="spellStart"/>
      <w:r w:rsidRPr="006A1A9C">
        <w:rPr>
          <w:rFonts w:ascii="Times New Roman" w:hAnsi="Times New Roman" w:cs="Times New Roman"/>
          <w:sz w:val="28"/>
          <w:szCs w:val="28"/>
        </w:rPr>
        <w:t>Щелкане</w:t>
      </w:r>
      <w:proofErr w:type="spellEnd"/>
      <w:r w:rsidRPr="006A1A9C">
        <w:rPr>
          <w:rFonts w:ascii="Times New Roman" w:hAnsi="Times New Roman" w:cs="Times New Roman"/>
          <w:sz w:val="28"/>
          <w:szCs w:val="28"/>
        </w:rPr>
        <w:t xml:space="preserve">. Отражение в песни </w:t>
      </w:r>
      <w:proofErr w:type="spellStart"/>
      <w:r w:rsidRPr="006A1A9C">
        <w:rPr>
          <w:rFonts w:ascii="Times New Roman" w:hAnsi="Times New Roman" w:cs="Times New Roman"/>
          <w:sz w:val="28"/>
          <w:szCs w:val="28"/>
        </w:rPr>
        <w:t>татаро</w:t>
      </w:r>
      <w:proofErr w:type="spellEnd"/>
      <w:r w:rsidRPr="006A1A9C">
        <w:rPr>
          <w:rFonts w:ascii="Times New Roman" w:hAnsi="Times New Roman" w:cs="Times New Roman"/>
          <w:sz w:val="28"/>
          <w:szCs w:val="28"/>
        </w:rPr>
        <w:t xml:space="preserve"> – монгольского нашествия. Исторические песни 15, 16, 17 века. Отражение в песнях новых исторических событий. Взятие Казани. Похода Ермака. Появление в песне образа реального царя – Ивана Грозного. Песни о Разине. Исторические песни 18 века. Песни о Петре 1. Песни о Пугачеве. Песни 19 века. Отражение в песнях Крымской войны 1853 года. Причины, по которым историческая   песня перестала создаваться в 20 веке.</w:t>
      </w:r>
    </w:p>
    <w:p w14:paraId="156A310B" w14:textId="425C885F"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жанровые особенности исторических песен, главные образы исторических песен.</w:t>
      </w:r>
    </w:p>
    <w:p w14:paraId="25E8232D" w14:textId="2F4F6F07"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исторические песни. </w:t>
      </w:r>
    </w:p>
    <w:p w14:paraId="7ACF4833" w14:textId="77777777" w:rsidR="006A1A9C" w:rsidRDefault="006A1A9C" w:rsidP="006A1A9C">
      <w:pPr>
        <w:spacing w:after="0" w:line="240" w:lineRule="auto"/>
        <w:ind w:firstLine="709"/>
        <w:jc w:val="both"/>
        <w:rPr>
          <w:rFonts w:ascii="Times New Roman" w:eastAsia="Calibri" w:hAnsi="Times New Roman" w:cs="Times New Roman"/>
          <w:b/>
          <w:sz w:val="28"/>
          <w:szCs w:val="28"/>
        </w:rPr>
      </w:pPr>
    </w:p>
    <w:p w14:paraId="1AAEE3B1" w14:textId="5C2A3588" w:rsidR="00292AB2" w:rsidRPr="006A1A9C" w:rsidRDefault="00292AB2"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Раздел 3</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Древнерусская литература</w:t>
      </w:r>
    </w:p>
    <w:p w14:paraId="3A51623F" w14:textId="15D883BF" w:rsidR="00292AB2" w:rsidRPr="006A1A9C" w:rsidRDefault="00292AB2" w:rsidP="006A1A9C">
      <w:pPr>
        <w:spacing w:after="0" w:line="240" w:lineRule="auto"/>
        <w:ind w:firstLine="709"/>
        <w:jc w:val="both"/>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3.1</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Возникновение древнерусской литературы. Общая характеристика</w:t>
      </w:r>
    </w:p>
    <w:p w14:paraId="5ADB74E2" w14:textId="77777777" w:rsidR="006A1A9C" w:rsidRPr="006A1A9C" w:rsidRDefault="006A1A9C" w:rsidP="006A1A9C">
      <w:pPr>
        <w:spacing w:after="0" w:line="240" w:lineRule="auto"/>
        <w:ind w:firstLine="709"/>
        <w:jc w:val="both"/>
        <w:rPr>
          <w:rFonts w:ascii="Times New Roman" w:eastAsia="Calibri" w:hAnsi="Times New Roman" w:cs="Times New Roman"/>
          <w:sz w:val="28"/>
          <w:szCs w:val="28"/>
        </w:rPr>
      </w:pPr>
    </w:p>
    <w:p w14:paraId="5F32EF24" w14:textId="77777777" w:rsidR="00292AB2" w:rsidRPr="006A1A9C" w:rsidRDefault="00292AB2"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Возникновение древнерусской литературы. Время существования. Периодизация. Особенности древнерусской литературы. Источники древнерусской литературы. Основные жанры древнерусской литературы.</w:t>
      </w:r>
    </w:p>
    <w:p w14:paraId="400D1344" w14:textId="169DE451"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периодизацию древнерусской литературы, особенности и основные жанры древнерусской литературы.</w:t>
      </w:r>
    </w:p>
    <w:p w14:paraId="50A8F3B7" w14:textId="1398625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Обучающийся</w:t>
      </w:r>
      <w:r w:rsidR="0079219C" w:rsidRPr="006A1A9C">
        <w:rPr>
          <w:rFonts w:ascii="Times New Roman" w:hAnsi="Times New Roman" w:cs="Times New Roman"/>
          <w:sz w:val="28"/>
          <w:szCs w:val="28"/>
        </w:rPr>
        <w:t xml:space="preserve"> должен уметь: связывать </w:t>
      </w:r>
      <w:r w:rsidR="00166572" w:rsidRPr="006A1A9C">
        <w:rPr>
          <w:rFonts w:ascii="Times New Roman" w:hAnsi="Times New Roman" w:cs="Times New Roman"/>
          <w:sz w:val="28"/>
          <w:szCs w:val="28"/>
        </w:rPr>
        <w:t>рождение древнерусской литературы с политическими, историческими событиями, к</w:t>
      </w:r>
      <w:r w:rsidR="0079219C" w:rsidRPr="006A1A9C">
        <w:rPr>
          <w:rFonts w:ascii="Times New Roman" w:hAnsi="Times New Roman" w:cs="Times New Roman"/>
          <w:sz w:val="28"/>
          <w:szCs w:val="28"/>
        </w:rPr>
        <w:t xml:space="preserve">оторые происходили в это время </w:t>
      </w:r>
      <w:r w:rsidR="00166572" w:rsidRPr="006A1A9C">
        <w:rPr>
          <w:rFonts w:ascii="Times New Roman" w:hAnsi="Times New Roman" w:cs="Times New Roman"/>
          <w:sz w:val="28"/>
          <w:szCs w:val="28"/>
        </w:rPr>
        <w:t>на Руси</w:t>
      </w:r>
      <w:r w:rsidR="0079219C" w:rsidRPr="006A1A9C">
        <w:rPr>
          <w:rFonts w:ascii="Times New Roman" w:hAnsi="Times New Roman" w:cs="Times New Roman"/>
          <w:sz w:val="28"/>
          <w:szCs w:val="28"/>
        </w:rPr>
        <w:t>.</w:t>
      </w:r>
    </w:p>
    <w:p w14:paraId="2645EE47" w14:textId="77777777" w:rsidR="006A1A9C" w:rsidRDefault="006A1A9C" w:rsidP="006A1A9C">
      <w:pPr>
        <w:spacing w:after="0" w:line="240" w:lineRule="auto"/>
        <w:ind w:firstLine="709"/>
        <w:jc w:val="both"/>
        <w:rPr>
          <w:rFonts w:ascii="Times New Roman" w:eastAsia="Calibri" w:hAnsi="Times New Roman" w:cs="Times New Roman"/>
          <w:b/>
          <w:sz w:val="28"/>
          <w:szCs w:val="28"/>
        </w:rPr>
      </w:pPr>
    </w:p>
    <w:p w14:paraId="507CD0D7" w14:textId="56481477" w:rsidR="00573B2B" w:rsidRPr="006A1A9C"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3.2</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Красноречие. Летописание</w:t>
      </w:r>
    </w:p>
    <w:p w14:paraId="2A083702" w14:textId="77777777" w:rsidR="006A1A9C" w:rsidRPr="006A1A9C" w:rsidRDefault="006A1A9C" w:rsidP="006A1A9C">
      <w:pPr>
        <w:spacing w:after="0" w:line="240" w:lineRule="auto"/>
        <w:ind w:firstLine="709"/>
        <w:jc w:val="center"/>
        <w:rPr>
          <w:rFonts w:ascii="Times New Roman" w:eastAsia="Calibri" w:hAnsi="Times New Roman" w:cs="Times New Roman"/>
          <w:sz w:val="28"/>
          <w:szCs w:val="28"/>
        </w:rPr>
      </w:pPr>
    </w:p>
    <w:p w14:paraId="5F64A158"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Красноречие – один из древнейших жанров древнерусской литературы. Причины возникновения красноречия. Торжественное и дидактическое красноречие. «Слово о Законе и Благодати» Иллариона как древнейший памятник торжественного красноречия. Краткие биографические сведения о священнике Илларионе. Содержание «Слова о Законе и Благодати». Художественные особенности торжественного красноречия. Дидактическое поучение. Особенности жанра. «Поучение» Владимира Мономаха как образец дидактического красноречия. Краткие биографические сведения о Владимире Мономахе. История находки «Поучения». Исторические события, которые способствовали написанию «Поучения». Содержание. Значение для развития литературы.</w:t>
      </w:r>
    </w:p>
    <w:p w14:paraId="328E939F"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Летописание. Определение жанра. Возникновение летописания на Руси. Составление летописей в крупнейших городах Киевской Руси: Киеве, Новгороде, Суздале, Владимире. Особенности летописания. Создание «Повести временных лет». Фигура Нестора. Основное содержание «Повести временных лет». Значение для развития древнерусской литературы.</w:t>
      </w:r>
    </w:p>
    <w:p w14:paraId="22C20EC2" w14:textId="3CC3020A"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определение жанра, основные жанровые разновидности красноречия, их особенности, особенности летописания на Руси, содержание «Повести временных лет».</w:t>
      </w:r>
    </w:p>
    <w:p w14:paraId="09BCF3B5" w14:textId="3AFCA7D2"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определять значение торжественного и дидактического красноречия для развития древнерусской литературы, анализировать «Повесть временных лет» с точки зрения новых исторических данных на происхождение славян, новых взглядов на деятельность русских князей.</w:t>
      </w:r>
    </w:p>
    <w:p w14:paraId="30DE2851" w14:textId="7EB13047"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особенности жанры летописания.</w:t>
      </w:r>
    </w:p>
    <w:p w14:paraId="55BD82CB" w14:textId="0E842FA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древнерусские тексты.</w:t>
      </w:r>
    </w:p>
    <w:p w14:paraId="624F77A4"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2D339F3D" w14:textId="5A6CB0C6" w:rsidR="00573B2B" w:rsidRPr="006A1A9C"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3.3</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Агиография</w:t>
      </w:r>
    </w:p>
    <w:p w14:paraId="59E272BC" w14:textId="77777777" w:rsidR="006A1A9C" w:rsidRPr="006A1A9C" w:rsidRDefault="006A1A9C" w:rsidP="006A1A9C">
      <w:pPr>
        <w:spacing w:after="0" w:line="240" w:lineRule="auto"/>
        <w:ind w:firstLine="709"/>
        <w:jc w:val="both"/>
        <w:rPr>
          <w:rFonts w:ascii="Times New Roman" w:hAnsi="Times New Roman" w:cs="Times New Roman"/>
          <w:sz w:val="28"/>
          <w:szCs w:val="28"/>
        </w:rPr>
      </w:pPr>
    </w:p>
    <w:p w14:paraId="3070B40A" w14:textId="77777777" w:rsidR="00292AB2"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Агиография – изучение жития святых, богословских и историко-церковных аспектов святости. Особенности литературы 15 века. Расцвет всей русской культуры. Первые писатели. Епифаний Премудрый. Основные произведения Епифания Премудрого «Житие Стефана Пермского» и «Житие Сергия Радонежского». Содержание произведений. Особенности произведений. Пахомий Логофет. Основные произведения: «Житие Кирилла Белозерского», «Житие Михаила </w:t>
      </w:r>
      <w:proofErr w:type="spellStart"/>
      <w:r w:rsidRPr="006A1A9C">
        <w:rPr>
          <w:rFonts w:ascii="Times New Roman" w:hAnsi="Times New Roman" w:cs="Times New Roman"/>
          <w:sz w:val="28"/>
          <w:szCs w:val="28"/>
        </w:rPr>
        <w:t>Клопского</w:t>
      </w:r>
      <w:proofErr w:type="spellEnd"/>
      <w:r w:rsidRPr="006A1A9C">
        <w:rPr>
          <w:rFonts w:ascii="Times New Roman" w:hAnsi="Times New Roman" w:cs="Times New Roman"/>
          <w:sz w:val="28"/>
          <w:szCs w:val="28"/>
        </w:rPr>
        <w:t>».</w:t>
      </w:r>
    </w:p>
    <w:p w14:paraId="6EB7A50B" w14:textId="159880F0"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особенности литературы 15 века, основных писателей и содержание их произведений.</w:t>
      </w:r>
    </w:p>
    <w:p w14:paraId="164386CB" w14:textId="446E6C3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древнерусские тексты.</w:t>
      </w:r>
    </w:p>
    <w:p w14:paraId="3796CD86" w14:textId="5984FC17" w:rsidR="00166572" w:rsidRPr="006A1A9C" w:rsidRDefault="006A1A9C" w:rsidP="006A1A9C">
      <w:pPr>
        <w:spacing w:after="0" w:line="240" w:lineRule="auto"/>
        <w:ind w:firstLine="709"/>
        <w:jc w:val="both"/>
        <w:rPr>
          <w:rFonts w:ascii="Times New Roman" w:eastAsia="Calibri" w:hAnsi="Times New Roman" w:cs="Times New Roman"/>
          <w:b/>
          <w:sz w:val="28"/>
          <w:szCs w:val="28"/>
        </w:rPr>
      </w:pPr>
      <w:r>
        <w:rPr>
          <w:rFonts w:ascii="Times New Roman" w:hAnsi="Times New Roman" w:cs="Times New Roman"/>
          <w:sz w:val="28"/>
          <w:szCs w:val="28"/>
        </w:rPr>
        <w:lastRenderedPageBreak/>
        <w:t>Обучающийся</w:t>
      </w:r>
      <w:r w:rsidR="00166572" w:rsidRPr="006A1A9C">
        <w:rPr>
          <w:rFonts w:ascii="Times New Roman" w:hAnsi="Times New Roman" w:cs="Times New Roman"/>
          <w:sz w:val="28"/>
          <w:szCs w:val="28"/>
        </w:rPr>
        <w:t xml:space="preserve"> должен уметь: анализировать произведения</w:t>
      </w:r>
      <w:r w:rsidR="00166572" w:rsidRPr="006A1A9C">
        <w:rPr>
          <w:rFonts w:ascii="Times New Roman" w:eastAsia="Calibri" w:hAnsi="Times New Roman" w:cs="Times New Roman"/>
          <w:b/>
          <w:sz w:val="28"/>
          <w:szCs w:val="28"/>
        </w:rPr>
        <w:t xml:space="preserve"> </w:t>
      </w:r>
    </w:p>
    <w:p w14:paraId="2F5754DD" w14:textId="77777777" w:rsidR="003D67AA" w:rsidRPr="006A1A9C" w:rsidRDefault="003D67AA" w:rsidP="006A1A9C">
      <w:pPr>
        <w:spacing w:after="0" w:line="240" w:lineRule="auto"/>
        <w:ind w:firstLine="709"/>
        <w:jc w:val="both"/>
        <w:rPr>
          <w:rFonts w:ascii="Times New Roman" w:eastAsia="Calibri" w:hAnsi="Times New Roman" w:cs="Times New Roman"/>
          <w:b/>
          <w:sz w:val="28"/>
          <w:szCs w:val="28"/>
        </w:rPr>
      </w:pPr>
    </w:p>
    <w:p w14:paraId="1BA00687" w14:textId="774626C6" w:rsidR="00573B2B"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3.4</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Жанр повести в древнерусской литературе</w:t>
      </w:r>
    </w:p>
    <w:p w14:paraId="19505B45" w14:textId="77777777" w:rsidR="006A1A9C" w:rsidRPr="006A1A9C" w:rsidRDefault="006A1A9C" w:rsidP="006A1A9C">
      <w:pPr>
        <w:spacing w:after="0" w:line="240" w:lineRule="auto"/>
        <w:ind w:firstLine="709"/>
        <w:jc w:val="center"/>
        <w:rPr>
          <w:rFonts w:ascii="Times New Roman" w:eastAsia="Calibri" w:hAnsi="Times New Roman" w:cs="Times New Roman"/>
          <w:b/>
          <w:sz w:val="28"/>
          <w:szCs w:val="28"/>
        </w:rPr>
      </w:pPr>
    </w:p>
    <w:p w14:paraId="652726B5" w14:textId="2F53EAF8"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По</w:t>
      </w:r>
      <w:r w:rsidR="0079219C" w:rsidRPr="006A1A9C">
        <w:rPr>
          <w:rFonts w:ascii="Times New Roman" w:hAnsi="Times New Roman" w:cs="Times New Roman"/>
          <w:sz w:val="28"/>
          <w:szCs w:val="28"/>
        </w:rPr>
        <w:t xml:space="preserve">вести 13 – 15 веков о борьбе с </w:t>
      </w:r>
      <w:r w:rsidRPr="006A1A9C">
        <w:rPr>
          <w:rFonts w:ascii="Times New Roman" w:hAnsi="Times New Roman" w:cs="Times New Roman"/>
          <w:sz w:val="28"/>
          <w:szCs w:val="28"/>
        </w:rPr>
        <w:t>монголо</w:t>
      </w:r>
      <w:r w:rsidR="006A1A9C">
        <w:rPr>
          <w:rFonts w:ascii="Times New Roman" w:hAnsi="Times New Roman" w:cs="Times New Roman"/>
          <w:sz w:val="28"/>
          <w:szCs w:val="28"/>
        </w:rPr>
        <w:t>-</w:t>
      </w:r>
      <w:r w:rsidR="006A1A9C" w:rsidRPr="006A1A9C">
        <w:rPr>
          <w:rFonts w:ascii="Times New Roman" w:hAnsi="Times New Roman" w:cs="Times New Roman"/>
          <w:sz w:val="28"/>
          <w:szCs w:val="28"/>
        </w:rPr>
        <w:t>татарским нашествием</w:t>
      </w:r>
      <w:r w:rsidRPr="006A1A9C">
        <w:rPr>
          <w:rFonts w:ascii="Times New Roman" w:hAnsi="Times New Roman" w:cs="Times New Roman"/>
          <w:sz w:val="28"/>
          <w:szCs w:val="28"/>
        </w:rPr>
        <w:t>.</w:t>
      </w:r>
    </w:p>
    <w:p w14:paraId="2A04DA67"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Русь в первой четверти 13 века. Национальная трагедия – вторжение </w:t>
      </w:r>
      <w:proofErr w:type="spellStart"/>
      <w:r w:rsidRPr="006A1A9C">
        <w:rPr>
          <w:rFonts w:ascii="Times New Roman" w:hAnsi="Times New Roman" w:cs="Times New Roman"/>
          <w:sz w:val="28"/>
          <w:szCs w:val="28"/>
        </w:rPr>
        <w:t>монголо</w:t>
      </w:r>
      <w:proofErr w:type="spellEnd"/>
      <w:r w:rsidRPr="006A1A9C">
        <w:rPr>
          <w:rFonts w:ascii="Times New Roman" w:hAnsi="Times New Roman" w:cs="Times New Roman"/>
          <w:sz w:val="28"/>
          <w:szCs w:val="28"/>
        </w:rPr>
        <w:t xml:space="preserve"> – татарских орд на территорию Руси. Отражение этого события в «Повести о битве на реке Калке». Содержание. «Повесть о битве на Калке» как грозное предупреждение о надвигающейся беде. Отражение в повестях гибели Рязанской земли – «Повесть о разорении Рязани Батыем». Содержание. Показ подвига простых людей. Формирование централизованного Русского государства. Деятельность князя Дмитрия Ивановича в сплочении русских людей. Произведения, отразившие побе</w:t>
      </w:r>
      <w:r w:rsidR="0079219C" w:rsidRPr="006A1A9C">
        <w:rPr>
          <w:rFonts w:ascii="Times New Roman" w:hAnsi="Times New Roman" w:cs="Times New Roman"/>
          <w:sz w:val="28"/>
          <w:szCs w:val="28"/>
        </w:rPr>
        <w:t>ду русских над Золотой ордой: «</w:t>
      </w:r>
      <w:r w:rsidRPr="006A1A9C">
        <w:rPr>
          <w:rFonts w:ascii="Times New Roman" w:hAnsi="Times New Roman" w:cs="Times New Roman"/>
          <w:sz w:val="28"/>
          <w:szCs w:val="28"/>
        </w:rPr>
        <w:t>Сказание о Мамаевом побоище», «Задонщина», «Побоище великого князя Дмитрия Ивановича на Дону с Мамаем». Содержание произведений. Образ Дмитрия Ивановича. Показ храбрости русских людей в битве. Значение произведений для создания централизованного Русского государства с центром Русских земель – Москвой.</w:t>
      </w:r>
    </w:p>
    <w:p w14:paraId="173B636F"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Создание в 15 веке исторической «Повести о Дракуле». Содержание повести. Первая занимательная «Повесть о купце Дмитрии </w:t>
      </w:r>
      <w:proofErr w:type="spellStart"/>
      <w:r w:rsidRPr="006A1A9C">
        <w:rPr>
          <w:rFonts w:ascii="Times New Roman" w:hAnsi="Times New Roman" w:cs="Times New Roman"/>
          <w:sz w:val="28"/>
          <w:szCs w:val="28"/>
        </w:rPr>
        <w:t>Басарге</w:t>
      </w:r>
      <w:proofErr w:type="spellEnd"/>
      <w:r w:rsidRPr="006A1A9C">
        <w:rPr>
          <w:rFonts w:ascii="Times New Roman" w:hAnsi="Times New Roman" w:cs="Times New Roman"/>
          <w:sz w:val="28"/>
          <w:szCs w:val="28"/>
        </w:rPr>
        <w:t xml:space="preserve"> и сыне его </w:t>
      </w:r>
      <w:proofErr w:type="spellStart"/>
      <w:r w:rsidRPr="006A1A9C">
        <w:rPr>
          <w:rFonts w:ascii="Times New Roman" w:hAnsi="Times New Roman" w:cs="Times New Roman"/>
          <w:sz w:val="28"/>
          <w:szCs w:val="28"/>
        </w:rPr>
        <w:t>Добросмысле</w:t>
      </w:r>
      <w:proofErr w:type="spellEnd"/>
      <w:r w:rsidRPr="006A1A9C">
        <w:rPr>
          <w:rFonts w:ascii="Times New Roman" w:hAnsi="Times New Roman" w:cs="Times New Roman"/>
          <w:sz w:val="28"/>
          <w:szCs w:val="28"/>
        </w:rPr>
        <w:t>». Развитие жанра путешествий. Афанасий Никитин и его книга «Хождение за три моря». Содержание повести. Значение.</w:t>
      </w:r>
    </w:p>
    <w:p w14:paraId="5C624DC6" w14:textId="4C49126D"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Общая характеристика литературы </w:t>
      </w:r>
      <w:r w:rsidR="006A1A9C" w:rsidRPr="006A1A9C">
        <w:rPr>
          <w:rFonts w:ascii="Times New Roman" w:hAnsi="Times New Roman" w:cs="Times New Roman"/>
          <w:sz w:val="28"/>
          <w:szCs w:val="28"/>
        </w:rPr>
        <w:t>16–</w:t>
      </w:r>
      <w:proofErr w:type="gramStart"/>
      <w:r w:rsidR="006A1A9C" w:rsidRPr="006A1A9C">
        <w:rPr>
          <w:rFonts w:ascii="Times New Roman" w:hAnsi="Times New Roman" w:cs="Times New Roman"/>
          <w:sz w:val="28"/>
          <w:szCs w:val="28"/>
        </w:rPr>
        <w:t xml:space="preserve">17 </w:t>
      </w:r>
      <w:r w:rsidRPr="006A1A9C">
        <w:rPr>
          <w:rFonts w:ascii="Times New Roman" w:hAnsi="Times New Roman" w:cs="Times New Roman"/>
          <w:sz w:val="28"/>
          <w:szCs w:val="28"/>
        </w:rPr>
        <w:t xml:space="preserve"> века</w:t>
      </w:r>
      <w:proofErr w:type="gramEnd"/>
      <w:r w:rsidRPr="006A1A9C">
        <w:rPr>
          <w:rFonts w:ascii="Times New Roman" w:hAnsi="Times New Roman" w:cs="Times New Roman"/>
          <w:sz w:val="28"/>
          <w:szCs w:val="28"/>
        </w:rPr>
        <w:t xml:space="preserve">. Бытовая повесть. «Повесть о Петре и Февронии Муромских». Содержание. Значение. Демократическая сатира. «Повесть о Шемякином суде». «Повесть о Ерше </w:t>
      </w:r>
      <w:proofErr w:type="spellStart"/>
      <w:r w:rsidRPr="006A1A9C">
        <w:rPr>
          <w:rFonts w:ascii="Times New Roman" w:hAnsi="Times New Roman" w:cs="Times New Roman"/>
          <w:sz w:val="28"/>
          <w:szCs w:val="28"/>
        </w:rPr>
        <w:t>Ершовиче</w:t>
      </w:r>
      <w:proofErr w:type="spellEnd"/>
      <w:r w:rsidRPr="006A1A9C">
        <w:rPr>
          <w:rFonts w:ascii="Times New Roman" w:hAnsi="Times New Roman" w:cs="Times New Roman"/>
          <w:sz w:val="28"/>
          <w:szCs w:val="28"/>
        </w:rPr>
        <w:t>».</w:t>
      </w:r>
    </w:p>
    <w:p w14:paraId="424E8477" w14:textId="5DE14B40"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исторические события, отраженные в повестях </w:t>
      </w:r>
      <w:r w:rsidRPr="006A1A9C">
        <w:rPr>
          <w:rFonts w:ascii="Times New Roman" w:hAnsi="Times New Roman" w:cs="Times New Roman"/>
          <w:sz w:val="28"/>
          <w:szCs w:val="28"/>
        </w:rPr>
        <w:t>13–15</w:t>
      </w:r>
      <w:r w:rsidR="0079219C" w:rsidRPr="006A1A9C">
        <w:rPr>
          <w:rFonts w:ascii="Times New Roman" w:hAnsi="Times New Roman" w:cs="Times New Roman"/>
          <w:sz w:val="28"/>
          <w:szCs w:val="28"/>
        </w:rPr>
        <w:t xml:space="preserve"> веков, содержание повестей, значение повестей.</w:t>
      </w:r>
    </w:p>
    <w:p w14:paraId="593C9369" w14:textId="427CDA83"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03EFF63E"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024B0094" w14:textId="3DBF4547" w:rsidR="00292AB2"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t>Тема 3.5</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Новгородская литература. Литература о средневековом Новгороде. Творчество Д.</w:t>
      </w:r>
      <w:r w:rsidR="006A1A9C" w:rsidRPr="006A1A9C">
        <w:rPr>
          <w:rFonts w:ascii="Times New Roman" w:eastAsia="Calibri" w:hAnsi="Times New Roman" w:cs="Times New Roman"/>
          <w:b/>
          <w:sz w:val="28"/>
          <w:szCs w:val="28"/>
        </w:rPr>
        <w:t xml:space="preserve"> </w:t>
      </w:r>
      <w:r w:rsidRPr="006A1A9C">
        <w:rPr>
          <w:rFonts w:ascii="Times New Roman" w:eastAsia="Calibri" w:hAnsi="Times New Roman" w:cs="Times New Roman"/>
          <w:b/>
          <w:sz w:val="28"/>
          <w:szCs w:val="28"/>
        </w:rPr>
        <w:t>Балашова</w:t>
      </w:r>
    </w:p>
    <w:p w14:paraId="19F25EB1" w14:textId="77777777" w:rsidR="006A1A9C" w:rsidRPr="006A1A9C" w:rsidRDefault="006A1A9C" w:rsidP="006A1A9C">
      <w:pPr>
        <w:spacing w:after="0" w:line="240" w:lineRule="auto"/>
        <w:ind w:firstLine="709"/>
        <w:jc w:val="center"/>
        <w:rPr>
          <w:rFonts w:ascii="Times New Roman" w:hAnsi="Times New Roman" w:cs="Times New Roman"/>
          <w:b/>
          <w:sz w:val="28"/>
          <w:szCs w:val="28"/>
        </w:rPr>
      </w:pPr>
    </w:p>
    <w:p w14:paraId="1261DA47" w14:textId="77777777" w:rsidR="00292AB2"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Летописи 15 века. Развитие жанра хождений. «Хождение Стефана Новгородца». «Повесть о путешествии новгородского архиепископа Иоанна на бесе в Иерусалим». Бытовая повесть «Повесть о новгородском посаднике </w:t>
      </w:r>
      <w:proofErr w:type="spellStart"/>
      <w:r w:rsidRPr="006A1A9C">
        <w:rPr>
          <w:rFonts w:ascii="Times New Roman" w:hAnsi="Times New Roman" w:cs="Times New Roman"/>
          <w:sz w:val="28"/>
          <w:szCs w:val="28"/>
        </w:rPr>
        <w:t>Щиле</w:t>
      </w:r>
      <w:proofErr w:type="spellEnd"/>
      <w:r w:rsidRPr="006A1A9C">
        <w:rPr>
          <w:rFonts w:ascii="Times New Roman" w:hAnsi="Times New Roman" w:cs="Times New Roman"/>
          <w:sz w:val="28"/>
          <w:szCs w:val="28"/>
        </w:rPr>
        <w:t>». Сказания о конце Новгорода. Тема централизованного Русского государства в «Повести о новгородском белом клобуке».</w:t>
      </w:r>
    </w:p>
    <w:p w14:paraId="4EFF8539" w14:textId="02276FD1" w:rsidR="00292AB2"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Практическое занятие</w:t>
      </w:r>
      <w:r w:rsidRPr="006A1A9C">
        <w:rPr>
          <w:rFonts w:ascii="Times New Roman" w:hAnsi="Times New Roman" w:cs="Times New Roman"/>
          <w:sz w:val="28"/>
          <w:szCs w:val="28"/>
        </w:rPr>
        <w:t>.</w:t>
      </w:r>
      <w:r w:rsidR="006A1A9C">
        <w:rPr>
          <w:rFonts w:ascii="Times New Roman" w:hAnsi="Times New Roman" w:cs="Times New Roman"/>
          <w:sz w:val="28"/>
          <w:szCs w:val="28"/>
        </w:rPr>
        <w:t xml:space="preserve"> </w:t>
      </w:r>
      <w:r w:rsidRPr="006A1A9C">
        <w:rPr>
          <w:rFonts w:ascii="Times New Roman" w:hAnsi="Times New Roman" w:cs="Times New Roman"/>
          <w:sz w:val="28"/>
          <w:szCs w:val="28"/>
        </w:rPr>
        <w:t xml:space="preserve">Чтение и анализ повести </w:t>
      </w:r>
      <w:proofErr w:type="spellStart"/>
      <w:r w:rsidRPr="006A1A9C">
        <w:rPr>
          <w:rFonts w:ascii="Times New Roman" w:hAnsi="Times New Roman" w:cs="Times New Roman"/>
          <w:sz w:val="28"/>
          <w:szCs w:val="28"/>
        </w:rPr>
        <w:t>Д.Балашова</w:t>
      </w:r>
      <w:proofErr w:type="spellEnd"/>
      <w:r w:rsidRPr="006A1A9C">
        <w:rPr>
          <w:rFonts w:ascii="Times New Roman" w:hAnsi="Times New Roman" w:cs="Times New Roman"/>
          <w:sz w:val="28"/>
          <w:szCs w:val="28"/>
        </w:rPr>
        <w:t xml:space="preserve"> «Господин Великий Новгород».</w:t>
      </w:r>
    </w:p>
    <w:p w14:paraId="3BA6CBBA" w14:textId="50615868"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основные произведения новгородской литературы 15 века, ее особенности.</w:t>
      </w:r>
    </w:p>
    <w:p w14:paraId="08E26741" w14:textId="5056050D"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произведения.</w:t>
      </w:r>
    </w:p>
    <w:p w14:paraId="709FE36E" w14:textId="77777777" w:rsidR="00A31119" w:rsidRPr="006A1A9C" w:rsidRDefault="00A31119" w:rsidP="006A1A9C">
      <w:pPr>
        <w:spacing w:after="0" w:line="240" w:lineRule="auto"/>
        <w:ind w:firstLine="709"/>
        <w:jc w:val="both"/>
        <w:rPr>
          <w:rFonts w:ascii="Times New Roman" w:hAnsi="Times New Roman" w:cs="Times New Roman"/>
          <w:sz w:val="28"/>
          <w:szCs w:val="28"/>
        </w:rPr>
      </w:pPr>
    </w:p>
    <w:p w14:paraId="0DBCE1FC" w14:textId="77777777" w:rsidR="006A1A9C" w:rsidRDefault="006A1A9C">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14:paraId="40E4E35B" w14:textId="2A54AEA6" w:rsidR="00573B2B" w:rsidRDefault="00573B2B" w:rsidP="006A1A9C">
      <w:pPr>
        <w:spacing w:after="0" w:line="240" w:lineRule="auto"/>
        <w:ind w:firstLine="709"/>
        <w:jc w:val="center"/>
        <w:rPr>
          <w:rFonts w:ascii="Times New Roman" w:eastAsia="Calibri" w:hAnsi="Times New Roman" w:cs="Times New Roman"/>
          <w:b/>
          <w:sz w:val="28"/>
          <w:szCs w:val="28"/>
        </w:rPr>
      </w:pPr>
      <w:r w:rsidRPr="006A1A9C">
        <w:rPr>
          <w:rFonts w:ascii="Times New Roman" w:eastAsia="Calibri" w:hAnsi="Times New Roman" w:cs="Times New Roman"/>
          <w:b/>
          <w:sz w:val="28"/>
          <w:szCs w:val="28"/>
        </w:rPr>
        <w:lastRenderedPageBreak/>
        <w:t>Раздел 4. Литература 18 века</w:t>
      </w:r>
    </w:p>
    <w:p w14:paraId="17173D98" w14:textId="77777777" w:rsidR="006A1A9C" w:rsidRPr="006A1A9C" w:rsidRDefault="006A1A9C" w:rsidP="006A1A9C">
      <w:pPr>
        <w:spacing w:after="0" w:line="240" w:lineRule="auto"/>
        <w:ind w:firstLine="709"/>
        <w:jc w:val="center"/>
        <w:rPr>
          <w:rFonts w:ascii="Times New Roman" w:eastAsia="Calibri" w:hAnsi="Times New Roman" w:cs="Times New Roman"/>
          <w:b/>
          <w:sz w:val="28"/>
          <w:szCs w:val="28"/>
        </w:rPr>
      </w:pPr>
    </w:p>
    <w:p w14:paraId="2456B0A4" w14:textId="69C338A6" w:rsidR="00573B2B"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4.1</w:t>
      </w:r>
      <w:r w:rsidR="006A1A9C"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Литература 18 века. Общая характеристика</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М.В. Ломоносов, А.Н. Радищев</w:t>
      </w:r>
    </w:p>
    <w:p w14:paraId="09180C88" w14:textId="77777777" w:rsidR="005C6624" w:rsidRPr="005C6624" w:rsidRDefault="005C6624" w:rsidP="005C6624">
      <w:pPr>
        <w:spacing w:after="0" w:line="240" w:lineRule="auto"/>
        <w:ind w:firstLine="709"/>
        <w:jc w:val="center"/>
        <w:rPr>
          <w:rFonts w:ascii="Times New Roman" w:eastAsia="Calibri" w:hAnsi="Times New Roman" w:cs="Times New Roman"/>
          <w:b/>
          <w:sz w:val="28"/>
          <w:szCs w:val="28"/>
        </w:rPr>
      </w:pPr>
    </w:p>
    <w:p w14:paraId="2CC3372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Общая характеристика литературы 18 века. Особенности литературы. Периодизация. Литература Петровской эпохи. Реформы Петра I. Особенности культуры и искусства. Классицизм как литературное направление.</w:t>
      </w:r>
    </w:p>
    <w:p w14:paraId="5826C5A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М.В.</w:t>
      </w:r>
      <w:r w:rsidR="00E04BB0" w:rsidRPr="006A1A9C">
        <w:rPr>
          <w:rFonts w:ascii="Times New Roman" w:hAnsi="Times New Roman" w:cs="Times New Roman"/>
          <w:sz w:val="28"/>
          <w:szCs w:val="28"/>
        </w:rPr>
        <w:t xml:space="preserve"> </w:t>
      </w:r>
      <w:r w:rsidRPr="006A1A9C">
        <w:rPr>
          <w:rFonts w:ascii="Times New Roman" w:hAnsi="Times New Roman" w:cs="Times New Roman"/>
          <w:sz w:val="28"/>
          <w:szCs w:val="28"/>
        </w:rPr>
        <w:t>Ломоносов</w:t>
      </w:r>
      <w:r w:rsidR="00E04BB0" w:rsidRPr="006A1A9C">
        <w:rPr>
          <w:rFonts w:ascii="Times New Roman" w:hAnsi="Times New Roman" w:cs="Times New Roman"/>
          <w:sz w:val="28"/>
          <w:szCs w:val="28"/>
        </w:rPr>
        <w:t xml:space="preserve"> </w:t>
      </w:r>
      <w:r w:rsidRPr="006A1A9C">
        <w:rPr>
          <w:rFonts w:ascii="Times New Roman" w:hAnsi="Times New Roman" w:cs="Times New Roman"/>
          <w:sz w:val="28"/>
          <w:szCs w:val="28"/>
        </w:rPr>
        <w:t>- поэт-мыслитель, поэт-гражданин. Реформаторская деятельность Ломоносова. Ода как жанр классицизма. Оды «На день восшествия…», «Вечернее размышление о Божием величестве». Стихотворение «Памятник».</w:t>
      </w:r>
    </w:p>
    <w:p w14:paraId="627886C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А.Н. Радищев. Основные вехи биографии А.Н. Радищева. Книга «Путешествие из Петербурга в Москву» и время правления Екатерины II. Актуальность произведения.</w:t>
      </w:r>
    </w:p>
    <w:p w14:paraId="44D68F14" w14:textId="75190B8C"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w:t>
      </w:r>
      <w:r w:rsidR="00166572" w:rsidRPr="006A1A9C">
        <w:rPr>
          <w:rFonts w:ascii="Times New Roman" w:hAnsi="Times New Roman" w:cs="Times New Roman"/>
          <w:sz w:val="28"/>
          <w:szCs w:val="28"/>
        </w:rPr>
        <w:t>должен знать: основные факты жизни и деятельности писателя, содержание   стихов, басен, трагедий, комедий.</w:t>
      </w:r>
    </w:p>
    <w:p w14:paraId="763BBA7E" w14:textId="21E2A70C"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произведения.</w:t>
      </w:r>
    </w:p>
    <w:p w14:paraId="39C875AE" w14:textId="77777777" w:rsidR="005C6624" w:rsidRDefault="005C6624" w:rsidP="006A1A9C">
      <w:pPr>
        <w:spacing w:after="0" w:line="240" w:lineRule="auto"/>
        <w:ind w:firstLine="709"/>
        <w:jc w:val="both"/>
        <w:rPr>
          <w:rFonts w:ascii="Times New Roman" w:eastAsia="Calibri" w:hAnsi="Times New Roman" w:cs="Times New Roman"/>
          <w:b/>
          <w:sz w:val="28"/>
          <w:szCs w:val="28"/>
        </w:rPr>
      </w:pPr>
    </w:p>
    <w:p w14:paraId="64F988D7" w14:textId="0CE8694E"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4.2</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Г.Р. Державин – поэт-философ</w:t>
      </w:r>
    </w:p>
    <w:p w14:paraId="63E41FE6"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5403906C"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Жизненный и творческий путь Державина. Державин и Новгородская земля. Стихи, написанные на Новгородской земле. Тематика стихов. Оды. Тематика од. Анакреонтические оды. Сатирические оды. Оды о Родине, прославление великих людей своего времени: Потемкина, Суворова, Румянцева. Философская лирика. Тема поэта и поэзии в творчестве Державина. Значение творчества.</w:t>
      </w:r>
    </w:p>
    <w:p w14:paraId="27C863CA" w14:textId="23599993"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знать: основные факты жизни и деятельности писателя, связь с Новгородской землей; термин «Ода», тематику стихов.</w:t>
      </w:r>
    </w:p>
    <w:p w14:paraId="4DA90D14" w14:textId="3000768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произведения. </w:t>
      </w:r>
    </w:p>
    <w:p w14:paraId="6967AA28" w14:textId="77777777" w:rsidR="00A31119" w:rsidRPr="006A1A9C" w:rsidRDefault="00A31119" w:rsidP="006A1A9C">
      <w:pPr>
        <w:spacing w:after="0" w:line="240" w:lineRule="auto"/>
        <w:ind w:firstLine="709"/>
        <w:jc w:val="both"/>
        <w:rPr>
          <w:rFonts w:ascii="Times New Roman" w:hAnsi="Times New Roman" w:cs="Times New Roman"/>
          <w:sz w:val="28"/>
          <w:szCs w:val="28"/>
        </w:rPr>
      </w:pPr>
    </w:p>
    <w:p w14:paraId="48F79DF7" w14:textId="4B1C983F"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Раздел 5. Литература 19 века</w:t>
      </w:r>
    </w:p>
    <w:p w14:paraId="2249BF38" w14:textId="4518FE86" w:rsidR="00573B2B" w:rsidRPr="005C6624" w:rsidRDefault="00573B2B" w:rsidP="005C6624">
      <w:pPr>
        <w:spacing w:after="0" w:line="240" w:lineRule="auto"/>
        <w:ind w:firstLine="709"/>
        <w:jc w:val="center"/>
        <w:rPr>
          <w:rFonts w:ascii="Times New Roman" w:hAnsi="Times New Roman" w:cs="Times New Roman"/>
          <w:b/>
          <w:sz w:val="28"/>
          <w:szCs w:val="28"/>
        </w:rPr>
      </w:pPr>
      <w:r w:rsidRPr="005C6624">
        <w:rPr>
          <w:rFonts w:ascii="Times New Roman" w:eastAsia="Calibri" w:hAnsi="Times New Roman" w:cs="Times New Roman"/>
          <w:b/>
          <w:sz w:val="28"/>
          <w:szCs w:val="28"/>
        </w:rPr>
        <w:t>Тема 5.1</w:t>
      </w:r>
      <w:r w:rsidR="005C6624" w:rsidRPr="005C6624">
        <w:rPr>
          <w:rFonts w:ascii="Times New Roman" w:eastAsia="Calibri" w:hAnsi="Times New Roman" w:cs="Times New Roman"/>
          <w:b/>
          <w:sz w:val="28"/>
          <w:szCs w:val="28"/>
        </w:rPr>
        <w:t xml:space="preserve"> </w:t>
      </w:r>
      <w:r w:rsidRPr="005C6624">
        <w:rPr>
          <w:rFonts w:ascii="Times New Roman" w:hAnsi="Times New Roman" w:cs="Times New Roman"/>
          <w:b/>
          <w:sz w:val="28"/>
          <w:szCs w:val="28"/>
        </w:rPr>
        <w:t>Романтизм и реализм в творчестве А.С. Пушкина</w:t>
      </w:r>
    </w:p>
    <w:p w14:paraId="0F880461"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0239813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Романтизм как направление в искусстве и литературе: хронология, проблематика, характерные особенности, романтический пейзаж и романтический герой, конфликт, сюжеты, мотивы, образы. Романтизм в творчестве А.С. Пушкина. «Пророк», «Я вас любил, любовь еще, быть может…», «Памятник»; поэмы на выбор: «Кавказский пленник», «Братья-разбойники», «Бахчисарайский фонтан», «Медный всадник», «Цыганы»;   трагедия «Моцарт и Сальери».</w:t>
      </w:r>
    </w:p>
    <w:p w14:paraId="731DF0F7"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Реализм как направление в искусстве и литературе: хронология, проблематика, характерные особенности, художественный образ героя реалистического произведения, конфликт, сюжеты, мотивы, образы. Реализм в творчестве А.С. Пушкина. «Повести покойного И.П. Белкина»</w:t>
      </w:r>
    </w:p>
    <w:p w14:paraId="5EB22E77" w14:textId="625A5E67"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Обучающийся</w:t>
      </w:r>
      <w:r w:rsidR="00166572" w:rsidRPr="006A1A9C">
        <w:rPr>
          <w:rFonts w:ascii="Times New Roman" w:hAnsi="Times New Roman" w:cs="Times New Roman"/>
          <w:sz w:val="28"/>
          <w:szCs w:val="28"/>
        </w:rPr>
        <w:t xml:space="preserve"> должен знать: биографию писателя, основные произведения Пушкина.</w:t>
      </w:r>
    </w:p>
    <w:p w14:paraId="74AD6A03" w14:textId="3DC8B7E5" w:rsidR="00166572"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166572" w:rsidRPr="006A1A9C">
        <w:rPr>
          <w:rFonts w:ascii="Times New Roman" w:hAnsi="Times New Roman" w:cs="Times New Roman"/>
          <w:sz w:val="28"/>
          <w:szCs w:val="28"/>
        </w:rPr>
        <w:t xml:space="preserve"> должен уметь: анализировать произведения.</w:t>
      </w:r>
    </w:p>
    <w:p w14:paraId="3BC8ECAD" w14:textId="77777777" w:rsidR="00A31119" w:rsidRPr="006A1A9C" w:rsidRDefault="00A31119" w:rsidP="006A1A9C">
      <w:pPr>
        <w:spacing w:after="0" w:line="240" w:lineRule="auto"/>
        <w:ind w:firstLine="709"/>
        <w:jc w:val="both"/>
        <w:rPr>
          <w:rFonts w:ascii="Times New Roman" w:hAnsi="Times New Roman" w:cs="Times New Roman"/>
          <w:sz w:val="28"/>
          <w:szCs w:val="28"/>
        </w:rPr>
      </w:pPr>
    </w:p>
    <w:p w14:paraId="1408F256" w14:textId="19801976" w:rsidR="00573B2B" w:rsidRPr="005C6624" w:rsidRDefault="00573B2B" w:rsidP="005C6624">
      <w:pPr>
        <w:spacing w:after="0" w:line="240" w:lineRule="auto"/>
        <w:ind w:firstLine="709"/>
        <w:jc w:val="center"/>
        <w:rPr>
          <w:rFonts w:ascii="Times New Roman" w:hAnsi="Times New Roman" w:cs="Times New Roman"/>
          <w:b/>
          <w:sz w:val="28"/>
          <w:szCs w:val="28"/>
        </w:rPr>
      </w:pPr>
      <w:r w:rsidRPr="005C6624">
        <w:rPr>
          <w:rFonts w:ascii="Times New Roman" w:eastAsia="Calibri" w:hAnsi="Times New Roman" w:cs="Times New Roman"/>
          <w:b/>
          <w:sz w:val="28"/>
          <w:szCs w:val="28"/>
        </w:rPr>
        <w:t>Тема 5.2</w:t>
      </w:r>
      <w:r w:rsidR="005C6624" w:rsidRPr="005C6624">
        <w:rPr>
          <w:rFonts w:ascii="Times New Roman" w:eastAsia="Calibri" w:hAnsi="Times New Roman" w:cs="Times New Roman"/>
          <w:b/>
          <w:sz w:val="28"/>
          <w:szCs w:val="28"/>
        </w:rPr>
        <w:t xml:space="preserve"> </w:t>
      </w:r>
      <w:r w:rsidRPr="005C6624">
        <w:rPr>
          <w:rFonts w:ascii="Times New Roman" w:hAnsi="Times New Roman" w:cs="Times New Roman"/>
          <w:b/>
          <w:sz w:val="28"/>
          <w:szCs w:val="28"/>
        </w:rPr>
        <w:t>Тема одиночества человека в творчестве</w:t>
      </w:r>
      <w:r w:rsidR="00166572" w:rsidRPr="005C6624">
        <w:rPr>
          <w:rFonts w:ascii="Times New Roman" w:hAnsi="Times New Roman" w:cs="Times New Roman"/>
          <w:b/>
          <w:sz w:val="28"/>
          <w:szCs w:val="28"/>
        </w:rPr>
        <w:t xml:space="preserve"> </w:t>
      </w:r>
      <w:r w:rsidRPr="005C6624">
        <w:rPr>
          <w:rFonts w:ascii="Times New Roman" w:hAnsi="Times New Roman" w:cs="Times New Roman"/>
          <w:b/>
          <w:sz w:val="28"/>
          <w:szCs w:val="28"/>
        </w:rPr>
        <w:t>М. Ю. Лермонтова</w:t>
      </w:r>
    </w:p>
    <w:p w14:paraId="3B58875C"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364596BF"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Основные темы поэзии М.Ю. Лермонтова. лирический герой поэзии М.Ю. Лермонтова. Для чтения и изучения. Стихотворения: «Дума», «Нет, я не Байрон, я другой…», «Молитва» («Я, Матерь Божия, ныне с молитвою…»), «Молитва» («В минуту жизни трудную…»), «К*», «Как часто пестрою толпою окружен…», «Родина», «Прощай, немытая Россия…», «Сон», «И скучно, и грустно!», «Выхожу один я на дорогу…», «Наполеон», «Воздушный корабль», «Последнее новоселье», «Одиночество», «Я не для ангелов и рая…», «Молитва» («Не обвиняй меня, Всесильный…»), «Мой Демон», «Когда волнуется желтеющая нива…»,  «Пророк».</w:t>
      </w:r>
    </w:p>
    <w:p w14:paraId="26B4FE7F" w14:textId="33571455" w:rsidR="00C25F80"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C25F80" w:rsidRPr="006A1A9C">
        <w:rPr>
          <w:rFonts w:ascii="Times New Roman" w:hAnsi="Times New Roman" w:cs="Times New Roman"/>
          <w:sz w:val="28"/>
          <w:szCs w:val="28"/>
        </w:rPr>
        <w:t xml:space="preserve"> должен знать: биографию писателя, основные произведения Лермонтова.</w:t>
      </w:r>
    </w:p>
    <w:p w14:paraId="08941134" w14:textId="44FFF4D6" w:rsidR="00C25F80"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C25F80" w:rsidRPr="006A1A9C">
        <w:rPr>
          <w:rFonts w:ascii="Times New Roman" w:hAnsi="Times New Roman" w:cs="Times New Roman"/>
          <w:sz w:val="28"/>
          <w:szCs w:val="28"/>
        </w:rPr>
        <w:t xml:space="preserve"> должен уметь: анализировать произведения.</w:t>
      </w:r>
    </w:p>
    <w:p w14:paraId="33649ACF" w14:textId="77777777" w:rsidR="00A31119" w:rsidRPr="006A1A9C" w:rsidRDefault="00A31119" w:rsidP="006A1A9C">
      <w:pPr>
        <w:spacing w:after="0" w:line="240" w:lineRule="auto"/>
        <w:ind w:firstLine="709"/>
        <w:jc w:val="both"/>
        <w:rPr>
          <w:rFonts w:ascii="Times New Roman" w:hAnsi="Times New Roman" w:cs="Times New Roman"/>
          <w:sz w:val="28"/>
          <w:szCs w:val="28"/>
        </w:rPr>
      </w:pPr>
    </w:p>
    <w:p w14:paraId="00BC15D9" w14:textId="139663DD" w:rsidR="00573B2B" w:rsidRPr="005C6624" w:rsidRDefault="00166572"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5.3</w:t>
      </w:r>
      <w:r w:rsidR="005C6624" w:rsidRPr="005C6624">
        <w:rPr>
          <w:rFonts w:ascii="Times New Roman" w:eastAsia="Calibri" w:hAnsi="Times New Roman" w:cs="Times New Roman"/>
          <w:b/>
          <w:sz w:val="28"/>
          <w:szCs w:val="28"/>
        </w:rPr>
        <w:t xml:space="preserve"> </w:t>
      </w:r>
      <w:r w:rsidR="00573B2B" w:rsidRPr="005C6624">
        <w:rPr>
          <w:rFonts w:ascii="Times New Roman" w:eastAsia="Calibri" w:hAnsi="Times New Roman" w:cs="Times New Roman"/>
          <w:b/>
          <w:sz w:val="28"/>
          <w:szCs w:val="28"/>
        </w:rPr>
        <w:t>Н.С. Лесков</w:t>
      </w:r>
      <w:r w:rsidRPr="005C6624">
        <w:rPr>
          <w:rFonts w:ascii="Times New Roman" w:eastAsia="Calibri" w:hAnsi="Times New Roman" w:cs="Times New Roman"/>
          <w:b/>
          <w:sz w:val="28"/>
          <w:szCs w:val="28"/>
        </w:rPr>
        <w:t xml:space="preserve"> </w:t>
      </w:r>
      <w:r w:rsidR="00573B2B" w:rsidRPr="005C6624">
        <w:rPr>
          <w:rFonts w:ascii="Times New Roman" w:eastAsia="Calibri" w:hAnsi="Times New Roman" w:cs="Times New Roman"/>
          <w:b/>
          <w:sz w:val="28"/>
          <w:szCs w:val="28"/>
        </w:rPr>
        <w:t xml:space="preserve">Тема </w:t>
      </w:r>
      <w:proofErr w:type="spellStart"/>
      <w:r w:rsidR="00573B2B" w:rsidRPr="005C6624">
        <w:rPr>
          <w:rFonts w:ascii="Times New Roman" w:eastAsia="Calibri" w:hAnsi="Times New Roman" w:cs="Times New Roman"/>
          <w:b/>
          <w:sz w:val="28"/>
          <w:szCs w:val="28"/>
        </w:rPr>
        <w:t>праведничества</w:t>
      </w:r>
      <w:proofErr w:type="spellEnd"/>
    </w:p>
    <w:p w14:paraId="0BEBBEEE"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4A9EC7A0"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Лесков Н.С. Жизнь и творчество. Общественно-политические взгляды писателя. Рассказы о русских умельцах. «Левша», «Тупейный художник», «Запечатленный ангел». Тема женской судьбы в произведениях Лескова. «Леди Макбет Мценского уезда», «Воительница».</w:t>
      </w:r>
    </w:p>
    <w:p w14:paraId="485D1BE5"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«Очарованный странник». История создания. Жанр. Композиция. Фольклорные мотивы повести. Смысл названия. Тема </w:t>
      </w:r>
      <w:proofErr w:type="spellStart"/>
      <w:r w:rsidRPr="006A1A9C">
        <w:rPr>
          <w:rFonts w:ascii="Times New Roman" w:hAnsi="Times New Roman" w:cs="Times New Roman"/>
          <w:sz w:val="28"/>
          <w:szCs w:val="28"/>
        </w:rPr>
        <w:t>праведничества</w:t>
      </w:r>
      <w:proofErr w:type="spellEnd"/>
      <w:r w:rsidRPr="006A1A9C">
        <w:rPr>
          <w:rFonts w:ascii="Times New Roman" w:hAnsi="Times New Roman" w:cs="Times New Roman"/>
          <w:sz w:val="28"/>
          <w:szCs w:val="28"/>
        </w:rPr>
        <w:t xml:space="preserve">. </w:t>
      </w:r>
      <w:proofErr w:type="spellStart"/>
      <w:r w:rsidRPr="006A1A9C">
        <w:rPr>
          <w:rFonts w:ascii="Times New Roman" w:hAnsi="Times New Roman" w:cs="Times New Roman"/>
          <w:sz w:val="28"/>
          <w:szCs w:val="28"/>
        </w:rPr>
        <w:t>И.Флягин</w:t>
      </w:r>
      <w:proofErr w:type="spellEnd"/>
      <w:r w:rsidRPr="006A1A9C">
        <w:rPr>
          <w:rFonts w:ascii="Times New Roman" w:hAnsi="Times New Roman" w:cs="Times New Roman"/>
          <w:sz w:val="28"/>
          <w:szCs w:val="28"/>
        </w:rPr>
        <w:t xml:space="preserve"> – главный герой повести. Биография главного героя. Отношение к жизни и смерти. Религиозные воззрения. Противоречивость характера.</w:t>
      </w:r>
    </w:p>
    <w:p w14:paraId="3703EC2B" w14:textId="531853D4"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2C880E81" w14:textId="3CBDF722"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7AA13F61"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5EF1040A" w14:textId="54A96BF1"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hAnsi="Times New Roman" w:cs="Times New Roman"/>
          <w:b/>
          <w:sz w:val="28"/>
          <w:szCs w:val="28"/>
        </w:rPr>
        <w:t>Тема 5.4</w:t>
      </w:r>
      <w:r w:rsidR="005C6624" w:rsidRPr="005C6624">
        <w:rPr>
          <w:rFonts w:ascii="Times New Roman" w:hAnsi="Times New Roman" w:cs="Times New Roman"/>
          <w:b/>
          <w:sz w:val="28"/>
          <w:szCs w:val="28"/>
        </w:rPr>
        <w:t xml:space="preserve"> </w:t>
      </w:r>
      <w:r w:rsidRPr="005C6624">
        <w:rPr>
          <w:rFonts w:ascii="Times New Roman" w:eastAsia="Calibri" w:hAnsi="Times New Roman" w:cs="Times New Roman"/>
          <w:b/>
          <w:sz w:val="28"/>
          <w:szCs w:val="28"/>
        </w:rPr>
        <w:t>Тема любви, сострадания, нравственного выбора в произведениях А.И. Куприна</w:t>
      </w:r>
    </w:p>
    <w:p w14:paraId="2522EE84"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5F34D497"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Личность и художественный мир писателя. Основные произведения писателя. Темы произведений.</w:t>
      </w:r>
    </w:p>
    <w:p w14:paraId="08CC8059"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Повести «Олеся», «Поединок», «Гранатовый браслет». Все творчество писателя – гимн природе, красоте, естественности.</w:t>
      </w:r>
      <w:r w:rsidR="003C2B5E" w:rsidRPr="006A1A9C">
        <w:rPr>
          <w:rFonts w:ascii="Times New Roman" w:hAnsi="Times New Roman" w:cs="Times New Roman"/>
          <w:sz w:val="28"/>
          <w:szCs w:val="28"/>
        </w:rPr>
        <w:t xml:space="preserve"> </w:t>
      </w:r>
      <w:r w:rsidRPr="006A1A9C">
        <w:rPr>
          <w:rFonts w:ascii="Times New Roman" w:hAnsi="Times New Roman" w:cs="Times New Roman"/>
          <w:sz w:val="28"/>
          <w:szCs w:val="28"/>
        </w:rPr>
        <w:t>Тема детства и сострадания в рассказе «Чудесный доктор».</w:t>
      </w:r>
    </w:p>
    <w:p w14:paraId="2864817E" w14:textId="52FBAE80"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32C88A3A" w14:textId="7FDEC2B2"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526BA989" w14:textId="77777777" w:rsidR="0079219C" w:rsidRPr="006A1A9C" w:rsidRDefault="0079219C" w:rsidP="006A1A9C">
      <w:pPr>
        <w:spacing w:after="0" w:line="240" w:lineRule="auto"/>
        <w:ind w:firstLine="709"/>
        <w:jc w:val="both"/>
        <w:rPr>
          <w:rFonts w:ascii="Times New Roman" w:eastAsia="Calibri" w:hAnsi="Times New Roman" w:cs="Times New Roman"/>
          <w:sz w:val="28"/>
          <w:szCs w:val="28"/>
        </w:rPr>
      </w:pPr>
    </w:p>
    <w:p w14:paraId="0753DE24" w14:textId="4C2D9FC8"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lastRenderedPageBreak/>
        <w:t>Раздел 6 Литература 20 в.</w:t>
      </w:r>
    </w:p>
    <w:p w14:paraId="6CFE8B06" w14:textId="7575DAC3"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6.1</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Сатира в произведениях</w:t>
      </w:r>
      <w:r w:rsidR="003C2B5E"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М.А. Булгакова</w:t>
      </w:r>
    </w:p>
    <w:p w14:paraId="207A898E"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7C285C50"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Жизнь и творчество писателя. Судьба писателя и его книг. Основные произведения Булгакова. Булгаков- драматург и сатирик. Повесть «Собачье сердце». Соединение в повести реальных примет времени и фантастики. Сатирическое </w:t>
      </w:r>
      <w:r w:rsidR="00452A78" w:rsidRPr="006A1A9C">
        <w:rPr>
          <w:rFonts w:ascii="Times New Roman" w:hAnsi="Times New Roman" w:cs="Times New Roman"/>
          <w:sz w:val="28"/>
          <w:szCs w:val="28"/>
        </w:rPr>
        <w:t xml:space="preserve">переосмысление примет времени. </w:t>
      </w:r>
      <w:r w:rsidRPr="006A1A9C">
        <w:rPr>
          <w:rFonts w:ascii="Times New Roman" w:hAnsi="Times New Roman" w:cs="Times New Roman"/>
          <w:sz w:val="28"/>
          <w:szCs w:val="28"/>
        </w:rPr>
        <w:t xml:space="preserve">Главные герои произведения. Профессор Преображенский. Жизненные идеалы и отношение к новым порядкам. Шариков. Свобода от нравственных ограничений. Швондер как представитель низшего уровня тоталитарной власти. Два пространства повести: идеальное пространство профессорской квартиры и агрессивное, враждебное человеку пространство внешнего мира. Разрушение идеального пространства. Мотив потопа. Проблема ответственности ученого за свои эксперименты. Философская проблема повести: что есть человек? </w:t>
      </w:r>
    </w:p>
    <w:p w14:paraId="336A6213" w14:textId="7639F937"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134133DE" w14:textId="00618383"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476F91A2"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1C0A27FF" w14:textId="313D4964"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6.2</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Литература периода Великой Отечественной войны</w:t>
      </w:r>
    </w:p>
    <w:p w14:paraId="70D2A203"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4CAD194F"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Литература периода Великой Отечественной войны. Общая характеристика. Поэзия.</w:t>
      </w:r>
    </w:p>
    <w:p w14:paraId="27B0C3F7" w14:textId="77777777" w:rsidR="00573B2B" w:rsidRPr="006A1A9C" w:rsidRDefault="00573B2B" w:rsidP="006A1A9C">
      <w:pPr>
        <w:spacing w:after="0" w:line="240" w:lineRule="auto"/>
        <w:ind w:firstLine="709"/>
        <w:jc w:val="both"/>
        <w:rPr>
          <w:rFonts w:ascii="Times New Roman" w:hAnsi="Times New Roman" w:cs="Times New Roman"/>
          <w:sz w:val="28"/>
          <w:szCs w:val="28"/>
        </w:rPr>
      </w:pPr>
      <w:proofErr w:type="spellStart"/>
      <w:r w:rsidRPr="006A1A9C">
        <w:rPr>
          <w:rFonts w:ascii="Times New Roman" w:hAnsi="Times New Roman" w:cs="Times New Roman"/>
          <w:sz w:val="28"/>
          <w:szCs w:val="28"/>
        </w:rPr>
        <w:t>Ю.Друнина</w:t>
      </w:r>
      <w:proofErr w:type="spellEnd"/>
      <w:r w:rsidRPr="006A1A9C">
        <w:rPr>
          <w:rFonts w:ascii="Times New Roman" w:hAnsi="Times New Roman" w:cs="Times New Roman"/>
          <w:sz w:val="28"/>
          <w:szCs w:val="28"/>
        </w:rPr>
        <w:t>. Жизненный и творческий путь. Стихи о войне. Трагическая судьба поэтессы в 90 годы.</w:t>
      </w:r>
    </w:p>
    <w:p w14:paraId="435AB385"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Проза периода Великой Отечественной войны. Художественная публицистика. А. Толстой, Л. Леонов. Развитие жанра рассказа и повести.</w:t>
      </w:r>
      <w:r w:rsidR="003C2B5E" w:rsidRPr="006A1A9C">
        <w:rPr>
          <w:rFonts w:ascii="Times New Roman" w:hAnsi="Times New Roman" w:cs="Times New Roman"/>
          <w:sz w:val="28"/>
          <w:szCs w:val="28"/>
        </w:rPr>
        <w:t xml:space="preserve"> </w:t>
      </w:r>
      <w:r w:rsidRPr="006A1A9C">
        <w:rPr>
          <w:rFonts w:ascii="Times New Roman" w:hAnsi="Times New Roman" w:cs="Times New Roman"/>
          <w:sz w:val="28"/>
          <w:szCs w:val="28"/>
        </w:rPr>
        <w:t xml:space="preserve">Драматургия военных лет. Публицистика. </w:t>
      </w:r>
      <w:proofErr w:type="spellStart"/>
      <w:r w:rsidRPr="006A1A9C">
        <w:rPr>
          <w:rFonts w:ascii="Times New Roman" w:hAnsi="Times New Roman" w:cs="Times New Roman"/>
          <w:sz w:val="28"/>
          <w:szCs w:val="28"/>
        </w:rPr>
        <w:t>И.Эринбург</w:t>
      </w:r>
      <w:proofErr w:type="spellEnd"/>
    </w:p>
    <w:p w14:paraId="09A5D886"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Практические занятия: Анализ произведений разных писателей, посвященных поднятию боевого духа солдат. Собирательный образ солдата в произведениях.</w:t>
      </w:r>
    </w:p>
    <w:p w14:paraId="3A70530A" w14:textId="49DE37E9"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022E6F9E" w14:textId="2838BA2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4A7CB0BA"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5F1CDF58" w14:textId="2D0F47AB"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6.3</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Литература о Великой Отечественной войне</w:t>
      </w:r>
    </w:p>
    <w:p w14:paraId="4F29A76F" w14:textId="77777777" w:rsidR="005C6624" w:rsidRPr="006A1A9C" w:rsidRDefault="005C6624" w:rsidP="006A1A9C">
      <w:pPr>
        <w:spacing w:after="0" w:line="240" w:lineRule="auto"/>
        <w:ind w:firstLine="709"/>
        <w:jc w:val="both"/>
        <w:rPr>
          <w:rFonts w:ascii="Times New Roman" w:eastAsia="Calibri" w:hAnsi="Times New Roman" w:cs="Times New Roman"/>
          <w:sz w:val="28"/>
          <w:szCs w:val="28"/>
        </w:rPr>
      </w:pPr>
    </w:p>
    <w:p w14:paraId="71B10EC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Попытка эпического воссоздания войны, поиск причин военных неудач первых месяцев войны и осмысление нравственного подвига народа. Реалистическое изображение быта войны. Исследование психологических причин поведения на войне.</w:t>
      </w:r>
    </w:p>
    <w:p w14:paraId="308FEF83"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 xml:space="preserve">Практические занятия: чтение и анализ стихотворений; подготовка литературно-музыкальной композиций на стихи поэтов. Создание портрета лирического героя поэзии поэтов, писавших о </w:t>
      </w:r>
      <w:proofErr w:type="spellStart"/>
      <w:proofErr w:type="gramStart"/>
      <w:r w:rsidRPr="006A1A9C">
        <w:rPr>
          <w:rFonts w:ascii="Times New Roman" w:hAnsi="Times New Roman" w:cs="Times New Roman"/>
          <w:sz w:val="28"/>
          <w:szCs w:val="28"/>
        </w:rPr>
        <w:t>ВОв</w:t>
      </w:r>
      <w:proofErr w:type="spellEnd"/>
      <w:r w:rsidRPr="006A1A9C">
        <w:rPr>
          <w:rFonts w:ascii="Times New Roman" w:hAnsi="Times New Roman" w:cs="Times New Roman"/>
          <w:sz w:val="28"/>
          <w:szCs w:val="28"/>
        </w:rPr>
        <w:t>,  или</w:t>
      </w:r>
      <w:proofErr w:type="gramEnd"/>
      <w:r w:rsidRPr="006A1A9C">
        <w:rPr>
          <w:rFonts w:ascii="Times New Roman" w:hAnsi="Times New Roman" w:cs="Times New Roman"/>
          <w:sz w:val="28"/>
          <w:szCs w:val="28"/>
        </w:rPr>
        <w:t xml:space="preserve"> подбор иллюстраций</w:t>
      </w:r>
    </w:p>
    <w:p w14:paraId="1CE42F90" w14:textId="6583EF24"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790158E9" w14:textId="141C69E4"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43BCEC4A"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3C2EDC59" w14:textId="0289E687"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6.4 Проблема одиночества в рассказе</w:t>
      </w:r>
      <w:r w:rsidR="007B13C5"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К.Г. Паустовского «Телеграмма»</w:t>
      </w:r>
    </w:p>
    <w:p w14:paraId="42D790F6" w14:textId="77777777" w:rsidR="005C6624" w:rsidRPr="005C6624" w:rsidRDefault="005C6624" w:rsidP="005C6624">
      <w:pPr>
        <w:spacing w:after="0" w:line="240" w:lineRule="auto"/>
        <w:ind w:firstLine="709"/>
        <w:jc w:val="center"/>
        <w:rPr>
          <w:rFonts w:ascii="Times New Roman" w:eastAsia="Calibri" w:hAnsi="Times New Roman" w:cs="Times New Roman"/>
          <w:b/>
          <w:sz w:val="28"/>
          <w:szCs w:val="28"/>
        </w:rPr>
      </w:pPr>
    </w:p>
    <w:p w14:paraId="6CC81546"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Жизнь и творчество писателя. К.Г. Паустовский – новеллист, автор лирического рассказа. Новая эстетика писателя – эстетика «незаметной красоты», «необыкновенного в обыкновенном» и душевное обаяние его любимых героев, лиризм повествования.</w:t>
      </w:r>
    </w:p>
    <w:p w14:paraId="52E5218E" w14:textId="0A45A041"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3B4519A1" w14:textId="1ECDB0C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64F5158B"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5B0EEEC0" w14:textId="60E3009E" w:rsidR="00573B2B" w:rsidRPr="005C6624" w:rsidRDefault="00573B2B" w:rsidP="005C6624">
      <w:pPr>
        <w:spacing w:after="0" w:line="240" w:lineRule="auto"/>
        <w:ind w:firstLine="709"/>
        <w:jc w:val="center"/>
        <w:rPr>
          <w:rFonts w:ascii="Times New Roman" w:eastAsia="Calibri" w:hAnsi="Times New Roman" w:cs="Times New Roman"/>
          <w:b/>
          <w:sz w:val="28"/>
          <w:szCs w:val="28"/>
        </w:rPr>
      </w:pPr>
      <w:r w:rsidRPr="005C6624">
        <w:rPr>
          <w:rFonts w:ascii="Times New Roman" w:eastAsia="Calibri" w:hAnsi="Times New Roman" w:cs="Times New Roman"/>
          <w:b/>
          <w:sz w:val="28"/>
          <w:szCs w:val="28"/>
        </w:rPr>
        <w:t>Тема 6.5</w:t>
      </w:r>
      <w:r w:rsidR="005C6624" w:rsidRPr="005C6624">
        <w:rPr>
          <w:rFonts w:ascii="Times New Roman" w:eastAsia="Calibri" w:hAnsi="Times New Roman" w:cs="Times New Roman"/>
          <w:b/>
          <w:sz w:val="28"/>
          <w:szCs w:val="28"/>
        </w:rPr>
        <w:t xml:space="preserve"> </w:t>
      </w:r>
      <w:r w:rsidRPr="005C6624">
        <w:rPr>
          <w:rFonts w:ascii="Times New Roman" w:eastAsia="Calibri" w:hAnsi="Times New Roman" w:cs="Times New Roman"/>
          <w:b/>
          <w:sz w:val="28"/>
          <w:szCs w:val="28"/>
        </w:rPr>
        <w:t>Поэзия 1960-х годов</w:t>
      </w:r>
    </w:p>
    <w:p w14:paraId="0F887F57"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66EA291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Поэты – шестидесятники. Р. Рождественский. Е. Евтушенко. Вознесенский. Краткие биографические сведения. Тематика стихов. Судьба современника, любовная лирика, стихи о Родине и другие темы.</w:t>
      </w:r>
    </w:p>
    <w:p w14:paraId="403671E7"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Практические занятия:</w:t>
      </w:r>
      <w:r w:rsidRPr="006A1A9C">
        <w:rPr>
          <w:rFonts w:ascii="Times New Roman" w:hAnsi="Times New Roman" w:cs="Times New Roman"/>
          <w:sz w:val="28"/>
          <w:szCs w:val="28"/>
        </w:rPr>
        <w:t xml:space="preserve"> чтение и анализ стихотворений; подготовка литературно-музыкальной композиций на стихи поэтов.</w:t>
      </w:r>
    </w:p>
    <w:p w14:paraId="03BC8702" w14:textId="1CBCA975"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w:t>
      </w:r>
      <w:r w:rsidR="00C25F80" w:rsidRPr="006A1A9C">
        <w:rPr>
          <w:rFonts w:ascii="Times New Roman" w:hAnsi="Times New Roman" w:cs="Times New Roman"/>
          <w:sz w:val="28"/>
          <w:szCs w:val="28"/>
        </w:rPr>
        <w:t>поэтов</w:t>
      </w:r>
      <w:r w:rsidR="0079219C" w:rsidRPr="006A1A9C">
        <w:rPr>
          <w:rFonts w:ascii="Times New Roman" w:hAnsi="Times New Roman" w:cs="Times New Roman"/>
          <w:sz w:val="28"/>
          <w:szCs w:val="28"/>
        </w:rPr>
        <w:t>, основные произведения.</w:t>
      </w:r>
    </w:p>
    <w:p w14:paraId="72941444" w14:textId="646AB11C"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35DA6BEA" w14:textId="77777777" w:rsidR="0079219C" w:rsidRPr="006A1A9C" w:rsidRDefault="0079219C" w:rsidP="006A1A9C">
      <w:pPr>
        <w:spacing w:after="0" w:line="240" w:lineRule="auto"/>
        <w:ind w:firstLine="709"/>
        <w:jc w:val="both"/>
        <w:rPr>
          <w:rFonts w:ascii="Times New Roman" w:hAnsi="Times New Roman" w:cs="Times New Roman"/>
          <w:sz w:val="28"/>
          <w:szCs w:val="28"/>
        </w:rPr>
      </w:pPr>
    </w:p>
    <w:p w14:paraId="76C2DC05" w14:textId="2BA14AD6" w:rsidR="00573B2B" w:rsidRPr="005C6624" w:rsidRDefault="00573B2B" w:rsidP="005C6624">
      <w:pPr>
        <w:spacing w:after="0" w:line="240" w:lineRule="auto"/>
        <w:ind w:firstLine="709"/>
        <w:jc w:val="center"/>
        <w:rPr>
          <w:rFonts w:ascii="Times New Roman" w:hAnsi="Times New Roman" w:cs="Times New Roman"/>
          <w:b/>
          <w:sz w:val="28"/>
          <w:szCs w:val="28"/>
        </w:rPr>
      </w:pPr>
      <w:r w:rsidRPr="005C6624">
        <w:rPr>
          <w:rFonts w:ascii="Times New Roman" w:hAnsi="Times New Roman" w:cs="Times New Roman"/>
          <w:b/>
          <w:sz w:val="28"/>
          <w:szCs w:val="28"/>
        </w:rPr>
        <w:t>Тема 6.6</w:t>
      </w:r>
      <w:r w:rsidR="005C6624" w:rsidRPr="005C6624">
        <w:rPr>
          <w:rFonts w:ascii="Times New Roman" w:hAnsi="Times New Roman" w:cs="Times New Roman"/>
          <w:b/>
          <w:sz w:val="28"/>
          <w:szCs w:val="28"/>
        </w:rPr>
        <w:t xml:space="preserve"> </w:t>
      </w:r>
      <w:r w:rsidRPr="005C6624">
        <w:rPr>
          <w:rFonts w:ascii="Times New Roman" w:hAnsi="Times New Roman" w:cs="Times New Roman"/>
          <w:b/>
          <w:sz w:val="28"/>
          <w:szCs w:val="28"/>
        </w:rPr>
        <w:t>Авторская песня</w:t>
      </w:r>
    </w:p>
    <w:p w14:paraId="59DF1D82" w14:textId="77777777" w:rsidR="005C6624" w:rsidRPr="006A1A9C" w:rsidRDefault="005C6624" w:rsidP="006A1A9C">
      <w:pPr>
        <w:spacing w:after="0" w:line="240" w:lineRule="auto"/>
        <w:ind w:firstLine="709"/>
        <w:jc w:val="both"/>
        <w:rPr>
          <w:rFonts w:ascii="Times New Roman" w:hAnsi="Times New Roman" w:cs="Times New Roman"/>
          <w:sz w:val="28"/>
          <w:szCs w:val="28"/>
        </w:rPr>
      </w:pPr>
    </w:p>
    <w:p w14:paraId="2C7F95B1"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Авторская песня как литературное явление. Рождение жанра. Особенности жанра: раскрепощенность, независимость мнений, камерность и сосредоточенность на личных чувствах и переживаниях В. Высоцкий, Б.</w:t>
      </w:r>
      <w:r w:rsidR="000579AC" w:rsidRPr="006A1A9C">
        <w:rPr>
          <w:rFonts w:ascii="Times New Roman" w:hAnsi="Times New Roman" w:cs="Times New Roman"/>
          <w:sz w:val="28"/>
          <w:szCs w:val="28"/>
        </w:rPr>
        <w:t xml:space="preserve"> </w:t>
      </w:r>
      <w:r w:rsidRPr="006A1A9C">
        <w:rPr>
          <w:rFonts w:ascii="Times New Roman" w:hAnsi="Times New Roman" w:cs="Times New Roman"/>
          <w:sz w:val="28"/>
          <w:szCs w:val="28"/>
        </w:rPr>
        <w:t>Окуджава, Ю.</w:t>
      </w:r>
      <w:r w:rsidR="000579AC" w:rsidRPr="006A1A9C">
        <w:rPr>
          <w:rFonts w:ascii="Times New Roman" w:hAnsi="Times New Roman" w:cs="Times New Roman"/>
          <w:sz w:val="28"/>
          <w:szCs w:val="28"/>
        </w:rPr>
        <w:t xml:space="preserve"> </w:t>
      </w:r>
      <w:r w:rsidRPr="006A1A9C">
        <w:rPr>
          <w:rFonts w:ascii="Times New Roman" w:hAnsi="Times New Roman" w:cs="Times New Roman"/>
          <w:sz w:val="28"/>
          <w:szCs w:val="28"/>
        </w:rPr>
        <w:t>Визбор, А.</w:t>
      </w:r>
      <w:r w:rsidR="000579AC" w:rsidRPr="006A1A9C">
        <w:rPr>
          <w:rFonts w:ascii="Times New Roman" w:hAnsi="Times New Roman" w:cs="Times New Roman"/>
          <w:sz w:val="28"/>
          <w:szCs w:val="28"/>
        </w:rPr>
        <w:t xml:space="preserve"> </w:t>
      </w:r>
      <w:r w:rsidRPr="006A1A9C">
        <w:rPr>
          <w:rFonts w:ascii="Times New Roman" w:hAnsi="Times New Roman" w:cs="Times New Roman"/>
          <w:sz w:val="28"/>
          <w:szCs w:val="28"/>
        </w:rPr>
        <w:t>Галич и др.</w:t>
      </w:r>
    </w:p>
    <w:p w14:paraId="359E741A" w14:textId="77777777" w:rsidR="00573B2B" w:rsidRPr="006A1A9C" w:rsidRDefault="00573B2B"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b/>
          <w:sz w:val="28"/>
          <w:szCs w:val="28"/>
        </w:rPr>
        <w:t>Практические занятия:</w:t>
      </w:r>
      <w:r w:rsidRPr="006A1A9C">
        <w:rPr>
          <w:rFonts w:ascii="Times New Roman" w:hAnsi="Times New Roman" w:cs="Times New Roman"/>
          <w:sz w:val="28"/>
          <w:szCs w:val="28"/>
        </w:rPr>
        <w:t xml:space="preserve"> чтение и анализ стихотворений; подготовка литературно-музыкальной композиций на стихи поэтов.</w:t>
      </w:r>
    </w:p>
    <w:p w14:paraId="1AD8EA41" w14:textId="25168724"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знать: основные факты жизни и деятельности </w:t>
      </w:r>
      <w:r w:rsidR="00C25F80" w:rsidRPr="006A1A9C">
        <w:rPr>
          <w:rFonts w:ascii="Times New Roman" w:hAnsi="Times New Roman" w:cs="Times New Roman"/>
          <w:sz w:val="28"/>
          <w:szCs w:val="28"/>
        </w:rPr>
        <w:t>поэтов</w:t>
      </w:r>
      <w:r w:rsidR="0079219C" w:rsidRPr="006A1A9C">
        <w:rPr>
          <w:rFonts w:ascii="Times New Roman" w:hAnsi="Times New Roman" w:cs="Times New Roman"/>
          <w:sz w:val="28"/>
          <w:szCs w:val="28"/>
        </w:rPr>
        <w:t>, основные произведения.</w:t>
      </w:r>
    </w:p>
    <w:p w14:paraId="0E9F8D2B" w14:textId="1CA22D9A" w:rsidR="0079219C"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79219C" w:rsidRPr="006A1A9C">
        <w:rPr>
          <w:rFonts w:ascii="Times New Roman" w:hAnsi="Times New Roman" w:cs="Times New Roman"/>
          <w:sz w:val="28"/>
          <w:szCs w:val="28"/>
        </w:rPr>
        <w:t xml:space="preserve"> должен уметь: анализировать произведения</w:t>
      </w:r>
    </w:p>
    <w:p w14:paraId="19F75E06" w14:textId="77777777" w:rsidR="007B13C5" w:rsidRPr="006A1A9C" w:rsidRDefault="007B13C5" w:rsidP="006A1A9C">
      <w:pPr>
        <w:spacing w:after="0" w:line="240" w:lineRule="auto"/>
        <w:ind w:firstLine="709"/>
        <w:jc w:val="both"/>
        <w:rPr>
          <w:rFonts w:ascii="Times New Roman" w:hAnsi="Times New Roman" w:cs="Times New Roman"/>
          <w:b/>
          <w:sz w:val="28"/>
          <w:szCs w:val="28"/>
        </w:rPr>
      </w:pPr>
    </w:p>
    <w:p w14:paraId="41DED6E2" w14:textId="77777777" w:rsidR="007B13C5" w:rsidRDefault="007B13C5" w:rsidP="005C6624">
      <w:pPr>
        <w:spacing w:after="0" w:line="240" w:lineRule="auto"/>
        <w:ind w:firstLine="709"/>
        <w:jc w:val="center"/>
        <w:rPr>
          <w:rFonts w:ascii="Times New Roman" w:hAnsi="Times New Roman" w:cs="Times New Roman"/>
          <w:b/>
          <w:sz w:val="28"/>
          <w:szCs w:val="28"/>
        </w:rPr>
      </w:pPr>
      <w:r w:rsidRPr="005C6624">
        <w:rPr>
          <w:rFonts w:ascii="Times New Roman" w:hAnsi="Times New Roman" w:cs="Times New Roman"/>
          <w:b/>
          <w:sz w:val="28"/>
          <w:szCs w:val="28"/>
        </w:rPr>
        <w:t xml:space="preserve">Раздел 7. Поэты </w:t>
      </w:r>
      <w:r w:rsidR="00A31119" w:rsidRPr="005C6624">
        <w:rPr>
          <w:rFonts w:ascii="Times New Roman" w:hAnsi="Times New Roman" w:cs="Times New Roman"/>
          <w:b/>
          <w:sz w:val="28"/>
          <w:szCs w:val="28"/>
        </w:rPr>
        <w:t>и писатели земли Новгородской</w:t>
      </w:r>
    </w:p>
    <w:p w14:paraId="76B27C6A" w14:textId="77777777" w:rsidR="005C6624" w:rsidRPr="005C6624" w:rsidRDefault="005C6624" w:rsidP="005C6624">
      <w:pPr>
        <w:spacing w:after="0" w:line="240" w:lineRule="auto"/>
        <w:ind w:firstLine="709"/>
        <w:jc w:val="center"/>
        <w:rPr>
          <w:rFonts w:ascii="Times New Roman" w:hAnsi="Times New Roman" w:cs="Times New Roman"/>
          <w:b/>
          <w:sz w:val="28"/>
          <w:szCs w:val="28"/>
        </w:rPr>
      </w:pPr>
    </w:p>
    <w:p w14:paraId="1CE6799D" w14:textId="77777777" w:rsidR="00F25831" w:rsidRPr="006A1A9C" w:rsidRDefault="000579AC" w:rsidP="006A1A9C">
      <w:pPr>
        <w:spacing w:after="0" w:line="240" w:lineRule="auto"/>
        <w:ind w:firstLine="709"/>
        <w:jc w:val="both"/>
        <w:rPr>
          <w:rFonts w:ascii="Times New Roman" w:hAnsi="Times New Roman" w:cs="Times New Roman"/>
          <w:sz w:val="28"/>
          <w:szCs w:val="28"/>
        </w:rPr>
      </w:pPr>
      <w:r w:rsidRPr="006A1A9C">
        <w:rPr>
          <w:rFonts w:ascii="Times New Roman" w:hAnsi="Times New Roman" w:cs="Times New Roman"/>
          <w:sz w:val="28"/>
          <w:szCs w:val="28"/>
        </w:rPr>
        <w:t>Занятия данного</w:t>
      </w:r>
      <w:r w:rsidR="00F25831" w:rsidRPr="006A1A9C">
        <w:rPr>
          <w:rFonts w:ascii="Times New Roman" w:hAnsi="Times New Roman" w:cs="Times New Roman"/>
          <w:sz w:val="28"/>
          <w:szCs w:val="28"/>
        </w:rPr>
        <w:t xml:space="preserve"> раздел</w:t>
      </w:r>
      <w:r w:rsidRPr="006A1A9C">
        <w:rPr>
          <w:rFonts w:ascii="Times New Roman" w:hAnsi="Times New Roman" w:cs="Times New Roman"/>
          <w:sz w:val="28"/>
          <w:szCs w:val="28"/>
        </w:rPr>
        <w:t>а</w:t>
      </w:r>
      <w:r w:rsidR="00F25831" w:rsidRPr="006A1A9C">
        <w:rPr>
          <w:rFonts w:ascii="Times New Roman" w:hAnsi="Times New Roman" w:cs="Times New Roman"/>
          <w:sz w:val="28"/>
          <w:szCs w:val="28"/>
        </w:rPr>
        <w:t xml:space="preserve"> рассредоточен</w:t>
      </w:r>
      <w:r w:rsidRPr="006A1A9C">
        <w:rPr>
          <w:rFonts w:ascii="Times New Roman" w:hAnsi="Times New Roman" w:cs="Times New Roman"/>
          <w:sz w:val="28"/>
          <w:szCs w:val="28"/>
        </w:rPr>
        <w:t>ы</w:t>
      </w:r>
      <w:r w:rsidR="00F25831" w:rsidRPr="006A1A9C">
        <w:rPr>
          <w:rFonts w:ascii="Times New Roman" w:hAnsi="Times New Roman" w:cs="Times New Roman"/>
          <w:sz w:val="28"/>
          <w:szCs w:val="28"/>
        </w:rPr>
        <w:t xml:space="preserve"> в течение 1 семестра: по одной теме каждый месяц. При изучении каждой темы предполагается проведение занятий </w:t>
      </w:r>
      <w:r w:rsidRPr="006A1A9C">
        <w:rPr>
          <w:rFonts w:ascii="Times New Roman" w:hAnsi="Times New Roman" w:cs="Times New Roman"/>
          <w:sz w:val="28"/>
          <w:szCs w:val="28"/>
        </w:rPr>
        <w:t>совместно</w:t>
      </w:r>
      <w:r w:rsidR="00F25831" w:rsidRPr="006A1A9C">
        <w:rPr>
          <w:rFonts w:ascii="Times New Roman" w:hAnsi="Times New Roman" w:cs="Times New Roman"/>
          <w:sz w:val="28"/>
          <w:szCs w:val="28"/>
        </w:rPr>
        <w:t xml:space="preserve"> с сотрудниками библиотеки им. Д.М. Балашова.</w:t>
      </w:r>
    </w:p>
    <w:p w14:paraId="325891EE" w14:textId="77777777" w:rsidR="005C6624" w:rsidRDefault="005C6624" w:rsidP="006A1A9C">
      <w:pPr>
        <w:pStyle w:val="a8"/>
        <w:spacing w:after="0" w:line="240" w:lineRule="auto"/>
        <w:ind w:left="0" w:firstLine="709"/>
        <w:jc w:val="both"/>
        <w:rPr>
          <w:rFonts w:ascii="Times New Roman" w:eastAsiaTheme="minorHAnsi" w:hAnsi="Times New Roman"/>
          <w:b/>
          <w:sz w:val="28"/>
          <w:szCs w:val="28"/>
          <w:lang w:eastAsia="en-US"/>
        </w:rPr>
      </w:pPr>
    </w:p>
    <w:p w14:paraId="3868FEBB" w14:textId="77777777" w:rsidR="005C6624" w:rsidRDefault="005C6624">
      <w:pPr>
        <w:rPr>
          <w:rFonts w:ascii="Times New Roman" w:hAnsi="Times New Roman" w:cs="Times New Roman"/>
          <w:b/>
          <w:sz w:val="28"/>
          <w:szCs w:val="28"/>
        </w:rPr>
      </w:pPr>
      <w:r>
        <w:rPr>
          <w:rFonts w:ascii="Times New Roman" w:hAnsi="Times New Roman"/>
          <w:b/>
          <w:sz w:val="28"/>
          <w:szCs w:val="28"/>
        </w:rPr>
        <w:br w:type="page"/>
      </w:r>
    </w:p>
    <w:p w14:paraId="7B2358BC" w14:textId="385BE4E5" w:rsidR="007B13C5" w:rsidRPr="005C6624" w:rsidRDefault="007B13C5" w:rsidP="005C6624">
      <w:pPr>
        <w:pStyle w:val="a8"/>
        <w:spacing w:after="0" w:line="240" w:lineRule="auto"/>
        <w:ind w:left="0" w:firstLine="709"/>
        <w:jc w:val="center"/>
        <w:rPr>
          <w:rFonts w:ascii="Times New Roman" w:eastAsiaTheme="minorHAnsi" w:hAnsi="Times New Roman"/>
          <w:b/>
          <w:sz w:val="28"/>
          <w:szCs w:val="28"/>
          <w:lang w:eastAsia="en-US"/>
        </w:rPr>
      </w:pPr>
      <w:r w:rsidRPr="005C6624">
        <w:rPr>
          <w:rFonts w:ascii="Times New Roman" w:eastAsiaTheme="minorHAnsi" w:hAnsi="Times New Roman"/>
          <w:b/>
          <w:sz w:val="28"/>
          <w:szCs w:val="28"/>
          <w:lang w:eastAsia="en-US"/>
        </w:rPr>
        <w:lastRenderedPageBreak/>
        <w:t>Тема 7.1</w:t>
      </w:r>
      <w:r w:rsidR="005C6624" w:rsidRPr="005C6624">
        <w:rPr>
          <w:rFonts w:ascii="Times New Roman" w:eastAsiaTheme="minorHAnsi" w:hAnsi="Times New Roman"/>
          <w:b/>
          <w:sz w:val="28"/>
          <w:szCs w:val="28"/>
          <w:lang w:eastAsia="en-US"/>
        </w:rPr>
        <w:t xml:space="preserve"> </w:t>
      </w:r>
      <w:r w:rsidRPr="005C6624">
        <w:rPr>
          <w:rFonts w:ascii="Times New Roman" w:eastAsiaTheme="minorHAnsi" w:hAnsi="Times New Roman"/>
          <w:b/>
          <w:sz w:val="28"/>
          <w:szCs w:val="28"/>
          <w:lang w:eastAsia="en-US"/>
        </w:rPr>
        <w:t>Б.С. Романов. «Он всюду был капитаном». Тема стойкости духа в творчестве писателя</w:t>
      </w:r>
    </w:p>
    <w:p w14:paraId="23784387" w14:textId="77777777" w:rsidR="005C6624" w:rsidRPr="006A1A9C" w:rsidRDefault="005C6624" w:rsidP="006A1A9C">
      <w:pPr>
        <w:pStyle w:val="a8"/>
        <w:spacing w:after="0" w:line="240" w:lineRule="auto"/>
        <w:ind w:left="0" w:firstLine="709"/>
        <w:jc w:val="both"/>
        <w:rPr>
          <w:rFonts w:ascii="Times New Roman" w:eastAsiaTheme="minorHAnsi" w:hAnsi="Times New Roman"/>
          <w:sz w:val="28"/>
          <w:szCs w:val="28"/>
          <w:lang w:eastAsia="en-US"/>
        </w:rPr>
      </w:pPr>
    </w:p>
    <w:p w14:paraId="16102B3F" w14:textId="5A6C0A9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Борис Степанович Романов (</w:t>
      </w:r>
      <w:r w:rsidR="005C6624" w:rsidRPr="006A1A9C">
        <w:rPr>
          <w:rFonts w:ascii="Times New Roman" w:eastAsiaTheme="minorHAnsi" w:hAnsi="Times New Roman"/>
          <w:sz w:val="28"/>
          <w:szCs w:val="28"/>
          <w:lang w:eastAsia="en-US"/>
        </w:rPr>
        <w:t>1936–1998</w:t>
      </w:r>
      <w:r w:rsidRPr="006A1A9C">
        <w:rPr>
          <w:rFonts w:ascii="Times New Roman" w:eastAsiaTheme="minorHAnsi" w:hAnsi="Times New Roman"/>
          <w:sz w:val="28"/>
          <w:szCs w:val="28"/>
          <w:lang w:eastAsia="en-US"/>
        </w:rPr>
        <w:t>). Возглавлял Союз писателей России с 1990 по 1994 годы. Руководил Новгородской писательской организацией с 1994 по 199</w:t>
      </w:r>
      <w:r w:rsidR="00452A78" w:rsidRPr="006A1A9C">
        <w:rPr>
          <w:rFonts w:ascii="Times New Roman" w:eastAsiaTheme="minorHAnsi" w:hAnsi="Times New Roman"/>
          <w:sz w:val="28"/>
          <w:szCs w:val="28"/>
          <w:lang w:eastAsia="en-US"/>
        </w:rPr>
        <w:t>8</w:t>
      </w:r>
      <w:r w:rsidRPr="006A1A9C">
        <w:rPr>
          <w:rFonts w:ascii="Times New Roman" w:eastAsiaTheme="minorHAnsi" w:hAnsi="Times New Roman"/>
          <w:sz w:val="28"/>
          <w:szCs w:val="28"/>
          <w:lang w:eastAsia="en-US"/>
        </w:rPr>
        <w:t xml:space="preserve"> годы. Организатор в Новгороде в 1988 году Праздника славянской письменности, посвящённой 1125-летию славянской азбуки и 1000-летию Крещения Руси. Грандиозный размах празднования: тысячи гостей-писателей, учёных, художников, артистов со всего Советского Союза. Инициатор восстановления из руин Державинского поместья в Званке (Чудовский район). Организовал </w:t>
      </w:r>
      <w:proofErr w:type="spellStart"/>
      <w:r w:rsidRPr="006A1A9C">
        <w:rPr>
          <w:rFonts w:ascii="Times New Roman" w:eastAsiaTheme="minorHAnsi" w:hAnsi="Times New Roman"/>
          <w:sz w:val="28"/>
          <w:szCs w:val="28"/>
          <w:lang w:eastAsia="en-US"/>
        </w:rPr>
        <w:t>Меньшиковские</w:t>
      </w:r>
      <w:proofErr w:type="spellEnd"/>
      <w:r w:rsidRPr="006A1A9C">
        <w:rPr>
          <w:rFonts w:ascii="Times New Roman" w:eastAsiaTheme="minorHAnsi" w:hAnsi="Times New Roman"/>
          <w:sz w:val="28"/>
          <w:szCs w:val="28"/>
          <w:lang w:eastAsia="en-US"/>
        </w:rPr>
        <w:t xml:space="preserve"> чтения (М.О. Меньшиков – русский публицист). При нём создана газета Новгородской писательской организации «Вече» - одна из лучших региональных газет страны (майский номер 1998 г. был последним). Писал сценарии для документальных фильмов: «Вместе с боевыми кораблями», «Люди Арктики», «Атомоход Сибирь». </w:t>
      </w:r>
    </w:p>
    <w:p w14:paraId="0557C89D" w14:textId="7777777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 xml:space="preserve">Произведения: «Третья Родина» (роман о </w:t>
      </w:r>
      <w:proofErr w:type="spellStart"/>
      <w:r w:rsidRPr="006A1A9C">
        <w:rPr>
          <w:rFonts w:ascii="Times New Roman" w:eastAsiaTheme="minorHAnsi" w:hAnsi="Times New Roman"/>
          <w:sz w:val="28"/>
          <w:szCs w:val="28"/>
          <w:lang w:eastAsia="en-US"/>
        </w:rPr>
        <w:t>ВОв</w:t>
      </w:r>
      <w:proofErr w:type="spellEnd"/>
      <w:r w:rsidRPr="006A1A9C">
        <w:rPr>
          <w:rFonts w:ascii="Times New Roman" w:eastAsiaTheme="minorHAnsi" w:hAnsi="Times New Roman"/>
          <w:sz w:val="28"/>
          <w:szCs w:val="28"/>
          <w:lang w:eastAsia="en-US"/>
        </w:rPr>
        <w:t>), «Мила» (биографическая повесть), «Капитанские повести».</w:t>
      </w:r>
    </w:p>
    <w:p w14:paraId="13B7CF68" w14:textId="115F9376" w:rsidR="00A31119"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A31119"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0D9C8E3E" w14:textId="5732D2CC" w:rsidR="00A31119"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A31119" w:rsidRPr="006A1A9C">
        <w:rPr>
          <w:rFonts w:ascii="Times New Roman" w:hAnsi="Times New Roman" w:cs="Times New Roman"/>
          <w:sz w:val="28"/>
          <w:szCs w:val="28"/>
        </w:rPr>
        <w:t xml:space="preserve"> должен уметь: анализировать произведения</w:t>
      </w:r>
      <w:r w:rsidR="00F25831" w:rsidRPr="006A1A9C">
        <w:rPr>
          <w:rFonts w:ascii="Times New Roman" w:hAnsi="Times New Roman" w:cs="Times New Roman"/>
          <w:sz w:val="28"/>
          <w:szCs w:val="28"/>
        </w:rPr>
        <w:t>, анализировать эпизод (сцену) изученного произведения, объяснять его связь с проблематикой произведения.</w:t>
      </w:r>
    </w:p>
    <w:p w14:paraId="4A09A29C" w14:textId="77777777" w:rsidR="00A31119" w:rsidRPr="006A1A9C" w:rsidRDefault="00A31119" w:rsidP="006A1A9C">
      <w:pPr>
        <w:pStyle w:val="a8"/>
        <w:spacing w:after="0" w:line="240" w:lineRule="auto"/>
        <w:ind w:left="0" w:firstLine="709"/>
        <w:jc w:val="both"/>
        <w:rPr>
          <w:rFonts w:ascii="Times New Roman" w:eastAsiaTheme="minorHAnsi" w:hAnsi="Times New Roman"/>
          <w:sz w:val="28"/>
          <w:szCs w:val="28"/>
          <w:lang w:eastAsia="en-US"/>
        </w:rPr>
      </w:pPr>
    </w:p>
    <w:p w14:paraId="7540698D" w14:textId="75A897F6" w:rsidR="007B13C5" w:rsidRPr="005C6624" w:rsidRDefault="007B13C5" w:rsidP="005C6624">
      <w:pPr>
        <w:pStyle w:val="a8"/>
        <w:spacing w:after="0" w:line="240" w:lineRule="auto"/>
        <w:ind w:left="0" w:firstLine="709"/>
        <w:jc w:val="center"/>
        <w:rPr>
          <w:rFonts w:ascii="Times New Roman" w:eastAsiaTheme="minorHAnsi" w:hAnsi="Times New Roman"/>
          <w:b/>
          <w:sz w:val="28"/>
          <w:szCs w:val="28"/>
          <w:lang w:eastAsia="en-US"/>
        </w:rPr>
      </w:pPr>
      <w:r w:rsidRPr="005C6624">
        <w:rPr>
          <w:rFonts w:ascii="Times New Roman" w:eastAsiaTheme="minorHAnsi" w:hAnsi="Times New Roman"/>
          <w:b/>
          <w:sz w:val="28"/>
          <w:szCs w:val="28"/>
          <w:lang w:eastAsia="en-US"/>
        </w:rPr>
        <w:t>Тема 7.2</w:t>
      </w:r>
      <w:r w:rsidR="005C6624" w:rsidRPr="005C6624">
        <w:rPr>
          <w:rFonts w:ascii="Times New Roman" w:eastAsiaTheme="minorHAnsi" w:hAnsi="Times New Roman"/>
          <w:b/>
          <w:sz w:val="28"/>
          <w:szCs w:val="28"/>
          <w:lang w:eastAsia="en-US"/>
        </w:rPr>
        <w:t xml:space="preserve"> </w:t>
      </w:r>
      <w:r w:rsidRPr="005C6624">
        <w:rPr>
          <w:rFonts w:ascii="Times New Roman" w:eastAsiaTheme="minorHAnsi" w:hAnsi="Times New Roman"/>
          <w:b/>
          <w:sz w:val="28"/>
          <w:szCs w:val="28"/>
          <w:lang w:eastAsia="en-US"/>
        </w:rPr>
        <w:t>Е.Е. Русаков. «В мои глаза глядится Русь». Тема красоты родной земли в творчестве поэта</w:t>
      </w:r>
    </w:p>
    <w:p w14:paraId="479CA659" w14:textId="77777777" w:rsidR="005C6624" w:rsidRPr="006A1A9C" w:rsidRDefault="005C6624" w:rsidP="006A1A9C">
      <w:pPr>
        <w:pStyle w:val="a8"/>
        <w:spacing w:after="0" w:line="240" w:lineRule="auto"/>
        <w:ind w:left="0" w:firstLine="709"/>
        <w:jc w:val="both"/>
        <w:rPr>
          <w:rFonts w:ascii="Times New Roman" w:eastAsiaTheme="minorHAnsi" w:hAnsi="Times New Roman"/>
          <w:sz w:val="28"/>
          <w:szCs w:val="28"/>
          <w:lang w:eastAsia="en-US"/>
        </w:rPr>
      </w:pPr>
    </w:p>
    <w:p w14:paraId="431E3724" w14:textId="0FD62015"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Евдоким Евдокимович Русаков (</w:t>
      </w:r>
      <w:r w:rsidR="005C6624" w:rsidRPr="006A1A9C">
        <w:rPr>
          <w:rFonts w:ascii="Times New Roman" w:eastAsiaTheme="minorHAnsi" w:hAnsi="Times New Roman"/>
          <w:sz w:val="28"/>
          <w:szCs w:val="28"/>
          <w:lang w:eastAsia="en-US"/>
        </w:rPr>
        <w:t>1924–2001</w:t>
      </w:r>
      <w:r w:rsidRPr="006A1A9C">
        <w:rPr>
          <w:rFonts w:ascii="Times New Roman" w:eastAsiaTheme="minorHAnsi" w:hAnsi="Times New Roman"/>
          <w:sz w:val="28"/>
          <w:szCs w:val="28"/>
          <w:lang w:eastAsia="en-US"/>
        </w:rPr>
        <w:t xml:space="preserve">). Новгородский поэт (Боровичский район, дер. </w:t>
      </w:r>
      <w:proofErr w:type="spellStart"/>
      <w:r w:rsidRPr="006A1A9C">
        <w:rPr>
          <w:rFonts w:ascii="Times New Roman" w:eastAsiaTheme="minorHAnsi" w:hAnsi="Times New Roman"/>
          <w:sz w:val="28"/>
          <w:szCs w:val="28"/>
          <w:lang w:eastAsia="en-US"/>
        </w:rPr>
        <w:t>Коровкино</w:t>
      </w:r>
      <w:proofErr w:type="spellEnd"/>
      <w:r w:rsidRPr="006A1A9C">
        <w:rPr>
          <w:rFonts w:ascii="Times New Roman" w:eastAsiaTheme="minorHAnsi" w:hAnsi="Times New Roman"/>
          <w:sz w:val="28"/>
          <w:szCs w:val="28"/>
          <w:lang w:eastAsia="en-US"/>
        </w:rPr>
        <w:t xml:space="preserve">). В 1980 г. принят в Союз писателей СССР. Первая книга выпущена в 1973 г. «Мельница-метелица». В 1984 о поэте снят документальный фильм «Живу я в маленькой деревне». </w:t>
      </w:r>
    </w:p>
    <w:p w14:paraId="79362FB9" w14:textId="7777777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Произведения: «</w:t>
      </w:r>
      <w:proofErr w:type="spellStart"/>
      <w:r w:rsidRPr="006A1A9C">
        <w:rPr>
          <w:rFonts w:ascii="Times New Roman" w:eastAsiaTheme="minorHAnsi" w:hAnsi="Times New Roman"/>
          <w:sz w:val="28"/>
          <w:szCs w:val="28"/>
          <w:lang w:eastAsia="en-US"/>
        </w:rPr>
        <w:t>Заозёрье</w:t>
      </w:r>
      <w:proofErr w:type="spellEnd"/>
      <w:r w:rsidRPr="006A1A9C">
        <w:rPr>
          <w:rFonts w:ascii="Times New Roman" w:eastAsiaTheme="minorHAnsi" w:hAnsi="Times New Roman"/>
          <w:sz w:val="28"/>
          <w:szCs w:val="28"/>
          <w:lang w:eastAsia="en-US"/>
        </w:rPr>
        <w:t>» (сборник стихотворений, 1982 г.), «Июль – мой прародитель» (сборник стихотворений, 1987 г.), «Живу я в маленькой деревне» (сборник стихотворений, 1979 г.).</w:t>
      </w:r>
    </w:p>
    <w:p w14:paraId="2ED1CFA2" w14:textId="16487743"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42174468" w14:textId="1BBE6A45"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уметь: уметь осмысленно читать и объяснять значение прочитанного, выбирать текст для чтения в зависимости от поставленной цели, определять понятия.</w:t>
      </w:r>
    </w:p>
    <w:p w14:paraId="11A8195C" w14:textId="77777777" w:rsidR="00F25831" w:rsidRPr="006A1A9C" w:rsidRDefault="00F25831" w:rsidP="006A1A9C">
      <w:pPr>
        <w:spacing w:after="0" w:line="240" w:lineRule="auto"/>
        <w:ind w:firstLine="709"/>
        <w:jc w:val="both"/>
        <w:rPr>
          <w:rFonts w:ascii="Times New Roman" w:hAnsi="Times New Roman" w:cs="Times New Roman"/>
          <w:sz w:val="28"/>
          <w:szCs w:val="28"/>
        </w:rPr>
      </w:pPr>
    </w:p>
    <w:p w14:paraId="00173CB2" w14:textId="5729C6ED" w:rsidR="007B13C5" w:rsidRPr="005C6624" w:rsidRDefault="007B13C5" w:rsidP="005C6624">
      <w:pPr>
        <w:spacing w:after="0" w:line="240" w:lineRule="auto"/>
        <w:ind w:firstLine="709"/>
        <w:jc w:val="center"/>
        <w:rPr>
          <w:rFonts w:ascii="Times New Roman" w:hAnsi="Times New Roman" w:cs="Times New Roman"/>
          <w:b/>
          <w:sz w:val="28"/>
          <w:szCs w:val="28"/>
        </w:rPr>
      </w:pPr>
      <w:r w:rsidRPr="005C6624">
        <w:rPr>
          <w:rFonts w:ascii="Times New Roman" w:hAnsi="Times New Roman" w:cs="Times New Roman"/>
          <w:b/>
          <w:sz w:val="28"/>
          <w:szCs w:val="28"/>
        </w:rPr>
        <w:t>Тема 7.3</w:t>
      </w:r>
      <w:r w:rsidR="005C6624" w:rsidRPr="005C6624">
        <w:rPr>
          <w:rFonts w:ascii="Times New Roman" w:hAnsi="Times New Roman" w:cs="Times New Roman"/>
          <w:b/>
          <w:sz w:val="28"/>
          <w:szCs w:val="28"/>
        </w:rPr>
        <w:t xml:space="preserve"> </w:t>
      </w:r>
      <w:r w:rsidRPr="005C6624">
        <w:rPr>
          <w:rFonts w:ascii="Times New Roman" w:hAnsi="Times New Roman" w:cs="Times New Roman"/>
          <w:b/>
          <w:sz w:val="28"/>
          <w:szCs w:val="28"/>
        </w:rPr>
        <w:t>В.А. Кулагин. «Во имя жизни и любви». Тема красоты человеческой души в творчестве поэта</w:t>
      </w:r>
    </w:p>
    <w:p w14:paraId="2B6B3DC6" w14:textId="77777777" w:rsidR="005C6624" w:rsidRPr="006A1A9C" w:rsidRDefault="005C6624" w:rsidP="005C6624">
      <w:pPr>
        <w:spacing w:after="0" w:line="240" w:lineRule="auto"/>
        <w:ind w:firstLine="709"/>
        <w:jc w:val="both"/>
        <w:rPr>
          <w:rFonts w:ascii="Times New Roman" w:hAnsi="Times New Roman" w:cs="Times New Roman"/>
          <w:sz w:val="28"/>
          <w:szCs w:val="28"/>
        </w:rPr>
      </w:pPr>
    </w:p>
    <w:p w14:paraId="168039EE" w14:textId="77255EC0"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Владимир Александрович Кулагин (</w:t>
      </w:r>
      <w:r w:rsidR="005C6624" w:rsidRPr="006A1A9C">
        <w:rPr>
          <w:rFonts w:ascii="Times New Roman" w:eastAsiaTheme="minorHAnsi" w:hAnsi="Times New Roman"/>
          <w:sz w:val="28"/>
          <w:szCs w:val="28"/>
          <w:lang w:eastAsia="en-US"/>
        </w:rPr>
        <w:t>1923–1993</w:t>
      </w:r>
      <w:r w:rsidRPr="006A1A9C">
        <w:rPr>
          <w:rFonts w:ascii="Times New Roman" w:eastAsiaTheme="minorHAnsi" w:hAnsi="Times New Roman"/>
          <w:sz w:val="28"/>
          <w:szCs w:val="28"/>
          <w:lang w:eastAsia="en-US"/>
        </w:rPr>
        <w:t xml:space="preserve">). Поэт, фронтовик, один из создателей Новгородской писательской организации. В 1965 г. принят в Союз писателей СССР. С 1991 по 1993 годы был ответственным секретарём </w:t>
      </w:r>
      <w:r w:rsidRPr="006A1A9C">
        <w:rPr>
          <w:rFonts w:ascii="Times New Roman" w:eastAsiaTheme="minorHAnsi" w:hAnsi="Times New Roman"/>
          <w:sz w:val="28"/>
          <w:szCs w:val="28"/>
          <w:lang w:eastAsia="en-US"/>
        </w:rPr>
        <w:lastRenderedPageBreak/>
        <w:t>Новгородской областной писательской организации. Руководил литературным объединением «Радуга».</w:t>
      </w:r>
    </w:p>
    <w:p w14:paraId="503B1AF4" w14:textId="7777777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Произведения: «Зов любви» (сборник стихотворений, 1977 г.), «Красота повторится» (сборник стихотворений, 1982 г.), «Родословная» (сборник стихотворений, 1982 г.), «Во имя жизни и любви» (сборник стихотворений, 1984 г.).</w:t>
      </w:r>
    </w:p>
    <w:p w14:paraId="0685F2AE" w14:textId="54295ADA"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5BBBBE06" w14:textId="002D8FB4"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уметь: анализировать и интерпретировать художественное произведение, используя сведения по истории и теории литературы.</w:t>
      </w:r>
    </w:p>
    <w:p w14:paraId="4C75CA97" w14:textId="77777777" w:rsidR="00F25831" w:rsidRPr="006A1A9C" w:rsidRDefault="00F25831" w:rsidP="006A1A9C">
      <w:pPr>
        <w:pStyle w:val="a8"/>
        <w:spacing w:after="0" w:line="240" w:lineRule="auto"/>
        <w:ind w:left="0" w:firstLine="709"/>
        <w:jc w:val="both"/>
        <w:rPr>
          <w:rFonts w:ascii="Times New Roman" w:eastAsiaTheme="minorHAnsi" w:hAnsi="Times New Roman"/>
          <w:sz w:val="28"/>
          <w:szCs w:val="28"/>
          <w:lang w:eastAsia="en-US"/>
        </w:rPr>
      </w:pPr>
    </w:p>
    <w:p w14:paraId="6F00F321" w14:textId="4B592A7C" w:rsidR="007B13C5" w:rsidRPr="005C6624" w:rsidRDefault="007B13C5" w:rsidP="005C6624">
      <w:pPr>
        <w:pStyle w:val="a8"/>
        <w:spacing w:after="0" w:line="240" w:lineRule="auto"/>
        <w:ind w:left="0" w:firstLine="709"/>
        <w:jc w:val="center"/>
        <w:rPr>
          <w:rFonts w:ascii="Times New Roman" w:eastAsiaTheme="minorHAnsi" w:hAnsi="Times New Roman"/>
          <w:b/>
          <w:sz w:val="28"/>
          <w:szCs w:val="28"/>
          <w:lang w:eastAsia="en-US"/>
        </w:rPr>
      </w:pPr>
      <w:r w:rsidRPr="005C6624">
        <w:rPr>
          <w:rFonts w:ascii="Times New Roman" w:eastAsiaTheme="minorHAnsi" w:hAnsi="Times New Roman"/>
          <w:b/>
          <w:sz w:val="28"/>
          <w:szCs w:val="28"/>
          <w:lang w:eastAsia="en-US"/>
        </w:rPr>
        <w:t>Тема 7.4</w:t>
      </w:r>
      <w:r w:rsidR="005C6624" w:rsidRPr="005C6624">
        <w:rPr>
          <w:rFonts w:ascii="Times New Roman" w:eastAsiaTheme="minorHAnsi" w:hAnsi="Times New Roman"/>
          <w:b/>
          <w:sz w:val="28"/>
          <w:szCs w:val="28"/>
          <w:lang w:eastAsia="en-US"/>
        </w:rPr>
        <w:t xml:space="preserve"> </w:t>
      </w:r>
      <w:r w:rsidRPr="005C6624">
        <w:rPr>
          <w:rFonts w:ascii="Times New Roman" w:eastAsiaTheme="minorHAnsi" w:hAnsi="Times New Roman"/>
          <w:b/>
          <w:sz w:val="28"/>
          <w:szCs w:val="28"/>
          <w:lang w:eastAsia="en-US"/>
        </w:rPr>
        <w:t>И.В. Собакина – хранительница богатств народного русского языка</w:t>
      </w:r>
    </w:p>
    <w:p w14:paraId="73E33B45" w14:textId="77777777" w:rsidR="005C6624" w:rsidRPr="006A1A9C" w:rsidRDefault="005C6624" w:rsidP="006A1A9C">
      <w:pPr>
        <w:pStyle w:val="a8"/>
        <w:spacing w:after="0" w:line="240" w:lineRule="auto"/>
        <w:ind w:left="0" w:firstLine="709"/>
        <w:jc w:val="both"/>
        <w:rPr>
          <w:rFonts w:ascii="Times New Roman" w:eastAsiaTheme="minorHAnsi" w:hAnsi="Times New Roman"/>
          <w:sz w:val="28"/>
          <w:szCs w:val="28"/>
          <w:lang w:eastAsia="en-US"/>
        </w:rPr>
      </w:pPr>
    </w:p>
    <w:p w14:paraId="127C1E12" w14:textId="326848B6"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Инна Васильевна Собакина (</w:t>
      </w:r>
      <w:r w:rsidR="005C6624" w:rsidRPr="006A1A9C">
        <w:rPr>
          <w:rFonts w:ascii="Times New Roman" w:eastAsiaTheme="minorHAnsi" w:hAnsi="Times New Roman"/>
          <w:sz w:val="28"/>
          <w:szCs w:val="28"/>
          <w:lang w:eastAsia="en-US"/>
        </w:rPr>
        <w:t>1930–2010</w:t>
      </w:r>
      <w:r w:rsidRPr="006A1A9C">
        <w:rPr>
          <w:rFonts w:ascii="Times New Roman" w:eastAsiaTheme="minorHAnsi" w:hAnsi="Times New Roman"/>
          <w:sz w:val="28"/>
          <w:szCs w:val="28"/>
          <w:lang w:eastAsia="en-US"/>
        </w:rPr>
        <w:t xml:space="preserve">). Новгородская писательница. Член Союза писателей России. Написала и опубликовала 10 книг и 200 очерков о героях Новгородчины. С 1972 по 1983 год возглавляла Новгородский областной комитет профсоюза работников культуры. </w:t>
      </w:r>
    </w:p>
    <w:p w14:paraId="3E9A4D5D" w14:textId="77777777" w:rsidR="007B13C5" w:rsidRPr="006A1A9C" w:rsidRDefault="007B13C5" w:rsidP="006A1A9C">
      <w:pPr>
        <w:pStyle w:val="a8"/>
        <w:spacing w:after="0" w:line="240" w:lineRule="auto"/>
        <w:ind w:left="0" w:firstLine="709"/>
        <w:jc w:val="both"/>
        <w:rPr>
          <w:rFonts w:ascii="Times New Roman" w:eastAsiaTheme="minorHAnsi" w:hAnsi="Times New Roman"/>
          <w:sz w:val="28"/>
          <w:szCs w:val="28"/>
          <w:lang w:eastAsia="en-US"/>
        </w:rPr>
      </w:pPr>
      <w:r w:rsidRPr="006A1A9C">
        <w:rPr>
          <w:rFonts w:ascii="Times New Roman" w:eastAsiaTheme="minorHAnsi" w:hAnsi="Times New Roman"/>
          <w:sz w:val="28"/>
          <w:szCs w:val="28"/>
          <w:lang w:eastAsia="en-US"/>
        </w:rPr>
        <w:t>Произведения: «Невыдуманные рассказы» (1995 г.), «Новгородские байки» (рассказы, 1996 г.), «Я всех люблю» (новеллы, 2007 г.), «Встречи» (рассказы, 2007 г.)</w:t>
      </w:r>
    </w:p>
    <w:p w14:paraId="4096C4CC" w14:textId="50A939A7"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знать: основные факты жизни и деятельности писателя, основные произведения.</w:t>
      </w:r>
    </w:p>
    <w:p w14:paraId="7308A20B" w14:textId="63575F69" w:rsidR="00F25831" w:rsidRPr="006A1A9C" w:rsidRDefault="006A1A9C" w:rsidP="006A1A9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Обучающийся</w:t>
      </w:r>
      <w:r w:rsidR="00F25831" w:rsidRPr="006A1A9C">
        <w:rPr>
          <w:rFonts w:ascii="Times New Roman" w:hAnsi="Times New Roman" w:cs="Times New Roman"/>
          <w:sz w:val="28"/>
          <w:szCs w:val="28"/>
        </w:rPr>
        <w:t xml:space="preserve"> должен уметь: уметь формулировать собственное мнение и свою позицию: осознанно использовать речевые средства в соответствии с задачей коммуникации для выражения своих чувств, мыслей и потребностей; владеть устной и письменной речью, монологической контекстной речью.</w:t>
      </w:r>
    </w:p>
    <w:p w14:paraId="2D3D7B54" w14:textId="77777777" w:rsidR="007B13C5" w:rsidRPr="00D85F68" w:rsidRDefault="007B13C5" w:rsidP="007B13C5">
      <w:pPr>
        <w:spacing w:after="0"/>
        <w:ind w:firstLine="709"/>
        <w:jc w:val="both"/>
        <w:rPr>
          <w:rFonts w:ascii="Times New Roman" w:hAnsi="Times New Roman" w:cs="Times New Roman"/>
          <w:sz w:val="24"/>
          <w:szCs w:val="24"/>
        </w:rPr>
      </w:pPr>
    </w:p>
    <w:p w14:paraId="3C585330" w14:textId="77777777" w:rsidR="005C6624" w:rsidRDefault="005C6624">
      <w:pPr>
        <w:rPr>
          <w:rFonts w:ascii="Times New Roman" w:eastAsia="Times New Roman" w:hAnsi="Times New Roman" w:cs="Times New Roman"/>
          <w:b/>
          <w:bCs/>
          <w:caps/>
          <w:kern w:val="32"/>
          <w:sz w:val="28"/>
          <w:szCs w:val="28"/>
          <w:lang w:eastAsia="ru-RU"/>
        </w:rPr>
      </w:pPr>
      <w:r>
        <w:rPr>
          <w:rFonts w:ascii="Times New Roman" w:hAnsi="Times New Roman" w:cs="Times New Roman"/>
          <w:caps/>
          <w:sz w:val="28"/>
          <w:szCs w:val="28"/>
        </w:rPr>
        <w:br w:type="page"/>
      </w:r>
    </w:p>
    <w:p w14:paraId="764711B7" w14:textId="346907AD" w:rsidR="0005633F" w:rsidRPr="00D85F68" w:rsidRDefault="0005633F" w:rsidP="0005633F">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360"/>
        <w:jc w:val="center"/>
        <w:rPr>
          <w:rFonts w:ascii="Times New Roman" w:hAnsi="Times New Roman" w:cs="Times New Roman"/>
          <w:caps/>
          <w:sz w:val="28"/>
          <w:szCs w:val="28"/>
        </w:rPr>
      </w:pPr>
      <w:bookmarkStart w:id="8" w:name="_Toc214982482"/>
      <w:r w:rsidRPr="00D85F68">
        <w:rPr>
          <w:rFonts w:ascii="Times New Roman" w:hAnsi="Times New Roman" w:cs="Times New Roman"/>
          <w:caps/>
          <w:sz w:val="28"/>
          <w:szCs w:val="28"/>
        </w:rPr>
        <w:lastRenderedPageBreak/>
        <w:t xml:space="preserve">условия реализации ПРОГРАММЫ </w:t>
      </w:r>
      <w:r w:rsidR="00E719D1" w:rsidRPr="00D85F68">
        <w:rPr>
          <w:rFonts w:ascii="Times New Roman" w:hAnsi="Times New Roman" w:cs="Times New Roman"/>
          <w:caps/>
          <w:sz w:val="28"/>
          <w:szCs w:val="28"/>
        </w:rPr>
        <w:t>ПРЕДМЕТА</w:t>
      </w:r>
      <w:bookmarkEnd w:id="8"/>
    </w:p>
    <w:p w14:paraId="335461AD"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b/>
          <w:bCs/>
          <w:sz w:val="28"/>
          <w:szCs w:val="28"/>
        </w:rPr>
        <w:t>3.1. Требования к материально-техническому обеспечению</w:t>
      </w:r>
    </w:p>
    <w:p w14:paraId="72902B6A" w14:textId="77777777" w:rsidR="00F43BF9" w:rsidRDefault="00F43BF9" w:rsidP="00F43BF9">
      <w:pPr>
        <w:shd w:val="clear" w:color="auto" w:fill="FFFFFF"/>
        <w:spacing w:after="0" w:line="240" w:lineRule="auto"/>
        <w:ind w:firstLine="709"/>
        <w:jc w:val="both"/>
        <w:rPr>
          <w:rFonts w:ascii="Times New Roman" w:hAnsi="Times New Roman" w:cs="Times New Roman"/>
          <w:sz w:val="28"/>
          <w:szCs w:val="28"/>
        </w:rPr>
      </w:pPr>
    </w:p>
    <w:p w14:paraId="25F80DD9" w14:textId="2A1B40C2" w:rsidR="005C6624" w:rsidRPr="00F43BF9" w:rsidRDefault="005C6624" w:rsidP="00F43BF9">
      <w:pPr>
        <w:shd w:val="clear" w:color="auto" w:fill="FFFFFF"/>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Реализация программы курса «Отечественная литература» требует наличие учебного кабинета. Для реализации курса имеется учебно-аудиторный фонд, включающий в себя учебные аудитории для проведения занятий лекционного типа, практических занятий, помещения для групповых и индивидуальных консультаций, текущей и промежуточной аттестации, а также помещения для самостоятельной работы обучающихся, вспомогательные помещения для хранения и профилактического обслуживания учебного оборудования. </w:t>
      </w:r>
    </w:p>
    <w:p w14:paraId="3838034B" w14:textId="77777777" w:rsidR="005C6624" w:rsidRPr="00F43BF9" w:rsidRDefault="005C6624" w:rsidP="00F43BF9">
      <w:pPr>
        <w:shd w:val="clear" w:color="auto" w:fill="FFFFFF"/>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наличии необходимый комплект лицензионного программного обеспечения.</w:t>
      </w:r>
    </w:p>
    <w:p w14:paraId="57E31655"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Оборудование учебного кабинета:</w:t>
      </w:r>
    </w:p>
    <w:p w14:paraId="3DDC9CA9"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 посадочные места по количеству обучающихся;</w:t>
      </w:r>
    </w:p>
    <w:p w14:paraId="5372DACE"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 рабочее место преподавателя;</w:t>
      </w:r>
    </w:p>
    <w:p w14:paraId="784101C0"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 комплект учебно-наглядных пособий.</w:t>
      </w:r>
    </w:p>
    <w:p w14:paraId="70ED18AF" w14:textId="77777777" w:rsidR="005C6624" w:rsidRPr="00F43BF9"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bCs/>
          <w:sz w:val="28"/>
          <w:szCs w:val="28"/>
        </w:rPr>
      </w:pPr>
      <w:r w:rsidRPr="00F43BF9">
        <w:rPr>
          <w:rFonts w:ascii="Times New Roman" w:hAnsi="Times New Roman" w:cs="Times New Roman"/>
          <w:bCs/>
          <w:sz w:val="28"/>
          <w:szCs w:val="28"/>
        </w:rPr>
        <w:t xml:space="preserve">Технические средства обучения: персональный компьютер (ноутбук), мультимедийное оборудование и др. </w:t>
      </w:r>
    </w:p>
    <w:p w14:paraId="40A2BEC4" w14:textId="653622AF" w:rsidR="005C6624" w:rsidRPr="00F43BF9" w:rsidRDefault="005C6624"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наличии необходимый комплект лицензионного программного обеспечения. В зависимости от целей занятий могут использоваться электронная почта, социальные сети, мессенджеры.</w:t>
      </w:r>
    </w:p>
    <w:p w14:paraId="52D8EE2E" w14:textId="3E7D3A66" w:rsidR="005C6624" w:rsidRPr="00F43BF9" w:rsidRDefault="005C6624" w:rsidP="00F43BF9">
      <w:pPr>
        <w:shd w:val="clear" w:color="auto" w:fill="FFFFFF"/>
        <w:spacing w:after="0" w:line="240" w:lineRule="auto"/>
        <w:ind w:firstLine="709"/>
        <w:jc w:val="both"/>
        <w:rPr>
          <w:rFonts w:ascii="Times New Roman" w:hAnsi="Times New Roman" w:cs="Times New Roman"/>
          <w:sz w:val="28"/>
          <w:szCs w:val="28"/>
        </w:rPr>
      </w:pPr>
    </w:p>
    <w:p w14:paraId="6736373F" w14:textId="078DDFA4" w:rsidR="005C6624" w:rsidRPr="00F43BF9" w:rsidRDefault="005C6624" w:rsidP="00F43BF9">
      <w:pPr>
        <w:spacing w:after="0" w:line="240" w:lineRule="auto"/>
        <w:ind w:firstLine="709"/>
        <w:jc w:val="both"/>
        <w:rPr>
          <w:rFonts w:ascii="Times New Roman" w:hAnsi="Times New Roman" w:cs="Times New Roman"/>
          <w:b/>
          <w:sz w:val="28"/>
          <w:szCs w:val="28"/>
        </w:rPr>
      </w:pPr>
      <w:r w:rsidRPr="00F43BF9">
        <w:rPr>
          <w:rFonts w:ascii="Times New Roman" w:hAnsi="Times New Roman" w:cs="Times New Roman"/>
          <w:b/>
          <w:sz w:val="28"/>
          <w:szCs w:val="28"/>
        </w:rPr>
        <w:t>3.2 Список информационных источников</w:t>
      </w:r>
    </w:p>
    <w:p w14:paraId="25F2523E" w14:textId="77777777" w:rsidR="005C6624" w:rsidRPr="00F43BF9" w:rsidRDefault="005C6624" w:rsidP="00F43BF9">
      <w:pPr>
        <w:tabs>
          <w:tab w:val="num"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Cs/>
          <w:sz w:val="28"/>
          <w:szCs w:val="28"/>
        </w:rPr>
      </w:pPr>
      <w:r w:rsidRPr="00F43BF9">
        <w:rPr>
          <w:rFonts w:ascii="Times New Roman" w:hAnsi="Times New Roman" w:cs="Times New Roman"/>
          <w:bCs/>
          <w:sz w:val="28"/>
          <w:szCs w:val="28"/>
        </w:rPr>
        <w:t>Перечень рекомендуемых учебных изданий, Интернет-ресурсов, дополнительной литературы</w:t>
      </w:r>
    </w:p>
    <w:p w14:paraId="5C49CCA5" w14:textId="77777777" w:rsidR="005C6624" w:rsidRPr="00F43BF9" w:rsidRDefault="005C6624" w:rsidP="00F43BF9">
      <w:pPr>
        <w:spacing w:after="0" w:line="240" w:lineRule="auto"/>
        <w:ind w:firstLine="709"/>
        <w:jc w:val="both"/>
        <w:rPr>
          <w:rFonts w:ascii="Times New Roman" w:hAnsi="Times New Roman" w:cs="Times New Roman"/>
          <w:b/>
          <w:bCs/>
          <w:i/>
          <w:sz w:val="28"/>
          <w:szCs w:val="28"/>
        </w:rPr>
      </w:pPr>
    </w:p>
    <w:p w14:paraId="163CB1A8" w14:textId="77777777" w:rsidR="005C6624" w:rsidRPr="00F43BF9" w:rsidRDefault="005C6624" w:rsidP="00F43BF9">
      <w:pPr>
        <w:spacing w:after="0" w:line="240" w:lineRule="auto"/>
        <w:ind w:firstLine="709"/>
        <w:jc w:val="both"/>
        <w:rPr>
          <w:rFonts w:ascii="Times New Roman" w:hAnsi="Times New Roman" w:cs="Times New Roman"/>
          <w:b/>
          <w:bCs/>
          <w:i/>
          <w:sz w:val="28"/>
          <w:szCs w:val="28"/>
        </w:rPr>
      </w:pPr>
      <w:r w:rsidRPr="00F43BF9">
        <w:rPr>
          <w:rFonts w:ascii="Times New Roman" w:hAnsi="Times New Roman" w:cs="Times New Roman"/>
          <w:b/>
          <w:bCs/>
          <w:i/>
          <w:sz w:val="28"/>
          <w:szCs w:val="28"/>
        </w:rPr>
        <w:t>Основная литература</w:t>
      </w:r>
    </w:p>
    <w:p w14:paraId="4061312C" w14:textId="77777777" w:rsidR="00F43BF9" w:rsidRPr="00F43BF9" w:rsidRDefault="00F43BF9" w:rsidP="00F43BF9">
      <w:pPr>
        <w:pStyle w:val="a8"/>
        <w:numPr>
          <w:ilvl w:val="0"/>
          <w:numId w:val="22"/>
        </w:numPr>
        <w:spacing w:after="0" w:line="240" w:lineRule="auto"/>
        <w:ind w:left="0" w:firstLine="709"/>
        <w:contextualSpacing/>
        <w:jc w:val="both"/>
        <w:rPr>
          <w:rFonts w:ascii="Times New Roman" w:eastAsia="Calibri" w:hAnsi="Times New Roman"/>
          <w:sz w:val="28"/>
          <w:szCs w:val="28"/>
        </w:rPr>
      </w:pPr>
      <w:r w:rsidRPr="00F43BF9">
        <w:rPr>
          <w:rFonts w:ascii="Times New Roman" w:eastAsia="Calibri" w:hAnsi="Times New Roman"/>
          <w:sz w:val="28"/>
          <w:szCs w:val="28"/>
        </w:rPr>
        <w:t xml:space="preserve">Красовский, В. Е.  Литература : учебник для среднего профессионального образования / В. Е. Красовский, А. В. Леденев; под общей редакцией В. Е. Красовского.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2023. — 709 с. — (Профессиональное образование). — ISBN 978-5-534-15557-0. — Текст: электронный // Образовательная платформа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5" w:tgtFrame="_blank" w:history="1">
        <w:r w:rsidRPr="00F43BF9">
          <w:rPr>
            <w:rFonts w:ascii="Times New Roman" w:eastAsia="Calibri" w:hAnsi="Times New Roman"/>
            <w:sz w:val="28"/>
            <w:szCs w:val="28"/>
          </w:rPr>
          <w:t>https://urait.ru/bcode/517792</w:t>
        </w:r>
      </w:hyperlink>
    </w:p>
    <w:p w14:paraId="6BA82CFD" w14:textId="77777777" w:rsidR="00F43BF9" w:rsidRPr="00F43BF9" w:rsidRDefault="00F43BF9" w:rsidP="00F43BF9">
      <w:pPr>
        <w:pStyle w:val="a8"/>
        <w:numPr>
          <w:ilvl w:val="0"/>
          <w:numId w:val="22"/>
        </w:numPr>
        <w:spacing w:after="0" w:line="240" w:lineRule="auto"/>
        <w:ind w:left="0" w:firstLine="709"/>
        <w:contextualSpacing/>
        <w:jc w:val="both"/>
        <w:rPr>
          <w:rFonts w:ascii="Times New Roman" w:eastAsia="Calibri" w:hAnsi="Times New Roman"/>
          <w:sz w:val="28"/>
          <w:szCs w:val="28"/>
        </w:rPr>
      </w:pPr>
      <w:r w:rsidRPr="00F43BF9">
        <w:rPr>
          <w:rFonts w:ascii="Times New Roman" w:hAnsi="Times New Roman"/>
          <w:sz w:val="28"/>
          <w:szCs w:val="28"/>
        </w:rPr>
        <w:t xml:space="preserve"> </w:t>
      </w:r>
      <w:r w:rsidRPr="00F43BF9">
        <w:rPr>
          <w:rFonts w:ascii="Times New Roman" w:eastAsia="Calibri" w:hAnsi="Times New Roman"/>
          <w:sz w:val="28"/>
          <w:szCs w:val="28"/>
        </w:rPr>
        <w:t>Литература. Учебник для 11 класса общеобразовательных организаций. ФГОС. Базовый уровень. В двух частях. [Зинин С.А., Чалмаев В.А.] - М., 2021.</w:t>
      </w:r>
    </w:p>
    <w:p w14:paraId="2DD2D51B" w14:textId="77777777" w:rsidR="00F43BF9" w:rsidRPr="00F43BF9" w:rsidRDefault="00F43BF9" w:rsidP="00F43BF9">
      <w:pPr>
        <w:pStyle w:val="a8"/>
        <w:numPr>
          <w:ilvl w:val="0"/>
          <w:numId w:val="22"/>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t xml:space="preserve">Литература [Текст]: учебник для использования в учебном процессе образовательных учреждений, реализующих образовательную программу среднего (полного) общего образования в пределах основных профессиональных образовательных программ НПО и СПО с учетом профиля профессионального образования / под ред. Г. А. </w:t>
      </w:r>
      <w:proofErr w:type="spellStart"/>
      <w:r w:rsidRPr="00F43BF9">
        <w:rPr>
          <w:rFonts w:ascii="Times New Roman" w:eastAsia="Calibri" w:hAnsi="Times New Roman"/>
          <w:sz w:val="28"/>
          <w:szCs w:val="28"/>
        </w:rPr>
        <w:t>Обернихиной</w:t>
      </w:r>
      <w:proofErr w:type="spellEnd"/>
      <w:r w:rsidRPr="00F43BF9">
        <w:rPr>
          <w:rFonts w:ascii="Times New Roman" w:eastAsia="Calibri" w:hAnsi="Times New Roman"/>
          <w:sz w:val="28"/>
          <w:szCs w:val="28"/>
        </w:rPr>
        <w:t xml:space="preserve">. - 16-е изд., стер. - Москва: Академия, 2017. - 655 с.: ил. - (Профессиональное образование. Общеобразовательные предмета). - </w:t>
      </w:r>
      <w:proofErr w:type="spellStart"/>
      <w:r w:rsidRPr="00F43BF9">
        <w:rPr>
          <w:rFonts w:ascii="Times New Roman" w:eastAsia="Calibri" w:hAnsi="Times New Roman"/>
          <w:sz w:val="28"/>
          <w:szCs w:val="28"/>
        </w:rPr>
        <w:t>Библиогр</w:t>
      </w:r>
      <w:proofErr w:type="spellEnd"/>
      <w:r w:rsidRPr="00F43BF9">
        <w:rPr>
          <w:rFonts w:ascii="Times New Roman" w:eastAsia="Calibri" w:hAnsi="Times New Roman"/>
          <w:sz w:val="28"/>
          <w:szCs w:val="28"/>
        </w:rPr>
        <w:t>. в конце ст. - ISBN 978-5-4468-5128-7</w:t>
      </w:r>
    </w:p>
    <w:p w14:paraId="0C463591" w14:textId="77777777" w:rsidR="00F43BF9" w:rsidRPr="00F43BF9" w:rsidRDefault="00F43BF9" w:rsidP="00F43BF9">
      <w:pPr>
        <w:pStyle w:val="a8"/>
        <w:numPr>
          <w:ilvl w:val="0"/>
          <w:numId w:val="22"/>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lastRenderedPageBreak/>
        <w:t xml:space="preserve">Фортунатов, Н. М.  Русская литература второй трети XIX века: учебник для среднего профессионального образования / Н. М. Фортунатов, М. Г. </w:t>
      </w:r>
      <w:proofErr w:type="spellStart"/>
      <w:r w:rsidRPr="00F43BF9">
        <w:rPr>
          <w:rFonts w:ascii="Times New Roman" w:eastAsia="Calibri" w:hAnsi="Times New Roman"/>
          <w:sz w:val="28"/>
          <w:szCs w:val="28"/>
        </w:rPr>
        <w:t>Уртминцева</w:t>
      </w:r>
      <w:proofErr w:type="spellEnd"/>
      <w:r w:rsidRPr="00F43BF9">
        <w:rPr>
          <w:rFonts w:ascii="Times New Roman" w:eastAsia="Calibri" w:hAnsi="Times New Roman"/>
          <w:sz w:val="28"/>
          <w:szCs w:val="28"/>
        </w:rPr>
        <w:t xml:space="preserve">, И. С. Юхнова. — 3-е изд., </w:t>
      </w:r>
      <w:proofErr w:type="spellStart"/>
      <w:r w:rsidRPr="00F43BF9">
        <w:rPr>
          <w:rFonts w:ascii="Times New Roman" w:eastAsia="Calibri" w:hAnsi="Times New Roman"/>
          <w:sz w:val="28"/>
          <w:szCs w:val="28"/>
        </w:rPr>
        <w:t>перераб</w:t>
      </w:r>
      <w:proofErr w:type="spellEnd"/>
      <w:r w:rsidRPr="00F43BF9">
        <w:rPr>
          <w:rFonts w:ascii="Times New Roman" w:eastAsia="Calibri" w:hAnsi="Times New Roman"/>
          <w:sz w:val="28"/>
          <w:szCs w:val="28"/>
        </w:rPr>
        <w:t xml:space="preserve">. и доп.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2019. — 246 с. — (Профессиональное образование). — ISBN 978-5-534-01043-5. — Текст: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6" w:history="1">
        <w:r w:rsidRPr="00F43BF9">
          <w:rPr>
            <w:rFonts w:ascii="Times New Roman" w:eastAsia="Calibri" w:hAnsi="Times New Roman"/>
            <w:color w:val="0000FF"/>
            <w:sz w:val="28"/>
            <w:szCs w:val="28"/>
            <w:u w:val="single"/>
          </w:rPr>
          <w:t>https://urait.ru/bcode/433732</w:t>
        </w:r>
      </w:hyperlink>
    </w:p>
    <w:p w14:paraId="7C81BD76" w14:textId="77777777" w:rsidR="00F43BF9" w:rsidRPr="00F43BF9" w:rsidRDefault="00F43BF9" w:rsidP="00F43BF9">
      <w:pPr>
        <w:pStyle w:val="a8"/>
        <w:numPr>
          <w:ilvl w:val="0"/>
          <w:numId w:val="22"/>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t xml:space="preserve">Фортунатов, Н. М.  Русская литература первой трети XIX века: учебник для среднего профессионального образования / Н. М. Фортунатов, М. Г. </w:t>
      </w:r>
      <w:proofErr w:type="spellStart"/>
      <w:r w:rsidRPr="00F43BF9">
        <w:rPr>
          <w:rFonts w:ascii="Times New Roman" w:eastAsia="Calibri" w:hAnsi="Times New Roman"/>
          <w:sz w:val="28"/>
          <w:szCs w:val="28"/>
        </w:rPr>
        <w:t>Уртминцева</w:t>
      </w:r>
      <w:proofErr w:type="spellEnd"/>
      <w:r w:rsidRPr="00F43BF9">
        <w:rPr>
          <w:rFonts w:ascii="Times New Roman" w:eastAsia="Calibri" w:hAnsi="Times New Roman"/>
          <w:sz w:val="28"/>
          <w:szCs w:val="28"/>
        </w:rPr>
        <w:t xml:space="preserve">, И. С. Юхнова. — 3-е изд., </w:t>
      </w:r>
      <w:proofErr w:type="spellStart"/>
      <w:r w:rsidRPr="00F43BF9">
        <w:rPr>
          <w:rFonts w:ascii="Times New Roman" w:eastAsia="Calibri" w:hAnsi="Times New Roman"/>
          <w:sz w:val="28"/>
          <w:szCs w:val="28"/>
        </w:rPr>
        <w:t>перераб</w:t>
      </w:r>
      <w:proofErr w:type="spellEnd"/>
      <w:r w:rsidRPr="00F43BF9">
        <w:rPr>
          <w:rFonts w:ascii="Times New Roman" w:eastAsia="Calibri" w:hAnsi="Times New Roman"/>
          <w:sz w:val="28"/>
          <w:szCs w:val="28"/>
        </w:rPr>
        <w:t xml:space="preserve">. и доп.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2019. — 207 с. — (Профессиональное образование). — ISBN 978-5-9916-6020-4. — Текст: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7" w:history="1">
        <w:r w:rsidRPr="00F43BF9">
          <w:rPr>
            <w:rFonts w:ascii="Times New Roman" w:eastAsia="Calibri" w:hAnsi="Times New Roman"/>
            <w:color w:val="0000FF"/>
            <w:sz w:val="28"/>
            <w:szCs w:val="28"/>
            <w:u w:val="single"/>
          </w:rPr>
          <w:t>https://urait.ru/bcode/433733</w:t>
        </w:r>
      </w:hyperlink>
    </w:p>
    <w:p w14:paraId="184E4424" w14:textId="77777777" w:rsidR="00F43BF9" w:rsidRPr="00F43BF9" w:rsidRDefault="00F43BF9" w:rsidP="00F43BF9">
      <w:pPr>
        <w:pStyle w:val="a8"/>
        <w:numPr>
          <w:ilvl w:val="0"/>
          <w:numId w:val="22"/>
        </w:numPr>
        <w:tabs>
          <w:tab w:val="left" w:pos="0"/>
        </w:tabs>
        <w:spacing w:after="0" w:line="240" w:lineRule="auto"/>
        <w:ind w:left="0" w:firstLine="709"/>
        <w:jc w:val="both"/>
        <w:rPr>
          <w:rFonts w:ascii="Times New Roman" w:eastAsia="Calibri" w:hAnsi="Times New Roman"/>
          <w:color w:val="0000FF"/>
          <w:sz w:val="28"/>
          <w:szCs w:val="28"/>
          <w:u w:val="single"/>
        </w:rPr>
      </w:pPr>
      <w:r w:rsidRPr="00F43BF9">
        <w:rPr>
          <w:rFonts w:ascii="Times New Roman" w:eastAsia="Calibri" w:hAnsi="Times New Roman"/>
          <w:sz w:val="28"/>
          <w:szCs w:val="28"/>
        </w:rPr>
        <w:t xml:space="preserve">Фортунатов, Н. М.  Русская литература последней трети XIX века: учебник для среднего профессионального образования / Н. М. Фортунатов, М. Г. </w:t>
      </w:r>
      <w:proofErr w:type="spellStart"/>
      <w:r w:rsidRPr="00F43BF9">
        <w:rPr>
          <w:rFonts w:ascii="Times New Roman" w:eastAsia="Calibri" w:hAnsi="Times New Roman"/>
          <w:sz w:val="28"/>
          <w:szCs w:val="28"/>
        </w:rPr>
        <w:t>Уртминцева</w:t>
      </w:r>
      <w:proofErr w:type="spellEnd"/>
      <w:r w:rsidRPr="00F43BF9">
        <w:rPr>
          <w:rFonts w:ascii="Times New Roman" w:eastAsia="Calibri" w:hAnsi="Times New Roman"/>
          <w:sz w:val="28"/>
          <w:szCs w:val="28"/>
        </w:rPr>
        <w:t xml:space="preserve">, И. С. Юхнова. — 4-е изд., </w:t>
      </w:r>
      <w:proofErr w:type="spellStart"/>
      <w:r w:rsidRPr="00F43BF9">
        <w:rPr>
          <w:rFonts w:ascii="Times New Roman" w:eastAsia="Calibri" w:hAnsi="Times New Roman"/>
          <w:sz w:val="28"/>
          <w:szCs w:val="28"/>
        </w:rPr>
        <w:t>перераб</w:t>
      </w:r>
      <w:proofErr w:type="spellEnd"/>
      <w:r w:rsidRPr="00F43BF9">
        <w:rPr>
          <w:rFonts w:ascii="Times New Roman" w:eastAsia="Calibri" w:hAnsi="Times New Roman"/>
          <w:sz w:val="28"/>
          <w:szCs w:val="28"/>
        </w:rPr>
        <w:t xml:space="preserve">. и доп.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2019. — 310 с. — (Профессиональное образование). — ISBN 978-5-534-10666-4. — Текст: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8" w:history="1">
        <w:r w:rsidRPr="00F43BF9">
          <w:rPr>
            <w:rFonts w:ascii="Times New Roman" w:eastAsia="Calibri" w:hAnsi="Times New Roman"/>
            <w:color w:val="0000FF"/>
            <w:sz w:val="28"/>
            <w:szCs w:val="28"/>
            <w:u w:val="single"/>
          </w:rPr>
          <w:t>https://urait.ru/bcode/431053</w:t>
        </w:r>
      </w:hyperlink>
    </w:p>
    <w:p w14:paraId="0D98DEB1" w14:textId="77777777" w:rsidR="00F43BF9" w:rsidRPr="00F43BF9" w:rsidRDefault="00F43BF9" w:rsidP="00F43BF9">
      <w:pPr>
        <w:tabs>
          <w:tab w:val="left" w:pos="0"/>
        </w:tabs>
        <w:spacing w:after="0" w:line="240" w:lineRule="auto"/>
        <w:ind w:firstLine="709"/>
        <w:jc w:val="both"/>
        <w:rPr>
          <w:rFonts w:ascii="Times New Roman" w:eastAsia="Calibri" w:hAnsi="Times New Roman" w:cs="Times New Roman"/>
          <w:color w:val="0000FF"/>
          <w:sz w:val="28"/>
          <w:szCs w:val="28"/>
          <w:u w:val="single"/>
        </w:rPr>
      </w:pPr>
    </w:p>
    <w:p w14:paraId="159CEFA7" w14:textId="77777777" w:rsidR="00F43BF9" w:rsidRPr="00F43BF9" w:rsidRDefault="00F43BF9" w:rsidP="00F43BF9">
      <w:pPr>
        <w:spacing w:after="0" w:line="240" w:lineRule="auto"/>
        <w:ind w:firstLine="709"/>
        <w:jc w:val="both"/>
        <w:rPr>
          <w:rFonts w:ascii="Times New Roman" w:hAnsi="Times New Roman" w:cs="Times New Roman"/>
          <w:b/>
          <w:bCs/>
          <w:i/>
          <w:sz w:val="28"/>
          <w:szCs w:val="28"/>
        </w:rPr>
      </w:pPr>
      <w:r w:rsidRPr="00F43BF9">
        <w:rPr>
          <w:rFonts w:ascii="Times New Roman" w:hAnsi="Times New Roman" w:cs="Times New Roman"/>
          <w:b/>
          <w:bCs/>
          <w:i/>
          <w:sz w:val="28"/>
          <w:szCs w:val="28"/>
        </w:rPr>
        <w:t>Дополнительная литература</w:t>
      </w:r>
    </w:p>
    <w:p w14:paraId="40A2911D" w14:textId="77777777" w:rsidR="00F43BF9" w:rsidRPr="00F43BF9" w:rsidRDefault="00F43BF9" w:rsidP="00F43BF9">
      <w:pPr>
        <w:pStyle w:val="a8"/>
        <w:numPr>
          <w:ilvl w:val="0"/>
          <w:numId w:val="21"/>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t xml:space="preserve">Сафонов, А. А.  Литература. 10 класс. Хрестоматия: учебное пособие для среднего профессионального образования / А. А. Сафонов; под редакцией М. А. Сафоновой.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2020. — 211 с. — (Профессиональное образование). — ISBN 978-5-534-02275-9. — Текст :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19" w:history="1">
        <w:r w:rsidRPr="00F43BF9">
          <w:rPr>
            <w:rFonts w:ascii="Times New Roman" w:eastAsia="Calibri" w:hAnsi="Times New Roman"/>
            <w:color w:val="0000FF"/>
            <w:sz w:val="28"/>
            <w:szCs w:val="28"/>
            <w:u w:val="single"/>
          </w:rPr>
          <w:t>https://urait.ru/bcode/453510</w:t>
        </w:r>
      </w:hyperlink>
    </w:p>
    <w:p w14:paraId="37A5EF43" w14:textId="77777777" w:rsidR="00F43BF9" w:rsidRPr="00F43BF9" w:rsidRDefault="00F43BF9" w:rsidP="00F43BF9">
      <w:pPr>
        <w:pStyle w:val="a8"/>
        <w:numPr>
          <w:ilvl w:val="0"/>
          <w:numId w:val="21"/>
        </w:numPr>
        <w:tabs>
          <w:tab w:val="left" w:pos="0"/>
        </w:tabs>
        <w:spacing w:after="0" w:line="240" w:lineRule="auto"/>
        <w:ind w:left="0" w:firstLine="709"/>
        <w:jc w:val="both"/>
        <w:rPr>
          <w:rFonts w:ascii="Times New Roman" w:eastAsia="Calibri" w:hAnsi="Times New Roman"/>
          <w:sz w:val="28"/>
          <w:szCs w:val="28"/>
        </w:rPr>
      </w:pPr>
      <w:r w:rsidRPr="00F43BF9">
        <w:rPr>
          <w:rFonts w:ascii="Times New Roman" w:eastAsia="Calibri" w:hAnsi="Times New Roman"/>
          <w:sz w:val="28"/>
          <w:szCs w:val="28"/>
        </w:rPr>
        <w:t xml:space="preserve">Сафонов, А. А.  Литература. 11 класс. Хрестоматия: учебное пособие для среднего профессионального образования / А. А. </w:t>
      </w:r>
      <w:proofErr w:type="gramStart"/>
      <w:r w:rsidRPr="00F43BF9">
        <w:rPr>
          <w:rFonts w:ascii="Times New Roman" w:eastAsia="Calibri" w:hAnsi="Times New Roman"/>
          <w:sz w:val="28"/>
          <w:szCs w:val="28"/>
        </w:rPr>
        <w:t>Сафонов ;</w:t>
      </w:r>
      <w:proofErr w:type="gramEnd"/>
      <w:r w:rsidRPr="00F43BF9">
        <w:rPr>
          <w:rFonts w:ascii="Times New Roman" w:eastAsia="Calibri" w:hAnsi="Times New Roman"/>
          <w:sz w:val="28"/>
          <w:szCs w:val="28"/>
        </w:rPr>
        <w:t xml:space="preserve"> под редакцией М. А. Сафоновой. — Москва: Издательство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2020. — 265 с. — (Профессиональное образование). — ISBN 978-5-534-09163-2. — Текст: электронный // ЭБС </w:t>
      </w:r>
      <w:proofErr w:type="spellStart"/>
      <w:r w:rsidRPr="00F43BF9">
        <w:rPr>
          <w:rFonts w:ascii="Times New Roman" w:eastAsia="Calibri" w:hAnsi="Times New Roman"/>
          <w:sz w:val="28"/>
          <w:szCs w:val="28"/>
        </w:rPr>
        <w:t>Юрайт</w:t>
      </w:r>
      <w:proofErr w:type="spellEnd"/>
      <w:r w:rsidRPr="00F43BF9">
        <w:rPr>
          <w:rFonts w:ascii="Times New Roman" w:eastAsia="Calibri" w:hAnsi="Times New Roman"/>
          <w:sz w:val="28"/>
          <w:szCs w:val="28"/>
        </w:rPr>
        <w:t xml:space="preserve"> [сайт]. — URL: </w:t>
      </w:r>
      <w:hyperlink r:id="rId20" w:history="1">
        <w:r w:rsidRPr="00F43BF9">
          <w:rPr>
            <w:rFonts w:ascii="Times New Roman" w:eastAsia="Calibri" w:hAnsi="Times New Roman"/>
            <w:color w:val="0000FF"/>
            <w:sz w:val="28"/>
            <w:szCs w:val="28"/>
            <w:u w:val="single"/>
          </w:rPr>
          <w:t>https://urait.ru/bcode/453653</w:t>
        </w:r>
      </w:hyperlink>
    </w:p>
    <w:p w14:paraId="33E12EEF" w14:textId="77777777" w:rsidR="00F43BF9" w:rsidRDefault="00F43BF9" w:rsidP="00F43BF9">
      <w:pPr>
        <w:tabs>
          <w:tab w:val="num" w:pos="644"/>
        </w:tabs>
        <w:snapToGrid w:val="0"/>
        <w:spacing w:after="0" w:line="240" w:lineRule="auto"/>
        <w:ind w:firstLine="709"/>
        <w:contextualSpacing/>
        <w:jc w:val="both"/>
        <w:rPr>
          <w:rFonts w:ascii="Times New Roman" w:eastAsia="Calibri" w:hAnsi="Times New Roman" w:cs="Times New Roman"/>
          <w:b/>
          <w:bCs/>
          <w:i/>
          <w:sz w:val="28"/>
          <w:szCs w:val="28"/>
          <w:lang w:eastAsia="ru-RU"/>
        </w:rPr>
      </w:pPr>
    </w:p>
    <w:p w14:paraId="05F59824" w14:textId="1FDE72A7" w:rsidR="00F43BF9" w:rsidRPr="00F43BF9" w:rsidRDefault="00F43BF9" w:rsidP="00F43BF9">
      <w:pPr>
        <w:tabs>
          <w:tab w:val="num" w:pos="644"/>
        </w:tabs>
        <w:snapToGrid w:val="0"/>
        <w:spacing w:after="0" w:line="240" w:lineRule="auto"/>
        <w:ind w:firstLine="709"/>
        <w:contextualSpacing/>
        <w:jc w:val="both"/>
        <w:rPr>
          <w:rFonts w:ascii="Times New Roman" w:eastAsia="Calibri" w:hAnsi="Times New Roman" w:cs="Times New Roman"/>
          <w:b/>
          <w:bCs/>
          <w:i/>
          <w:sz w:val="28"/>
          <w:szCs w:val="28"/>
          <w:lang w:eastAsia="ru-RU"/>
        </w:rPr>
      </w:pPr>
      <w:r w:rsidRPr="00F43BF9">
        <w:rPr>
          <w:rFonts w:ascii="Times New Roman" w:eastAsia="Calibri" w:hAnsi="Times New Roman" w:cs="Times New Roman"/>
          <w:b/>
          <w:bCs/>
          <w:i/>
          <w:sz w:val="28"/>
          <w:szCs w:val="28"/>
          <w:lang w:eastAsia="ru-RU"/>
        </w:rPr>
        <w:t>Интернет-ресурсы</w:t>
      </w:r>
    </w:p>
    <w:p w14:paraId="73D89C20" w14:textId="10BB8BF9"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Единая коллекция цифровых образовательных ресурсов (</w:t>
      </w:r>
      <w:hyperlink r:id="rId21" w:history="1">
        <w:r w:rsidRPr="00F43BF9">
          <w:rPr>
            <w:rFonts w:ascii="Times New Roman" w:eastAsia="Calibri" w:hAnsi="Times New Roman"/>
            <w:iCs/>
            <w:color w:val="0000FF"/>
            <w:sz w:val="28"/>
            <w:szCs w:val="28"/>
            <w:u w:val="single"/>
            <w:lang w:eastAsia="ru-RU"/>
          </w:rPr>
          <w:t>http://school-collection.edu.ru/</w:t>
        </w:r>
      </w:hyperlink>
      <w:r w:rsidRPr="00F43BF9">
        <w:rPr>
          <w:rFonts w:ascii="Times New Roman" w:eastAsia="Calibri" w:hAnsi="Times New Roman"/>
          <w:iCs/>
          <w:sz w:val="28"/>
          <w:szCs w:val="28"/>
          <w:lang w:eastAsia="ru-RU"/>
        </w:rPr>
        <w:t>);</w:t>
      </w:r>
    </w:p>
    <w:p w14:paraId="57EA8011"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Информационная система "Единое окно доступа к образовательным ресурсам" (</w:t>
      </w:r>
      <w:hyperlink r:id="rId22" w:history="1">
        <w:r w:rsidRPr="00F43BF9">
          <w:rPr>
            <w:rFonts w:ascii="Times New Roman" w:eastAsia="Calibri" w:hAnsi="Times New Roman"/>
            <w:iCs/>
            <w:color w:val="0000FF"/>
            <w:sz w:val="28"/>
            <w:szCs w:val="28"/>
            <w:u w:val="single"/>
            <w:lang w:eastAsia="ru-RU"/>
          </w:rPr>
          <w:t>http://window.edu.ru/</w:t>
        </w:r>
      </w:hyperlink>
      <w:r w:rsidRPr="00F43BF9">
        <w:rPr>
          <w:rFonts w:ascii="Times New Roman" w:eastAsia="Calibri" w:hAnsi="Times New Roman"/>
          <w:iCs/>
          <w:sz w:val="28"/>
          <w:szCs w:val="28"/>
          <w:lang w:eastAsia="ru-RU"/>
        </w:rPr>
        <w:t>);</w:t>
      </w:r>
    </w:p>
    <w:p w14:paraId="5A400389"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color w:val="000000" w:themeColor="text1"/>
          <w:sz w:val="28"/>
          <w:szCs w:val="28"/>
          <w:u w:val="single"/>
          <w:lang w:eastAsia="ru-RU"/>
        </w:rPr>
      </w:pPr>
      <w:proofErr w:type="spellStart"/>
      <w:r w:rsidRPr="00F43BF9">
        <w:rPr>
          <w:rFonts w:ascii="Times New Roman" w:eastAsia="Calibri" w:hAnsi="Times New Roman"/>
          <w:iCs/>
          <w:color w:val="000000" w:themeColor="text1"/>
          <w:sz w:val="28"/>
          <w:szCs w:val="28"/>
          <w:lang w:eastAsia="ru-RU"/>
        </w:rPr>
        <w:t>КиберЛенинка</w:t>
      </w:r>
      <w:proofErr w:type="spellEnd"/>
      <w:r w:rsidRPr="00F43BF9">
        <w:rPr>
          <w:rFonts w:ascii="Times New Roman" w:eastAsia="Calibri" w:hAnsi="Times New Roman"/>
          <w:iCs/>
          <w:color w:val="000000" w:themeColor="text1"/>
          <w:sz w:val="28"/>
          <w:szCs w:val="28"/>
          <w:lang w:eastAsia="ru-RU"/>
        </w:rPr>
        <w:t xml:space="preserve"> (</w:t>
      </w:r>
      <w:hyperlink r:id="rId23" w:history="1">
        <w:r w:rsidRPr="00F43BF9">
          <w:rPr>
            <w:rFonts w:ascii="Times New Roman" w:eastAsia="Calibri" w:hAnsi="Times New Roman"/>
            <w:color w:val="000000" w:themeColor="text1"/>
            <w:sz w:val="28"/>
            <w:szCs w:val="28"/>
            <w:u w:val="single"/>
            <w:lang w:val="en-US" w:eastAsia="ru-RU"/>
          </w:rPr>
          <w:t>http</w:t>
        </w:r>
        <w:r w:rsidRPr="00F43BF9">
          <w:rPr>
            <w:rFonts w:ascii="Times New Roman" w:eastAsia="Calibri" w:hAnsi="Times New Roman"/>
            <w:color w:val="000000" w:themeColor="text1"/>
            <w:sz w:val="28"/>
            <w:szCs w:val="28"/>
            <w:u w:val="single"/>
            <w:lang w:eastAsia="ru-RU"/>
          </w:rPr>
          <w:t>://</w:t>
        </w:r>
        <w:proofErr w:type="spellStart"/>
        <w:r w:rsidRPr="00F43BF9">
          <w:rPr>
            <w:rFonts w:ascii="Times New Roman" w:eastAsia="Calibri" w:hAnsi="Times New Roman"/>
            <w:color w:val="000000" w:themeColor="text1"/>
            <w:sz w:val="28"/>
            <w:szCs w:val="28"/>
            <w:u w:val="single"/>
            <w:lang w:val="en-US" w:eastAsia="ru-RU"/>
          </w:rPr>
          <w:t>cyberleninka</w:t>
        </w:r>
        <w:proofErr w:type="spellEnd"/>
        <w:r w:rsidRPr="00F43BF9">
          <w:rPr>
            <w:rFonts w:ascii="Times New Roman" w:eastAsia="Calibri" w:hAnsi="Times New Roman"/>
            <w:color w:val="000000" w:themeColor="text1"/>
            <w:sz w:val="28"/>
            <w:szCs w:val="28"/>
            <w:u w:val="single"/>
            <w:lang w:eastAsia="ru-RU"/>
          </w:rPr>
          <w:t>.</w:t>
        </w:r>
        <w:proofErr w:type="spellStart"/>
        <w:r w:rsidRPr="00F43BF9">
          <w:rPr>
            <w:rFonts w:ascii="Times New Roman" w:eastAsia="Calibri" w:hAnsi="Times New Roman"/>
            <w:color w:val="000000" w:themeColor="text1"/>
            <w:sz w:val="28"/>
            <w:szCs w:val="28"/>
            <w:u w:val="single"/>
            <w:lang w:val="en-US" w:eastAsia="ru-RU"/>
          </w:rPr>
          <w:t>ru</w:t>
        </w:r>
        <w:proofErr w:type="spellEnd"/>
        <w:r w:rsidRPr="00F43BF9">
          <w:rPr>
            <w:rFonts w:ascii="Times New Roman" w:eastAsia="Calibri" w:hAnsi="Times New Roman"/>
            <w:color w:val="000000" w:themeColor="text1"/>
            <w:sz w:val="28"/>
            <w:szCs w:val="28"/>
            <w:u w:val="single"/>
            <w:lang w:eastAsia="ru-RU"/>
          </w:rPr>
          <w:t>/</w:t>
        </w:r>
      </w:hyperlink>
      <w:r w:rsidRPr="00F43BF9">
        <w:rPr>
          <w:rFonts w:ascii="Times New Roman" w:eastAsia="Calibri" w:hAnsi="Times New Roman"/>
          <w:color w:val="000000" w:themeColor="text1"/>
          <w:sz w:val="28"/>
          <w:szCs w:val="28"/>
          <w:u w:val="single"/>
          <w:lang w:eastAsia="ru-RU"/>
        </w:rPr>
        <w:t>)</w:t>
      </w:r>
    </w:p>
    <w:p w14:paraId="64D4862B" w14:textId="77777777" w:rsidR="00F43BF9" w:rsidRPr="00F43BF9" w:rsidRDefault="00F43BF9" w:rsidP="00F43BF9">
      <w:pPr>
        <w:pStyle w:val="a8"/>
        <w:numPr>
          <w:ilvl w:val="0"/>
          <w:numId w:val="49"/>
        </w:numPr>
        <w:snapToGrid w:val="0"/>
        <w:spacing w:after="0" w:line="240" w:lineRule="auto"/>
        <w:ind w:left="0" w:firstLine="709"/>
        <w:jc w:val="both"/>
        <w:rPr>
          <w:rFonts w:ascii="Times New Roman" w:eastAsia="Calibri" w:hAnsi="Times New Roman"/>
          <w:iCs/>
          <w:color w:val="000000"/>
          <w:sz w:val="28"/>
          <w:szCs w:val="28"/>
          <w:lang w:eastAsia="ru-RU"/>
        </w:rPr>
      </w:pPr>
      <w:r w:rsidRPr="00F43BF9">
        <w:rPr>
          <w:rFonts w:ascii="Times New Roman" w:eastAsia="Calibri" w:hAnsi="Times New Roman"/>
          <w:bCs/>
          <w:iCs/>
          <w:color w:val="000000"/>
          <w:sz w:val="28"/>
          <w:szCs w:val="28"/>
          <w:lang w:eastAsia="ru-RU"/>
        </w:rPr>
        <w:t>Консультант Плюс</w:t>
      </w:r>
      <w:r w:rsidRPr="00F43BF9">
        <w:rPr>
          <w:rFonts w:ascii="Times New Roman" w:eastAsia="Calibri" w:hAnsi="Times New Roman"/>
          <w:bCs/>
          <w:iCs/>
          <w:color w:val="000000"/>
          <w:sz w:val="28"/>
          <w:szCs w:val="28"/>
          <w:lang w:val="en-US" w:eastAsia="ru-RU"/>
        </w:rPr>
        <w:t> </w:t>
      </w:r>
      <w:r w:rsidRPr="00F43BF9">
        <w:rPr>
          <w:rFonts w:ascii="Times New Roman" w:eastAsia="Calibri" w:hAnsi="Times New Roman"/>
          <w:bCs/>
          <w:iCs/>
          <w:color w:val="000000"/>
          <w:sz w:val="28"/>
          <w:szCs w:val="28"/>
          <w:lang w:eastAsia="ru-RU"/>
        </w:rPr>
        <w:t>-</w:t>
      </w:r>
      <w:r w:rsidRPr="00F43BF9">
        <w:rPr>
          <w:rFonts w:ascii="Times New Roman" w:eastAsia="Calibri" w:hAnsi="Times New Roman"/>
          <w:bCs/>
          <w:iCs/>
          <w:color w:val="000000"/>
          <w:sz w:val="28"/>
          <w:szCs w:val="28"/>
          <w:lang w:val="en-US" w:eastAsia="ru-RU"/>
        </w:rPr>
        <w:t> </w:t>
      </w:r>
      <w:r w:rsidRPr="00F43BF9">
        <w:rPr>
          <w:rFonts w:ascii="Times New Roman" w:eastAsia="Calibri" w:hAnsi="Times New Roman"/>
          <w:bCs/>
          <w:iCs/>
          <w:color w:val="000000"/>
          <w:sz w:val="28"/>
          <w:szCs w:val="28"/>
          <w:lang w:eastAsia="ru-RU"/>
        </w:rPr>
        <w:t>справочная правовая система (доступ по локальной сети).</w:t>
      </w:r>
    </w:p>
    <w:p w14:paraId="482C12F0"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rPr>
      </w:pPr>
      <w:r w:rsidRPr="00F43BF9">
        <w:rPr>
          <w:rFonts w:ascii="Times New Roman" w:eastAsia="Calibri" w:hAnsi="Times New Roman"/>
          <w:iCs/>
          <w:sz w:val="28"/>
          <w:szCs w:val="28"/>
        </w:rPr>
        <w:t xml:space="preserve">Министерство науки и высшего образования Российской Федерации </w:t>
      </w:r>
      <w:hyperlink r:id="rId24" w:history="1">
        <w:r w:rsidRPr="00F43BF9">
          <w:rPr>
            <w:rFonts w:ascii="Times New Roman" w:eastAsia="Calibri" w:hAnsi="Times New Roman"/>
            <w:iCs/>
            <w:color w:val="0000FF"/>
            <w:sz w:val="28"/>
            <w:szCs w:val="28"/>
            <w:u w:val="single"/>
          </w:rPr>
          <w:t>(</w:t>
        </w:r>
      </w:hyperlink>
      <w:hyperlink r:id="rId25" w:history="1">
        <w:r w:rsidRPr="00F43BF9">
          <w:rPr>
            <w:rFonts w:ascii="Times New Roman" w:eastAsia="Calibri" w:hAnsi="Times New Roman"/>
            <w:iCs/>
            <w:color w:val="0000FF"/>
            <w:sz w:val="28"/>
            <w:szCs w:val="28"/>
            <w:u w:val="single"/>
          </w:rPr>
          <w:t>https://minobrnauki.gov.ru</w:t>
        </w:r>
      </w:hyperlink>
      <w:r w:rsidRPr="00F43BF9">
        <w:rPr>
          <w:rFonts w:ascii="Times New Roman" w:eastAsia="Calibri" w:hAnsi="Times New Roman"/>
          <w:iCs/>
          <w:sz w:val="28"/>
          <w:szCs w:val="28"/>
          <w:u w:val="single"/>
        </w:rPr>
        <w:t>)</w:t>
      </w:r>
    </w:p>
    <w:p w14:paraId="5DDF4991" w14:textId="77777777" w:rsidR="00F43BF9" w:rsidRPr="00F43BF9" w:rsidRDefault="00F43BF9" w:rsidP="00F43BF9">
      <w:pPr>
        <w:pStyle w:val="a8"/>
        <w:numPr>
          <w:ilvl w:val="0"/>
          <w:numId w:val="49"/>
        </w:numPr>
        <w:snapToGrid w:val="0"/>
        <w:spacing w:after="0" w:line="240" w:lineRule="auto"/>
        <w:ind w:left="0" w:firstLine="709"/>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Научная электронная библиотека (НЭБ) (</w:t>
      </w:r>
      <w:hyperlink r:id="rId26" w:history="1">
        <w:r w:rsidRPr="00F43BF9">
          <w:rPr>
            <w:rFonts w:ascii="Times New Roman" w:eastAsia="Calibri" w:hAnsi="Times New Roman"/>
            <w:iCs/>
            <w:color w:val="0000FF"/>
            <w:sz w:val="28"/>
            <w:szCs w:val="28"/>
            <w:u w:val="single"/>
            <w:lang w:eastAsia="ru-RU"/>
          </w:rPr>
          <w:t>http://www.elibrary.ru</w:t>
        </w:r>
      </w:hyperlink>
      <w:r w:rsidRPr="00F43BF9">
        <w:rPr>
          <w:rFonts w:ascii="Times New Roman" w:eastAsia="Calibri" w:hAnsi="Times New Roman"/>
          <w:iCs/>
          <w:sz w:val="28"/>
          <w:szCs w:val="28"/>
          <w:lang w:eastAsia="ru-RU"/>
        </w:rPr>
        <w:t>);</w:t>
      </w:r>
    </w:p>
    <w:p w14:paraId="5A162B59" w14:textId="77777777" w:rsidR="00F43BF9" w:rsidRPr="00F43BF9" w:rsidRDefault="00F43BF9" w:rsidP="00F43BF9">
      <w:pPr>
        <w:pStyle w:val="a8"/>
        <w:numPr>
          <w:ilvl w:val="0"/>
          <w:numId w:val="49"/>
        </w:numPr>
        <w:snapToGrid w:val="0"/>
        <w:spacing w:after="0" w:line="240" w:lineRule="auto"/>
        <w:ind w:left="0" w:firstLine="709"/>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Национальная электронная библиотека (</w:t>
      </w:r>
      <w:hyperlink r:id="rId27" w:history="1">
        <w:r w:rsidRPr="00F43BF9">
          <w:rPr>
            <w:rFonts w:ascii="Times New Roman" w:eastAsia="Calibri" w:hAnsi="Times New Roman"/>
            <w:iCs/>
            <w:color w:val="0000FF"/>
            <w:sz w:val="28"/>
            <w:szCs w:val="28"/>
            <w:u w:val="single"/>
            <w:lang w:eastAsia="ru-RU"/>
          </w:rPr>
          <w:t>http://нэб.рф/</w:t>
        </w:r>
      </w:hyperlink>
      <w:r w:rsidRPr="00F43BF9">
        <w:rPr>
          <w:rFonts w:ascii="Times New Roman" w:eastAsia="Calibri" w:hAnsi="Times New Roman"/>
          <w:iCs/>
          <w:sz w:val="28"/>
          <w:szCs w:val="28"/>
          <w:lang w:eastAsia="ru-RU"/>
        </w:rPr>
        <w:t>);</w:t>
      </w:r>
    </w:p>
    <w:p w14:paraId="1F89CFD9"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sz w:val="28"/>
          <w:szCs w:val="28"/>
          <w:lang w:eastAsia="ru-RU"/>
        </w:rPr>
        <w:t>Образовательный портал "Учеба" (</w:t>
      </w:r>
      <w:hyperlink r:id="rId28" w:history="1">
        <w:r w:rsidRPr="00F43BF9">
          <w:rPr>
            <w:rFonts w:ascii="Times New Roman" w:eastAsia="Calibri" w:hAnsi="Times New Roman"/>
            <w:color w:val="0000FF"/>
            <w:sz w:val="28"/>
            <w:szCs w:val="28"/>
            <w:u w:val="single"/>
            <w:lang w:eastAsia="ru-RU"/>
          </w:rPr>
          <w:t>http://www.ucheba.com/</w:t>
        </w:r>
      </w:hyperlink>
      <w:r w:rsidRPr="00F43BF9">
        <w:rPr>
          <w:rFonts w:ascii="Times New Roman" w:eastAsia="Calibri" w:hAnsi="Times New Roman"/>
          <w:sz w:val="28"/>
          <w:szCs w:val="28"/>
          <w:lang w:eastAsia="ru-RU"/>
        </w:rPr>
        <w:t xml:space="preserve">);  </w:t>
      </w:r>
    </w:p>
    <w:p w14:paraId="04F77B7F"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lastRenderedPageBreak/>
        <w:t>Проект Государственного института русского языка имени А.С. Пушкина "Образование на русском" (</w:t>
      </w:r>
      <w:hyperlink r:id="rId29" w:history="1">
        <w:r w:rsidRPr="00F43BF9">
          <w:rPr>
            <w:rFonts w:ascii="Times New Roman" w:eastAsia="Calibri" w:hAnsi="Times New Roman"/>
            <w:iCs/>
            <w:color w:val="0000FF"/>
            <w:sz w:val="28"/>
            <w:szCs w:val="28"/>
            <w:u w:val="single"/>
            <w:lang w:eastAsia="ru-RU"/>
          </w:rPr>
          <w:t>https://pushkininstitute.ru/</w:t>
        </w:r>
      </w:hyperlink>
      <w:r w:rsidRPr="00F43BF9">
        <w:rPr>
          <w:rFonts w:ascii="Times New Roman" w:eastAsia="Calibri" w:hAnsi="Times New Roman"/>
          <w:iCs/>
          <w:sz w:val="28"/>
          <w:szCs w:val="28"/>
          <w:lang w:eastAsia="ru-RU"/>
        </w:rPr>
        <w:t>);</w:t>
      </w:r>
    </w:p>
    <w:p w14:paraId="25496B70"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Словари и энциклопедии (</w:t>
      </w:r>
      <w:hyperlink r:id="rId30" w:history="1">
        <w:r w:rsidRPr="00F43BF9">
          <w:rPr>
            <w:rFonts w:ascii="Times New Roman" w:eastAsia="Calibri" w:hAnsi="Times New Roman"/>
            <w:iCs/>
            <w:color w:val="0000FF"/>
            <w:sz w:val="28"/>
            <w:szCs w:val="28"/>
            <w:u w:val="single"/>
            <w:lang w:eastAsia="ru-RU"/>
          </w:rPr>
          <w:t>http://dic.academic.ru/</w:t>
        </w:r>
      </w:hyperlink>
      <w:r w:rsidRPr="00F43BF9">
        <w:rPr>
          <w:rFonts w:ascii="Times New Roman" w:eastAsia="Calibri" w:hAnsi="Times New Roman"/>
          <w:iCs/>
          <w:sz w:val="28"/>
          <w:szCs w:val="28"/>
          <w:lang w:eastAsia="ru-RU"/>
        </w:rPr>
        <w:t>);</w:t>
      </w:r>
    </w:p>
    <w:p w14:paraId="0CAB794A"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Служба тематических толковых словарей (</w:t>
      </w:r>
      <w:hyperlink r:id="rId31" w:history="1">
        <w:r w:rsidRPr="00F43BF9">
          <w:rPr>
            <w:rFonts w:ascii="Times New Roman" w:eastAsia="Calibri" w:hAnsi="Times New Roman"/>
            <w:iCs/>
            <w:color w:val="0000FF"/>
            <w:sz w:val="28"/>
            <w:szCs w:val="28"/>
            <w:u w:val="single"/>
            <w:lang w:eastAsia="ru-RU"/>
          </w:rPr>
          <w:t>http://www.glossary.ru/</w:t>
        </w:r>
      </w:hyperlink>
      <w:r w:rsidRPr="00F43BF9">
        <w:rPr>
          <w:rFonts w:ascii="Times New Roman" w:eastAsia="Calibri" w:hAnsi="Times New Roman"/>
          <w:iCs/>
          <w:sz w:val="28"/>
          <w:szCs w:val="28"/>
          <w:lang w:eastAsia="ru-RU"/>
        </w:rPr>
        <w:t>);</w:t>
      </w:r>
    </w:p>
    <w:p w14:paraId="2958B7F1"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sz w:val="28"/>
          <w:szCs w:val="28"/>
        </w:rPr>
      </w:pPr>
      <w:r w:rsidRPr="00F43BF9">
        <w:rPr>
          <w:rFonts w:ascii="Times New Roman" w:eastAsia="Calibri" w:hAnsi="Times New Roman"/>
          <w:iCs/>
          <w:color w:val="000000" w:themeColor="text1"/>
          <w:sz w:val="28"/>
          <w:szCs w:val="28"/>
          <w:lang w:eastAsia="ru-RU"/>
        </w:rPr>
        <w:t>Справочно</w:t>
      </w:r>
      <w:r w:rsidRPr="00F43BF9">
        <w:rPr>
          <w:rFonts w:ascii="Times New Roman" w:eastAsia="Calibri" w:hAnsi="Times New Roman"/>
          <w:iCs/>
          <w:sz w:val="28"/>
          <w:szCs w:val="28"/>
          <w:lang w:eastAsia="ru-RU"/>
        </w:rPr>
        <w:t>-информационный портал "Русский язык" (</w:t>
      </w:r>
      <w:hyperlink r:id="rId32" w:history="1">
        <w:r w:rsidRPr="00F43BF9">
          <w:rPr>
            <w:rFonts w:ascii="Times New Roman" w:eastAsia="Calibri" w:hAnsi="Times New Roman"/>
            <w:iCs/>
            <w:color w:val="0000FF"/>
            <w:sz w:val="28"/>
            <w:szCs w:val="28"/>
            <w:u w:val="single"/>
            <w:lang w:eastAsia="ru-RU"/>
          </w:rPr>
          <w:t>http://gramota.ru/</w:t>
        </w:r>
      </w:hyperlink>
      <w:r w:rsidRPr="00F43BF9">
        <w:rPr>
          <w:rFonts w:ascii="Times New Roman" w:eastAsia="Calibri" w:hAnsi="Times New Roman"/>
          <w:iCs/>
          <w:sz w:val="28"/>
          <w:szCs w:val="28"/>
          <w:lang w:eastAsia="ru-RU"/>
        </w:rPr>
        <w:t>);</w:t>
      </w:r>
    </w:p>
    <w:p w14:paraId="4B956AE6"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Федеральный портал "Российское образование" (</w:t>
      </w:r>
      <w:hyperlink r:id="rId33" w:history="1">
        <w:r w:rsidRPr="00F43BF9">
          <w:rPr>
            <w:rFonts w:ascii="Times New Roman" w:eastAsia="Calibri" w:hAnsi="Times New Roman"/>
            <w:iCs/>
            <w:color w:val="0000FF"/>
            <w:sz w:val="28"/>
            <w:szCs w:val="28"/>
            <w:u w:val="single"/>
            <w:lang w:eastAsia="ru-RU"/>
          </w:rPr>
          <w:t>http://www.edu.ru/</w:t>
        </w:r>
      </w:hyperlink>
      <w:r w:rsidRPr="00F43BF9">
        <w:rPr>
          <w:rFonts w:ascii="Times New Roman" w:eastAsia="Calibri" w:hAnsi="Times New Roman"/>
          <w:iCs/>
          <w:sz w:val="28"/>
          <w:szCs w:val="28"/>
          <w:lang w:eastAsia="ru-RU"/>
        </w:rPr>
        <w:t>);</w:t>
      </w:r>
    </w:p>
    <w:p w14:paraId="3E32C4EF" w14:textId="77777777" w:rsidR="00F43BF9" w:rsidRPr="00F43BF9" w:rsidRDefault="00F43BF9" w:rsidP="00F43BF9">
      <w:pPr>
        <w:pStyle w:val="a8"/>
        <w:numPr>
          <w:ilvl w:val="0"/>
          <w:numId w:val="49"/>
        </w:numPr>
        <w:snapToGrid w:val="0"/>
        <w:spacing w:after="0" w:line="240" w:lineRule="auto"/>
        <w:ind w:left="0" w:firstLine="709"/>
        <w:contextualSpacing/>
        <w:jc w:val="both"/>
        <w:rPr>
          <w:rFonts w:ascii="Times New Roman" w:eastAsia="Calibri" w:hAnsi="Times New Roman"/>
          <w:iCs/>
          <w:sz w:val="28"/>
          <w:szCs w:val="28"/>
          <w:lang w:eastAsia="ru-RU"/>
        </w:rPr>
      </w:pPr>
      <w:r w:rsidRPr="00F43BF9">
        <w:rPr>
          <w:rFonts w:ascii="Times New Roman" w:eastAsia="Calibri" w:hAnsi="Times New Roman"/>
          <w:iCs/>
          <w:sz w:val="28"/>
          <w:szCs w:val="28"/>
          <w:lang w:eastAsia="ru-RU"/>
        </w:rPr>
        <w:t>Федеральный центр информационно-образовательных ресурсов (</w:t>
      </w:r>
      <w:hyperlink r:id="rId34" w:history="1">
        <w:r w:rsidRPr="00F43BF9">
          <w:rPr>
            <w:rFonts w:ascii="Times New Roman" w:eastAsia="Calibri" w:hAnsi="Times New Roman"/>
            <w:iCs/>
            <w:color w:val="0000FF"/>
            <w:sz w:val="28"/>
            <w:szCs w:val="28"/>
            <w:u w:val="single"/>
            <w:lang w:eastAsia="ru-RU"/>
          </w:rPr>
          <w:t>http://fcior.edu.ru/</w:t>
        </w:r>
      </w:hyperlink>
      <w:r w:rsidRPr="00F43BF9">
        <w:rPr>
          <w:rFonts w:ascii="Times New Roman" w:eastAsia="Calibri" w:hAnsi="Times New Roman"/>
          <w:iCs/>
          <w:sz w:val="28"/>
          <w:szCs w:val="28"/>
          <w:lang w:eastAsia="ru-RU"/>
        </w:rPr>
        <w:t>);</w:t>
      </w:r>
    </w:p>
    <w:p w14:paraId="21AE8CED" w14:textId="77777777" w:rsidR="00F43BF9" w:rsidRPr="00F43BF9" w:rsidRDefault="00F43BF9" w:rsidP="00F43BF9">
      <w:pPr>
        <w:spacing w:after="0" w:line="240" w:lineRule="auto"/>
        <w:ind w:firstLine="709"/>
        <w:jc w:val="both"/>
        <w:rPr>
          <w:rFonts w:ascii="Times New Roman" w:hAnsi="Times New Roman" w:cs="Times New Roman"/>
          <w:b/>
          <w:bCs/>
          <w:i/>
          <w:sz w:val="28"/>
          <w:szCs w:val="28"/>
        </w:rPr>
      </w:pPr>
    </w:p>
    <w:p w14:paraId="52929E4B" w14:textId="0C637782" w:rsidR="0015144A" w:rsidRDefault="005C6624"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ar-SA"/>
        </w:rPr>
      </w:pPr>
      <w:r w:rsidRPr="00F43BF9">
        <w:rPr>
          <w:rFonts w:ascii="Times New Roman" w:hAnsi="Times New Roman" w:cs="Times New Roman"/>
          <w:b/>
          <w:sz w:val="28"/>
          <w:szCs w:val="28"/>
        </w:rPr>
        <w:t>3.3</w:t>
      </w:r>
      <w:r w:rsidR="0005633F" w:rsidRPr="00F43BF9">
        <w:rPr>
          <w:rFonts w:ascii="Times New Roman" w:hAnsi="Times New Roman" w:cs="Times New Roman"/>
          <w:b/>
          <w:sz w:val="28"/>
          <w:szCs w:val="28"/>
        </w:rPr>
        <w:t xml:space="preserve"> Учебно-методическое и информационное обеспечение </w:t>
      </w:r>
      <w:r w:rsidR="00E719D1" w:rsidRPr="00F43BF9">
        <w:rPr>
          <w:rFonts w:ascii="Times New Roman" w:eastAsia="Times New Roman" w:hAnsi="Times New Roman" w:cs="Times New Roman"/>
          <w:sz w:val="28"/>
          <w:szCs w:val="28"/>
          <w:lang w:eastAsia="ar-SA"/>
        </w:rPr>
        <w:t>предмета</w:t>
      </w:r>
      <w:r w:rsidR="0015144A" w:rsidRPr="00F43BF9">
        <w:rPr>
          <w:rFonts w:ascii="Times New Roman" w:eastAsia="Times New Roman" w:hAnsi="Times New Roman" w:cs="Times New Roman"/>
          <w:sz w:val="28"/>
          <w:szCs w:val="28"/>
          <w:lang w:eastAsia="ar-SA"/>
        </w:rPr>
        <w:t xml:space="preserve"> учебными изданиями</w:t>
      </w:r>
    </w:p>
    <w:p w14:paraId="017FCF2F" w14:textId="77777777" w:rsidR="00F43BF9" w:rsidRPr="00F43BF9" w:rsidRDefault="00F43BF9"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ar-SA"/>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3964"/>
        <w:gridCol w:w="1984"/>
        <w:gridCol w:w="1276"/>
        <w:gridCol w:w="1276"/>
        <w:gridCol w:w="1276"/>
      </w:tblGrid>
      <w:tr w:rsidR="003F7C49" w:rsidRPr="003F7C49" w14:paraId="332BFF22" w14:textId="77777777" w:rsidTr="002F6015">
        <w:tc>
          <w:tcPr>
            <w:tcW w:w="3964" w:type="dxa"/>
            <w:vMerge w:val="restart"/>
            <w:vAlign w:val="center"/>
          </w:tcPr>
          <w:p w14:paraId="3831CDC0" w14:textId="5A8D31EF" w:rsidR="00C25F80" w:rsidRPr="003F7C49" w:rsidRDefault="00C25F80"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b/>
                <w:bCs/>
                <w:sz w:val="24"/>
                <w:szCs w:val="24"/>
              </w:rPr>
              <w:t xml:space="preserve">Библиографическое описание </w:t>
            </w:r>
            <w:r w:rsidR="005C6624" w:rsidRPr="003F7C49">
              <w:rPr>
                <w:rFonts w:ascii="Times New Roman" w:hAnsi="Times New Roman" w:cs="Times New Roman"/>
                <w:b/>
                <w:bCs/>
                <w:sz w:val="24"/>
                <w:szCs w:val="24"/>
              </w:rPr>
              <w:t>и</w:t>
            </w:r>
            <w:r w:rsidRPr="003F7C49">
              <w:rPr>
                <w:rFonts w:ascii="Times New Roman" w:hAnsi="Times New Roman" w:cs="Times New Roman"/>
                <w:b/>
                <w:bCs/>
                <w:sz w:val="24"/>
                <w:szCs w:val="24"/>
              </w:rPr>
              <w:t>здания</w:t>
            </w:r>
          </w:p>
        </w:tc>
        <w:tc>
          <w:tcPr>
            <w:tcW w:w="1984" w:type="dxa"/>
            <w:vMerge w:val="restart"/>
            <w:vAlign w:val="center"/>
          </w:tcPr>
          <w:p w14:paraId="7D3B0B6E" w14:textId="2BACA1B7" w:rsidR="00C25F80" w:rsidRPr="003F7C49" w:rsidRDefault="00C25F80"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b/>
                <w:bCs/>
                <w:sz w:val="24"/>
                <w:szCs w:val="24"/>
              </w:rPr>
              <w:t>Вид занятия, в котором используется</w:t>
            </w:r>
          </w:p>
        </w:tc>
        <w:tc>
          <w:tcPr>
            <w:tcW w:w="1276" w:type="dxa"/>
            <w:vMerge w:val="restart"/>
            <w:vAlign w:val="center"/>
          </w:tcPr>
          <w:p w14:paraId="5D327132" w14:textId="77777777" w:rsidR="00C25F80" w:rsidRPr="003F7C49" w:rsidRDefault="00C25F80"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b/>
                <w:bCs/>
                <w:sz w:val="24"/>
                <w:szCs w:val="24"/>
              </w:rPr>
              <w:t xml:space="preserve">Число </w:t>
            </w:r>
            <w:proofErr w:type="spellStart"/>
            <w:r w:rsidRPr="003F7C49">
              <w:rPr>
                <w:rFonts w:ascii="Times New Roman" w:hAnsi="Times New Roman" w:cs="Times New Roman"/>
                <w:b/>
                <w:bCs/>
                <w:sz w:val="24"/>
                <w:szCs w:val="24"/>
              </w:rPr>
              <w:t>обеспечи-ваемых</w:t>
            </w:r>
            <w:proofErr w:type="spellEnd"/>
            <w:r w:rsidRPr="003F7C49">
              <w:rPr>
                <w:rFonts w:ascii="Times New Roman" w:hAnsi="Times New Roman" w:cs="Times New Roman"/>
                <w:b/>
                <w:bCs/>
                <w:sz w:val="24"/>
                <w:szCs w:val="24"/>
              </w:rPr>
              <w:t xml:space="preserve"> часов</w:t>
            </w:r>
          </w:p>
        </w:tc>
        <w:tc>
          <w:tcPr>
            <w:tcW w:w="2552" w:type="dxa"/>
            <w:gridSpan w:val="2"/>
            <w:tcBorders>
              <w:bottom w:val="single" w:sz="4" w:space="0" w:color="auto"/>
            </w:tcBorders>
            <w:vAlign w:val="center"/>
          </w:tcPr>
          <w:p w14:paraId="732D7D47" w14:textId="4EA5048E" w:rsidR="00C25F80" w:rsidRPr="003F7C49" w:rsidRDefault="00C25F80"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b/>
                <w:bCs/>
                <w:sz w:val="24"/>
                <w:szCs w:val="24"/>
              </w:rPr>
              <w:t>Кол</w:t>
            </w:r>
            <w:r w:rsidR="005C6624" w:rsidRPr="003F7C49">
              <w:rPr>
                <w:rFonts w:ascii="Times New Roman" w:hAnsi="Times New Roman" w:cs="Times New Roman"/>
                <w:b/>
                <w:bCs/>
                <w:sz w:val="24"/>
                <w:szCs w:val="24"/>
              </w:rPr>
              <w:t>ичест</w:t>
            </w:r>
            <w:r w:rsidRPr="003F7C49">
              <w:rPr>
                <w:rFonts w:ascii="Times New Roman" w:hAnsi="Times New Roman" w:cs="Times New Roman"/>
                <w:b/>
                <w:bCs/>
                <w:sz w:val="24"/>
                <w:szCs w:val="24"/>
              </w:rPr>
              <w:t>во экземпляров</w:t>
            </w:r>
          </w:p>
        </w:tc>
      </w:tr>
      <w:tr w:rsidR="003F7C49" w:rsidRPr="003F7C49" w14:paraId="08F82664" w14:textId="77777777" w:rsidTr="002F6015">
        <w:tc>
          <w:tcPr>
            <w:tcW w:w="3964" w:type="dxa"/>
            <w:vMerge/>
            <w:vAlign w:val="center"/>
          </w:tcPr>
          <w:p w14:paraId="39E79C62" w14:textId="77777777" w:rsidR="00C25F80" w:rsidRPr="003F7C49" w:rsidRDefault="00C25F80" w:rsidP="002F6015">
            <w:pPr>
              <w:spacing w:after="0" w:line="240" w:lineRule="auto"/>
              <w:jc w:val="center"/>
              <w:rPr>
                <w:rFonts w:ascii="Times New Roman" w:hAnsi="Times New Roman" w:cs="Times New Roman"/>
                <w:b/>
                <w:bCs/>
                <w:sz w:val="24"/>
                <w:szCs w:val="24"/>
              </w:rPr>
            </w:pPr>
          </w:p>
        </w:tc>
        <w:tc>
          <w:tcPr>
            <w:tcW w:w="1984" w:type="dxa"/>
            <w:vMerge/>
            <w:vAlign w:val="center"/>
          </w:tcPr>
          <w:p w14:paraId="05673E10" w14:textId="77777777" w:rsidR="00C25F80" w:rsidRPr="003F7C49" w:rsidRDefault="00C25F80" w:rsidP="002F6015">
            <w:pPr>
              <w:spacing w:after="0" w:line="240" w:lineRule="auto"/>
              <w:jc w:val="center"/>
              <w:rPr>
                <w:rFonts w:ascii="Times New Roman" w:hAnsi="Times New Roman" w:cs="Times New Roman"/>
                <w:b/>
                <w:bCs/>
                <w:sz w:val="24"/>
                <w:szCs w:val="24"/>
              </w:rPr>
            </w:pPr>
          </w:p>
        </w:tc>
        <w:tc>
          <w:tcPr>
            <w:tcW w:w="1276" w:type="dxa"/>
            <w:vMerge/>
            <w:tcBorders>
              <w:right w:val="single" w:sz="4" w:space="0" w:color="auto"/>
            </w:tcBorders>
            <w:vAlign w:val="center"/>
          </w:tcPr>
          <w:p w14:paraId="64C492D9" w14:textId="77777777" w:rsidR="00C25F80" w:rsidRPr="003F7C49" w:rsidRDefault="00C25F80" w:rsidP="002F6015">
            <w:pPr>
              <w:spacing w:after="0" w:line="240" w:lineRule="auto"/>
              <w:jc w:val="center"/>
              <w:rPr>
                <w:rFonts w:ascii="Times New Roman" w:hAnsi="Times New Roman" w:cs="Times New Roman"/>
                <w:b/>
                <w:bCs/>
                <w:sz w:val="24"/>
                <w:szCs w:val="24"/>
              </w:rPr>
            </w:pPr>
          </w:p>
        </w:tc>
        <w:tc>
          <w:tcPr>
            <w:tcW w:w="1276" w:type="dxa"/>
            <w:tcBorders>
              <w:top w:val="single" w:sz="4" w:space="0" w:color="auto"/>
              <w:left w:val="single" w:sz="4" w:space="0" w:color="auto"/>
              <w:bottom w:val="single" w:sz="4" w:space="0" w:color="auto"/>
              <w:right w:val="single" w:sz="4" w:space="0" w:color="auto"/>
            </w:tcBorders>
            <w:vAlign w:val="center"/>
          </w:tcPr>
          <w:p w14:paraId="64428105" w14:textId="77777777" w:rsidR="00C25F80" w:rsidRPr="003F7C49" w:rsidRDefault="00C25F80"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Учебный кабинет</w:t>
            </w:r>
          </w:p>
        </w:tc>
        <w:tc>
          <w:tcPr>
            <w:tcW w:w="1276" w:type="dxa"/>
            <w:tcBorders>
              <w:top w:val="single" w:sz="4" w:space="0" w:color="auto"/>
              <w:left w:val="single" w:sz="4" w:space="0" w:color="auto"/>
              <w:bottom w:val="single" w:sz="4" w:space="0" w:color="auto"/>
              <w:right w:val="single" w:sz="4" w:space="0" w:color="auto"/>
            </w:tcBorders>
            <w:vAlign w:val="center"/>
          </w:tcPr>
          <w:p w14:paraId="665C9620" w14:textId="77777777" w:rsidR="00C25F80" w:rsidRPr="003F7C49" w:rsidRDefault="00C25F80"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Библиотека колледжа</w:t>
            </w:r>
          </w:p>
        </w:tc>
      </w:tr>
      <w:tr w:rsidR="003F7C49" w:rsidRPr="003F7C49" w14:paraId="29DB74E4" w14:textId="77777777" w:rsidTr="002F6015">
        <w:tc>
          <w:tcPr>
            <w:tcW w:w="3964" w:type="dxa"/>
          </w:tcPr>
          <w:p w14:paraId="32E578DC" w14:textId="3CD3C26D" w:rsidR="00C25F80" w:rsidRPr="003F7C49" w:rsidRDefault="00C25F80"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 xml:space="preserve">Кулешов </w:t>
            </w:r>
            <w:proofErr w:type="gramStart"/>
            <w:r w:rsidRPr="003F7C49">
              <w:rPr>
                <w:rFonts w:ascii="Times New Roman" w:hAnsi="Times New Roman" w:cs="Times New Roman"/>
                <w:sz w:val="24"/>
                <w:szCs w:val="24"/>
              </w:rPr>
              <w:t>В.И.</w:t>
            </w:r>
            <w:proofErr w:type="gramEnd"/>
            <w:r w:rsidRPr="003F7C49">
              <w:rPr>
                <w:rFonts w:ascii="Times New Roman" w:hAnsi="Times New Roman" w:cs="Times New Roman"/>
                <w:sz w:val="24"/>
                <w:szCs w:val="24"/>
              </w:rPr>
              <w:t xml:space="preserve"> История русской литературы 19 века </w:t>
            </w:r>
            <w:r w:rsidR="002F6015" w:rsidRPr="003F7C49">
              <w:rPr>
                <w:rFonts w:ascii="Times New Roman" w:hAnsi="Times New Roman" w:cs="Times New Roman"/>
                <w:sz w:val="24"/>
                <w:szCs w:val="24"/>
              </w:rPr>
              <w:t>70–90</w:t>
            </w:r>
            <w:r w:rsidRPr="003F7C49">
              <w:rPr>
                <w:rFonts w:ascii="Times New Roman" w:hAnsi="Times New Roman" w:cs="Times New Roman"/>
                <w:sz w:val="24"/>
                <w:szCs w:val="24"/>
              </w:rPr>
              <w:t xml:space="preserve"> – е </w:t>
            </w:r>
            <w:proofErr w:type="gramStart"/>
            <w:r w:rsidRPr="003F7C49">
              <w:rPr>
                <w:rFonts w:ascii="Times New Roman" w:hAnsi="Times New Roman" w:cs="Times New Roman"/>
                <w:sz w:val="24"/>
                <w:szCs w:val="24"/>
              </w:rPr>
              <w:t>годы :</w:t>
            </w:r>
            <w:proofErr w:type="gramEnd"/>
            <w:r w:rsidRPr="003F7C49">
              <w:rPr>
                <w:rFonts w:ascii="Times New Roman" w:hAnsi="Times New Roman" w:cs="Times New Roman"/>
                <w:sz w:val="24"/>
                <w:szCs w:val="24"/>
              </w:rPr>
              <w:t xml:space="preserve"> Учебник для филол. спец. Вузов. – М.: </w:t>
            </w:r>
            <w:proofErr w:type="spellStart"/>
            <w:r w:rsidRPr="003F7C49">
              <w:rPr>
                <w:rFonts w:ascii="Times New Roman" w:hAnsi="Times New Roman" w:cs="Times New Roman"/>
                <w:sz w:val="24"/>
                <w:szCs w:val="24"/>
              </w:rPr>
              <w:t>Высш</w:t>
            </w:r>
            <w:proofErr w:type="spellEnd"/>
            <w:r w:rsidRPr="003F7C49">
              <w:rPr>
                <w:rFonts w:ascii="Times New Roman" w:hAnsi="Times New Roman" w:cs="Times New Roman"/>
                <w:sz w:val="24"/>
                <w:szCs w:val="24"/>
              </w:rPr>
              <w:t>. Школа, 1983.</w:t>
            </w:r>
          </w:p>
        </w:tc>
        <w:tc>
          <w:tcPr>
            <w:tcW w:w="1984" w:type="dxa"/>
          </w:tcPr>
          <w:p w14:paraId="285A620C" w14:textId="5106ECBE" w:rsidR="00C25F80"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2E701CD5" w14:textId="77777777" w:rsidR="00C25F80" w:rsidRPr="003F7C49" w:rsidRDefault="00C25F80"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8</w:t>
            </w:r>
          </w:p>
        </w:tc>
        <w:tc>
          <w:tcPr>
            <w:tcW w:w="1276" w:type="dxa"/>
          </w:tcPr>
          <w:p w14:paraId="1E0EF33E" w14:textId="77777777" w:rsidR="00C25F80" w:rsidRPr="003F7C49" w:rsidRDefault="00C25F80" w:rsidP="002F6015">
            <w:pPr>
              <w:spacing w:after="0" w:line="240" w:lineRule="auto"/>
              <w:jc w:val="center"/>
              <w:rPr>
                <w:rFonts w:ascii="Times New Roman" w:hAnsi="Times New Roman" w:cs="Times New Roman"/>
                <w:sz w:val="24"/>
                <w:szCs w:val="24"/>
              </w:rPr>
            </w:pPr>
          </w:p>
        </w:tc>
        <w:tc>
          <w:tcPr>
            <w:tcW w:w="1276" w:type="dxa"/>
          </w:tcPr>
          <w:p w14:paraId="3E965F86" w14:textId="7B41B266" w:rsidR="00C25F80" w:rsidRPr="003F7C49" w:rsidRDefault="003F7C49" w:rsidP="002F60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3F7C49" w:rsidRPr="003F7C49" w14:paraId="273BF530" w14:textId="77777777" w:rsidTr="002F6015">
        <w:tc>
          <w:tcPr>
            <w:tcW w:w="3964" w:type="dxa"/>
          </w:tcPr>
          <w:p w14:paraId="6320272B" w14:textId="77777777" w:rsidR="00F43BF9" w:rsidRPr="003F7C49" w:rsidRDefault="00F43BF9"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Кусков, В.В. История древнерусской литературы. – М., Высшая школа, 1982</w:t>
            </w:r>
          </w:p>
        </w:tc>
        <w:tc>
          <w:tcPr>
            <w:tcW w:w="1984" w:type="dxa"/>
          </w:tcPr>
          <w:p w14:paraId="638B7C61" w14:textId="0E502F59"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792F7452"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11</w:t>
            </w:r>
          </w:p>
        </w:tc>
        <w:tc>
          <w:tcPr>
            <w:tcW w:w="1276" w:type="dxa"/>
          </w:tcPr>
          <w:p w14:paraId="2C8E5AE3"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Pr>
          <w:p w14:paraId="6C417BEC"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w:t>
            </w:r>
          </w:p>
        </w:tc>
      </w:tr>
      <w:tr w:rsidR="003F7C49" w:rsidRPr="003F7C49" w14:paraId="6BFDE088" w14:textId="77777777" w:rsidTr="002F6015">
        <w:tc>
          <w:tcPr>
            <w:tcW w:w="3964" w:type="dxa"/>
          </w:tcPr>
          <w:p w14:paraId="4239EE01" w14:textId="77777777" w:rsidR="00F43BF9" w:rsidRPr="003F7C49" w:rsidRDefault="00F43BF9" w:rsidP="002F6015">
            <w:pPr>
              <w:spacing w:after="0" w:line="240" w:lineRule="auto"/>
              <w:rPr>
                <w:rFonts w:ascii="Times New Roman" w:hAnsi="Times New Roman" w:cs="Times New Roman"/>
                <w:sz w:val="24"/>
                <w:szCs w:val="24"/>
              </w:rPr>
            </w:pPr>
            <w:r w:rsidRPr="003F7C49">
              <w:rPr>
                <w:rFonts w:ascii="Times New Roman" w:hAnsi="Times New Roman" w:cs="Times New Roman"/>
                <w:sz w:val="24"/>
                <w:szCs w:val="24"/>
              </w:rPr>
              <w:t>Литература. Учебник для 11 класса общеобразовательных организаций. ФГОС. Базовый уровень. В двух частях. [Зинин С.А., Чалмаев В.А.] - М., 2021.</w:t>
            </w:r>
          </w:p>
        </w:tc>
        <w:tc>
          <w:tcPr>
            <w:tcW w:w="1984" w:type="dxa"/>
          </w:tcPr>
          <w:p w14:paraId="436C85B6" w14:textId="35351F35"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35527FCB"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20</w:t>
            </w:r>
          </w:p>
        </w:tc>
        <w:tc>
          <w:tcPr>
            <w:tcW w:w="1276" w:type="dxa"/>
          </w:tcPr>
          <w:p w14:paraId="38FD5F12"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Pr>
          <w:p w14:paraId="6B350496"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w:t>
            </w:r>
          </w:p>
        </w:tc>
      </w:tr>
      <w:tr w:rsidR="003F7C49" w:rsidRPr="003F7C49" w14:paraId="1D25779F" w14:textId="77777777" w:rsidTr="002F6015">
        <w:tc>
          <w:tcPr>
            <w:tcW w:w="3964" w:type="dxa"/>
          </w:tcPr>
          <w:p w14:paraId="059BACEF" w14:textId="1F182BE8" w:rsidR="00F43BF9" w:rsidRPr="003F7C49" w:rsidRDefault="00F43BF9"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 xml:space="preserve">Орлов О.В., Федоров В.И. Русская литература 18 века: Учеб. для обучающихся фак. </w:t>
            </w:r>
            <w:r w:rsidR="002F6015" w:rsidRPr="003F7C49">
              <w:rPr>
                <w:rFonts w:ascii="Times New Roman" w:hAnsi="Times New Roman" w:cs="Times New Roman"/>
                <w:sz w:val="24"/>
                <w:szCs w:val="24"/>
              </w:rPr>
              <w:t>русского языка</w:t>
            </w:r>
            <w:r w:rsidRPr="003F7C49">
              <w:rPr>
                <w:rFonts w:ascii="Times New Roman" w:hAnsi="Times New Roman" w:cs="Times New Roman"/>
                <w:sz w:val="24"/>
                <w:szCs w:val="24"/>
              </w:rPr>
              <w:t xml:space="preserve"> и литературы.- М., 1972.</w:t>
            </w:r>
          </w:p>
        </w:tc>
        <w:tc>
          <w:tcPr>
            <w:tcW w:w="1984" w:type="dxa"/>
          </w:tcPr>
          <w:p w14:paraId="4045F31D" w14:textId="51FAFEBB"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568C7268"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5</w:t>
            </w:r>
          </w:p>
        </w:tc>
        <w:tc>
          <w:tcPr>
            <w:tcW w:w="1276" w:type="dxa"/>
          </w:tcPr>
          <w:p w14:paraId="650DD592"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Pr>
          <w:p w14:paraId="5EC7416A"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10</w:t>
            </w:r>
          </w:p>
        </w:tc>
      </w:tr>
      <w:tr w:rsidR="003F7C49" w:rsidRPr="003F7C49" w14:paraId="710D5056" w14:textId="77777777" w:rsidTr="002F6015">
        <w:tc>
          <w:tcPr>
            <w:tcW w:w="3964" w:type="dxa"/>
          </w:tcPr>
          <w:p w14:paraId="416AC8C2" w14:textId="77777777" w:rsidR="00F43BF9" w:rsidRPr="003F7C49" w:rsidRDefault="00F43BF9"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Ревякин А.И. История русской литературы 19 века. Первая половина. – М., 1977.</w:t>
            </w:r>
          </w:p>
        </w:tc>
        <w:tc>
          <w:tcPr>
            <w:tcW w:w="1984" w:type="dxa"/>
          </w:tcPr>
          <w:p w14:paraId="38A48495" w14:textId="250B3AE8"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1A7F1442"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8</w:t>
            </w:r>
          </w:p>
        </w:tc>
        <w:tc>
          <w:tcPr>
            <w:tcW w:w="1276" w:type="dxa"/>
          </w:tcPr>
          <w:p w14:paraId="1838F06F"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Pr>
          <w:p w14:paraId="5B6C9E9A" w14:textId="2E25CD4C" w:rsidR="00F43BF9" w:rsidRPr="003F7C49" w:rsidRDefault="003F7C49" w:rsidP="002F601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w:t>
            </w:r>
          </w:p>
        </w:tc>
      </w:tr>
      <w:tr w:rsidR="003F7C49" w:rsidRPr="003F7C49" w14:paraId="1FE5FFC6" w14:textId="77777777" w:rsidTr="002F6015">
        <w:tc>
          <w:tcPr>
            <w:tcW w:w="3964" w:type="dxa"/>
          </w:tcPr>
          <w:p w14:paraId="26CFDDA4" w14:textId="77777777" w:rsidR="00F43BF9" w:rsidRPr="003F7C49" w:rsidRDefault="00F43BF9" w:rsidP="002F6015">
            <w:pPr>
              <w:spacing w:after="0" w:line="240" w:lineRule="auto"/>
              <w:rPr>
                <w:rFonts w:ascii="Times New Roman" w:hAnsi="Times New Roman" w:cs="Times New Roman"/>
                <w:b/>
                <w:bCs/>
                <w:sz w:val="24"/>
                <w:szCs w:val="24"/>
              </w:rPr>
            </w:pPr>
            <w:r w:rsidRPr="003F7C49">
              <w:rPr>
                <w:rFonts w:ascii="Times New Roman" w:hAnsi="Times New Roman" w:cs="Times New Roman"/>
                <w:sz w:val="24"/>
                <w:szCs w:val="24"/>
              </w:rPr>
              <w:t xml:space="preserve">Русское народное творчество./ ред. Н.И. Кравцов, С.Г. Лазутин: Учеб. </w:t>
            </w:r>
            <w:proofErr w:type="gramStart"/>
            <w:r w:rsidRPr="003F7C49">
              <w:rPr>
                <w:rFonts w:ascii="Times New Roman" w:hAnsi="Times New Roman" w:cs="Times New Roman"/>
                <w:sz w:val="24"/>
                <w:szCs w:val="24"/>
              </w:rPr>
              <w:t>Для филолог</w:t>
            </w:r>
            <w:proofErr w:type="gramEnd"/>
            <w:r w:rsidRPr="003F7C49">
              <w:rPr>
                <w:rFonts w:ascii="Times New Roman" w:hAnsi="Times New Roman" w:cs="Times New Roman"/>
                <w:sz w:val="24"/>
                <w:szCs w:val="24"/>
              </w:rPr>
              <w:t>. Фак. Ун-тов.- М., 1977</w:t>
            </w:r>
          </w:p>
        </w:tc>
        <w:tc>
          <w:tcPr>
            <w:tcW w:w="1984" w:type="dxa"/>
          </w:tcPr>
          <w:p w14:paraId="0F76B3B9" w14:textId="3ADF8A22" w:rsidR="00F43BF9" w:rsidRPr="003F7C49" w:rsidRDefault="00F43BF9" w:rsidP="002F6015">
            <w:pPr>
              <w:spacing w:after="0" w:line="240" w:lineRule="auto"/>
              <w:jc w:val="center"/>
              <w:rPr>
                <w:rFonts w:ascii="Times New Roman" w:hAnsi="Times New Roman" w:cs="Times New Roman"/>
                <w:b/>
                <w:bCs/>
                <w:sz w:val="24"/>
                <w:szCs w:val="24"/>
              </w:rPr>
            </w:pPr>
            <w:r w:rsidRPr="003F7C49">
              <w:rPr>
                <w:rFonts w:ascii="Times New Roman" w:hAnsi="Times New Roman" w:cs="Times New Roman"/>
                <w:sz w:val="24"/>
                <w:szCs w:val="24"/>
              </w:rPr>
              <w:t>Лекции, практические, самостоятельная работа</w:t>
            </w:r>
          </w:p>
        </w:tc>
        <w:tc>
          <w:tcPr>
            <w:tcW w:w="1276" w:type="dxa"/>
          </w:tcPr>
          <w:p w14:paraId="57D97D33"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10</w:t>
            </w:r>
          </w:p>
        </w:tc>
        <w:tc>
          <w:tcPr>
            <w:tcW w:w="1276" w:type="dxa"/>
            <w:tcBorders>
              <w:top w:val="single" w:sz="4" w:space="0" w:color="auto"/>
            </w:tcBorders>
          </w:tcPr>
          <w:p w14:paraId="4DA4E1D2" w14:textId="77777777" w:rsidR="00F43BF9" w:rsidRPr="003F7C49" w:rsidRDefault="00F43BF9" w:rsidP="002F6015">
            <w:pPr>
              <w:spacing w:after="0" w:line="240" w:lineRule="auto"/>
              <w:jc w:val="center"/>
              <w:rPr>
                <w:rFonts w:ascii="Times New Roman" w:hAnsi="Times New Roman" w:cs="Times New Roman"/>
                <w:sz w:val="24"/>
                <w:szCs w:val="24"/>
              </w:rPr>
            </w:pPr>
          </w:p>
        </w:tc>
        <w:tc>
          <w:tcPr>
            <w:tcW w:w="1276" w:type="dxa"/>
            <w:tcBorders>
              <w:top w:val="single" w:sz="4" w:space="0" w:color="auto"/>
            </w:tcBorders>
          </w:tcPr>
          <w:p w14:paraId="49781C64" w14:textId="77777777" w:rsidR="00F43BF9" w:rsidRPr="003F7C49" w:rsidRDefault="00F43BF9" w:rsidP="002F6015">
            <w:pPr>
              <w:spacing w:after="0" w:line="240" w:lineRule="auto"/>
              <w:jc w:val="center"/>
              <w:rPr>
                <w:rFonts w:ascii="Times New Roman" w:hAnsi="Times New Roman" w:cs="Times New Roman"/>
                <w:sz w:val="24"/>
                <w:szCs w:val="24"/>
              </w:rPr>
            </w:pPr>
            <w:r w:rsidRPr="003F7C49">
              <w:rPr>
                <w:rFonts w:ascii="Times New Roman" w:hAnsi="Times New Roman" w:cs="Times New Roman"/>
                <w:sz w:val="24"/>
                <w:szCs w:val="24"/>
              </w:rPr>
              <w:t>1</w:t>
            </w:r>
          </w:p>
        </w:tc>
      </w:tr>
    </w:tbl>
    <w:p w14:paraId="3C125E12" w14:textId="77777777" w:rsidR="003F7C49" w:rsidRDefault="003F7C49" w:rsidP="00F43BF9">
      <w:pPr>
        <w:spacing w:after="0" w:line="240" w:lineRule="auto"/>
        <w:ind w:firstLine="709"/>
        <w:jc w:val="both"/>
        <w:rPr>
          <w:rFonts w:ascii="Times New Roman" w:hAnsi="Times New Roman" w:cs="Times New Roman"/>
          <w:b/>
          <w:sz w:val="28"/>
          <w:szCs w:val="28"/>
        </w:rPr>
      </w:pPr>
    </w:p>
    <w:p w14:paraId="5D4DC322" w14:textId="2265F26F" w:rsidR="00371987" w:rsidRDefault="00F43BF9" w:rsidP="00F43BF9">
      <w:pPr>
        <w:spacing w:after="0" w:line="240" w:lineRule="auto"/>
        <w:ind w:firstLine="709"/>
        <w:jc w:val="both"/>
        <w:rPr>
          <w:rFonts w:ascii="Times New Roman" w:hAnsi="Times New Roman" w:cs="Times New Roman"/>
          <w:b/>
          <w:sz w:val="28"/>
          <w:szCs w:val="28"/>
        </w:rPr>
      </w:pPr>
      <w:r w:rsidRPr="00F43BF9">
        <w:rPr>
          <w:rFonts w:ascii="Times New Roman" w:hAnsi="Times New Roman" w:cs="Times New Roman"/>
          <w:b/>
          <w:sz w:val="28"/>
          <w:szCs w:val="28"/>
        </w:rPr>
        <w:t>3.4 Методические рекомендации преподавателям</w:t>
      </w:r>
      <w:r w:rsidR="00371987" w:rsidRPr="00F43BF9">
        <w:rPr>
          <w:rFonts w:ascii="Times New Roman" w:hAnsi="Times New Roman" w:cs="Times New Roman"/>
          <w:b/>
          <w:sz w:val="28"/>
          <w:szCs w:val="28"/>
        </w:rPr>
        <w:t xml:space="preserve"> </w:t>
      </w:r>
    </w:p>
    <w:p w14:paraId="352AC018" w14:textId="77777777" w:rsidR="00F43BF9" w:rsidRPr="00F43BF9" w:rsidRDefault="00F43BF9" w:rsidP="00F43BF9">
      <w:pPr>
        <w:spacing w:after="0" w:line="240" w:lineRule="auto"/>
        <w:ind w:firstLine="709"/>
        <w:jc w:val="both"/>
        <w:rPr>
          <w:rFonts w:ascii="Times New Roman" w:hAnsi="Times New Roman" w:cs="Times New Roman"/>
          <w:b/>
          <w:sz w:val="28"/>
          <w:szCs w:val="28"/>
        </w:rPr>
      </w:pPr>
    </w:p>
    <w:p w14:paraId="0B43D7F4"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Программа составлена на основе школьног</w:t>
      </w:r>
      <w:r w:rsidR="00B42BBE" w:rsidRPr="00F43BF9">
        <w:rPr>
          <w:rFonts w:ascii="Times New Roman" w:hAnsi="Times New Roman" w:cs="Times New Roman"/>
          <w:sz w:val="28"/>
          <w:szCs w:val="28"/>
        </w:rPr>
        <w:t xml:space="preserve">о курса по </w:t>
      </w:r>
      <w:r w:rsidR="008419A9" w:rsidRPr="00F43BF9">
        <w:rPr>
          <w:rFonts w:ascii="Times New Roman" w:hAnsi="Times New Roman" w:cs="Times New Roman"/>
          <w:sz w:val="28"/>
          <w:szCs w:val="28"/>
        </w:rPr>
        <w:t>дисциплине Отечественная литература</w:t>
      </w:r>
      <w:r w:rsidRPr="00F43BF9">
        <w:rPr>
          <w:rFonts w:ascii="Times New Roman" w:hAnsi="Times New Roman" w:cs="Times New Roman"/>
          <w:sz w:val="28"/>
          <w:szCs w:val="28"/>
        </w:rPr>
        <w:t>.</w:t>
      </w:r>
    </w:p>
    <w:p w14:paraId="44C074FF"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Для специальности предусмотрен объем часов согласно учебному плану. </w:t>
      </w:r>
    </w:p>
    <w:p w14:paraId="26552DCF" w14:textId="649418FD"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 xml:space="preserve">Курс построен на историко-литературной основе. В программе сочетаются обзорные и монографические темы, что позволяет достаточно полно показать особенности той или иной литературной эпохи, познакомить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xml:space="preserve"> с жизнью и творчеством писателей, осветить место художественного произведения в историко-литературном процессе.</w:t>
      </w:r>
    </w:p>
    <w:p w14:paraId="2CCB2981"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Изучение курса предполагается на основе лекционного материала, практических занятий и самостоятельной работы.</w:t>
      </w:r>
    </w:p>
    <w:p w14:paraId="09040266" w14:textId="77777777" w:rsidR="00371987" w:rsidRPr="00F43BF9" w:rsidRDefault="00371987" w:rsidP="00F43BF9">
      <w:pPr>
        <w:spacing w:after="0" w:line="240" w:lineRule="auto"/>
        <w:ind w:firstLine="709"/>
        <w:jc w:val="both"/>
        <w:rPr>
          <w:rFonts w:ascii="Times New Roman" w:hAnsi="Times New Roman" w:cs="Times New Roman"/>
          <w:b/>
          <w:sz w:val="28"/>
          <w:szCs w:val="28"/>
        </w:rPr>
      </w:pPr>
    </w:p>
    <w:p w14:paraId="22565C76" w14:textId="44182392" w:rsidR="00371987" w:rsidRDefault="00F43BF9" w:rsidP="00F43BF9">
      <w:pPr>
        <w:widowControl w:val="0"/>
        <w:autoSpaceDE w:val="0"/>
        <w:adjustRightInd w:val="0"/>
        <w:spacing w:after="0" w:line="240" w:lineRule="auto"/>
        <w:ind w:firstLine="709"/>
        <w:jc w:val="both"/>
        <w:rPr>
          <w:rFonts w:ascii="Times New Roman" w:hAnsi="Times New Roman" w:cs="Times New Roman"/>
          <w:b/>
          <w:sz w:val="28"/>
          <w:szCs w:val="28"/>
        </w:rPr>
      </w:pPr>
      <w:r w:rsidRPr="00F43BF9">
        <w:rPr>
          <w:rFonts w:ascii="Times New Roman" w:hAnsi="Times New Roman" w:cs="Times New Roman"/>
          <w:b/>
          <w:sz w:val="28"/>
          <w:szCs w:val="28"/>
        </w:rPr>
        <w:t xml:space="preserve">3.5 </w:t>
      </w:r>
      <w:r w:rsidR="00371987" w:rsidRPr="00F43BF9">
        <w:rPr>
          <w:rFonts w:ascii="Times New Roman" w:hAnsi="Times New Roman" w:cs="Times New Roman"/>
          <w:b/>
          <w:sz w:val="28"/>
          <w:szCs w:val="28"/>
        </w:rPr>
        <w:t xml:space="preserve">Методические рекомендации по организации самостоятельной работы </w:t>
      </w:r>
      <w:r w:rsidR="004A4712" w:rsidRPr="00F43BF9">
        <w:rPr>
          <w:rFonts w:ascii="Times New Roman" w:hAnsi="Times New Roman" w:cs="Times New Roman"/>
          <w:b/>
          <w:sz w:val="28"/>
          <w:szCs w:val="28"/>
        </w:rPr>
        <w:t>обучающихся</w:t>
      </w:r>
    </w:p>
    <w:p w14:paraId="06D61806" w14:textId="77777777" w:rsidR="00F43BF9" w:rsidRPr="00F43BF9" w:rsidRDefault="00F43BF9" w:rsidP="00F43BF9">
      <w:pPr>
        <w:widowControl w:val="0"/>
        <w:autoSpaceDE w:val="0"/>
        <w:adjustRightInd w:val="0"/>
        <w:spacing w:after="0" w:line="240" w:lineRule="auto"/>
        <w:ind w:firstLine="709"/>
        <w:jc w:val="both"/>
        <w:rPr>
          <w:rFonts w:ascii="Times New Roman" w:hAnsi="Times New Roman" w:cs="Times New Roman"/>
          <w:b/>
          <w:sz w:val="28"/>
          <w:szCs w:val="28"/>
        </w:rPr>
      </w:pPr>
    </w:p>
    <w:p w14:paraId="6625DF6D" w14:textId="368DF00E"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Самостоятельная работа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xml:space="preserve"> – это активные формы индивидуальной деятельности, направленные на закрепление пройденного материала, формирование знаний и умений быстро решать поставленные задачи, творческое осмысление пройденного материала.</w:t>
      </w:r>
    </w:p>
    <w:p w14:paraId="55F93A27" w14:textId="5503C899"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Целью разрабатываемой системы самостоятельных работ по </w:t>
      </w:r>
      <w:r w:rsidR="00E80D71" w:rsidRPr="00F43BF9">
        <w:rPr>
          <w:rFonts w:ascii="Times New Roman" w:hAnsi="Times New Roman" w:cs="Times New Roman"/>
          <w:sz w:val="28"/>
          <w:szCs w:val="28"/>
        </w:rPr>
        <w:t>предмету</w:t>
      </w:r>
      <w:r w:rsidRPr="00F43BF9">
        <w:rPr>
          <w:rFonts w:ascii="Times New Roman" w:hAnsi="Times New Roman" w:cs="Times New Roman"/>
          <w:sz w:val="28"/>
          <w:szCs w:val="28"/>
        </w:rPr>
        <w:t xml:space="preserve"> является развитие познавательной деятельности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формирование теоретических знаний и умение использовать их на практике.</w:t>
      </w:r>
    </w:p>
    <w:p w14:paraId="5538D70A"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Задания являются конкретизацией лекционного материала и соответствуют его темам.</w:t>
      </w:r>
    </w:p>
    <w:p w14:paraId="009E718E"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Изучение курса </w:t>
      </w:r>
      <w:r w:rsidR="005803D1" w:rsidRPr="00F43BF9">
        <w:rPr>
          <w:rFonts w:ascii="Times New Roman" w:hAnsi="Times New Roman" w:cs="Times New Roman"/>
          <w:sz w:val="28"/>
          <w:szCs w:val="28"/>
        </w:rPr>
        <w:t xml:space="preserve">Отечественная литература </w:t>
      </w:r>
      <w:r w:rsidRPr="00F43BF9">
        <w:rPr>
          <w:rFonts w:ascii="Times New Roman" w:hAnsi="Times New Roman" w:cs="Times New Roman"/>
          <w:sz w:val="28"/>
          <w:szCs w:val="28"/>
        </w:rPr>
        <w:t>предполагает выполнение следующих работ:</w:t>
      </w:r>
    </w:p>
    <w:p w14:paraId="5976FCAC"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умение работать с текстами произведений;</w:t>
      </w:r>
    </w:p>
    <w:p w14:paraId="44C83325"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умение делать сообщения;</w:t>
      </w:r>
    </w:p>
    <w:p w14:paraId="4F5EDD85"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умение работать с критической литературой;</w:t>
      </w:r>
    </w:p>
    <w:p w14:paraId="0565114F"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составлять рецензии </w:t>
      </w:r>
    </w:p>
    <w:p w14:paraId="1155BCF3"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Основной формой контроля по </w:t>
      </w:r>
      <w:r w:rsidR="00E719D1" w:rsidRPr="00F43BF9">
        <w:rPr>
          <w:rFonts w:ascii="Times New Roman" w:hAnsi="Times New Roman" w:cs="Times New Roman"/>
          <w:sz w:val="28"/>
          <w:szCs w:val="28"/>
        </w:rPr>
        <w:t>предмету</w:t>
      </w:r>
      <w:r w:rsidRPr="00F43BF9">
        <w:rPr>
          <w:rFonts w:ascii="Times New Roman" w:hAnsi="Times New Roman" w:cs="Times New Roman"/>
          <w:sz w:val="28"/>
          <w:szCs w:val="28"/>
        </w:rPr>
        <w:t xml:space="preserve"> являются опросы.</w:t>
      </w:r>
    </w:p>
    <w:p w14:paraId="213E6110" w14:textId="77777777" w:rsidR="00371987" w:rsidRPr="00F43BF9" w:rsidRDefault="00371987"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Важнейшую роль играет подготовка самостоятельных сообщений для выступления на занятиях с целью выработки навыков выступлений, умения грамотно излагать материал, рассуждать, дискутировать.</w:t>
      </w:r>
    </w:p>
    <w:p w14:paraId="1C884A5E" w14:textId="77777777" w:rsidR="002F6015" w:rsidRDefault="002F6015" w:rsidP="00F43BF9">
      <w:pPr>
        <w:spacing w:after="0" w:line="240" w:lineRule="auto"/>
        <w:ind w:firstLine="709"/>
        <w:jc w:val="center"/>
        <w:rPr>
          <w:rFonts w:ascii="Times New Roman" w:hAnsi="Times New Roman" w:cs="Times New Roman"/>
          <w:sz w:val="28"/>
          <w:szCs w:val="28"/>
        </w:rPr>
      </w:pPr>
    </w:p>
    <w:p w14:paraId="38001718" w14:textId="75C187EB"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Календарно – обрядовая поэзия</w:t>
      </w:r>
    </w:p>
    <w:p w14:paraId="7682BCE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10969556" w14:textId="77777777" w:rsidR="008419A9" w:rsidRPr="00F43BF9" w:rsidRDefault="008419A9" w:rsidP="00F43BF9">
      <w:pPr>
        <w:numPr>
          <w:ilvl w:val="0"/>
          <w:numId w:val="26"/>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 тексты песен, связанных с обрядами и праздниками:</w:t>
      </w:r>
    </w:p>
    <w:p w14:paraId="7BEBB16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Рождество. Святки.</w:t>
      </w:r>
    </w:p>
    <w:p w14:paraId="1C026A6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Масленица.</w:t>
      </w:r>
    </w:p>
    <w:p w14:paraId="23B7E5A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Троица. Семик.</w:t>
      </w:r>
    </w:p>
    <w:p w14:paraId="60F300E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Г. Пасха.</w:t>
      </w:r>
    </w:p>
    <w:p w14:paraId="65767CB3"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Д. Ивана Купала.</w:t>
      </w:r>
    </w:p>
    <w:p w14:paraId="0D9AD69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Е. Песни, связанные с земледельческим календарем: весна, лето, осень.</w:t>
      </w:r>
    </w:p>
    <w:p w14:paraId="08281AFB" w14:textId="47E4C351"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Ж.</w:t>
      </w:r>
      <w:r w:rsidR="003F7C49">
        <w:rPr>
          <w:rFonts w:ascii="Times New Roman" w:hAnsi="Times New Roman" w:cs="Times New Roman"/>
          <w:sz w:val="28"/>
          <w:szCs w:val="28"/>
        </w:rPr>
        <w:t xml:space="preserve"> </w:t>
      </w:r>
      <w:r w:rsidRPr="00F43BF9">
        <w:rPr>
          <w:rFonts w:ascii="Times New Roman" w:hAnsi="Times New Roman" w:cs="Times New Roman"/>
          <w:sz w:val="28"/>
          <w:szCs w:val="28"/>
        </w:rPr>
        <w:t>Песни, связанные с семьей (родильные, свадебные, похоронные)</w:t>
      </w:r>
    </w:p>
    <w:p w14:paraId="059FCFC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Задание дается по группам.</w:t>
      </w:r>
    </w:p>
    <w:p w14:paraId="5EF2A86F" w14:textId="77777777" w:rsidR="008419A9" w:rsidRPr="00F43BF9" w:rsidRDefault="008419A9" w:rsidP="00F43BF9">
      <w:pPr>
        <w:spacing w:after="0" w:line="240" w:lineRule="auto"/>
        <w:ind w:firstLine="709"/>
        <w:jc w:val="both"/>
        <w:rPr>
          <w:rFonts w:ascii="Times New Roman" w:hAnsi="Times New Roman" w:cs="Times New Roman"/>
          <w:sz w:val="28"/>
          <w:szCs w:val="28"/>
        </w:rPr>
      </w:pPr>
    </w:p>
    <w:p w14:paraId="1E348B6F"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2.Подготовить сообщение по календарно – обрядовой песне, рассказать о ее особенностях.</w:t>
      </w:r>
    </w:p>
    <w:p w14:paraId="60D5E46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Цель самостоятельной работы: закрепить знания, полученные на уроке.</w:t>
      </w:r>
    </w:p>
    <w:p w14:paraId="08A77340" w14:textId="24296F52"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w:t>
      </w:r>
    </w:p>
    <w:p w14:paraId="1AFD041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особенности календарно – обрядовой поэзии.</w:t>
      </w:r>
    </w:p>
    <w:p w14:paraId="7792B5C7" w14:textId="781C90E0"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w:t>
      </w:r>
    </w:p>
    <w:p w14:paraId="525481D0"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разбираться в особенностях календарно – обрядовой поэзии.</w:t>
      </w:r>
    </w:p>
    <w:p w14:paraId="0F04DF68"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48FB6043" w14:textId="3A451172"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6EA8CF1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должен сделать выводы,</w:t>
      </w:r>
    </w:p>
    <w:p w14:paraId="5D1E9780"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выводы записать в тетрадь.</w:t>
      </w:r>
    </w:p>
    <w:p w14:paraId="3D6CBB5D" w14:textId="77777777" w:rsidR="00F43BF9" w:rsidRDefault="00F43BF9" w:rsidP="00F43BF9">
      <w:pPr>
        <w:spacing w:after="0" w:line="240" w:lineRule="auto"/>
        <w:ind w:firstLine="709"/>
        <w:jc w:val="center"/>
        <w:rPr>
          <w:rFonts w:ascii="Times New Roman" w:hAnsi="Times New Roman" w:cs="Times New Roman"/>
          <w:sz w:val="28"/>
          <w:szCs w:val="28"/>
        </w:rPr>
      </w:pPr>
    </w:p>
    <w:p w14:paraId="79A6EF06" w14:textId="5B5DED7D"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Летописание</w:t>
      </w:r>
    </w:p>
    <w:p w14:paraId="142CBE1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1385CE47" w14:textId="4827BC84" w:rsidR="008419A9" w:rsidRPr="00F43BF9" w:rsidRDefault="008419A9" w:rsidP="00F43BF9">
      <w:pPr>
        <w:numPr>
          <w:ilvl w:val="0"/>
          <w:numId w:val="27"/>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Найти и </w:t>
      </w:r>
      <w:r w:rsidR="00F43BF9" w:rsidRPr="00F43BF9">
        <w:rPr>
          <w:rFonts w:ascii="Times New Roman" w:hAnsi="Times New Roman" w:cs="Times New Roman"/>
          <w:sz w:val="28"/>
          <w:szCs w:val="28"/>
        </w:rPr>
        <w:t>прочитать «</w:t>
      </w:r>
      <w:r w:rsidRPr="00F43BF9">
        <w:rPr>
          <w:rFonts w:ascii="Times New Roman" w:hAnsi="Times New Roman" w:cs="Times New Roman"/>
          <w:sz w:val="28"/>
          <w:szCs w:val="28"/>
        </w:rPr>
        <w:t>Повесть временных лет» Нестора.</w:t>
      </w:r>
    </w:p>
    <w:p w14:paraId="0F4743AD" w14:textId="0EA55986" w:rsidR="008419A9" w:rsidRPr="00F43BF9" w:rsidRDefault="00F43BF9" w:rsidP="00F43BF9">
      <w:pPr>
        <w:numPr>
          <w:ilvl w:val="0"/>
          <w:numId w:val="27"/>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Подготовить содержание</w:t>
      </w:r>
      <w:r w:rsidR="008419A9" w:rsidRPr="00F43BF9">
        <w:rPr>
          <w:rFonts w:ascii="Times New Roman" w:hAnsi="Times New Roman" w:cs="Times New Roman"/>
          <w:sz w:val="28"/>
          <w:szCs w:val="28"/>
        </w:rPr>
        <w:t xml:space="preserve"> повести по следующим вопросам:</w:t>
      </w:r>
    </w:p>
    <w:p w14:paraId="3BFBFB1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Основные хронологические сведения.</w:t>
      </w:r>
    </w:p>
    <w:p w14:paraId="4CDBB65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Легенды и сказания: Образование Киева, Приглашение на Русь Рюрика, Смерть Олега Вещего, Месть Ольги, Никита Кожемяка, Легенда о белгородском киселе, принятие христианства, принятие азбуки.</w:t>
      </w:r>
    </w:p>
    <w:p w14:paraId="23EFB29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Исторические повести об убиении  Бориса, повесть об ослеплении Василька.</w:t>
      </w:r>
    </w:p>
    <w:p w14:paraId="3DA2925C" w14:textId="5074F3B3"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 самостоятельной работы глубже разобраться в </w:t>
      </w:r>
      <w:r w:rsidR="00F43BF9" w:rsidRPr="00F43BF9">
        <w:rPr>
          <w:rFonts w:ascii="Times New Roman" w:hAnsi="Times New Roman" w:cs="Times New Roman"/>
          <w:sz w:val="28"/>
          <w:szCs w:val="28"/>
        </w:rPr>
        <w:t>содержании произведения</w:t>
      </w:r>
      <w:r w:rsidRPr="00F43BF9">
        <w:rPr>
          <w:rFonts w:ascii="Times New Roman" w:hAnsi="Times New Roman" w:cs="Times New Roman"/>
          <w:sz w:val="28"/>
          <w:szCs w:val="28"/>
        </w:rPr>
        <w:t>.</w:t>
      </w:r>
    </w:p>
    <w:p w14:paraId="20D5AEE9" w14:textId="5268C499"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русских летописей.</w:t>
      </w:r>
    </w:p>
    <w:p w14:paraId="40A3F22B" w14:textId="0E040246"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 анализировать произведение.</w:t>
      </w:r>
    </w:p>
    <w:p w14:paraId="6C8E271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247DDA5F" w14:textId="59C007EA"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0B2F39A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уметь анализировать произведение:</w:t>
      </w:r>
    </w:p>
    <w:p w14:paraId="2B67E82F" w14:textId="77777777" w:rsidR="00F43BF9" w:rsidRDefault="00F43BF9" w:rsidP="00F43BF9">
      <w:pPr>
        <w:spacing w:after="0" w:line="240" w:lineRule="auto"/>
        <w:ind w:firstLine="709"/>
        <w:jc w:val="center"/>
        <w:rPr>
          <w:rFonts w:ascii="Times New Roman" w:hAnsi="Times New Roman" w:cs="Times New Roman"/>
          <w:sz w:val="28"/>
          <w:szCs w:val="28"/>
        </w:rPr>
      </w:pPr>
    </w:p>
    <w:p w14:paraId="2DC40FB7" w14:textId="31B5ED93"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 xml:space="preserve">Литература русского </w:t>
      </w:r>
      <w:proofErr w:type="spellStart"/>
      <w:r w:rsidRPr="00F43BF9">
        <w:rPr>
          <w:rFonts w:ascii="Times New Roman" w:hAnsi="Times New Roman" w:cs="Times New Roman"/>
          <w:sz w:val="28"/>
          <w:szCs w:val="28"/>
        </w:rPr>
        <w:t>Предвозрождение</w:t>
      </w:r>
      <w:proofErr w:type="spellEnd"/>
      <w:r w:rsidRPr="00F43BF9">
        <w:rPr>
          <w:rFonts w:ascii="Times New Roman" w:hAnsi="Times New Roman" w:cs="Times New Roman"/>
          <w:sz w:val="28"/>
          <w:szCs w:val="28"/>
        </w:rPr>
        <w:t>. 15 век</w:t>
      </w:r>
    </w:p>
    <w:p w14:paraId="559BBAF8" w14:textId="77777777" w:rsidR="008419A9" w:rsidRPr="00F43BF9" w:rsidRDefault="008419A9" w:rsidP="00F43BF9">
      <w:pPr>
        <w:spacing w:after="0" w:line="240" w:lineRule="auto"/>
        <w:ind w:firstLine="709"/>
        <w:jc w:val="both"/>
        <w:rPr>
          <w:rFonts w:ascii="Times New Roman" w:hAnsi="Times New Roman" w:cs="Times New Roman"/>
          <w:sz w:val="28"/>
          <w:szCs w:val="28"/>
        </w:rPr>
      </w:pPr>
    </w:p>
    <w:p w14:paraId="52608D9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5D25B1DA" w14:textId="77777777" w:rsidR="008419A9" w:rsidRPr="00F43BF9" w:rsidRDefault="008419A9" w:rsidP="00F43BF9">
      <w:pPr>
        <w:numPr>
          <w:ilvl w:val="0"/>
          <w:numId w:val="28"/>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 тексты:</w:t>
      </w:r>
    </w:p>
    <w:p w14:paraId="0A24CEA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Епифаний Премудрый «Житие Сергия Радонежского».</w:t>
      </w:r>
    </w:p>
    <w:p w14:paraId="41191AC3"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Афанасий Никитин «Хождение за три моря»</w:t>
      </w:r>
    </w:p>
    <w:p w14:paraId="7B247DD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Сказания о конце Новгорода.</w:t>
      </w:r>
    </w:p>
    <w:p w14:paraId="41FD44A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Подготовить и провести сообщения:</w:t>
      </w:r>
    </w:p>
    <w:p w14:paraId="2C3F8B8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история создания произведения.</w:t>
      </w:r>
    </w:p>
    <w:p w14:paraId="1CD8206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главная тема, основной сюжет.</w:t>
      </w:r>
    </w:p>
    <w:p w14:paraId="2A607E11"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Цель самостоятельной работы: глубже познакомиться с содержанием произведений 15 века.</w:t>
      </w:r>
    </w:p>
    <w:p w14:paraId="52D119CE" w14:textId="1218EB47"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русской литературы 15 века.</w:t>
      </w:r>
    </w:p>
    <w:p w14:paraId="3AD7E68D" w14:textId="5AFB362F"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 анализировать произведение.</w:t>
      </w:r>
    </w:p>
    <w:p w14:paraId="07B48C96"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34821668" w14:textId="16BBCCE8"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7DA26B4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24FB64FC" w14:textId="77777777" w:rsidR="00F43BF9" w:rsidRDefault="00F43BF9" w:rsidP="00F43BF9">
      <w:pPr>
        <w:spacing w:after="0" w:line="240" w:lineRule="auto"/>
        <w:ind w:firstLine="709"/>
        <w:jc w:val="center"/>
        <w:rPr>
          <w:rFonts w:ascii="Times New Roman" w:hAnsi="Times New Roman" w:cs="Times New Roman"/>
          <w:sz w:val="28"/>
          <w:szCs w:val="28"/>
        </w:rPr>
      </w:pPr>
    </w:p>
    <w:p w14:paraId="5AFB2271" w14:textId="0E45C0A0"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Литература 16 века</w:t>
      </w:r>
    </w:p>
    <w:p w14:paraId="6F652F2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17CFC14B" w14:textId="77777777" w:rsidR="008419A9" w:rsidRPr="00F43BF9" w:rsidRDefault="008419A9" w:rsidP="00F43BF9">
      <w:pPr>
        <w:numPr>
          <w:ilvl w:val="0"/>
          <w:numId w:val="29"/>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 тексты:</w:t>
      </w:r>
    </w:p>
    <w:p w14:paraId="18371C1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Домострой</w:t>
      </w:r>
    </w:p>
    <w:p w14:paraId="153E2B0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Повесть о Петре и Февронии Муромских.</w:t>
      </w:r>
    </w:p>
    <w:p w14:paraId="0D065323"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2.Подготовить и провести сообщение:</w:t>
      </w:r>
    </w:p>
    <w:p w14:paraId="46B02F25"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Домострой:</w:t>
      </w:r>
    </w:p>
    <w:p w14:paraId="700D789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тема воспитания,</w:t>
      </w:r>
    </w:p>
    <w:p w14:paraId="4FD7B34F"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семейные отношения,</w:t>
      </w:r>
    </w:p>
    <w:p w14:paraId="2106CD1F"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ведение домашнего хозяйства,</w:t>
      </w:r>
    </w:p>
    <w:p w14:paraId="1CF7D590"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строительство дома,</w:t>
      </w:r>
    </w:p>
    <w:p w14:paraId="6AC8AAB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лечебник,</w:t>
      </w:r>
    </w:p>
    <w:p w14:paraId="2F4ADBB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проведение свадьбы (свадебный чин),</w:t>
      </w:r>
    </w:p>
    <w:p w14:paraId="65DAF6A1"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соблюдение обрядов и праздников </w:t>
      </w:r>
      <w:proofErr w:type="gramStart"/>
      <w:r w:rsidRPr="00F43BF9">
        <w:rPr>
          <w:rFonts w:ascii="Times New Roman" w:hAnsi="Times New Roman" w:cs="Times New Roman"/>
          <w:sz w:val="28"/>
          <w:szCs w:val="28"/>
        </w:rPr>
        <w:t>( посты</w:t>
      </w:r>
      <w:proofErr w:type="gramEnd"/>
      <w:r w:rsidRPr="00F43BF9">
        <w:rPr>
          <w:rFonts w:ascii="Times New Roman" w:hAnsi="Times New Roman" w:cs="Times New Roman"/>
          <w:sz w:val="28"/>
          <w:szCs w:val="28"/>
        </w:rPr>
        <w:t>).</w:t>
      </w:r>
    </w:p>
    <w:p w14:paraId="1C347CD2" w14:textId="701D8A98" w:rsidR="008419A9" w:rsidRPr="00F43BF9" w:rsidRDefault="00F43BF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w:t>
      </w:r>
      <w:r w:rsidR="008419A9" w:rsidRPr="00F43BF9">
        <w:rPr>
          <w:rFonts w:ascii="Times New Roman" w:hAnsi="Times New Roman" w:cs="Times New Roman"/>
          <w:sz w:val="28"/>
          <w:szCs w:val="28"/>
        </w:rPr>
        <w:t>. Повесть о Петре и Февронии Муромских:</w:t>
      </w:r>
    </w:p>
    <w:p w14:paraId="24A54135"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история создания произведения;</w:t>
      </w:r>
    </w:p>
    <w:p w14:paraId="72C35B94" w14:textId="61495F73"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история Павла и его жены,</w:t>
      </w:r>
    </w:p>
    <w:p w14:paraId="4B9D27F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история Петра и Февронии.</w:t>
      </w:r>
    </w:p>
    <w:p w14:paraId="6713EC0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 самостоятельной работы глубже познакомиться с </w:t>
      </w:r>
      <w:proofErr w:type="gramStart"/>
      <w:r w:rsidRPr="00F43BF9">
        <w:rPr>
          <w:rFonts w:ascii="Times New Roman" w:hAnsi="Times New Roman" w:cs="Times New Roman"/>
          <w:sz w:val="28"/>
          <w:szCs w:val="28"/>
        </w:rPr>
        <w:t>памятниками  литературы</w:t>
      </w:r>
      <w:proofErr w:type="gramEnd"/>
      <w:r w:rsidRPr="00F43BF9">
        <w:rPr>
          <w:rFonts w:ascii="Times New Roman" w:hAnsi="Times New Roman" w:cs="Times New Roman"/>
          <w:sz w:val="28"/>
          <w:szCs w:val="28"/>
        </w:rPr>
        <w:t xml:space="preserve"> 16 века.</w:t>
      </w:r>
    </w:p>
    <w:p w14:paraId="02539215" w14:textId="3974D2E9"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литературных памятников 16 века.</w:t>
      </w:r>
    </w:p>
    <w:p w14:paraId="5B17DD8F" w14:textId="3F7BDFCE"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уметь анализировать произведение.</w:t>
      </w:r>
    </w:p>
    <w:p w14:paraId="3D9B9E0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160B472B" w14:textId="5E3B8938"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49B60C6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2D423DCB" w14:textId="77777777" w:rsidR="002F6015" w:rsidRDefault="002F6015" w:rsidP="002F6015">
      <w:pPr>
        <w:spacing w:after="0" w:line="240" w:lineRule="auto"/>
        <w:ind w:firstLine="709"/>
        <w:jc w:val="center"/>
        <w:rPr>
          <w:rFonts w:ascii="Times New Roman" w:hAnsi="Times New Roman" w:cs="Times New Roman"/>
          <w:sz w:val="28"/>
          <w:szCs w:val="28"/>
        </w:rPr>
      </w:pPr>
    </w:p>
    <w:p w14:paraId="68074FDE" w14:textId="3399C5B3" w:rsidR="008419A9" w:rsidRPr="00F43BF9" w:rsidRDefault="008419A9" w:rsidP="002F6015">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Литература 17 века</w:t>
      </w:r>
    </w:p>
    <w:p w14:paraId="7B8FE02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5997E0BC" w14:textId="77777777" w:rsidR="008419A9" w:rsidRPr="00F43BF9" w:rsidRDefault="008419A9" w:rsidP="00F43BF9">
      <w:pPr>
        <w:numPr>
          <w:ilvl w:val="0"/>
          <w:numId w:val="30"/>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 текст:</w:t>
      </w:r>
    </w:p>
    <w:p w14:paraId="329563B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А. Повесть о Савве </w:t>
      </w:r>
      <w:proofErr w:type="spellStart"/>
      <w:r w:rsidRPr="00F43BF9">
        <w:rPr>
          <w:rFonts w:ascii="Times New Roman" w:hAnsi="Times New Roman" w:cs="Times New Roman"/>
          <w:sz w:val="28"/>
          <w:szCs w:val="28"/>
        </w:rPr>
        <w:t>Грудцыне</w:t>
      </w:r>
      <w:proofErr w:type="spellEnd"/>
      <w:r w:rsidRPr="00F43BF9">
        <w:rPr>
          <w:rFonts w:ascii="Times New Roman" w:hAnsi="Times New Roman" w:cs="Times New Roman"/>
          <w:sz w:val="28"/>
          <w:szCs w:val="28"/>
        </w:rPr>
        <w:t>.</w:t>
      </w:r>
    </w:p>
    <w:p w14:paraId="2820228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Повесть о Горе и Злосчастии.</w:t>
      </w:r>
    </w:p>
    <w:p w14:paraId="73D958DA"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Повесть о Шемякином суде.</w:t>
      </w:r>
    </w:p>
    <w:p w14:paraId="74328BC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Г. Повесть о Ерше </w:t>
      </w:r>
      <w:proofErr w:type="spellStart"/>
      <w:r w:rsidRPr="00F43BF9">
        <w:rPr>
          <w:rFonts w:ascii="Times New Roman" w:hAnsi="Times New Roman" w:cs="Times New Roman"/>
          <w:sz w:val="28"/>
          <w:szCs w:val="28"/>
        </w:rPr>
        <w:t>Ершовиче</w:t>
      </w:r>
      <w:proofErr w:type="spellEnd"/>
      <w:r w:rsidRPr="00F43BF9">
        <w:rPr>
          <w:rFonts w:ascii="Times New Roman" w:hAnsi="Times New Roman" w:cs="Times New Roman"/>
          <w:sz w:val="28"/>
          <w:szCs w:val="28"/>
        </w:rPr>
        <w:t>.</w:t>
      </w:r>
    </w:p>
    <w:p w14:paraId="5229DA77"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Д. Житие протопопа Аввакума, им самим написанное.</w:t>
      </w:r>
    </w:p>
    <w:p w14:paraId="2AAEDA7A"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Подготовить сообщения:</w:t>
      </w:r>
    </w:p>
    <w:p w14:paraId="11004C98"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история создания произведения, </w:t>
      </w:r>
    </w:p>
    <w:p w14:paraId="538727A1"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главная тема,</w:t>
      </w:r>
    </w:p>
    <w:p w14:paraId="03081F1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сюжет повести.</w:t>
      </w:r>
    </w:p>
    <w:p w14:paraId="699E43EB"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Цель самостоятельной работы глубже познакомиться с произведениями 17 века</w:t>
      </w:r>
    </w:p>
    <w:p w14:paraId="77A08AE7" w14:textId="4258A2EF"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литературы 17 века.</w:t>
      </w:r>
    </w:p>
    <w:p w14:paraId="64FDAC6A" w14:textId="1A63BDE1"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Обучающийся</w:t>
      </w:r>
      <w:r w:rsidR="008419A9" w:rsidRPr="00F43BF9">
        <w:rPr>
          <w:rFonts w:ascii="Times New Roman" w:hAnsi="Times New Roman" w:cs="Times New Roman"/>
          <w:sz w:val="28"/>
          <w:szCs w:val="28"/>
        </w:rPr>
        <w:t xml:space="preserve"> должен уметь анализировать произведение.</w:t>
      </w:r>
    </w:p>
    <w:p w14:paraId="72CC38F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1FB17EF9" w14:textId="40B1655B"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7760CF06"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70B0FFFD" w14:textId="77777777" w:rsidR="00F43BF9" w:rsidRDefault="00F43BF9" w:rsidP="00F43BF9">
      <w:pPr>
        <w:spacing w:after="0" w:line="240" w:lineRule="auto"/>
        <w:ind w:firstLine="709"/>
        <w:jc w:val="center"/>
        <w:rPr>
          <w:rFonts w:ascii="Times New Roman" w:hAnsi="Times New Roman" w:cs="Times New Roman"/>
          <w:sz w:val="28"/>
          <w:szCs w:val="28"/>
        </w:rPr>
      </w:pPr>
    </w:p>
    <w:p w14:paraId="57F31EB3" w14:textId="0F5CA84B"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Г.Р. Державин</w:t>
      </w:r>
    </w:p>
    <w:p w14:paraId="24EDAD3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4D1BF2CC" w14:textId="77777777" w:rsidR="008419A9" w:rsidRPr="00F43BF9" w:rsidRDefault="008419A9" w:rsidP="00F43BF9">
      <w:pPr>
        <w:numPr>
          <w:ilvl w:val="0"/>
          <w:numId w:val="31"/>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подготовить материал:</w:t>
      </w:r>
    </w:p>
    <w:p w14:paraId="443E5CB1"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Державин и Новгородский край.</w:t>
      </w:r>
    </w:p>
    <w:p w14:paraId="2776D150"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Б. Новгородские оды Державина.</w:t>
      </w:r>
    </w:p>
    <w:p w14:paraId="1448A9D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Тематика од: анакреонтические, сатирические, оды о Родине, природе, философские оды, прославление в одах людей своего времени, тема поэта и поэзии.</w:t>
      </w:r>
    </w:p>
    <w:p w14:paraId="42A7F398"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Сделать сообщение.</w:t>
      </w:r>
    </w:p>
    <w:p w14:paraId="4038F64B" w14:textId="0CD2AB0B"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 самостоятельной работы расширить представления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xml:space="preserve"> о жизни и деятельности Державина, показать тесную связь поэта с Новгородской землей.</w:t>
      </w:r>
    </w:p>
    <w:p w14:paraId="644D808C" w14:textId="7D5DC143"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основную тематику од Державина.</w:t>
      </w:r>
    </w:p>
    <w:p w14:paraId="0C496AE1" w14:textId="01C86040"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 анализировать оды.</w:t>
      </w:r>
    </w:p>
    <w:p w14:paraId="7796026A" w14:textId="77777777" w:rsidR="008419A9" w:rsidRPr="00F43BF9" w:rsidRDefault="008419A9" w:rsidP="00F43BF9">
      <w:pPr>
        <w:spacing w:after="0" w:line="240" w:lineRule="auto"/>
        <w:ind w:firstLine="709"/>
        <w:jc w:val="both"/>
        <w:rPr>
          <w:rFonts w:ascii="Times New Roman" w:hAnsi="Times New Roman" w:cs="Times New Roman"/>
          <w:sz w:val="28"/>
          <w:szCs w:val="28"/>
        </w:rPr>
      </w:pPr>
    </w:p>
    <w:p w14:paraId="50E7A40D"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618D7730" w14:textId="3451ABB0"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0B225EEE"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11B9D192" w14:textId="77777777" w:rsidR="00F43BF9" w:rsidRDefault="00F43BF9" w:rsidP="00F43BF9">
      <w:pPr>
        <w:spacing w:after="0" w:line="240" w:lineRule="auto"/>
        <w:ind w:firstLine="709"/>
        <w:jc w:val="center"/>
        <w:rPr>
          <w:rFonts w:ascii="Times New Roman" w:hAnsi="Times New Roman" w:cs="Times New Roman"/>
          <w:sz w:val="28"/>
          <w:szCs w:val="28"/>
        </w:rPr>
      </w:pPr>
    </w:p>
    <w:p w14:paraId="40A098EB" w14:textId="385AE2C1" w:rsidR="008419A9" w:rsidRPr="00F43BF9" w:rsidRDefault="008419A9" w:rsidP="00F43BF9">
      <w:pPr>
        <w:spacing w:after="0" w:line="240" w:lineRule="auto"/>
        <w:ind w:firstLine="709"/>
        <w:jc w:val="center"/>
        <w:rPr>
          <w:rFonts w:ascii="Times New Roman" w:hAnsi="Times New Roman" w:cs="Times New Roman"/>
          <w:sz w:val="28"/>
          <w:szCs w:val="28"/>
        </w:rPr>
      </w:pPr>
      <w:r w:rsidRPr="00F43BF9">
        <w:rPr>
          <w:rFonts w:ascii="Times New Roman" w:hAnsi="Times New Roman" w:cs="Times New Roman"/>
          <w:sz w:val="28"/>
          <w:szCs w:val="28"/>
        </w:rPr>
        <w:t>Литературная сказка 19 века</w:t>
      </w:r>
    </w:p>
    <w:p w14:paraId="6C173BA5"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Перечень заданий:</w:t>
      </w:r>
    </w:p>
    <w:p w14:paraId="525825B2" w14:textId="77777777" w:rsidR="008419A9" w:rsidRPr="00F43BF9" w:rsidRDefault="008419A9" w:rsidP="00F43BF9">
      <w:pPr>
        <w:numPr>
          <w:ilvl w:val="0"/>
          <w:numId w:val="32"/>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Найти и прочитать:</w:t>
      </w:r>
    </w:p>
    <w:p w14:paraId="1AAB082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А. Сказки А.С. Пушкина.</w:t>
      </w:r>
    </w:p>
    <w:p w14:paraId="2E6404D4"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Б. Ершов </w:t>
      </w:r>
      <w:proofErr w:type="spellStart"/>
      <w:r w:rsidRPr="00F43BF9">
        <w:rPr>
          <w:rFonts w:ascii="Times New Roman" w:hAnsi="Times New Roman" w:cs="Times New Roman"/>
          <w:sz w:val="28"/>
          <w:szCs w:val="28"/>
        </w:rPr>
        <w:t>П.»Конек</w:t>
      </w:r>
      <w:proofErr w:type="spellEnd"/>
      <w:r w:rsidRPr="00F43BF9">
        <w:rPr>
          <w:rFonts w:ascii="Times New Roman" w:hAnsi="Times New Roman" w:cs="Times New Roman"/>
          <w:sz w:val="28"/>
          <w:szCs w:val="28"/>
        </w:rPr>
        <w:t xml:space="preserve"> – Горбунок»</w:t>
      </w:r>
    </w:p>
    <w:p w14:paraId="4E19F1E3"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 Погорельский «Черная курица. Или Подземные жители»</w:t>
      </w:r>
    </w:p>
    <w:p w14:paraId="54616622"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Г. Сказки В.Ф. Одоевского.</w:t>
      </w:r>
    </w:p>
    <w:p w14:paraId="379809EF"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Сделать сообщения.</w:t>
      </w:r>
    </w:p>
    <w:p w14:paraId="5EC1D8A9" w14:textId="3F71C8C9"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Цель самостоятельной работы: расширить представления </w:t>
      </w:r>
      <w:r w:rsidR="004A4712" w:rsidRPr="00F43BF9">
        <w:rPr>
          <w:rFonts w:ascii="Times New Roman" w:hAnsi="Times New Roman" w:cs="Times New Roman"/>
          <w:sz w:val="28"/>
          <w:szCs w:val="28"/>
        </w:rPr>
        <w:t>обучающихся</w:t>
      </w:r>
      <w:r w:rsidRPr="00F43BF9">
        <w:rPr>
          <w:rFonts w:ascii="Times New Roman" w:hAnsi="Times New Roman" w:cs="Times New Roman"/>
          <w:sz w:val="28"/>
          <w:szCs w:val="28"/>
        </w:rPr>
        <w:t xml:space="preserve"> о литературной сказке 19 века</w:t>
      </w:r>
    </w:p>
    <w:p w14:paraId="4DA1A622" w14:textId="3E9DA335"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знать особенности литературной сказки.</w:t>
      </w:r>
    </w:p>
    <w:p w14:paraId="4D6F3EEB" w14:textId="2FE1E422" w:rsidR="008419A9" w:rsidRPr="00F43BF9" w:rsidRDefault="006A1A9C"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Обучающийся</w:t>
      </w:r>
      <w:r w:rsidR="008419A9" w:rsidRPr="00F43BF9">
        <w:rPr>
          <w:rFonts w:ascii="Times New Roman" w:hAnsi="Times New Roman" w:cs="Times New Roman"/>
          <w:sz w:val="28"/>
          <w:szCs w:val="28"/>
        </w:rPr>
        <w:t xml:space="preserve"> должен уметь анализировать.</w:t>
      </w:r>
    </w:p>
    <w:p w14:paraId="3FCD8BA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Требования к оформлению работы:</w:t>
      </w:r>
    </w:p>
    <w:p w14:paraId="4B741834" w14:textId="12E7A67A"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w:t>
      </w:r>
      <w:r w:rsidR="006A1A9C" w:rsidRPr="00F43BF9">
        <w:rPr>
          <w:rFonts w:ascii="Times New Roman" w:hAnsi="Times New Roman" w:cs="Times New Roman"/>
          <w:sz w:val="28"/>
          <w:szCs w:val="28"/>
        </w:rPr>
        <w:t>обучающийся</w:t>
      </w:r>
      <w:r w:rsidRPr="00F43BF9">
        <w:rPr>
          <w:rFonts w:ascii="Times New Roman" w:hAnsi="Times New Roman" w:cs="Times New Roman"/>
          <w:sz w:val="28"/>
          <w:szCs w:val="28"/>
        </w:rPr>
        <w:t xml:space="preserve"> должен знать текст,</w:t>
      </w:r>
    </w:p>
    <w:p w14:paraId="3FD1711C" w14:textId="77777777" w:rsidR="008419A9" w:rsidRPr="00F43BF9" w:rsidRDefault="008419A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подготовить и провести сообщение.</w:t>
      </w:r>
    </w:p>
    <w:p w14:paraId="5B7B90BB" w14:textId="77777777" w:rsidR="002F6015" w:rsidRDefault="002F6015">
      <w:pPr>
        <w:rPr>
          <w:rFonts w:ascii="Times New Roman" w:eastAsia="Times New Roman" w:hAnsi="Times New Roman" w:cs="Times New Roman"/>
          <w:b/>
          <w:bCs/>
          <w:caps/>
          <w:kern w:val="32"/>
          <w:sz w:val="28"/>
          <w:szCs w:val="28"/>
          <w:lang w:eastAsia="ru-RU"/>
        </w:rPr>
      </w:pPr>
      <w:bookmarkStart w:id="9" w:name="_Toc190446012"/>
      <w:bookmarkStart w:id="10" w:name="_Toc144484194"/>
      <w:r>
        <w:rPr>
          <w:rFonts w:ascii="Times New Roman" w:hAnsi="Times New Roman" w:cs="Times New Roman"/>
          <w:caps/>
          <w:sz w:val="28"/>
          <w:szCs w:val="28"/>
        </w:rPr>
        <w:br w:type="page"/>
      </w:r>
    </w:p>
    <w:p w14:paraId="4514CBC9" w14:textId="56DF9C49" w:rsidR="00F43BF9" w:rsidRPr="00F43BF9" w:rsidRDefault="00F43BF9" w:rsidP="00F43BF9">
      <w:pPr>
        <w:pStyle w:val="1"/>
        <w:spacing w:before="0" w:after="0"/>
        <w:ind w:firstLine="709"/>
        <w:jc w:val="both"/>
        <w:rPr>
          <w:rFonts w:ascii="Times New Roman" w:hAnsi="Times New Roman" w:cs="Times New Roman"/>
          <w:caps/>
          <w:sz w:val="28"/>
          <w:szCs w:val="28"/>
        </w:rPr>
      </w:pPr>
      <w:bookmarkStart w:id="11" w:name="_Toc214982483"/>
      <w:r w:rsidRPr="00F43BF9">
        <w:rPr>
          <w:rFonts w:ascii="Times New Roman" w:hAnsi="Times New Roman" w:cs="Times New Roman"/>
          <w:caps/>
          <w:sz w:val="28"/>
          <w:szCs w:val="28"/>
        </w:rPr>
        <w:lastRenderedPageBreak/>
        <w:t>4 Контроль и оценка результатов освоения курса</w:t>
      </w:r>
      <w:bookmarkEnd w:id="9"/>
      <w:bookmarkEnd w:id="11"/>
    </w:p>
    <w:p w14:paraId="49DAA9C6" w14:textId="77777777" w:rsidR="00F43BF9" w:rsidRPr="00F43BF9" w:rsidRDefault="00F43BF9" w:rsidP="00F43B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cs="Times New Roman"/>
          <w:b/>
          <w:sz w:val="28"/>
          <w:szCs w:val="28"/>
        </w:rPr>
      </w:pPr>
    </w:p>
    <w:p w14:paraId="64AFDCE8" w14:textId="77777777" w:rsidR="00F43BF9" w:rsidRPr="00F43BF9" w:rsidRDefault="00F43BF9" w:rsidP="00F43BF9">
      <w:pPr>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b/>
          <w:sz w:val="28"/>
          <w:szCs w:val="28"/>
        </w:rPr>
        <w:t>Контроль</w:t>
      </w:r>
      <w:r w:rsidRPr="00F43BF9">
        <w:rPr>
          <w:rFonts w:ascii="Times New Roman" w:hAnsi="Times New Roman" w:cs="Times New Roman"/>
          <w:sz w:val="28"/>
          <w:szCs w:val="28"/>
        </w:rPr>
        <w:t xml:space="preserve"> </w:t>
      </w:r>
      <w:r w:rsidRPr="00F43BF9">
        <w:rPr>
          <w:rFonts w:ascii="Times New Roman" w:hAnsi="Times New Roman" w:cs="Times New Roman"/>
          <w:b/>
          <w:sz w:val="28"/>
          <w:szCs w:val="28"/>
        </w:rPr>
        <w:t>и оценка</w:t>
      </w:r>
      <w:r w:rsidRPr="00F43BF9">
        <w:rPr>
          <w:rFonts w:ascii="Times New Roman" w:hAnsi="Times New Roman" w:cs="Times New Roman"/>
          <w:sz w:val="28"/>
          <w:szCs w:val="28"/>
        </w:rPr>
        <w:t xml:space="preserve"> результатов освоения курса осуществляется преподавателем в процессе проведения учебных занятий, выполнения обучающимися индивидуальных заданий. </w:t>
      </w:r>
    </w:p>
    <w:p w14:paraId="6F1FDCB4" w14:textId="77777777" w:rsidR="005C6624" w:rsidRPr="00F43BF9" w:rsidRDefault="005C6624" w:rsidP="00F43BF9">
      <w:pPr>
        <w:pStyle w:val="TableParagraph"/>
        <w:ind w:left="0" w:firstLine="709"/>
        <w:jc w:val="both"/>
        <w:rPr>
          <w:rFonts w:ascii="Times New Roman" w:hAnsi="Times New Roman" w:cs="Times New Roman"/>
          <w:sz w:val="28"/>
          <w:szCs w:val="28"/>
        </w:rPr>
      </w:pPr>
      <w:r w:rsidRPr="00F43BF9">
        <w:rPr>
          <w:rFonts w:ascii="Times New Roman" w:hAnsi="Times New Roman" w:cs="Times New Roman"/>
          <w:sz w:val="28"/>
          <w:szCs w:val="28"/>
        </w:rPr>
        <w:t>Формы контроля: устный опрос по теме, тест на знание содержания произведения, анализа произведений, практическая работа, творческие задания, контрольная работа, выполнение заданий на экзамене.</w:t>
      </w:r>
    </w:p>
    <w:p w14:paraId="3462E06D" w14:textId="336715B2"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xml:space="preserve">Каждый вид работы оценивается по </w:t>
      </w:r>
      <w:r w:rsidR="002F6015" w:rsidRPr="00F43BF9">
        <w:rPr>
          <w:rFonts w:ascii="Times New Roman" w:eastAsia="Trebuchet MS" w:hAnsi="Times New Roman" w:cs="Times New Roman"/>
          <w:sz w:val="28"/>
          <w:szCs w:val="28"/>
        </w:rPr>
        <w:t>5-балльной</w:t>
      </w:r>
      <w:r w:rsidRPr="00F43BF9">
        <w:rPr>
          <w:rFonts w:ascii="Times New Roman" w:eastAsia="Trebuchet MS" w:hAnsi="Times New Roman" w:cs="Times New Roman"/>
          <w:sz w:val="28"/>
          <w:szCs w:val="28"/>
        </w:rPr>
        <w:t xml:space="preserve"> системе.</w:t>
      </w:r>
    </w:p>
    <w:p w14:paraId="504872F7"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Критерии оценки ответов обучающихся:</w:t>
      </w:r>
    </w:p>
    <w:p w14:paraId="066F3E82"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Оценка «отлично» ставится, если:</w:t>
      </w:r>
    </w:p>
    <w:p w14:paraId="74BDAD5B"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xml:space="preserve"> - форма изложения безупречна,</w:t>
      </w:r>
    </w:p>
    <w:p w14:paraId="2BB07BBD"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речь выразительная, грамотная,</w:t>
      </w:r>
    </w:p>
    <w:p w14:paraId="2C87C8EB"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обучающийся рассказывает обоснованно, правильно употребляет литературную терминологию;</w:t>
      </w:r>
    </w:p>
    <w:p w14:paraId="7033AF3E"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обучающийся делает правильные обобщения и выводы;</w:t>
      </w:r>
    </w:p>
    <w:p w14:paraId="09D6CF7E"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ответ не нуждается в дополнительных и наводящих вопросах.</w:t>
      </w:r>
    </w:p>
    <w:p w14:paraId="10E2D2E4"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Оценка «хорошо» ставится, если:</w:t>
      </w:r>
    </w:p>
    <w:p w14:paraId="68C13E8E"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ответ достаточно полный;</w:t>
      </w:r>
    </w:p>
    <w:p w14:paraId="5889C399"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последователен;</w:t>
      </w:r>
    </w:p>
    <w:p w14:paraId="3821A1A5"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обучающийся владеет выразительностью речи;</w:t>
      </w:r>
    </w:p>
    <w:p w14:paraId="7D430157"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в основном делает обобщения и выводы, избегает грубых ошибок.</w:t>
      </w:r>
    </w:p>
    <w:p w14:paraId="0E9774F9"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Оценка «удовлетворительно» ставится, если:</w:t>
      </w:r>
    </w:p>
    <w:p w14:paraId="636F2C6D"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бегло раскрывает тему, ответ поверхностный;</w:t>
      </w:r>
    </w:p>
    <w:p w14:paraId="3B0845BD"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обнаруживает слабое знание текста произведения;</w:t>
      </w:r>
    </w:p>
    <w:p w14:paraId="47682BF7"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не умеет отобрать главное, существенное.</w:t>
      </w:r>
    </w:p>
    <w:p w14:paraId="026B8770"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Оценка «неудовлетворительно» ставится, если:</w:t>
      </w:r>
    </w:p>
    <w:p w14:paraId="72378BF5" w14:textId="77777777" w:rsidR="005C6624" w:rsidRPr="00F43BF9" w:rsidRDefault="005C6624" w:rsidP="00F43BF9">
      <w:pPr>
        <w:tabs>
          <w:tab w:val="left" w:pos="3522"/>
        </w:tabs>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ответ неточный;</w:t>
      </w:r>
    </w:p>
    <w:p w14:paraId="58011FA7"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много фактических ошибок;</w:t>
      </w:r>
    </w:p>
    <w:p w14:paraId="3E283EEE"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обучающийся не знает текста произведения;</w:t>
      </w:r>
    </w:p>
    <w:p w14:paraId="29031491"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r w:rsidRPr="00F43BF9">
        <w:rPr>
          <w:rFonts w:ascii="Times New Roman" w:eastAsia="Trebuchet MS" w:hAnsi="Times New Roman" w:cs="Times New Roman"/>
          <w:sz w:val="28"/>
          <w:szCs w:val="28"/>
        </w:rPr>
        <w:t>- не может определить тему, проблемы произведения.</w:t>
      </w:r>
    </w:p>
    <w:p w14:paraId="7638CBED" w14:textId="77777777" w:rsidR="005C6624" w:rsidRPr="00F43BF9" w:rsidRDefault="005C6624" w:rsidP="00F43BF9">
      <w:pPr>
        <w:spacing w:after="0" w:line="240" w:lineRule="auto"/>
        <w:ind w:firstLine="709"/>
        <w:jc w:val="both"/>
        <w:rPr>
          <w:rFonts w:ascii="Times New Roman" w:eastAsia="Trebuchet MS" w:hAnsi="Times New Roman" w:cs="Times New Roman"/>
          <w:sz w:val="28"/>
          <w:szCs w:val="28"/>
        </w:rPr>
      </w:pPr>
    </w:p>
    <w:p w14:paraId="7BF42759"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ВОПРОСЫ И ЗАДАНИЯ К УСТНОМУ ОПРОСУ ПО ПРЕДМЕТУ</w:t>
      </w:r>
    </w:p>
    <w:p w14:paraId="60968308" w14:textId="550EF705"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Раздел 1. Мифология древних славян</w:t>
      </w:r>
    </w:p>
    <w:p w14:paraId="092DB3EF"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 Происхождение древних славян.</w:t>
      </w:r>
    </w:p>
    <w:p w14:paraId="395C8C2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2. Язычество. Культ природы. </w:t>
      </w:r>
    </w:p>
    <w:p w14:paraId="2E787939"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3. Мифы о происхождении мира. Бог Род.</w:t>
      </w:r>
    </w:p>
    <w:p w14:paraId="5ECF522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4. Рождение богов. Главные боги древних славян.</w:t>
      </w:r>
    </w:p>
    <w:p w14:paraId="528E8E55"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p>
    <w:p w14:paraId="41F7449F" w14:textId="3A275A0D"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Раздел 2. Устное народное творчество</w:t>
      </w:r>
    </w:p>
    <w:p w14:paraId="46105743"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 Система жанров устного народного творчества.</w:t>
      </w:r>
    </w:p>
    <w:p w14:paraId="7BF07476"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 Классификация жанров русского фольклора.</w:t>
      </w:r>
    </w:p>
    <w:p w14:paraId="52B0CBE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3. Календарь.</w:t>
      </w:r>
    </w:p>
    <w:p w14:paraId="638A37B3"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4. Календарные обряды.</w:t>
      </w:r>
    </w:p>
    <w:p w14:paraId="4887BA6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5. Календарно- обрядовая поэзия. Ее особенности.</w:t>
      </w:r>
    </w:p>
    <w:p w14:paraId="1A05C16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6. Семейно-обрядовая поэзия. Ее особенности.</w:t>
      </w:r>
    </w:p>
    <w:p w14:paraId="69D86B2C"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7. Малые жанры русского фольклора. Пословицы, поговорки. Понятие жанра. Особенности.</w:t>
      </w:r>
    </w:p>
    <w:p w14:paraId="2E945505"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8. Сказка. Понятие жанра. Жанровые разновидности. Особенности жанровых разновидностей.</w:t>
      </w:r>
    </w:p>
    <w:p w14:paraId="0B8E7916"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9. Былины. Определение жанра. Особенности былин. Разнообразие былин. </w:t>
      </w:r>
    </w:p>
    <w:p w14:paraId="73C7F36B"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10. Древнейшие былины. Особенности. Герои.</w:t>
      </w:r>
    </w:p>
    <w:p w14:paraId="58D23313"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11. Былины Киевского цикла. Особенности. Герои.</w:t>
      </w:r>
    </w:p>
    <w:p w14:paraId="12FE4CA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12. Былины Новгородского цикла. Особенности. Герои.</w:t>
      </w:r>
    </w:p>
    <w:p w14:paraId="40CE5F1B"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13. Исторические песни. Особенности. </w:t>
      </w:r>
    </w:p>
    <w:p w14:paraId="4823658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14. Исторические песни 16 века. Герои.</w:t>
      </w:r>
    </w:p>
    <w:p w14:paraId="10F9BF69"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15. Исторические песни 17 века. Герои.</w:t>
      </w:r>
    </w:p>
    <w:p w14:paraId="5830E5CD"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16. Исторические песни 18 и 19 веков. Герои.</w:t>
      </w:r>
    </w:p>
    <w:p w14:paraId="66ECCE53"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17. Балладные песни. Особенности. Жанровые разновидности песен.</w:t>
      </w:r>
    </w:p>
    <w:p w14:paraId="25B432BA"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18.Традиционные </w:t>
      </w:r>
      <w:proofErr w:type="spellStart"/>
      <w:r w:rsidRPr="00F43BF9">
        <w:rPr>
          <w:rFonts w:ascii="Times New Roman" w:hAnsi="Times New Roman" w:cs="Times New Roman"/>
          <w:sz w:val="28"/>
          <w:szCs w:val="28"/>
        </w:rPr>
        <w:t>необрядовые</w:t>
      </w:r>
      <w:proofErr w:type="spellEnd"/>
      <w:r w:rsidRPr="00F43BF9">
        <w:rPr>
          <w:rFonts w:ascii="Times New Roman" w:hAnsi="Times New Roman" w:cs="Times New Roman"/>
          <w:sz w:val="28"/>
          <w:szCs w:val="28"/>
        </w:rPr>
        <w:t xml:space="preserve"> песни. Особенности. Тематическое разнообразие лирических песен.</w:t>
      </w:r>
    </w:p>
    <w:p w14:paraId="75636D77" w14:textId="77777777" w:rsidR="002F6015" w:rsidRDefault="002F6015" w:rsidP="00F43BF9">
      <w:pPr>
        <w:tabs>
          <w:tab w:val="left" w:pos="540"/>
        </w:tabs>
        <w:ind w:firstLine="709"/>
        <w:jc w:val="both"/>
        <w:rPr>
          <w:rFonts w:ascii="Times New Roman" w:hAnsi="Times New Roman" w:cs="Times New Roman"/>
          <w:sz w:val="28"/>
          <w:szCs w:val="28"/>
        </w:rPr>
      </w:pPr>
    </w:p>
    <w:p w14:paraId="0D0AC49E" w14:textId="14B81752"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Раздел 3. Древнерусская литература</w:t>
      </w:r>
    </w:p>
    <w:p w14:paraId="712599F7"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 Древнерусская литература. Понятие. Возникновение. Особенности. Периодизация.</w:t>
      </w:r>
    </w:p>
    <w:p w14:paraId="4A909E4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Жанровое разнообразие.</w:t>
      </w:r>
    </w:p>
    <w:p w14:paraId="2913F177"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2.Летописание. Жанр. «Повесть временных лет» Нестора. Особенности произведения.</w:t>
      </w:r>
    </w:p>
    <w:p w14:paraId="7D23318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3. «Поучение» Владимира Мономаха. Жанр. Композиция. Основные проблемы.</w:t>
      </w:r>
    </w:p>
    <w:p w14:paraId="4A2F0272"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4.Древнерусские повести 13-15 веков о монголо-татарском нашествии на Русь.</w:t>
      </w:r>
    </w:p>
    <w:p w14:paraId="087DAE80"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5. Литература 15 века. Особенности. Основные произведения.</w:t>
      </w:r>
    </w:p>
    <w:p w14:paraId="589C2B3B"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6. Новгородская литература 15 века. Особенности Новгородской литературы.</w:t>
      </w:r>
    </w:p>
    <w:p w14:paraId="7A33624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7. Литература 16 века. Особенности. Основные произведения и писатели.</w:t>
      </w:r>
    </w:p>
    <w:p w14:paraId="204D401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8. «Домострой» - как выдающийся памятник древнерусской литературы 16 века.</w:t>
      </w:r>
    </w:p>
    <w:p w14:paraId="4E9F87BE"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9. Литература 17 века. Ее особенности. Основные произведения.</w:t>
      </w:r>
    </w:p>
    <w:p w14:paraId="59276D5F"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10. Бытовая повесть 17 века. Проблемы.</w:t>
      </w:r>
    </w:p>
    <w:p w14:paraId="589BBE2F"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11. Старообрядческая литература.  «Житие» Аввакума.</w:t>
      </w:r>
    </w:p>
    <w:p w14:paraId="69DC07C2"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p>
    <w:p w14:paraId="392292E4" w14:textId="77777777" w:rsidR="005C6624" w:rsidRPr="002F6015" w:rsidRDefault="005C6624" w:rsidP="00F43BF9">
      <w:pPr>
        <w:tabs>
          <w:tab w:val="left" w:pos="540"/>
        </w:tabs>
        <w:spacing w:after="0" w:line="240" w:lineRule="auto"/>
        <w:ind w:firstLine="709"/>
        <w:jc w:val="both"/>
        <w:rPr>
          <w:rFonts w:ascii="Times New Roman" w:hAnsi="Times New Roman" w:cs="Times New Roman"/>
          <w:color w:val="EE0000"/>
          <w:sz w:val="28"/>
          <w:szCs w:val="28"/>
        </w:rPr>
      </w:pPr>
      <w:r w:rsidRPr="002F6015">
        <w:rPr>
          <w:rFonts w:ascii="Times New Roman" w:hAnsi="Times New Roman" w:cs="Times New Roman"/>
          <w:color w:val="EE0000"/>
          <w:sz w:val="28"/>
          <w:szCs w:val="28"/>
        </w:rPr>
        <w:t>Раздел 7. Поэты и писатели земли Новгородской</w:t>
      </w:r>
    </w:p>
    <w:p w14:paraId="7E6A0081" w14:textId="77777777" w:rsidR="005C6624" w:rsidRPr="00F43BF9" w:rsidRDefault="005C6624" w:rsidP="00F43BF9">
      <w:pPr>
        <w:tabs>
          <w:tab w:val="left" w:pos="540"/>
        </w:tabs>
        <w:spacing w:after="0" w:line="240" w:lineRule="auto"/>
        <w:ind w:firstLine="709"/>
        <w:jc w:val="both"/>
        <w:rPr>
          <w:rFonts w:ascii="Times New Roman" w:hAnsi="Times New Roman" w:cs="Times New Roman"/>
          <w:sz w:val="28"/>
          <w:szCs w:val="28"/>
        </w:rPr>
      </w:pPr>
      <w:r w:rsidRPr="00F43BF9">
        <w:rPr>
          <w:rFonts w:ascii="Times New Roman" w:hAnsi="Times New Roman" w:cs="Times New Roman"/>
          <w:sz w:val="28"/>
          <w:szCs w:val="28"/>
        </w:rPr>
        <w:t>Форма контроля: написание эссе по пройденным темам.</w:t>
      </w:r>
    </w:p>
    <w:p w14:paraId="428722E0" w14:textId="77777777" w:rsidR="005C6624" w:rsidRPr="00F43BF9" w:rsidRDefault="005C6624" w:rsidP="00F43BF9">
      <w:pPr>
        <w:spacing w:after="0" w:line="240" w:lineRule="auto"/>
        <w:ind w:firstLine="709"/>
        <w:jc w:val="both"/>
        <w:outlineLvl w:val="0"/>
        <w:rPr>
          <w:rFonts w:ascii="Times New Roman" w:hAnsi="Times New Roman" w:cs="Times New Roman"/>
          <w:sz w:val="28"/>
          <w:szCs w:val="28"/>
        </w:rPr>
      </w:pPr>
    </w:p>
    <w:p w14:paraId="5551C67D" w14:textId="77777777" w:rsidR="005C6624" w:rsidRPr="00F43BF9" w:rsidRDefault="005C6624" w:rsidP="00911718">
      <w:pPr>
        <w:rPr>
          <w:rFonts w:ascii="Times New Roman" w:hAnsi="Times New Roman" w:cs="Times New Roman"/>
          <w:sz w:val="28"/>
          <w:szCs w:val="28"/>
        </w:rPr>
      </w:pPr>
      <w:r w:rsidRPr="00F43BF9">
        <w:rPr>
          <w:rFonts w:ascii="Times New Roman" w:hAnsi="Times New Roman" w:cs="Times New Roman"/>
          <w:sz w:val="28"/>
          <w:szCs w:val="28"/>
        </w:rPr>
        <w:t xml:space="preserve">ВОПРОСЫ К ЭКЗАМЕНУ </w:t>
      </w:r>
    </w:p>
    <w:p w14:paraId="3B580833"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Мифы древних славян. Главные боги древних славян.</w:t>
      </w:r>
    </w:p>
    <w:p w14:paraId="3B3F611F"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Устное народное творчество. Система жанров устного народного творчества.</w:t>
      </w:r>
    </w:p>
    <w:p w14:paraId="097DBEE0"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lastRenderedPageBreak/>
        <w:t>Народный календарь.</w:t>
      </w:r>
    </w:p>
    <w:p w14:paraId="38105E55"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Календарно – обрядовая поэзия.</w:t>
      </w:r>
    </w:p>
    <w:p w14:paraId="66FFBD3E"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proofErr w:type="spellStart"/>
      <w:r w:rsidRPr="00F43BF9">
        <w:rPr>
          <w:rFonts w:ascii="Times New Roman" w:hAnsi="Times New Roman" w:cs="Times New Roman"/>
          <w:sz w:val="28"/>
          <w:szCs w:val="28"/>
        </w:rPr>
        <w:t>Семейно</w:t>
      </w:r>
      <w:proofErr w:type="spellEnd"/>
      <w:r w:rsidRPr="00F43BF9">
        <w:rPr>
          <w:rFonts w:ascii="Times New Roman" w:hAnsi="Times New Roman" w:cs="Times New Roman"/>
          <w:sz w:val="28"/>
          <w:szCs w:val="28"/>
        </w:rPr>
        <w:t xml:space="preserve"> – обрядовая поэзия.</w:t>
      </w:r>
    </w:p>
    <w:p w14:paraId="7C0BCF9B"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Сказки. Жанровые разновидности сказок. Особенности жанровых разновидностей сказок.</w:t>
      </w:r>
    </w:p>
    <w:p w14:paraId="6C287693"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Былины. Определение жанра. Древнейшие былины.</w:t>
      </w:r>
    </w:p>
    <w:p w14:paraId="6759DC9C"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Былины Новгородского цикла. Главные персонажи былин.</w:t>
      </w:r>
    </w:p>
    <w:p w14:paraId="7D714C92"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Былины Киевского цикла. Главные персонажи былин.</w:t>
      </w:r>
    </w:p>
    <w:p w14:paraId="7E937F90"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Балладные песни. Определение жанра. Тематика балладных песен.</w:t>
      </w:r>
    </w:p>
    <w:p w14:paraId="7B91A155"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Исторические песни. Определение жанра. Тематика исторических песен.</w:t>
      </w:r>
    </w:p>
    <w:p w14:paraId="1CE73AFC"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proofErr w:type="spellStart"/>
      <w:r w:rsidRPr="00F43BF9">
        <w:rPr>
          <w:rFonts w:ascii="Times New Roman" w:hAnsi="Times New Roman" w:cs="Times New Roman"/>
          <w:sz w:val="28"/>
          <w:szCs w:val="28"/>
        </w:rPr>
        <w:t>Необрядовая</w:t>
      </w:r>
      <w:proofErr w:type="spellEnd"/>
      <w:r w:rsidRPr="00F43BF9">
        <w:rPr>
          <w:rFonts w:ascii="Times New Roman" w:hAnsi="Times New Roman" w:cs="Times New Roman"/>
          <w:sz w:val="28"/>
          <w:szCs w:val="28"/>
        </w:rPr>
        <w:t xml:space="preserve"> лирическая поэзия. Лирические песни. Тематика песен.</w:t>
      </w:r>
    </w:p>
    <w:p w14:paraId="6DCE87D2"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Древнерусская литература. Хронологические рамки. Жанры древнерусской литературы.</w:t>
      </w:r>
    </w:p>
    <w:p w14:paraId="273D7EEC"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Летописание. «Повесть временных лет» Нестора.</w:t>
      </w:r>
    </w:p>
    <w:p w14:paraId="7D3AF27B" w14:textId="713A5CD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Повести </w:t>
      </w:r>
      <w:r w:rsidR="002F6015" w:rsidRPr="00F43BF9">
        <w:rPr>
          <w:rFonts w:ascii="Times New Roman" w:hAnsi="Times New Roman" w:cs="Times New Roman"/>
          <w:sz w:val="28"/>
          <w:szCs w:val="28"/>
        </w:rPr>
        <w:t>13–15</w:t>
      </w:r>
      <w:r w:rsidRPr="00F43BF9">
        <w:rPr>
          <w:rFonts w:ascii="Times New Roman" w:hAnsi="Times New Roman" w:cs="Times New Roman"/>
          <w:sz w:val="28"/>
          <w:szCs w:val="28"/>
        </w:rPr>
        <w:t xml:space="preserve"> веков </w:t>
      </w:r>
      <w:r w:rsidR="002F6015" w:rsidRPr="00F43BF9">
        <w:rPr>
          <w:rFonts w:ascii="Times New Roman" w:hAnsi="Times New Roman" w:cs="Times New Roman"/>
          <w:sz w:val="28"/>
          <w:szCs w:val="28"/>
        </w:rPr>
        <w:t>о борьбе</w:t>
      </w:r>
      <w:r w:rsidRPr="00F43BF9">
        <w:rPr>
          <w:rFonts w:ascii="Times New Roman" w:hAnsi="Times New Roman" w:cs="Times New Roman"/>
          <w:sz w:val="28"/>
          <w:szCs w:val="28"/>
        </w:rPr>
        <w:t xml:space="preserve"> с монголо-татарским игом.</w:t>
      </w:r>
      <w:r w:rsidR="002F6015">
        <w:rPr>
          <w:rFonts w:ascii="Times New Roman" w:hAnsi="Times New Roman" w:cs="Times New Roman"/>
          <w:sz w:val="28"/>
          <w:szCs w:val="28"/>
        </w:rPr>
        <w:t xml:space="preserve"> </w:t>
      </w:r>
      <w:r w:rsidRPr="00F43BF9">
        <w:rPr>
          <w:rFonts w:ascii="Times New Roman" w:hAnsi="Times New Roman" w:cs="Times New Roman"/>
          <w:sz w:val="28"/>
          <w:szCs w:val="28"/>
        </w:rPr>
        <w:t>( «Битва на Калке», «Повесть о разорении Рязани Батыем», «Задонщина»).</w:t>
      </w:r>
    </w:p>
    <w:p w14:paraId="59755537"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 «Домострой» - как выдающийся памятник древнерусской литературы 16 века.</w:t>
      </w:r>
    </w:p>
    <w:p w14:paraId="0552F4A1"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«Повесть о Петре и Февронии». Сюжет. Главная тема.</w:t>
      </w:r>
    </w:p>
    <w:p w14:paraId="5A7F6934"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Древнерусская литература 15 века. Общая характеристика. Первые писатели. Епифаний Премудрый и Пахомий Логофет. Первые занимательные произведения: «Повесть о купце </w:t>
      </w:r>
      <w:proofErr w:type="spellStart"/>
      <w:r w:rsidRPr="00F43BF9">
        <w:rPr>
          <w:rFonts w:ascii="Times New Roman" w:hAnsi="Times New Roman" w:cs="Times New Roman"/>
          <w:sz w:val="28"/>
          <w:szCs w:val="28"/>
        </w:rPr>
        <w:t>Басарге</w:t>
      </w:r>
      <w:proofErr w:type="spellEnd"/>
      <w:r w:rsidRPr="00F43BF9">
        <w:rPr>
          <w:rFonts w:ascii="Times New Roman" w:hAnsi="Times New Roman" w:cs="Times New Roman"/>
          <w:sz w:val="28"/>
          <w:szCs w:val="28"/>
        </w:rPr>
        <w:t>», «Повесть о Дракуле».</w:t>
      </w:r>
    </w:p>
    <w:p w14:paraId="64F3C9E1"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Новгородская литература 15 века. («Повесть о путешествии новгородского архиепископа Иоанна на бесе в Иерусалим», «Повесть о новгородском белом клобуке», Сказания о конце Новгорода).</w:t>
      </w:r>
    </w:p>
    <w:p w14:paraId="77949C58"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«Хождение за три моря» Афанасия Никитина.</w:t>
      </w:r>
    </w:p>
    <w:p w14:paraId="1B3ED37B"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Развитие бытовой повести 17 века: «Повесть о Савве </w:t>
      </w:r>
      <w:proofErr w:type="spellStart"/>
      <w:r w:rsidRPr="00F43BF9">
        <w:rPr>
          <w:rFonts w:ascii="Times New Roman" w:hAnsi="Times New Roman" w:cs="Times New Roman"/>
          <w:sz w:val="28"/>
          <w:szCs w:val="28"/>
        </w:rPr>
        <w:t>Грудцыне</w:t>
      </w:r>
      <w:proofErr w:type="spellEnd"/>
      <w:r w:rsidRPr="00F43BF9">
        <w:rPr>
          <w:rFonts w:ascii="Times New Roman" w:hAnsi="Times New Roman" w:cs="Times New Roman"/>
          <w:sz w:val="28"/>
          <w:szCs w:val="28"/>
        </w:rPr>
        <w:t>», «Повесть о Фроле Скобееве», «Повесть о Горе – злосчастье».</w:t>
      </w:r>
    </w:p>
    <w:p w14:paraId="5443E4BB"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Особенности литературы 18 века.</w:t>
      </w:r>
    </w:p>
    <w:p w14:paraId="4BAACBF9"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Классицизм. Особенности литературного направления.</w:t>
      </w:r>
    </w:p>
    <w:p w14:paraId="725FFAD4"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М.В. Ломоносов – поэт-мыслитель, поэт-гражданин. Ода как жанр классицизма.</w:t>
      </w:r>
    </w:p>
    <w:p w14:paraId="67267C04"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А.Н. Радищев. Основные вехи биографии писателя. Актуальность его произведений.</w:t>
      </w:r>
    </w:p>
    <w:p w14:paraId="4A709FF6"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Г.Р. Державин. Тематика од.</w:t>
      </w:r>
    </w:p>
    <w:p w14:paraId="5DB57988" w14:textId="35FB530B"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Тема творческого бессмертия в поэзии </w:t>
      </w:r>
      <w:r w:rsidR="002F6015" w:rsidRPr="00F43BF9">
        <w:rPr>
          <w:rFonts w:ascii="Times New Roman" w:hAnsi="Times New Roman" w:cs="Times New Roman"/>
          <w:sz w:val="28"/>
          <w:szCs w:val="28"/>
        </w:rPr>
        <w:t>XVIII–XIX</w:t>
      </w:r>
      <w:r w:rsidRPr="00F43BF9">
        <w:rPr>
          <w:rFonts w:ascii="Times New Roman" w:hAnsi="Times New Roman" w:cs="Times New Roman"/>
          <w:sz w:val="28"/>
          <w:szCs w:val="28"/>
        </w:rPr>
        <w:t xml:space="preserve"> вв. Гораций «К Мельпомене». Переводы и переложения. Какие особенности приобрёл “литературный памятник” на русской почве, определить причины интереса отечественных поэтов к этой жанровой форме Анализ стихотворений Горация, М.В. Ломоносова, Г.Р. Державина.</w:t>
      </w:r>
    </w:p>
    <w:p w14:paraId="16043618"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Тема творческого бессмертия в поэзии XIX в. А.С. Пушкин «Памятник». Средства выразительности, раскрывающие идею произведения.</w:t>
      </w:r>
    </w:p>
    <w:p w14:paraId="3A9BE879" w14:textId="77608106"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Тема творческого бессмертия в поэзии XX в. В чём наблюдается развитие и трансформация жанровой формы на новом витке развития </w:t>
      </w:r>
      <w:r w:rsidRPr="00F43BF9">
        <w:rPr>
          <w:rFonts w:ascii="Times New Roman" w:hAnsi="Times New Roman" w:cs="Times New Roman"/>
          <w:sz w:val="28"/>
          <w:szCs w:val="28"/>
        </w:rPr>
        <w:lastRenderedPageBreak/>
        <w:t xml:space="preserve">отечественной культуры (на примере одного стихотворения – на выбор </w:t>
      </w:r>
      <w:r w:rsidR="002F6015">
        <w:rPr>
          <w:rFonts w:ascii="Times New Roman" w:hAnsi="Times New Roman" w:cs="Times New Roman"/>
          <w:sz w:val="28"/>
          <w:szCs w:val="28"/>
        </w:rPr>
        <w:t>обучающегося</w:t>
      </w:r>
      <w:r w:rsidRPr="00F43BF9">
        <w:rPr>
          <w:rFonts w:ascii="Times New Roman" w:hAnsi="Times New Roman" w:cs="Times New Roman"/>
          <w:sz w:val="28"/>
          <w:szCs w:val="28"/>
        </w:rPr>
        <w:t>).</w:t>
      </w:r>
    </w:p>
    <w:p w14:paraId="0A3234D0"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Н.С. Лесков. Повесть «Очарованный странник». Особенности композиции. Проблематика повести. </w:t>
      </w:r>
    </w:p>
    <w:p w14:paraId="4320D4A6"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Н.С. Лесков. Повесть «Очарованный странник». Чем был очарован главный герой и как это соотносится с темой странничества в повести.</w:t>
      </w:r>
    </w:p>
    <w:p w14:paraId="5D8AA9E9"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Н.С. Лесков. Повесть «Очарованный странник». Художественный образ героя. Как образ соотносится с именами героя в течение всей его жизни.</w:t>
      </w:r>
    </w:p>
    <w:p w14:paraId="2BA54608"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А.И. Куприн. Повесть «Гранатовый браслет». Особенности композиции. Система героев. Проблема неразделённой любви.</w:t>
      </w:r>
    </w:p>
    <w:p w14:paraId="7E7C7A71"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А.И. Куприн. Повесть «Гранатовый браслет». Особенности композиции. Символика в произведении.</w:t>
      </w:r>
    </w:p>
    <w:p w14:paraId="08724394"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М.А. Булгаков. Роман «Мастер и Маргарита». Жанровое своеобразие. Особенности композиции. Сюжетные линии.</w:t>
      </w:r>
    </w:p>
    <w:p w14:paraId="2297486E"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М.А. Булгаков. Роман «Мастер и Маргарита». Тематика и проблематика романа. </w:t>
      </w:r>
    </w:p>
    <w:p w14:paraId="20C25843"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М.А. Булгаков. Роман «Мастер и Маргарита». Особенности композиции. Система героев.</w:t>
      </w:r>
    </w:p>
    <w:p w14:paraId="5AC0D3EF"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М.А. Булгаков. Роман «Мастер и Маргарита». Сатира в романе.</w:t>
      </w:r>
    </w:p>
    <w:p w14:paraId="328F709C"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Литература периода Великой Отечественной войны. Общая характеристика. Жанр публицистики, его особенности. Публицистика И.Г. Эренбурга. </w:t>
      </w:r>
    </w:p>
    <w:p w14:paraId="43DFE305"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Литература периода Великой Отечественной войны. Жанр рассказа. Рассказ </w:t>
      </w:r>
      <w:proofErr w:type="spellStart"/>
      <w:r w:rsidRPr="00F43BF9">
        <w:rPr>
          <w:rFonts w:ascii="Times New Roman" w:hAnsi="Times New Roman" w:cs="Times New Roman"/>
          <w:sz w:val="28"/>
          <w:szCs w:val="28"/>
        </w:rPr>
        <w:t>В.Катаева</w:t>
      </w:r>
      <w:proofErr w:type="spellEnd"/>
      <w:r w:rsidRPr="00F43BF9">
        <w:rPr>
          <w:rFonts w:ascii="Times New Roman" w:hAnsi="Times New Roman" w:cs="Times New Roman"/>
          <w:sz w:val="28"/>
          <w:szCs w:val="28"/>
        </w:rPr>
        <w:t xml:space="preserve"> «Флаг». Тема, идея, средства выразительности, раскрывающие идею произведения.</w:t>
      </w:r>
    </w:p>
    <w:p w14:paraId="7F150231"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Баллада. Определение жанра. Развитие и трансформация жанра баллады в XX в. Баллада С.Я. Маршака «Вересковый мёд» (перевод баллады Р.Л. Стивенсона). Идея произведения. Историко-культурные особенности баллады.</w:t>
      </w:r>
    </w:p>
    <w:p w14:paraId="640207A9" w14:textId="08F79E6B"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Развитие и трансформация жанра баллады в XX-XXI в. Анализ одной баллады по выбору </w:t>
      </w:r>
      <w:r w:rsidR="002F6015">
        <w:rPr>
          <w:rFonts w:ascii="Times New Roman" w:hAnsi="Times New Roman" w:cs="Times New Roman"/>
          <w:sz w:val="28"/>
          <w:szCs w:val="28"/>
        </w:rPr>
        <w:t>обучающегося</w:t>
      </w:r>
      <w:r w:rsidRPr="00F43BF9">
        <w:rPr>
          <w:rFonts w:ascii="Times New Roman" w:hAnsi="Times New Roman" w:cs="Times New Roman"/>
          <w:sz w:val="28"/>
          <w:szCs w:val="28"/>
        </w:rPr>
        <w:t>.</w:t>
      </w:r>
    </w:p>
    <w:p w14:paraId="3CECD3F5"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 xml:space="preserve">Литература о Великой Отечественной войне. Рассказ </w:t>
      </w:r>
      <w:proofErr w:type="spellStart"/>
      <w:r w:rsidRPr="00F43BF9">
        <w:rPr>
          <w:rFonts w:ascii="Times New Roman" w:hAnsi="Times New Roman" w:cs="Times New Roman"/>
          <w:sz w:val="28"/>
          <w:szCs w:val="28"/>
        </w:rPr>
        <w:t>Б.Екимова</w:t>
      </w:r>
      <w:proofErr w:type="spellEnd"/>
      <w:r w:rsidRPr="00F43BF9">
        <w:rPr>
          <w:rFonts w:ascii="Times New Roman" w:hAnsi="Times New Roman" w:cs="Times New Roman"/>
          <w:sz w:val="28"/>
          <w:szCs w:val="28"/>
        </w:rPr>
        <w:t xml:space="preserve"> «Ночь исцеления». Тема, идея, проблематика рассказа. </w:t>
      </w:r>
    </w:p>
    <w:p w14:paraId="648C379E"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К. Паустовский. Рассказ «Телеграмма». Тема, идея, проблематика рассказа. Смысл названия.</w:t>
      </w:r>
    </w:p>
    <w:p w14:paraId="723E8B87"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Поэзия 1960-х годов. Поэты-шестидесятники. Назвать основных представителей, тематику их стихов. Проанализировать тематику поэзии одного поэта. Выразительно прочитать одно стихотворение, сформулировать тему, идею, назвать художественные средства выразительности, выявить их роль в раскрытии идеи произведения.</w:t>
      </w:r>
    </w:p>
    <w:p w14:paraId="647B9FCB" w14:textId="77777777" w:rsidR="005C6624" w:rsidRPr="00F43BF9" w:rsidRDefault="005C6624" w:rsidP="00F43BF9">
      <w:pPr>
        <w:numPr>
          <w:ilvl w:val="0"/>
          <w:numId w:val="25"/>
        </w:numPr>
        <w:spacing w:after="0" w:line="240" w:lineRule="auto"/>
        <w:ind w:left="0" w:firstLine="709"/>
        <w:jc w:val="both"/>
        <w:rPr>
          <w:rFonts w:ascii="Times New Roman" w:hAnsi="Times New Roman" w:cs="Times New Roman"/>
          <w:sz w:val="28"/>
          <w:szCs w:val="28"/>
        </w:rPr>
      </w:pPr>
      <w:r w:rsidRPr="00F43BF9">
        <w:rPr>
          <w:rFonts w:ascii="Times New Roman" w:hAnsi="Times New Roman" w:cs="Times New Roman"/>
          <w:sz w:val="28"/>
          <w:szCs w:val="28"/>
        </w:rPr>
        <w:t>Авторская песня как литературное явление. Назвать основных представителей, тематику их стихов. Проанализировать тематику поэзии одного поэта. Выразительно прочитать одно стихотворение, сформулировать тему, идею, назвать художественные средства выразительности, выявить их роль в раскрытии идеи произведения.</w:t>
      </w:r>
    </w:p>
    <w:p w14:paraId="75AE225C" w14:textId="77777777" w:rsidR="005C6624" w:rsidRPr="00D85F68" w:rsidRDefault="005C6624" w:rsidP="005C6624">
      <w:pPr>
        <w:ind w:left="360"/>
        <w:rPr>
          <w:rFonts w:ascii="Times New Roman" w:hAnsi="Times New Roman" w:cs="Times New Roman"/>
          <w:szCs w:val="24"/>
        </w:rPr>
      </w:pPr>
    </w:p>
    <w:p w14:paraId="291FA33D" w14:textId="1D331197" w:rsidR="00F43BF9" w:rsidRPr="00F43BF9" w:rsidRDefault="00F43BF9" w:rsidP="00F26794">
      <w:pPr>
        <w:spacing w:after="0" w:line="240" w:lineRule="auto"/>
        <w:ind w:firstLine="709"/>
        <w:jc w:val="center"/>
        <w:outlineLvl w:val="0"/>
        <w:rPr>
          <w:rFonts w:ascii="Times New Roman" w:hAnsi="Times New Roman" w:cs="Times New Roman"/>
          <w:b/>
        </w:rPr>
      </w:pPr>
      <w:bookmarkStart w:id="12" w:name="_Toc214982484"/>
      <w:r w:rsidRPr="002F6015">
        <w:rPr>
          <w:rFonts w:ascii="Times New Roman" w:hAnsi="Times New Roman" w:cs="Times New Roman"/>
          <w:b/>
          <w:caps/>
          <w:sz w:val="28"/>
          <w:szCs w:val="28"/>
        </w:rPr>
        <w:lastRenderedPageBreak/>
        <w:t xml:space="preserve">Лист переутверждения рабочей </w:t>
      </w:r>
      <w:r w:rsidR="00F26794" w:rsidRPr="002F6015">
        <w:rPr>
          <w:rFonts w:ascii="Times New Roman" w:hAnsi="Times New Roman" w:cs="Times New Roman"/>
          <w:b/>
          <w:caps/>
          <w:sz w:val="28"/>
          <w:szCs w:val="28"/>
        </w:rPr>
        <w:t>предмета</w:t>
      </w:r>
      <w:bookmarkEnd w:id="12"/>
      <w:r w:rsidRPr="002F6015">
        <w:rPr>
          <w:rFonts w:ascii="Times New Roman" w:hAnsi="Times New Roman" w:cs="Times New Roman"/>
          <w:b/>
          <w:sz w:val="28"/>
          <w:szCs w:val="28"/>
        </w:rPr>
        <w:t xml:space="preserve"> </w:t>
      </w:r>
    </w:p>
    <w:p w14:paraId="3DC6211B" w14:textId="77777777" w:rsidR="00F43BF9" w:rsidRPr="00F26794" w:rsidRDefault="00F43BF9" w:rsidP="00F43BF9">
      <w:pPr>
        <w:spacing w:after="0" w:line="240" w:lineRule="auto"/>
        <w:ind w:firstLine="709"/>
        <w:jc w:val="both"/>
        <w:rPr>
          <w:rFonts w:ascii="Times New Roman" w:hAnsi="Times New Roman" w:cs="Times New Roman"/>
          <w:sz w:val="28"/>
          <w:szCs w:val="28"/>
        </w:rPr>
      </w:pPr>
    </w:p>
    <w:p w14:paraId="74F0E501" w14:textId="77777777" w:rsidR="00F43BF9" w:rsidRPr="00F26794" w:rsidRDefault="00F43BF9" w:rsidP="00F43BF9">
      <w:pPr>
        <w:spacing w:after="0" w:line="240" w:lineRule="auto"/>
        <w:ind w:firstLine="709"/>
        <w:jc w:val="both"/>
        <w:rPr>
          <w:rFonts w:ascii="Times New Roman" w:hAnsi="Times New Roman" w:cs="Times New Roman"/>
          <w:sz w:val="28"/>
          <w:szCs w:val="28"/>
        </w:rPr>
      </w:pPr>
    </w:p>
    <w:p w14:paraId="588E57F0" w14:textId="77777777" w:rsidR="00F43BF9" w:rsidRPr="00F26794" w:rsidRDefault="00F43BF9" w:rsidP="00F43BF9">
      <w:pPr>
        <w:spacing w:after="0" w:line="240" w:lineRule="auto"/>
        <w:ind w:firstLine="709"/>
        <w:jc w:val="both"/>
        <w:rPr>
          <w:rFonts w:ascii="Times New Roman" w:hAnsi="Times New Roman" w:cs="Times New Roman"/>
          <w:sz w:val="28"/>
          <w:szCs w:val="28"/>
        </w:rPr>
      </w:pPr>
      <w:bookmarkStart w:id="13" w:name="_Hlk214965257"/>
      <w:r w:rsidRPr="00F26794">
        <w:rPr>
          <w:rFonts w:ascii="Times New Roman" w:hAnsi="Times New Roman" w:cs="Times New Roman"/>
          <w:sz w:val="28"/>
          <w:szCs w:val="28"/>
        </w:rPr>
        <w:t>Рабочая программа: __________________________________________</w:t>
      </w:r>
    </w:p>
    <w:p w14:paraId="67D086B3" w14:textId="77777777" w:rsidR="00F43BF9" w:rsidRPr="00F26794" w:rsidRDefault="00F43BF9" w:rsidP="00F43BF9">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___________________________________________________________</w:t>
      </w:r>
    </w:p>
    <w:p w14:paraId="45CC6C2D" w14:textId="77777777" w:rsidR="00F43BF9" w:rsidRPr="00F26794" w:rsidRDefault="00F43BF9" w:rsidP="00F43BF9">
      <w:pPr>
        <w:tabs>
          <w:tab w:val="left" w:leader="underscore" w:pos="2067"/>
          <w:tab w:val="left" w:leader="underscore" w:pos="2783"/>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 xml:space="preserve">одобрена на 20__/20__ учебный год на заседании предметно-цикловой </w:t>
      </w:r>
    </w:p>
    <w:p w14:paraId="4E5ECA72" w14:textId="77777777" w:rsidR="00F43BF9" w:rsidRPr="00F26794" w:rsidRDefault="00F43BF9" w:rsidP="00F43BF9">
      <w:pPr>
        <w:tabs>
          <w:tab w:val="left" w:leader="underscore" w:pos="9210"/>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комиссии</w:t>
      </w:r>
      <w:r w:rsidRPr="00F26794">
        <w:rPr>
          <w:rFonts w:ascii="Times New Roman" w:hAnsi="Times New Roman" w:cs="Times New Roman"/>
          <w:sz w:val="28"/>
          <w:szCs w:val="28"/>
        </w:rPr>
        <w:tab/>
        <w:t>_</w:t>
      </w:r>
    </w:p>
    <w:p w14:paraId="258957EC" w14:textId="77777777" w:rsidR="00F43BF9" w:rsidRPr="00F26794" w:rsidRDefault="00F43BF9" w:rsidP="00F43BF9">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от</w:t>
      </w:r>
      <w:r w:rsidRPr="00F26794">
        <w:rPr>
          <w:rFonts w:ascii="Times New Roman" w:hAnsi="Times New Roman" w:cs="Times New Roman"/>
          <w:sz w:val="28"/>
          <w:szCs w:val="28"/>
        </w:rPr>
        <w:tab/>
        <w:t>20</w:t>
      </w:r>
      <w:r w:rsidRPr="00F26794">
        <w:rPr>
          <w:rFonts w:ascii="Times New Roman" w:hAnsi="Times New Roman" w:cs="Times New Roman"/>
          <w:sz w:val="28"/>
          <w:szCs w:val="28"/>
        </w:rPr>
        <w:tab/>
        <w:t>г., протокол №</w:t>
      </w:r>
      <w:r w:rsidRPr="00F26794">
        <w:rPr>
          <w:rFonts w:ascii="Times New Roman" w:hAnsi="Times New Roman" w:cs="Times New Roman"/>
          <w:sz w:val="28"/>
          <w:szCs w:val="28"/>
        </w:rPr>
        <w:tab/>
      </w:r>
    </w:p>
    <w:p w14:paraId="20FED0C7" w14:textId="77777777" w:rsidR="00F43BF9" w:rsidRPr="00F26794" w:rsidRDefault="00F43BF9" w:rsidP="00F43BF9">
      <w:pPr>
        <w:tabs>
          <w:tab w:val="left" w:leader="underscore" w:pos="8916"/>
        </w:tabs>
        <w:spacing w:after="0" w:line="240" w:lineRule="auto"/>
        <w:ind w:left="2680"/>
        <w:jc w:val="both"/>
        <w:rPr>
          <w:rFonts w:ascii="Times New Roman" w:hAnsi="Times New Roman" w:cs="Times New Roman"/>
          <w:sz w:val="28"/>
          <w:szCs w:val="28"/>
        </w:rPr>
      </w:pPr>
      <w:r w:rsidRPr="00F26794">
        <w:rPr>
          <w:rFonts w:ascii="Times New Roman" w:hAnsi="Times New Roman" w:cs="Times New Roman"/>
          <w:sz w:val="28"/>
          <w:szCs w:val="28"/>
        </w:rPr>
        <w:t>Председатель ПЦК</w:t>
      </w:r>
      <w:r w:rsidRPr="00F26794">
        <w:rPr>
          <w:rFonts w:ascii="Times New Roman" w:hAnsi="Times New Roman" w:cs="Times New Roman"/>
          <w:sz w:val="28"/>
          <w:szCs w:val="28"/>
        </w:rPr>
        <w:tab/>
      </w:r>
    </w:p>
    <w:bookmarkEnd w:id="13"/>
    <w:p w14:paraId="6A9C262D" w14:textId="77777777" w:rsidR="00F43BF9" w:rsidRPr="00F43BF9" w:rsidRDefault="00F43BF9" w:rsidP="00F43BF9">
      <w:pPr>
        <w:spacing w:after="0" w:line="240" w:lineRule="auto"/>
        <w:ind w:firstLine="709"/>
        <w:jc w:val="both"/>
        <w:rPr>
          <w:rFonts w:ascii="Times New Roman" w:hAnsi="Times New Roman" w:cs="Times New Roman"/>
        </w:rPr>
      </w:pPr>
    </w:p>
    <w:p w14:paraId="03717BEB" w14:textId="77777777" w:rsidR="00F43BF9" w:rsidRPr="00F43BF9" w:rsidRDefault="00F43BF9" w:rsidP="00F43BF9">
      <w:pPr>
        <w:spacing w:after="0" w:line="240" w:lineRule="auto"/>
        <w:ind w:firstLine="709"/>
        <w:jc w:val="both"/>
        <w:rPr>
          <w:rFonts w:ascii="Times New Roman" w:hAnsi="Times New Roman" w:cs="Times New Roman"/>
        </w:rPr>
      </w:pPr>
    </w:p>
    <w:p w14:paraId="78C8BD78"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Рабочая программа: __________________________________________</w:t>
      </w:r>
    </w:p>
    <w:p w14:paraId="4819AED6"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___________________________________________________________</w:t>
      </w:r>
    </w:p>
    <w:p w14:paraId="1C552687" w14:textId="77777777" w:rsidR="00F26794" w:rsidRPr="00F26794" w:rsidRDefault="00F26794" w:rsidP="00F26794">
      <w:pPr>
        <w:tabs>
          <w:tab w:val="left" w:leader="underscore" w:pos="2067"/>
          <w:tab w:val="left" w:leader="underscore" w:pos="2783"/>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 xml:space="preserve">одобрена на 20__/20__ учебный год на заседании предметно-цикловой </w:t>
      </w:r>
    </w:p>
    <w:p w14:paraId="09B3DA45" w14:textId="77777777" w:rsidR="00F26794" w:rsidRPr="00F26794" w:rsidRDefault="00F26794" w:rsidP="00F26794">
      <w:pPr>
        <w:tabs>
          <w:tab w:val="left" w:leader="underscore" w:pos="9210"/>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комиссии</w:t>
      </w:r>
      <w:r w:rsidRPr="00F26794">
        <w:rPr>
          <w:rFonts w:ascii="Times New Roman" w:hAnsi="Times New Roman" w:cs="Times New Roman"/>
          <w:sz w:val="28"/>
          <w:szCs w:val="28"/>
        </w:rPr>
        <w:tab/>
        <w:t>_</w:t>
      </w:r>
    </w:p>
    <w:p w14:paraId="53C938A5" w14:textId="77777777" w:rsidR="00F26794" w:rsidRPr="00F26794" w:rsidRDefault="00F26794" w:rsidP="00F26794">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от</w:t>
      </w:r>
      <w:r w:rsidRPr="00F26794">
        <w:rPr>
          <w:rFonts w:ascii="Times New Roman" w:hAnsi="Times New Roman" w:cs="Times New Roman"/>
          <w:sz w:val="28"/>
          <w:szCs w:val="28"/>
        </w:rPr>
        <w:tab/>
        <w:t>20</w:t>
      </w:r>
      <w:r w:rsidRPr="00F26794">
        <w:rPr>
          <w:rFonts w:ascii="Times New Roman" w:hAnsi="Times New Roman" w:cs="Times New Roman"/>
          <w:sz w:val="28"/>
          <w:szCs w:val="28"/>
        </w:rPr>
        <w:tab/>
        <w:t>г., протокол №</w:t>
      </w:r>
      <w:r w:rsidRPr="00F26794">
        <w:rPr>
          <w:rFonts w:ascii="Times New Roman" w:hAnsi="Times New Roman" w:cs="Times New Roman"/>
          <w:sz w:val="28"/>
          <w:szCs w:val="28"/>
        </w:rPr>
        <w:tab/>
      </w:r>
    </w:p>
    <w:p w14:paraId="698EF8E4" w14:textId="77777777" w:rsidR="00F26794" w:rsidRPr="00F26794" w:rsidRDefault="00F26794" w:rsidP="00F26794">
      <w:pPr>
        <w:tabs>
          <w:tab w:val="left" w:leader="underscore" w:pos="8916"/>
        </w:tabs>
        <w:spacing w:after="0" w:line="240" w:lineRule="auto"/>
        <w:ind w:left="2680"/>
        <w:jc w:val="both"/>
        <w:rPr>
          <w:rFonts w:ascii="Times New Roman" w:hAnsi="Times New Roman" w:cs="Times New Roman"/>
          <w:sz w:val="28"/>
          <w:szCs w:val="28"/>
        </w:rPr>
      </w:pPr>
      <w:r w:rsidRPr="00F26794">
        <w:rPr>
          <w:rFonts w:ascii="Times New Roman" w:hAnsi="Times New Roman" w:cs="Times New Roman"/>
          <w:sz w:val="28"/>
          <w:szCs w:val="28"/>
        </w:rPr>
        <w:t>Председатель ПЦК</w:t>
      </w:r>
      <w:r w:rsidRPr="00F26794">
        <w:rPr>
          <w:rFonts w:ascii="Times New Roman" w:hAnsi="Times New Roman" w:cs="Times New Roman"/>
          <w:sz w:val="28"/>
          <w:szCs w:val="28"/>
        </w:rPr>
        <w:tab/>
      </w:r>
    </w:p>
    <w:p w14:paraId="7088431E" w14:textId="77777777" w:rsidR="00F43BF9" w:rsidRPr="00F43BF9" w:rsidRDefault="00F43BF9" w:rsidP="00F43BF9">
      <w:pPr>
        <w:pStyle w:val="34"/>
        <w:shd w:val="clear" w:color="auto" w:fill="auto"/>
        <w:tabs>
          <w:tab w:val="left" w:pos="7266"/>
        </w:tabs>
        <w:spacing w:line="240" w:lineRule="auto"/>
        <w:ind w:left="5320"/>
        <w:rPr>
          <w:rFonts w:ascii="Times New Roman" w:hAnsi="Times New Roman" w:cs="Times New Roman"/>
          <w:spacing w:val="0"/>
        </w:rPr>
      </w:pPr>
      <w:r w:rsidRPr="00F43BF9">
        <w:rPr>
          <w:rFonts w:ascii="Times New Roman" w:hAnsi="Times New Roman" w:cs="Times New Roman"/>
          <w:spacing w:val="0"/>
        </w:rPr>
        <w:t>(подпись)</w:t>
      </w:r>
      <w:r w:rsidRPr="00F43BF9">
        <w:rPr>
          <w:rFonts w:ascii="Times New Roman" w:hAnsi="Times New Roman" w:cs="Times New Roman"/>
          <w:spacing w:val="0"/>
        </w:rPr>
        <w:tab/>
        <w:t>(Инициалы и фамилия)</w:t>
      </w:r>
    </w:p>
    <w:p w14:paraId="3683B9DB" w14:textId="77777777" w:rsidR="00F43BF9" w:rsidRPr="00F43BF9" w:rsidRDefault="00F43BF9" w:rsidP="00F43BF9">
      <w:pPr>
        <w:spacing w:after="0" w:line="240" w:lineRule="auto"/>
        <w:jc w:val="both"/>
        <w:rPr>
          <w:rFonts w:ascii="Times New Roman" w:hAnsi="Times New Roman" w:cs="Times New Roman"/>
        </w:rPr>
      </w:pPr>
    </w:p>
    <w:p w14:paraId="441540B9"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Рабочая программа: __________________________________________</w:t>
      </w:r>
    </w:p>
    <w:p w14:paraId="7E60D12B"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___________________________________________________________</w:t>
      </w:r>
    </w:p>
    <w:p w14:paraId="63456843" w14:textId="77777777" w:rsidR="00F26794" w:rsidRPr="00F26794" w:rsidRDefault="00F26794" w:rsidP="00F26794">
      <w:pPr>
        <w:tabs>
          <w:tab w:val="left" w:leader="underscore" w:pos="2067"/>
          <w:tab w:val="left" w:leader="underscore" w:pos="2783"/>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 xml:space="preserve">одобрена на 20__/20__ учебный год на заседании предметно-цикловой </w:t>
      </w:r>
    </w:p>
    <w:p w14:paraId="78BDC61A" w14:textId="77777777" w:rsidR="00F26794" w:rsidRPr="00F26794" w:rsidRDefault="00F26794" w:rsidP="00F26794">
      <w:pPr>
        <w:tabs>
          <w:tab w:val="left" w:leader="underscore" w:pos="9210"/>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комиссии</w:t>
      </w:r>
      <w:r w:rsidRPr="00F26794">
        <w:rPr>
          <w:rFonts w:ascii="Times New Roman" w:hAnsi="Times New Roman" w:cs="Times New Roman"/>
          <w:sz w:val="28"/>
          <w:szCs w:val="28"/>
        </w:rPr>
        <w:tab/>
        <w:t>_</w:t>
      </w:r>
    </w:p>
    <w:p w14:paraId="2365C5A3" w14:textId="77777777" w:rsidR="00F26794" w:rsidRPr="00F26794" w:rsidRDefault="00F26794" w:rsidP="00F26794">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от</w:t>
      </w:r>
      <w:r w:rsidRPr="00F26794">
        <w:rPr>
          <w:rFonts w:ascii="Times New Roman" w:hAnsi="Times New Roman" w:cs="Times New Roman"/>
          <w:sz w:val="28"/>
          <w:szCs w:val="28"/>
        </w:rPr>
        <w:tab/>
        <w:t>20</w:t>
      </w:r>
      <w:r w:rsidRPr="00F26794">
        <w:rPr>
          <w:rFonts w:ascii="Times New Roman" w:hAnsi="Times New Roman" w:cs="Times New Roman"/>
          <w:sz w:val="28"/>
          <w:szCs w:val="28"/>
        </w:rPr>
        <w:tab/>
        <w:t>г., протокол №</w:t>
      </w:r>
      <w:r w:rsidRPr="00F26794">
        <w:rPr>
          <w:rFonts w:ascii="Times New Roman" w:hAnsi="Times New Roman" w:cs="Times New Roman"/>
          <w:sz w:val="28"/>
          <w:szCs w:val="28"/>
        </w:rPr>
        <w:tab/>
      </w:r>
    </w:p>
    <w:p w14:paraId="125BD12A" w14:textId="77777777" w:rsidR="00F26794" w:rsidRPr="00F26794" w:rsidRDefault="00F26794" w:rsidP="00F26794">
      <w:pPr>
        <w:tabs>
          <w:tab w:val="left" w:leader="underscore" w:pos="8916"/>
        </w:tabs>
        <w:spacing w:after="0" w:line="240" w:lineRule="auto"/>
        <w:ind w:left="2680"/>
        <w:jc w:val="both"/>
        <w:rPr>
          <w:rFonts w:ascii="Times New Roman" w:hAnsi="Times New Roman" w:cs="Times New Roman"/>
          <w:sz w:val="28"/>
          <w:szCs w:val="28"/>
        </w:rPr>
      </w:pPr>
      <w:r w:rsidRPr="00F26794">
        <w:rPr>
          <w:rFonts w:ascii="Times New Roman" w:hAnsi="Times New Roman" w:cs="Times New Roman"/>
          <w:sz w:val="28"/>
          <w:szCs w:val="28"/>
        </w:rPr>
        <w:t>Председатель ПЦК</w:t>
      </w:r>
      <w:r w:rsidRPr="00F26794">
        <w:rPr>
          <w:rFonts w:ascii="Times New Roman" w:hAnsi="Times New Roman" w:cs="Times New Roman"/>
          <w:sz w:val="28"/>
          <w:szCs w:val="28"/>
        </w:rPr>
        <w:tab/>
      </w:r>
    </w:p>
    <w:p w14:paraId="66003CC5" w14:textId="42409EB4" w:rsidR="00F43BF9" w:rsidRPr="00F43BF9" w:rsidRDefault="00F43BF9" w:rsidP="00F43BF9">
      <w:pPr>
        <w:tabs>
          <w:tab w:val="left" w:leader="underscore" w:pos="8916"/>
        </w:tabs>
        <w:spacing w:after="0" w:line="240" w:lineRule="auto"/>
        <w:ind w:left="2680"/>
        <w:jc w:val="both"/>
        <w:rPr>
          <w:rFonts w:ascii="Times New Roman" w:hAnsi="Times New Roman" w:cs="Times New Roman"/>
        </w:rPr>
      </w:pPr>
    </w:p>
    <w:p w14:paraId="32284A94" w14:textId="77777777" w:rsidR="00F43BF9" w:rsidRPr="00F43BF9" w:rsidRDefault="00F43BF9" w:rsidP="00F43BF9">
      <w:pPr>
        <w:tabs>
          <w:tab w:val="left" w:leader="underscore" w:pos="8916"/>
        </w:tabs>
        <w:spacing w:after="0" w:line="240" w:lineRule="auto"/>
        <w:ind w:left="2680"/>
        <w:jc w:val="both"/>
        <w:rPr>
          <w:rFonts w:ascii="Times New Roman" w:hAnsi="Times New Roman" w:cs="Times New Roman"/>
        </w:rPr>
      </w:pPr>
    </w:p>
    <w:p w14:paraId="4EC1D0A7" w14:textId="77777777" w:rsidR="00F43BF9" w:rsidRPr="00F43BF9" w:rsidRDefault="00F43BF9" w:rsidP="00F43BF9">
      <w:pPr>
        <w:spacing w:after="0" w:line="240" w:lineRule="auto"/>
        <w:ind w:firstLine="709"/>
        <w:jc w:val="both"/>
        <w:rPr>
          <w:rFonts w:ascii="Times New Roman" w:hAnsi="Times New Roman" w:cs="Times New Roman"/>
        </w:rPr>
      </w:pPr>
    </w:p>
    <w:p w14:paraId="6773EEA7"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Рабочая программа: __________________________________________</w:t>
      </w:r>
    </w:p>
    <w:p w14:paraId="659777EC" w14:textId="77777777" w:rsidR="00F26794" w:rsidRPr="00F26794" w:rsidRDefault="00F26794" w:rsidP="00F26794">
      <w:pPr>
        <w:spacing w:after="0" w:line="240" w:lineRule="auto"/>
        <w:ind w:firstLine="709"/>
        <w:jc w:val="both"/>
        <w:rPr>
          <w:rFonts w:ascii="Times New Roman" w:hAnsi="Times New Roman" w:cs="Times New Roman"/>
          <w:sz w:val="28"/>
          <w:szCs w:val="28"/>
        </w:rPr>
      </w:pPr>
      <w:r w:rsidRPr="00F26794">
        <w:rPr>
          <w:rFonts w:ascii="Times New Roman" w:hAnsi="Times New Roman" w:cs="Times New Roman"/>
          <w:sz w:val="28"/>
          <w:szCs w:val="28"/>
        </w:rPr>
        <w:t>___________________________________________________________</w:t>
      </w:r>
    </w:p>
    <w:p w14:paraId="7EE09137" w14:textId="77777777" w:rsidR="00F26794" w:rsidRPr="00F26794" w:rsidRDefault="00F26794" w:rsidP="00F26794">
      <w:pPr>
        <w:tabs>
          <w:tab w:val="left" w:leader="underscore" w:pos="2067"/>
          <w:tab w:val="left" w:leader="underscore" w:pos="2783"/>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 xml:space="preserve">одобрена на 20__/20__ учебный год на заседании предметно-цикловой </w:t>
      </w:r>
    </w:p>
    <w:p w14:paraId="082FEE2F" w14:textId="77777777" w:rsidR="00F26794" w:rsidRPr="00F26794" w:rsidRDefault="00F26794" w:rsidP="00F26794">
      <w:pPr>
        <w:tabs>
          <w:tab w:val="left" w:leader="underscore" w:pos="9210"/>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комиссии</w:t>
      </w:r>
      <w:r w:rsidRPr="00F26794">
        <w:rPr>
          <w:rFonts w:ascii="Times New Roman" w:hAnsi="Times New Roman" w:cs="Times New Roman"/>
          <w:sz w:val="28"/>
          <w:szCs w:val="28"/>
        </w:rPr>
        <w:tab/>
        <w:t>_</w:t>
      </w:r>
    </w:p>
    <w:p w14:paraId="31D136A6" w14:textId="77777777" w:rsidR="00F26794" w:rsidRPr="00F26794" w:rsidRDefault="00F26794" w:rsidP="00F26794">
      <w:pPr>
        <w:tabs>
          <w:tab w:val="left" w:leader="underscore" w:pos="2067"/>
          <w:tab w:val="left" w:leader="underscore" w:pos="2783"/>
          <w:tab w:val="left" w:leader="underscore" w:pos="5117"/>
        </w:tabs>
        <w:spacing w:after="0" w:line="240" w:lineRule="auto"/>
        <w:jc w:val="both"/>
        <w:rPr>
          <w:rFonts w:ascii="Times New Roman" w:hAnsi="Times New Roman" w:cs="Times New Roman"/>
          <w:sz w:val="28"/>
          <w:szCs w:val="28"/>
        </w:rPr>
      </w:pPr>
      <w:r w:rsidRPr="00F26794">
        <w:rPr>
          <w:rFonts w:ascii="Times New Roman" w:hAnsi="Times New Roman" w:cs="Times New Roman"/>
          <w:sz w:val="28"/>
          <w:szCs w:val="28"/>
        </w:rPr>
        <w:t>от</w:t>
      </w:r>
      <w:r w:rsidRPr="00F26794">
        <w:rPr>
          <w:rFonts w:ascii="Times New Roman" w:hAnsi="Times New Roman" w:cs="Times New Roman"/>
          <w:sz w:val="28"/>
          <w:szCs w:val="28"/>
        </w:rPr>
        <w:tab/>
        <w:t>20</w:t>
      </w:r>
      <w:r w:rsidRPr="00F26794">
        <w:rPr>
          <w:rFonts w:ascii="Times New Roman" w:hAnsi="Times New Roman" w:cs="Times New Roman"/>
          <w:sz w:val="28"/>
          <w:szCs w:val="28"/>
        </w:rPr>
        <w:tab/>
        <w:t>г., протокол №</w:t>
      </w:r>
      <w:r w:rsidRPr="00F26794">
        <w:rPr>
          <w:rFonts w:ascii="Times New Roman" w:hAnsi="Times New Roman" w:cs="Times New Roman"/>
          <w:sz w:val="28"/>
          <w:szCs w:val="28"/>
        </w:rPr>
        <w:tab/>
      </w:r>
    </w:p>
    <w:p w14:paraId="422A5346" w14:textId="77777777" w:rsidR="00F26794" w:rsidRPr="00F26794" w:rsidRDefault="00F26794" w:rsidP="00F26794">
      <w:pPr>
        <w:tabs>
          <w:tab w:val="left" w:leader="underscore" w:pos="8916"/>
        </w:tabs>
        <w:spacing w:after="0" w:line="240" w:lineRule="auto"/>
        <w:ind w:left="2680"/>
        <w:jc w:val="both"/>
        <w:rPr>
          <w:rFonts w:ascii="Times New Roman" w:hAnsi="Times New Roman" w:cs="Times New Roman"/>
          <w:sz w:val="28"/>
          <w:szCs w:val="28"/>
        </w:rPr>
      </w:pPr>
      <w:r w:rsidRPr="00F26794">
        <w:rPr>
          <w:rFonts w:ascii="Times New Roman" w:hAnsi="Times New Roman" w:cs="Times New Roman"/>
          <w:sz w:val="28"/>
          <w:szCs w:val="28"/>
        </w:rPr>
        <w:t>Председатель ПЦК</w:t>
      </w:r>
      <w:r w:rsidRPr="00F26794">
        <w:rPr>
          <w:rFonts w:ascii="Times New Roman" w:hAnsi="Times New Roman" w:cs="Times New Roman"/>
          <w:sz w:val="28"/>
          <w:szCs w:val="28"/>
        </w:rPr>
        <w:tab/>
      </w:r>
    </w:p>
    <w:p w14:paraId="240B3CBB" w14:textId="77777777" w:rsidR="00F43BF9" w:rsidRPr="00F43BF9" w:rsidRDefault="00F43BF9" w:rsidP="00F43BF9">
      <w:pPr>
        <w:pStyle w:val="34"/>
        <w:shd w:val="clear" w:color="auto" w:fill="auto"/>
        <w:tabs>
          <w:tab w:val="left" w:pos="7266"/>
        </w:tabs>
        <w:spacing w:line="240" w:lineRule="auto"/>
        <w:ind w:left="5320"/>
        <w:rPr>
          <w:rFonts w:ascii="Times New Roman" w:hAnsi="Times New Roman" w:cs="Times New Roman"/>
          <w:spacing w:val="0"/>
        </w:rPr>
      </w:pPr>
      <w:r w:rsidRPr="00F43BF9">
        <w:rPr>
          <w:rFonts w:ascii="Times New Roman" w:hAnsi="Times New Roman" w:cs="Times New Roman"/>
          <w:spacing w:val="0"/>
        </w:rPr>
        <w:t>(подпись)</w:t>
      </w:r>
      <w:r w:rsidRPr="00F43BF9">
        <w:rPr>
          <w:rFonts w:ascii="Times New Roman" w:hAnsi="Times New Roman" w:cs="Times New Roman"/>
          <w:spacing w:val="0"/>
        </w:rPr>
        <w:tab/>
        <w:t>(Инициалы и фамилия)</w:t>
      </w:r>
    </w:p>
    <w:p w14:paraId="5E258C3A" w14:textId="77777777" w:rsidR="00F43BF9" w:rsidRPr="00F43BF9" w:rsidRDefault="00F43BF9" w:rsidP="00F43BF9">
      <w:pPr>
        <w:widowControl w:val="0"/>
        <w:autoSpaceDE w:val="0"/>
        <w:autoSpaceDN w:val="0"/>
        <w:adjustRightInd w:val="0"/>
        <w:spacing w:after="0" w:line="240" w:lineRule="auto"/>
        <w:rPr>
          <w:rFonts w:ascii="Times New Roman" w:hAnsi="Times New Roman" w:cs="Times New Roman"/>
          <w:sz w:val="28"/>
          <w:szCs w:val="28"/>
        </w:rPr>
      </w:pPr>
    </w:p>
    <w:p w14:paraId="6181730C" w14:textId="77777777" w:rsidR="00F43BF9" w:rsidRPr="00F43BF9" w:rsidRDefault="00F43BF9" w:rsidP="00F43BF9">
      <w:pPr>
        <w:spacing w:after="0" w:line="240" w:lineRule="auto"/>
        <w:rPr>
          <w:rFonts w:ascii="Times New Roman" w:hAnsi="Times New Roman" w:cs="Times New Roman"/>
          <w:sz w:val="28"/>
          <w:szCs w:val="28"/>
        </w:rPr>
      </w:pPr>
    </w:p>
    <w:p w14:paraId="3E27755E" w14:textId="77777777" w:rsidR="00F43BF9" w:rsidRPr="00F43BF9" w:rsidRDefault="00F43BF9" w:rsidP="00F43BF9">
      <w:pPr>
        <w:tabs>
          <w:tab w:val="left" w:pos="567"/>
          <w:tab w:val="left" w:pos="709"/>
        </w:tabs>
        <w:spacing w:after="0" w:line="240" w:lineRule="auto"/>
        <w:jc w:val="both"/>
        <w:rPr>
          <w:rFonts w:ascii="Times New Roman" w:hAnsi="Times New Roman" w:cs="Times New Roman"/>
        </w:rPr>
      </w:pPr>
    </w:p>
    <w:p w14:paraId="0ACE611B" w14:textId="77777777" w:rsidR="00F43BF9" w:rsidRPr="00F43BF9" w:rsidRDefault="00F43BF9" w:rsidP="00F43BF9">
      <w:pPr>
        <w:spacing w:after="0" w:line="240" w:lineRule="auto"/>
        <w:jc w:val="center"/>
        <w:outlineLvl w:val="0"/>
        <w:rPr>
          <w:rFonts w:ascii="Times New Roman" w:hAnsi="Times New Roman" w:cs="Times New Roman"/>
          <w:b/>
          <w:sz w:val="28"/>
          <w:szCs w:val="28"/>
        </w:rPr>
      </w:pPr>
      <w:bookmarkStart w:id="14" w:name="_Toc22988032"/>
      <w:bookmarkStart w:id="15" w:name="_Toc22990944"/>
      <w:bookmarkStart w:id="16" w:name="_Toc32152435"/>
      <w:bookmarkStart w:id="17" w:name="_Toc144484195"/>
      <w:bookmarkStart w:id="18" w:name="_Toc147673736"/>
      <w:bookmarkStart w:id="19" w:name="_Toc147676026"/>
    </w:p>
    <w:p w14:paraId="2A700700" w14:textId="77777777" w:rsidR="00F43BF9" w:rsidRPr="00F43BF9" w:rsidRDefault="00F43BF9" w:rsidP="00F43BF9">
      <w:pPr>
        <w:spacing w:after="0" w:line="240" w:lineRule="auto"/>
        <w:jc w:val="center"/>
        <w:outlineLvl w:val="0"/>
        <w:rPr>
          <w:rFonts w:ascii="Times New Roman" w:hAnsi="Times New Roman" w:cs="Times New Roman"/>
          <w:b/>
          <w:sz w:val="28"/>
          <w:szCs w:val="28"/>
        </w:rPr>
      </w:pPr>
    </w:p>
    <w:p w14:paraId="26C95BB3" w14:textId="77777777" w:rsidR="00F43BF9" w:rsidRPr="00F43BF9" w:rsidRDefault="00F43BF9" w:rsidP="00F43BF9">
      <w:pPr>
        <w:spacing w:after="0" w:line="240" w:lineRule="auto"/>
        <w:jc w:val="center"/>
        <w:outlineLvl w:val="0"/>
        <w:rPr>
          <w:rFonts w:ascii="Times New Roman" w:hAnsi="Times New Roman" w:cs="Times New Roman"/>
          <w:b/>
          <w:sz w:val="28"/>
          <w:szCs w:val="28"/>
        </w:rPr>
      </w:pPr>
    </w:p>
    <w:p w14:paraId="08E13009" w14:textId="77777777" w:rsidR="00F26794" w:rsidRDefault="00F26794">
      <w:pPr>
        <w:rPr>
          <w:rFonts w:ascii="Times New Roman" w:hAnsi="Times New Roman" w:cs="Times New Roman"/>
          <w:b/>
          <w:sz w:val="28"/>
          <w:szCs w:val="28"/>
        </w:rPr>
      </w:pPr>
      <w:bookmarkStart w:id="20" w:name="_Toc190446014"/>
      <w:r>
        <w:rPr>
          <w:rFonts w:ascii="Times New Roman" w:hAnsi="Times New Roman" w:cs="Times New Roman"/>
          <w:b/>
          <w:sz w:val="28"/>
          <w:szCs w:val="28"/>
        </w:rPr>
        <w:br w:type="page"/>
      </w:r>
    </w:p>
    <w:p w14:paraId="15CFAD8F" w14:textId="6CC97D84" w:rsidR="00F43BF9" w:rsidRPr="00F43BF9" w:rsidRDefault="00F43BF9" w:rsidP="00F43BF9">
      <w:pPr>
        <w:spacing w:after="0" w:line="240" w:lineRule="auto"/>
        <w:jc w:val="center"/>
        <w:outlineLvl w:val="0"/>
        <w:rPr>
          <w:rFonts w:ascii="Times New Roman" w:hAnsi="Times New Roman" w:cs="Times New Roman"/>
          <w:b/>
          <w:sz w:val="28"/>
          <w:szCs w:val="28"/>
        </w:rPr>
      </w:pPr>
      <w:bookmarkStart w:id="21" w:name="_Toc214982485"/>
      <w:r w:rsidRPr="00F43BF9">
        <w:rPr>
          <w:rFonts w:ascii="Times New Roman" w:hAnsi="Times New Roman" w:cs="Times New Roman"/>
          <w:b/>
          <w:sz w:val="28"/>
          <w:szCs w:val="28"/>
        </w:rPr>
        <w:lastRenderedPageBreak/>
        <w:t>ЛИСТ РЕГИСТРАЦИИ ИЗМЕНЕНИЙ, ВНЕСЕННЫХ В РАБОЧУЮ ПРОГРАММУ</w:t>
      </w:r>
      <w:bookmarkEnd w:id="14"/>
      <w:bookmarkEnd w:id="15"/>
      <w:bookmarkEnd w:id="16"/>
      <w:bookmarkEnd w:id="17"/>
      <w:bookmarkEnd w:id="18"/>
      <w:bookmarkEnd w:id="19"/>
      <w:bookmarkEnd w:id="20"/>
      <w:bookmarkEnd w:id="21"/>
    </w:p>
    <w:tbl>
      <w:tblPr>
        <w:tblpPr w:leftFromText="180" w:rightFromText="180" w:vertAnchor="text" w:horzAnchor="margin" w:tblpY="164"/>
        <w:tblW w:w="9722" w:type="dxa"/>
        <w:tblLayout w:type="fixed"/>
        <w:tblLook w:val="0000" w:firstRow="0" w:lastRow="0" w:firstColumn="0" w:lastColumn="0" w:noHBand="0" w:noVBand="0"/>
      </w:tblPr>
      <w:tblGrid>
        <w:gridCol w:w="993"/>
        <w:gridCol w:w="3935"/>
        <w:gridCol w:w="1418"/>
        <w:gridCol w:w="1842"/>
        <w:gridCol w:w="1534"/>
      </w:tblGrid>
      <w:tr w:rsidR="00F43BF9" w:rsidRPr="00F43BF9" w14:paraId="3B42144E" w14:textId="77777777" w:rsidTr="00AD3091">
        <w:tc>
          <w:tcPr>
            <w:tcW w:w="993" w:type="dxa"/>
            <w:tcBorders>
              <w:top w:val="single" w:sz="4" w:space="0" w:color="000000"/>
              <w:left w:val="single" w:sz="4" w:space="0" w:color="000000"/>
              <w:bottom w:val="single" w:sz="4" w:space="0" w:color="000000"/>
            </w:tcBorders>
            <w:vAlign w:val="center"/>
          </w:tcPr>
          <w:p w14:paraId="5B41FE05"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Номер изменения</w:t>
            </w:r>
          </w:p>
        </w:tc>
        <w:tc>
          <w:tcPr>
            <w:tcW w:w="3935" w:type="dxa"/>
            <w:tcBorders>
              <w:top w:val="single" w:sz="4" w:space="0" w:color="000000"/>
              <w:left w:val="single" w:sz="4" w:space="0" w:color="000000"/>
              <w:bottom w:val="single" w:sz="4" w:space="0" w:color="000000"/>
            </w:tcBorders>
            <w:vAlign w:val="center"/>
          </w:tcPr>
          <w:p w14:paraId="0DBAF311"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Номер листа</w:t>
            </w:r>
          </w:p>
        </w:tc>
        <w:tc>
          <w:tcPr>
            <w:tcW w:w="1418" w:type="dxa"/>
            <w:tcBorders>
              <w:top w:val="single" w:sz="4" w:space="0" w:color="000000"/>
              <w:left w:val="single" w:sz="4" w:space="0" w:color="000000"/>
              <w:bottom w:val="single" w:sz="4" w:space="0" w:color="000000"/>
            </w:tcBorders>
            <w:vAlign w:val="center"/>
          </w:tcPr>
          <w:p w14:paraId="580B8035"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Дата внесения изменения</w:t>
            </w:r>
          </w:p>
        </w:tc>
        <w:tc>
          <w:tcPr>
            <w:tcW w:w="1842" w:type="dxa"/>
            <w:tcBorders>
              <w:top w:val="single" w:sz="4" w:space="0" w:color="000000"/>
              <w:left w:val="single" w:sz="4" w:space="0" w:color="000000"/>
              <w:bottom w:val="single" w:sz="4" w:space="0" w:color="000000"/>
            </w:tcBorders>
            <w:vAlign w:val="center"/>
          </w:tcPr>
          <w:p w14:paraId="4C425176" w14:textId="77777777" w:rsidR="00F43BF9" w:rsidRPr="00F43BF9" w:rsidRDefault="00F43BF9" w:rsidP="00F43BF9">
            <w:pPr>
              <w:spacing w:after="0" w:line="240" w:lineRule="auto"/>
              <w:ind w:left="-57" w:right="-57"/>
              <w:jc w:val="center"/>
              <w:rPr>
                <w:rFonts w:ascii="Times New Roman" w:hAnsi="Times New Roman" w:cs="Times New Roman"/>
                <w:b/>
              </w:rPr>
            </w:pPr>
            <w:r w:rsidRPr="00F43BF9">
              <w:rPr>
                <w:rFonts w:ascii="Times New Roman" w:hAnsi="Times New Roman" w:cs="Times New Roman"/>
                <w:b/>
              </w:rPr>
              <w:t>ФИО ответственного за внесение изменения</w:t>
            </w:r>
          </w:p>
        </w:tc>
        <w:tc>
          <w:tcPr>
            <w:tcW w:w="1534" w:type="dxa"/>
            <w:tcBorders>
              <w:top w:val="single" w:sz="4" w:space="0" w:color="000000"/>
              <w:left w:val="single" w:sz="4" w:space="0" w:color="000000"/>
              <w:bottom w:val="single" w:sz="4" w:space="0" w:color="000000"/>
              <w:right w:val="single" w:sz="4" w:space="0" w:color="000000"/>
            </w:tcBorders>
            <w:vAlign w:val="center"/>
          </w:tcPr>
          <w:p w14:paraId="273BFE66"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Подпись</w:t>
            </w:r>
          </w:p>
          <w:p w14:paraId="439B636D" w14:textId="77777777" w:rsidR="00F43BF9" w:rsidRPr="00F43BF9" w:rsidRDefault="00F43BF9" w:rsidP="00F43BF9">
            <w:pPr>
              <w:spacing w:after="0" w:line="240" w:lineRule="auto"/>
              <w:jc w:val="center"/>
              <w:rPr>
                <w:rFonts w:ascii="Times New Roman" w:hAnsi="Times New Roman" w:cs="Times New Roman"/>
                <w:b/>
              </w:rPr>
            </w:pPr>
            <w:r w:rsidRPr="00F43BF9">
              <w:rPr>
                <w:rFonts w:ascii="Times New Roman" w:hAnsi="Times New Roman" w:cs="Times New Roman"/>
                <w:b/>
              </w:rPr>
              <w:t>ответственного за внесение изменения</w:t>
            </w:r>
          </w:p>
        </w:tc>
      </w:tr>
      <w:tr w:rsidR="00F43BF9" w:rsidRPr="00F43BF9" w14:paraId="719CBD34" w14:textId="77777777" w:rsidTr="00AD3091">
        <w:tc>
          <w:tcPr>
            <w:tcW w:w="993" w:type="dxa"/>
            <w:tcBorders>
              <w:top w:val="single" w:sz="4" w:space="0" w:color="000000"/>
              <w:left w:val="single" w:sz="4" w:space="0" w:color="000000"/>
              <w:bottom w:val="single" w:sz="4" w:space="0" w:color="000000"/>
            </w:tcBorders>
          </w:tcPr>
          <w:p w14:paraId="7111C7A7" w14:textId="77777777" w:rsidR="00F43BF9" w:rsidRPr="00F43BF9" w:rsidRDefault="00F43BF9" w:rsidP="00F43BF9">
            <w:pPr>
              <w:snapToGrid w:val="0"/>
              <w:spacing w:after="0" w:line="240" w:lineRule="auto"/>
              <w:jc w:val="center"/>
              <w:rPr>
                <w:rFonts w:ascii="Times New Roman" w:hAnsi="Times New Roman" w:cs="Times New Roman"/>
              </w:rPr>
            </w:pPr>
          </w:p>
          <w:p w14:paraId="52255145" w14:textId="77777777" w:rsidR="00F43BF9" w:rsidRPr="00F43BF9" w:rsidRDefault="00F43BF9" w:rsidP="00F43BF9">
            <w:pPr>
              <w:snapToGrid w:val="0"/>
              <w:spacing w:after="0" w:line="240" w:lineRule="auto"/>
              <w:jc w:val="center"/>
              <w:rPr>
                <w:rFonts w:ascii="Times New Roman" w:hAnsi="Times New Roman" w:cs="Times New Roman"/>
              </w:rPr>
            </w:pPr>
          </w:p>
          <w:p w14:paraId="7CABAACA" w14:textId="77777777" w:rsidR="00F43BF9" w:rsidRPr="00F43BF9" w:rsidRDefault="00F43BF9" w:rsidP="00F43BF9">
            <w:pPr>
              <w:snapToGrid w:val="0"/>
              <w:spacing w:after="0" w:line="240" w:lineRule="auto"/>
              <w:jc w:val="center"/>
              <w:rPr>
                <w:rFonts w:ascii="Times New Roman" w:hAnsi="Times New Roman" w:cs="Times New Roman"/>
              </w:rPr>
            </w:pPr>
          </w:p>
          <w:p w14:paraId="60C408B5"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5B8EF55F"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166833C0"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696185B"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731191A"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74EC9CBC" w14:textId="77777777" w:rsidTr="00AD3091">
        <w:tc>
          <w:tcPr>
            <w:tcW w:w="993" w:type="dxa"/>
            <w:tcBorders>
              <w:top w:val="single" w:sz="4" w:space="0" w:color="000000"/>
              <w:left w:val="single" w:sz="4" w:space="0" w:color="000000"/>
              <w:bottom w:val="single" w:sz="4" w:space="0" w:color="000000"/>
            </w:tcBorders>
          </w:tcPr>
          <w:p w14:paraId="25136E07" w14:textId="77777777" w:rsidR="00F43BF9" w:rsidRPr="00F43BF9" w:rsidRDefault="00F43BF9" w:rsidP="00F43BF9">
            <w:pPr>
              <w:snapToGrid w:val="0"/>
              <w:spacing w:after="0" w:line="240" w:lineRule="auto"/>
              <w:jc w:val="center"/>
              <w:rPr>
                <w:rFonts w:ascii="Times New Roman" w:hAnsi="Times New Roman" w:cs="Times New Roman"/>
              </w:rPr>
            </w:pPr>
          </w:p>
          <w:p w14:paraId="7570B903" w14:textId="77777777" w:rsidR="00F43BF9" w:rsidRPr="00F43BF9" w:rsidRDefault="00F43BF9" w:rsidP="00F43BF9">
            <w:pPr>
              <w:snapToGrid w:val="0"/>
              <w:spacing w:after="0" w:line="240" w:lineRule="auto"/>
              <w:jc w:val="center"/>
              <w:rPr>
                <w:rFonts w:ascii="Times New Roman" w:hAnsi="Times New Roman" w:cs="Times New Roman"/>
              </w:rPr>
            </w:pPr>
          </w:p>
          <w:p w14:paraId="0076AA52"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6370B393"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5A5F98C"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B6371C8"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11104A9"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2FFAD895" w14:textId="77777777" w:rsidTr="00AD3091">
        <w:tc>
          <w:tcPr>
            <w:tcW w:w="993" w:type="dxa"/>
            <w:tcBorders>
              <w:top w:val="single" w:sz="4" w:space="0" w:color="000000"/>
              <w:left w:val="single" w:sz="4" w:space="0" w:color="000000"/>
              <w:bottom w:val="single" w:sz="4" w:space="0" w:color="000000"/>
            </w:tcBorders>
          </w:tcPr>
          <w:p w14:paraId="3445D43B" w14:textId="77777777" w:rsidR="00F43BF9" w:rsidRPr="00F43BF9" w:rsidRDefault="00F43BF9" w:rsidP="00F43BF9">
            <w:pPr>
              <w:snapToGrid w:val="0"/>
              <w:spacing w:after="0" w:line="240" w:lineRule="auto"/>
              <w:jc w:val="center"/>
              <w:rPr>
                <w:rFonts w:ascii="Times New Roman" w:hAnsi="Times New Roman" w:cs="Times New Roman"/>
              </w:rPr>
            </w:pPr>
          </w:p>
          <w:p w14:paraId="75EB9FB1" w14:textId="77777777" w:rsidR="00F43BF9" w:rsidRPr="00F43BF9" w:rsidRDefault="00F43BF9" w:rsidP="00F43BF9">
            <w:pPr>
              <w:snapToGrid w:val="0"/>
              <w:spacing w:after="0" w:line="240" w:lineRule="auto"/>
              <w:jc w:val="center"/>
              <w:rPr>
                <w:rFonts w:ascii="Times New Roman" w:hAnsi="Times New Roman" w:cs="Times New Roman"/>
              </w:rPr>
            </w:pPr>
          </w:p>
          <w:p w14:paraId="6B5A3558"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7EBD6E78"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443FB63"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7F0FE04D"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F1CD3EC"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57B2D6EB" w14:textId="77777777" w:rsidTr="00AD3091">
        <w:tc>
          <w:tcPr>
            <w:tcW w:w="993" w:type="dxa"/>
            <w:tcBorders>
              <w:top w:val="single" w:sz="4" w:space="0" w:color="000000"/>
              <w:left w:val="single" w:sz="4" w:space="0" w:color="000000"/>
              <w:bottom w:val="single" w:sz="4" w:space="0" w:color="000000"/>
            </w:tcBorders>
          </w:tcPr>
          <w:p w14:paraId="4553896C" w14:textId="77777777" w:rsidR="00F43BF9" w:rsidRPr="00F43BF9" w:rsidRDefault="00F43BF9" w:rsidP="00F43BF9">
            <w:pPr>
              <w:snapToGrid w:val="0"/>
              <w:spacing w:after="0" w:line="240" w:lineRule="auto"/>
              <w:jc w:val="center"/>
              <w:rPr>
                <w:rFonts w:ascii="Times New Roman" w:hAnsi="Times New Roman" w:cs="Times New Roman"/>
              </w:rPr>
            </w:pPr>
          </w:p>
          <w:p w14:paraId="30CBBE0A" w14:textId="77777777" w:rsidR="00F43BF9" w:rsidRPr="00F43BF9" w:rsidRDefault="00F43BF9" w:rsidP="00F43BF9">
            <w:pPr>
              <w:snapToGrid w:val="0"/>
              <w:spacing w:after="0" w:line="240" w:lineRule="auto"/>
              <w:jc w:val="center"/>
              <w:rPr>
                <w:rFonts w:ascii="Times New Roman" w:hAnsi="Times New Roman" w:cs="Times New Roman"/>
              </w:rPr>
            </w:pPr>
          </w:p>
          <w:p w14:paraId="13465C41"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D4DDC31"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F050E93"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000D2840"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3CDC2B2"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3C83BAE0" w14:textId="77777777" w:rsidTr="00AD3091">
        <w:tc>
          <w:tcPr>
            <w:tcW w:w="993" w:type="dxa"/>
            <w:tcBorders>
              <w:top w:val="single" w:sz="4" w:space="0" w:color="000000"/>
              <w:left w:val="single" w:sz="4" w:space="0" w:color="000000"/>
              <w:bottom w:val="single" w:sz="4" w:space="0" w:color="000000"/>
            </w:tcBorders>
          </w:tcPr>
          <w:p w14:paraId="02EBDBF9" w14:textId="77777777" w:rsidR="00F43BF9" w:rsidRPr="00F43BF9" w:rsidRDefault="00F43BF9" w:rsidP="00F43BF9">
            <w:pPr>
              <w:snapToGrid w:val="0"/>
              <w:spacing w:after="0" w:line="240" w:lineRule="auto"/>
              <w:jc w:val="center"/>
              <w:rPr>
                <w:rFonts w:ascii="Times New Roman" w:hAnsi="Times New Roman" w:cs="Times New Roman"/>
              </w:rPr>
            </w:pPr>
          </w:p>
          <w:p w14:paraId="2D627E41" w14:textId="77777777" w:rsidR="00F43BF9" w:rsidRPr="00F43BF9" w:rsidRDefault="00F43BF9" w:rsidP="00F43BF9">
            <w:pPr>
              <w:snapToGrid w:val="0"/>
              <w:spacing w:after="0" w:line="240" w:lineRule="auto"/>
              <w:jc w:val="center"/>
              <w:rPr>
                <w:rFonts w:ascii="Times New Roman" w:hAnsi="Times New Roman" w:cs="Times New Roman"/>
              </w:rPr>
            </w:pPr>
          </w:p>
          <w:p w14:paraId="36925031"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261B4AB5"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000DD29B"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2D553769"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393B8C57"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34ED9974" w14:textId="77777777" w:rsidTr="00AD3091">
        <w:tc>
          <w:tcPr>
            <w:tcW w:w="993" w:type="dxa"/>
            <w:tcBorders>
              <w:top w:val="single" w:sz="4" w:space="0" w:color="000000"/>
              <w:left w:val="single" w:sz="4" w:space="0" w:color="000000"/>
              <w:bottom w:val="single" w:sz="4" w:space="0" w:color="000000"/>
            </w:tcBorders>
          </w:tcPr>
          <w:p w14:paraId="24A4F1FA" w14:textId="77777777" w:rsidR="00F43BF9" w:rsidRPr="00F43BF9" w:rsidRDefault="00F43BF9" w:rsidP="00F43BF9">
            <w:pPr>
              <w:snapToGrid w:val="0"/>
              <w:spacing w:after="0" w:line="240" w:lineRule="auto"/>
              <w:jc w:val="center"/>
              <w:rPr>
                <w:rFonts w:ascii="Times New Roman" w:hAnsi="Times New Roman" w:cs="Times New Roman"/>
              </w:rPr>
            </w:pPr>
          </w:p>
          <w:p w14:paraId="66E3CC0D" w14:textId="77777777" w:rsidR="00F43BF9" w:rsidRPr="00F43BF9" w:rsidRDefault="00F43BF9" w:rsidP="00F43BF9">
            <w:pPr>
              <w:snapToGrid w:val="0"/>
              <w:spacing w:after="0" w:line="240" w:lineRule="auto"/>
              <w:jc w:val="center"/>
              <w:rPr>
                <w:rFonts w:ascii="Times New Roman" w:hAnsi="Times New Roman" w:cs="Times New Roman"/>
              </w:rPr>
            </w:pPr>
          </w:p>
          <w:p w14:paraId="4C17EC75"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CD72742"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7509F83F"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1A8590F6"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1116DB74"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6940DBEA" w14:textId="77777777" w:rsidTr="00AD3091">
        <w:tc>
          <w:tcPr>
            <w:tcW w:w="993" w:type="dxa"/>
            <w:tcBorders>
              <w:top w:val="single" w:sz="4" w:space="0" w:color="000000"/>
              <w:left w:val="single" w:sz="4" w:space="0" w:color="000000"/>
              <w:bottom w:val="single" w:sz="4" w:space="0" w:color="000000"/>
            </w:tcBorders>
          </w:tcPr>
          <w:p w14:paraId="1A24C658" w14:textId="77777777" w:rsidR="00F43BF9" w:rsidRPr="00F43BF9" w:rsidRDefault="00F43BF9" w:rsidP="00F43BF9">
            <w:pPr>
              <w:snapToGrid w:val="0"/>
              <w:spacing w:after="0" w:line="240" w:lineRule="auto"/>
              <w:jc w:val="center"/>
              <w:rPr>
                <w:rFonts w:ascii="Times New Roman" w:hAnsi="Times New Roman" w:cs="Times New Roman"/>
              </w:rPr>
            </w:pPr>
          </w:p>
          <w:p w14:paraId="0FD9D139" w14:textId="77777777" w:rsidR="00F43BF9" w:rsidRPr="00F43BF9" w:rsidRDefault="00F43BF9" w:rsidP="00F43BF9">
            <w:pPr>
              <w:snapToGrid w:val="0"/>
              <w:spacing w:after="0" w:line="240" w:lineRule="auto"/>
              <w:jc w:val="center"/>
              <w:rPr>
                <w:rFonts w:ascii="Times New Roman" w:hAnsi="Times New Roman" w:cs="Times New Roman"/>
              </w:rPr>
            </w:pPr>
          </w:p>
          <w:p w14:paraId="323C347A"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4AB5EBB6"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40207238"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37CAA4A9"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741BCAD2" w14:textId="77777777" w:rsidR="00F43BF9" w:rsidRPr="00F43BF9" w:rsidRDefault="00F43BF9" w:rsidP="00F43BF9">
            <w:pPr>
              <w:snapToGrid w:val="0"/>
              <w:spacing w:after="0" w:line="240" w:lineRule="auto"/>
              <w:jc w:val="center"/>
              <w:rPr>
                <w:rFonts w:ascii="Times New Roman" w:hAnsi="Times New Roman" w:cs="Times New Roman"/>
              </w:rPr>
            </w:pPr>
          </w:p>
        </w:tc>
      </w:tr>
      <w:tr w:rsidR="00F43BF9" w:rsidRPr="00F43BF9" w14:paraId="05CD6B7D" w14:textId="77777777" w:rsidTr="00AD3091">
        <w:tc>
          <w:tcPr>
            <w:tcW w:w="993" w:type="dxa"/>
            <w:tcBorders>
              <w:top w:val="single" w:sz="4" w:space="0" w:color="000000"/>
              <w:left w:val="single" w:sz="4" w:space="0" w:color="000000"/>
              <w:bottom w:val="single" w:sz="4" w:space="0" w:color="000000"/>
            </w:tcBorders>
          </w:tcPr>
          <w:p w14:paraId="78418323" w14:textId="77777777" w:rsidR="00F43BF9" w:rsidRPr="00F43BF9" w:rsidRDefault="00F43BF9" w:rsidP="00F43BF9">
            <w:pPr>
              <w:snapToGrid w:val="0"/>
              <w:spacing w:after="0" w:line="240" w:lineRule="auto"/>
              <w:jc w:val="center"/>
              <w:rPr>
                <w:rFonts w:ascii="Times New Roman" w:hAnsi="Times New Roman" w:cs="Times New Roman"/>
              </w:rPr>
            </w:pPr>
          </w:p>
          <w:p w14:paraId="0450BB79" w14:textId="77777777" w:rsidR="00F43BF9" w:rsidRPr="00F43BF9" w:rsidRDefault="00F43BF9" w:rsidP="00F43BF9">
            <w:pPr>
              <w:snapToGrid w:val="0"/>
              <w:spacing w:after="0" w:line="240" w:lineRule="auto"/>
              <w:jc w:val="center"/>
              <w:rPr>
                <w:rFonts w:ascii="Times New Roman" w:hAnsi="Times New Roman" w:cs="Times New Roman"/>
              </w:rPr>
            </w:pPr>
          </w:p>
          <w:p w14:paraId="2834B7D9" w14:textId="77777777" w:rsidR="00F43BF9" w:rsidRPr="00F43BF9" w:rsidRDefault="00F43BF9" w:rsidP="00F43BF9">
            <w:pPr>
              <w:snapToGrid w:val="0"/>
              <w:spacing w:after="0" w:line="240" w:lineRule="auto"/>
              <w:jc w:val="center"/>
              <w:rPr>
                <w:rFonts w:ascii="Times New Roman" w:hAnsi="Times New Roman" w:cs="Times New Roman"/>
              </w:rPr>
            </w:pPr>
          </w:p>
        </w:tc>
        <w:tc>
          <w:tcPr>
            <w:tcW w:w="3935" w:type="dxa"/>
            <w:tcBorders>
              <w:top w:val="single" w:sz="4" w:space="0" w:color="000000"/>
              <w:left w:val="single" w:sz="4" w:space="0" w:color="000000"/>
              <w:bottom w:val="single" w:sz="4" w:space="0" w:color="000000"/>
            </w:tcBorders>
          </w:tcPr>
          <w:p w14:paraId="097DBDBA" w14:textId="77777777" w:rsidR="00F43BF9" w:rsidRPr="00F43BF9" w:rsidRDefault="00F43BF9" w:rsidP="00F43BF9">
            <w:pPr>
              <w:snapToGrid w:val="0"/>
              <w:spacing w:after="0" w:line="240" w:lineRule="auto"/>
              <w:jc w:val="center"/>
              <w:rPr>
                <w:rFonts w:ascii="Times New Roman" w:hAnsi="Times New Roman" w:cs="Times New Roman"/>
              </w:rPr>
            </w:pPr>
          </w:p>
        </w:tc>
        <w:tc>
          <w:tcPr>
            <w:tcW w:w="1418" w:type="dxa"/>
            <w:tcBorders>
              <w:top w:val="single" w:sz="4" w:space="0" w:color="000000"/>
              <w:left w:val="single" w:sz="4" w:space="0" w:color="000000"/>
              <w:bottom w:val="single" w:sz="4" w:space="0" w:color="000000"/>
            </w:tcBorders>
          </w:tcPr>
          <w:p w14:paraId="37E43D65" w14:textId="77777777" w:rsidR="00F43BF9" w:rsidRPr="00F43BF9" w:rsidRDefault="00F43BF9" w:rsidP="00F43BF9">
            <w:pPr>
              <w:snapToGrid w:val="0"/>
              <w:spacing w:after="0" w:line="240" w:lineRule="auto"/>
              <w:jc w:val="center"/>
              <w:rPr>
                <w:rFonts w:ascii="Times New Roman" w:hAnsi="Times New Roman" w:cs="Times New Roman"/>
              </w:rPr>
            </w:pPr>
          </w:p>
        </w:tc>
        <w:tc>
          <w:tcPr>
            <w:tcW w:w="1842" w:type="dxa"/>
            <w:tcBorders>
              <w:top w:val="single" w:sz="4" w:space="0" w:color="000000"/>
              <w:left w:val="single" w:sz="4" w:space="0" w:color="000000"/>
              <w:bottom w:val="single" w:sz="4" w:space="0" w:color="000000"/>
            </w:tcBorders>
          </w:tcPr>
          <w:p w14:paraId="4A1427B4" w14:textId="77777777" w:rsidR="00F43BF9" w:rsidRPr="00F43BF9" w:rsidRDefault="00F43BF9" w:rsidP="00F43BF9">
            <w:pPr>
              <w:snapToGrid w:val="0"/>
              <w:spacing w:after="0" w:line="240" w:lineRule="auto"/>
              <w:jc w:val="center"/>
              <w:rPr>
                <w:rFonts w:ascii="Times New Roman" w:hAnsi="Times New Roman" w:cs="Times New Roman"/>
              </w:rPr>
            </w:pPr>
          </w:p>
        </w:tc>
        <w:tc>
          <w:tcPr>
            <w:tcW w:w="1534" w:type="dxa"/>
            <w:tcBorders>
              <w:top w:val="single" w:sz="4" w:space="0" w:color="000000"/>
              <w:left w:val="single" w:sz="4" w:space="0" w:color="000000"/>
              <w:bottom w:val="single" w:sz="4" w:space="0" w:color="000000"/>
              <w:right w:val="single" w:sz="4" w:space="0" w:color="000000"/>
            </w:tcBorders>
          </w:tcPr>
          <w:p w14:paraId="02440055" w14:textId="77777777" w:rsidR="00F43BF9" w:rsidRPr="00F43BF9" w:rsidRDefault="00F43BF9" w:rsidP="00F43BF9">
            <w:pPr>
              <w:snapToGrid w:val="0"/>
              <w:spacing w:after="0" w:line="240" w:lineRule="auto"/>
              <w:jc w:val="center"/>
              <w:rPr>
                <w:rFonts w:ascii="Times New Roman" w:hAnsi="Times New Roman" w:cs="Times New Roman"/>
              </w:rPr>
            </w:pPr>
          </w:p>
        </w:tc>
      </w:tr>
    </w:tbl>
    <w:p w14:paraId="34A14D24" w14:textId="77777777" w:rsidR="00F43BF9" w:rsidRPr="00F43BF9" w:rsidRDefault="00F43BF9" w:rsidP="00F43BF9">
      <w:pPr>
        <w:spacing w:after="0" w:line="240" w:lineRule="auto"/>
        <w:ind w:firstLine="709"/>
        <w:jc w:val="both"/>
        <w:rPr>
          <w:rFonts w:ascii="Times New Roman" w:hAnsi="Times New Roman" w:cs="Times New Roman"/>
          <w:sz w:val="28"/>
          <w:szCs w:val="28"/>
        </w:rPr>
      </w:pPr>
    </w:p>
    <w:p w14:paraId="2B19276D" w14:textId="77777777" w:rsidR="00F43BF9" w:rsidRPr="00F43BF9" w:rsidRDefault="00F43BF9" w:rsidP="00F43BF9">
      <w:pPr>
        <w:spacing w:after="0" w:line="240" w:lineRule="auto"/>
        <w:ind w:firstLine="709"/>
        <w:jc w:val="both"/>
        <w:rPr>
          <w:rFonts w:ascii="Times New Roman" w:hAnsi="Times New Roman" w:cs="Times New Roman"/>
          <w:b/>
          <w:sz w:val="32"/>
          <w:szCs w:val="32"/>
        </w:rPr>
      </w:pPr>
    </w:p>
    <w:p w14:paraId="59BBEC58"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1966C6B6"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16E1E652"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734DA616"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04E99315"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0FBC2E20"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41423C85"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p w14:paraId="25188B51" w14:textId="77777777" w:rsidR="00D35255" w:rsidRPr="00F43BF9" w:rsidRDefault="00D35255" w:rsidP="00F43BF9">
      <w:pPr>
        <w:pStyle w:val="22"/>
        <w:shd w:val="clear" w:color="auto" w:fill="auto"/>
        <w:spacing w:line="240" w:lineRule="auto"/>
        <w:ind w:firstLine="709"/>
        <w:outlineLvl w:val="0"/>
        <w:rPr>
          <w:rFonts w:ascii="Times New Roman" w:hAnsi="Times New Roman" w:cs="Times New Roman"/>
          <w:b/>
          <w:caps/>
        </w:rPr>
      </w:pPr>
    </w:p>
    <w:bookmarkEnd w:id="10"/>
    <w:p w14:paraId="39A56377" w14:textId="77777777" w:rsidR="00D35255" w:rsidRPr="00D85F68" w:rsidRDefault="00D35255" w:rsidP="0024193A">
      <w:pPr>
        <w:pStyle w:val="22"/>
        <w:shd w:val="clear" w:color="auto" w:fill="auto"/>
        <w:spacing w:line="240" w:lineRule="auto"/>
        <w:ind w:firstLine="709"/>
        <w:outlineLvl w:val="0"/>
        <w:rPr>
          <w:rFonts w:ascii="Times New Roman" w:hAnsi="Times New Roman" w:cs="Times New Roman"/>
          <w:b/>
          <w:caps/>
        </w:rPr>
      </w:pPr>
    </w:p>
    <w:sectPr w:rsidR="00D35255" w:rsidRPr="00D85F68" w:rsidSect="00D85F68">
      <w:footerReference w:type="default" r:id="rId35"/>
      <w:pgSz w:w="11906" w:h="16838"/>
      <w:pgMar w:top="1134" w:right="567" w:bottom="1134" w:left="1701"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9A9AB3" w14:textId="77777777" w:rsidR="00390899" w:rsidRDefault="00390899" w:rsidP="00F241E3">
      <w:pPr>
        <w:spacing w:after="0" w:line="240" w:lineRule="auto"/>
      </w:pPr>
      <w:r>
        <w:separator/>
      </w:r>
    </w:p>
  </w:endnote>
  <w:endnote w:type="continuationSeparator" w:id="0">
    <w:p w14:paraId="799D283B" w14:textId="77777777" w:rsidR="00390899" w:rsidRDefault="00390899" w:rsidP="00F24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urlz MT">
    <w:panose1 w:val="04040404050702020202"/>
    <w:charset w:val="00"/>
    <w:family w:val="decorativ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200247B" w:usb2="00000009" w:usb3="00000000" w:csb0="000001FF" w:csb1="00000000"/>
  </w:font>
  <w:font w:name="SchoolBookSanPin">
    <w:altName w:val="Cambria"/>
    <w:charset w:val="01"/>
    <w:family w:val="roman"/>
    <w:pitch w:val="default"/>
  </w:font>
  <w:font w:name="Segoe UI">
    <w:panose1 w:val="020B0502040204020203"/>
    <w:charset w:val="CC"/>
    <w:family w:val="swiss"/>
    <w:pitch w:val="variable"/>
    <w:sig w:usb0="E4002EFF" w:usb1="C000E47F" w:usb2="00000009" w:usb3="00000000" w:csb0="000001FF" w:csb1="00000000"/>
  </w:font>
  <w:font w:name="SchoolBookSanPin-Bold">
    <w:panose1 w:val="00000000000000000000"/>
    <w:charset w:val="CC"/>
    <w:family w:val="auto"/>
    <w:notTrueType/>
    <w:pitch w:val="default"/>
    <w:sig w:usb0="00000201" w:usb1="00000000" w:usb2="00000000" w:usb3="00000000" w:csb0="00000004" w:csb1="00000000"/>
  </w:font>
  <w:font w:name="Trebuchet MS">
    <w:panose1 w:val="020B0603020202020204"/>
    <w:charset w:val="CC"/>
    <w:family w:val="swiss"/>
    <w:pitch w:val="variable"/>
    <w:sig w:usb0="00000687" w:usb1="00000000" w:usb2="00000000" w:usb3="00000000" w:csb0="0000009F" w:csb1="00000000"/>
  </w:font>
  <w:font w:name="Lucida Grande CY">
    <w:altName w:val="Courier New"/>
    <w:charset w:val="59"/>
    <w:family w:val="auto"/>
    <w:pitch w:val="variable"/>
    <w:sig w:usb0="01020001" w:usb1="00000000" w:usb2="00000000" w:usb3="00000000" w:csb0="00000004" w:csb1="00000000"/>
  </w:font>
  <w:font w:name="Times New Roman Полужирный">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7697630"/>
      <w:docPartObj>
        <w:docPartGallery w:val="Page Numbers (Bottom of Page)"/>
        <w:docPartUnique/>
      </w:docPartObj>
    </w:sdtPr>
    <w:sdtContent>
      <w:p w14:paraId="5D67C5DC" w14:textId="3CFE3D79" w:rsidR="00AD3091" w:rsidRDefault="00AD3091">
        <w:pPr>
          <w:pStyle w:val="ad"/>
          <w:jc w:val="center"/>
        </w:pPr>
        <w:r>
          <w:fldChar w:fldCharType="begin"/>
        </w:r>
        <w:r>
          <w:instrText>PAGE   \* MERGEFORMAT</w:instrText>
        </w:r>
        <w:r>
          <w:fldChar w:fldCharType="separate"/>
        </w:r>
        <w:r w:rsidR="00BE7BF0">
          <w:rPr>
            <w:noProof/>
          </w:rPr>
          <w:t>33</w:t>
        </w:r>
        <w:r>
          <w:rPr>
            <w:noProof/>
          </w:rPr>
          <w:fldChar w:fldCharType="end"/>
        </w:r>
      </w:p>
    </w:sdtContent>
  </w:sdt>
  <w:p w14:paraId="711E635C" w14:textId="77777777" w:rsidR="00AD3091" w:rsidRDefault="00AD3091">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4F140" w14:textId="77777777" w:rsidR="00390899" w:rsidRDefault="00390899" w:rsidP="00F241E3">
      <w:pPr>
        <w:spacing w:after="0" w:line="240" w:lineRule="auto"/>
      </w:pPr>
      <w:r>
        <w:separator/>
      </w:r>
    </w:p>
  </w:footnote>
  <w:footnote w:type="continuationSeparator" w:id="0">
    <w:p w14:paraId="61CA5534" w14:textId="77777777" w:rsidR="00390899" w:rsidRDefault="00390899" w:rsidP="00F241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36629"/>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3272608"/>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8E73854"/>
    <w:multiLevelType w:val="hybridMultilevel"/>
    <w:tmpl w:val="06C289EA"/>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515F29"/>
    <w:multiLevelType w:val="hybridMultilevel"/>
    <w:tmpl w:val="39B6592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0D231A1A"/>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 w15:restartNumberingAfterBreak="0">
    <w:nsid w:val="10873B88"/>
    <w:multiLevelType w:val="hybridMultilevel"/>
    <w:tmpl w:val="9B48B2D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13A66DA1"/>
    <w:multiLevelType w:val="hybridMultilevel"/>
    <w:tmpl w:val="1E3AED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8D71BE7"/>
    <w:multiLevelType w:val="multilevel"/>
    <w:tmpl w:val="4CA827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AA13B20"/>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9" w15:restartNumberingAfterBreak="0">
    <w:nsid w:val="1AB015E4"/>
    <w:multiLevelType w:val="hybridMultilevel"/>
    <w:tmpl w:val="241CAE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CD64DA"/>
    <w:multiLevelType w:val="hybridMultilevel"/>
    <w:tmpl w:val="21065FB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25F5628B"/>
    <w:multiLevelType w:val="hybridMultilevel"/>
    <w:tmpl w:val="5F6056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15:restartNumberingAfterBreak="0">
    <w:nsid w:val="282A156C"/>
    <w:multiLevelType w:val="multilevel"/>
    <w:tmpl w:val="9C3ACD9E"/>
    <w:lvl w:ilvl="0">
      <w:start w:val="1"/>
      <w:numFmt w:val="decimal"/>
      <w:lvlText w:val="%1."/>
      <w:lvlJc w:val="left"/>
      <w:pPr>
        <w:ind w:left="1069"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289C1959"/>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15:restartNumberingAfterBreak="0">
    <w:nsid w:val="29473602"/>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5" w15:restartNumberingAfterBreak="0">
    <w:nsid w:val="2E727691"/>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6" w15:restartNumberingAfterBreak="0">
    <w:nsid w:val="30211125"/>
    <w:multiLevelType w:val="hybridMultilevel"/>
    <w:tmpl w:val="1FF09F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2150CFD"/>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18" w15:restartNumberingAfterBreak="0">
    <w:nsid w:val="343A5697"/>
    <w:multiLevelType w:val="hybridMultilevel"/>
    <w:tmpl w:val="2C96F8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55241AF"/>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35E41E42"/>
    <w:multiLevelType w:val="hybridMultilevel"/>
    <w:tmpl w:val="2DC672E2"/>
    <w:lvl w:ilvl="0" w:tplc="608AE48A">
      <w:start w:val="1"/>
      <w:numFmt w:val="decimal"/>
      <w:lvlText w:val="%1."/>
      <w:lvlJc w:val="left"/>
      <w:pPr>
        <w:ind w:left="370" w:hanging="360"/>
      </w:pPr>
      <w:rPr>
        <w:rFonts w:hint="default"/>
      </w:rPr>
    </w:lvl>
    <w:lvl w:ilvl="1" w:tplc="04190019" w:tentative="1">
      <w:start w:val="1"/>
      <w:numFmt w:val="lowerLetter"/>
      <w:lvlText w:val="%2."/>
      <w:lvlJc w:val="left"/>
      <w:pPr>
        <w:ind w:left="1090" w:hanging="360"/>
      </w:pPr>
    </w:lvl>
    <w:lvl w:ilvl="2" w:tplc="0419001B" w:tentative="1">
      <w:start w:val="1"/>
      <w:numFmt w:val="lowerRoman"/>
      <w:lvlText w:val="%3."/>
      <w:lvlJc w:val="right"/>
      <w:pPr>
        <w:ind w:left="1810" w:hanging="180"/>
      </w:pPr>
    </w:lvl>
    <w:lvl w:ilvl="3" w:tplc="0419000F" w:tentative="1">
      <w:start w:val="1"/>
      <w:numFmt w:val="decimal"/>
      <w:lvlText w:val="%4."/>
      <w:lvlJc w:val="left"/>
      <w:pPr>
        <w:ind w:left="2530" w:hanging="360"/>
      </w:pPr>
    </w:lvl>
    <w:lvl w:ilvl="4" w:tplc="04190019" w:tentative="1">
      <w:start w:val="1"/>
      <w:numFmt w:val="lowerLetter"/>
      <w:lvlText w:val="%5."/>
      <w:lvlJc w:val="left"/>
      <w:pPr>
        <w:ind w:left="3250" w:hanging="360"/>
      </w:pPr>
    </w:lvl>
    <w:lvl w:ilvl="5" w:tplc="0419001B" w:tentative="1">
      <w:start w:val="1"/>
      <w:numFmt w:val="lowerRoman"/>
      <w:lvlText w:val="%6."/>
      <w:lvlJc w:val="right"/>
      <w:pPr>
        <w:ind w:left="3970" w:hanging="180"/>
      </w:pPr>
    </w:lvl>
    <w:lvl w:ilvl="6" w:tplc="0419000F" w:tentative="1">
      <w:start w:val="1"/>
      <w:numFmt w:val="decimal"/>
      <w:lvlText w:val="%7."/>
      <w:lvlJc w:val="left"/>
      <w:pPr>
        <w:ind w:left="4690" w:hanging="360"/>
      </w:pPr>
    </w:lvl>
    <w:lvl w:ilvl="7" w:tplc="04190019" w:tentative="1">
      <w:start w:val="1"/>
      <w:numFmt w:val="lowerLetter"/>
      <w:lvlText w:val="%8."/>
      <w:lvlJc w:val="left"/>
      <w:pPr>
        <w:ind w:left="5410" w:hanging="360"/>
      </w:pPr>
    </w:lvl>
    <w:lvl w:ilvl="8" w:tplc="0419001B" w:tentative="1">
      <w:start w:val="1"/>
      <w:numFmt w:val="lowerRoman"/>
      <w:lvlText w:val="%9."/>
      <w:lvlJc w:val="right"/>
      <w:pPr>
        <w:ind w:left="6130" w:hanging="180"/>
      </w:pPr>
    </w:lvl>
  </w:abstractNum>
  <w:abstractNum w:abstractNumId="21" w15:restartNumberingAfterBreak="0">
    <w:nsid w:val="36F2296D"/>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2" w15:restartNumberingAfterBreak="0">
    <w:nsid w:val="37546296"/>
    <w:multiLevelType w:val="hybridMultilevel"/>
    <w:tmpl w:val="53AA1F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854210A"/>
    <w:multiLevelType w:val="hybridMultilevel"/>
    <w:tmpl w:val="89C602F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8EE30B3"/>
    <w:multiLevelType w:val="multilevel"/>
    <w:tmpl w:val="B236521A"/>
    <w:lvl w:ilvl="0">
      <w:start w:val="1"/>
      <w:numFmt w:val="decimal"/>
      <w:lvlText w:val="%1."/>
      <w:lvlJc w:val="left"/>
      <w:pPr>
        <w:ind w:left="720" w:hanging="360"/>
      </w:pPr>
      <w:rPr>
        <w:rFonts w:cs="Times New Roman" w:hint="default"/>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25" w15:restartNumberingAfterBreak="0">
    <w:nsid w:val="3DD977AA"/>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F736016"/>
    <w:multiLevelType w:val="multilevel"/>
    <w:tmpl w:val="5B0EBBDC"/>
    <w:lvl w:ilvl="0">
      <w:start w:val="1"/>
      <w:numFmt w:val="decimal"/>
      <w:suff w:val="space"/>
      <w:lvlText w:val="%1."/>
      <w:lvlJc w:val="left"/>
      <w:pPr>
        <w:ind w:left="360" w:hanging="360"/>
      </w:pPr>
      <w:rPr>
        <w:rFonts w:hint="default"/>
      </w:rPr>
    </w:lvl>
    <w:lvl w:ilvl="1">
      <w:start w:val="1"/>
      <w:numFmt w:val="decimal"/>
      <w:isLgl/>
      <w:lvlText w:val="%1.%2"/>
      <w:lvlJc w:val="left"/>
      <w:pPr>
        <w:tabs>
          <w:tab w:val="num" w:pos="420"/>
        </w:tabs>
        <w:ind w:left="420" w:hanging="4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7" w15:restartNumberingAfterBreak="0">
    <w:nsid w:val="419663B6"/>
    <w:multiLevelType w:val="hybridMultilevel"/>
    <w:tmpl w:val="1504B2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2A151C2"/>
    <w:multiLevelType w:val="hybridMultilevel"/>
    <w:tmpl w:val="B8704F7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15:restartNumberingAfterBreak="0">
    <w:nsid w:val="430F4BCB"/>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4D4922CD"/>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1" w15:restartNumberingAfterBreak="0">
    <w:nsid w:val="505B0B04"/>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51B83D48"/>
    <w:multiLevelType w:val="multilevel"/>
    <w:tmpl w:val="A2623860"/>
    <w:lvl w:ilvl="0">
      <w:start w:val="1"/>
      <w:numFmt w:val="decimal"/>
      <w:lvlText w:val="%1."/>
      <w:lvlJc w:val="left"/>
      <w:pPr>
        <w:ind w:left="720" w:hanging="360"/>
      </w:pPr>
      <w:rPr>
        <w:rFonts w:cs="Times New Roman" w:hint="default"/>
        <w:color w:val="auto"/>
      </w:rPr>
    </w:lvl>
    <w:lvl w:ilvl="1">
      <w:start w:val="1"/>
      <w:numFmt w:val="decimal"/>
      <w:isLgl/>
      <w:lvlText w:val="%1.%2."/>
      <w:lvlJc w:val="left"/>
      <w:pPr>
        <w:ind w:left="1080" w:hanging="720"/>
      </w:pPr>
      <w:rPr>
        <w:rFonts w:cs="Times New Roman" w:hint="default"/>
      </w:rPr>
    </w:lvl>
    <w:lvl w:ilvl="2">
      <w:start w:val="1"/>
      <w:numFmt w:val="decimalZero"/>
      <w:isLgl/>
      <w:lvlText w:val="%1.%2.%3."/>
      <w:lvlJc w:val="left"/>
      <w:pPr>
        <w:ind w:left="1080" w:hanging="720"/>
      </w:pPr>
      <w:rPr>
        <w:rFonts w:cs="Times New Roman" w:hint="default"/>
      </w:rPr>
    </w:lvl>
    <w:lvl w:ilvl="3">
      <w:start w:val="1"/>
      <w:numFmt w:val="decimal"/>
      <w:isLgl/>
      <w:lvlText w:val="%1.%2.%3.%4."/>
      <w:lvlJc w:val="left"/>
      <w:pPr>
        <w:ind w:left="1440" w:hanging="108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800" w:hanging="1440"/>
      </w:pPr>
      <w:rPr>
        <w:rFonts w:cs="Times New Roman" w:hint="default"/>
      </w:rPr>
    </w:lvl>
    <w:lvl w:ilvl="6">
      <w:start w:val="1"/>
      <w:numFmt w:val="decimal"/>
      <w:isLgl/>
      <w:lvlText w:val="%1.%2.%3.%4.%5.%6.%7."/>
      <w:lvlJc w:val="left"/>
      <w:pPr>
        <w:ind w:left="2160" w:hanging="1800"/>
      </w:pPr>
      <w:rPr>
        <w:rFonts w:cs="Times New Roman" w:hint="default"/>
      </w:rPr>
    </w:lvl>
    <w:lvl w:ilvl="7">
      <w:start w:val="1"/>
      <w:numFmt w:val="decimal"/>
      <w:isLgl/>
      <w:lvlText w:val="%1.%2.%3.%4.%5.%6.%7.%8."/>
      <w:lvlJc w:val="left"/>
      <w:pPr>
        <w:ind w:left="2160" w:hanging="1800"/>
      </w:pPr>
      <w:rPr>
        <w:rFonts w:cs="Times New Roman" w:hint="default"/>
      </w:rPr>
    </w:lvl>
    <w:lvl w:ilvl="8">
      <w:start w:val="1"/>
      <w:numFmt w:val="decimal"/>
      <w:isLgl/>
      <w:lvlText w:val="%1.%2.%3.%4.%5.%6.%7.%8.%9."/>
      <w:lvlJc w:val="left"/>
      <w:pPr>
        <w:ind w:left="2520" w:hanging="2160"/>
      </w:pPr>
      <w:rPr>
        <w:rFonts w:cs="Times New Roman" w:hint="default"/>
      </w:rPr>
    </w:lvl>
  </w:abstractNum>
  <w:abstractNum w:abstractNumId="33" w15:restartNumberingAfterBreak="0">
    <w:nsid w:val="57907C72"/>
    <w:multiLevelType w:val="hybridMultilevel"/>
    <w:tmpl w:val="B4C469E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941663E"/>
    <w:multiLevelType w:val="hybridMultilevel"/>
    <w:tmpl w:val="0D0023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63E8089B"/>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15:restartNumberingAfterBreak="0">
    <w:nsid w:val="63FC7A8E"/>
    <w:multiLevelType w:val="hybridMultilevel"/>
    <w:tmpl w:val="E258FC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9360304"/>
    <w:multiLevelType w:val="multilevel"/>
    <w:tmpl w:val="DE063E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i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9675B56"/>
    <w:multiLevelType w:val="multilevel"/>
    <w:tmpl w:val="9CEA368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rPr>
        <w:rFont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AEC3A65"/>
    <w:multiLevelType w:val="hybridMultilevel"/>
    <w:tmpl w:val="0C84939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0" w15:restartNumberingAfterBreak="0">
    <w:nsid w:val="727B16BC"/>
    <w:multiLevelType w:val="multilevel"/>
    <w:tmpl w:val="4776E78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41" w15:restartNumberingAfterBreak="0">
    <w:nsid w:val="72C372BA"/>
    <w:multiLevelType w:val="hybridMultilevel"/>
    <w:tmpl w:val="26A00D8E"/>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2" w15:restartNumberingAfterBreak="0">
    <w:nsid w:val="7407743D"/>
    <w:multiLevelType w:val="multilevel"/>
    <w:tmpl w:val="2A1AAB6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74C1529E"/>
    <w:multiLevelType w:val="hybridMultilevel"/>
    <w:tmpl w:val="27BA853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77FD70FF"/>
    <w:multiLevelType w:val="multilevel"/>
    <w:tmpl w:val="FFFFFFFF"/>
    <w:lvl w:ilvl="0">
      <w:start w:val="1"/>
      <w:numFmt w:val="bullet"/>
      <w:lvlText w:val="-"/>
      <w:lvlJc w:val="left"/>
      <w:rPr>
        <w:rFonts w:ascii="Times New Roman" w:eastAsia="Times New Roman" w:hAnsi="Times New Roman"/>
        <w:b w:val="0"/>
        <w:i w:val="0"/>
        <w:smallCaps w:val="0"/>
        <w:strike w:val="0"/>
        <w:color w:val="000000"/>
        <w:spacing w:val="0"/>
        <w:w w:val="100"/>
        <w:position w:val="0"/>
        <w:sz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5" w15:restartNumberingAfterBreak="0">
    <w:nsid w:val="782868F9"/>
    <w:multiLevelType w:val="hybridMultilevel"/>
    <w:tmpl w:val="1F348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7B10644B"/>
    <w:multiLevelType w:val="hybridMultilevel"/>
    <w:tmpl w:val="A718ACB4"/>
    <w:lvl w:ilvl="0" w:tplc="33A83622">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7" w15:restartNumberingAfterBreak="0">
    <w:nsid w:val="7B9F54A9"/>
    <w:multiLevelType w:val="multilevel"/>
    <w:tmpl w:val="186E8602"/>
    <w:lvl w:ilvl="0">
      <w:start w:val="1"/>
      <w:numFmt w:val="decimal"/>
      <w:lvlText w:val="%1"/>
      <w:lvlJc w:val="left"/>
      <w:pPr>
        <w:ind w:left="1534" w:hanging="850"/>
      </w:pPr>
      <w:rPr>
        <w:rFonts w:hint="default"/>
        <w:lang w:val="ru-RU" w:eastAsia="en-US" w:bidi="ar-SA"/>
      </w:rPr>
    </w:lvl>
    <w:lvl w:ilvl="1">
      <w:start w:val="1"/>
      <w:numFmt w:val="decimal"/>
      <w:lvlText w:val="%1.%2."/>
      <w:lvlJc w:val="left"/>
      <w:pPr>
        <w:ind w:left="1534" w:hanging="850"/>
      </w:pPr>
      <w:rPr>
        <w:rFonts w:ascii="Times New Roman" w:eastAsia="Times New Roman" w:hAnsi="Times New Roman" w:cs="Times New Roman" w:hint="default"/>
        <w:b/>
        <w:bCs/>
        <w:w w:val="100"/>
        <w:sz w:val="28"/>
        <w:szCs w:val="28"/>
        <w:lang w:val="ru-RU" w:eastAsia="en-US" w:bidi="ar-SA"/>
      </w:rPr>
    </w:lvl>
    <w:lvl w:ilvl="2">
      <w:numFmt w:val="bullet"/>
      <w:lvlText w:val="•"/>
      <w:lvlJc w:val="left"/>
      <w:pPr>
        <w:ind w:left="3203" w:hanging="850"/>
      </w:pPr>
      <w:rPr>
        <w:rFonts w:hint="default"/>
        <w:lang w:val="ru-RU" w:eastAsia="en-US" w:bidi="ar-SA"/>
      </w:rPr>
    </w:lvl>
    <w:lvl w:ilvl="3">
      <w:numFmt w:val="bullet"/>
      <w:lvlText w:val="•"/>
      <w:lvlJc w:val="left"/>
      <w:pPr>
        <w:ind w:left="4035" w:hanging="850"/>
      </w:pPr>
      <w:rPr>
        <w:rFonts w:hint="default"/>
        <w:lang w:val="ru-RU" w:eastAsia="en-US" w:bidi="ar-SA"/>
      </w:rPr>
    </w:lvl>
    <w:lvl w:ilvl="4">
      <w:numFmt w:val="bullet"/>
      <w:lvlText w:val="•"/>
      <w:lvlJc w:val="left"/>
      <w:pPr>
        <w:ind w:left="4867" w:hanging="850"/>
      </w:pPr>
      <w:rPr>
        <w:rFonts w:hint="default"/>
        <w:lang w:val="ru-RU" w:eastAsia="en-US" w:bidi="ar-SA"/>
      </w:rPr>
    </w:lvl>
    <w:lvl w:ilvl="5">
      <w:numFmt w:val="bullet"/>
      <w:lvlText w:val="•"/>
      <w:lvlJc w:val="left"/>
      <w:pPr>
        <w:ind w:left="5699" w:hanging="850"/>
      </w:pPr>
      <w:rPr>
        <w:rFonts w:hint="default"/>
        <w:lang w:val="ru-RU" w:eastAsia="en-US" w:bidi="ar-SA"/>
      </w:rPr>
    </w:lvl>
    <w:lvl w:ilvl="6">
      <w:numFmt w:val="bullet"/>
      <w:lvlText w:val="•"/>
      <w:lvlJc w:val="left"/>
      <w:pPr>
        <w:ind w:left="6531" w:hanging="850"/>
      </w:pPr>
      <w:rPr>
        <w:rFonts w:hint="default"/>
        <w:lang w:val="ru-RU" w:eastAsia="en-US" w:bidi="ar-SA"/>
      </w:rPr>
    </w:lvl>
    <w:lvl w:ilvl="7">
      <w:numFmt w:val="bullet"/>
      <w:lvlText w:val="•"/>
      <w:lvlJc w:val="left"/>
      <w:pPr>
        <w:ind w:left="7363" w:hanging="850"/>
      </w:pPr>
      <w:rPr>
        <w:rFonts w:hint="default"/>
        <w:lang w:val="ru-RU" w:eastAsia="en-US" w:bidi="ar-SA"/>
      </w:rPr>
    </w:lvl>
    <w:lvl w:ilvl="8">
      <w:numFmt w:val="bullet"/>
      <w:lvlText w:val="•"/>
      <w:lvlJc w:val="left"/>
      <w:pPr>
        <w:ind w:left="8195" w:hanging="850"/>
      </w:pPr>
      <w:rPr>
        <w:rFonts w:hint="default"/>
        <w:lang w:val="ru-RU" w:eastAsia="en-US" w:bidi="ar-SA"/>
      </w:rPr>
    </w:lvl>
  </w:abstractNum>
  <w:num w:numId="1" w16cid:durableId="156225665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42067395">
    <w:abstractNumId w:val="7"/>
  </w:num>
  <w:num w:numId="3" w16cid:durableId="1683971838">
    <w:abstractNumId w:val="36"/>
  </w:num>
  <w:num w:numId="4" w16cid:durableId="1139957974">
    <w:abstractNumId w:val="9"/>
  </w:num>
  <w:num w:numId="5" w16cid:durableId="1226574712">
    <w:abstractNumId w:val="25"/>
  </w:num>
  <w:num w:numId="6" w16cid:durableId="953099552">
    <w:abstractNumId w:val="23"/>
  </w:num>
  <w:num w:numId="7" w16cid:durableId="1507095074">
    <w:abstractNumId w:val="18"/>
  </w:num>
  <w:num w:numId="8" w16cid:durableId="1885287415">
    <w:abstractNumId w:val="41"/>
  </w:num>
  <w:num w:numId="9" w16cid:durableId="844856902">
    <w:abstractNumId w:val="46"/>
  </w:num>
  <w:num w:numId="10" w16cid:durableId="103699465">
    <w:abstractNumId w:val="27"/>
  </w:num>
  <w:num w:numId="11" w16cid:durableId="1650018149">
    <w:abstractNumId w:val="40"/>
  </w:num>
  <w:num w:numId="12" w16cid:durableId="1618566565">
    <w:abstractNumId w:val="2"/>
  </w:num>
  <w:num w:numId="13" w16cid:durableId="622081584">
    <w:abstractNumId w:val="42"/>
  </w:num>
  <w:num w:numId="14" w16cid:durableId="1303467419">
    <w:abstractNumId w:val="24"/>
  </w:num>
  <w:num w:numId="15" w16cid:durableId="1416782522">
    <w:abstractNumId w:val="6"/>
  </w:num>
  <w:num w:numId="16" w16cid:durableId="1882546824">
    <w:abstractNumId w:val="7"/>
    <w:lvlOverride w:ilvl="0"/>
    <w:lvlOverride w:ilvl="1">
      <w:startOverride w:val="1"/>
    </w:lvlOverride>
    <w:lvlOverride w:ilvl="2"/>
    <w:lvlOverride w:ilvl="3"/>
    <w:lvlOverride w:ilvl="4"/>
    <w:lvlOverride w:ilvl="5"/>
    <w:lvlOverride w:ilvl="6"/>
    <w:lvlOverride w:ilvl="7"/>
    <w:lvlOverride w:ilvl="8"/>
  </w:num>
  <w:num w:numId="17" w16cid:durableId="1727678434">
    <w:abstractNumId w:val="38"/>
  </w:num>
  <w:num w:numId="18" w16cid:durableId="14114420">
    <w:abstractNumId w:val="20"/>
  </w:num>
  <w:num w:numId="19" w16cid:durableId="103967865">
    <w:abstractNumId w:val="37"/>
  </w:num>
  <w:num w:numId="20" w16cid:durableId="1623149647">
    <w:abstractNumId w:val="45"/>
  </w:num>
  <w:num w:numId="21" w16cid:durableId="1748502954">
    <w:abstractNumId w:val="17"/>
  </w:num>
  <w:num w:numId="22" w16cid:durableId="525601468">
    <w:abstractNumId w:val="32"/>
  </w:num>
  <w:num w:numId="23" w16cid:durableId="1461991446">
    <w:abstractNumId w:val="22"/>
  </w:num>
  <w:num w:numId="24" w16cid:durableId="1879857077">
    <w:abstractNumId w:val="3"/>
  </w:num>
  <w:num w:numId="25" w16cid:durableId="2074043002">
    <w:abstractNumId w:val="10"/>
  </w:num>
  <w:num w:numId="26" w16cid:durableId="1850676352">
    <w:abstractNumId w:val="11"/>
  </w:num>
  <w:num w:numId="27" w16cid:durableId="542408478">
    <w:abstractNumId w:val="33"/>
  </w:num>
  <w:num w:numId="28" w16cid:durableId="283582635">
    <w:abstractNumId w:val="34"/>
  </w:num>
  <w:num w:numId="29" w16cid:durableId="1744327234">
    <w:abstractNumId w:val="39"/>
  </w:num>
  <w:num w:numId="30" w16cid:durableId="1401169721">
    <w:abstractNumId w:val="5"/>
  </w:num>
  <w:num w:numId="31" w16cid:durableId="499273055">
    <w:abstractNumId w:val="28"/>
  </w:num>
  <w:num w:numId="32" w16cid:durableId="1111827977">
    <w:abstractNumId w:val="43"/>
  </w:num>
  <w:num w:numId="33" w16cid:durableId="851803223">
    <w:abstractNumId w:val="16"/>
  </w:num>
  <w:num w:numId="34" w16cid:durableId="1260139202">
    <w:abstractNumId w:val="47"/>
  </w:num>
  <w:num w:numId="35" w16cid:durableId="1632437340">
    <w:abstractNumId w:val="30"/>
  </w:num>
  <w:num w:numId="36" w16cid:durableId="2100322491">
    <w:abstractNumId w:val="8"/>
  </w:num>
  <w:num w:numId="37" w16cid:durableId="2134009061">
    <w:abstractNumId w:val="15"/>
  </w:num>
  <w:num w:numId="38" w16cid:durableId="605382671">
    <w:abstractNumId w:val="4"/>
  </w:num>
  <w:num w:numId="39" w16cid:durableId="1361510924">
    <w:abstractNumId w:val="13"/>
  </w:num>
  <w:num w:numId="40" w16cid:durableId="1986886381">
    <w:abstractNumId w:val="35"/>
  </w:num>
  <w:num w:numId="41" w16cid:durableId="434374227">
    <w:abstractNumId w:val="1"/>
  </w:num>
  <w:num w:numId="42" w16cid:durableId="208883736">
    <w:abstractNumId w:val="19"/>
  </w:num>
  <w:num w:numId="43" w16cid:durableId="572589079">
    <w:abstractNumId w:val="0"/>
  </w:num>
  <w:num w:numId="44" w16cid:durableId="376196911">
    <w:abstractNumId w:val="31"/>
  </w:num>
  <w:num w:numId="45" w16cid:durableId="1128938426">
    <w:abstractNumId w:val="44"/>
  </w:num>
  <w:num w:numId="46" w16cid:durableId="501744627">
    <w:abstractNumId w:val="14"/>
  </w:num>
  <w:num w:numId="47" w16cid:durableId="145052749">
    <w:abstractNumId w:val="29"/>
  </w:num>
  <w:num w:numId="48" w16cid:durableId="2088309116">
    <w:abstractNumId w:val="12"/>
  </w:num>
  <w:num w:numId="49" w16cid:durableId="1863980997">
    <w:abstractNumId w:val="2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1E3"/>
    <w:rsid w:val="00000BB3"/>
    <w:rsid w:val="00005227"/>
    <w:rsid w:val="000073B8"/>
    <w:rsid w:val="00014DC8"/>
    <w:rsid w:val="00020044"/>
    <w:rsid w:val="00020F88"/>
    <w:rsid w:val="000250DB"/>
    <w:rsid w:val="00030481"/>
    <w:rsid w:val="00030FC3"/>
    <w:rsid w:val="00037AA6"/>
    <w:rsid w:val="000422D0"/>
    <w:rsid w:val="000464F2"/>
    <w:rsid w:val="000519EF"/>
    <w:rsid w:val="0005633F"/>
    <w:rsid w:val="000579AC"/>
    <w:rsid w:val="00067C61"/>
    <w:rsid w:val="00072997"/>
    <w:rsid w:val="00074241"/>
    <w:rsid w:val="0007716C"/>
    <w:rsid w:val="00081988"/>
    <w:rsid w:val="000926FA"/>
    <w:rsid w:val="000A112F"/>
    <w:rsid w:val="000A7054"/>
    <w:rsid w:val="000A7696"/>
    <w:rsid w:val="000B4732"/>
    <w:rsid w:val="000B6B20"/>
    <w:rsid w:val="000C3CA9"/>
    <w:rsid w:val="000D341D"/>
    <w:rsid w:val="000D397E"/>
    <w:rsid w:val="000D6D5E"/>
    <w:rsid w:val="000D7193"/>
    <w:rsid w:val="000F21EA"/>
    <w:rsid w:val="000F69B0"/>
    <w:rsid w:val="00103C62"/>
    <w:rsid w:val="00103FC7"/>
    <w:rsid w:val="00125242"/>
    <w:rsid w:val="001260E5"/>
    <w:rsid w:val="00131CE8"/>
    <w:rsid w:val="00135DC3"/>
    <w:rsid w:val="0013655F"/>
    <w:rsid w:val="001433E3"/>
    <w:rsid w:val="00144565"/>
    <w:rsid w:val="0014486C"/>
    <w:rsid w:val="001462C8"/>
    <w:rsid w:val="0015144A"/>
    <w:rsid w:val="00153FAC"/>
    <w:rsid w:val="00166572"/>
    <w:rsid w:val="00166962"/>
    <w:rsid w:val="00171D37"/>
    <w:rsid w:val="00175122"/>
    <w:rsid w:val="00187EE2"/>
    <w:rsid w:val="00191C35"/>
    <w:rsid w:val="00192314"/>
    <w:rsid w:val="0019328D"/>
    <w:rsid w:val="00194188"/>
    <w:rsid w:val="001942AF"/>
    <w:rsid w:val="00197681"/>
    <w:rsid w:val="001A14FC"/>
    <w:rsid w:val="001B3C70"/>
    <w:rsid w:val="001C1ABC"/>
    <w:rsid w:val="001C217E"/>
    <w:rsid w:val="001C6CE2"/>
    <w:rsid w:val="001C7537"/>
    <w:rsid w:val="001D21A1"/>
    <w:rsid w:val="001D540B"/>
    <w:rsid w:val="001F774B"/>
    <w:rsid w:val="0020283A"/>
    <w:rsid w:val="00205574"/>
    <w:rsid w:val="002057C9"/>
    <w:rsid w:val="00210008"/>
    <w:rsid w:val="002205A8"/>
    <w:rsid w:val="0022073E"/>
    <w:rsid w:val="00222DB9"/>
    <w:rsid w:val="002258D4"/>
    <w:rsid w:val="00227BA5"/>
    <w:rsid w:val="002359B1"/>
    <w:rsid w:val="002368B7"/>
    <w:rsid w:val="00240B70"/>
    <w:rsid w:val="0024193A"/>
    <w:rsid w:val="00244377"/>
    <w:rsid w:val="00245B24"/>
    <w:rsid w:val="002513B9"/>
    <w:rsid w:val="00253912"/>
    <w:rsid w:val="0026282D"/>
    <w:rsid w:val="002641C2"/>
    <w:rsid w:val="002676F2"/>
    <w:rsid w:val="0028295C"/>
    <w:rsid w:val="00282EAE"/>
    <w:rsid w:val="00290562"/>
    <w:rsid w:val="00292272"/>
    <w:rsid w:val="00292AB2"/>
    <w:rsid w:val="00297115"/>
    <w:rsid w:val="002A34BF"/>
    <w:rsid w:val="002A63D7"/>
    <w:rsid w:val="002B230E"/>
    <w:rsid w:val="002B5109"/>
    <w:rsid w:val="002C0A42"/>
    <w:rsid w:val="002C3F8B"/>
    <w:rsid w:val="002C5C1B"/>
    <w:rsid w:val="002E0EB2"/>
    <w:rsid w:val="002F1474"/>
    <w:rsid w:val="002F6015"/>
    <w:rsid w:val="0030338D"/>
    <w:rsid w:val="00304074"/>
    <w:rsid w:val="003043D8"/>
    <w:rsid w:val="00304E7B"/>
    <w:rsid w:val="00314742"/>
    <w:rsid w:val="0031485B"/>
    <w:rsid w:val="00316BA0"/>
    <w:rsid w:val="00321100"/>
    <w:rsid w:val="003243BB"/>
    <w:rsid w:val="00326920"/>
    <w:rsid w:val="00332AA1"/>
    <w:rsid w:val="00340FBE"/>
    <w:rsid w:val="00342BF3"/>
    <w:rsid w:val="00343663"/>
    <w:rsid w:val="00343817"/>
    <w:rsid w:val="003531B5"/>
    <w:rsid w:val="003565CE"/>
    <w:rsid w:val="00366A18"/>
    <w:rsid w:val="00371987"/>
    <w:rsid w:val="0037688E"/>
    <w:rsid w:val="00381A27"/>
    <w:rsid w:val="00384AB1"/>
    <w:rsid w:val="00387774"/>
    <w:rsid w:val="00387D09"/>
    <w:rsid w:val="00390772"/>
    <w:rsid w:val="00390899"/>
    <w:rsid w:val="00396A25"/>
    <w:rsid w:val="003A2295"/>
    <w:rsid w:val="003A52D1"/>
    <w:rsid w:val="003C08E4"/>
    <w:rsid w:val="003C2919"/>
    <w:rsid w:val="003C2B5E"/>
    <w:rsid w:val="003C5159"/>
    <w:rsid w:val="003C55B1"/>
    <w:rsid w:val="003C6365"/>
    <w:rsid w:val="003D2555"/>
    <w:rsid w:val="003D2637"/>
    <w:rsid w:val="003D40F8"/>
    <w:rsid w:val="003D633F"/>
    <w:rsid w:val="003D67AA"/>
    <w:rsid w:val="003E5A94"/>
    <w:rsid w:val="003F4765"/>
    <w:rsid w:val="003F5828"/>
    <w:rsid w:val="003F7C49"/>
    <w:rsid w:val="00412A95"/>
    <w:rsid w:val="00412BAB"/>
    <w:rsid w:val="00416104"/>
    <w:rsid w:val="0042359F"/>
    <w:rsid w:val="0043308D"/>
    <w:rsid w:val="00435925"/>
    <w:rsid w:val="00440929"/>
    <w:rsid w:val="00443397"/>
    <w:rsid w:val="00451457"/>
    <w:rsid w:val="00452A78"/>
    <w:rsid w:val="00453A54"/>
    <w:rsid w:val="004544F4"/>
    <w:rsid w:val="00454513"/>
    <w:rsid w:val="004549F1"/>
    <w:rsid w:val="00484457"/>
    <w:rsid w:val="00484F84"/>
    <w:rsid w:val="004944F8"/>
    <w:rsid w:val="0049685D"/>
    <w:rsid w:val="004A0A19"/>
    <w:rsid w:val="004A243F"/>
    <w:rsid w:val="004A3DCD"/>
    <w:rsid w:val="004A4712"/>
    <w:rsid w:val="004A4BBF"/>
    <w:rsid w:val="004A7458"/>
    <w:rsid w:val="004A7D3C"/>
    <w:rsid w:val="004C1575"/>
    <w:rsid w:val="004C2814"/>
    <w:rsid w:val="004C2B69"/>
    <w:rsid w:val="004C3DC0"/>
    <w:rsid w:val="004C4348"/>
    <w:rsid w:val="004C458E"/>
    <w:rsid w:val="004C673B"/>
    <w:rsid w:val="004D04B0"/>
    <w:rsid w:val="004D343B"/>
    <w:rsid w:val="004D468E"/>
    <w:rsid w:val="004D578C"/>
    <w:rsid w:val="004E500F"/>
    <w:rsid w:val="004E565D"/>
    <w:rsid w:val="004F0838"/>
    <w:rsid w:val="005001BE"/>
    <w:rsid w:val="0050168D"/>
    <w:rsid w:val="00502226"/>
    <w:rsid w:val="005058B4"/>
    <w:rsid w:val="00507151"/>
    <w:rsid w:val="005114AA"/>
    <w:rsid w:val="00511FC7"/>
    <w:rsid w:val="00527D2F"/>
    <w:rsid w:val="00533F0B"/>
    <w:rsid w:val="00537EE8"/>
    <w:rsid w:val="005418CA"/>
    <w:rsid w:val="00542E6C"/>
    <w:rsid w:val="005470E7"/>
    <w:rsid w:val="005566B5"/>
    <w:rsid w:val="00561B62"/>
    <w:rsid w:val="00562FF3"/>
    <w:rsid w:val="005630F0"/>
    <w:rsid w:val="005642DF"/>
    <w:rsid w:val="00567330"/>
    <w:rsid w:val="005709ED"/>
    <w:rsid w:val="00572CDE"/>
    <w:rsid w:val="00573B2B"/>
    <w:rsid w:val="005778CE"/>
    <w:rsid w:val="005803D1"/>
    <w:rsid w:val="00581242"/>
    <w:rsid w:val="00581C7D"/>
    <w:rsid w:val="00583D04"/>
    <w:rsid w:val="005841B2"/>
    <w:rsid w:val="00592296"/>
    <w:rsid w:val="00593B4A"/>
    <w:rsid w:val="005965E8"/>
    <w:rsid w:val="005A48C1"/>
    <w:rsid w:val="005A680F"/>
    <w:rsid w:val="005A6A8D"/>
    <w:rsid w:val="005A6B3C"/>
    <w:rsid w:val="005B1ABA"/>
    <w:rsid w:val="005B1BFB"/>
    <w:rsid w:val="005C6624"/>
    <w:rsid w:val="005C7ED0"/>
    <w:rsid w:val="005D1A2C"/>
    <w:rsid w:val="005D54EB"/>
    <w:rsid w:val="005E0243"/>
    <w:rsid w:val="005E0723"/>
    <w:rsid w:val="005E3B86"/>
    <w:rsid w:val="005F3099"/>
    <w:rsid w:val="005F388C"/>
    <w:rsid w:val="005F5801"/>
    <w:rsid w:val="00602957"/>
    <w:rsid w:val="00605FE2"/>
    <w:rsid w:val="0061394A"/>
    <w:rsid w:val="00613DDC"/>
    <w:rsid w:val="00622595"/>
    <w:rsid w:val="0062385B"/>
    <w:rsid w:val="00624AF7"/>
    <w:rsid w:val="006251A7"/>
    <w:rsid w:val="006253AE"/>
    <w:rsid w:val="00631419"/>
    <w:rsid w:val="0063169C"/>
    <w:rsid w:val="00631707"/>
    <w:rsid w:val="006326B4"/>
    <w:rsid w:val="00634F97"/>
    <w:rsid w:val="00635A81"/>
    <w:rsid w:val="0063661B"/>
    <w:rsid w:val="0063768D"/>
    <w:rsid w:val="00637C94"/>
    <w:rsid w:val="006401E6"/>
    <w:rsid w:val="00643620"/>
    <w:rsid w:val="006453F9"/>
    <w:rsid w:val="00645DB7"/>
    <w:rsid w:val="0065006C"/>
    <w:rsid w:val="00650853"/>
    <w:rsid w:val="006516FC"/>
    <w:rsid w:val="006522E0"/>
    <w:rsid w:val="0066057B"/>
    <w:rsid w:val="006612A1"/>
    <w:rsid w:val="006615AC"/>
    <w:rsid w:val="00671964"/>
    <w:rsid w:val="00671AF9"/>
    <w:rsid w:val="0067498E"/>
    <w:rsid w:val="00674B87"/>
    <w:rsid w:val="006924E0"/>
    <w:rsid w:val="00693B69"/>
    <w:rsid w:val="006A0DDE"/>
    <w:rsid w:val="006A1A9C"/>
    <w:rsid w:val="006A2E54"/>
    <w:rsid w:val="006A345C"/>
    <w:rsid w:val="006A4208"/>
    <w:rsid w:val="006A55BB"/>
    <w:rsid w:val="006A75F5"/>
    <w:rsid w:val="006B0B41"/>
    <w:rsid w:val="006B11B0"/>
    <w:rsid w:val="006B3199"/>
    <w:rsid w:val="006D54F8"/>
    <w:rsid w:val="006E1921"/>
    <w:rsid w:val="006E3551"/>
    <w:rsid w:val="006E6061"/>
    <w:rsid w:val="006F083C"/>
    <w:rsid w:val="006F11B4"/>
    <w:rsid w:val="0070256E"/>
    <w:rsid w:val="007032FE"/>
    <w:rsid w:val="00712AC2"/>
    <w:rsid w:val="00713BAE"/>
    <w:rsid w:val="00715942"/>
    <w:rsid w:val="007169AE"/>
    <w:rsid w:val="0071729A"/>
    <w:rsid w:val="00721B3F"/>
    <w:rsid w:val="007220C6"/>
    <w:rsid w:val="00732767"/>
    <w:rsid w:val="00734605"/>
    <w:rsid w:val="007416AC"/>
    <w:rsid w:val="00743E1B"/>
    <w:rsid w:val="007527FE"/>
    <w:rsid w:val="0075628A"/>
    <w:rsid w:val="007619DA"/>
    <w:rsid w:val="00767DE4"/>
    <w:rsid w:val="00776F4C"/>
    <w:rsid w:val="007828FD"/>
    <w:rsid w:val="007853A7"/>
    <w:rsid w:val="007905D0"/>
    <w:rsid w:val="00791093"/>
    <w:rsid w:val="00791A5D"/>
    <w:rsid w:val="0079219C"/>
    <w:rsid w:val="007974F7"/>
    <w:rsid w:val="007A39F2"/>
    <w:rsid w:val="007A40A5"/>
    <w:rsid w:val="007B005D"/>
    <w:rsid w:val="007B13C5"/>
    <w:rsid w:val="007B3104"/>
    <w:rsid w:val="007B506A"/>
    <w:rsid w:val="007C443A"/>
    <w:rsid w:val="007C672C"/>
    <w:rsid w:val="007C7606"/>
    <w:rsid w:val="007D23A5"/>
    <w:rsid w:val="007D2508"/>
    <w:rsid w:val="007E0C9F"/>
    <w:rsid w:val="007E3725"/>
    <w:rsid w:val="007F1371"/>
    <w:rsid w:val="007F3AD1"/>
    <w:rsid w:val="00800D47"/>
    <w:rsid w:val="00802615"/>
    <w:rsid w:val="00807056"/>
    <w:rsid w:val="00807493"/>
    <w:rsid w:val="0081093F"/>
    <w:rsid w:val="00816F10"/>
    <w:rsid w:val="0082112B"/>
    <w:rsid w:val="00821323"/>
    <w:rsid w:val="008310FB"/>
    <w:rsid w:val="00837BDA"/>
    <w:rsid w:val="008419A9"/>
    <w:rsid w:val="008458CD"/>
    <w:rsid w:val="00857E1C"/>
    <w:rsid w:val="008606FB"/>
    <w:rsid w:val="00861861"/>
    <w:rsid w:val="0086559C"/>
    <w:rsid w:val="008655C4"/>
    <w:rsid w:val="00872EAD"/>
    <w:rsid w:val="00876659"/>
    <w:rsid w:val="008813A3"/>
    <w:rsid w:val="00882439"/>
    <w:rsid w:val="008837D7"/>
    <w:rsid w:val="00884196"/>
    <w:rsid w:val="00886D93"/>
    <w:rsid w:val="00886FBF"/>
    <w:rsid w:val="008904CF"/>
    <w:rsid w:val="008942A6"/>
    <w:rsid w:val="008A3435"/>
    <w:rsid w:val="008A3F08"/>
    <w:rsid w:val="008B2437"/>
    <w:rsid w:val="008B433E"/>
    <w:rsid w:val="008C1567"/>
    <w:rsid w:val="008C2D75"/>
    <w:rsid w:val="008C6C5C"/>
    <w:rsid w:val="008C711C"/>
    <w:rsid w:val="008D2BB9"/>
    <w:rsid w:val="008D477B"/>
    <w:rsid w:val="008D4B53"/>
    <w:rsid w:val="008D5CCD"/>
    <w:rsid w:val="008E0DB2"/>
    <w:rsid w:val="008E227A"/>
    <w:rsid w:val="008E4811"/>
    <w:rsid w:val="008F6A2A"/>
    <w:rsid w:val="008F6E7B"/>
    <w:rsid w:val="009020C5"/>
    <w:rsid w:val="009113E9"/>
    <w:rsid w:val="00911718"/>
    <w:rsid w:val="00922877"/>
    <w:rsid w:val="00930469"/>
    <w:rsid w:val="009334E3"/>
    <w:rsid w:val="00933C19"/>
    <w:rsid w:val="00934E56"/>
    <w:rsid w:val="009414C6"/>
    <w:rsid w:val="0094281E"/>
    <w:rsid w:val="00943488"/>
    <w:rsid w:val="009513D6"/>
    <w:rsid w:val="00954EA9"/>
    <w:rsid w:val="00961856"/>
    <w:rsid w:val="00962052"/>
    <w:rsid w:val="0096233B"/>
    <w:rsid w:val="00962409"/>
    <w:rsid w:val="00962837"/>
    <w:rsid w:val="009716B9"/>
    <w:rsid w:val="009773AE"/>
    <w:rsid w:val="00982699"/>
    <w:rsid w:val="00983A01"/>
    <w:rsid w:val="00986D23"/>
    <w:rsid w:val="00991CB1"/>
    <w:rsid w:val="009B24C3"/>
    <w:rsid w:val="009C0D77"/>
    <w:rsid w:val="009D2156"/>
    <w:rsid w:val="009D2C84"/>
    <w:rsid w:val="009D70C8"/>
    <w:rsid w:val="009F00CB"/>
    <w:rsid w:val="009F2538"/>
    <w:rsid w:val="00A0155B"/>
    <w:rsid w:val="00A0385A"/>
    <w:rsid w:val="00A052B1"/>
    <w:rsid w:val="00A06A32"/>
    <w:rsid w:val="00A13170"/>
    <w:rsid w:val="00A15048"/>
    <w:rsid w:val="00A218A6"/>
    <w:rsid w:val="00A24A24"/>
    <w:rsid w:val="00A30A10"/>
    <w:rsid w:val="00A31119"/>
    <w:rsid w:val="00A32E56"/>
    <w:rsid w:val="00A34D8E"/>
    <w:rsid w:val="00A35365"/>
    <w:rsid w:val="00A35875"/>
    <w:rsid w:val="00A418B7"/>
    <w:rsid w:val="00A4298B"/>
    <w:rsid w:val="00A475D3"/>
    <w:rsid w:val="00A50953"/>
    <w:rsid w:val="00A52516"/>
    <w:rsid w:val="00A74B00"/>
    <w:rsid w:val="00A75353"/>
    <w:rsid w:val="00A8616B"/>
    <w:rsid w:val="00A861B0"/>
    <w:rsid w:val="00A92EBC"/>
    <w:rsid w:val="00A937E0"/>
    <w:rsid w:val="00A96784"/>
    <w:rsid w:val="00A968E1"/>
    <w:rsid w:val="00AA2704"/>
    <w:rsid w:val="00AA6A02"/>
    <w:rsid w:val="00AA7FBC"/>
    <w:rsid w:val="00AB027A"/>
    <w:rsid w:val="00AC1293"/>
    <w:rsid w:val="00AC5F4D"/>
    <w:rsid w:val="00AC7039"/>
    <w:rsid w:val="00AD0672"/>
    <w:rsid w:val="00AD3091"/>
    <w:rsid w:val="00AD696E"/>
    <w:rsid w:val="00AE3416"/>
    <w:rsid w:val="00AE7114"/>
    <w:rsid w:val="00AF1DA4"/>
    <w:rsid w:val="00AF2242"/>
    <w:rsid w:val="00AF3103"/>
    <w:rsid w:val="00B04120"/>
    <w:rsid w:val="00B048BC"/>
    <w:rsid w:val="00B051D2"/>
    <w:rsid w:val="00B07EAB"/>
    <w:rsid w:val="00B1081B"/>
    <w:rsid w:val="00B1657D"/>
    <w:rsid w:val="00B16C1F"/>
    <w:rsid w:val="00B2748F"/>
    <w:rsid w:val="00B326CC"/>
    <w:rsid w:val="00B32D00"/>
    <w:rsid w:val="00B351AF"/>
    <w:rsid w:val="00B368DE"/>
    <w:rsid w:val="00B37CBA"/>
    <w:rsid w:val="00B42BBE"/>
    <w:rsid w:val="00B47BEC"/>
    <w:rsid w:val="00B53980"/>
    <w:rsid w:val="00B56C89"/>
    <w:rsid w:val="00B57504"/>
    <w:rsid w:val="00B57847"/>
    <w:rsid w:val="00B64374"/>
    <w:rsid w:val="00B70678"/>
    <w:rsid w:val="00B81361"/>
    <w:rsid w:val="00B90B48"/>
    <w:rsid w:val="00BA3B45"/>
    <w:rsid w:val="00BA726A"/>
    <w:rsid w:val="00BB0D1A"/>
    <w:rsid w:val="00BC17F2"/>
    <w:rsid w:val="00BC1ED0"/>
    <w:rsid w:val="00BC3CF4"/>
    <w:rsid w:val="00BC7793"/>
    <w:rsid w:val="00BD199C"/>
    <w:rsid w:val="00BD1F6C"/>
    <w:rsid w:val="00BE61FA"/>
    <w:rsid w:val="00BE7BF0"/>
    <w:rsid w:val="00BF4A51"/>
    <w:rsid w:val="00BF4DCE"/>
    <w:rsid w:val="00C022BD"/>
    <w:rsid w:val="00C03E6A"/>
    <w:rsid w:val="00C1238A"/>
    <w:rsid w:val="00C147B5"/>
    <w:rsid w:val="00C179AA"/>
    <w:rsid w:val="00C20509"/>
    <w:rsid w:val="00C20C9F"/>
    <w:rsid w:val="00C25F80"/>
    <w:rsid w:val="00C269A4"/>
    <w:rsid w:val="00C26C50"/>
    <w:rsid w:val="00C26F6B"/>
    <w:rsid w:val="00C279DB"/>
    <w:rsid w:val="00C42CFF"/>
    <w:rsid w:val="00C438C0"/>
    <w:rsid w:val="00C5016D"/>
    <w:rsid w:val="00C51A20"/>
    <w:rsid w:val="00C55467"/>
    <w:rsid w:val="00C577EC"/>
    <w:rsid w:val="00C609E3"/>
    <w:rsid w:val="00C60CEF"/>
    <w:rsid w:val="00C61A64"/>
    <w:rsid w:val="00C6268B"/>
    <w:rsid w:val="00C6349A"/>
    <w:rsid w:val="00C64D2C"/>
    <w:rsid w:val="00C7039E"/>
    <w:rsid w:val="00C70582"/>
    <w:rsid w:val="00C72EF9"/>
    <w:rsid w:val="00C747A4"/>
    <w:rsid w:val="00C757FD"/>
    <w:rsid w:val="00C81983"/>
    <w:rsid w:val="00C857CF"/>
    <w:rsid w:val="00CA4C12"/>
    <w:rsid w:val="00CA7AE8"/>
    <w:rsid w:val="00CB2605"/>
    <w:rsid w:val="00CB306F"/>
    <w:rsid w:val="00CB3D49"/>
    <w:rsid w:val="00CB65D1"/>
    <w:rsid w:val="00CC0D88"/>
    <w:rsid w:val="00CC2E4E"/>
    <w:rsid w:val="00CC3959"/>
    <w:rsid w:val="00CC57AD"/>
    <w:rsid w:val="00CC7380"/>
    <w:rsid w:val="00CD0A58"/>
    <w:rsid w:val="00CD6102"/>
    <w:rsid w:val="00CE13FC"/>
    <w:rsid w:val="00CE4F53"/>
    <w:rsid w:val="00CF028A"/>
    <w:rsid w:val="00CF05A4"/>
    <w:rsid w:val="00CF5727"/>
    <w:rsid w:val="00CF5D14"/>
    <w:rsid w:val="00CF5FDB"/>
    <w:rsid w:val="00D0127C"/>
    <w:rsid w:val="00D01421"/>
    <w:rsid w:val="00D05E2C"/>
    <w:rsid w:val="00D1222B"/>
    <w:rsid w:val="00D15A7B"/>
    <w:rsid w:val="00D229A5"/>
    <w:rsid w:val="00D26317"/>
    <w:rsid w:val="00D27E62"/>
    <w:rsid w:val="00D32406"/>
    <w:rsid w:val="00D324D1"/>
    <w:rsid w:val="00D35255"/>
    <w:rsid w:val="00D53A6B"/>
    <w:rsid w:val="00D57BE0"/>
    <w:rsid w:val="00D57D23"/>
    <w:rsid w:val="00D606ED"/>
    <w:rsid w:val="00D62339"/>
    <w:rsid w:val="00D65A75"/>
    <w:rsid w:val="00D661DD"/>
    <w:rsid w:val="00D67284"/>
    <w:rsid w:val="00D7394B"/>
    <w:rsid w:val="00D772A8"/>
    <w:rsid w:val="00D80568"/>
    <w:rsid w:val="00D82655"/>
    <w:rsid w:val="00D83200"/>
    <w:rsid w:val="00D85F68"/>
    <w:rsid w:val="00D87952"/>
    <w:rsid w:val="00D9255A"/>
    <w:rsid w:val="00D979A5"/>
    <w:rsid w:val="00DB0C1D"/>
    <w:rsid w:val="00DB2399"/>
    <w:rsid w:val="00DD21B2"/>
    <w:rsid w:val="00DD56F3"/>
    <w:rsid w:val="00DD6D64"/>
    <w:rsid w:val="00DD70F9"/>
    <w:rsid w:val="00DE45B4"/>
    <w:rsid w:val="00DE528C"/>
    <w:rsid w:val="00DE5D4A"/>
    <w:rsid w:val="00DE6C3F"/>
    <w:rsid w:val="00DF4AC5"/>
    <w:rsid w:val="00DF5594"/>
    <w:rsid w:val="00DF5F58"/>
    <w:rsid w:val="00E04BB0"/>
    <w:rsid w:val="00E10EF1"/>
    <w:rsid w:val="00E119D9"/>
    <w:rsid w:val="00E1785B"/>
    <w:rsid w:val="00E17C7F"/>
    <w:rsid w:val="00E24049"/>
    <w:rsid w:val="00E2523B"/>
    <w:rsid w:val="00E310E3"/>
    <w:rsid w:val="00E44B60"/>
    <w:rsid w:val="00E53889"/>
    <w:rsid w:val="00E559C0"/>
    <w:rsid w:val="00E55D37"/>
    <w:rsid w:val="00E55E95"/>
    <w:rsid w:val="00E56831"/>
    <w:rsid w:val="00E57D90"/>
    <w:rsid w:val="00E61A3D"/>
    <w:rsid w:val="00E6650F"/>
    <w:rsid w:val="00E719D1"/>
    <w:rsid w:val="00E75233"/>
    <w:rsid w:val="00E80D71"/>
    <w:rsid w:val="00E8109E"/>
    <w:rsid w:val="00E91EFA"/>
    <w:rsid w:val="00E92BB1"/>
    <w:rsid w:val="00E97D30"/>
    <w:rsid w:val="00EA3E77"/>
    <w:rsid w:val="00EA7D9D"/>
    <w:rsid w:val="00EB1728"/>
    <w:rsid w:val="00EB2037"/>
    <w:rsid w:val="00EB3FC0"/>
    <w:rsid w:val="00EB543E"/>
    <w:rsid w:val="00EB5D2E"/>
    <w:rsid w:val="00EB7340"/>
    <w:rsid w:val="00EC24F0"/>
    <w:rsid w:val="00ED26B6"/>
    <w:rsid w:val="00EE2835"/>
    <w:rsid w:val="00EE40F6"/>
    <w:rsid w:val="00EE560A"/>
    <w:rsid w:val="00F05D57"/>
    <w:rsid w:val="00F13A1E"/>
    <w:rsid w:val="00F1439F"/>
    <w:rsid w:val="00F163B8"/>
    <w:rsid w:val="00F22677"/>
    <w:rsid w:val="00F23520"/>
    <w:rsid w:val="00F241E3"/>
    <w:rsid w:val="00F25831"/>
    <w:rsid w:val="00F26794"/>
    <w:rsid w:val="00F30D63"/>
    <w:rsid w:val="00F326D5"/>
    <w:rsid w:val="00F33C3C"/>
    <w:rsid w:val="00F42EBA"/>
    <w:rsid w:val="00F43BF9"/>
    <w:rsid w:val="00F44573"/>
    <w:rsid w:val="00F46A5E"/>
    <w:rsid w:val="00F51D99"/>
    <w:rsid w:val="00F555D8"/>
    <w:rsid w:val="00F63C2D"/>
    <w:rsid w:val="00F7277B"/>
    <w:rsid w:val="00F77546"/>
    <w:rsid w:val="00F775C6"/>
    <w:rsid w:val="00F80B7C"/>
    <w:rsid w:val="00F81BA6"/>
    <w:rsid w:val="00F8210D"/>
    <w:rsid w:val="00FA072C"/>
    <w:rsid w:val="00FA2DC0"/>
    <w:rsid w:val="00FA35E1"/>
    <w:rsid w:val="00FB1909"/>
    <w:rsid w:val="00FC31FD"/>
    <w:rsid w:val="00FC3B74"/>
    <w:rsid w:val="00FC6381"/>
    <w:rsid w:val="00FD00E7"/>
    <w:rsid w:val="00FD14A7"/>
    <w:rsid w:val="00FD34C3"/>
    <w:rsid w:val="00FE2C0F"/>
    <w:rsid w:val="00FE68EC"/>
    <w:rsid w:val="00FF39C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52F3A1"/>
  <w15:docId w15:val="{D9C96479-6111-444B-8E99-4B6E4ACB7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BB3"/>
  </w:style>
  <w:style w:type="paragraph" w:styleId="1">
    <w:name w:val="heading 1"/>
    <w:basedOn w:val="a"/>
    <w:next w:val="a"/>
    <w:link w:val="10"/>
    <w:uiPriority w:val="1"/>
    <w:qFormat/>
    <w:rsid w:val="0044339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
    <w:next w:val="a"/>
    <w:link w:val="20"/>
    <w:uiPriority w:val="9"/>
    <w:qFormat/>
    <w:rsid w:val="0044339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443397"/>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qFormat/>
    <w:rsid w:val="00443397"/>
    <w:pPr>
      <w:keepNext/>
      <w:spacing w:after="0" w:line="240" w:lineRule="auto"/>
      <w:jc w:val="center"/>
      <w:outlineLvl w:val="3"/>
    </w:pPr>
    <w:rPr>
      <w:rFonts w:ascii="Times New Roman" w:eastAsia="Times New Roman" w:hAnsi="Times New Roman" w:cs="Times New Roman"/>
      <w:b/>
      <w:bCs/>
      <w:sz w:val="28"/>
      <w:szCs w:val="20"/>
      <w:lang w:eastAsia="ru-RU"/>
    </w:rPr>
  </w:style>
  <w:style w:type="paragraph" w:styleId="5">
    <w:name w:val="heading 5"/>
    <w:basedOn w:val="a"/>
    <w:next w:val="a"/>
    <w:link w:val="50"/>
    <w:qFormat/>
    <w:rsid w:val="00443397"/>
    <w:pPr>
      <w:keepNext/>
      <w:keepLines/>
      <w:tabs>
        <w:tab w:val="num" w:pos="3600"/>
      </w:tabs>
      <w:suppressAutoHyphens/>
      <w:spacing w:before="200" w:after="0" w:line="276" w:lineRule="auto"/>
      <w:ind w:firstLine="709"/>
      <w:outlineLvl w:val="4"/>
    </w:pPr>
    <w:rPr>
      <w:rFonts w:ascii="Cambria" w:eastAsia="Times New Roman" w:hAnsi="Cambria" w:cs="Times New Roman"/>
      <w:color w:val="243F60"/>
      <w:sz w:val="28"/>
      <w:szCs w:val="28"/>
      <w:lang w:eastAsia="ar-SA"/>
    </w:rPr>
  </w:style>
  <w:style w:type="paragraph" w:styleId="9">
    <w:name w:val="heading 9"/>
    <w:basedOn w:val="a"/>
    <w:next w:val="a"/>
    <w:link w:val="90"/>
    <w:qFormat/>
    <w:rsid w:val="00443397"/>
    <w:pPr>
      <w:tabs>
        <w:tab w:val="num" w:pos="6480"/>
      </w:tabs>
      <w:suppressAutoHyphens/>
      <w:spacing w:before="240" w:after="60" w:line="240" w:lineRule="auto"/>
      <w:ind w:left="6480" w:hanging="360"/>
      <w:outlineLvl w:val="8"/>
    </w:pPr>
    <w:rPr>
      <w:rFonts w:ascii="Arial" w:eastAsia="Times New Roman" w:hAnsi="Arial" w:cs="Times New Roman"/>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4"/>
    <w:uiPriority w:val="99"/>
    <w:semiHidden/>
    <w:unhideWhenUsed/>
    <w:qFormat/>
    <w:rsid w:val="00F241E3"/>
    <w:pPr>
      <w:spacing w:after="0" w:line="240" w:lineRule="auto"/>
    </w:pPr>
    <w:rPr>
      <w:sz w:val="20"/>
      <w:szCs w:val="20"/>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semiHidden/>
    <w:rsid w:val="00F241E3"/>
    <w:rPr>
      <w:sz w:val="20"/>
      <w:szCs w:val="20"/>
    </w:rPr>
  </w:style>
  <w:style w:type="character" w:styleId="a5">
    <w:name w:val="footnote reference"/>
    <w:uiPriority w:val="99"/>
    <w:rsid w:val="00F241E3"/>
    <w:rPr>
      <w:rFonts w:cs="Times New Roman"/>
      <w:vertAlign w:val="superscript"/>
    </w:rPr>
  </w:style>
  <w:style w:type="character" w:styleId="a6">
    <w:name w:val="Emphasis"/>
    <w:uiPriority w:val="20"/>
    <w:qFormat/>
    <w:rsid w:val="00F241E3"/>
    <w:rPr>
      <w:rFonts w:cs="Times New Roman"/>
      <w:i/>
    </w:rPr>
  </w:style>
  <w:style w:type="character" w:styleId="a7">
    <w:name w:val="Hyperlink"/>
    <w:uiPriority w:val="99"/>
    <w:rsid w:val="004D578C"/>
    <w:rPr>
      <w:color w:val="0000FF"/>
      <w:u w:val="single"/>
    </w:rPr>
  </w:style>
  <w:style w:type="paragraph" w:styleId="a8">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9"/>
    <w:uiPriority w:val="99"/>
    <w:qFormat/>
    <w:rsid w:val="004D578C"/>
    <w:pPr>
      <w:suppressAutoHyphens/>
      <w:spacing w:after="200" w:line="276" w:lineRule="auto"/>
      <w:ind w:left="708"/>
    </w:pPr>
    <w:rPr>
      <w:rFonts w:ascii="Calibri" w:eastAsia="Times New Roman" w:hAnsi="Calibri" w:cs="Times New Roman"/>
      <w:lang w:eastAsia="ar-SA"/>
    </w:rPr>
  </w:style>
  <w:style w:type="character" w:customStyle="1" w:styleId="10">
    <w:name w:val="Заголовок 1 Знак"/>
    <w:basedOn w:val="a0"/>
    <w:link w:val="1"/>
    <w:uiPriority w:val="1"/>
    <w:rsid w:val="00443397"/>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443397"/>
    <w:rPr>
      <w:rFonts w:ascii="Arial" w:eastAsia="Times New Roman" w:hAnsi="Arial" w:cs="Arial"/>
      <w:b/>
      <w:bCs/>
      <w:i/>
      <w:iCs/>
      <w:sz w:val="28"/>
      <w:szCs w:val="28"/>
      <w:lang w:eastAsia="ru-RU"/>
    </w:rPr>
  </w:style>
  <w:style w:type="character" w:customStyle="1" w:styleId="30">
    <w:name w:val="Заголовок 3 Знак"/>
    <w:basedOn w:val="a0"/>
    <w:link w:val="3"/>
    <w:rsid w:val="00443397"/>
    <w:rPr>
      <w:rFonts w:ascii="Arial" w:eastAsia="Times New Roman" w:hAnsi="Arial" w:cs="Arial"/>
      <w:b/>
      <w:bCs/>
      <w:sz w:val="26"/>
      <w:szCs w:val="26"/>
      <w:lang w:eastAsia="ru-RU"/>
    </w:rPr>
  </w:style>
  <w:style w:type="character" w:customStyle="1" w:styleId="40">
    <w:name w:val="Заголовок 4 Знак"/>
    <w:basedOn w:val="a0"/>
    <w:link w:val="4"/>
    <w:rsid w:val="00443397"/>
    <w:rPr>
      <w:rFonts w:ascii="Times New Roman" w:eastAsia="Times New Roman" w:hAnsi="Times New Roman" w:cs="Times New Roman"/>
      <w:b/>
      <w:bCs/>
      <w:sz w:val="28"/>
      <w:szCs w:val="20"/>
      <w:lang w:eastAsia="ru-RU"/>
    </w:rPr>
  </w:style>
  <w:style w:type="character" w:customStyle="1" w:styleId="50">
    <w:name w:val="Заголовок 5 Знак"/>
    <w:basedOn w:val="a0"/>
    <w:link w:val="5"/>
    <w:rsid w:val="00443397"/>
    <w:rPr>
      <w:rFonts w:ascii="Cambria" w:eastAsia="Times New Roman" w:hAnsi="Cambria" w:cs="Times New Roman"/>
      <w:color w:val="243F60"/>
      <w:sz w:val="28"/>
      <w:szCs w:val="28"/>
      <w:lang w:eastAsia="ar-SA"/>
    </w:rPr>
  </w:style>
  <w:style w:type="character" w:customStyle="1" w:styleId="90">
    <w:name w:val="Заголовок 9 Знак"/>
    <w:basedOn w:val="a0"/>
    <w:link w:val="9"/>
    <w:rsid w:val="00443397"/>
    <w:rPr>
      <w:rFonts w:ascii="Arial" w:eastAsia="Times New Roman" w:hAnsi="Arial" w:cs="Times New Roman"/>
      <w:lang w:eastAsia="ar-SA"/>
    </w:rPr>
  </w:style>
  <w:style w:type="numbering" w:customStyle="1" w:styleId="11">
    <w:name w:val="Нет списка1"/>
    <w:next w:val="a2"/>
    <w:uiPriority w:val="99"/>
    <w:semiHidden/>
    <w:unhideWhenUsed/>
    <w:rsid w:val="00443397"/>
  </w:style>
  <w:style w:type="numbering" w:customStyle="1" w:styleId="110">
    <w:name w:val="Нет списка11"/>
    <w:next w:val="a2"/>
    <w:semiHidden/>
    <w:rsid w:val="00443397"/>
  </w:style>
  <w:style w:type="character" w:styleId="aa">
    <w:name w:val="Strong"/>
    <w:uiPriority w:val="22"/>
    <w:qFormat/>
    <w:rsid w:val="00443397"/>
    <w:rPr>
      <w:b/>
      <w:bCs/>
    </w:rPr>
  </w:style>
  <w:style w:type="paragraph" w:styleId="ab">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c"/>
    <w:uiPriority w:val="99"/>
    <w:qFormat/>
    <w:rsid w:val="0044339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d">
    <w:name w:val="footer"/>
    <w:basedOn w:val="a"/>
    <w:link w:val="ae"/>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uiPriority w:val="99"/>
    <w:rsid w:val="00443397"/>
    <w:rPr>
      <w:rFonts w:ascii="Times New Roman" w:eastAsia="Times New Roman" w:hAnsi="Times New Roman" w:cs="Times New Roman"/>
      <w:sz w:val="24"/>
      <w:szCs w:val="24"/>
      <w:lang w:eastAsia="ru-RU"/>
    </w:rPr>
  </w:style>
  <w:style w:type="character" w:styleId="af">
    <w:name w:val="page number"/>
    <w:basedOn w:val="a0"/>
    <w:rsid w:val="00443397"/>
  </w:style>
  <w:style w:type="paragraph" w:styleId="af0">
    <w:name w:val="Body Text"/>
    <w:basedOn w:val="a"/>
    <w:link w:val="af1"/>
    <w:uiPriority w:val="1"/>
    <w:qFormat/>
    <w:rsid w:val="00443397"/>
    <w:pPr>
      <w:spacing w:after="0" w:line="240" w:lineRule="auto"/>
    </w:pPr>
    <w:rPr>
      <w:rFonts w:ascii="Times New Roman" w:eastAsia="Times New Roman" w:hAnsi="Times New Roman" w:cs="Times New Roman"/>
      <w:sz w:val="28"/>
      <w:szCs w:val="24"/>
      <w:lang w:eastAsia="ru-RU"/>
    </w:rPr>
  </w:style>
  <w:style w:type="character" w:customStyle="1" w:styleId="af1">
    <w:name w:val="Основной текст Знак"/>
    <w:basedOn w:val="a0"/>
    <w:link w:val="af0"/>
    <w:uiPriority w:val="1"/>
    <w:rsid w:val="00443397"/>
    <w:rPr>
      <w:rFonts w:ascii="Times New Roman" w:eastAsia="Times New Roman" w:hAnsi="Times New Roman" w:cs="Times New Roman"/>
      <w:sz w:val="28"/>
      <w:szCs w:val="24"/>
      <w:lang w:eastAsia="ru-RU"/>
    </w:rPr>
  </w:style>
  <w:style w:type="table" w:styleId="af2">
    <w:name w:val="Table Grid"/>
    <w:basedOn w:val="a1"/>
    <w:uiPriority w:val="3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443397"/>
    <w:pPr>
      <w:autoSpaceDE w:val="0"/>
      <w:autoSpaceDN w:val="0"/>
      <w:adjustRightInd w:val="0"/>
      <w:spacing w:after="0" w:line="240" w:lineRule="auto"/>
    </w:pPr>
    <w:rPr>
      <w:rFonts w:ascii="Curlz MT" w:eastAsia="Times New Roman" w:hAnsi="Curlz MT" w:cs="Curlz MT"/>
      <w:color w:val="000000"/>
      <w:sz w:val="24"/>
      <w:szCs w:val="24"/>
      <w:lang w:eastAsia="ru-RU"/>
    </w:rPr>
  </w:style>
  <w:style w:type="character" w:customStyle="1" w:styleId="apple-converted-space">
    <w:name w:val="apple-converted-space"/>
    <w:basedOn w:val="a0"/>
    <w:rsid w:val="00443397"/>
  </w:style>
  <w:style w:type="paragraph" w:styleId="af3">
    <w:name w:val="header"/>
    <w:basedOn w:val="a"/>
    <w:link w:val="af4"/>
    <w:uiPriority w:val="99"/>
    <w:rsid w:val="00443397"/>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Верхний колонтитул Знак"/>
    <w:basedOn w:val="a0"/>
    <w:link w:val="af3"/>
    <w:uiPriority w:val="99"/>
    <w:rsid w:val="00443397"/>
    <w:rPr>
      <w:rFonts w:ascii="Times New Roman" w:eastAsia="Times New Roman" w:hAnsi="Times New Roman" w:cs="Times New Roman"/>
      <w:sz w:val="24"/>
      <w:szCs w:val="24"/>
      <w:lang w:eastAsia="ru-RU"/>
    </w:rPr>
  </w:style>
  <w:style w:type="character" w:customStyle="1" w:styleId="21">
    <w:name w:val="Основной текст (2)_"/>
    <w:link w:val="22"/>
    <w:rsid w:val="00443397"/>
    <w:rPr>
      <w:shd w:val="clear" w:color="auto" w:fill="FFFFFF"/>
    </w:rPr>
  </w:style>
  <w:style w:type="paragraph" w:customStyle="1" w:styleId="22">
    <w:name w:val="Основной текст (2)"/>
    <w:basedOn w:val="a"/>
    <w:link w:val="21"/>
    <w:rsid w:val="00443397"/>
    <w:pPr>
      <w:widowControl w:val="0"/>
      <w:shd w:val="clear" w:color="auto" w:fill="FFFFFF"/>
      <w:spacing w:after="0" w:line="317" w:lineRule="exact"/>
      <w:jc w:val="center"/>
    </w:pPr>
  </w:style>
  <w:style w:type="paragraph" w:customStyle="1" w:styleId="210">
    <w:name w:val="Основной текст (2)1"/>
    <w:basedOn w:val="a"/>
    <w:rsid w:val="00443397"/>
    <w:pPr>
      <w:widowControl w:val="0"/>
      <w:shd w:val="clear" w:color="auto" w:fill="FFFFFF"/>
      <w:spacing w:after="0" w:line="320" w:lineRule="exact"/>
      <w:ind w:hanging="360"/>
      <w:jc w:val="center"/>
    </w:pPr>
    <w:rPr>
      <w:rFonts w:ascii="Times New Roman" w:eastAsia="Arial Unicode MS" w:hAnsi="Times New Roman" w:cs="Times New Roman"/>
      <w:sz w:val="24"/>
      <w:szCs w:val="24"/>
      <w:lang w:eastAsia="ru-RU"/>
    </w:rPr>
  </w:style>
  <w:style w:type="character" w:customStyle="1" w:styleId="6">
    <w:name w:val="Заголовок №6_"/>
    <w:link w:val="60"/>
    <w:rsid w:val="00443397"/>
    <w:rPr>
      <w:b/>
      <w:bCs/>
      <w:shd w:val="clear" w:color="auto" w:fill="FFFFFF"/>
    </w:rPr>
  </w:style>
  <w:style w:type="character" w:customStyle="1" w:styleId="23">
    <w:name w:val="Основной текст (2) + Полужирный"/>
    <w:rsid w:val="00443397"/>
    <w:rPr>
      <w:rFonts w:ascii="Times New Roman" w:hAnsi="Times New Roman" w:cs="Times New Roman"/>
      <w:b/>
      <w:bCs/>
      <w:u w:val="none"/>
      <w:lang w:bidi="ar-SA"/>
    </w:rPr>
  </w:style>
  <w:style w:type="paragraph" w:customStyle="1" w:styleId="60">
    <w:name w:val="Заголовок №6"/>
    <w:basedOn w:val="a"/>
    <w:link w:val="6"/>
    <w:rsid w:val="00443397"/>
    <w:pPr>
      <w:widowControl w:val="0"/>
      <w:shd w:val="clear" w:color="auto" w:fill="FFFFFF"/>
      <w:spacing w:after="0" w:line="320" w:lineRule="exact"/>
      <w:ind w:hanging="460"/>
      <w:jc w:val="center"/>
      <w:outlineLvl w:val="5"/>
    </w:pPr>
    <w:rPr>
      <w:b/>
      <w:bCs/>
    </w:rPr>
  </w:style>
  <w:style w:type="character" w:customStyle="1" w:styleId="apple-style-span">
    <w:name w:val="apple-style-span"/>
    <w:basedOn w:val="a0"/>
    <w:rsid w:val="00443397"/>
  </w:style>
  <w:style w:type="paragraph" w:styleId="af5">
    <w:name w:val="Body Text Indent"/>
    <w:basedOn w:val="a"/>
    <w:link w:val="af6"/>
    <w:rsid w:val="00443397"/>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basedOn w:val="a0"/>
    <w:link w:val="af5"/>
    <w:rsid w:val="00443397"/>
    <w:rPr>
      <w:rFonts w:ascii="Times New Roman" w:eastAsia="Times New Roman" w:hAnsi="Times New Roman" w:cs="Times New Roman"/>
      <w:sz w:val="24"/>
      <w:szCs w:val="24"/>
      <w:lang w:eastAsia="ru-RU"/>
    </w:rPr>
  </w:style>
  <w:style w:type="paragraph" w:styleId="af7">
    <w:name w:val="Document Map"/>
    <w:basedOn w:val="a"/>
    <w:link w:val="af8"/>
    <w:semiHidden/>
    <w:rsid w:val="00443397"/>
    <w:pPr>
      <w:shd w:val="clear" w:color="auto" w:fill="000080"/>
      <w:spacing w:after="0" w:line="240" w:lineRule="auto"/>
    </w:pPr>
    <w:rPr>
      <w:rFonts w:ascii="Tahoma" w:eastAsia="Times New Roman" w:hAnsi="Tahoma" w:cs="Tahoma"/>
      <w:sz w:val="20"/>
      <w:szCs w:val="20"/>
      <w:lang w:eastAsia="ru-RU"/>
    </w:rPr>
  </w:style>
  <w:style w:type="character" w:customStyle="1" w:styleId="af8">
    <w:name w:val="Схема документа Знак"/>
    <w:basedOn w:val="a0"/>
    <w:link w:val="af7"/>
    <w:semiHidden/>
    <w:rsid w:val="00443397"/>
    <w:rPr>
      <w:rFonts w:ascii="Tahoma" w:eastAsia="Times New Roman" w:hAnsi="Tahoma" w:cs="Tahoma"/>
      <w:sz w:val="20"/>
      <w:szCs w:val="20"/>
      <w:shd w:val="clear" w:color="auto" w:fill="000080"/>
      <w:lang w:eastAsia="ru-RU"/>
    </w:rPr>
  </w:style>
  <w:style w:type="character" w:styleId="af9">
    <w:name w:val="endnote reference"/>
    <w:semiHidden/>
    <w:rsid w:val="00443397"/>
    <w:rPr>
      <w:vertAlign w:val="superscript"/>
    </w:rPr>
  </w:style>
  <w:style w:type="paragraph" w:customStyle="1" w:styleId="afa">
    <w:name w:val="Для таблиц"/>
    <w:basedOn w:val="a"/>
    <w:rsid w:val="00443397"/>
    <w:pPr>
      <w:suppressAutoHyphens/>
      <w:spacing w:after="0" w:line="240" w:lineRule="auto"/>
    </w:pPr>
    <w:rPr>
      <w:rFonts w:ascii="Times New Roman" w:eastAsia="Times New Roman" w:hAnsi="Times New Roman" w:cs="Times New Roman"/>
      <w:sz w:val="24"/>
      <w:szCs w:val="24"/>
      <w:lang w:eastAsia="ar-SA"/>
    </w:rPr>
  </w:style>
  <w:style w:type="character" w:customStyle="1" w:styleId="WW8Num1z0">
    <w:name w:val="WW8Num1z0"/>
    <w:rsid w:val="00443397"/>
  </w:style>
  <w:style w:type="character" w:customStyle="1" w:styleId="WW8Num1z1">
    <w:name w:val="WW8Num1z1"/>
    <w:rsid w:val="00443397"/>
  </w:style>
  <w:style w:type="character" w:customStyle="1" w:styleId="WW8Num1z2">
    <w:name w:val="WW8Num1z2"/>
    <w:rsid w:val="00443397"/>
  </w:style>
  <w:style w:type="character" w:customStyle="1" w:styleId="WW8Num1z3">
    <w:name w:val="WW8Num1z3"/>
    <w:rsid w:val="00443397"/>
  </w:style>
  <w:style w:type="character" w:customStyle="1" w:styleId="WW8Num1z4">
    <w:name w:val="WW8Num1z4"/>
    <w:rsid w:val="00443397"/>
  </w:style>
  <w:style w:type="character" w:customStyle="1" w:styleId="WW8Num1z5">
    <w:name w:val="WW8Num1z5"/>
    <w:rsid w:val="00443397"/>
  </w:style>
  <w:style w:type="character" w:customStyle="1" w:styleId="WW8Num1z6">
    <w:name w:val="WW8Num1z6"/>
    <w:rsid w:val="00443397"/>
  </w:style>
  <w:style w:type="character" w:customStyle="1" w:styleId="WW8Num1z7">
    <w:name w:val="WW8Num1z7"/>
    <w:rsid w:val="00443397"/>
  </w:style>
  <w:style w:type="character" w:customStyle="1" w:styleId="WW8Num1z8">
    <w:name w:val="WW8Num1z8"/>
    <w:rsid w:val="00443397"/>
  </w:style>
  <w:style w:type="character" w:customStyle="1" w:styleId="WW8Num2z0">
    <w:name w:val="WW8Num2z0"/>
    <w:rsid w:val="00443397"/>
    <w:rPr>
      <w:rFonts w:ascii="Times New Roman" w:hAnsi="Times New Roman" w:cs="Times New Roman"/>
      <w:kern w:val="1"/>
      <w:sz w:val="26"/>
      <w:szCs w:val="26"/>
      <w:lang w:eastAsia="hi-IN" w:bidi="hi-IN"/>
    </w:rPr>
  </w:style>
  <w:style w:type="character" w:customStyle="1" w:styleId="WW8Num3z0">
    <w:name w:val="WW8Num3z0"/>
    <w:rsid w:val="00443397"/>
    <w:rPr>
      <w:rFonts w:ascii="Symbol" w:hAnsi="Symbol" w:cs="Symbol"/>
    </w:rPr>
  </w:style>
  <w:style w:type="character" w:customStyle="1" w:styleId="WW8Num4z0">
    <w:name w:val="WW8Num4z0"/>
    <w:rsid w:val="00443397"/>
    <w:rPr>
      <w:rFonts w:ascii="Times New Roman" w:hAnsi="Times New Roman" w:cs="Times New Roman"/>
      <w:color w:val="000000"/>
      <w:sz w:val="26"/>
      <w:szCs w:val="26"/>
      <w:shd w:val="clear" w:color="auto" w:fill="FFFFFF"/>
    </w:rPr>
  </w:style>
  <w:style w:type="character" w:customStyle="1" w:styleId="WW8Num5z0">
    <w:name w:val="WW8Num5z0"/>
    <w:rsid w:val="00443397"/>
    <w:rPr>
      <w:rFonts w:ascii="Symbol" w:hAnsi="Symbol" w:cs="Symbol" w:hint="default"/>
    </w:rPr>
  </w:style>
  <w:style w:type="character" w:customStyle="1" w:styleId="WW8Num6z0">
    <w:name w:val="WW8Num6z0"/>
    <w:rsid w:val="00443397"/>
    <w:rPr>
      <w:rFonts w:ascii="Symbol" w:hAnsi="Symbol" w:cs="Symbol" w:hint="default"/>
      <w:sz w:val="26"/>
      <w:szCs w:val="26"/>
    </w:rPr>
  </w:style>
  <w:style w:type="character" w:customStyle="1" w:styleId="WW8Num7z0">
    <w:name w:val="WW8Num7z0"/>
    <w:rsid w:val="00443397"/>
    <w:rPr>
      <w:rFonts w:ascii="Symbol" w:hAnsi="Symbol" w:cs="Symbol" w:hint="default"/>
    </w:rPr>
  </w:style>
  <w:style w:type="character" w:customStyle="1" w:styleId="WW8Num8z0">
    <w:name w:val="WW8Num8z0"/>
    <w:rsid w:val="00443397"/>
    <w:rPr>
      <w:rFonts w:ascii="Symbol" w:hAnsi="Symbol" w:cs="Symbol" w:hint="default"/>
      <w:bCs/>
      <w:sz w:val="26"/>
      <w:szCs w:val="26"/>
    </w:rPr>
  </w:style>
  <w:style w:type="character" w:customStyle="1" w:styleId="WW8Num9z0">
    <w:name w:val="WW8Num9z0"/>
    <w:rsid w:val="00443397"/>
    <w:rPr>
      <w:rFonts w:ascii="Symbol" w:hAnsi="Symbol" w:cs="Symbol"/>
      <w:sz w:val="26"/>
      <w:szCs w:val="26"/>
    </w:rPr>
  </w:style>
  <w:style w:type="character" w:customStyle="1" w:styleId="WW8Num10z0">
    <w:name w:val="WW8Num10z0"/>
    <w:rsid w:val="00443397"/>
    <w:rPr>
      <w:rFonts w:ascii="Symbol" w:hAnsi="Symbol" w:cs="Symbol" w:hint="default"/>
    </w:rPr>
  </w:style>
  <w:style w:type="character" w:customStyle="1" w:styleId="WW8Num11z0">
    <w:name w:val="WW8Num11z0"/>
    <w:rsid w:val="00443397"/>
    <w:rPr>
      <w:rFonts w:ascii="Symbol" w:eastAsia="Mangal" w:hAnsi="Symbol" w:cs="Symbol"/>
      <w:b/>
      <w:bCs/>
      <w:kern w:val="1"/>
      <w:sz w:val="24"/>
      <w:szCs w:val="24"/>
      <w:lang w:val="hi-IN"/>
    </w:rPr>
  </w:style>
  <w:style w:type="character" w:customStyle="1" w:styleId="WW8Num12z0">
    <w:name w:val="WW8Num12z0"/>
    <w:rsid w:val="00443397"/>
    <w:rPr>
      <w:rFonts w:ascii="Symbol" w:hAnsi="Symbol" w:cs="Symbol"/>
      <w:b w:val="0"/>
      <w:bCs w:val="0"/>
      <w:i w:val="0"/>
      <w:iCs w:val="0"/>
      <w:caps w:val="0"/>
      <w:smallCaps w:val="0"/>
      <w:strike w:val="0"/>
      <w:dstrike w:val="0"/>
      <w:vanish w:val="0"/>
      <w:color w:val="000000"/>
      <w:spacing w:val="0"/>
      <w:w w:val="100"/>
      <w:kern w:val="1"/>
      <w:position w:val="0"/>
      <w:sz w:val="24"/>
      <w:szCs w:val="24"/>
      <w:vertAlign w:val="baseline"/>
      <w:em w:val="none"/>
      <w:lang w:val="ru-RU" w:eastAsia="hi-IN" w:bidi="hi-IN"/>
    </w:rPr>
  </w:style>
  <w:style w:type="character" w:customStyle="1" w:styleId="WW8Num13z0">
    <w:name w:val="WW8Num13z0"/>
    <w:rsid w:val="00443397"/>
    <w:rPr>
      <w:rFonts w:ascii="Symbol" w:eastAsia="Calibri" w:hAnsi="Symbol" w:cs="Symbol" w:hint="default"/>
      <w:sz w:val="20"/>
      <w:szCs w:val="20"/>
    </w:rPr>
  </w:style>
  <w:style w:type="character" w:customStyle="1" w:styleId="WW8Num14z0">
    <w:name w:val="WW8Num14z0"/>
    <w:rsid w:val="00443397"/>
    <w:rPr>
      <w:rFonts w:ascii="Symbol" w:hAnsi="Symbol" w:cs="Times New Roman" w:hint="default"/>
      <w:b/>
      <w:color w:val="auto"/>
      <w:sz w:val="24"/>
      <w:szCs w:val="26"/>
      <w:shd w:val="clear" w:color="auto" w:fill="FFFFFF"/>
      <w:lang w:val="en-US"/>
    </w:rPr>
  </w:style>
  <w:style w:type="character" w:customStyle="1" w:styleId="WW8Num14z1">
    <w:name w:val="WW8Num14z1"/>
    <w:rsid w:val="00443397"/>
  </w:style>
  <w:style w:type="character" w:customStyle="1" w:styleId="WW8Num14z2">
    <w:name w:val="WW8Num14z2"/>
    <w:rsid w:val="00443397"/>
  </w:style>
  <w:style w:type="character" w:customStyle="1" w:styleId="WW8Num14z4">
    <w:name w:val="WW8Num14z4"/>
    <w:rsid w:val="00443397"/>
  </w:style>
  <w:style w:type="character" w:customStyle="1" w:styleId="WW8Num15z0">
    <w:name w:val="WW8Num15z0"/>
    <w:rsid w:val="00443397"/>
    <w:rPr>
      <w:rFonts w:ascii="Times New Roman" w:hAnsi="Times New Roman" w:cs="Times New Roman"/>
      <w:bCs/>
      <w:sz w:val="20"/>
      <w:szCs w:val="20"/>
    </w:rPr>
  </w:style>
  <w:style w:type="character" w:customStyle="1" w:styleId="WW8Num16z0">
    <w:name w:val="WW8Num16z0"/>
    <w:rsid w:val="00443397"/>
    <w:rPr>
      <w:rFonts w:ascii="Symbol" w:eastAsia="Times New Roman CYR" w:hAnsi="Symbol" w:cs="Symbol" w:hint="default"/>
    </w:rPr>
  </w:style>
  <w:style w:type="character" w:customStyle="1" w:styleId="WW8Num16z1">
    <w:name w:val="WW8Num16z1"/>
    <w:rsid w:val="00443397"/>
    <w:rPr>
      <w:rFonts w:ascii="Courier New" w:hAnsi="Courier New" w:cs="Courier New" w:hint="default"/>
    </w:rPr>
  </w:style>
  <w:style w:type="character" w:customStyle="1" w:styleId="WW8Num16z2">
    <w:name w:val="WW8Num16z2"/>
    <w:rsid w:val="00443397"/>
    <w:rPr>
      <w:rFonts w:ascii="Wingdings" w:hAnsi="Wingdings" w:cs="Wingdings" w:hint="default"/>
    </w:rPr>
  </w:style>
  <w:style w:type="character" w:customStyle="1" w:styleId="WW8Num17z0">
    <w:name w:val="WW8Num17z0"/>
    <w:rsid w:val="00443397"/>
    <w:rPr>
      <w:rFonts w:ascii="Times New Roman" w:hAnsi="Times New Roman" w:cs="Times New Roman" w:hint="default"/>
      <w:b/>
      <w:i/>
      <w:sz w:val="26"/>
      <w:szCs w:val="26"/>
      <w:lang w:val="en-US"/>
    </w:rPr>
  </w:style>
  <w:style w:type="character" w:customStyle="1" w:styleId="WW8Num17z1">
    <w:name w:val="WW8Num17z1"/>
    <w:rsid w:val="00443397"/>
  </w:style>
  <w:style w:type="character" w:customStyle="1" w:styleId="WW8Num17z2">
    <w:name w:val="WW8Num17z2"/>
    <w:rsid w:val="00443397"/>
  </w:style>
  <w:style w:type="character" w:customStyle="1" w:styleId="WW8Num17z3">
    <w:name w:val="WW8Num17z3"/>
    <w:rsid w:val="00443397"/>
  </w:style>
  <w:style w:type="character" w:customStyle="1" w:styleId="WW8Num17z4">
    <w:name w:val="WW8Num17z4"/>
    <w:rsid w:val="00443397"/>
  </w:style>
  <w:style w:type="character" w:customStyle="1" w:styleId="WW8Num17z5">
    <w:name w:val="WW8Num17z5"/>
    <w:rsid w:val="00443397"/>
  </w:style>
  <w:style w:type="character" w:customStyle="1" w:styleId="WW8Num17z6">
    <w:name w:val="WW8Num17z6"/>
    <w:rsid w:val="00443397"/>
  </w:style>
  <w:style w:type="character" w:customStyle="1" w:styleId="WW8Num17z7">
    <w:name w:val="WW8Num17z7"/>
    <w:rsid w:val="00443397"/>
  </w:style>
  <w:style w:type="character" w:customStyle="1" w:styleId="WW8Num17z8">
    <w:name w:val="WW8Num17z8"/>
    <w:rsid w:val="00443397"/>
  </w:style>
  <w:style w:type="character" w:customStyle="1" w:styleId="WW8Num18z0">
    <w:name w:val="WW8Num18z0"/>
    <w:rsid w:val="00443397"/>
  </w:style>
  <w:style w:type="character" w:customStyle="1" w:styleId="WW8Num18z1">
    <w:name w:val="WW8Num18z1"/>
    <w:rsid w:val="00443397"/>
  </w:style>
  <w:style w:type="character" w:customStyle="1" w:styleId="WW8Num18z2">
    <w:name w:val="WW8Num18z2"/>
    <w:rsid w:val="00443397"/>
  </w:style>
  <w:style w:type="character" w:customStyle="1" w:styleId="WW8Num18z3">
    <w:name w:val="WW8Num18z3"/>
    <w:rsid w:val="00443397"/>
  </w:style>
  <w:style w:type="character" w:customStyle="1" w:styleId="WW8Num18z4">
    <w:name w:val="WW8Num18z4"/>
    <w:rsid w:val="00443397"/>
  </w:style>
  <w:style w:type="character" w:customStyle="1" w:styleId="WW8Num18z5">
    <w:name w:val="WW8Num18z5"/>
    <w:rsid w:val="00443397"/>
  </w:style>
  <w:style w:type="character" w:customStyle="1" w:styleId="WW8Num18z6">
    <w:name w:val="WW8Num18z6"/>
    <w:rsid w:val="00443397"/>
  </w:style>
  <w:style w:type="character" w:customStyle="1" w:styleId="WW8Num18z7">
    <w:name w:val="WW8Num18z7"/>
    <w:rsid w:val="00443397"/>
  </w:style>
  <w:style w:type="character" w:customStyle="1" w:styleId="WW8Num18z8">
    <w:name w:val="WW8Num18z8"/>
    <w:rsid w:val="00443397"/>
  </w:style>
  <w:style w:type="character" w:customStyle="1" w:styleId="WW8Num19z0">
    <w:name w:val="WW8Num19z0"/>
    <w:rsid w:val="00443397"/>
    <w:rPr>
      <w:rFonts w:ascii="Times New Roman" w:hAnsi="Times New Roman" w:cs="Times New Roman" w:hint="default"/>
      <w:bCs/>
      <w:sz w:val="26"/>
      <w:szCs w:val="26"/>
    </w:rPr>
  </w:style>
  <w:style w:type="character" w:customStyle="1" w:styleId="WW8Num19z1">
    <w:name w:val="WW8Num19z1"/>
    <w:rsid w:val="00443397"/>
  </w:style>
  <w:style w:type="character" w:customStyle="1" w:styleId="WW8Num19z2">
    <w:name w:val="WW8Num19z2"/>
    <w:rsid w:val="00443397"/>
  </w:style>
  <w:style w:type="character" w:customStyle="1" w:styleId="WW8Num19z3">
    <w:name w:val="WW8Num19z3"/>
    <w:rsid w:val="00443397"/>
  </w:style>
  <w:style w:type="character" w:customStyle="1" w:styleId="WW8Num19z4">
    <w:name w:val="WW8Num19z4"/>
    <w:rsid w:val="00443397"/>
  </w:style>
  <w:style w:type="character" w:customStyle="1" w:styleId="WW8Num19z5">
    <w:name w:val="WW8Num19z5"/>
    <w:rsid w:val="00443397"/>
  </w:style>
  <w:style w:type="character" w:customStyle="1" w:styleId="WW8Num19z6">
    <w:name w:val="WW8Num19z6"/>
    <w:rsid w:val="00443397"/>
  </w:style>
  <w:style w:type="character" w:customStyle="1" w:styleId="WW8Num19z7">
    <w:name w:val="WW8Num19z7"/>
    <w:rsid w:val="00443397"/>
  </w:style>
  <w:style w:type="character" w:customStyle="1" w:styleId="WW8Num19z8">
    <w:name w:val="WW8Num19z8"/>
    <w:rsid w:val="00443397"/>
  </w:style>
  <w:style w:type="character" w:customStyle="1" w:styleId="WW8Num20z0">
    <w:name w:val="WW8Num20z0"/>
    <w:rsid w:val="00443397"/>
    <w:rPr>
      <w:rFonts w:ascii="Symbol" w:hAnsi="Symbol" w:cs="Symbol" w:hint="default"/>
    </w:rPr>
  </w:style>
  <w:style w:type="character" w:customStyle="1" w:styleId="WW8Num20z1">
    <w:name w:val="WW8Num20z1"/>
    <w:rsid w:val="00443397"/>
    <w:rPr>
      <w:rFonts w:ascii="Courier New" w:hAnsi="Courier New" w:cs="Courier New" w:hint="default"/>
    </w:rPr>
  </w:style>
  <w:style w:type="character" w:customStyle="1" w:styleId="WW8Num20z2">
    <w:name w:val="WW8Num20z2"/>
    <w:rsid w:val="00443397"/>
    <w:rPr>
      <w:rFonts w:ascii="Wingdings" w:hAnsi="Wingdings" w:cs="Wingdings" w:hint="default"/>
    </w:rPr>
  </w:style>
  <w:style w:type="character" w:customStyle="1" w:styleId="WW8Num20z3">
    <w:name w:val="WW8Num20z3"/>
    <w:rsid w:val="00443397"/>
  </w:style>
  <w:style w:type="character" w:customStyle="1" w:styleId="WW8Num20z4">
    <w:name w:val="WW8Num20z4"/>
    <w:rsid w:val="00443397"/>
  </w:style>
  <w:style w:type="character" w:customStyle="1" w:styleId="WW8Num20z5">
    <w:name w:val="WW8Num20z5"/>
    <w:rsid w:val="00443397"/>
  </w:style>
  <w:style w:type="character" w:customStyle="1" w:styleId="WW8Num20z6">
    <w:name w:val="WW8Num20z6"/>
    <w:rsid w:val="00443397"/>
  </w:style>
  <w:style w:type="character" w:customStyle="1" w:styleId="WW8Num20z7">
    <w:name w:val="WW8Num20z7"/>
    <w:rsid w:val="00443397"/>
  </w:style>
  <w:style w:type="character" w:customStyle="1" w:styleId="WW8Num20z8">
    <w:name w:val="WW8Num20z8"/>
    <w:rsid w:val="00443397"/>
  </w:style>
  <w:style w:type="character" w:customStyle="1" w:styleId="WW8Num21z0">
    <w:name w:val="WW8Num21z0"/>
    <w:rsid w:val="00443397"/>
  </w:style>
  <w:style w:type="character" w:customStyle="1" w:styleId="WW8Num21z1">
    <w:name w:val="WW8Num21z1"/>
    <w:rsid w:val="00443397"/>
  </w:style>
  <w:style w:type="character" w:customStyle="1" w:styleId="WW8Num21z2">
    <w:name w:val="WW8Num21z2"/>
    <w:rsid w:val="00443397"/>
  </w:style>
  <w:style w:type="character" w:customStyle="1" w:styleId="WW8Num21z4">
    <w:name w:val="WW8Num21z4"/>
    <w:rsid w:val="00443397"/>
  </w:style>
  <w:style w:type="character" w:customStyle="1" w:styleId="WW8Num22z0">
    <w:name w:val="WW8Num22z0"/>
    <w:rsid w:val="00443397"/>
  </w:style>
  <w:style w:type="character" w:customStyle="1" w:styleId="WW8Num22z1">
    <w:name w:val="WW8Num22z1"/>
    <w:rsid w:val="00443397"/>
  </w:style>
  <w:style w:type="character" w:customStyle="1" w:styleId="WW8Num22z2">
    <w:name w:val="WW8Num22z2"/>
    <w:rsid w:val="00443397"/>
  </w:style>
  <w:style w:type="character" w:customStyle="1" w:styleId="WW8Num22z3">
    <w:name w:val="WW8Num22z3"/>
    <w:rsid w:val="00443397"/>
  </w:style>
  <w:style w:type="character" w:customStyle="1" w:styleId="WW8Num22z4">
    <w:name w:val="WW8Num22z4"/>
    <w:rsid w:val="00443397"/>
  </w:style>
  <w:style w:type="character" w:customStyle="1" w:styleId="WW8Num22z5">
    <w:name w:val="WW8Num22z5"/>
    <w:rsid w:val="00443397"/>
  </w:style>
  <w:style w:type="character" w:customStyle="1" w:styleId="WW8Num22z6">
    <w:name w:val="WW8Num22z6"/>
    <w:rsid w:val="00443397"/>
  </w:style>
  <w:style w:type="character" w:customStyle="1" w:styleId="WW8Num22z7">
    <w:name w:val="WW8Num22z7"/>
    <w:rsid w:val="00443397"/>
  </w:style>
  <w:style w:type="character" w:customStyle="1" w:styleId="WW8Num22z8">
    <w:name w:val="WW8Num22z8"/>
    <w:rsid w:val="00443397"/>
  </w:style>
  <w:style w:type="character" w:customStyle="1" w:styleId="WW8Num23z0">
    <w:name w:val="WW8Num23z0"/>
    <w:rsid w:val="00443397"/>
  </w:style>
  <w:style w:type="character" w:customStyle="1" w:styleId="WW8Num23z1">
    <w:name w:val="WW8Num23z1"/>
    <w:rsid w:val="00443397"/>
  </w:style>
  <w:style w:type="character" w:customStyle="1" w:styleId="WW8Num23z2">
    <w:name w:val="WW8Num23z2"/>
    <w:rsid w:val="00443397"/>
  </w:style>
  <w:style w:type="character" w:customStyle="1" w:styleId="WW8Num23z3">
    <w:name w:val="WW8Num23z3"/>
    <w:rsid w:val="00443397"/>
  </w:style>
  <w:style w:type="character" w:customStyle="1" w:styleId="WW8Num23z4">
    <w:name w:val="WW8Num23z4"/>
    <w:rsid w:val="00443397"/>
  </w:style>
  <w:style w:type="character" w:customStyle="1" w:styleId="WW8Num23z5">
    <w:name w:val="WW8Num23z5"/>
    <w:rsid w:val="00443397"/>
  </w:style>
  <w:style w:type="character" w:customStyle="1" w:styleId="WW8Num23z6">
    <w:name w:val="WW8Num23z6"/>
    <w:rsid w:val="00443397"/>
  </w:style>
  <w:style w:type="character" w:customStyle="1" w:styleId="WW8Num23z7">
    <w:name w:val="WW8Num23z7"/>
    <w:rsid w:val="00443397"/>
  </w:style>
  <w:style w:type="character" w:customStyle="1" w:styleId="WW8Num23z8">
    <w:name w:val="WW8Num23z8"/>
    <w:rsid w:val="00443397"/>
  </w:style>
  <w:style w:type="character" w:customStyle="1" w:styleId="WW8Num24z0">
    <w:name w:val="WW8Num24z0"/>
    <w:rsid w:val="00443397"/>
    <w:rPr>
      <w:rFonts w:ascii="Times New Roman" w:eastAsia="Calibri" w:hAnsi="Times New Roman" w:cs="Times New Roman" w:hint="default"/>
      <w:bCs/>
      <w:sz w:val="26"/>
      <w:szCs w:val="26"/>
    </w:rPr>
  </w:style>
  <w:style w:type="character" w:customStyle="1" w:styleId="WW8Num24z1">
    <w:name w:val="WW8Num24z1"/>
    <w:rsid w:val="00443397"/>
  </w:style>
  <w:style w:type="character" w:customStyle="1" w:styleId="WW8Num24z2">
    <w:name w:val="WW8Num24z2"/>
    <w:rsid w:val="00443397"/>
  </w:style>
  <w:style w:type="character" w:customStyle="1" w:styleId="WW8Num24z3">
    <w:name w:val="WW8Num24z3"/>
    <w:rsid w:val="00443397"/>
  </w:style>
  <w:style w:type="character" w:customStyle="1" w:styleId="WW8Num24z4">
    <w:name w:val="WW8Num24z4"/>
    <w:rsid w:val="00443397"/>
  </w:style>
  <w:style w:type="character" w:customStyle="1" w:styleId="WW8Num24z5">
    <w:name w:val="WW8Num24z5"/>
    <w:rsid w:val="00443397"/>
  </w:style>
  <w:style w:type="character" w:customStyle="1" w:styleId="WW8Num24z6">
    <w:name w:val="WW8Num24z6"/>
    <w:rsid w:val="00443397"/>
  </w:style>
  <w:style w:type="character" w:customStyle="1" w:styleId="WW8Num24z7">
    <w:name w:val="WW8Num24z7"/>
    <w:rsid w:val="00443397"/>
  </w:style>
  <w:style w:type="character" w:customStyle="1" w:styleId="WW8Num24z8">
    <w:name w:val="WW8Num24z8"/>
    <w:rsid w:val="00443397"/>
  </w:style>
  <w:style w:type="character" w:customStyle="1" w:styleId="WW8Num25z0">
    <w:name w:val="WW8Num25z0"/>
    <w:rsid w:val="00443397"/>
    <w:rPr>
      <w:rFonts w:ascii="Symbol" w:hAnsi="Symbol" w:cs="Symbol" w:hint="default"/>
    </w:rPr>
  </w:style>
  <w:style w:type="character" w:customStyle="1" w:styleId="WW8Num25z1">
    <w:name w:val="WW8Num25z1"/>
    <w:rsid w:val="00443397"/>
    <w:rPr>
      <w:rFonts w:ascii="Courier New" w:hAnsi="Courier New" w:cs="Courier New" w:hint="default"/>
    </w:rPr>
  </w:style>
  <w:style w:type="character" w:customStyle="1" w:styleId="WW8Num25z2">
    <w:name w:val="WW8Num25z2"/>
    <w:rsid w:val="00443397"/>
    <w:rPr>
      <w:rFonts w:ascii="Wingdings" w:hAnsi="Wingdings" w:cs="Wingdings" w:hint="default"/>
    </w:rPr>
  </w:style>
  <w:style w:type="character" w:customStyle="1" w:styleId="WW8Num25z3">
    <w:name w:val="WW8Num25z3"/>
    <w:rsid w:val="00443397"/>
  </w:style>
  <w:style w:type="character" w:customStyle="1" w:styleId="WW8Num25z4">
    <w:name w:val="WW8Num25z4"/>
    <w:rsid w:val="00443397"/>
  </w:style>
  <w:style w:type="character" w:customStyle="1" w:styleId="WW8Num25z5">
    <w:name w:val="WW8Num25z5"/>
    <w:rsid w:val="00443397"/>
  </w:style>
  <w:style w:type="character" w:customStyle="1" w:styleId="WW8Num25z6">
    <w:name w:val="WW8Num25z6"/>
    <w:rsid w:val="00443397"/>
  </w:style>
  <w:style w:type="character" w:customStyle="1" w:styleId="WW8Num25z7">
    <w:name w:val="WW8Num25z7"/>
    <w:rsid w:val="00443397"/>
  </w:style>
  <w:style w:type="character" w:customStyle="1" w:styleId="WW8Num25z8">
    <w:name w:val="WW8Num25z8"/>
    <w:rsid w:val="00443397"/>
  </w:style>
  <w:style w:type="character" w:customStyle="1" w:styleId="WW8Num26z0">
    <w:name w:val="WW8Num26z0"/>
    <w:rsid w:val="00443397"/>
  </w:style>
  <w:style w:type="character" w:customStyle="1" w:styleId="WW8Num26z1">
    <w:name w:val="WW8Num26z1"/>
    <w:rsid w:val="00443397"/>
  </w:style>
  <w:style w:type="character" w:customStyle="1" w:styleId="WW8Num26z2">
    <w:name w:val="WW8Num26z2"/>
    <w:rsid w:val="00443397"/>
  </w:style>
  <w:style w:type="character" w:customStyle="1" w:styleId="WW8Num26z3">
    <w:name w:val="WW8Num26z3"/>
    <w:rsid w:val="00443397"/>
  </w:style>
  <w:style w:type="character" w:customStyle="1" w:styleId="WW8Num26z4">
    <w:name w:val="WW8Num26z4"/>
    <w:rsid w:val="00443397"/>
  </w:style>
  <w:style w:type="character" w:customStyle="1" w:styleId="WW8Num26z5">
    <w:name w:val="WW8Num26z5"/>
    <w:rsid w:val="00443397"/>
  </w:style>
  <w:style w:type="character" w:customStyle="1" w:styleId="WW8Num26z6">
    <w:name w:val="WW8Num26z6"/>
    <w:rsid w:val="00443397"/>
  </w:style>
  <w:style w:type="character" w:customStyle="1" w:styleId="WW8Num26z7">
    <w:name w:val="WW8Num26z7"/>
    <w:rsid w:val="00443397"/>
  </w:style>
  <w:style w:type="character" w:customStyle="1" w:styleId="WW8Num26z8">
    <w:name w:val="WW8Num26z8"/>
    <w:rsid w:val="00443397"/>
  </w:style>
  <w:style w:type="character" w:customStyle="1" w:styleId="24">
    <w:name w:val="Основной шрифт абзаца2"/>
    <w:rsid w:val="00443397"/>
  </w:style>
  <w:style w:type="character" w:customStyle="1" w:styleId="WW8Num11z1">
    <w:name w:val="WW8Num11z1"/>
    <w:rsid w:val="00443397"/>
    <w:rPr>
      <w:rFonts w:ascii="Courier New" w:hAnsi="Courier New" w:cs="Courier New"/>
    </w:rPr>
  </w:style>
  <w:style w:type="character" w:customStyle="1" w:styleId="WW8Num11z2">
    <w:name w:val="WW8Num11z2"/>
    <w:rsid w:val="00443397"/>
    <w:rPr>
      <w:rFonts w:ascii="Wingdings" w:hAnsi="Wingdings" w:cs="Wingdings"/>
    </w:rPr>
  </w:style>
  <w:style w:type="character" w:customStyle="1" w:styleId="WW8Num11z3">
    <w:name w:val="WW8Num11z3"/>
    <w:rsid w:val="00443397"/>
  </w:style>
  <w:style w:type="character" w:customStyle="1" w:styleId="WW8Num11z4">
    <w:name w:val="WW8Num11z4"/>
    <w:rsid w:val="00443397"/>
  </w:style>
  <w:style w:type="character" w:customStyle="1" w:styleId="WW8Num11z5">
    <w:name w:val="WW8Num11z5"/>
    <w:rsid w:val="00443397"/>
  </w:style>
  <w:style w:type="character" w:customStyle="1" w:styleId="WW8Num11z6">
    <w:name w:val="WW8Num11z6"/>
    <w:rsid w:val="00443397"/>
  </w:style>
  <w:style w:type="character" w:customStyle="1" w:styleId="WW8Num11z7">
    <w:name w:val="WW8Num11z7"/>
    <w:rsid w:val="00443397"/>
  </w:style>
  <w:style w:type="character" w:customStyle="1" w:styleId="WW8Num11z8">
    <w:name w:val="WW8Num11z8"/>
    <w:rsid w:val="00443397"/>
  </w:style>
  <w:style w:type="character" w:customStyle="1" w:styleId="WW8Num13z1">
    <w:name w:val="WW8Num13z1"/>
    <w:rsid w:val="00443397"/>
    <w:rPr>
      <w:rFonts w:ascii="Courier New" w:hAnsi="Courier New" w:cs="Courier New" w:hint="default"/>
    </w:rPr>
  </w:style>
  <w:style w:type="character" w:customStyle="1" w:styleId="WW8Num13z2">
    <w:name w:val="WW8Num13z2"/>
    <w:rsid w:val="00443397"/>
    <w:rPr>
      <w:rFonts w:ascii="Wingdings" w:hAnsi="Wingdings" w:cs="Wingdings" w:hint="default"/>
    </w:rPr>
  </w:style>
  <w:style w:type="character" w:customStyle="1" w:styleId="WW8Num14z3">
    <w:name w:val="WW8Num14z3"/>
    <w:rsid w:val="00443397"/>
  </w:style>
  <w:style w:type="character" w:customStyle="1" w:styleId="WW8Num14z5">
    <w:name w:val="WW8Num14z5"/>
    <w:rsid w:val="00443397"/>
  </w:style>
  <w:style w:type="character" w:customStyle="1" w:styleId="WW8Num14z6">
    <w:name w:val="WW8Num14z6"/>
    <w:rsid w:val="00443397"/>
  </w:style>
  <w:style w:type="character" w:customStyle="1" w:styleId="WW8Num14z7">
    <w:name w:val="WW8Num14z7"/>
    <w:rsid w:val="00443397"/>
  </w:style>
  <w:style w:type="character" w:customStyle="1" w:styleId="WW8Num14z8">
    <w:name w:val="WW8Num14z8"/>
    <w:rsid w:val="00443397"/>
  </w:style>
  <w:style w:type="character" w:customStyle="1" w:styleId="WW8Num15z1">
    <w:name w:val="WW8Num15z1"/>
    <w:rsid w:val="00443397"/>
    <w:rPr>
      <w:rFonts w:hint="default"/>
    </w:rPr>
  </w:style>
  <w:style w:type="character" w:customStyle="1" w:styleId="WW8Num21z3">
    <w:name w:val="WW8Num21z3"/>
    <w:rsid w:val="00443397"/>
  </w:style>
  <w:style w:type="character" w:customStyle="1" w:styleId="WW8Num21z5">
    <w:name w:val="WW8Num21z5"/>
    <w:rsid w:val="00443397"/>
  </w:style>
  <w:style w:type="character" w:customStyle="1" w:styleId="WW8Num21z6">
    <w:name w:val="WW8Num21z6"/>
    <w:rsid w:val="00443397"/>
  </w:style>
  <w:style w:type="character" w:customStyle="1" w:styleId="WW8Num21z7">
    <w:name w:val="WW8Num21z7"/>
    <w:rsid w:val="00443397"/>
  </w:style>
  <w:style w:type="character" w:customStyle="1" w:styleId="WW8Num21z8">
    <w:name w:val="WW8Num21z8"/>
    <w:rsid w:val="00443397"/>
  </w:style>
  <w:style w:type="character" w:customStyle="1" w:styleId="WW8Num27z0">
    <w:name w:val="WW8Num27z0"/>
    <w:rsid w:val="00443397"/>
    <w:rPr>
      <w:rFonts w:hint="default"/>
    </w:rPr>
  </w:style>
  <w:style w:type="character" w:customStyle="1" w:styleId="WW8Num27z1">
    <w:name w:val="WW8Num27z1"/>
    <w:rsid w:val="00443397"/>
  </w:style>
  <w:style w:type="character" w:customStyle="1" w:styleId="WW8Num27z2">
    <w:name w:val="WW8Num27z2"/>
    <w:rsid w:val="00443397"/>
  </w:style>
  <w:style w:type="character" w:customStyle="1" w:styleId="WW8Num27z3">
    <w:name w:val="WW8Num27z3"/>
    <w:rsid w:val="00443397"/>
  </w:style>
  <w:style w:type="character" w:customStyle="1" w:styleId="WW8Num27z4">
    <w:name w:val="WW8Num27z4"/>
    <w:rsid w:val="00443397"/>
  </w:style>
  <w:style w:type="character" w:customStyle="1" w:styleId="WW8Num27z5">
    <w:name w:val="WW8Num27z5"/>
    <w:rsid w:val="00443397"/>
  </w:style>
  <w:style w:type="character" w:customStyle="1" w:styleId="WW8Num27z6">
    <w:name w:val="WW8Num27z6"/>
    <w:rsid w:val="00443397"/>
  </w:style>
  <w:style w:type="character" w:customStyle="1" w:styleId="WW8Num27z7">
    <w:name w:val="WW8Num27z7"/>
    <w:rsid w:val="00443397"/>
  </w:style>
  <w:style w:type="character" w:customStyle="1" w:styleId="WW8Num27z8">
    <w:name w:val="WW8Num27z8"/>
    <w:rsid w:val="00443397"/>
  </w:style>
  <w:style w:type="character" w:customStyle="1" w:styleId="WW8Num28z0">
    <w:name w:val="WW8Num28z0"/>
    <w:rsid w:val="00443397"/>
    <w:rPr>
      <w:rFonts w:ascii="Symbol" w:hAnsi="Symbol" w:cs="Symbol" w:hint="default"/>
    </w:rPr>
  </w:style>
  <w:style w:type="character" w:customStyle="1" w:styleId="WW8Num28z1">
    <w:name w:val="WW8Num28z1"/>
    <w:rsid w:val="00443397"/>
    <w:rPr>
      <w:rFonts w:ascii="Courier New" w:hAnsi="Courier New" w:cs="Courier New" w:hint="default"/>
    </w:rPr>
  </w:style>
  <w:style w:type="character" w:customStyle="1" w:styleId="WW8Num28z2">
    <w:name w:val="WW8Num28z2"/>
    <w:rsid w:val="00443397"/>
    <w:rPr>
      <w:rFonts w:ascii="Wingdings" w:hAnsi="Wingdings" w:cs="Wingdings" w:hint="default"/>
    </w:rPr>
  </w:style>
  <w:style w:type="character" w:customStyle="1" w:styleId="WW8Num29z0">
    <w:name w:val="WW8Num29z0"/>
    <w:rsid w:val="00443397"/>
    <w:rPr>
      <w:rFonts w:ascii="Times New Roman" w:hAnsi="Times New Roman" w:cs="Times New Roman" w:hint="default"/>
      <w:i/>
      <w:sz w:val="26"/>
      <w:szCs w:val="26"/>
      <w:lang w:val="en-US"/>
    </w:rPr>
  </w:style>
  <w:style w:type="character" w:customStyle="1" w:styleId="WW8Num29z1">
    <w:name w:val="WW8Num29z1"/>
    <w:rsid w:val="00443397"/>
  </w:style>
  <w:style w:type="character" w:customStyle="1" w:styleId="WW8Num29z2">
    <w:name w:val="WW8Num29z2"/>
    <w:rsid w:val="00443397"/>
  </w:style>
  <w:style w:type="character" w:customStyle="1" w:styleId="WW8Num29z3">
    <w:name w:val="WW8Num29z3"/>
    <w:rsid w:val="00443397"/>
  </w:style>
  <w:style w:type="character" w:customStyle="1" w:styleId="WW8Num29z4">
    <w:name w:val="WW8Num29z4"/>
    <w:rsid w:val="00443397"/>
  </w:style>
  <w:style w:type="character" w:customStyle="1" w:styleId="WW8Num29z5">
    <w:name w:val="WW8Num29z5"/>
    <w:rsid w:val="00443397"/>
  </w:style>
  <w:style w:type="character" w:customStyle="1" w:styleId="WW8Num29z6">
    <w:name w:val="WW8Num29z6"/>
    <w:rsid w:val="00443397"/>
  </w:style>
  <w:style w:type="character" w:customStyle="1" w:styleId="WW8Num29z7">
    <w:name w:val="WW8Num29z7"/>
    <w:rsid w:val="00443397"/>
  </w:style>
  <w:style w:type="character" w:customStyle="1" w:styleId="WW8Num29z8">
    <w:name w:val="WW8Num29z8"/>
    <w:rsid w:val="00443397"/>
  </w:style>
  <w:style w:type="character" w:customStyle="1" w:styleId="WW8Num30z0">
    <w:name w:val="WW8Num30z0"/>
    <w:rsid w:val="00443397"/>
    <w:rPr>
      <w:rFonts w:ascii="Times New Roman" w:hAnsi="Times New Roman" w:cs="Times New Roman" w:hint="default"/>
      <w:color w:val="000000"/>
      <w:sz w:val="26"/>
      <w:szCs w:val="26"/>
      <w:shd w:val="clear" w:color="auto" w:fill="FFFFFF"/>
    </w:rPr>
  </w:style>
  <w:style w:type="character" w:customStyle="1" w:styleId="WW8Num30z1">
    <w:name w:val="WW8Num30z1"/>
    <w:rsid w:val="00443397"/>
  </w:style>
  <w:style w:type="character" w:customStyle="1" w:styleId="WW8Num30z2">
    <w:name w:val="WW8Num30z2"/>
    <w:rsid w:val="00443397"/>
  </w:style>
  <w:style w:type="character" w:customStyle="1" w:styleId="WW8Num30z3">
    <w:name w:val="WW8Num30z3"/>
    <w:rsid w:val="00443397"/>
  </w:style>
  <w:style w:type="character" w:customStyle="1" w:styleId="WW8Num30z4">
    <w:name w:val="WW8Num30z4"/>
    <w:rsid w:val="00443397"/>
  </w:style>
  <w:style w:type="character" w:customStyle="1" w:styleId="WW8Num30z5">
    <w:name w:val="WW8Num30z5"/>
    <w:rsid w:val="00443397"/>
  </w:style>
  <w:style w:type="character" w:customStyle="1" w:styleId="WW8Num30z6">
    <w:name w:val="WW8Num30z6"/>
    <w:rsid w:val="00443397"/>
  </w:style>
  <w:style w:type="character" w:customStyle="1" w:styleId="WW8Num30z7">
    <w:name w:val="WW8Num30z7"/>
    <w:rsid w:val="00443397"/>
  </w:style>
  <w:style w:type="character" w:customStyle="1" w:styleId="WW8Num30z8">
    <w:name w:val="WW8Num30z8"/>
    <w:rsid w:val="00443397"/>
  </w:style>
  <w:style w:type="character" w:customStyle="1" w:styleId="WW8Num31z0">
    <w:name w:val="WW8Num31z0"/>
    <w:rsid w:val="00443397"/>
    <w:rPr>
      <w:rFonts w:ascii="Times New Roman" w:hAnsi="Times New Roman" w:cs="Times New Roman"/>
      <w:sz w:val="26"/>
      <w:szCs w:val="26"/>
    </w:rPr>
  </w:style>
  <w:style w:type="character" w:customStyle="1" w:styleId="WW8Num31z1">
    <w:name w:val="WW8Num31z1"/>
    <w:rsid w:val="00443397"/>
    <w:rPr>
      <w:rFonts w:hint="default"/>
    </w:rPr>
  </w:style>
  <w:style w:type="character" w:customStyle="1" w:styleId="12">
    <w:name w:val="Основной шрифт абзаца1"/>
    <w:rsid w:val="00443397"/>
  </w:style>
  <w:style w:type="character" w:customStyle="1" w:styleId="61">
    <w:name w:val="Знак Знак6"/>
    <w:rsid w:val="00443397"/>
    <w:rPr>
      <w:rFonts w:ascii="Times New Roman" w:hAnsi="Times New Roman" w:cs="Times New Roman"/>
      <w:sz w:val="28"/>
      <w:szCs w:val="28"/>
    </w:rPr>
  </w:style>
  <w:style w:type="character" w:customStyle="1" w:styleId="51">
    <w:name w:val="Знак Знак5"/>
    <w:rsid w:val="00443397"/>
    <w:rPr>
      <w:rFonts w:eastAsia="Times New Roman"/>
    </w:rPr>
  </w:style>
  <w:style w:type="character" w:customStyle="1" w:styleId="41">
    <w:name w:val="Знак Знак4"/>
    <w:rsid w:val="00443397"/>
    <w:rPr>
      <w:rFonts w:eastAsia="Times New Roman"/>
    </w:rPr>
  </w:style>
  <w:style w:type="character" w:customStyle="1" w:styleId="31">
    <w:name w:val="Знак Знак3"/>
    <w:rsid w:val="00443397"/>
    <w:rPr>
      <w:rFonts w:ascii="Tahoma" w:hAnsi="Tahoma" w:cs="Tahoma"/>
      <w:sz w:val="16"/>
      <w:szCs w:val="16"/>
    </w:rPr>
  </w:style>
  <w:style w:type="character" w:customStyle="1" w:styleId="25">
    <w:name w:val="Знак Знак2"/>
    <w:rsid w:val="00443397"/>
    <w:rPr>
      <w:rFonts w:eastAsia="Times New Roman"/>
    </w:rPr>
  </w:style>
  <w:style w:type="character" w:customStyle="1" w:styleId="13">
    <w:name w:val="Знак Знак1"/>
    <w:rsid w:val="00443397"/>
    <w:rPr>
      <w:rFonts w:eastAsia="Times New Roman"/>
    </w:rPr>
  </w:style>
  <w:style w:type="character" w:customStyle="1" w:styleId="7">
    <w:name w:val="Знак Знак7"/>
    <w:rsid w:val="00443397"/>
    <w:rPr>
      <w:rFonts w:ascii="Arial" w:eastAsia="Times New Roman" w:hAnsi="Arial" w:cs="Arial"/>
      <w:sz w:val="22"/>
      <w:szCs w:val="22"/>
    </w:rPr>
  </w:style>
  <w:style w:type="character" w:customStyle="1" w:styleId="100">
    <w:name w:val="Знак Знак10"/>
    <w:rsid w:val="00443397"/>
    <w:rPr>
      <w:rFonts w:ascii="Arial" w:eastAsia="Times New Roman" w:hAnsi="Arial" w:cs="Arial"/>
      <w:b/>
      <w:bCs/>
      <w:i/>
      <w:iCs/>
      <w:sz w:val="28"/>
      <w:szCs w:val="28"/>
    </w:rPr>
  </w:style>
  <w:style w:type="character" w:customStyle="1" w:styleId="111">
    <w:name w:val="Знак Знак11"/>
    <w:rsid w:val="00443397"/>
    <w:rPr>
      <w:rFonts w:ascii="Times New Roman" w:eastAsia="Times New Roman" w:hAnsi="Times New Roman" w:cs="Times New Roman"/>
      <w:b/>
      <w:bCs/>
      <w:kern w:val="1"/>
      <w:sz w:val="48"/>
      <w:szCs w:val="48"/>
    </w:rPr>
  </w:style>
  <w:style w:type="character" w:customStyle="1" w:styleId="91">
    <w:name w:val="Знак Знак9"/>
    <w:rsid w:val="00443397"/>
    <w:rPr>
      <w:rFonts w:ascii="Cambria" w:eastAsia="Times New Roman" w:hAnsi="Cambria" w:cs="Times New Roman"/>
      <w:b/>
      <w:bCs/>
      <w:i/>
      <w:iCs/>
      <w:color w:val="4F81BD"/>
      <w:sz w:val="28"/>
      <w:szCs w:val="28"/>
    </w:rPr>
  </w:style>
  <w:style w:type="character" w:customStyle="1" w:styleId="8">
    <w:name w:val="Знак Знак8"/>
    <w:rsid w:val="00443397"/>
    <w:rPr>
      <w:rFonts w:ascii="Cambria" w:eastAsia="Times New Roman" w:hAnsi="Cambria" w:cs="Times New Roman"/>
      <w:color w:val="243F60"/>
      <w:sz w:val="28"/>
      <w:szCs w:val="28"/>
    </w:rPr>
  </w:style>
  <w:style w:type="character" w:styleId="HTML">
    <w:name w:val="HTML Variable"/>
    <w:rsid w:val="00443397"/>
    <w:rPr>
      <w:i/>
      <w:iCs/>
    </w:rPr>
  </w:style>
  <w:style w:type="character" w:customStyle="1" w:styleId="symbol">
    <w:name w:val="symbol"/>
    <w:basedOn w:val="12"/>
    <w:rsid w:val="00443397"/>
  </w:style>
  <w:style w:type="character" w:customStyle="1" w:styleId="defin">
    <w:name w:val="defin"/>
    <w:basedOn w:val="12"/>
    <w:rsid w:val="00443397"/>
  </w:style>
  <w:style w:type="character" w:styleId="HTML0">
    <w:name w:val="HTML Definition"/>
    <w:rsid w:val="00443397"/>
    <w:rPr>
      <w:i/>
      <w:iCs/>
    </w:rPr>
  </w:style>
  <w:style w:type="character" w:customStyle="1" w:styleId="power">
    <w:name w:val="power"/>
    <w:basedOn w:val="12"/>
    <w:rsid w:val="00443397"/>
  </w:style>
  <w:style w:type="character" w:customStyle="1" w:styleId="index">
    <w:name w:val="index"/>
    <w:basedOn w:val="12"/>
    <w:rsid w:val="00443397"/>
  </w:style>
  <w:style w:type="character" w:customStyle="1" w:styleId="var">
    <w:name w:val="var"/>
    <w:basedOn w:val="12"/>
    <w:rsid w:val="00443397"/>
  </w:style>
  <w:style w:type="character" w:customStyle="1" w:styleId="afb">
    <w:name w:val="Знак Знак"/>
    <w:rsid w:val="00443397"/>
    <w:rPr>
      <w:rFonts w:ascii="Courier New" w:eastAsia="Times New Roman" w:hAnsi="Courier New" w:cs="Courier New"/>
    </w:rPr>
  </w:style>
  <w:style w:type="character" w:customStyle="1" w:styleId="scale">
    <w:name w:val="scale"/>
    <w:basedOn w:val="12"/>
    <w:rsid w:val="00443397"/>
  </w:style>
  <w:style w:type="character" w:customStyle="1" w:styleId="icmmi10">
    <w:name w:val="icmmi10"/>
    <w:basedOn w:val="12"/>
    <w:rsid w:val="00443397"/>
  </w:style>
  <w:style w:type="character" w:customStyle="1" w:styleId="icmr10">
    <w:name w:val="icmr10"/>
    <w:basedOn w:val="12"/>
    <w:rsid w:val="00443397"/>
  </w:style>
  <w:style w:type="character" w:customStyle="1" w:styleId="icmsy10">
    <w:name w:val="icmsy10"/>
    <w:basedOn w:val="12"/>
    <w:rsid w:val="00443397"/>
  </w:style>
  <w:style w:type="character" w:customStyle="1" w:styleId="FontStyle25">
    <w:name w:val="Font Style25"/>
    <w:rsid w:val="00443397"/>
    <w:rPr>
      <w:rFonts w:ascii="Times New Roman" w:hAnsi="Times New Roman" w:cs="Times New Roman"/>
      <w:sz w:val="22"/>
      <w:szCs w:val="22"/>
    </w:rPr>
  </w:style>
  <w:style w:type="character" w:customStyle="1" w:styleId="afc">
    <w:name w:val="Нижний колонтитул Знак Знак Знак Знак"/>
    <w:rsid w:val="00443397"/>
    <w:rPr>
      <w:sz w:val="24"/>
      <w:szCs w:val="24"/>
    </w:rPr>
  </w:style>
  <w:style w:type="character" w:customStyle="1" w:styleId="-">
    <w:name w:val="Èíòåðíåò-ññûëêà"/>
    <w:rsid w:val="00443397"/>
    <w:rPr>
      <w:color w:val="0000FF"/>
      <w:u w:val="single"/>
    </w:rPr>
  </w:style>
  <w:style w:type="character" w:customStyle="1" w:styleId="14">
    <w:name w:val="Гиперссылка1"/>
    <w:rsid w:val="00443397"/>
    <w:rPr>
      <w:color w:val="0000FF"/>
      <w:u w:val="single"/>
    </w:rPr>
  </w:style>
  <w:style w:type="character" w:customStyle="1" w:styleId="afd">
    <w:name w:val="Символ сноски"/>
    <w:rsid w:val="00443397"/>
    <w:rPr>
      <w:vertAlign w:val="superscript"/>
    </w:rPr>
  </w:style>
  <w:style w:type="paragraph" w:styleId="afe">
    <w:name w:val="Title"/>
    <w:basedOn w:val="a"/>
    <w:next w:val="af0"/>
    <w:link w:val="aff"/>
    <w:qFormat/>
    <w:rsid w:val="00443397"/>
    <w:pPr>
      <w:keepNext/>
      <w:suppressAutoHyphens/>
      <w:spacing w:before="240" w:after="120" w:line="276" w:lineRule="auto"/>
    </w:pPr>
    <w:rPr>
      <w:rFonts w:ascii="Arial" w:eastAsia="Lucida Sans Unicode" w:hAnsi="Arial" w:cs="Mangal"/>
      <w:sz w:val="28"/>
      <w:szCs w:val="28"/>
      <w:lang w:eastAsia="ar-SA"/>
    </w:rPr>
  </w:style>
  <w:style w:type="character" w:customStyle="1" w:styleId="aff">
    <w:name w:val="Заголовок Знак"/>
    <w:basedOn w:val="a0"/>
    <w:link w:val="afe"/>
    <w:rsid w:val="00443397"/>
    <w:rPr>
      <w:rFonts w:ascii="Arial" w:eastAsia="Lucida Sans Unicode" w:hAnsi="Arial" w:cs="Mangal"/>
      <w:sz w:val="28"/>
      <w:szCs w:val="28"/>
      <w:lang w:eastAsia="ar-SA"/>
    </w:rPr>
  </w:style>
  <w:style w:type="paragraph" w:styleId="aff0">
    <w:name w:val="List"/>
    <w:basedOn w:val="af0"/>
    <w:rsid w:val="00443397"/>
    <w:pPr>
      <w:suppressAutoHyphens/>
    </w:pPr>
    <w:rPr>
      <w:rFonts w:eastAsia="Calibri" w:cs="Mangal"/>
      <w:szCs w:val="28"/>
      <w:lang w:eastAsia="ar-SA"/>
    </w:rPr>
  </w:style>
  <w:style w:type="paragraph" w:customStyle="1" w:styleId="15">
    <w:name w:val="Название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26">
    <w:name w:val="Указатель2"/>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16">
    <w:name w:val="Название объекта1"/>
    <w:basedOn w:val="a"/>
    <w:rsid w:val="00443397"/>
    <w:pPr>
      <w:suppressLineNumbers/>
      <w:suppressAutoHyphens/>
      <w:spacing w:before="120" w:after="120" w:line="276" w:lineRule="auto"/>
    </w:pPr>
    <w:rPr>
      <w:rFonts w:ascii="Calibri" w:eastAsia="Times New Roman" w:hAnsi="Calibri" w:cs="Mangal"/>
      <w:i/>
      <w:iCs/>
      <w:sz w:val="24"/>
      <w:szCs w:val="24"/>
      <w:lang w:eastAsia="ar-SA"/>
    </w:rPr>
  </w:style>
  <w:style w:type="paragraph" w:customStyle="1" w:styleId="17">
    <w:name w:val="Указатель1"/>
    <w:basedOn w:val="a"/>
    <w:rsid w:val="00443397"/>
    <w:pPr>
      <w:suppressLineNumbers/>
      <w:suppressAutoHyphens/>
      <w:spacing w:after="200" w:line="276" w:lineRule="auto"/>
    </w:pPr>
    <w:rPr>
      <w:rFonts w:ascii="Calibri" w:eastAsia="Times New Roman" w:hAnsi="Calibri" w:cs="Mangal"/>
      <w:lang w:eastAsia="ar-SA"/>
    </w:rPr>
  </w:style>
  <w:style w:type="paragraph" w:customStyle="1" w:styleId="211">
    <w:name w:val="Основной текст с отступом 21"/>
    <w:basedOn w:val="a"/>
    <w:rsid w:val="00443397"/>
    <w:pPr>
      <w:suppressAutoHyphens/>
      <w:spacing w:after="120" w:line="480" w:lineRule="auto"/>
      <w:ind w:left="283"/>
    </w:pPr>
    <w:rPr>
      <w:rFonts w:ascii="Calibri" w:eastAsia="Times New Roman" w:hAnsi="Calibri" w:cs="Times New Roman"/>
      <w:sz w:val="20"/>
      <w:szCs w:val="20"/>
      <w:lang w:eastAsia="ar-SA"/>
    </w:rPr>
  </w:style>
  <w:style w:type="paragraph" w:customStyle="1" w:styleId="18">
    <w:name w:val="Абзац списка1"/>
    <w:basedOn w:val="a"/>
    <w:rsid w:val="00443397"/>
    <w:pPr>
      <w:suppressAutoHyphens/>
      <w:spacing w:after="200" w:line="276" w:lineRule="auto"/>
      <w:ind w:left="720"/>
    </w:pPr>
    <w:rPr>
      <w:rFonts w:ascii="Calibri" w:eastAsia="Times New Roman" w:hAnsi="Calibri" w:cs="Calibri"/>
      <w:lang w:eastAsia="ar-SA"/>
    </w:rPr>
  </w:style>
  <w:style w:type="paragraph" w:styleId="aff1">
    <w:name w:val="Balloon Text"/>
    <w:basedOn w:val="a"/>
    <w:link w:val="aff2"/>
    <w:uiPriority w:val="99"/>
    <w:rsid w:val="00443397"/>
    <w:pPr>
      <w:suppressAutoHyphens/>
      <w:spacing w:after="0" w:line="240" w:lineRule="auto"/>
    </w:pPr>
    <w:rPr>
      <w:rFonts w:ascii="Tahoma" w:eastAsia="Calibri" w:hAnsi="Tahoma" w:cs="Times New Roman"/>
      <w:sz w:val="16"/>
      <w:szCs w:val="16"/>
      <w:lang w:eastAsia="ar-SA"/>
    </w:rPr>
  </w:style>
  <w:style w:type="character" w:customStyle="1" w:styleId="aff2">
    <w:name w:val="Текст выноски Знак"/>
    <w:basedOn w:val="a0"/>
    <w:link w:val="aff1"/>
    <w:uiPriority w:val="99"/>
    <w:rsid w:val="00443397"/>
    <w:rPr>
      <w:rFonts w:ascii="Tahoma" w:eastAsia="Calibri" w:hAnsi="Tahoma" w:cs="Times New Roman"/>
      <w:sz w:val="16"/>
      <w:szCs w:val="16"/>
      <w:lang w:eastAsia="ar-SA"/>
    </w:rPr>
  </w:style>
  <w:style w:type="paragraph" w:customStyle="1" w:styleId="txt">
    <w:name w:val="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itle">
    <w:name w:val="sample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ampletxt">
    <w:name w:val="sample_t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itle">
    <w:name w:val="solving_tit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first">
    <w:name w:val="solving_txt_fir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middle">
    <w:name w:val="solving_txt_middle"/>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pict">
    <w:name w:val="pic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solvingtxtlast">
    <w:name w:val="solving_txt_las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styleId="HTML1">
    <w:name w:val="HTML Preformatted"/>
    <w:basedOn w:val="a"/>
    <w:link w:val="HTML2"/>
    <w:rsid w:val="004433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Times New Roman"/>
      <w:sz w:val="20"/>
      <w:szCs w:val="20"/>
      <w:lang w:eastAsia="ar-SA"/>
    </w:rPr>
  </w:style>
  <w:style w:type="character" w:customStyle="1" w:styleId="HTML2">
    <w:name w:val="Стандартный HTML Знак"/>
    <w:basedOn w:val="a0"/>
    <w:link w:val="HTML1"/>
    <w:rsid w:val="00443397"/>
    <w:rPr>
      <w:rFonts w:ascii="Courier New" w:eastAsia="Times New Roman" w:hAnsi="Courier New" w:cs="Times New Roman"/>
      <w:sz w:val="20"/>
      <w:szCs w:val="20"/>
      <w:lang w:eastAsia="ar-SA"/>
    </w:rPr>
  </w:style>
  <w:style w:type="paragraph" w:customStyle="1" w:styleId="western">
    <w:name w:val="western"/>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orema">
    <w:name w:val="abteorema"/>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abtext">
    <w:name w:val="abtext"/>
    <w:basedOn w:val="a"/>
    <w:rsid w:val="00443397"/>
    <w:pPr>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ListParagraph1">
    <w:name w:val="List Paragraph1"/>
    <w:basedOn w:val="a"/>
    <w:rsid w:val="00443397"/>
    <w:pPr>
      <w:suppressAutoHyphens/>
      <w:spacing w:after="200" w:line="276" w:lineRule="auto"/>
      <w:ind w:left="720"/>
    </w:pPr>
    <w:rPr>
      <w:rFonts w:ascii="Calibri" w:eastAsia="Calibri" w:hAnsi="Calibri" w:cs="Calibri"/>
      <w:lang w:eastAsia="ar-SA"/>
    </w:rPr>
  </w:style>
  <w:style w:type="paragraph" w:customStyle="1" w:styleId="aff3">
    <w:name w:val="Знак Знак Знак Знак"/>
    <w:basedOn w:val="a"/>
    <w:rsid w:val="00443397"/>
    <w:pPr>
      <w:suppressAutoHyphens/>
      <w:spacing w:line="240" w:lineRule="exact"/>
    </w:pPr>
    <w:rPr>
      <w:rFonts w:ascii="Verdana" w:eastAsia="Times New Roman" w:hAnsi="Verdana" w:cs="Times New Roman"/>
      <w:sz w:val="20"/>
      <w:szCs w:val="20"/>
      <w:lang w:val="en-US" w:eastAsia="ar-SA"/>
    </w:rPr>
  </w:style>
  <w:style w:type="paragraph" w:customStyle="1" w:styleId="19">
    <w:name w:val="Схема документа1"/>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styleId="1a">
    <w:name w:val="toc 1"/>
    <w:basedOn w:val="a"/>
    <w:next w:val="a"/>
    <w:uiPriority w:val="39"/>
    <w:rsid w:val="00443397"/>
    <w:pPr>
      <w:suppressAutoHyphens/>
      <w:spacing w:after="200" w:line="276" w:lineRule="auto"/>
    </w:pPr>
    <w:rPr>
      <w:rFonts w:ascii="Calibri" w:eastAsia="Times New Roman" w:hAnsi="Calibri" w:cs="Calibri"/>
      <w:lang w:eastAsia="ar-SA"/>
    </w:rPr>
  </w:style>
  <w:style w:type="paragraph" w:styleId="27">
    <w:name w:val="toc 2"/>
    <w:basedOn w:val="a"/>
    <w:next w:val="a"/>
    <w:uiPriority w:val="39"/>
    <w:rsid w:val="00443397"/>
    <w:pPr>
      <w:suppressAutoHyphens/>
      <w:spacing w:after="200" w:line="276" w:lineRule="auto"/>
      <w:ind w:left="220"/>
    </w:pPr>
    <w:rPr>
      <w:rFonts w:ascii="Calibri" w:eastAsia="Times New Roman" w:hAnsi="Calibri" w:cs="Calibri"/>
      <w:lang w:eastAsia="ar-SA"/>
    </w:rPr>
  </w:style>
  <w:style w:type="paragraph" w:styleId="32">
    <w:name w:val="toc 3"/>
    <w:basedOn w:val="a"/>
    <w:next w:val="a"/>
    <w:uiPriority w:val="39"/>
    <w:rsid w:val="00443397"/>
    <w:pPr>
      <w:suppressAutoHyphens/>
      <w:spacing w:after="200" w:line="276" w:lineRule="auto"/>
      <w:ind w:left="440"/>
    </w:pPr>
    <w:rPr>
      <w:rFonts w:ascii="Calibri" w:eastAsia="Times New Roman" w:hAnsi="Calibri" w:cs="Calibri"/>
      <w:lang w:eastAsia="ar-SA"/>
    </w:rPr>
  </w:style>
  <w:style w:type="paragraph" w:customStyle="1" w:styleId="310">
    <w:name w:val="Основной текст с отступом 31"/>
    <w:basedOn w:val="a"/>
    <w:rsid w:val="00443397"/>
    <w:pPr>
      <w:suppressAutoHyphens/>
      <w:spacing w:after="120" w:line="240" w:lineRule="auto"/>
      <w:ind w:left="283"/>
    </w:pPr>
    <w:rPr>
      <w:rFonts w:ascii="Times New Roman" w:eastAsia="Times New Roman" w:hAnsi="Times New Roman" w:cs="Times New Roman"/>
      <w:sz w:val="16"/>
      <w:szCs w:val="16"/>
      <w:lang w:eastAsia="ar-SA"/>
    </w:rPr>
  </w:style>
  <w:style w:type="paragraph" w:styleId="aff4">
    <w:name w:val="No Spacing"/>
    <w:qFormat/>
    <w:rsid w:val="00443397"/>
    <w:pPr>
      <w:suppressAutoHyphens/>
      <w:spacing w:after="0" w:line="240" w:lineRule="auto"/>
    </w:pPr>
    <w:rPr>
      <w:rFonts w:ascii="Calibri" w:eastAsia="Calibri" w:hAnsi="Calibri" w:cs="Times New Roman"/>
      <w:lang w:eastAsia="ar-SA"/>
    </w:rPr>
  </w:style>
  <w:style w:type="paragraph" w:customStyle="1" w:styleId="1b">
    <w:name w:val="Текст1"/>
    <w:basedOn w:val="a"/>
    <w:rsid w:val="00443397"/>
    <w:pPr>
      <w:suppressAutoHyphens/>
      <w:spacing w:after="0" w:line="240" w:lineRule="auto"/>
    </w:pPr>
    <w:rPr>
      <w:rFonts w:ascii="Courier New" w:eastAsia="Times New Roman" w:hAnsi="Courier New" w:cs="Times New Roman"/>
      <w:sz w:val="20"/>
      <w:szCs w:val="20"/>
      <w:lang w:eastAsia="ar-SA"/>
    </w:rPr>
  </w:style>
  <w:style w:type="paragraph" w:customStyle="1" w:styleId="212">
    <w:name w:val="Основной текст 21"/>
    <w:basedOn w:val="a"/>
    <w:rsid w:val="00443397"/>
    <w:pPr>
      <w:suppressAutoHyphens/>
      <w:spacing w:after="120" w:line="480" w:lineRule="auto"/>
    </w:pPr>
    <w:rPr>
      <w:rFonts w:ascii="Calibri" w:eastAsia="Times New Roman" w:hAnsi="Calibri" w:cs="Calibri"/>
      <w:lang w:eastAsia="ar-SA"/>
    </w:rPr>
  </w:style>
  <w:style w:type="paragraph" w:customStyle="1" w:styleId="aff5">
    <w:name w:val="Содержимое таблицы"/>
    <w:basedOn w:val="a"/>
    <w:rsid w:val="00443397"/>
    <w:pPr>
      <w:widowControl w:val="0"/>
      <w:suppressAutoHyphens/>
      <w:spacing w:after="200" w:line="276" w:lineRule="auto"/>
    </w:pPr>
    <w:rPr>
      <w:rFonts w:ascii="Calibri" w:eastAsia="Calibri" w:hAnsi="Calibri" w:cs="Calibri"/>
      <w:szCs w:val="24"/>
      <w:lang w:eastAsia="hi-IN" w:bidi="hi-IN"/>
    </w:rPr>
  </w:style>
  <w:style w:type="paragraph" w:customStyle="1" w:styleId="aff6">
    <w:name w:val="Абзац"/>
    <w:basedOn w:val="a"/>
    <w:rsid w:val="00443397"/>
    <w:pPr>
      <w:suppressAutoHyphens/>
      <w:spacing w:after="0" w:line="312" w:lineRule="auto"/>
      <w:ind w:firstLine="567"/>
      <w:jc w:val="both"/>
    </w:pPr>
    <w:rPr>
      <w:rFonts w:ascii="Times New Roman" w:eastAsia="Times New Roman" w:hAnsi="Times New Roman" w:cs="Times New Roman"/>
      <w:spacing w:val="-4"/>
      <w:sz w:val="24"/>
      <w:szCs w:val="20"/>
      <w:lang w:eastAsia="ar-SA"/>
    </w:rPr>
  </w:style>
  <w:style w:type="paragraph" w:customStyle="1" w:styleId="1c">
    <w:name w:val="Обычный1"/>
    <w:rsid w:val="00443397"/>
    <w:pPr>
      <w:widowControl w:val="0"/>
      <w:suppressAutoHyphens/>
      <w:spacing w:after="0" w:line="252" w:lineRule="auto"/>
      <w:ind w:firstLine="60"/>
    </w:pPr>
    <w:rPr>
      <w:rFonts w:ascii="Times New Roman" w:eastAsia="Times New Roman" w:hAnsi="Times New Roman" w:cs="Times New Roman"/>
      <w:szCs w:val="20"/>
      <w:lang w:eastAsia="ar-SA"/>
    </w:rPr>
  </w:style>
  <w:style w:type="paragraph" w:customStyle="1" w:styleId="aff7">
    <w:name w:val="Заголовок таблицы"/>
    <w:basedOn w:val="aff5"/>
    <w:rsid w:val="00443397"/>
    <w:pPr>
      <w:suppressLineNumbers/>
      <w:jc w:val="center"/>
    </w:pPr>
    <w:rPr>
      <w:b/>
      <w:bCs/>
    </w:rPr>
  </w:style>
  <w:style w:type="paragraph" w:styleId="42">
    <w:name w:val="toc 4"/>
    <w:basedOn w:val="17"/>
    <w:rsid w:val="00443397"/>
    <w:pPr>
      <w:tabs>
        <w:tab w:val="right" w:leader="dot" w:pos="8789"/>
      </w:tabs>
      <w:ind w:left="849"/>
    </w:pPr>
  </w:style>
  <w:style w:type="paragraph" w:styleId="52">
    <w:name w:val="toc 5"/>
    <w:basedOn w:val="17"/>
    <w:rsid w:val="00443397"/>
    <w:pPr>
      <w:tabs>
        <w:tab w:val="right" w:leader="dot" w:pos="8506"/>
      </w:tabs>
      <w:ind w:left="1132"/>
    </w:pPr>
  </w:style>
  <w:style w:type="paragraph" w:styleId="62">
    <w:name w:val="toc 6"/>
    <w:basedOn w:val="17"/>
    <w:rsid w:val="00443397"/>
    <w:pPr>
      <w:tabs>
        <w:tab w:val="right" w:leader="dot" w:pos="8223"/>
      </w:tabs>
      <w:ind w:left="1415"/>
    </w:pPr>
  </w:style>
  <w:style w:type="paragraph" w:styleId="70">
    <w:name w:val="toc 7"/>
    <w:basedOn w:val="17"/>
    <w:rsid w:val="00443397"/>
    <w:pPr>
      <w:tabs>
        <w:tab w:val="right" w:leader="dot" w:pos="7940"/>
      </w:tabs>
      <w:ind w:left="1698"/>
    </w:pPr>
  </w:style>
  <w:style w:type="paragraph" w:styleId="80">
    <w:name w:val="toc 8"/>
    <w:basedOn w:val="17"/>
    <w:rsid w:val="00443397"/>
    <w:pPr>
      <w:tabs>
        <w:tab w:val="right" w:leader="dot" w:pos="7657"/>
      </w:tabs>
      <w:ind w:left="1981"/>
    </w:pPr>
  </w:style>
  <w:style w:type="paragraph" w:styleId="92">
    <w:name w:val="toc 9"/>
    <w:basedOn w:val="17"/>
    <w:rsid w:val="00443397"/>
    <w:pPr>
      <w:tabs>
        <w:tab w:val="right" w:leader="dot" w:pos="7374"/>
      </w:tabs>
      <w:ind w:left="2264"/>
    </w:pPr>
  </w:style>
  <w:style w:type="paragraph" w:customStyle="1" w:styleId="101">
    <w:name w:val="Оглавление 10"/>
    <w:basedOn w:val="17"/>
    <w:rsid w:val="00443397"/>
    <w:pPr>
      <w:tabs>
        <w:tab w:val="right" w:leader="dot" w:pos="7091"/>
      </w:tabs>
      <w:ind w:left="2547"/>
    </w:pPr>
  </w:style>
  <w:style w:type="paragraph" w:customStyle="1" w:styleId="28">
    <w:name w:val="Схема документа2"/>
    <w:basedOn w:val="a"/>
    <w:rsid w:val="00443397"/>
    <w:pPr>
      <w:shd w:val="clear" w:color="auto" w:fill="000080"/>
      <w:suppressAutoHyphens/>
      <w:spacing w:after="200" w:line="276" w:lineRule="auto"/>
    </w:pPr>
    <w:rPr>
      <w:rFonts w:ascii="Tahoma" w:eastAsia="Times New Roman" w:hAnsi="Tahoma" w:cs="Tahoma"/>
      <w:sz w:val="20"/>
      <w:szCs w:val="20"/>
      <w:lang w:eastAsia="ar-SA"/>
    </w:rPr>
  </w:style>
  <w:style w:type="paragraph" w:customStyle="1" w:styleId="aff8">
    <w:name w:val="Содержимое врезки"/>
    <w:basedOn w:val="af0"/>
    <w:rsid w:val="00443397"/>
    <w:pPr>
      <w:suppressAutoHyphens/>
    </w:pPr>
    <w:rPr>
      <w:rFonts w:eastAsia="Calibri"/>
      <w:szCs w:val="28"/>
      <w:lang w:eastAsia="ar-SA"/>
    </w:rPr>
  </w:style>
  <w:style w:type="character" w:customStyle="1" w:styleId="s19">
    <w:name w:val="s19"/>
    <w:basedOn w:val="12"/>
    <w:rsid w:val="00443397"/>
  </w:style>
  <w:style w:type="character" w:customStyle="1" w:styleId="FontStyle48">
    <w:name w:val="Font Style48"/>
    <w:basedOn w:val="a0"/>
    <w:uiPriority w:val="99"/>
    <w:rsid w:val="00443397"/>
    <w:rPr>
      <w:rFonts w:ascii="Arial Narrow" w:hAnsi="Arial Narrow" w:cs="Arial Narrow" w:hint="default"/>
      <w:sz w:val="18"/>
      <w:szCs w:val="18"/>
    </w:rPr>
  </w:style>
  <w:style w:type="paragraph" w:customStyle="1" w:styleId="Style8">
    <w:name w:val="Style8"/>
    <w:basedOn w:val="a"/>
    <w:uiPriority w:val="99"/>
    <w:rsid w:val="00443397"/>
    <w:pPr>
      <w:widowControl w:val="0"/>
      <w:autoSpaceDE w:val="0"/>
      <w:autoSpaceDN w:val="0"/>
      <w:adjustRightInd w:val="0"/>
      <w:spacing w:after="0" w:line="199" w:lineRule="exact"/>
      <w:jc w:val="center"/>
    </w:pPr>
    <w:rPr>
      <w:rFonts w:ascii="Arial Black" w:eastAsia="Times New Roman" w:hAnsi="Arial Black" w:cs="Times New Roman"/>
      <w:sz w:val="24"/>
      <w:szCs w:val="24"/>
      <w:lang w:eastAsia="ru-RU"/>
    </w:rPr>
  </w:style>
  <w:style w:type="character" w:styleId="aff9">
    <w:name w:val="annotation reference"/>
    <w:basedOn w:val="a0"/>
    <w:uiPriority w:val="99"/>
    <w:semiHidden/>
    <w:unhideWhenUsed/>
    <w:rsid w:val="00443397"/>
    <w:rPr>
      <w:sz w:val="16"/>
      <w:szCs w:val="16"/>
    </w:rPr>
  </w:style>
  <w:style w:type="paragraph" w:styleId="affa">
    <w:name w:val="annotation text"/>
    <w:basedOn w:val="a"/>
    <w:link w:val="affb"/>
    <w:uiPriority w:val="99"/>
    <w:semiHidden/>
    <w:unhideWhenUsed/>
    <w:rsid w:val="00443397"/>
    <w:pPr>
      <w:spacing w:after="200" w:line="240" w:lineRule="auto"/>
    </w:pPr>
    <w:rPr>
      <w:sz w:val="20"/>
      <w:szCs w:val="20"/>
    </w:rPr>
  </w:style>
  <w:style w:type="character" w:customStyle="1" w:styleId="affb">
    <w:name w:val="Текст примечания Знак"/>
    <w:basedOn w:val="a0"/>
    <w:link w:val="affa"/>
    <w:uiPriority w:val="99"/>
    <w:semiHidden/>
    <w:rsid w:val="00443397"/>
    <w:rPr>
      <w:sz w:val="20"/>
      <w:szCs w:val="20"/>
    </w:rPr>
  </w:style>
  <w:style w:type="paragraph" w:styleId="affc">
    <w:name w:val="annotation subject"/>
    <w:basedOn w:val="affa"/>
    <w:next w:val="affa"/>
    <w:link w:val="affd"/>
    <w:uiPriority w:val="99"/>
    <w:semiHidden/>
    <w:unhideWhenUsed/>
    <w:rsid w:val="00443397"/>
    <w:rPr>
      <w:b/>
      <w:bCs/>
    </w:rPr>
  </w:style>
  <w:style w:type="character" w:customStyle="1" w:styleId="affd">
    <w:name w:val="Тема примечания Знак"/>
    <w:basedOn w:val="affb"/>
    <w:link w:val="affc"/>
    <w:uiPriority w:val="99"/>
    <w:semiHidden/>
    <w:rsid w:val="00443397"/>
    <w:rPr>
      <w:b/>
      <w:bCs/>
      <w:sz w:val="20"/>
      <w:szCs w:val="20"/>
    </w:rPr>
  </w:style>
  <w:style w:type="paragraph" w:styleId="affe">
    <w:name w:val="TOC Heading"/>
    <w:basedOn w:val="1"/>
    <w:next w:val="a"/>
    <w:uiPriority w:val="39"/>
    <w:unhideWhenUsed/>
    <w:qFormat/>
    <w:rsid w:val="00443397"/>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character" w:customStyle="1" w:styleId="ListLabel161">
    <w:name w:val="ListLabel 161"/>
    <w:qFormat/>
    <w:rsid w:val="00443397"/>
    <w:rPr>
      <w:rFonts w:ascii="Times New Roman" w:eastAsia="Times New Roman" w:hAnsi="Times New Roman" w:cs="Times New Roman" w:hint="default"/>
      <w:iCs/>
      <w:sz w:val="24"/>
      <w:szCs w:val="24"/>
      <w:lang w:eastAsia="ar-SA"/>
    </w:rPr>
  </w:style>
  <w:style w:type="table" w:customStyle="1" w:styleId="320">
    <w:name w:val="Сетка таблицы32"/>
    <w:basedOn w:val="a1"/>
    <w:next w:val="af2"/>
    <w:uiPriority w:val="59"/>
    <w:rsid w:val="0044339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
    <w:name w:val="FollowedHyperlink"/>
    <w:basedOn w:val="a0"/>
    <w:uiPriority w:val="99"/>
    <w:semiHidden/>
    <w:unhideWhenUsed/>
    <w:rsid w:val="002368B7"/>
    <w:rPr>
      <w:color w:val="954F72" w:themeColor="followedHyperlink"/>
      <w:u w:val="single"/>
    </w:rPr>
  </w:style>
  <w:style w:type="character" w:customStyle="1" w:styleId="a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b"/>
    <w:uiPriority w:val="99"/>
    <w:locked/>
    <w:rsid w:val="002368B7"/>
    <w:rPr>
      <w:rFonts w:ascii="Times New Roman" w:eastAsia="Times New Roman" w:hAnsi="Times New Roman" w:cs="Times New Roman"/>
      <w:sz w:val="24"/>
      <w:szCs w:val="24"/>
      <w:lang w:eastAsia="ru-RU"/>
    </w:rPr>
  </w:style>
  <w:style w:type="character" w:customStyle="1" w:styleId="1d">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2368B7"/>
    <w:rPr>
      <w:rFonts w:ascii="Calibri" w:eastAsia="Times New Roman" w:hAnsi="Calibri" w:cs="Times New Roman"/>
      <w:sz w:val="20"/>
      <w:szCs w:val="20"/>
      <w:lang w:eastAsia="ru-RU"/>
    </w:rPr>
  </w:style>
  <w:style w:type="character" w:customStyle="1" w:styleId="a9">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8"/>
    <w:uiPriority w:val="99"/>
    <w:qFormat/>
    <w:locked/>
    <w:rsid w:val="002368B7"/>
    <w:rPr>
      <w:rFonts w:ascii="Calibri" w:eastAsia="Times New Roman" w:hAnsi="Calibri" w:cs="Times New Roman"/>
      <w:lang w:eastAsia="ar-SA"/>
    </w:rPr>
  </w:style>
  <w:style w:type="paragraph" w:customStyle="1" w:styleId="ConsPlusNormal">
    <w:name w:val="ConsPlusNormal"/>
    <w:qFormat/>
    <w:rsid w:val="002368B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uiPriority w:val="99"/>
    <w:qFormat/>
    <w:rsid w:val="002368B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2368B7"/>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uiPriority w:val="99"/>
    <w:qFormat/>
    <w:rsid w:val="002368B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body">
    <w:name w:val="body"/>
    <w:basedOn w:val="a"/>
    <w:next w:val="a"/>
    <w:uiPriority w:val="99"/>
    <w:qFormat/>
    <w:rsid w:val="002368B7"/>
    <w:pPr>
      <w:widowControl w:val="0"/>
      <w:autoSpaceDE w:val="0"/>
      <w:autoSpaceDN w:val="0"/>
      <w:adjustRightInd w:val="0"/>
      <w:spacing w:after="0" w:line="240" w:lineRule="atLeast"/>
      <w:ind w:firstLine="227"/>
      <w:jc w:val="both"/>
    </w:pPr>
    <w:rPr>
      <w:rFonts w:ascii="SchoolBookSanPin" w:eastAsiaTheme="minorEastAsia" w:hAnsi="SchoolBookSanPin" w:cs="SchoolBookSanPin"/>
      <w:color w:val="000000"/>
      <w:sz w:val="20"/>
      <w:szCs w:val="20"/>
      <w:lang w:eastAsia="ru-RU"/>
    </w:rPr>
  </w:style>
  <w:style w:type="character" w:customStyle="1" w:styleId="1e">
    <w:name w:val="Текст выноски Знак1"/>
    <w:basedOn w:val="a0"/>
    <w:uiPriority w:val="99"/>
    <w:semiHidden/>
    <w:rsid w:val="002368B7"/>
    <w:rPr>
      <w:rFonts w:ascii="Segoe UI" w:eastAsia="Times New Roman" w:hAnsi="Segoe UI" w:cs="Segoe UI"/>
      <w:sz w:val="18"/>
      <w:szCs w:val="18"/>
      <w:lang w:eastAsia="ru-RU"/>
    </w:rPr>
  </w:style>
  <w:style w:type="character" w:customStyle="1" w:styleId="fontstyle01">
    <w:name w:val="fontstyle01"/>
    <w:basedOn w:val="a0"/>
    <w:qFormat/>
    <w:rsid w:val="002368B7"/>
    <w:rPr>
      <w:rFonts w:ascii="Times New Roman" w:hAnsi="Times New Roman" w:cs="Times New Roman" w:hint="default"/>
      <w:b w:val="0"/>
      <w:bCs w:val="0"/>
      <w:i w:val="0"/>
      <w:iCs w:val="0"/>
      <w:color w:val="000000"/>
      <w:sz w:val="28"/>
      <w:szCs w:val="28"/>
    </w:rPr>
  </w:style>
  <w:style w:type="character" w:customStyle="1" w:styleId="1f">
    <w:name w:val="Основной текст Знак1"/>
    <w:basedOn w:val="a0"/>
    <w:uiPriority w:val="99"/>
    <w:semiHidden/>
    <w:rsid w:val="002368B7"/>
    <w:rPr>
      <w:rFonts w:ascii="Calibri" w:eastAsia="Times New Roman" w:hAnsi="Calibri" w:cs="Times New Roman"/>
      <w:lang w:eastAsia="ru-RU"/>
    </w:rPr>
  </w:style>
  <w:style w:type="character" w:customStyle="1" w:styleId="1f0">
    <w:name w:val="Верхний колонтитул Знак1"/>
    <w:basedOn w:val="a0"/>
    <w:uiPriority w:val="99"/>
    <w:semiHidden/>
    <w:rsid w:val="002368B7"/>
    <w:rPr>
      <w:rFonts w:ascii="Calibri" w:eastAsia="Times New Roman" w:hAnsi="Calibri" w:cs="Times New Roman"/>
      <w:lang w:eastAsia="ru-RU"/>
    </w:rPr>
  </w:style>
  <w:style w:type="character" w:customStyle="1" w:styleId="1f1">
    <w:name w:val="Нижний колонтитул Знак1"/>
    <w:basedOn w:val="a0"/>
    <w:uiPriority w:val="99"/>
    <w:semiHidden/>
    <w:rsid w:val="002368B7"/>
    <w:rPr>
      <w:rFonts w:ascii="Calibri" w:eastAsia="Times New Roman" w:hAnsi="Calibri" w:cs="Times New Roman"/>
      <w:lang w:eastAsia="ru-RU"/>
    </w:rPr>
  </w:style>
  <w:style w:type="table" w:customStyle="1" w:styleId="1f2">
    <w:name w:val="Сетка таблицы1"/>
    <w:basedOn w:val="a1"/>
    <w:uiPriority w:val="59"/>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1"/>
    <w:uiPriority w:val="39"/>
    <w:qFormat/>
    <w:rsid w:val="002368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39"/>
    <w:qFormat/>
    <w:rsid w:val="002368B7"/>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3">
    <w:name w:val="s_3"/>
    <w:basedOn w:val="a"/>
    <w:rsid w:val="00A052B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0">
    <w:name w:val="Стиль"/>
    <w:rsid w:val="00FC31FD"/>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1">
    <w:name w:val="Основной (Основной Текст)"/>
    <w:basedOn w:val="a"/>
    <w:uiPriority w:val="99"/>
    <w:rsid w:val="00440929"/>
    <w:pPr>
      <w:widowControl w:val="0"/>
      <w:autoSpaceDE w:val="0"/>
      <w:autoSpaceDN w:val="0"/>
      <w:adjustRightInd w:val="0"/>
      <w:spacing w:after="0" w:line="243" w:lineRule="atLeast"/>
      <w:ind w:firstLine="283"/>
      <w:jc w:val="both"/>
      <w:textAlignment w:val="center"/>
    </w:pPr>
    <w:rPr>
      <w:rFonts w:ascii="SchoolBookSanPin" w:eastAsiaTheme="minorEastAsia" w:hAnsi="SchoolBookSanPin" w:cs="SchoolBookSanPin"/>
      <w:color w:val="000000"/>
      <w:sz w:val="20"/>
      <w:szCs w:val="20"/>
      <w:lang w:eastAsia="ru-RU"/>
    </w:rPr>
  </w:style>
  <w:style w:type="paragraph" w:customStyle="1" w:styleId="h3">
    <w:name w:val="h3"/>
    <w:basedOn w:val="a"/>
    <w:uiPriority w:val="99"/>
    <w:rsid w:val="003C6365"/>
    <w:pPr>
      <w:widowControl w:val="0"/>
      <w:suppressAutoHyphens/>
      <w:autoSpaceDE w:val="0"/>
      <w:autoSpaceDN w:val="0"/>
      <w:adjustRightInd w:val="0"/>
      <w:spacing w:before="283" w:after="113" w:line="240" w:lineRule="atLeast"/>
      <w:textAlignment w:val="center"/>
    </w:pPr>
    <w:rPr>
      <w:rFonts w:ascii="SchoolBookSanPin-Bold" w:eastAsiaTheme="minorEastAsia" w:hAnsi="SchoolBookSanPin-Bold" w:cs="SchoolBookSanPin-Bold"/>
      <w:b/>
      <w:bCs/>
      <w:color w:val="000000"/>
      <w:lang w:eastAsia="ru-RU"/>
    </w:rPr>
  </w:style>
  <w:style w:type="character" w:customStyle="1" w:styleId="Bold">
    <w:name w:val="Bold"/>
    <w:uiPriority w:val="99"/>
    <w:rsid w:val="003C6365"/>
    <w:rPr>
      <w:b/>
    </w:rPr>
  </w:style>
  <w:style w:type="character" w:customStyle="1" w:styleId="Italic">
    <w:name w:val="Italic"/>
    <w:uiPriority w:val="99"/>
    <w:rsid w:val="003C6365"/>
    <w:rPr>
      <w:i/>
    </w:rPr>
  </w:style>
  <w:style w:type="character" w:customStyle="1" w:styleId="BoldItalic">
    <w:name w:val="Bold_Italic"/>
    <w:uiPriority w:val="99"/>
    <w:rsid w:val="003C6365"/>
    <w:rPr>
      <w:b/>
      <w:i/>
    </w:rPr>
  </w:style>
  <w:style w:type="table" w:customStyle="1" w:styleId="TableNormal">
    <w:name w:val="Table Normal"/>
    <w:uiPriority w:val="2"/>
    <w:semiHidden/>
    <w:unhideWhenUsed/>
    <w:qFormat/>
    <w:rsid w:val="00671AF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671AF9"/>
    <w:pPr>
      <w:widowControl w:val="0"/>
      <w:autoSpaceDE w:val="0"/>
      <w:autoSpaceDN w:val="0"/>
      <w:spacing w:after="0" w:line="240" w:lineRule="auto"/>
      <w:ind w:left="110"/>
    </w:pPr>
    <w:rPr>
      <w:rFonts w:ascii="Trebuchet MS" w:eastAsia="Trebuchet MS" w:hAnsi="Trebuchet MS" w:cs="Trebuchet MS"/>
    </w:rPr>
  </w:style>
  <w:style w:type="character" w:customStyle="1" w:styleId="afff2">
    <w:name w:val="Основной текст_"/>
    <w:link w:val="63"/>
    <w:rsid w:val="005D54EB"/>
    <w:rPr>
      <w:rFonts w:ascii="Times New Roman" w:eastAsia="Times New Roman" w:hAnsi="Times New Roman" w:cs="Times New Roman"/>
      <w:shd w:val="clear" w:color="auto" w:fill="FFFFFF"/>
    </w:rPr>
  </w:style>
  <w:style w:type="paragraph" w:customStyle="1" w:styleId="63">
    <w:name w:val="Основной текст6"/>
    <w:basedOn w:val="a"/>
    <w:link w:val="afff2"/>
    <w:rsid w:val="005D54EB"/>
    <w:pPr>
      <w:shd w:val="clear" w:color="auto" w:fill="FFFFFF"/>
      <w:spacing w:after="0" w:line="0" w:lineRule="atLeast"/>
      <w:ind w:hanging="1500"/>
    </w:pPr>
    <w:rPr>
      <w:rFonts w:ascii="Times New Roman" w:eastAsia="Times New Roman" w:hAnsi="Times New Roman" w:cs="Times New Roman"/>
    </w:rPr>
  </w:style>
  <w:style w:type="character" w:customStyle="1" w:styleId="afff3">
    <w:name w:val="Основной текст + Полужирный"/>
    <w:rsid w:val="005D54EB"/>
    <w:rPr>
      <w:rFonts w:ascii="Times New Roman" w:eastAsia="Times New Roman" w:hAnsi="Times New Roman" w:cs="Times New Roman"/>
      <w:b/>
      <w:bCs/>
      <w:i w:val="0"/>
      <w:iCs w:val="0"/>
      <w:smallCaps w:val="0"/>
      <w:strike w:val="0"/>
      <w:spacing w:val="0"/>
      <w:sz w:val="22"/>
      <w:szCs w:val="22"/>
    </w:rPr>
  </w:style>
  <w:style w:type="character" w:customStyle="1" w:styleId="53">
    <w:name w:val="Заголовок №5_"/>
    <w:link w:val="54"/>
    <w:rsid w:val="0042359F"/>
    <w:rPr>
      <w:rFonts w:ascii="Times New Roman" w:eastAsia="Times New Roman" w:hAnsi="Times New Roman" w:cs="Times New Roman"/>
      <w:shd w:val="clear" w:color="auto" w:fill="FFFFFF"/>
    </w:rPr>
  </w:style>
  <w:style w:type="paragraph" w:customStyle="1" w:styleId="54">
    <w:name w:val="Заголовок №5"/>
    <w:basedOn w:val="a"/>
    <w:link w:val="53"/>
    <w:rsid w:val="0042359F"/>
    <w:pPr>
      <w:shd w:val="clear" w:color="auto" w:fill="FFFFFF"/>
      <w:spacing w:after="360" w:line="0" w:lineRule="atLeast"/>
      <w:ind w:hanging="380"/>
      <w:outlineLvl w:val="4"/>
    </w:pPr>
    <w:rPr>
      <w:rFonts w:ascii="Times New Roman" w:eastAsia="Times New Roman" w:hAnsi="Times New Roman" w:cs="Times New Roman"/>
    </w:rPr>
  </w:style>
  <w:style w:type="character" w:customStyle="1" w:styleId="71">
    <w:name w:val="Основной текст (7)_"/>
    <w:link w:val="72"/>
    <w:rsid w:val="005470E7"/>
    <w:rPr>
      <w:rFonts w:ascii="Times New Roman" w:eastAsia="Times New Roman" w:hAnsi="Times New Roman" w:cs="Times New Roman"/>
      <w:shd w:val="clear" w:color="auto" w:fill="FFFFFF"/>
    </w:rPr>
  </w:style>
  <w:style w:type="character" w:customStyle="1" w:styleId="73">
    <w:name w:val="Основной текст (7) + Не полужирный"/>
    <w:rsid w:val="005470E7"/>
    <w:rPr>
      <w:rFonts w:ascii="Times New Roman" w:eastAsia="Times New Roman" w:hAnsi="Times New Roman" w:cs="Times New Roman"/>
      <w:b/>
      <w:bCs/>
      <w:i w:val="0"/>
      <w:iCs w:val="0"/>
      <w:smallCaps w:val="0"/>
      <w:strike w:val="0"/>
      <w:spacing w:val="0"/>
      <w:sz w:val="22"/>
      <w:szCs w:val="22"/>
    </w:rPr>
  </w:style>
  <w:style w:type="paragraph" w:customStyle="1" w:styleId="72">
    <w:name w:val="Основной текст (7)"/>
    <w:basedOn w:val="a"/>
    <w:link w:val="71"/>
    <w:rsid w:val="005470E7"/>
    <w:pPr>
      <w:shd w:val="clear" w:color="auto" w:fill="FFFFFF"/>
      <w:spacing w:before="180" w:after="0" w:line="288" w:lineRule="exact"/>
      <w:jc w:val="both"/>
    </w:pPr>
    <w:rPr>
      <w:rFonts w:ascii="Times New Roman" w:eastAsia="Times New Roman" w:hAnsi="Times New Roman" w:cs="Times New Roman"/>
    </w:rPr>
  </w:style>
  <w:style w:type="character" w:customStyle="1" w:styleId="93">
    <w:name w:val="Основной текст (9)_"/>
    <w:link w:val="94"/>
    <w:rsid w:val="005965E8"/>
    <w:rPr>
      <w:rFonts w:ascii="Times New Roman" w:eastAsia="Times New Roman" w:hAnsi="Times New Roman" w:cs="Times New Roman"/>
      <w:sz w:val="15"/>
      <w:szCs w:val="15"/>
      <w:shd w:val="clear" w:color="auto" w:fill="FFFFFF"/>
      <w:lang w:val="en-US"/>
    </w:rPr>
  </w:style>
  <w:style w:type="paragraph" w:customStyle="1" w:styleId="94">
    <w:name w:val="Основной текст (9)"/>
    <w:basedOn w:val="a"/>
    <w:link w:val="93"/>
    <w:rsid w:val="005965E8"/>
    <w:pPr>
      <w:shd w:val="clear" w:color="auto" w:fill="FFFFFF"/>
      <w:spacing w:after="0" w:line="0" w:lineRule="atLeast"/>
    </w:pPr>
    <w:rPr>
      <w:rFonts w:ascii="Times New Roman" w:eastAsia="Times New Roman" w:hAnsi="Times New Roman" w:cs="Times New Roman"/>
      <w:sz w:val="15"/>
      <w:szCs w:val="15"/>
      <w:lang w:val="en-US"/>
    </w:rPr>
  </w:style>
  <w:style w:type="character" w:customStyle="1" w:styleId="33">
    <w:name w:val="Основной текст (3)_"/>
    <w:link w:val="34"/>
    <w:rsid w:val="0024193A"/>
    <w:rPr>
      <w:spacing w:val="10"/>
      <w:sz w:val="19"/>
      <w:szCs w:val="19"/>
      <w:shd w:val="clear" w:color="auto" w:fill="FFFFFF"/>
    </w:rPr>
  </w:style>
  <w:style w:type="paragraph" w:customStyle="1" w:styleId="34">
    <w:name w:val="Основной текст (3)"/>
    <w:basedOn w:val="a"/>
    <w:link w:val="33"/>
    <w:rsid w:val="0024193A"/>
    <w:pPr>
      <w:widowControl w:val="0"/>
      <w:shd w:val="clear" w:color="auto" w:fill="FFFFFF"/>
      <w:spacing w:after="0" w:line="320" w:lineRule="exact"/>
      <w:jc w:val="both"/>
    </w:pPr>
    <w:rPr>
      <w:spacing w:val="10"/>
      <w:sz w:val="19"/>
      <w:szCs w:val="19"/>
    </w:rPr>
  </w:style>
  <w:style w:type="paragraph" w:styleId="afff4">
    <w:name w:val="Subtitle"/>
    <w:basedOn w:val="a"/>
    <w:next w:val="a"/>
    <w:link w:val="afff5"/>
    <w:qFormat/>
    <w:rsid w:val="00A52516"/>
    <w:pPr>
      <w:spacing w:after="60" w:line="240" w:lineRule="auto"/>
      <w:jc w:val="center"/>
      <w:outlineLvl w:val="1"/>
    </w:pPr>
    <w:rPr>
      <w:rFonts w:ascii="Cambria" w:eastAsia="Times New Roman" w:hAnsi="Cambria" w:cs="Times New Roman"/>
      <w:sz w:val="24"/>
      <w:szCs w:val="24"/>
      <w:lang w:val="x-none" w:eastAsia="x-none"/>
    </w:rPr>
  </w:style>
  <w:style w:type="character" w:customStyle="1" w:styleId="afff5">
    <w:name w:val="Подзаголовок Знак"/>
    <w:basedOn w:val="a0"/>
    <w:link w:val="afff4"/>
    <w:rsid w:val="00A52516"/>
    <w:rPr>
      <w:rFonts w:ascii="Cambria" w:eastAsia="Times New Roman" w:hAnsi="Cambria" w:cs="Times New Roman"/>
      <w:sz w:val="24"/>
      <w:szCs w:val="24"/>
      <w:lang w:val="x-none" w:eastAsia="x-none"/>
    </w:rPr>
  </w:style>
  <w:style w:type="paragraph" w:customStyle="1" w:styleId="Web">
    <w:name w:val="Обычный (Web)"/>
    <w:basedOn w:val="a"/>
    <w:next w:val="ab"/>
    <w:autoRedefine/>
    <w:unhideWhenUsed/>
    <w:qFormat/>
    <w:rsid w:val="00B051D2"/>
    <w:pPr>
      <w:autoSpaceDN w:val="0"/>
      <w:spacing w:after="0" w:line="240" w:lineRule="auto"/>
      <w:contextualSpacing/>
      <w:jc w:val="both"/>
    </w:pPr>
    <w:rPr>
      <w:rFonts w:ascii="Times New Roman" w:eastAsia="Lucida Grande CY" w:hAnsi="Times New Roman" w:cs="Times New Roman"/>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92081">
      <w:bodyDiv w:val="1"/>
      <w:marLeft w:val="0"/>
      <w:marRight w:val="0"/>
      <w:marTop w:val="0"/>
      <w:marBottom w:val="0"/>
      <w:divBdr>
        <w:top w:val="none" w:sz="0" w:space="0" w:color="auto"/>
        <w:left w:val="none" w:sz="0" w:space="0" w:color="auto"/>
        <w:bottom w:val="none" w:sz="0" w:space="0" w:color="auto"/>
        <w:right w:val="none" w:sz="0" w:space="0" w:color="auto"/>
      </w:divBdr>
    </w:div>
    <w:div w:id="97457540">
      <w:bodyDiv w:val="1"/>
      <w:marLeft w:val="0"/>
      <w:marRight w:val="0"/>
      <w:marTop w:val="0"/>
      <w:marBottom w:val="0"/>
      <w:divBdr>
        <w:top w:val="none" w:sz="0" w:space="0" w:color="auto"/>
        <w:left w:val="none" w:sz="0" w:space="0" w:color="auto"/>
        <w:bottom w:val="none" w:sz="0" w:space="0" w:color="auto"/>
        <w:right w:val="none" w:sz="0" w:space="0" w:color="auto"/>
      </w:divBdr>
    </w:div>
    <w:div w:id="721486496">
      <w:bodyDiv w:val="1"/>
      <w:marLeft w:val="0"/>
      <w:marRight w:val="0"/>
      <w:marTop w:val="0"/>
      <w:marBottom w:val="0"/>
      <w:divBdr>
        <w:top w:val="none" w:sz="0" w:space="0" w:color="auto"/>
        <w:left w:val="none" w:sz="0" w:space="0" w:color="auto"/>
        <w:bottom w:val="none" w:sz="0" w:space="0" w:color="auto"/>
        <w:right w:val="none" w:sz="0" w:space="0" w:color="auto"/>
      </w:divBdr>
    </w:div>
    <w:div w:id="1673484788">
      <w:bodyDiv w:val="1"/>
      <w:marLeft w:val="0"/>
      <w:marRight w:val="0"/>
      <w:marTop w:val="0"/>
      <w:marBottom w:val="0"/>
      <w:divBdr>
        <w:top w:val="none" w:sz="0" w:space="0" w:color="auto"/>
        <w:left w:val="none" w:sz="0" w:space="0" w:color="auto"/>
        <w:bottom w:val="none" w:sz="0" w:space="0" w:color="auto"/>
        <w:right w:val="none" w:sz="0" w:space="0" w:color="auto"/>
      </w:divBdr>
    </w:div>
    <w:div w:id="1969582813">
      <w:bodyDiv w:val="1"/>
      <w:marLeft w:val="0"/>
      <w:marRight w:val="0"/>
      <w:marTop w:val="0"/>
      <w:marBottom w:val="0"/>
      <w:divBdr>
        <w:top w:val="none" w:sz="0" w:space="0" w:color="auto"/>
        <w:left w:val="none" w:sz="0" w:space="0" w:color="auto"/>
        <w:bottom w:val="none" w:sz="0" w:space="0" w:color="auto"/>
        <w:right w:val="none" w:sz="0" w:space="0" w:color="auto"/>
      </w:divBdr>
    </w:div>
    <w:div w:id="197016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hyperlink" Target="https://urait.ru/bcode/431053" TargetMode="External"/><Relationship Id="rId26" Type="http://schemas.openxmlformats.org/officeDocument/2006/relationships/hyperlink" Target="http://www.elibrary.ru" TargetMode="External"/><Relationship Id="rId21" Type="http://schemas.openxmlformats.org/officeDocument/2006/relationships/hyperlink" Target="http://school-collection.edu.ru/" TargetMode="External"/><Relationship Id="rId34" Type="http://schemas.openxmlformats.org/officeDocument/2006/relationships/hyperlink" Target="http://fcior.edu.ru/"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urait.ru/bcode/433733" TargetMode="External"/><Relationship Id="rId25" Type="http://schemas.openxmlformats.org/officeDocument/2006/relationships/hyperlink" Target="https://minobrnauki.gov.ru" TargetMode="External"/><Relationship Id="rId33" Type="http://schemas.openxmlformats.org/officeDocument/2006/relationships/hyperlink" Target="http://www.edu.ru/" TargetMode="External"/><Relationship Id="rId2" Type="http://schemas.openxmlformats.org/officeDocument/2006/relationships/customXml" Target="../customXml/item2.xml"/><Relationship Id="rId16" Type="http://schemas.openxmlformats.org/officeDocument/2006/relationships/hyperlink" Target="https://urait.ru/bcode/433732" TargetMode="External"/><Relationship Id="rId20" Type="http://schemas.openxmlformats.org/officeDocument/2006/relationships/hyperlink" Target="https://urait.ru/bcode/453653" TargetMode="External"/><Relationship Id="rId29" Type="http://schemas.openxmlformats.org/officeDocument/2006/relationships/hyperlink" Target="https://pushkininstitute.ru/"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1084;&#1080;&#1085;&#1086;&#1073;&#1088;&#1085;&#1072;&#1091;&#1082;&#1080;.&#1088;&#1092;/" TargetMode="External"/><Relationship Id="rId32" Type="http://schemas.openxmlformats.org/officeDocument/2006/relationships/hyperlink" Target="http://gramota.ru/"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urait.ru/bcode/517792" TargetMode="External"/><Relationship Id="rId23" Type="http://schemas.openxmlformats.org/officeDocument/2006/relationships/hyperlink" Target="http://cyberleninka.ru/" TargetMode="External"/><Relationship Id="rId28" Type="http://schemas.openxmlformats.org/officeDocument/2006/relationships/hyperlink" Target="http://www.ucheba.com/"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urait.ru/bcode/453510" TargetMode="External"/><Relationship Id="rId31" Type="http://schemas.openxmlformats.org/officeDocument/2006/relationships/hyperlink" Target="http://www.glossary.r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oki53.ru/about/education/informatsiya-o-metodicheskikh-i-inykh-dokumentakh/programma-vospitaniya/" TargetMode="External"/><Relationship Id="rId22" Type="http://schemas.openxmlformats.org/officeDocument/2006/relationships/hyperlink" Target="http://window.edu.ru/" TargetMode="External"/><Relationship Id="rId27" Type="http://schemas.openxmlformats.org/officeDocument/2006/relationships/hyperlink" Target="http://&#1085;&#1101;&#1073;.&#1088;&#1092;/" TargetMode="External"/><Relationship Id="rId30" Type="http://schemas.openxmlformats.org/officeDocument/2006/relationships/hyperlink" Target="http://dic.academic.ru/"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345EE56563918143A223683E62F6E03E" ma:contentTypeVersion="2" ma:contentTypeDescription="Создание документа." ma:contentTypeScope="" ma:versionID="705bd8f9afc27e57a31fd4535f92538d">
  <xsd:schema xmlns:xsd="http://www.w3.org/2001/XMLSchema" xmlns:xs="http://www.w3.org/2001/XMLSchema" xmlns:p="http://schemas.microsoft.com/office/2006/metadata/properties" xmlns:ns3="29f02576-6d1f-48a8-b919-a4226d03cdc9" targetNamespace="http://schemas.microsoft.com/office/2006/metadata/properties" ma:root="true" ma:fieldsID="174cd27bba4b8c040e69cc2df3fa6200" ns3:_="">
    <xsd:import namespace="29f02576-6d1f-48a8-b919-a4226d03cdc9"/>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f02576-6d1f-48a8-b919-a4226d03cdc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5882AA-157E-4D38-B09E-5FDFABED7A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f02576-6d1f-48a8-b919-a4226d03c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7DD798-3574-4329-A35D-D2A6E624414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894A0A6-B0B7-431D-B464-070550AD3AC1}">
  <ds:schemaRefs>
    <ds:schemaRef ds:uri="http://schemas.openxmlformats.org/officeDocument/2006/bibliography"/>
  </ds:schemaRefs>
</ds:datastoreItem>
</file>

<file path=customXml/itemProps4.xml><?xml version="1.0" encoding="utf-8"?>
<ds:datastoreItem xmlns:ds="http://schemas.openxmlformats.org/officeDocument/2006/customXml" ds:itemID="{DA5D3922-B194-4ECD-92DA-1AC820B510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41</Pages>
  <Words>11484</Words>
  <Characters>65463</Characters>
  <Application>Microsoft Office Word</Application>
  <DocSecurity>0</DocSecurity>
  <Lines>545</Lines>
  <Paragraphs>153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user</cp:lastModifiedBy>
  <cp:revision>5</cp:revision>
  <cp:lastPrinted>2024-06-20T17:09:00Z</cp:lastPrinted>
  <dcterms:created xsi:type="dcterms:W3CDTF">2026-06-16T11:30:00Z</dcterms:created>
  <dcterms:modified xsi:type="dcterms:W3CDTF">2026-07-27T12:16:00Z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