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53" w:rsidRPr="00950334" w:rsidRDefault="00776192" w:rsidP="00561D53">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1022985</wp:posOffset>
            </wp:positionV>
            <wp:extent cx="3085465" cy="1543050"/>
            <wp:effectExtent l="19050" t="0" r="635"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srcRect l="50063" t="13849" b="71255"/>
                    <a:stretch>
                      <a:fillRect/>
                    </a:stretch>
                  </pic:blipFill>
                  <pic:spPr bwMode="auto">
                    <a:xfrm>
                      <a:off x="0" y="0"/>
                      <a:ext cx="3085465" cy="1543050"/>
                    </a:xfrm>
                    <a:prstGeom prst="rect">
                      <a:avLst/>
                    </a:prstGeom>
                    <a:noFill/>
                  </pic:spPr>
                </pic:pic>
              </a:graphicData>
            </a:graphic>
          </wp:anchor>
        </w:drawing>
      </w:r>
      <w:r w:rsidR="00561D53" w:rsidRPr="00950334">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00561D53" w:rsidRPr="00950334">
        <w:rPr>
          <w:rFonts w:ascii="Times New Roman" w:hAnsi="Times New Roman"/>
          <w:sz w:val="28"/>
          <w:szCs w:val="28"/>
        </w:rPr>
        <w:br/>
        <w:t>им. С.В. Рахманинова»</w:t>
      </w:r>
    </w:p>
    <w:p w:rsidR="00561D53" w:rsidRPr="00950334" w:rsidRDefault="00561D53" w:rsidP="00561D53">
      <w:pPr>
        <w:jc w:val="center"/>
        <w:rPr>
          <w:rFonts w:ascii="Times New Roman" w:hAnsi="Times New Roman"/>
          <w:color w:val="333333"/>
          <w:sz w:val="28"/>
          <w:szCs w:val="28"/>
          <w:shd w:val="clear" w:color="auto" w:fill="FFFFFF"/>
        </w:rPr>
      </w:pPr>
    </w:p>
    <w:p w:rsidR="00561D53" w:rsidRPr="00950334" w:rsidRDefault="00561D53" w:rsidP="00561D53">
      <w:pPr>
        <w:jc w:val="right"/>
        <w:rPr>
          <w:rFonts w:ascii="Times New Roman" w:hAnsi="Times New Roman"/>
          <w:color w:val="333333"/>
          <w:sz w:val="28"/>
          <w:szCs w:val="28"/>
          <w:shd w:val="clear" w:color="auto" w:fill="FFFFFF"/>
        </w:rPr>
      </w:pPr>
      <w:bookmarkStart w:id="0" w:name="_GoBack"/>
      <w:bookmarkEnd w:id="0"/>
    </w:p>
    <w:p w:rsidR="00776192" w:rsidRDefault="00776192" w:rsidP="00561D53">
      <w:pPr>
        <w:jc w:val="center"/>
        <w:rPr>
          <w:rFonts w:ascii="Times New Roman" w:hAnsi="Times New Roman"/>
          <w:b/>
          <w:sz w:val="28"/>
          <w:szCs w:val="28"/>
        </w:rPr>
      </w:pPr>
    </w:p>
    <w:p w:rsidR="00776192" w:rsidRDefault="00776192" w:rsidP="00561D53">
      <w:pPr>
        <w:jc w:val="center"/>
        <w:rPr>
          <w:rFonts w:ascii="Times New Roman" w:hAnsi="Times New Roman"/>
          <w:b/>
          <w:sz w:val="28"/>
          <w:szCs w:val="28"/>
        </w:rPr>
      </w:pPr>
    </w:p>
    <w:p w:rsidR="00776192" w:rsidRDefault="00776192" w:rsidP="00561D53">
      <w:pPr>
        <w:jc w:val="center"/>
        <w:rPr>
          <w:rFonts w:ascii="Times New Roman" w:hAnsi="Times New Roman"/>
          <w:b/>
          <w:sz w:val="28"/>
          <w:szCs w:val="28"/>
        </w:rPr>
      </w:pPr>
    </w:p>
    <w:p w:rsidR="00561D53" w:rsidRPr="00776192" w:rsidRDefault="00561D53" w:rsidP="00561D53">
      <w:pPr>
        <w:jc w:val="center"/>
        <w:rPr>
          <w:rFonts w:ascii="Times New Roman" w:hAnsi="Times New Roman"/>
          <w:b/>
          <w:sz w:val="28"/>
          <w:szCs w:val="28"/>
        </w:rPr>
      </w:pPr>
      <w:r w:rsidRPr="00950334">
        <w:rPr>
          <w:rFonts w:ascii="Times New Roman" w:hAnsi="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5"/>
      </w:tblGrid>
      <w:tr w:rsidR="00561D53" w:rsidRPr="00950334" w:rsidTr="004A721C">
        <w:tc>
          <w:tcPr>
            <w:tcW w:w="9345" w:type="dxa"/>
          </w:tcPr>
          <w:p w:rsidR="00561D53" w:rsidRDefault="00561D53" w:rsidP="00561D53">
            <w:pPr>
              <w:spacing w:after="0"/>
              <w:ind w:right="20"/>
              <w:jc w:val="center"/>
              <w:rPr>
                <w:rFonts w:ascii="Times New Roman" w:hAnsi="Times New Roman"/>
                <w:sz w:val="28"/>
                <w:szCs w:val="28"/>
              </w:rPr>
            </w:pPr>
            <w:r>
              <w:rPr>
                <w:rFonts w:ascii="Times New Roman" w:hAnsi="Times New Roman"/>
                <w:sz w:val="28"/>
                <w:szCs w:val="28"/>
              </w:rPr>
              <w:t>П.00 Профессиональный цикл</w:t>
            </w:r>
          </w:p>
          <w:p w:rsidR="00561D53" w:rsidRPr="00950334" w:rsidRDefault="00561D53" w:rsidP="00561D53">
            <w:pPr>
              <w:spacing w:after="0"/>
              <w:ind w:right="20"/>
              <w:jc w:val="center"/>
              <w:rPr>
                <w:rFonts w:ascii="Times New Roman" w:hAnsi="Times New Roman"/>
                <w:sz w:val="28"/>
                <w:szCs w:val="28"/>
              </w:rPr>
            </w:pPr>
            <w:r>
              <w:rPr>
                <w:rFonts w:ascii="Times New Roman" w:hAnsi="Times New Roman"/>
                <w:sz w:val="28"/>
                <w:szCs w:val="28"/>
              </w:rPr>
              <w:t>ОП.00</w:t>
            </w:r>
            <w:r w:rsidRPr="00950334">
              <w:rPr>
                <w:rFonts w:ascii="Times New Roman" w:hAnsi="Times New Roman"/>
                <w:sz w:val="28"/>
                <w:szCs w:val="28"/>
              </w:rPr>
              <w:t xml:space="preserve">  </w:t>
            </w:r>
            <w:proofErr w:type="spellStart"/>
            <w:r>
              <w:rPr>
                <w:rFonts w:ascii="Times New Roman" w:hAnsi="Times New Roman"/>
                <w:sz w:val="28"/>
                <w:szCs w:val="28"/>
              </w:rPr>
              <w:t>Общепрофессиональные</w:t>
            </w:r>
            <w:proofErr w:type="spellEnd"/>
            <w:r>
              <w:rPr>
                <w:rFonts w:ascii="Times New Roman" w:hAnsi="Times New Roman"/>
                <w:sz w:val="28"/>
                <w:szCs w:val="28"/>
              </w:rPr>
              <w:t xml:space="preserve"> дисциплины</w:t>
            </w:r>
          </w:p>
        </w:tc>
      </w:tr>
      <w:tr w:rsidR="00561D53" w:rsidRPr="00950334" w:rsidTr="004A721C">
        <w:tc>
          <w:tcPr>
            <w:tcW w:w="9345" w:type="dxa"/>
          </w:tcPr>
          <w:p w:rsidR="00561D53" w:rsidRPr="00950334" w:rsidRDefault="00561D53" w:rsidP="004A721C">
            <w:pPr>
              <w:ind w:right="20"/>
              <w:jc w:val="center"/>
              <w:rPr>
                <w:rFonts w:ascii="Times New Roman" w:hAnsi="Times New Roman"/>
                <w:sz w:val="20"/>
                <w:szCs w:val="20"/>
              </w:rPr>
            </w:pPr>
            <w:r w:rsidRPr="00950334">
              <w:rPr>
                <w:rFonts w:ascii="Times New Roman" w:hAnsi="Times New Roman"/>
                <w:sz w:val="20"/>
                <w:szCs w:val="20"/>
              </w:rPr>
              <w:t>(наименование профессионального модуля)</w:t>
            </w:r>
          </w:p>
        </w:tc>
      </w:tr>
      <w:tr w:rsidR="00561D53" w:rsidRPr="00950334" w:rsidTr="004A721C">
        <w:tc>
          <w:tcPr>
            <w:tcW w:w="9345" w:type="dxa"/>
          </w:tcPr>
          <w:p w:rsidR="00561D53" w:rsidRPr="00950334" w:rsidRDefault="00561D53" w:rsidP="00561D53">
            <w:pPr>
              <w:ind w:right="20"/>
              <w:jc w:val="center"/>
              <w:rPr>
                <w:rFonts w:ascii="Times New Roman" w:hAnsi="Times New Roman"/>
                <w:sz w:val="28"/>
                <w:szCs w:val="28"/>
              </w:rPr>
            </w:pPr>
            <w:r>
              <w:rPr>
                <w:rFonts w:ascii="Times New Roman" w:hAnsi="Times New Roman"/>
                <w:sz w:val="28"/>
                <w:szCs w:val="28"/>
              </w:rPr>
              <w:t>ОП.09</w:t>
            </w:r>
            <w:r w:rsidRPr="00950334">
              <w:rPr>
                <w:rFonts w:ascii="Times New Roman" w:hAnsi="Times New Roman"/>
                <w:sz w:val="28"/>
                <w:szCs w:val="28"/>
              </w:rPr>
              <w:t xml:space="preserve"> </w:t>
            </w:r>
            <w:r>
              <w:rPr>
                <w:rFonts w:ascii="Times New Roman" w:hAnsi="Times New Roman"/>
                <w:sz w:val="28"/>
                <w:szCs w:val="28"/>
              </w:rPr>
              <w:t>Джазовое сольфеджио</w:t>
            </w:r>
          </w:p>
        </w:tc>
      </w:tr>
      <w:tr w:rsidR="00561D53" w:rsidRPr="00950334" w:rsidTr="004A721C">
        <w:tc>
          <w:tcPr>
            <w:tcW w:w="9345" w:type="dxa"/>
          </w:tcPr>
          <w:p w:rsidR="00561D53" w:rsidRPr="00950334" w:rsidRDefault="00561D53" w:rsidP="00561D53">
            <w:pPr>
              <w:ind w:right="20"/>
              <w:jc w:val="center"/>
              <w:rPr>
                <w:rFonts w:ascii="Times New Roman" w:hAnsi="Times New Roman"/>
                <w:sz w:val="28"/>
                <w:szCs w:val="28"/>
              </w:rPr>
            </w:pPr>
            <w:r w:rsidRPr="00950334">
              <w:rPr>
                <w:rFonts w:ascii="Times New Roman" w:hAnsi="Times New Roman"/>
                <w:sz w:val="20"/>
                <w:szCs w:val="20"/>
              </w:rPr>
              <w:t xml:space="preserve">(наименование </w:t>
            </w:r>
            <w:r>
              <w:rPr>
                <w:rFonts w:ascii="Times New Roman" w:hAnsi="Times New Roman"/>
                <w:sz w:val="20"/>
                <w:szCs w:val="20"/>
              </w:rPr>
              <w:t>дисциплины</w:t>
            </w:r>
            <w:r w:rsidRPr="00950334">
              <w:rPr>
                <w:rFonts w:ascii="Times New Roman" w:hAnsi="Times New Roman"/>
                <w:sz w:val="20"/>
                <w:szCs w:val="20"/>
              </w:rPr>
              <w:t>)</w:t>
            </w:r>
          </w:p>
        </w:tc>
      </w:tr>
      <w:tr w:rsidR="00561D53" w:rsidRPr="00950334" w:rsidTr="004A721C">
        <w:tc>
          <w:tcPr>
            <w:tcW w:w="9345" w:type="dxa"/>
          </w:tcPr>
          <w:p w:rsidR="00561D53" w:rsidRPr="00950334" w:rsidRDefault="00561D53" w:rsidP="004A721C">
            <w:pPr>
              <w:ind w:right="20"/>
              <w:jc w:val="center"/>
              <w:rPr>
                <w:rFonts w:ascii="Times New Roman" w:hAnsi="Times New Roman"/>
                <w:sz w:val="28"/>
                <w:szCs w:val="28"/>
              </w:rPr>
            </w:pPr>
            <w:r w:rsidRPr="00950334">
              <w:rPr>
                <w:rFonts w:ascii="Times New Roman" w:hAnsi="Times New Roman"/>
                <w:sz w:val="28"/>
                <w:szCs w:val="28"/>
              </w:rPr>
              <w:t>53.02.02 Музыкальное искусство эстрады</w:t>
            </w:r>
          </w:p>
        </w:tc>
      </w:tr>
      <w:tr w:rsidR="00561D53" w:rsidRPr="00950334" w:rsidTr="004A721C">
        <w:tc>
          <w:tcPr>
            <w:tcW w:w="9345" w:type="dxa"/>
          </w:tcPr>
          <w:p w:rsidR="00561D53" w:rsidRPr="00950334" w:rsidRDefault="00561D53" w:rsidP="004A721C">
            <w:pPr>
              <w:ind w:right="20"/>
              <w:jc w:val="center"/>
              <w:rPr>
                <w:rFonts w:ascii="Times New Roman" w:hAnsi="Times New Roman"/>
                <w:sz w:val="20"/>
                <w:szCs w:val="20"/>
              </w:rPr>
            </w:pPr>
            <w:r w:rsidRPr="00950334">
              <w:rPr>
                <w:rFonts w:ascii="Times New Roman" w:hAnsi="Times New Roman"/>
                <w:sz w:val="20"/>
                <w:szCs w:val="20"/>
              </w:rPr>
              <w:t>(код и наименование специальности)</w:t>
            </w:r>
          </w:p>
        </w:tc>
      </w:tr>
      <w:tr w:rsidR="00561D53" w:rsidRPr="00950334" w:rsidTr="004A721C">
        <w:tc>
          <w:tcPr>
            <w:tcW w:w="9345" w:type="dxa"/>
          </w:tcPr>
          <w:p w:rsidR="00561D53" w:rsidRPr="00950334" w:rsidRDefault="00561D53" w:rsidP="004A721C">
            <w:pPr>
              <w:ind w:right="20"/>
              <w:jc w:val="center"/>
              <w:rPr>
                <w:rFonts w:ascii="Times New Roman" w:hAnsi="Times New Roman"/>
                <w:sz w:val="28"/>
                <w:szCs w:val="28"/>
              </w:rPr>
            </w:pPr>
            <w:r w:rsidRPr="00950334">
              <w:rPr>
                <w:rFonts w:ascii="Times New Roman" w:hAnsi="Times New Roman"/>
                <w:sz w:val="28"/>
                <w:szCs w:val="28"/>
              </w:rPr>
              <w:t>Вид Инструменты эстрадного оркестра</w:t>
            </w:r>
          </w:p>
        </w:tc>
      </w:tr>
      <w:tr w:rsidR="00561D53" w:rsidRPr="00950334" w:rsidTr="004A721C">
        <w:tc>
          <w:tcPr>
            <w:tcW w:w="9345" w:type="dxa"/>
          </w:tcPr>
          <w:p w:rsidR="00561D53" w:rsidRPr="00950334" w:rsidRDefault="00561D53" w:rsidP="004A721C">
            <w:pPr>
              <w:ind w:right="20"/>
              <w:jc w:val="center"/>
              <w:rPr>
                <w:rFonts w:ascii="Times New Roman" w:hAnsi="Times New Roman"/>
                <w:sz w:val="20"/>
                <w:szCs w:val="20"/>
              </w:rPr>
            </w:pPr>
            <w:r w:rsidRPr="00950334">
              <w:rPr>
                <w:rFonts w:ascii="Times New Roman" w:hAnsi="Times New Roman"/>
                <w:sz w:val="20"/>
                <w:szCs w:val="20"/>
              </w:rPr>
              <w:t>(наименование вида)</w:t>
            </w:r>
          </w:p>
        </w:tc>
      </w:tr>
    </w:tbl>
    <w:p w:rsidR="00561D53" w:rsidRPr="00950334" w:rsidRDefault="00561D53" w:rsidP="00561D53">
      <w:pPr>
        <w:jc w:val="center"/>
        <w:rPr>
          <w:rFonts w:ascii="Times New Roman" w:hAnsi="Times New Roman"/>
          <w:sz w:val="28"/>
          <w:szCs w:val="28"/>
        </w:rPr>
      </w:pPr>
    </w:p>
    <w:p w:rsidR="00561D53" w:rsidRPr="00950334" w:rsidRDefault="00561D53" w:rsidP="00561D53">
      <w:pPr>
        <w:spacing w:before="240"/>
        <w:jc w:val="center"/>
        <w:rPr>
          <w:rFonts w:ascii="Times New Roman" w:hAnsi="Times New Roman"/>
          <w:sz w:val="28"/>
          <w:szCs w:val="28"/>
        </w:rPr>
      </w:pPr>
    </w:p>
    <w:p w:rsidR="00561D53" w:rsidRPr="00950334" w:rsidRDefault="00561D53" w:rsidP="00561D53">
      <w:pPr>
        <w:jc w:val="center"/>
        <w:rPr>
          <w:rFonts w:ascii="Times New Roman" w:hAnsi="Times New Roman"/>
          <w:sz w:val="28"/>
          <w:szCs w:val="28"/>
        </w:rPr>
      </w:pPr>
    </w:p>
    <w:p w:rsidR="00561D53" w:rsidRPr="00950334" w:rsidRDefault="00561D53" w:rsidP="00561D53">
      <w:pPr>
        <w:jc w:val="center"/>
        <w:rPr>
          <w:rFonts w:ascii="Times New Roman" w:hAnsi="Times New Roman"/>
          <w:sz w:val="28"/>
          <w:szCs w:val="28"/>
        </w:rPr>
      </w:pPr>
    </w:p>
    <w:p w:rsidR="00561D53" w:rsidRPr="00950334" w:rsidRDefault="00561D53" w:rsidP="00561D53">
      <w:pPr>
        <w:jc w:val="center"/>
        <w:rPr>
          <w:rFonts w:ascii="Times New Roman" w:hAnsi="Times New Roman"/>
          <w:sz w:val="28"/>
          <w:szCs w:val="28"/>
        </w:rPr>
      </w:pPr>
    </w:p>
    <w:p w:rsidR="00561D53" w:rsidRDefault="00561D53" w:rsidP="00561D53">
      <w:pPr>
        <w:rPr>
          <w:rFonts w:ascii="Times New Roman" w:hAnsi="Times New Roman"/>
          <w:sz w:val="28"/>
          <w:szCs w:val="28"/>
        </w:rPr>
      </w:pPr>
    </w:p>
    <w:p w:rsidR="00561D53" w:rsidRPr="00950334" w:rsidRDefault="00561D53" w:rsidP="00561D53">
      <w:pPr>
        <w:rPr>
          <w:rFonts w:ascii="Times New Roman" w:hAnsi="Times New Roman"/>
          <w:sz w:val="28"/>
          <w:szCs w:val="28"/>
        </w:rPr>
      </w:pPr>
    </w:p>
    <w:p w:rsidR="00776192" w:rsidRDefault="00776192" w:rsidP="00561D53">
      <w:pPr>
        <w:jc w:val="right"/>
        <w:rPr>
          <w:rFonts w:ascii="Times New Roman" w:hAnsi="Times New Roman"/>
          <w:sz w:val="28"/>
          <w:szCs w:val="28"/>
        </w:rPr>
      </w:pPr>
    </w:p>
    <w:p w:rsidR="00776192" w:rsidRDefault="00776192" w:rsidP="00561D53">
      <w:pPr>
        <w:jc w:val="right"/>
        <w:rPr>
          <w:rFonts w:ascii="Times New Roman" w:hAnsi="Times New Roman"/>
          <w:sz w:val="28"/>
          <w:szCs w:val="28"/>
        </w:rPr>
      </w:pPr>
    </w:p>
    <w:p w:rsidR="00561D53" w:rsidRPr="00950334" w:rsidRDefault="00561D53" w:rsidP="00561D53">
      <w:pPr>
        <w:jc w:val="right"/>
        <w:rPr>
          <w:rFonts w:ascii="Times New Roman" w:hAnsi="Times New Roman"/>
          <w:sz w:val="28"/>
          <w:szCs w:val="28"/>
        </w:rPr>
      </w:pPr>
      <w:r w:rsidRPr="00950334">
        <w:rPr>
          <w:rFonts w:ascii="Times New Roman" w:hAnsi="Times New Roman"/>
          <w:sz w:val="28"/>
          <w:szCs w:val="28"/>
        </w:rPr>
        <w:lastRenderedPageBreak/>
        <w:t xml:space="preserve">Принята на заседании </w:t>
      </w:r>
    </w:p>
    <w:p w:rsidR="00561D53" w:rsidRPr="00950334" w:rsidRDefault="00561D53" w:rsidP="00561D53">
      <w:pPr>
        <w:jc w:val="right"/>
        <w:rPr>
          <w:rFonts w:ascii="Times New Roman" w:hAnsi="Times New Roman"/>
          <w:sz w:val="28"/>
          <w:szCs w:val="28"/>
        </w:rPr>
      </w:pPr>
      <w:r w:rsidRPr="00950334">
        <w:rPr>
          <w:rFonts w:ascii="Times New Roman" w:hAnsi="Times New Roman"/>
          <w:sz w:val="28"/>
          <w:szCs w:val="28"/>
        </w:rPr>
        <w:t>Предметно-цикловой комиссии</w:t>
      </w:r>
    </w:p>
    <w:p w:rsidR="00561D53" w:rsidRPr="00950334" w:rsidRDefault="00561D53" w:rsidP="00561D53">
      <w:pPr>
        <w:jc w:val="right"/>
        <w:rPr>
          <w:rFonts w:ascii="Times New Roman" w:hAnsi="Times New Roman"/>
          <w:sz w:val="28"/>
          <w:szCs w:val="28"/>
        </w:rPr>
      </w:pPr>
      <w:r w:rsidRPr="00950334">
        <w:rPr>
          <w:rFonts w:ascii="Times New Roman" w:hAnsi="Times New Roman"/>
          <w:sz w:val="28"/>
          <w:szCs w:val="28"/>
        </w:rPr>
        <w:t>Протокол №</w:t>
      </w:r>
      <w:r>
        <w:rPr>
          <w:rFonts w:ascii="Times New Roman" w:hAnsi="Times New Roman"/>
          <w:sz w:val="28"/>
          <w:szCs w:val="28"/>
        </w:rPr>
        <w:t>1</w:t>
      </w:r>
      <w:r w:rsidRPr="00950334">
        <w:rPr>
          <w:rFonts w:ascii="Times New Roman" w:hAnsi="Times New Roman"/>
          <w:sz w:val="28"/>
          <w:szCs w:val="28"/>
        </w:rPr>
        <w:t xml:space="preserve"> от «</w:t>
      </w:r>
      <w:r>
        <w:rPr>
          <w:rFonts w:ascii="Times New Roman" w:hAnsi="Times New Roman"/>
          <w:sz w:val="28"/>
          <w:szCs w:val="28"/>
        </w:rPr>
        <w:t>28</w:t>
      </w:r>
      <w:r w:rsidRPr="00950334">
        <w:rPr>
          <w:rFonts w:ascii="Times New Roman" w:hAnsi="Times New Roman"/>
          <w:sz w:val="28"/>
          <w:szCs w:val="28"/>
        </w:rPr>
        <w:t>»</w:t>
      </w:r>
      <w:r>
        <w:rPr>
          <w:rFonts w:ascii="Times New Roman" w:hAnsi="Times New Roman"/>
          <w:sz w:val="28"/>
          <w:szCs w:val="28"/>
        </w:rPr>
        <w:t xml:space="preserve"> августа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p w:rsidR="00561D53" w:rsidRPr="00950334" w:rsidRDefault="00561D53" w:rsidP="00561D53">
      <w:pPr>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561D53" w:rsidRPr="00950334" w:rsidTr="004A721C">
        <w:trPr>
          <w:trHeight w:val="323"/>
        </w:trPr>
        <w:tc>
          <w:tcPr>
            <w:tcW w:w="4810" w:type="dxa"/>
          </w:tcPr>
          <w:p w:rsidR="00561D53" w:rsidRPr="00950334" w:rsidRDefault="00561D53" w:rsidP="004A721C">
            <w:pPr>
              <w:jc w:val="center"/>
              <w:rPr>
                <w:rFonts w:ascii="Times New Roman" w:hAnsi="Times New Roman"/>
                <w:sz w:val="28"/>
                <w:szCs w:val="28"/>
              </w:rPr>
            </w:pPr>
            <w:r w:rsidRPr="00950334">
              <w:rPr>
                <w:rFonts w:ascii="Times New Roman" w:hAnsi="Times New Roman"/>
                <w:sz w:val="28"/>
                <w:szCs w:val="28"/>
              </w:rPr>
              <w:t>Председатель ПЦК</w:t>
            </w:r>
          </w:p>
        </w:tc>
        <w:tc>
          <w:tcPr>
            <w:tcW w:w="4810" w:type="dxa"/>
          </w:tcPr>
          <w:p w:rsidR="00561D53" w:rsidRPr="00950334" w:rsidRDefault="00561D53" w:rsidP="004A721C">
            <w:pPr>
              <w:jc w:val="center"/>
              <w:rPr>
                <w:rFonts w:ascii="Times New Roman" w:hAnsi="Times New Roman"/>
                <w:sz w:val="28"/>
                <w:szCs w:val="28"/>
              </w:rPr>
            </w:pPr>
            <w:r w:rsidRPr="00950334">
              <w:rPr>
                <w:rFonts w:ascii="Times New Roman" w:hAnsi="Times New Roman"/>
                <w:sz w:val="28"/>
                <w:szCs w:val="28"/>
              </w:rPr>
              <w:t>Разработчики</w:t>
            </w:r>
          </w:p>
        </w:tc>
      </w:tr>
      <w:tr w:rsidR="00561D53" w:rsidRPr="00950334" w:rsidTr="004A721C">
        <w:trPr>
          <w:trHeight w:val="1086"/>
        </w:trPr>
        <w:tc>
          <w:tcPr>
            <w:tcW w:w="4810" w:type="dxa"/>
          </w:tcPr>
          <w:p w:rsidR="00561D53" w:rsidRPr="00950334" w:rsidRDefault="00561D53" w:rsidP="004A721C">
            <w:pPr>
              <w:jc w:val="center"/>
              <w:rPr>
                <w:rFonts w:ascii="Times New Roman" w:hAnsi="Times New Roman"/>
                <w:sz w:val="28"/>
                <w:szCs w:val="28"/>
              </w:rPr>
            </w:pPr>
            <w:proofErr w:type="spellStart"/>
            <w:r w:rsidRPr="00950334">
              <w:rPr>
                <w:rFonts w:ascii="Times New Roman" w:hAnsi="Times New Roman"/>
                <w:sz w:val="28"/>
                <w:szCs w:val="28"/>
              </w:rPr>
              <w:t>Геймбух</w:t>
            </w:r>
            <w:proofErr w:type="spellEnd"/>
            <w:r w:rsidRPr="00950334">
              <w:rPr>
                <w:rFonts w:ascii="Times New Roman" w:hAnsi="Times New Roman"/>
                <w:sz w:val="28"/>
                <w:szCs w:val="28"/>
              </w:rPr>
              <w:t xml:space="preserve"> Н.В.</w:t>
            </w:r>
          </w:p>
        </w:tc>
        <w:tc>
          <w:tcPr>
            <w:tcW w:w="4810" w:type="dxa"/>
          </w:tcPr>
          <w:p w:rsidR="00561D53" w:rsidRPr="00950334" w:rsidRDefault="00561D53" w:rsidP="004A721C">
            <w:pPr>
              <w:jc w:val="center"/>
              <w:rPr>
                <w:rFonts w:ascii="Times New Roman" w:hAnsi="Times New Roman"/>
                <w:sz w:val="28"/>
                <w:szCs w:val="28"/>
              </w:rPr>
            </w:pPr>
            <w:proofErr w:type="spellStart"/>
            <w:r>
              <w:rPr>
                <w:rFonts w:ascii="Times New Roman" w:hAnsi="Times New Roman"/>
                <w:sz w:val="28"/>
                <w:szCs w:val="28"/>
              </w:rPr>
              <w:t>Геймбух</w:t>
            </w:r>
            <w:proofErr w:type="spellEnd"/>
            <w:r>
              <w:rPr>
                <w:rFonts w:ascii="Times New Roman" w:hAnsi="Times New Roman"/>
                <w:sz w:val="28"/>
                <w:szCs w:val="28"/>
              </w:rPr>
              <w:t xml:space="preserve"> Н.В.</w:t>
            </w:r>
          </w:p>
        </w:tc>
      </w:tr>
      <w:tr w:rsidR="00561D53" w:rsidRPr="00950334" w:rsidTr="004A721C">
        <w:trPr>
          <w:trHeight w:val="252"/>
        </w:trPr>
        <w:tc>
          <w:tcPr>
            <w:tcW w:w="4810" w:type="dxa"/>
          </w:tcPr>
          <w:p w:rsidR="00561D53" w:rsidRPr="00950334" w:rsidRDefault="00561D53" w:rsidP="004A721C">
            <w:pPr>
              <w:jc w:val="right"/>
              <w:rPr>
                <w:rFonts w:ascii="Times New Roman" w:hAnsi="Times New Roman"/>
                <w:sz w:val="20"/>
                <w:szCs w:val="20"/>
              </w:rPr>
            </w:pPr>
            <w:r w:rsidRPr="00950334">
              <w:rPr>
                <w:rFonts w:ascii="Times New Roman" w:hAnsi="Times New Roman"/>
                <w:sz w:val="20"/>
                <w:szCs w:val="20"/>
              </w:rPr>
              <w:t xml:space="preserve">     (подпись)                                        (расшифровка)</w:t>
            </w:r>
          </w:p>
        </w:tc>
        <w:tc>
          <w:tcPr>
            <w:tcW w:w="4810" w:type="dxa"/>
          </w:tcPr>
          <w:p w:rsidR="00561D53" w:rsidRPr="00950334" w:rsidRDefault="00561D53" w:rsidP="004A721C">
            <w:pPr>
              <w:jc w:val="right"/>
              <w:rPr>
                <w:rFonts w:ascii="Times New Roman" w:hAnsi="Times New Roman"/>
                <w:sz w:val="20"/>
                <w:szCs w:val="20"/>
              </w:rPr>
            </w:pPr>
            <w:r w:rsidRPr="00950334">
              <w:rPr>
                <w:rFonts w:ascii="Times New Roman" w:hAnsi="Times New Roman"/>
                <w:sz w:val="20"/>
                <w:szCs w:val="20"/>
              </w:rPr>
              <w:t xml:space="preserve">     (подпись)                                        (расшифровка)</w:t>
            </w:r>
          </w:p>
        </w:tc>
      </w:tr>
      <w:tr w:rsidR="00561D53" w:rsidRPr="00950334" w:rsidTr="004A721C">
        <w:trPr>
          <w:trHeight w:val="252"/>
        </w:trPr>
        <w:tc>
          <w:tcPr>
            <w:tcW w:w="4810" w:type="dxa"/>
          </w:tcPr>
          <w:p w:rsidR="00561D53" w:rsidRPr="00950334" w:rsidRDefault="00561D53" w:rsidP="004A721C">
            <w:pPr>
              <w:jc w:val="right"/>
              <w:rPr>
                <w:rFonts w:ascii="Times New Roman" w:hAnsi="Times New Roman"/>
                <w:sz w:val="20"/>
              </w:rPr>
            </w:pPr>
            <w:r w:rsidRPr="00950334">
              <w:rPr>
                <w:rFonts w:ascii="Times New Roman" w:hAnsi="Times New Roman"/>
                <w:sz w:val="28"/>
                <w:szCs w:val="28"/>
              </w:rPr>
              <w:t>«</w:t>
            </w:r>
            <w:r>
              <w:rPr>
                <w:rFonts w:ascii="Times New Roman" w:hAnsi="Times New Roman"/>
                <w:sz w:val="28"/>
                <w:szCs w:val="28"/>
              </w:rPr>
              <w:t>28</w:t>
            </w:r>
            <w:r w:rsidRPr="00950334">
              <w:rPr>
                <w:rFonts w:ascii="Times New Roman" w:hAnsi="Times New Roman"/>
                <w:sz w:val="28"/>
                <w:szCs w:val="28"/>
              </w:rPr>
              <w:t>»</w:t>
            </w:r>
            <w:r>
              <w:rPr>
                <w:rFonts w:ascii="Times New Roman" w:hAnsi="Times New Roman"/>
                <w:sz w:val="28"/>
                <w:szCs w:val="28"/>
              </w:rPr>
              <w:t xml:space="preserve"> августа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tc>
        <w:tc>
          <w:tcPr>
            <w:tcW w:w="4810" w:type="dxa"/>
          </w:tcPr>
          <w:p w:rsidR="00561D53" w:rsidRPr="00950334" w:rsidRDefault="00561D53" w:rsidP="004A721C">
            <w:pPr>
              <w:jc w:val="right"/>
              <w:rPr>
                <w:rFonts w:ascii="Times New Roman" w:hAnsi="Times New Roman"/>
                <w:sz w:val="20"/>
              </w:rPr>
            </w:pPr>
            <w:r w:rsidRPr="00950334">
              <w:rPr>
                <w:rFonts w:ascii="Times New Roman" w:hAnsi="Times New Roman"/>
                <w:sz w:val="28"/>
                <w:szCs w:val="28"/>
              </w:rPr>
              <w:t>«</w:t>
            </w:r>
            <w:r>
              <w:rPr>
                <w:rFonts w:ascii="Times New Roman" w:hAnsi="Times New Roman"/>
                <w:sz w:val="28"/>
                <w:szCs w:val="28"/>
              </w:rPr>
              <w:t>28</w:t>
            </w:r>
            <w:r w:rsidRPr="00950334">
              <w:rPr>
                <w:rFonts w:ascii="Times New Roman" w:hAnsi="Times New Roman"/>
                <w:sz w:val="28"/>
                <w:szCs w:val="28"/>
              </w:rPr>
              <w:t>»</w:t>
            </w:r>
            <w:r>
              <w:rPr>
                <w:rFonts w:ascii="Times New Roman" w:hAnsi="Times New Roman"/>
                <w:sz w:val="28"/>
                <w:szCs w:val="28"/>
              </w:rPr>
              <w:t xml:space="preserve"> августа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tc>
      </w:tr>
    </w:tbl>
    <w:p w:rsidR="00561D53" w:rsidRPr="00950334" w:rsidRDefault="00561D53" w:rsidP="00561D53">
      <w:pPr>
        <w:jc w:val="right"/>
        <w:rPr>
          <w:rFonts w:ascii="Times New Roman" w:hAnsi="Times New Roman"/>
          <w:sz w:val="28"/>
          <w:szCs w:val="28"/>
        </w:rPr>
      </w:pPr>
    </w:p>
    <w:p w:rsidR="00561D53" w:rsidRPr="00950334" w:rsidRDefault="00561D53" w:rsidP="00561D53">
      <w:pPr>
        <w:pStyle w:val="a3"/>
        <w:ind w:firstLine="696"/>
        <w:jc w:val="both"/>
        <w:rPr>
          <w:rFonts w:ascii="Times New Roman" w:hAnsi="Times New Roman"/>
          <w:sz w:val="28"/>
          <w:szCs w:val="28"/>
        </w:rPr>
      </w:pPr>
      <w:r w:rsidRPr="00950334">
        <w:rPr>
          <w:rFonts w:ascii="Times New Roman" w:hAnsi="Times New Roman"/>
          <w:sz w:val="28"/>
          <w:szCs w:val="28"/>
        </w:rPr>
        <w:t xml:space="preserve">Рабочая программа  </w:t>
      </w:r>
      <w:r>
        <w:rPr>
          <w:rFonts w:ascii="Times New Roman" w:hAnsi="Times New Roman"/>
          <w:sz w:val="28"/>
          <w:szCs w:val="28"/>
        </w:rPr>
        <w:t>ОП.09</w:t>
      </w:r>
      <w:r w:rsidRPr="00950334">
        <w:rPr>
          <w:rFonts w:ascii="Times New Roman" w:hAnsi="Times New Roman"/>
          <w:sz w:val="28"/>
          <w:szCs w:val="28"/>
        </w:rPr>
        <w:t xml:space="preserve">  </w:t>
      </w:r>
      <w:r>
        <w:rPr>
          <w:rFonts w:ascii="Times New Roman" w:hAnsi="Times New Roman"/>
          <w:b/>
          <w:sz w:val="28"/>
          <w:szCs w:val="28"/>
        </w:rPr>
        <w:t>Джазовое сольфеджио</w:t>
      </w:r>
      <w:r w:rsidRPr="00950334">
        <w:rPr>
          <w:rFonts w:ascii="Times New Roman" w:hAnsi="Times New Roman"/>
          <w:sz w:val="28"/>
          <w:szCs w:val="28"/>
          <w:shd w:val="clear" w:color="auto" w:fill="FFFFFF"/>
        </w:rPr>
        <w:t xml:space="preserve"> составлена в соответствии с Федеральным Государственным образовательным стандартом СПО по специальности </w:t>
      </w:r>
      <w:r w:rsidRPr="00950334">
        <w:rPr>
          <w:rFonts w:ascii="Times New Roman" w:hAnsi="Times New Roman"/>
          <w:sz w:val="28"/>
          <w:szCs w:val="28"/>
        </w:rPr>
        <w:t xml:space="preserve">53.02.02 Музыкальное искусство эстрады (по видам), </w:t>
      </w:r>
      <w:r w:rsidRPr="00950334">
        <w:rPr>
          <w:rFonts w:ascii="Times New Roman" w:eastAsia="Times New Roman" w:hAnsi="Times New Roman"/>
          <w:sz w:val="28"/>
          <w:szCs w:val="28"/>
          <w:lang w:eastAsia="ru-RU"/>
        </w:rPr>
        <w:t xml:space="preserve">утвержденным </w:t>
      </w:r>
      <w:r w:rsidRPr="00950334">
        <w:rPr>
          <w:rFonts w:ascii="Times New Roman" w:hAnsi="Times New Roman"/>
          <w:sz w:val="28"/>
          <w:szCs w:val="28"/>
        </w:rPr>
        <w:t xml:space="preserve">Приказом </w:t>
      </w:r>
      <w:proofErr w:type="spellStart"/>
      <w:r w:rsidRPr="00950334">
        <w:rPr>
          <w:rFonts w:ascii="Times New Roman" w:hAnsi="Times New Roman"/>
          <w:sz w:val="28"/>
          <w:szCs w:val="28"/>
        </w:rPr>
        <w:t>Минобрнауки</w:t>
      </w:r>
      <w:proofErr w:type="spellEnd"/>
      <w:r w:rsidRPr="00950334">
        <w:rPr>
          <w:rFonts w:ascii="Times New Roman" w:hAnsi="Times New Roman"/>
          <w:sz w:val="28"/>
          <w:szCs w:val="28"/>
        </w:rPr>
        <w:t xml:space="preserve"> России от 27.10.2014 N 1379</w:t>
      </w:r>
      <w:r w:rsidRPr="00950334">
        <w:rPr>
          <w:rFonts w:ascii="Times New Roman" w:hAnsi="Times New Roman"/>
          <w:sz w:val="28"/>
          <w:szCs w:val="28"/>
        </w:rPr>
        <w:br/>
        <w:t>(ред. от 17.05.2021)</w:t>
      </w:r>
      <w:r w:rsidRPr="00950334">
        <w:rPr>
          <w:rFonts w:ascii="Times New Roman" w:hAnsi="Times New Roman"/>
          <w:sz w:val="28"/>
          <w:szCs w:val="28"/>
        </w:rPr>
        <w:br/>
        <w:t>"Об утверждении федерального государственного образовательного стандарта среднего профессионального образования по специальности 53.02.02 Музыкальное искусство эстрады (по видам)"</w:t>
      </w:r>
      <w:r w:rsidRPr="00950334">
        <w:rPr>
          <w:rFonts w:ascii="Times New Roman" w:hAnsi="Times New Roman"/>
          <w:sz w:val="28"/>
          <w:szCs w:val="28"/>
        </w:rPr>
        <w:br/>
        <w:t>(Зарегистрировано в Минюсте России 24.11.2014 N 34870).</w:t>
      </w:r>
    </w:p>
    <w:p w:rsidR="00561D53" w:rsidRPr="00561D53" w:rsidRDefault="00561D53" w:rsidP="00561D53">
      <w:pPr>
        <w:jc w:val="both"/>
        <w:rPr>
          <w:rFonts w:ascii="Times New Roman" w:hAnsi="Times New Roman"/>
          <w:sz w:val="28"/>
          <w:szCs w:val="28"/>
        </w:rPr>
      </w:pPr>
    </w:p>
    <w:p w:rsidR="00561D53" w:rsidRPr="00950334" w:rsidRDefault="00561D53" w:rsidP="00561D53">
      <w:pPr>
        <w:jc w:val="right"/>
        <w:rPr>
          <w:rFonts w:ascii="Times New Roman" w:hAnsi="Times New Roman"/>
          <w:sz w:val="28"/>
          <w:szCs w:val="28"/>
        </w:rPr>
      </w:pPr>
      <w:r w:rsidRPr="00950334">
        <w:rPr>
          <w:rFonts w:ascii="Times New Roman" w:hAnsi="Times New Roman"/>
          <w:sz w:val="28"/>
          <w:szCs w:val="28"/>
        </w:rPr>
        <w:t>«Согласовано»</w:t>
      </w:r>
    </w:p>
    <w:p w:rsidR="00561D53" w:rsidRPr="00950334" w:rsidRDefault="00561D53" w:rsidP="00561D53">
      <w:pPr>
        <w:jc w:val="right"/>
        <w:rPr>
          <w:rFonts w:ascii="Times New Roman" w:hAnsi="Times New Roman"/>
          <w:sz w:val="28"/>
          <w:szCs w:val="28"/>
        </w:rPr>
      </w:pPr>
      <w:r w:rsidRPr="00950334">
        <w:rPr>
          <w:rFonts w:ascii="Times New Roman" w:hAnsi="Times New Roman"/>
          <w:sz w:val="28"/>
          <w:szCs w:val="28"/>
        </w:rPr>
        <w:t xml:space="preserve">Заместитель директора по </w:t>
      </w:r>
      <w:proofErr w:type="gramStart"/>
      <w:r w:rsidRPr="00950334">
        <w:rPr>
          <w:rFonts w:ascii="Times New Roman" w:hAnsi="Times New Roman"/>
          <w:sz w:val="28"/>
          <w:szCs w:val="28"/>
        </w:rPr>
        <w:t>учебной</w:t>
      </w:r>
      <w:proofErr w:type="gramEnd"/>
      <w:r w:rsidRPr="00950334">
        <w:rPr>
          <w:rFonts w:ascii="Times New Roman" w:hAnsi="Times New Roman"/>
          <w:sz w:val="28"/>
          <w:szCs w:val="28"/>
        </w:rPr>
        <w:t xml:space="preserve"> </w:t>
      </w:r>
    </w:p>
    <w:p w:rsidR="00561D53" w:rsidRPr="00950334" w:rsidRDefault="00561D53" w:rsidP="00561D53">
      <w:pPr>
        <w:jc w:val="right"/>
        <w:rPr>
          <w:rFonts w:ascii="Times New Roman" w:hAnsi="Times New Roman"/>
          <w:sz w:val="28"/>
          <w:szCs w:val="28"/>
        </w:rPr>
      </w:pPr>
      <w:r w:rsidRPr="00950334">
        <w:rPr>
          <w:rFonts w:ascii="Times New Roman" w:hAnsi="Times New Roman"/>
          <w:sz w:val="28"/>
          <w:szCs w:val="28"/>
        </w:rPr>
        <w:t>и организационно-методической работе:</w:t>
      </w:r>
    </w:p>
    <w:p w:rsidR="00561D53" w:rsidRPr="00950334" w:rsidRDefault="00561D53" w:rsidP="00561D53">
      <w:pPr>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09"/>
      </w:tblGrid>
      <w:tr w:rsidR="00561D53" w:rsidRPr="00950334" w:rsidTr="004A721C">
        <w:trPr>
          <w:jc w:val="right"/>
        </w:trPr>
        <w:tc>
          <w:tcPr>
            <w:tcW w:w="4248" w:type="dxa"/>
            <w:vAlign w:val="center"/>
          </w:tcPr>
          <w:p w:rsidR="00561D53" w:rsidRPr="00950334" w:rsidRDefault="00561D53" w:rsidP="004A721C">
            <w:pPr>
              <w:jc w:val="center"/>
              <w:rPr>
                <w:rFonts w:ascii="Times New Roman" w:hAnsi="Times New Roman"/>
                <w:sz w:val="28"/>
                <w:szCs w:val="28"/>
              </w:rPr>
            </w:pPr>
          </w:p>
        </w:tc>
        <w:tc>
          <w:tcPr>
            <w:tcW w:w="2809" w:type="dxa"/>
            <w:vAlign w:val="center"/>
          </w:tcPr>
          <w:p w:rsidR="00561D53" w:rsidRPr="00950334" w:rsidRDefault="00561D53" w:rsidP="004A721C">
            <w:pPr>
              <w:jc w:val="right"/>
              <w:rPr>
                <w:rFonts w:ascii="Times New Roman" w:hAnsi="Times New Roman"/>
                <w:sz w:val="28"/>
                <w:szCs w:val="28"/>
              </w:rPr>
            </w:pPr>
            <w:proofErr w:type="spellStart"/>
            <w:r w:rsidRPr="00950334">
              <w:rPr>
                <w:rFonts w:ascii="Times New Roman" w:hAnsi="Times New Roman"/>
                <w:sz w:val="28"/>
                <w:szCs w:val="28"/>
              </w:rPr>
              <w:t>С.Н.Зимнева</w:t>
            </w:r>
            <w:proofErr w:type="spellEnd"/>
          </w:p>
        </w:tc>
      </w:tr>
      <w:tr w:rsidR="00561D53" w:rsidRPr="00950334" w:rsidTr="004A721C">
        <w:trPr>
          <w:trHeight w:val="161"/>
          <w:jc w:val="right"/>
        </w:trPr>
        <w:tc>
          <w:tcPr>
            <w:tcW w:w="4248" w:type="dxa"/>
            <w:vAlign w:val="center"/>
          </w:tcPr>
          <w:p w:rsidR="00561D53" w:rsidRPr="00950334" w:rsidRDefault="00561D53" w:rsidP="004A721C">
            <w:pPr>
              <w:jc w:val="center"/>
              <w:rPr>
                <w:rFonts w:ascii="Times New Roman" w:hAnsi="Times New Roman"/>
                <w:sz w:val="20"/>
                <w:szCs w:val="20"/>
              </w:rPr>
            </w:pPr>
            <w:r w:rsidRPr="00950334">
              <w:rPr>
                <w:rFonts w:ascii="Times New Roman" w:hAnsi="Times New Roman"/>
                <w:sz w:val="20"/>
                <w:szCs w:val="20"/>
              </w:rPr>
              <w:t>(подпись)</w:t>
            </w:r>
          </w:p>
        </w:tc>
        <w:tc>
          <w:tcPr>
            <w:tcW w:w="2809" w:type="dxa"/>
            <w:vAlign w:val="center"/>
          </w:tcPr>
          <w:p w:rsidR="00561D53" w:rsidRPr="00950334" w:rsidRDefault="00561D53" w:rsidP="004A721C">
            <w:pPr>
              <w:jc w:val="center"/>
              <w:rPr>
                <w:rFonts w:ascii="Times New Roman" w:hAnsi="Times New Roman"/>
                <w:sz w:val="20"/>
                <w:szCs w:val="20"/>
              </w:rPr>
            </w:pPr>
            <w:r w:rsidRPr="00950334">
              <w:rPr>
                <w:rFonts w:ascii="Times New Roman" w:hAnsi="Times New Roman"/>
                <w:sz w:val="20"/>
                <w:szCs w:val="20"/>
              </w:rPr>
              <w:t>(расшифровка)</w:t>
            </w:r>
          </w:p>
        </w:tc>
      </w:tr>
      <w:tr w:rsidR="00561D53" w:rsidRPr="002A6E2C" w:rsidTr="004A721C">
        <w:trPr>
          <w:jc w:val="right"/>
        </w:trPr>
        <w:tc>
          <w:tcPr>
            <w:tcW w:w="7057" w:type="dxa"/>
            <w:gridSpan w:val="2"/>
            <w:vAlign w:val="center"/>
          </w:tcPr>
          <w:p w:rsidR="00561D53" w:rsidRPr="002A6E2C" w:rsidRDefault="00561D53" w:rsidP="004A721C">
            <w:pPr>
              <w:jc w:val="right"/>
              <w:rPr>
                <w:rFonts w:ascii="Times New Roman" w:hAnsi="Times New Roman"/>
                <w:sz w:val="16"/>
                <w:szCs w:val="16"/>
              </w:rPr>
            </w:pPr>
            <w:r w:rsidRPr="00950334">
              <w:rPr>
                <w:rFonts w:ascii="Times New Roman" w:hAnsi="Times New Roman"/>
                <w:sz w:val="28"/>
                <w:szCs w:val="28"/>
              </w:rPr>
              <w:t>«</w:t>
            </w:r>
            <w:r>
              <w:rPr>
                <w:rFonts w:ascii="Times New Roman" w:hAnsi="Times New Roman"/>
                <w:sz w:val="28"/>
                <w:szCs w:val="28"/>
              </w:rPr>
              <w:t>01</w:t>
            </w:r>
            <w:r w:rsidRPr="00950334">
              <w:rPr>
                <w:rFonts w:ascii="Times New Roman" w:hAnsi="Times New Roman"/>
                <w:sz w:val="28"/>
                <w:szCs w:val="28"/>
              </w:rPr>
              <w:t>»</w:t>
            </w:r>
            <w:r>
              <w:rPr>
                <w:rFonts w:ascii="Times New Roman" w:hAnsi="Times New Roman"/>
                <w:sz w:val="28"/>
                <w:szCs w:val="28"/>
              </w:rPr>
              <w:t xml:space="preserve"> сентября </w:t>
            </w:r>
            <w:r w:rsidRPr="00950334">
              <w:rPr>
                <w:rFonts w:ascii="Times New Roman" w:hAnsi="Times New Roman"/>
                <w:sz w:val="28"/>
                <w:szCs w:val="28"/>
              </w:rPr>
              <w:t>202</w:t>
            </w:r>
            <w:r>
              <w:rPr>
                <w:rFonts w:ascii="Times New Roman" w:hAnsi="Times New Roman"/>
                <w:sz w:val="28"/>
                <w:szCs w:val="28"/>
              </w:rPr>
              <w:t>3</w:t>
            </w:r>
            <w:r w:rsidRPr="00950334">
              <w:rPr>
                <w:rFonts w:ascii="Times New Roman" w:hAnsi="Times New Roman"/>
                <w:sz w:val="28"/>
                <w:szCs w:val="28"/>
              </w:rPr>
              <w:t>г.</w:t>
            </w:r>
          </w:p>
        </w:tc>
      </w:tr>
    </w:tbl>
    <w:p w:rsidR="00561D53" w:rsidRDefault="00561D53" w:rsidP="00561D53">
      <w:pPr>
        <w:rPr>
          <w:sz w:val="28"/>
          <w:szCs w:val="28"/>
        </w:rPr>
      </w:pPr>
    </w:p>
    <w:p w:rsidR="00F32D66" w:rsidRPr="005F521D" w:rsidRDefault="00F32D66" w:rsidP="00F32D66">
      <w:pPr>
        <w:autoSpaceDE w:val="0"/>
        <w:adjustRightInd w:val="0"/>
        <w:spacing w:line="360" w:lineRule="exact"/>
        <w:ind w:left="720"/>
        <w:jc w:val="center"/>
        <w:rPr>
          <w:rFonts w:ascii="Times New Roman" w:hAnsi="Times New Roman"/>
          <w:b/>
          <w:sz w:val="28"/>
          <w:szCs w:val="28"/>
        </w:rPr>
      </w:pPr>
      <w:r w:rsidRPr="005F521D">
        <w:rPr>
          <w:rFonts w:ascii="Times New Roman" w:hAnsi="Times New Roman"/>
          <w:b/>
          <w:sz w:val="28"/>
          <w:szCs w:val="28"/>
        </w:rPr>
        <w:lastRenderedPageBreak/>
        <w:t>СОДЕРЖАНИЕ</w:t>
      </w:r>
    </w:p>
    <w:p w:rsidR="00F32D66" w:rsidRPr="005F521D" w:rsidRDefault="00F32D66" w:rsidP="00F32D66">
      <w:pPr>
        <w:spacing w:line="360" w:lineRule="exact"/>
        <w:ind w:left="720"/>
        <w:jc w:val="both"/>
        <w:rPr>
          <w:rFonts w:ascii="Times New Roman" w:hAnsi="Times New Roman"/>
          <w:sz w:val="28"/>
          <w:szCs w:val="28"/>
        </w:rPr>
      </w:pPr>
    </w:p>
    <w:p w:rsidR="00F32D66" w:rsidRPr="005F521D" w:rsidRDefault="00F32D66" w:rsidP="00F32D66">
      <w:pPr>
        <w:tabs>
          <w:tab w:val="left" w:pos="3180"/>
          <w:tab w:val="left" w:pos="3828"/>
          <w:tab w:val="left" w:pos="3969"/>
        </w:tabs>
        <w:ind w:left="720" w:right="-16"/>
        <w:jc w:val="both"/>
        <w:rPr>
          <w:rFonts w:ascii="Times New Roman" w:hAnsi="Times New Roman"/>
          <w:sz w:val="28"/>
          <w:szCs w:val="28"/>
        </w:rPr>
      </w:pPr>
    </w:p>
    <w:p w:rsidR="00F32D66" w:rsidRPr="005F521D" w:rsidRDefault="003B1244" w:rsidP="00F32D66">
      <w:pPr>
        <w:pStyle w:val="11"/>
        <w:tabs>
          <w:tab w:val="left" w:pos="480"/>
          <w:tab w:val="right" w:leader="dot" w:pos="9622"/>
        </w:tabs>
        <w:spacing w:line="360" w:lineRule="auto"/>
        <w:rPr>
          <w:noProof/>
          <w:sz w:val="28"/>
          <w:szCs w:val="28"/>
        </w:rPr>
      </w:pPr>
      <w:r w:rsidRPr="003B1244">
        <w:rPr>
          <w:sz w:val="28"/>
          <w:szCs w:val="28"/>
        </w:rPr>
        <w:fldChar w:fldCharType="begin"/>
      </w:r>
      <w:r w:rsidR="00F32D66" w:rsidRPr="005F521D">
        <w:rPr>
          <w:sz w:val="28"/>
          <w:szCs w:val="28"/>
        </w:rPr>
        <w:instrText xml:space="preserve"> TOC \o "1-3" \h \z \u </w:instrText>
      </w:r>
      <w:r w:rsidRPr="003B1244">
        <w:rPr>
          <w:sz w:val="28"/>
          <w:szCs w:val="28"/>
        </w:rPr>
        <w:fldChar w:fldCharType="separate"/>
      </w:r>
      <w:hyperlink w:anchor="_Toc23091638" w:history="1">
        <w:r w:rsidR="00F32D66" w:rsidRPr="005F521D">
          <w:rPr>
            <w:rStyle w:val="a5"/>
            <w:noProof/>
            <w:sz w:val="28"/>
            <w:szCs w:val="28"/>
          </w:rPr>
          <w:t>1.</w:t>
        </w:r>
        <w:r w:rsidR="00F32D66" w:rsidRPr="005F521D">
          <w:rPr>
            <w:noProof/>
            <w:sz w:val="28"/>
            <w:szCs w:val="28"/>
          </w:rPr>
          <w:tab/>
        </w:r>
        <w:r w:rsidR="00F32D66">
          <w:rPr>
            <w:rStyle w:val="a5"/>
            <w:noProof/>
            <w:sz w:val="28"/>
            <w:szCs w:val="28"/>
          </w:rPr>
          <w:t>Пояснительная записка</w:t>
        </w:r>
        <w:r w:rsidR="00F32D66" w:rsidRPr="005F521D">
          <w:rPr>
            <w:noProof/>
            <w:webHidden/>
            <w:sz w:val="28"/>
            <w:szCs w:val="28"/>
          </w:rPr>
          <w:tab/>
        </w:r>
        <w:r w:rsidRPr="005F521D">
          <w:rPr>
            <w:noProof/>
            <w:webHidden/>
            <w:sz w:val="28"/>
            <w:szCs w:val="28"/>
          </w:rPr>
          <w:fldChar w:fldCharType="begin"/>
        </w:r>
        <w:r w:rsidR="00F32D66" w:rsidRPr="005F521D">
          <w:rPr>
            <w:noProof/>
            <w:webHidden/>
            <w:sz w:val="28"/>
            <w:szCs w:val="28"/>
          </w:rPr>
          <w:instrText xml:space="preserve"> PAGEREF _Toc23091638 \h </w:instrText>
        </w:r>
        <w:r w:rsidRPr="005F521D">
          <w:rPr>
            <w:noProof/>
            <w:webHidden/>
            <w:sz w:val="28"/>
            <w:szCs w:val="28"/>
          </w:rPr>
        </w:r>
        <w:r w:rsidRPr="005F521D">
          <w:rPr>
            <w:noProof/>
            <w:webHidden/>
            <w:sz w:val="28"/>
            <w:szCs w:val="28"/>
          </w:rPr>
          <w:fldChar w:fldCharType="separate"/>
        </w:r>
        <w:r w:rsidR="006F1580">
          <w:rPr>
            <w:b/>
            <w:bCs/>
            <w:noProof/>
            <w:webHidden/>
            <w:sz w:val="28"/>
            <w:szCs w:val="28"/>
          </w:rPr>
          <w:t>Ошибка! Закладка не определена.</w:t>
        </w:r>
        <w:r w:rsidRPr="005F521D">
          <w:rPr>
            <w:noProof/>
            <w:webHidden/>
            <w:sz w:val="28"/>
            <w:szCs w:val="28"/>
          </w:rPr>
          <w:fldChar w:fldCharType="end"/>
        </w:r>
      </w:hyperlink>
    </w:p>
    <w:p w:rsidR="00F32D66" w:rsidRDefault="003B1244" w:rsidP="00F32D66">
      <w:pPr>
        <w:pStyle w:val="11"/>
        <w:tabs>
          <w:tab w:val="left" w:pos="480"/>
          <w:tab w:val="right" w:leader="dot" w:pos="9622"/>
        </w:tabs>
        <w:spacing w:line="360" w:lineRule="auto"/>
        <w:rPr>
          <w:rStyle w:val="a5"/>
          <w:noProof/>
          <w:sz w:val="28"/>
          <w:szCs w:val="28"/>
        </w:rPr>
      </w:pPr>
      <w:hyperlink w:anchor="_Toc23091639" w:history="1">
        <w:r w:rsidR="00F32D66" w:rsidRPr="005F521D">
          <w:rPr>
            <w:rStyle w:val="a5"/>
            <w:noProof/>
            <w:sz w:val="28"/>
            <w:szCs w:val="28"/>
          </w:rPr>
          <w:t>2.</w:t>
        </w:r>
        <w:r w:rsidR="00F32D66" w:rsidRPr="005F521D">
          <w:rPr>
            <w:noProof/>
            <w:sz w:val="28"/>
            <w:szCs w:val="28"/>
          </w:rPr>
          <w:tab/>
        </w:r>
        <w:r w:rsidR="007B45F3">
          <w:rPr>
            <w:rStyle w:val="a5"/>
            <w:noProof/>
            <w:sz w:val="28"/>
            <w:szCs w:val="28"/>
          </w:rPr>
          <w:t>Цели и задачи дисциплины</w:t>
        </w:r>
        <w:r w:rsidR="00F32D66">
          <w:rPr>
            <w:rStyle w:val="a5"/>
            <w:noProof/>
            <w:sz w:val="28"/>
            <w:szCs w:val="28"/>
          </w:rPr>
          <w:t>.Требования к результам освоения</w:t>
        </w:r>
        <w:r w:rsidR="002618B0">
          <w:rPr>
            <w:rStyle w:val="a5"/>
            <w:noProof/>
            <w:sz w:val="28"/>
            <w:szCs w:val="28"/>
          </w:rPr>
          <w:t xml:space="preserve"> дисциплины </w:t>
        </w:r>
        <w:r w:rsidR="00F32D66" w:rsidRPr="005F521D">
          <w:rPr>
            <w:noProof/>
            <w:webHidden/>
            <w:sz w:val="28"/>
            <w:szCs w:val="28"/>
          </w:rPr>
          <w:tab/>
        </w:r>
        <w:r w:rsidR="00F32D66">
          <w:rPr>
            <w:noProof/>
            <w:webHidden/>
            <w:sz w:val="28"/>
            <w:szCs w:val="28"/>
          </w:rPr>
          <w:t>6</w:t>
        </w:r>
      </w:hyperlink>
    </w:p>
    <w:p w:rsidR="00F32D66" w:rsidRPr="006E569F" w:rsidRDefault="003B1244" w:rsidP="00F32D66">
      <w:pPr>
        <w:pStyle w:val="11"/>
        <w:tabs>
          <w:tab w:val="left" w:pos="480"/>
          <w:tab w:val="right" w:leader="dot" w:pos="9622"/>
        </w:tabs>
        <w:spacing w:line="360" w:lineRule="auto"/>
        <w:rPr>
          <w:noProof/>
          <w:color w:val="0000FF"/>
          <w:sz w:val="28"/>
          <w:szCs w:val="28"/>
          <w:u w:val="single"/>
        </w:rPr>
      </w:pPr>
      <w:hyperlink w:anchor="_Toc23091639" w:history="1">
        <w:r w:rsidR="00F32D66">
          <w:rPr>
            <w:rStyle w:val="a5"/>
            <w:noProof/>
            <w:sz w:val="28"/>
            <w:szCs w:val="28"/>
          </w:rPr>
          <w:t>3</w:t>
        </w:r>
        <w:r w:rsidR="00F32D66" w:rsidRPr="005F521D">
          <w:rPr>
            <w:rStyle w:val="a5"/>
            <w:noProof/>
            <w:sz w:val="28"/>
            <w:szCs w:val="28"/>
          </w:rPr>
          <w:t>.</w:t>
        </w:r>
        <w:r w:rsidR="00F32D66" w:rsidRPr="005F521D">
          <w:rPr>
            <w:noProof/>
            <w:sz w:val="28"/>
            <w:szCs w:val="28"/>
          </w:rPr>
          <w:tab/>
        </w:r>
        <w:r w:rsidR="00F32D66">
          <w:rPr>
            <w:rStyle w:val="a5"/>
            <w:noProof/>
            <w:sz w:val="28"/>
            <w:szCs w:val="28"/>
          </w:rPr>
          <w:t>Требования к уровню освоения содержания программы</w:t>
        </w:r>
        <w:r w:rsidR="00F32D66" w:rsidRPr="005F521D">
          <w:rPr>
            <w:noProof/>
            <w:webHidden/>
            <w:sz w:val="28"/>
            <w:szCs w:val="28"/>
          </w:rPr>
          <w:tab/>
        </w:r>
        <w:r w:rsidR="00F32D66">
          <w:rPr>
            <w:noProof/>
            <w:webHidden/>
            <w:sz w:val="28"/>
            <w:szCs w:val="28"/>
          </w:rPr>
          <w:t>6</w:t>
        </w:r>
      </w:hyperlink>
    </w:p>
    <w:p w:rsidR="00F32D66" w:rsidRPr="005F521D" w:rsidRDefault="003B1244" w:rsidP="00F32D66">
      <w:pPr>
        <w:pStyle w:val="11"/>
        <w:tabs>
          <w:tab w:val="left" w:pos="480"/>
          <w:tab w:val="right" w:leader="dot" w:pos="9622"/>
        </w:tabs>
        <w:spacing w:line="360" w:lineRule="auto"/>
        <w:rPr>
          <w:noProof/>
          <w:sz w:val="28"/>
          <w:szCs w:val="28"/>
        </w:rPr>
      </w:pPr>
      <w:hyperlink w:anchor="_Toc23091640" w:history="1">
        <w:r w:rsidR="00F32D66">
          <w:rPr>
            <w:rStyle w:val="a5"/>
            <w:noProof/>
            <w:sz w:val="28"/>
            <w:szCs w:val="28"/>
          </w:rPr>
          <w:t>4</w:t>
        </w:r>
        <w:r w:rsidR="00F32D66" w:rsidRPr="005F521D">
          <w:rPr>
            <w:rStyle w:val="a5"/>
            <w:noProof/>
            <w:sz w:val="28"/>
            <w:szCs w:val="28"/>
          </w:rPr>
          <w:t>.</w:t>
        </w:r>
        <w:r w:rsidR="00F32D66" w:rsidRPr="005F521D">
          <w:rPr>
            <w:noProof/>
            <w:sz w:val="28"/>
            <w:szCs w:val="28"/>
          </w:rPr>
          <w:tab/>
        </w:r>
        <w:r w:rsidR="00F32D66" w:rsidRPr="005F521D">
          <w:rPr>
            <w:rStyle w:val="a5"/>
            <w:noProof/>
            <w:sz w:val="28"/>
            <w:szCs w:val="28"/>
          </w:rPr>
          <w:t xml:space="preserve">Структура </w:t>
        </w:r>
        <w:r w:rsidR="007B45F3">
          <w:rPr>
            <w:rStyle w:val="a5"/>
            <w:noProof/>
            <w:sz w:val="28"/>
            <w:szCs w:val="28"/>
          </w:rPr>
          <w:t>дисциплины</w:t>
        </w:r>
        <w:r w:rsidR="00F32D66">
          <w:rPr>
            <w:rStyle w:val="a5"/>
            <w:noProof/>
            <w:sz w:val="28"/>
            <w:szCs w:val="28"/>
          </w:rPr>
          <w:t>.</w:t>
        </w:r>
        <w:r w:rsidR="00F32D66" w:rsidRPr="005F521D">
          <w:rPr>
            <w:noProof/>
            <w:webHidden/>
            <w:sz w:val="28"/>
            <w:szCs w:val="28"/>
          </w:rPr>
          <w:tab/>
        </w:r>
        <w:r w:rsidRPr="005F521D">
          <w:rPr>
            <w:noProof/>
            <w:webHidden/>
            <w:sz w:val="28"/>
            <w:szCs w:val="28"/>
          </w:rPr>
          <w:fldChar w:fldCharType="begin"/>
        </w:r>
        <w:r w:rsidR="00F32D66" w:rsidRPr="005F521D">
          <w:rPr>
            <w:noProof/>
            <w:webHidden/>
            <w:sz w:val="28"/>
            <w:szCs w:val="28"/>
          </w:rPr>
          <w:instrText xml:space="preserve"> PAGEREF _Toc23091640 \h </w:instrText>
        </w:r>
        <w:r w:rsidRPr="005F521D">
          <w:rPr>
            <w:noProof/>
            <w:webHidden/>
            <w:sz w:val="28"/>
            <w:szCs w:val="28"/>
          </w:rPr>
        </w:r>
        <w:r w:rsidRPr="005F521D">
          <w:rPr>
            <w:noProof/>
            <w:webHidden/>
            <w:sz w:val="28"/>
            <w:szCs w:val="28"/>
          </w:rPr>
          <w:fldChar w:fldCharType="separate"/>
        </w:r>
        <w:r w:rsidR="006F1580">
          <w:rPr>
            <w:b/>
            <w:bCs/>
            <w:noProof/>
            <w:webHidden/>
            <w:sz w:val="28"/>
            <w:szCs w:val="28"/>
          </w:rPr>
          <w:t>Ошибка! Закладка не определена.</w:t>
        </w:r>
        <w:r w:rsidRPr="005F521D">
          <w:rPr>
            <w:noProof/>
            <w:webHidden/>
            <w:sz w:val="28"/>
            <w:szCs w:val="28"/>
          </w:rPr>
          <w:fldChar w:fldCharType="end"/>
        </w:r>
      </w:hyperlink>
    </w:p>
    <w:p w:rsidR="00F32D66" w:rsidRDefault="003B1244" w:rsidP="00F32D66">
      <w:pPr>
        <w:pStyle w:val="11"/>
        <w:tabs>
          <w:tab w:val="left" w:pos="480"/>
          <w:tab w:val="right" w:leader="dot" w:pos="9622"/>
        </w:tabs>
        <w:spacing w:line="360" w:lineRule="auto"/>
        <w:rPr>
          <w:rStyle w:val="a5"/>
          <w:noProof/>
          <w:sz w:val="28"/>
          <w:szCs w:val="28"/>
        </w:rPr>
      </w:pPr>
      <w:hyperlink w:anchor="_Toc23091641" w:history="1">
        <w:r w:rsidR="00F32D66">
          <w:rPr>
            <w:rStyle w:val="a5"/>
            <w:noProof/>
            <w:sz w:val="28"/>
            <w:szCs w:val="28"/>
          </w:rPr>
          <w:t>5</w:t>
        </w:r>
        <w:r w:rsidR="00F32D66" w:rsidRPr="005F521D">
          <w:rPr>
            <w:rStyle w:val="a5"/>
            <w:noProof/>
            <w:sz w:val="28"/>
            <w:szCs w:val="28"/>
          </w:rPr>
          <w:t>.</w:t>
        </w:r>
        <w:r w:rsidR="00F32D66" w:rsidRPr="005F521D">
          <w:rPr>
            <w:noProof/>
            <w:sz w:val="28"/>
            <w:szCs w:val="28"/>
          </w:rPr>
          <w:tab/>
        </w:r>
        <w:r w:rsidR="00F32D66">
          <w:rPr>
            <w:rStyle w:val="a5"/>
            <w:noProof/>
            <w:sz w:val="28"/>
            <w:szCs w:val="28"/>
          </w:rPr>
          <w:t xml:space="preserve">Содержание </w:t>
        </w:r>
        <w:r w:rsidR="007B45F3">
          <w:rPr>
            <w:rStyle w:val="a5"/>
            <w:noProof/>
            <w:sz w:val="28"/>
            <w:szCs w:val="28"/>
          </w:rPr>
          <w:t>дисциплины</w:t>
        </w:r>
        <w:r w:rsidR="00F32D66">
          <w:rPr>
            <w:rStyle w:val="a5"/>
            <w:noProof/>
            <w:sz w:val="28"/>
            <w:szCs w:val="28"/>
          </w:rPr>
          <w:t>.Требования к формам и содержанию текущего,промежуточного,итогового контроля(программный минимум, зачетно-экзаменционные требования)</w:t>
        </w:r>
        <w:r w:rsidR="00F32D66" w:rsidRPr="005F521D">
          <w:rPr>
            <w:noProof/>
            <w:webHidden/>
            <w:sz w:val="28"/>
            <w:szCs w:val="28"/>
          </w:rPr>
          <w:tab/>
        </w:r>
        <w:r w:rsidR="00F32D66">
          <w:rPr>
            <w:noProof/>
            <w:webHidden/>
            <w:sz w:val="28"/>
            <w:szCs w:val="28"/>
          </w:rPr>
          <w:t>12</w:t>
        </w:r>
      </w:hyperlink>
    </w:p>
    <w:p w:rsidR="00F32D66" w:rsidRPr="00DF2477" w:rsidRDefault="003B1244" w:rsidP="00F32D66">
      <w:pPr>
        <w:pStyle w:val="11"/>
        <w:tabs>
          <w:tab w:val="left" w:pos="480"/>
          <w:tab w:val="right" w:leader="dot" w:pos="9622"/>
        </w:tabs>
        <w:spacing w:line="360" w:lineRule="auto"/>
        <w:rPr>
          <w:noProof/>
          <w:color w:val="0000FF"/>
          <w:sz w:val="28"/>
          <w:szCs w:val="28"/>
          <w:u w:val="single"/>
        </w:rPr>
      </w:pPr>
      <w:hyperlink w:anchor="_Toc23091642" w:history="1">
        <w:r w:rsidR="00F32D66">
          <w:rPr>
            <w:rStyle w:val="a5"/>
            <w:noProof/>
            <w:sz w:val="28"/>
            <w:szCs w:val="28"/>
          </w:rPr>
          <w:t>5</w:t>
        </w:r>
        <w:r w:rsidR="00F32D66" w:rsidRPr="005F521D">
          <w:rPr>
            <w:rStyle w:val="a5"/>
            <w:noProof/>
            <w:sz w:val="28"/>
            <w:szCs w:val="28"/>
          </w:rPr>
          <w:t>.</w:t>
        </w:r>
        <w:r w:rsidR="00F32D66">
          <w:rPr>
            <w:rStyle w:val="a5"/>
            <w:noProof/>
            <w:sz w:val="28"/>
            <w:szCs w:val="28"/>
          </w:rPr>
          <w:t>1</w:t>
        </w:r>
        <w:r w:rsidR="00F32D66" w:rsidRPr="005F521D">
          <w:rPr>
            <w:noProof/>
            <w:sz w:val="28"/>
            <w:szCs w:val="28"/>
          </w:rPr>
          <w:tab/>
        </w:r>
        <w:r w:rsidR="00F32D66">
          <w:rPr>
            <w:rStyle w:val="a5"/>
            <w:noProof/>
            <w:sz w:val="28"/>
            <w:szCs w:val="28"/>
          </w:rPr>
          <w:t xml:space="preserve">Содержание </w:t>
        </w:r>
        <w:r w:rsidR="007B45F3">
          <w:rPr>
            <w:rStyle w:val="a5"/>
            <w:noProof/>
            <w:sz w:val="28"/>
            <w:szCs w:val="28"/>
          </w:rPr>
          <w:t>дисциплины</w:t>
        </w:r>
        <w:r w:rsidR="00F32D66" w:rsidRPr="005F521D">
          <w:rPr>
            <w:noProof/>
            <w:webHidden/>
            <w:sz w:val="28"/>
            <w:szCs w:val="28"/>
          </w:rPr>
          <w:tab/>
        </w:r>
        <w:r w:rsidR="00F32D66">
          <w:rPr>
            <w:noProof/>
            <w:webHidden/>
            <w:sz w:val="28"/>
            <w:szCs w:val="28"/>
          </w:rPr>
          <w:t>13</w:t>
        </w:r>
      </w:hyperlink>
    </w:p>
    <w:p w:rsidR="00F32D66" w:rsidRPr="00DF2477" w:rsidRDefault="003B1244" w:rsidP="00F32D66">
      <w:pPr>
        <w:pStyle w:val="11"/>
        <w:tabs>
          <w:tab w:val="left" w:pos="480"/>
          <w:tab w:val="right" w:leader="dot" w:pos="9622"/>
        </w:tabs>
        <w:spacing w:line="360" w:lineRule="auto"/>
        <w:rPr>
          <w:noProof/>
          <w:color w:val="0000FF"/>
          <w:sz w:val="28"/>
          <w:szCs w:val="28"/>
          <w:u w:val="single"/>
        </w:rPr>
      </w:pPr>
      <w:hyperlink w:anchor="_Toc23091642" w:history="1">
        <w:r w:rsidR="00F32D66">
          <w:rPr>
            <w:rStyle w:val="a5"/>
            <w:noProof/>
            <w:sz w:val="28"/>
            <w:szCs w:val="28"/>
          </w:rPr>
          <w:t>5</w:t>
        </w:r>
        <w:r w:rsidR="00F32D66" w:rsidRPr="005F521D">
          <w:rPr>
            <w:rStyle w:val="a5"/>
            <w:noProof/>
            <w:sz w:val="28"/>
            <w:szCs w:val="28"/>
          </w:rPr>
          <w:t>.</w:t>
        </w:r>
        <w:r w:rsidR="00F32D66">
          <w:rPr>
            <w:rStyle w:val="a5"/>
            <w:noProof/>
            <w:sz w:val="28"/>
            <w:szCs w:val="28"/>
          </w:rPr>
          <w:t>2</w:t>
        </w:r>
        <w:r w:rsidR="00F32D66" w:rsidRPr="005F521D">
          <w:rPr>
            <w:noProof/>
            <w:sz w:val="28"/>
            <w:szCs w:val="28"/>
          </w:rPr>
          <w:tab/>
        </w:r>
        <w:r w:rsidR="00F32D66">
          <w:rPr>
            <w:noProof/>
            <w:sz w:val="28"/>
            <w:szCs w:val="28"/>
          </w:rPr>
          <w:t>Требования к формам и содержанию текущего,промежуточного, итогового контроля</w:t>
        </w:r>
        <w:r w:rsidR="00F32D66" w:rsidRPr="005F521D">
          <w:rPr>
            <w:noProof/>
            <w:webHidden/>
            <w:sz w:val="28"/>
            <w:szCs w:val="28"/>
          </w:rPr>
          <w:tab/>
        </w:r>
        <w:r w:rsidR="00F32D66">
          <w:rPr>
            <w:noProof/>
            <w:webHidden/>
            <w:sz w:val="28"/>
            <w:szCs w:val="28"/>
          </w:rPr>
          <w:t>16</w:t>
        </w:r>
      </w:hyperlink>
    </w:p>
    <w:p w:rsidR="00F32D66" w:rsidRDefault="003B1244" w:rsidP="00F32D66">
      <w:pPr>
        <w:pStyle w:val="11"/>
        <w:tabs>
          <w:tab w:val="left" w:pos="480"/>
          <w:tab w:val="right" w:leader="dot" w:pos="9622"/>
        </w:tabs>
        <w:spacing w:line="360" w:lineRule="auto"/>
        <w:rPr>
          <w:rStyle w:val="a5"/>
          <w:noProof/>
          <w:sz w:val="28"/>
          <w:szCs w:val="28"/>
        </w:rPr>
      </w:pPr>
      <w:hyperlink w:anchor="_Toc23091642" w:history="1">
        <w:r w:rsidR="00F32D66">
          <w:rPr>
            <w:rStyle w:val="a5"/>
            <w:noProof/>
            <w:sz w:val="28"/>
            <w:szCs w:val="28"/>
          </w:rPr>
          <w:t>6</w:t>
        </w:r>
        <w:r w:rsidR="00F32D66" w:rsidRPr="005F521D">
          <w:rPr>
            <w:rStyle w:val="a5"/>
            <w:noProof/>
            <w:sz w:val="28"/>
            <w:szCs w:val="28"/>
          </w:rPr>
          <w:t>.</w:t>
        </w:r>
        <w:r w:rsidR="00F32D66" w:rsidRPr="005F521D">
          <w:rPr>
            <w:noProof/>
            <w:sz w:val="28"/>
            <w:szCs w:val="28"/>
          </w:rPr>
          <w:tab/>
        </w:r>
        <w:r w:rsidR="00F32D66">
          <w:rPr>
            <w:rStyle w:val="a5"/>
            <w:noProof/>
            <w:sz w:val="28"/>
            <w:szCs w:val="28"/>
          </w:rPr>
          <w:t>Условия реализации</w:t>
        </w:r>
        <w:r w:rsidR="007B45F3">
          <w:rPr>
            <w:rStyle w:val="a5"/>
            <w:noProof/>
            <w:sz w:val="28"/>
            <w:szCs w:val="28"/>
          </w:rPr>
          <w:t xml:space="preserve">. </w:t>
        </w:r>
        <w:r w:rsidR="00F32D66">
          <w:rPr>
            <w:rStyle w:val="a5"/>
            <w:noProof/>
            <w:sz w:val="28"/>
            <w:szCs w:val="28"/>
          </w:rPr>
          <w:t xml:space="preserve">Программы </w:t>
        </w:r>
        <w:r w:rsidR="007B45F3">
          <w:rPr>
            <w:rStyle w:val="a5"/>
            <w:noProof/>
            <w:sz w:val="28"/>
            <w:szCs w:val="28"/>
          </w:rPr>
          <w:t>дисциплины</w:t>
        </w:r>
        <w:r w:rsidR="00F32D66" w:rsidRPr="005F521D">
          <w:rPr>
            <w:noProof/>
            <w:webHidden/>
            <w:sz w:val="28"/>
            <w:szCs w:val="28"/>
          </w:rPr>
          <w:tab/>
        </w:r>
        <w:r w:rsidR="00F32D66">
          <w:rPr>
            <w:noProof/>
            <w:webHidden/>
            <w:sz w:val="28"/>
            <w:szCs w:val="28"/>
          </w:rPr>
          <w:t>25</w:t>
        </w:r>
      </w:hyperlink>
    </w:p>
    <w:p w:rsidR="00F32D66" w:rsidRDefault="003B1244" w:rsidP="00F32D66">
      <w:pPr>
        <w:pStyle w:val="11"/>
        <w:tabs>
          <w:tab w:val="left" w:pos="480"/>
          <w:tab w:val="right" w:leader="dot" w:pos="9622"/>
        </w:tabs>
        <w:spacing w:line="360" w:lineRule="auto"/>
        <w:rPr>
          <w:rStyle w:val="a5"/>
          <w:noProof/>
          <w:sz w:val="28"/>
          <w:szCs w:val="28"/>
        </w:rPr>
      </w:pPr>
      <w:hyperlink w:anchor="_Toc23091642" w:history="1">
        <w:r w:rsidR="00F32D66">
          <w:rPr>
            <w:rStyle w:val="a5"/>
            <w:noProof/>
            <w:sz w:val="28"/>
            <w:szCs w:val="28"/>
          </w:rPr>
          <w:t>6</w:t>
        </w:r>
        <w:r w:rsidR="00F32D66" w:rsidRPr="005F521D">
          <w:rPr>
            <w:rStyle w:val="a5"/>
            <w:noProof/>
            <w:sz w:val="28"/>
            <w:szCs w:val="28"/>
          </w:rPr>
          <w:t>.</w:t>
        </w:r>
        <w:r w:rsidR="00F32D66">
          <w:rPr>
            <w:rStyle w:val="a5"/>
            <w:noProof/>
            <w:sz w:val="28"/>
            <w:szCs w:val="28"/>
          </w:rPr>
          <w:t>1.</w:t>
        </w:r>
        <w:r w:rsidR="00F32D66" w:rsidRPr="005F521D">
          <w:rPr>
            <w:noProof/>
            <w:sz w:val="28"/>
            <w:szCs w:val="28"/>
          </w:rPr>
          <w:tab/>
        </w:r>
        <w:r w:rsidR="00F32D66">
          <w:rPr>
            <w:rStyle w:val="a5"/>
            <w:noProof/>
            <w:sz w:val="28"/>
            <w:szCs w:val="28"/>
          </w:rPr>
          <w:t>Учебно-методическое информационное обеспечение курса</w:t>
        </w:r>
        <w:r w:rsidR="00F32D66" w:rsidRPr="005F521D">
          <w:rPr>
            <w:noProof/>
            <w:webHidden/>
            <w:sz w:val="28"/>
            <w:szCs w:val="28"/>
          </w:rPr>
          <w:tab/>
        </w:r>
        <w:r w:rsidR="00F32D66">
          <w:rPr>
            <w:noProof/>
            <w:webHidden/>
            <w:sz w:val="28"/>
            <w:szCs w:val="28"/>
          </w:rPr>
          <w:t>26</w:t>
        </w:r>
      </w:hyperlink>
    </w:p>
    <w:p w:rsidR="00F32D66" w:rsidRPr="00DF2477" w:rsidRDefault="003B1244" w:rsidP="00F32D66">
      <w:pPr>
        <w:pStyle w:val="11"/>
        <w:tabs>
          <w:tab w:val="left" w:pos="480"/>
          <w:tab w:val="right" w:leader="dot" w:pos="9622"/>
        </w:tabs>
        <w:spacing w:line="360" w:lineRule="auto"/>
        <w:rPr>
          <w:noProof/>
          <w:color w:val="0000FF"/>
          <w:sz w:val="28"/>
          <w:szCs w:val="28"/>
          <w:u w:val="single"/>
        </w:rPr>
      </w:pPr>
      <w:hyperlink w:anchor="_Toc23091642" w:history="1">
        <w:r w:rsidR="00F32D66">
          <w:rPr>
            <w:rStyle w:val="a5"/>
            <w:noProof/>
            <w:sz w:val="28"/>
            <w:szCs w:val="28"/>
          </w:rPr>
          <w:t>6</w:t>
        </w:r>
        <w:r w:rsidR="00F32D66" w:rsidRPr="005F521D">
          <w:rPr>
            <w:rStyle w:val="a5"/>
            <w:noProof/>
            <w:sz w:val="28"/>
            <w:szCs w:val="28"/>
          </w:rPr>
          <w:t>.</w:t>
        </w:r>
        <w:r w:rsidR="00F32D66">
          <w:rPr>
            <w:rStyle w:val="a5"/>
            <w:noProof/>
            <w:sz w:val="28"/>
            <w:szCs w:val="28"/>
          </w:rPr>
          <w:t>2.</w:t>
        </w:r>
        <w:r w:rsidR="00F32D66" w:rsidRPr="005F521D">
          <w:rPr>
            <w:noProof/>
            <w:sz w:val="28"/>
            <w:szCs w:val="28"/>
          </w:rPr>
          <w:tab/>
        </w:r>
        <w:r w:rsidR="00F32D66">
          <w:rPr>
            <w:rStyle w:val="a5"/>
            <w:noProof/>
            <w:sz w:val="28"/>
            <w:szCs w:val="28"/>
          </w:rPr>
          <w:t>Требования к  материально-техническому обеспечению</w:t>
        </w:r>
        <w:r w:rsidR="00F32D66" w:rsidRPr="005F521D">
          <w:rPr>
            <w:noProof/>
            <w:webHidden/>
            <w:sz w:val="28"/>
            <w:szCs w:val="28"/>
          </w:rPr>
          <w:tab/>
        </w:r>
        <w:r w:rsidR="00F32D66">
          <w:rPr>
            <w:noProof/>
            <w:webHidden/>
            <w:sz w:val="28"/>
            <w:szCs w:val="28"/>
          </w:rPr>
          <w:t>27</w:t>
        </w:r>
      </w:hyperlink>
    </w:p>
    <w:p w:rsidR="00F32D66" w:rsidRDefault="003B1244" w:rsidP="00F32D66">
      <w:pPr>
        <w:pStyle w:val="11"/>
        <w:tabs>
          <w:tab w:val="left" w:pos="480"/>
          <w:tab w:val="right" w:leader="dot" w:pos="9622"/>
        </w:tabs>
        <w:spacing w:line="360" w:lineRule="auto"/>
        <w:rPr>
          <w:rStyle w:val="a5"/>
          <w:noProof/>
          <w:sz w:val="28"/>
          <w:szCs w:val="28"/>
        </w:rPr>
      </w:pPr>
      <w:hyperlink w:anchor="_Toc23091642" w:history="1">
        <w:r w:rsidR="00F32D66">
          <w:rPr>
            <w:rStyle w:val="a5"/>
            <w:noProof/>
            <w:sz w:val="28"/>
            <w:szCs w:val="28"/>
          </w:rPr>
          <w:t>7</w:t>
        </w:r>
        <w:r w:rsidR="00F32D66" w:rsidRPr="005F521D">
          <w:rPr>
            <w:rStyle w:val="a5"/>
            <w:noProof/>
            <w:sz w:val="28"/>
            <w:szCs w:val="28"/>
          </w:rPr>
          <w:t>.</w:t>
        </w:r>
        <w:r w:rsidR="00F32D66" w:rsidRPr="005F521D">
          <w:rPr>
            <w:noProof/>
            <w:sz w:val="28"/>
            <w:szCs w:val="28"/>
          </w:rPr>
          <w:tab/>
        </w:r>
        <w:r w:rsidR="00F32D66">
          <w:rPr>
            <w:rStyle w:val="a5"/>
            <w:noProof/>
            <w:sz w:val="28"/>
            <w:szCs w:val="28"/>
          </w:rPr>
          <w:t>Методические рекомендации преподавателям</w:t>
        </w:r>
        <w:r w:rsidR="00F32D66" w:rsidRPr="005F521D">
          <w:rPr>
            <w:noProof/>
            <w:webHidden/>
            <w:sz w:val="28"/>
            <w:szCs w:val="28"/>
          </w:rPr>
          <w:tab/>
        </w:r>
        <w:r w:rsidR="00F32D66">
          <w:rPr>
            <w:noProof/>
            <w:webHidden/>
            <w:sz w:val="28"/>
            <w:szCs w:val="28"/>
          </w:rPr>
          <w:t>27</w:t>
        </w:r>
      </w:hyperlink>
    </w:p>
    <w:p w:rsidR="00F32D66" w:rsidRDefault="003B1244" w:rsidP="00F32D66">
      <w:pPr>
        <w:pStyle w:val="11"/>
        <w:tabs>
          <w:tab w:val="left" w:pos="480"/>
          <w:tab w:val="right" w:leader="dot" w:pos="9622"/>
        </w:tabs>
        <w:spacing w:line="360" w:lineRule="auto"/>
        <w:rPr>
          <w:rStyle w:val="a5"/>
          <w:noProof/>
          <w:sz w:val="28"/>
          <w:szCs w:val="28"/>
        </w:rPr>
      </w:pPr>
      <w:hyperlink w:anchor="_Toc23091642" w:history="1">
        <w:r w:rsidR="00F32D66">
          <w:rPr>
            <w:rStyle w:val="a5"/>
            <w:noProof/>
            <w:sz w:val="28"/>
            <w:szCs w:val="28"/>
          </w:rPr>
          <w:t>8</w:t>
        </w:r>
        <w:r w:rsidR="00F32D66" w:rsidRPr="005F521D">
          <w:rPr>
            <w:rStyle w:val="a5"/>
            <w:noProof/>
            <w:sz w:val="28"/>
            <w:szCs w:val="28"/>
          </w:rPr>
          <w:t>.</w:t>
        </w:r>
        <w:r w:rsidR="00F32D66" w:rsidRPr="005F521D">
          <w:rPr>
            <w:noProof/>
            <w:sz w:val="28"/>
            <w:szCs w:val="28"/>
          </w:rPr>
          <w:tab/>
        </w:r>
        <w:r w:rsidR="00F32D66">
          <w:rPr>
            <w:rStyle w:val="a5"/>
            <w:noProof/>
            <w:sz w:val="28"/>
            <w:szCs w:val="28"/>
          </w:rPr>
          <w:t>Самостоятельная работа студентов</w:t>
        </w:r>
        <w:r w:rsidR="00F32D66" w:rsidRPr="005F521D">
          <w:rPr>
            <w:noProof/>
            <w:webHidden/>
            <w:sz w:val="28"/>
            <w:szCs w:val="28"/>
          </w:rPr>
          <w:tab/>
        </w:r>
        <w:r w:rsidR="00F32D66">
          <w:rPr>
            <w:noProof/>
            <w:webHidden/>
            <w:sz w:val="28"/>
            <w:szCs w:val="28"/>
          </w:rPr>
          <w:t>28</w:t>
        </w:r>
      </w:hyperlink>
    </w:p>
    <w:p w:rsidR="00F32D66" w:rsidRDefault="003B1244" w:rsidP="00F32D66">
      <w:pPr>
        <w:pStyle w:val="11"/>
        <w:tabs>
          <w:tab w:val="left" w:pos="480"/>
          <w:tab w:val="right" w:leader="dot" w:pos="9622"/>
        </w:tabs>
        <w:spacing w:line="360" w:lineRule="auto"/>
        <w:rPr>
          <w:rStyle w:val="a5"/>
          <w:noProof/>
          <w:sz w:val="28"/>
          <w:szCs w:val="28"/>
        </w:rPr>
      </w:pPr>
      <w:hyperlink w:anchor="_Toc23091642" w:history="1">
        <w:r w:rsidR="00F32D66">
          <w:rPr>
            <w:rStyle w:val="a5"/>
            <w:noProof/>
            <w:sz w:val="28"/>
            <w:szCs w:val="28"/>
          </w:rPr>
          <w:t>9</w:t>
        </w:r>
        <w:r w:rsidR="00F32D66" w:rsidRPr="005F521D">
          <w:rPr>
            <w:rStyle w:val="a5"/>
            <w:noProof/>
            <w:sz w:val="28"/>
            <w:szCs w:val="28"/>
          </w:rPr>
          <w:t>.</w:t>
        </w:r>
        <w:r w:rsidR="00F32D66" w:rsidRPr="005F521D">
          <w:rPr>
            <w:noProof/>
            <w:sz w:val="28"/>
            <w:szCs w:val="28"/>
          </w:rPr>
          <w:tab/>
        </w:r>
        <w:r w:rsidR="00F32D66">
          <w:rPr>
            <w:rStyle w:val="a5"/>
            <w:noProof/>
            <w:sz w:val="28"/>
            <w:szCs w:val="28"/>
          </w:rPr>
          <w:t>Список литературы</w:t>
        </w:r>
        <w:r w:rsidR="00F32D66" w:rsidRPr="005F521D">
          <w:rPr>
            <w:noProof/>
            <w:webHidden/>
            <w:sz w:val="28"/>
            <w:szCs w:val="28"/>
          </w:rPr>
          <w:tab/>
        </w:r>
        <w:r w:rsidR="00F32D66">
          <w:rPr>
            <w:noProof/>
            <w:webHidden/>
            <w:sz w:val="28"/>
            <w:szCs w:val="28"/>
          </w:rPr>
          <w:t>31</w:t>
        </w:r>
      </w:hyperlink>
    </w:p>
    <w:p w:rsidR="00F32D66" w:rsidRPr="00C70FB9" w:rsidRDefault="003B1244" w:rsidP="00F32D66">
      <w:pPr>
        <w:pStyle w:val="11"/>
        <w:tabs>
          <w:tab w:val="right" w:leader="dot" w:pos="9622"/>
        </w:tabs>
        <w:spacing w:line="360" w:lineRule="auto"/>
        <w:rPr>
          <w:noProof/>
          <w:sz w:val="28"/>
          <w:szCs w:val="28"/>
        </w:rPr>
      </w:pPr>
      <w:hyperlink w:anchor="_Toc23091643" w:history="1">
        <w:r w:rsidR="00F32D66" w:rsidRPr="00C70FB9">
          <w:rPr>
            <w:rStyle w:val="a5"/>
            <w:noProof/>
            <w:sz w:val="28"/>
            <w:szCs w:val="28"/>
          </w:rPr>
          <w:t>Приложение 1</w:t>
        </w:r>
        <w:r w:rsidR="00F32D66" w:rsidRPr="00C70FB9">
          <w:rPr>
            <w:noProof/>
            <w:webHidden/>
            <w:sz w:val="28"/>
            <w:szCs w:val="28"/>
          </w:rPr>
          <w:tab/>
        </w:r>
        <w:r w:rsidR="00F32D66">
          <w:rPr>
            <w:noProof/>
            <w:webHidden/>
            <w:sz w:val="28"/>
            <w:szCs w:val="28"/>
          </w:rPr>
          <w:t>33</w:t>
        </w:r>
      </w:hyperlink>
    </w:p>
    <w:p w:rsidR="00F32D66" w:rsidRPr="005F521D" w:rsidRDefault="003B1244" w:rsidP="00F32D66">
      <w:pPr>
        <w:pStyle w:val="11"/>
        <w:tabs>
          <w:tab w:val="right" w:leader="dot" w:pos="9622"/>
        </w:tabs>
        <w:spacing w:line="360" w:lineRule="auto"/>
        <w:rPr>
          <w:noProof/>
          <w:sz w:val="28"/>
          <w:szCs w:val="28"/>
        </w:rPr>
      </w:pPr>
      <w:hyperlink w:anchor="_Toc23091644" w:history="1">
        <w:r w:rsidR="00F32D66" w:rsidRPr="005F521D">
          <w:rPr>
            <w:rStyle w:val="a5"/>
            <w:noProof/>
            <w:sz w:val="28"/>
            <w:szCs w:val="28"/>
          </w:rPr>
          <w:t>Приложение 2</w:t>
        </w:r>
        <w:r w:rsidR="00F32D66" w:rsidRPr="005F521D">
          <w:rPr>
            <w:noProof/>
            <w:webHidden/>
            <w:sz w:val="28"/>
            <w:szCs w:val="28"/>
          </w:rPr>
          <w:tab/>
        </w:r>
        <w:r w:rsidR="00F32D66">
          <w:rPr>
            <w:noProof/>
            <w:webHidden/>
            <w:sz w:val="28"/>
            <w:szCs w:val="28"/>
          </w:rPr>
          <w:t>34</w:t>
        </w:r>
      </w:hyperlink>
    </w:p>
    <w:p w:rsidR="00F32D66" w:rsidRDefault="003B1244" w:rsidP="00F32D66">
      <w:pPr>
        <w:widowControl w:val="0"/>
        <w:autoSpaceDE w:val="0"/>
        <w:adjustRightInd w:val="0"/>
        <w:ind w:left="-360"/>
        <w:jc w:val="center"/>
        <w:rPr>
          <w:rFonts w:ascii="Times New Roman" w:hAnsi="Times New Roman"/>
          <w:b/>
          <w:color w:val="000000"/>
          <w:sz w:val="28"/>
          <w:szCs w:val="28"/>
          <w:highlight w:val="yellow"/>
        </w:rPr>
      </w:pPr>
      <w:r w:rsidRPr="005F521D">
        <w:rPr>
          <w:sz w:val="28"/>
          <w:szCs w:val="28"/>
        </w:rPr>
        <w:fldChar w:fldCharType="end"/>
      </w:r>
    </w:p>
    <w:p w:rsidR="00F32D66" w:rsidRDefault="00F32D66" w:rsidP="00F32D66">
      <w:pPr>
        <w:widowControl w:val="0"/>
        <w:autoSpaceDE w:val="0"/>
        <w:adjustRightInd w:val="0"/>
        <w:ind w:left="-360"/>
        <w:jc w:val="center"/>
        <w:rPr>
          <w:rFonts w:ascii="Times New Roman" w:hAnsi="Times New Roman"/>
          <w:b/>
          <w:color w:val="000000"/>
          <w:sz w:val="28"/>
          <w:szCs w:val="28"/>
          <w:highlight w:val="yellow"/>
        </w:rPr>
      </w:pPr>
    </w:p>
    <w:p w:rsidR="00F32D66" w:rsidRDefault="00F32D66" w:rsidP="00F32D66">
      <w:pPr>
        <w:widowControl w:val="0"/>
        <w:autoSpaceDE w:val="0"/>
        <w:adjustRightInd w:val="0"/>
        <w:ind w:left="-360"/>
        <w:jc w:val="center"/>
        <w:rPr>
          <w:rFonts w:ascii="Times New Roman" w:hAnsi="Times New Roman"/>
          <w:b/>
          <w:color w:val="000000"/>
          <w:sz w:val="28"/>
          <w:szCs w:val="28"/>
          <w:highlight w:val="yellow"/>
        </w:rPr>
      </w:pPr>
    </w:p>
    <w:p w:rsidR="00F32D66" w:rsidRDefault="00F32D66" w:rsidP="00F32D66">
      <w:pPr>
        <w:rPr>
          <w:sz w:val="28"/>
          <w:szCs w:val="28"/>
        </w:rPr>
      </w:pPr>
    </w:p>
    <w:p w:rsidR="00F32D66" w:rsidRDefault="00F32D66" w:rsidP="00F32D66">
      <w:pPr>
        <w:rPr>
          <w:sz w:val="28"/>
          <w:szCs w:val="28"/>
        </w:rPr>
      </w:pPr>
    </w:p>
    <w:p w:rsidR="007B45F3" w:rsidRDefault="007B45F3" w:rsidP="00F32D66">
      <w:pPr>
        <w:rPr>
          <w:sz w:val="28"/>
          <w:szCs w:val="28"/>
        </w:rPr>
      </w:pPr>
    </w:p>
    <w:p w:rsidR="00F32D66" w:rsidRDefault="00F32D66" w:rsidP="00F32D66">
      <w:pPr>
        <w:rPr>
          <w:sz w:val="28"/>
          <w:szCs w:val="28"/>
        </w:rPr>
      </w:pPr>
    </w:p>
    <w:p w:rsidR="00F32D66" w:rsidRDefault="00F32D66" w:rsidP="00F32D66">
      <w:pPr>
        <w:pStyle w:val="a3"/>
        <w:spacing w:after="160" w:line="259" w:lineRule="auto"/>
        <w:ind w:left="3762"/>
        <w:rPr>
          <w:rFonts w:ascii="Lucida Grande CY" w:eastAsia="Lucida Grande CY" w:hAnsi="Lucida Grande CY"/>
          <w:sz w:val="28"/>
          <w:szCs w:val="28"/>
        </w:rPr>
      </w:pPr>
    </w:p>
    <w:p w:rsidR="00F32D66" w:rsidRPr="00300B1F" w:rsidRDefault="00F32D66" w:rsidP="00F32D66">
      <w:pPr>
        <w:pStyle w:val="a3"/>
        <w:numPr>
          <w:ilvl w:val="0"/>
          <w:numId w:val="1"/>
        </w:numPr>
        <w:spacing w:after="160" w:line="259" w:lineRule="auto"/>
        <w:ind w:left="360"/>
        <w:jc w:val="center"/>
        <w:rPr>
          <w:rFonts w:ascii="Times New Roman" w:hAnsi="Times New Roman"/>
          <w:b/>
          <w:sz w:val="28"/>
          <w:szCs w:val="28"/>
        </w:rPr>
      </w:pPr>
      <w:r w:rsidRPr="00300B1F">
        <w:rPr>
          <w:rFonts w:ascii="Times New Roman" w:hAnsi="Times New Roman"/>
          <w:b/>
          <w:sz w:val="28"/>
          <w:szCs w:val="28"/>
        </w:rPr>
        <w:t>ПОЯСНИТЕЛЬНАЯ ЗАПИСКА</w:t>
      </w:r>
    </w:p>
    <w:p w:rsidR="00F32D66" w:rsidRPr="00950334" w:rsidRDefault="00F32D66" w:rsidP="00F32D66">
      <w:pPr>
        <w:pStyle w:val="a3"/>
        <w:rPr>
          <w:rFonts w:ascii="Times New Roman" w:hAnsi="Times New Roman"/>
          <w:b/>
          <w:sz w:val="32"/>
          <w:szCs w:val="32"/>
        </w:rPr>
      </w:pPr>
    </w:p>
    <w:p w:rsidR="00F32D66" w:rsidRPr="00950334" w:rsidRDefault="00F32D66" w:rsidP="00F32D66">
      <w:pPr>
        <w:pStyle w:val="a3"/>
        <w:widowControl w:val="0"/>
        <w:tabs>
          <w:tab w:val="left" w:pos="1534"/>
          <w:tab w:val="left" w:pos="1535"/>
        </w:tabs>
        <w:autoSpaceDE w:val="0"/>
        <w:autoSpaceDN w:val="0"/>
        <w:spacing w:after="0" w:line="240" w:lineRule="auto"/>
        <w:ind w:left="709"/>
        <w:contextualSpacing w:val="0"/>
        <w:jc w:val="center"/>
        <w:rPr>
          <w:rFonts w:ascii="Times New Roman" w:hAnsi="Times New Roman"/>
          <w:b/>
          <w:sz w:val="28"/>
          <w:szCs w:val="28"/>
        </w:rPr>
      </w:pPr>
      <w:r w:rsidRPr="00B61889">
        <w:rPr>
          <w:rFonts w:ascii="Times New Roman" w:hAnsi="Times New Roman"/>
          <w:b/>
          <w:sz w:val="28"/>
          <w:szCs w:val="28"/>
        </w:rPr>
        <w:t>Область</w:t>
      </w:r>
      <w:r w:rsidRPr="00B61889">
        <w:rPr>
          <w:rFonts w:ascii="Times New Roman" w:hAnsi="Times New Roman"/>
          <w:b/>
          <w:spacing w:val="-3"/>
          <w:sz w:val="28"/>
          <w:szCs w:val="28"/>
        </w:rPr>
        <w:t xml:space="preserve"> </w:t>
      </w:r>
      <w:r w:rsidRPr="00B61889">
        <w:rPr>
          <w:rFonts w:ascii="Times New Roman" w:hAnsi="Times New Roman"/>
          <w:b/>
          <w:sz w:val="28"/>
          <w:szCs w:val="28"/>
        </w:rPr>
        <w:t>применения</w:t>
      </w:r>
      <w:r w:rsidRPr="00B61889">
        <w:rPr>
          <w:rFonts w:ascii="Times New Roman" w:hAnsi="Times New Roman"/>
          <w:b/>
          <w:spacing w:val="-5"/>
          <w:sz w:val="28"/>
          <w:szCs w:val="28"/>
        </w:rPr>
        <w:t xml:space="preserve"> </w:t>
      </w:r>
      <w:r w:rsidRPr="00B61889">
        <w:rPr>
          <w:rFonts w:ascii="Times New Roman" w:hAnsi="Times New Roman"/>
          <w:b/>
          <w:sz w:val="28"/>
          <w:szCs w:val="28"/>
        </w:rPr>
        <w:t>программы</w:t>
      </w:r>
    </w:p>
    <w:p w:rsidR="00F32D66" w:rsidRPr="006D082D" w:rsidRDefault="00F32D66" w:rsidP="00F32D66">
      <w:pPr>
        <w:pStyle w:val="a3"/>
        <w:widowControl w:val="0"/>
        <w:tabs>
          <w:tab w:val="left" w:pos="1534"/>
          <w:tab w:val="left" w:pos="1535"/>
        </w:tabs>
        <w:autoSpaceDE w:val="0"/>
        <w:autoSpaceDN w:val="0"/>
        <w:spacing w:after="0" w:line="240" w:lineRule="auto"/>
        <w:ind w:left="709"/>
        <w:contextualSpacing w:val="0"/>
        <w:jc w:val="center"/>
        <w:rPr>
          <w:rFonts w:ascii="Times New Roman" w:hAnsi="Times New Roman"/>
          <w:b/>
          <w:sz w:val="28"/>
          <w:szCs w:val="28"/>
        </w:rPr>
      </w:pPr>
    </w:p>
    <w:p w:rsidR="00F32D66" w:rsidRPr="006D082D" w:rsidRDefault="00F32D66" w:rsidP="00F32D66">
      <w:pPr>
        <w:pStyle w:val="6"/>
        <w:shd w:val="clear" w:color="auto" w:fill="auto"/>
        <w:spacing w:line="240" w:lineRule="auto"/>
        <w:ind w:right="40" w:firstLine="720"/>
        <w:contextualSpacing/>
        <w:jc w:val="both"/>
        <w:rPr>
          <w:rFonts w:ascii="Times New Roman" w:hAnsi="Times New Roman" w:cs="Times New Roman"/>
          <w:b/>
          <w:color w:val="000000"/>
          <w:sz w:val="28"/>
          <w:szCs w:val="28"/>
        </w:rPr>
      </w:pPr>
      <w:r w:rsidRPr="006D082D">
        <w:rPr>
          <w:rFonts w:ascii="Times New Roman" w:hAnsi="Times New Roman" w:cs="Times New Roman"/>
          <w:color w:val="000000"/>
          <w:sz w:val="28"/>
          <w:szCs w:val="28"/>
        </w:rPr>
        <w:t xml:space="preserve">      Рабочая программа </w:t>
      </w:r>
      <w:r w:rsidR="007B45F3" w:rsidRPr="006D082D">
        <w:rPr>
          <w:rFonts w:ascii="Times New Roman" w:hAnsi="Times New Roman" w:cs="Times New Roman"/>
          <w:color w:val="000000"/>
          <w:sz w:val="28"/>
          <w:szCs w:val="28"/>
        </w:rPr>
        <w:t>дисциплины ОП.09</w:t>
      </w:r>
      <w:r w:rsidRPr="006D082D">
        <w:rPr>
          <w:rFonts w:ascii="Times New Roman" w:hAnsi="Times New Roman" w:cs="Times New Roman"/>
          <w:b/>
          <w:color w:val="000000"/>
          <w:sz w:val="28"/>
          <w:szCs w:val="28"/>
        </w:rPr>
        <w:t xml:space="preserve"> </w:t>
      </w:r>
      <w:r w:rsidR="007B45F3" w:rsidRPr="006D082D">
        <w:rPr>
          <w:rFonts w:ascii="Times New Roman" w:hAnsi="Times New Roman" w:cs="Times New Roman"/>
          <w:sz w:val="28"/>
          <w:szCs w:val="28"/>
        </w:rPr>
        <w:t>Джазовое сольфеджио</w:t>
      </w:r>
      <w:r w:rsidRPr="006D082D">
        <w:rPr>
          <w:rFonts w:ascii="Times New Roman" w:hAnsi="Times New Roman" w:cs="Times New Roman"/>
          <w:sz w:val="28"/>
          <w:szCs w:val="28"/>
        </w:rPr>
        <w:t xml:space="preserve"> является частью основной образовательной программы в соответствии с ФГОС по специальности СПО 53.02.02. Музыкальное искусство эстрады утвержденным Приказом </w:t>
      </w:r>
      <w:proofErr w:type="spellStart"/>
      <w:r w:rsidRPr="006D082D">
        <w:rPr>
          <w:rFonts w:ascii="Times New Roman" w:hAnsi="Times New Roman" w:cs="Times New Roman"/>
          <w:sz w:val="28"/>
          <w:szCs w:val="28"/>
        </w:rPr>
        <w:t>Минобрнауки</w:t>
      </w:r>
      <w:proofErr w:type="spellEnd"/>
      <w:r w:rsidRPr="006D082D">
        <w:rPr>
          <w:rFonts w:ascii="Times New Roman" w:hAnsi="Times New Roman" w:cs="Times New Roman"/>
          <w:sz w:val="28"/>
          <w:szCs w:val="28"/>
        </w:rPr>
        <w:t xml:space="preserve"> России от 27.10.2014 N 1379</w:t>
      </w:r>
      <w:r w:rsidRPr="006D082D">
        <w:rPr>
          <w:rFonts w:ascii="Times New Roman" w:hAnsi="Times New Roman" w:cs="Times New Roman"/>
          <w:sz w:val="28"/>
          <w:szCs w:val="28"/>
        </w:rPr>
        <w:br/>
        <w:t>(ред. от 17.05.2021)углублённой подготовки в части освоения основного вида профессиональной деятельности по специальности 53.02.02 Музыкальное искусство эстрады, вид Инструменты эстрадного оркестра</w:t>
      </w:r>
      <w:r w:rsidRPr="006D082D">
        <w:rPr>
          <w:rFonts w:ascii="Times New Roman" w:hAnsi="Times New Roman" w:cs="Times New Roman"/>
          <w:sz w:val="24"/>
          <w:szCs w:val="24"/>
        </w:rPr>
        <w:t xml:space="preserve"> </w:t>
      </w:r>
      <w:r w:rsidRPr="006D082D">
        <w:rPr>
          <w:rFonts w:ascii="Times New Roman" w:hAnsi="Times New Roman" w:cs="Times New Roman"/>
          <w:sz w:val="28"/>
          <w:szCs w:val="28"/>
        </w:rPr>
        <w:t>артист, преподаватель, руководитель эстрадного коллектива готовится к следующему виду деятельности:</w:t>
      </w:r>
    </w:p>
    <w:p w:rsidR="007B45F3" w:rsidRPr="007B45F3" w:rsidRDefault="00F32D66" w:rsidP="007B45F3">
      <w:pPr>
        <w:pStyle w:val="ConsPlusNormal"/>
        <w:spacing w:before="240"/>
        <w:ind w:firstLine="540"/>
        <w:jc w:val="both"/>
        <w:rPr>
          <w:sz w:val="28"/>
          <w:szCs w:val="28"/>
        </w:rPr>
      </w:pPr>
      <w:r w:rsidRPr="007B45F3">
        <w:rPr>
          <w:sz w:val="28"/>
          <w:szCs w:val="28"/>
        </w:rPr>
        <w:t xml:space="preserve">   </w:t>
      </w:r>
      <w:r w:rsidR="007B45F3" w:rsidRPr="007B45F3">
        <w:rPr>
          <w:sz w:val="28"/>
          <w:szCs w:val="28"/>
        </w:rPr>
        <w:t>-Музыкально-исполнительская деятельность (в качестве артиста оркестра, ансамбля, концертмейстера, солиста концертных организаций).</w:t>
      </w:r>
    </w:p>
    <w:p w:rsidR="007B45F3" w:rsidRPr="007B45F3" w:rsidRDefault="007B45F3" w:rsidP="007B45F3">
      <w:pPr>
        <w:pStyle w:val="ConsPlusNormal"/>
        <w:spacing w:before="240"/>
        <w:ind w:firstLine="540"/>
        <w:jc w:val="both"/>
        <w:rPr>
          <w:sz w:val="28"/>
          <w:szCs w:val="28"/>
        </w:rPr>
      </w:pPr>
      <w:r w:rsidRPr="007B45F3">
        <w:rPr>
          <w:sz w:val="28"/>
          <w:szCs w:val="28"/>
        </w:rPr>
        <w:t xml:space="preserve">   -Педагогическая деятельность (учебно-методическое обеспечение процесса обучения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7B45F3" w:rsidRPr="007B45F3" w:rsidRDefault="007B45F3" w:rsidP="007B45F3">
      <w:pPr>
        <w:pStyle w:val="ConsPlusNormal"/>
        <w:spacing w:before="240"/>
        <w:ind w:firstLine="540"/>
        <w:jc w:val="both"/>
        <w:rPr>
          <w:sz w:val="28"/>
          <w:szCs w:val="28"/>
        </w:rPr>
      </w:pPr>
      <w:r w:rsidRPr="007B45F3">
        <w:rPr>
          <w:sz w:val="28"/>
          <w:szCs w:val="28"/>
        </w:rPr>
        <w:t>- Организационно-управленческая деятельность (организация репетиционной работы и концертной деятельности в качестве дирижера коллектива исполнителей).</w:t>
      </w:r>
    </w:p>
    <w:p w:rsidR="006D082D" w:rsidRDefault="006D082D" w:rsidP="00E10751">
      <w:pPr>
        <w:pStyle w:val="ConsPlusNormal"/>
        <w:ind w:firstLine="540"/>
        <w:jc w:val="both"/>
        <w:rPr>
          <w:sz w:val="28"/>
          <w:szCs w:val="28"/>
        </w:rPr>
      </w:pPr>
    </w:p>
    <w:p w:rsidR="00F32D66" w:rsidRPr="00E10751" w:rsidRDefault="00E10751" w:rsidP="00E10751">
      <w:pPr>
        <w:pStyle w:val="ConsPlusNormal"/>
        <w:ind w:firstLine="540"/>
        <w:jc w:val="both"/>
        <w:rPr>
          <w:sz w:val="28"/>
          <w:szCs w:val="28"/>
        </w:rPr>
      </w:pPr>
      <w:r w:rsidRPr="00E10751">
        <w:rPr>
          <w:sz w:val="28"/>
          <w:szCs w:val="28"/>
        </w:rPr>
        <w:t>Артист, преподаватель, руководитель эстрадного коллектива должен обладать общими компетенциями, включающими в себя способность:</w:t>
      </w:r>
    </w:p>
    <w:p w:rsidR="007B45F3" w:rsidRPr="00E10751" w:rsidRDefault="007B45F3" w:rsidP="007B45F3">
      <w:pPr>
        <w:pStyle w:val="ConsPlusNormal"/>
        <w:spacing w:before="240"/>
        <w:ind w:firstLine="540"/>
        <w:jc w:val="both"/>
        <w:rPr>
          <w:sz w:val="28"/>
          <w:szCs w:val="28"/>
        </w:rPr>
      </w:pPr>
      <w:r w:rsidRPr="00E10751">
        <w:rPr>
          <w:sz w:val="28"/>
          <w:szCs w:val="28"/>
        </w:rPr>
        <w:t>ОК 1. Понимать сущность и социальную значимость своей будущей профессии, проявлять к ней устойчивый интерес.</w:t>
      </w:r>
    </w:p>
    <w:p w:rsidR="007B45F3" w:rsidRPr="00E10751" w:rsidRDefault="007B45F3" w:rsidP="007B45F3">
      <w:pPr>
        <w:pStyle w:val="ConsPlusNormal"/>
        <w:spacing w:before="240"/>
        <w:ind w:firstLine="540"/>
        <w:jc w:val="both"/>
        <w:rPr>
          <w:sz w:val="28"/>
          <w:szCs w:val="28"/>
        </w:rPr>
      </w:pPr>
      <w:r w:rsidRPr="00E10751">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B45F3" w:rsidRPr="00E10751" w:rsidRDefault="007B45F3" w:rsidP="007B45F3">
      <w:pPr>
        <w:pStyle w:val="ConsPlusNormal"/>
        <w:spacing w:before="240"/>
        <w:ind w:firstLine="540"/>
        <w:jc w:val="both"/>
        <w:rPr>
          <w:sz w:val="28"/>
          <w:szCs w:val="28"/>
        </w:rPr>
      </w:pPr>
      <w:r w:rsidRPr="00E10751">
        <w:rPr>
          <w:sz w:val="28"/>
          <w:szCs w:val="28"/>
        </w:rPr>
        <w:t>ОК 3. Решать проблемы, оценивать риски и принимать решения в нестандартных ситуациях.</w:t>
      </w:r>
    </w:p>
    <w:p w:rsidR="007B45F3" w:rsidRPr="00E10751" w:rsidRDefault="007B45F3" w:rsidP="007B45F3">
      <w:pPr>
        <w:pStyle w:val="ConsPlusNormal"/>
        <w:spacing w:before="240"/>
        <w:ind w:firstLine="540"/>
        <w:jc w:val="both"/>
        <w:rPr>
          <w:sz w:val="28"/>
          <w:szCs w:val="28"/>
        </w:rPr>
      </w:pPr>
      <w:r w:rsidRPr="00E10751">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B45F3" w:rsidRPr="00E10751" w:rsidRDefault="007B45F3" w:rsidP="007B45F3">
      <w:pPr>
        <w:pStyle w:val="ConsPlusNormal"/>
        <w:spacing w:before="240"/>
        <w:ind w:firstLine="540"/>
        <w:jc w:val="both"/>
        <w:rPr>
          <w:sz w:val="28"/>
          <w:szCs w:val="28"/>
        </w:rPr>
      </w:pPr>
      <w:r w:rsidRPr="00E10751">
        <w:rPr>
          <w:sz w:val="28"/>
          <w:szCs w:val="28"/>
        </w:rPr>
        <w:t xml:space="preserve">ОК 5. Использовать информационно-коммуникационные технологии для </w:t>
      </w:r>
      <w:r w:rsidRPr="00E10751">
        <w:rPr>
          <w:sz w:val="28"/>
          <w:szCs w:val="28"/>
        </w:rPr>
        <w:lastRenderedPageBreak/>
        <w:t>совершенствования профессиональной деятельности.</w:t>
      </w:r>
    </w:p>
    <w:p w:rsidR="007B45F3" w:rsidRPr="00E10751" w:rsidRDefault="007B45F3" w:rsidP="007B45F3">
      <w:pPr>
        <w:pStyle w:val="ConsPlusNormal"/>
        <w:spacing w:before="240"/>
        <w:ind w:firstLine="540"/>
        <w:jc w:val="both"/>
        <w:rPr>
          <w:sz w:val="28"/>
          <w:szCs w:val="28"/>
        </w:rPr>
      </w:pPr>
      <w:r w:rsidRPr="00E10751">
        <w:rPr>
          <w:sz w:val="28"/>
          <w:szCs w:val="28"/>
        </w:rPr>
        <w:t>ОК 6. Работать в коллективе, обеспечивать его сплочение, эффективно общаться с коллегами, руководством.</w:t>
      </w:r>
    </w:p>
    <w:p w:rsidR="007B45F3" w:rsidRPr="00E10751" w:rsidRDefault="007B45F3" w:rsidP="007B45F3">
      <w:pPr>
        <w:pStyle w:val="ConsPlusNormal"/>
        <w:spacing w:before="240"/>
        <w:ind w:firstLine="540"/>
        <w:jc w:val="both"/>
        <w:rPr>
          <w:sz w:val="28"/>
          <w:szCs w:val="28"/>
        </w:rPr>
      </w:pPr>
      <w:r w:rsidRPr="00E10751">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B45F3" w:rsidRPr="00E10751" w:rsidRDefault="007B45F3" w:rsidP="007B45F3">
      <w:pPr>
        <w:pStyle w:val="ConsPlusNormal"/>
        <w:spacing w:before="240"/>
        <w:ind w:firstLine="540"/>
        <w:jc w:val="both"/>
        <w:rPr>
          <w:sz w:val="28"/>
          <w:szCs w:val="28"/>
        </w:rPr>
      </w:pPr>
      <w:r w:rsidRPr="00E10751">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B45F3" w:rsidRPr="00E10751" w:rsidRDefault="007B45F3" w:rsidP="007B45F3">
      <w:pPr>
        <w:pStyle w:val="ConsPlusNormal"/>
        <w:spacing w:before="240"/>
        <w:ind w:firstLine="540"/>
        <w:jc w:val="both"/>
        <w:rPr>
          <w:sz w:val="28"/>
          <w:szCs w:val="28"/>
        </w:rPr>
      </w:pPr>
      <w:r w:rsidRPr="00E10751">
        <w:rPr>
          <w:sz w:val="28"/>
          <w:szCs w:val="28"/>
        </w:rPr>
        <w:t>ОК 9. Ориентироваться в условиях частой смены технологий в профессиональной деятельности.</w:t>
      </w:r>
    </w:p>
    <w:p w:rsidR="00E10751" w:rsidRPr="00E10751" w:rsidRDefault="00E10751" w:rsidP="00E10751">
      <w:pPr>
        <w:pStyle w:val="ConsPlusNormal"/>
        <w:spacing w:before="240"/>
        <w:ind w:firstLine="540"/>
        <w:jc w:val="both"/>
        <w:rPr>
          <w:sz w:val="28"/>
          <w:szCs w:val="28"/>
        </w:rPr>
      </w:pPr>
      <w:r w:rsidRPr="00E10751">
        <w:rPr>
          <w:sz w:val="28"/>
          <w:szCs w:val="28"/>
        </w:rPr>
        <w:t>Артист, преподаватель, руководитель эстрадного коллектива должен обладать профессиональными компетенциями, соответствующими видам деятельности:</w:t>
      </w:r>
    </w:p>
    <w:p w:rsidR="00561D53" w:rsidRPr="00E10751" w:rsidRDefault="00E10751" w:rsidP="00E10751">
      <w:pPr>
        <w:pStyle w:val="ConsPlusNormal"/>
        <w:spacing w:before="240"/>
        <w:ind w:firstLine="540"/>
        <w:jc w:val="both"/>
        <w:rPr>
          <w:b/>
          <w:sz w:val="28"/>
          <w:szCs w:val="28"/>
        </w:rPr>
      </w:pPr>
      <w:r w:rsidRPr="00E10751">
        <w:rPr>
          <w:b/>
          <w:sz w:val="28"/>
          <w:szCs w:val="28"/>
        </w:rPr>
        <w:t xml:space="preserve"> Музыкально-исполнительская деятельность.</w:t>
      </w:r>
    </w:p>
    <w:p w:rsidR="007B45F3" w:rsidRPr="00E10751" w:rsidRDefault="007B45F3" w:rsidP="007B45F3">
      <w:pPr>
        <w:pStyle w:val="ConsPlusNormal"/>
        <w:spacing w:before="240"/>
        <w:ind w:firstLine="540"/>
        <w:jc w:val="both"/>
        <w:rPr>
          <w:sz w:val="28"/>
          <w:szCs w:val="28"/>
        </w:rPr>
      </w:pPr>
      <w:r w:rsidRPr="00E10751">
        <w:rPr>
          <w:sz w:val="28"/>
          <w:szCs w:val="28"/>
        </w:rPr>
        <w:t>ПК 1.1. Целостно воспринимать, самостоятельно осваивать и исполнять различные произведения классической, современной и эстрадно-джазовой музыкальной литературы в соответствии с программными требованиями.</w:t>
      </w:r>
    </w:p>
    <w:p w:rsidR="007B45F3" w:rsidRPr="00E10751" w:rsidRDefault="007B45F3" w:rsidP="007B45F3">
      <w:pPr>
        <w:pStyle w:val="ConsPlusNormal"/>
        <w:spacing w:before="240"/>
        <w:ind w:firstLine="540"/>
        <w:jc w:val="both"/>
        <w:rPr>
          <w:sz w:val="28"/>
          <w:szCs w:val="28"/>
        </w:rPr>
      </w:pPr>
      <w:r w:rsidRPr="00E10751">
        <w:rPr>
          <w:sz w:val="28"/>
          <w:szCs w:val="28"/>
        </w:rPr>
        <w:t>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w:t>
      </w:r>
    </w:p>
    <w:p w:rsidR="007B45F3" w:rsidRPr="00E10751" w:rsidRDefault="007B45F3" w:rsidP="007B45F3">
      <w:pPr>
        <w:pStyle w:val="ConsPlusNormal"/>
        <w:spacing w:before="240"/>
        <w:ind w:firstLine="540"/>
        <w:jc w:val="both"/>
        <w:rPr>
          <w:sz w:val="28"/>
          <w:szCs w:val="28"/>
        </w:rPr>
      </w:pPr>
      <w:r w:rsidRPr="00E10751">
        <w:rPr>
          <w:sz w:val="28"/>
          <w:szCs w:val="28"/>
        </w:rPr>
        <w:t>ПК 1.3. Демонстрировать владение особенностями джазового исполнительства, средствами джазовой импровизации.</w:t>
      </w:r>
    </w:p>
    <w:p w:rsidR="007B45F3" w:rsidRPr="00E10751" w:rsidRDefault="007B45F3" w:rsidP="007B45F3">
      <w:pPr>
        <w:pStyle w:val="ConsPlusNormal"/>
        <w:spacing w:before="240"/>
        <w:ind w:firstLine="540"/>
        <w:jc w:val="both"/>
        <w:rPr>
          <w:sz w:val="28"/>
          <w:szCs w:val="28"/>
        </w:rPr>
      </w:pPr>
      <w:r w:rsidRPr="00E10751">
        <w:rPr>
          <w:sz w:val="28"/>
          <w:szCs w:val="28"/>
        </w:rPr>
        <w:t>ПК 1.4. Применять в исполнительской деятельности технические средства звукозаписи, вести репетиционную работу и запись в условиях студии.</w:t>
      </w:r>
    </w:p>
    <w:p w:rsidR="007B45F3" w:rsidRPr="00E10751" w:rsidRDefault="007B45F3" w:rsidP="007B45F3">
      <w:pPr>
        <w:pStyle w:val="ConsPlusNormal"/>
        <w:spacing w:before="240"/>
        <w:ind w:firstLine="540"/>
        <w:jc w:val="both"/>
        <w:rPr>
          <w:sz w:val="28"/>
          <w:szCs w:val="28"/>
        </w:rPr>
      </w:pPr>
      <w:r w:rsidRPr="00E10751">
        <w:rPr>
          <w:sz w:val="28"/>
          <w:szCs w:val="28"/>
        </w:rPr>
        <w:t xml:space="preserve">ПК 1.5. Выполнять теоретический и исполнительский анализ музыкальных произведений, применять базовые теоретические знания в процессе поиска </w:t>
      </w:r>
      <w:proofErr w:type="spellStart"/>
      <w:r w:rsidRPr="00E10751">
        <w:rPr>
          <w:sz w:val="28"/>
          <w:szCs w:val="28"/>
        </w:rPr>
        <w:t>интерпретаторских</w:t>
      </w:r>
      <w:proofErr w:type="spellEnd"/>
      <w:r w:rsidRPr="00E10751">
        <w:rPr>
          <w:sz w:val="28"/>
          <w:szCs w:val="28"/>
        </w:rPr>
        <w:t xml:space="preserve"> решений.</w:t>
      </w:r>
    </w:p>
    <w:p w:rsidR="007B45F3" w:rsidRPr="00E10751" w:rsidRDefault="007B45F3" w:rsidP="007B45F3">
      <w:pPr>
        <w:pStyle w:val="ConsPlusNormal"/>
        <w:spacing w:before="240"/>
        <w:ind w:firstLine="540"/>
        <w:jc w:val="both"/>
        <w:rPr>
          <w:sz w:val="28"/>
          <w:szCs w:val="28"/>
        </w:rPr>
      </w:pPr>
      <w:r w:rsidRPr="00E10751">
        <w:rPr>
          <w:sz w:val="28"/>
          <w:szCs w:val="28"/>
        </w:rPr>
        <w:t>ПК 1.6. Осваивать сольный, ансамблевый и оркестровый исполнительский репертуар в соответствии с программными требованиями.</w:t>
      </w:r>
    </w:p>
    <w:p w:rsidR="007B45F3" w:rsidRPr="00E10751" w:rsidRDefault="007B45F3" w:rsidP="007B45F3">
      <w:pPr>
        <w:rPr>
          <w:rFonts w:ascii="Times New Roman" w:hAnsi="Times New Roman" w:cs="Times New Roman"/>
          <w:sz w:val="28"/>
          <w:szCs w:val="28"/>
        </w:rPr>
      </w:pPr>
      <w:r w:rsidRPr="00E10751">
        <w:rPr>
          <w:rFonts w:ascii="Times New Roman" w:hAnsi="Times New Roman" w:cs="Times New Roman"/>
          <w:sz w:val="28"/>
          <w:szCs w:val="28"/>
        </w:rPr>
        <w:t>ПК 1.7. Овладевать культурой устной и письменной речи, профессиональной терминологией</w:t>
      </w:r>
      <w:r w:rsidR="00E10751" w:rsidRPr="00E10751">
        <w:rPr>
          <w:rFonts w:ascii="Times New Roman" w:hAnsi="Times New Roman" w:cs="Times New Roman"/>
          <w:sz w:val="28"/>
          <w:szCs w:val="28"/>
        </w:rPr>
        <w:t>.</w:t>
      </w:r>
    </w:p>
    <w:p w:rsidR="00E10751" w:rsidRPr="00E10751" w:rsidRDefault="00E10751" w:rsidP="00E10751">
      <w:pPr>
        <w:pStyle w:val="ConsPlusNormal"/>
        <w:spacing w:before="240"/>
        <w:ind w:firstLine="540"/>
        <w:jc w:val="both"/>
        <w:rPr>
          <w:b/>
          <w:sz w:val="28"/>
          <w:szCs w:val="28"/>
        </w:rPr>
      </w:pPr>
      <w:r w:rsidRPr="00E10751">
        <w:rPr>
          <w:b/>
          <w:sz w:val="28"/>
          <w:szCs w:val="28"/>
        </w:rPr>
        <w:t>Педагогическая деятельность</w:t>
      </w:r>
    </w:p>
    <w:p w:rsidR="007B45F3" w:rsidRPr="00E10751" w:rsidRDefault="007B45F3" w:rsidP="007B45F3">
      <w:pPr>
        <w:pStyle w:val="ConsPlusNormal"/>
        <w:spacing w:before="240"/>
        <w:ind w:firstLine="540"/>
        <w:jc w:val="both"/>
        <w:rPr>
          <w:sz w:val="28"/>
          <w:szCs w:val="28"/>
        </w:rPr>
      </w:pPr>
      <w:r w:rsidRPr="00E10751">
        <w:rPr>
          <w:sz w:val="28"/>
          <w:szCs w:val="28"/>
        </w:rPr>
        <w:lastRenderedPageBreak/>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7B45F3" w:rsidRPr="00E10751" w:rsidRDefault="007B45F3" w:rsidP="007B45F3">
      <w:pPr>
        <w:pStyle w:val="ConsPlusNormal"/>
        <w:spacing w:before="240"/>
        <w:ind w:firstLine="540"/>
        <w:jc w:val="both"/>
        <w:rPr>
          <w:sz w:val="28"/>
          <w:szCs w:val="28"/>
        </w:rPr>
      </w:pPr>
      <w:r w:rsidRPr="00E10751">
        <w:rPr>
          <w:sz w:val="28"/>
          <w:szCs w:val="28"/>
        </w:rPr>
        <w:t>ПК 2.2. Использовать знания из области психологии и педагогики, специальных и музыкально-теоретических дисциплин в преподавательской деятельности.</w:t>
      </w:r>
    </w:p>
    <w:p w:rsidR="007B45F3" w:rsidRPr="00E10751" w:rsidRDefault="007B45F3" w:rsidP="007B45F3">
      <w:pPr>
        <w:pStyle w:val="ConsPlusNormal"/>
        <w:spacing w:before="240"/>
        <w:ind w:firstLine="540"/>
        <w:jc w:val="both"/>
        <w:rPr>
          <w:sz w:val="28"/>
          <w:szCs w:val="28"/>
        </w:rPr>
      </w:pPr>
      <w:r w:rsidRPr="00E10751">
        <w:rPr>
          <w:sz w:val="28"/>
          <w:szCs w:val="28"/>
        </w:rPr>
        <w:t>ПК 2.3. 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p w:rsidR="007B45F3" w:rsidRPr="00E10751" w:rsidRDefault="007B45F3" w:rsidP="007B45F3">
      <w:pPr>
        <w:pStyle w:val="ConsPlusNormal"/>
        <w:jc w:val="both"/>
        <w:rPr>
          <w:sz w:val="28"/>
          <w:szCs w:val="28"/>
        </w:rPr>
      </w:pPr>
      <w:r w:rsidRPr="00E10751">
        <w:rPr>
          <w:sz w:val="28"/>
          <w:szCs w:val="28"/>
        </w:rPr>
        <w:t xml:space="preserve">(в ред. </w:t>
      </w:r>
      <w:hyperlink r:id="rId6" w:history="1">
        <w:r w:rsidRPr="00E10751">
          <w:rPr>
            <w:color w:val="0000FF"/>
            <w:sz w:val="28"/>
            <w:szCs w:val="28"/>
          </w:rPr>
          <w:t>Приказа</w:t>
        </w:r>
      </w:hyperlink>
      <w:r w:rsidRPr="00E10751">
        <w:rPr>
          <w:sz w:val="28"/>
          <w:szCs w:val="28"/>
        </w:rPr>
        <w:t xml:space="preserve"> </w:t>
      </w:r>
      <w:proofErr w:type="spellStart"/>
      <w:r w:rsidRPr="00E10751">
        <w:rPr>
          <w:sz w:val="28"/>
          <w:szCs w:val="28"/>
        </w:rPr>
        <w:t>Минпросвещения</w:t>
      </w:r>
      <w:proofErr w:type="spellEnd"/>
      <w:r w:rsidRPr="00E10751">
        <w:rPr>
          <w:sz w:val="28"/>
          <w:szCs w:val="28"/>
        </w:rPr>
        <w:t xml:space="preserve"> России от 17.05.2021 N 253)</w:t>
      </w:r>
    </w:p>
    <w:p w:rsidR="007B45F3" w:rsidRPr="00E10751" w:rsidRDefault="007B45F3" w:rsidP="007B45F3">
      <w:pPr>
        <w:pStyle w:val="ConsPlusNormal"/>
        <w:spacing w:before="240"/>
        <w:ind w:firstLine="540"/>
        <w:jc w:val="both"/>
        <w:rPr>
          <w:sz w:val="28"/>
          <w:szCs w:val="28"/>
        </w:rPr>
      </w:pPr>
      <w:r w:rsidRPr="00E10751">
        <w:rPr>
          <w:sz w:val="28"/>
          <w:szCs w:val="28"/>
        </w:rPr>
        <w:t>ПК 2.4. Планировать развитие профессиональных умений обучающихся.</w:t>
      </w:r>
    </w:p>
    <w:p w:rsidR="007B45F3" w:rsidRDefault="007B45F3" w:rsidP="00E10751">
      <w:pPr>
        <w:pStyle w:val="ConsPlusNormal"/>
        <w:spacing w:before="240"/>
        <w:ind w:firstLine="540"/>
        <w:jc w:val="both"/>
        <w:rPr>
          <w:sz w:val="28"/>
          <w:szCs w:val="28"/>
        </w:rPr>
      </w:pPr>
      <w:r w:rsidRPr="00E10751">
        <w:rPr>
          <w:sz w:val="28"/>
          <w:szCs w:val="28"/>
        </w:rPr>
        <w:t>ПК 2.6. Применять классические и современные методы преподавания.</w:t>
      </w:r>
    </w:p>
    <w:p w:rsidR="00E10751" w:rsidRPr="00E10751" w:rsidRDefault="00E10751" w:rsidP="00E10751">
      <w:pPr>
        <w:pStyle w:val="ConsPlusNormal"/>
        <w:spacing w:before="240"/>
        <w:ind w:firstLine="540"/>
        <w:jc w:val="both"/>
        <w:rPr>
          <w:sz w:val="28"/>
          <w:szCs w:val="28"/>
        </w:rPr>
      </w:pPr>
    </w:p>
    <w:p w:rsidR="007B45F3" w:rsidRPr="00E10751" w:rsidRDefault="007B45F3" w:rsidP="007B45F3">
      <w:pPr>
        <w:rPr>
          <w:rFonts w:ascii="Times New Roman" w:hAnsi="Times New Roman" w:cs="Times New Roman"/>
          <w:b/>
          <w:sz w:val="28"/>
          <w:szCs w:val="28"/>
        </w:rPr>
      </w:pPr>
      <w:r w:rsidRPr="00E10751">
        <w:rPr>
          <w:rFonts w:ascii="Times New Roman" w:hAnsi="Times New Roman" w:cs="Times New Roman"/>
          <w:b/>
          <w:sz w:val="28"/>
          <w:szCs w:val="28"/>
        </w:rPr>
        <w:t>Организацио</w:t>
      </w:r>
      <w:r w:rsidR="00E10751" w:rsidRPr="00E10751">
        <w:rPr>
          <w:rFonts w:ascii="Times New Roman" w:hAnsi="Times New Roman" w:cs="Times New Roman"/>
          <w:b/>
          <w:sz w:val="28"/>
          <w:szCs w:val="28"/>
        </w:rPr>
        <w:t>нно-управленческая деятельность</w:t>
      </w:r>
    </w:p>
    <w:p w:rsidR="007B45F3" w:rsidRPr="00E10751" w:rsidRDefault="007B45F3" w:rsidP="007B45F3">
      <w:pPr>
        <w:pStyle w:val="ConsPlusNormal"/>
        <w:spacing w:before="240"/>
        <w:ind w:firstLine="540"/>
        <w:jc w:val="both"/>
        <w:rPr>
          <w:sz w:val="28"/>
          <w:szCs w:val="28"/>
        </w:rPr>
      </w:pPr>
      <w:r w:rsidRPr="00E10751">
        <w:rPr>
          <w:sz w:val="28"/>
          <w:szCs w:val="28"/>
        </w:rPr>
        <w:t>ПК 3.2. Организовывать репетиционную и концертную работу, планировать и анализировать результаты своей деятельности.</w:t>
      </w:r>
    </w:p>
    <w:p w:rsidR="00FA6FB7" w:rsidRDefault="00FA6FB7" w:rsidP="00FA6FB7">
      <w:pPr>
        <w:jc w:val="both"/>
        <w:rPr>
          <w:rFonts w:ascii="Times New Roman" w:hAnsi="Times New Roman"/>
          <w:sz w:val="28"/>
          <w:szCs w:val="28"/>
        </w:rPr>
      </w:pPr>
    </w:p>
    <w:p w:rsidR="00FA6FB7" w:rsidRPr="006031F0" w:rsidRDefault="00FA6FB7" w:rsidP="006031F0">
      <w:pPr>
        <w:ind w:firstLine="709"/>
        <w:jc w:val="both"/>
        <w:rPr>
          <w:rFonts w:ascii="Times New Roman" w:hAnsi="Times New Roman" w:cs="Times New Roman"/>
          <w:color w:val="FF0000"/>
          <w:sz w:val="28"/>
          <w:szCs w:val="28"/>
        </w:rPr>
      </w:pPr>
      <w:r w:rsidRPr="006031F0">
        <w:rPr>
          <w:rFonts w:ascii="Times New Roman" w:hAnsi="Times New Roman" w:cs="Times New Roman"/>
          <w:sz w:val="28"/>
          <w:szCs w:val="28"/>
        </w:rPr>
        <w:t>Дисциплина ОП.09 Джазовое сольфеджио  может быть использована в следующих областях профессиональной деятельности выпускников:</w:t>
      </w:r>
      <w:r w:rsidRPr="006031F0">
        <w:rPr>
          <w:rFonts w:ascii="Times New Roman" w:hAnsi="Times New Roman" w:cs="Times New Roman"/>
          <w:color w:val="000000"/>
          <w:sz w:val="28"/>
          <w:szCs w:val="28"/>
          <w:shd w:val="clear" w:color="auto" w:fill="FFFFFF"/>
        </w:rPr>
        <w:t xml:space="preserve"> Области профессиональной деятельности, в которых выпускники, освоившие ППССЗ, могут осуществлять профессиональную деятельность: 01 Образование и наука; 04 Культура, искусство.</w:t>
      </w:r>
    </w:p>
    <w:p w:rsidR="00FA6FB7" w:rsidRPr="00950334" w:rsidRDefault="00FA6FB7" w:rsidP="00FA6FB7">
      <w:pPr>
        <w:ind w:firstLine="709"/>
        <w:jc w:val="center"/>
        <w:rPr>
          <w:rFonts w:ascii="Times New Roman" w:hAnsi="Times New Roman"/>
          <w:b/>
          <w:sz w:val="28"/>
          <w:szCs w:val="28"/>
        </w:rPr>
      </w:pPr>
      <w:r w:rsidRPr="00950334">
        <w:rPr>
          <w:rFonts w:ascii="Times New Roman" w:hAnsi="Times New Roman"/>
          <w:b/>
          <w:sz w:val="28"/>
          <w:szCs w:val="28"/>
        </w:rPr>
        <w:t>Место</w:t>
      </w:r>
      <w:r w:rsidRPr="00950334">
        <w:rPr>
          <w:rFonts w:ascii="Times New Roman" w:hAnsi="Times New Roman"/>
          <w:b/>
          <w:spacing w:val="30"/>
          <w:sz w:val="28"/>
          <w:szCs w:val="28"/>
        </w:rPr>
        <w:t xml:space="preserve"> </w:t>
      </w:r>
      <w:r>
        <w:rPr>
          <w:rFonts w:ascii="Times New Roman" w:hAnsi="Times New Roman"/>
          <w:b/>
          <w:sz w:val="28"/>
          <w:szCs w:val="28"/>
        </w:rPr>
        <w:t xml:space="preserve">дисциплины </w:t>
      </w:r>
      <w:r w:rsidRPr="00950334">
        <w:rPr>
          <w:rFonts w:ascii="Times New Roman" w:hAnsi="Times New Roman"/>
          <w:b/>
          <w:spacing w:val="30"/>
          <w:sz w:val="28"/>
          <w:szCs w:val="28"/>
        </w:rPr>
        <w:t xml:space="preserve"> </w:t>
      </w:r>
      <w:r w:rsidRPr="00950334">
        <w:rPr>
          <w:rFonts w:ascii="Times New Roman" w:hAnsi="Times New Roman"/>
          <w:b/>
          <w:sz w:val="28"/>
          <w:szCs w:val="28"/>
        </w:rPr>
        <w:t>в</w:t>
      </w:r>
      <w:r w:rsidRPr="00950334">
        <w:rPr>
          <w:rFonts w:ascii="Times New Roman" w:hAnsi="Times New Roman"/>
          <w:b/>
          <w:spacing w:val="30"/>
          <w:sz w:val="28"/>
          <w:szCs w:val="28"/>
        </w:rPr>
        <w:t xml:space="preserve"> </w:t>
      </w:r>
      <w:r w:rsidRPr="00950334">
        <w:rPr>
          <w:rFonts w:ascii="Times New Roman" w:hAnsi="Times New Roman"/>
          <w:b/>
          <w:sz w:val="28"/>
          <w:szCs w:val="28"/>
        </w:rPr>
        <w:t>структуре</w:t>
      </w:r>
      <w:r w:rsidRPr="00950334">
        <w:rPr>
          <w:rFonts w:ascii="Times New Roman" w:hAnsi="Times New Roman"/>
          <w:b/>
          <w:spacing w:val="29"/>
          <w:sz w:val="28"/>
          <w:szCs w:val="28"/>
        </w:rPr>
        <w:t xml:space="preserve"> </w:t>
      </w:r>
      <w:r w:rsidRPr="00950334">
        <w:rPr>
          <w:rFonts w:ascii="Times New Roman" w:hAnsi="Times New Roman"/>
          <w:b/>
          <w:sz w:val="28"/>
          <w:szCs w:val="28"/>
        </w:rPr>
        <w:t>программы</w:t>
      </w:r>
      <w:r w:rsidRPr="00950334">
        <w:rPr>
          <w:rFonts w:ascii="Times New Roman" w:hAnsi="Times New Roman"/>
          <w:b/>
          <w:spacing w:val="29"/>
          <w:sz w:val="28"/>
          <w:szCs w:val="28"/>
        </w:rPr>
        <w:t xml:space="preserve"> </w:t>
      </w:r>
      <w:r w:rsidRPr="00950334">
        <w:rPr>
          <w:rFonts w:ascii="Times New Roman" w:hAnsi="Times New Roman"/>
          <w:b/>
          <w:sz w:val="28"/>
          <w:szCs w:val="28"/>
        </w:rPr>
        <w:t>подготовки</w:t>
      </w:r>
      <w:r w:rsidRPr="00950334">
        <w:rPr>
          <w:rFonts w:ascii="Times New Roman" w:hAnsi="Times New Roman"/>
          <w:b/>
          <w:spacing w:val="31"/>
          <w:sz w:val="28"/>
          <w:szCs w:val="28"/>
        </w:rPr>
        <w:t xml:space="preserve"> </w:t>
      </w:r>
      <w:r w:rsidRPr="00950334">
        <w:rPr>
          <w:rFonts w:ascii="Times New Roman" w:hAnsi="Times New Roman"/>
          <w:b/>
          <w:sz w:val="28"/>
          <w:szCs w:val="28"/>
        </w:rPr>
        <w:t xml:space="preserve">специалистов </w:t>
      </w:r>
      <w:r w:rsidRPr="00950334">
        <w:rPr>
          <w:rFonts w:ascii="Times New Roman" w:hAnsi="Times New Roman"/>
          <w:b/>
          <w:spacing w:val="-57"/>
          <w:sz w:val="28"/>
          <w:szCs w:val="28"/>
        </w:rPr>
        <w:t xml:space="preserve"> </w:t>
      </w:r>
      <w:r w:rsidRPr="00950334">
        <w:rPr>
          <w:rFonts w:ascii="Times New Roman" w:hAnsi="Times New Roman"/>
          <w:b/>
          <w:sz w:val="28"/>
          <w:szCs w:val="28"/>
        </w:rPr>
        <w:t>среднего</w:t>
      </w:r>
      <w:r w:rsidRPr="00950334">
        <w:rPr>
          <w:rFonts w:ascii="Times New Roman" w:hAnsi="Times New Roman"/>
          <w:b/>
          <w:spacing w:val="-1"/>
          <w:sz w:val="28"/>
          <w:szCs w:val="28"/>
        </w:rPr>
        <w:t xml:space="preserve"> </w:t>
      </w:r>
      <w:r w:rsidRPr="00950334">
        <w:rPr>
          <w:rFonts w:ascii="Times New Roman" w:hAnsi="Times New Roman"/>
          <w:b/>
          <w:sz w:val="28"/>
          <w:szCs w:val="28"/>
        </w:rPr>
        <w:t>звена</w:t>
      </w:r>
    </w:p>
    <w:p w:rsidR="00FA6FB7" w:rsidRDefault="00FA6FB7" w:rsidP="00FA6FB7">
      <w:pPr>
        <w:pStyle w:val="a7"/>
        <w:spacing w:after="0"/>
        <w:ind w:firstLine="709"/>
        <w:jc w:val="both"/>
        <w:rPr>
          <w:rFonts w:ascii="Times New Roman" w:hAnsi="Times New Roman"/>
          <w:sz w:val="28"/>
          <w:szCs w:val="28"/>
        </w:rPr>
      </w:pPr>
      <w:r>
        <w:rPr>
          <w:rFonts w:ascii="Times New Roman" w:hAnsi="Times New Roman"/>
          <w:color w:val="000000"/>
          <w:sz w:val="28"/>
          <w:szCs w:val="28"/>
        </w:rPr>
        <w:t>Дисциплина ОП.09</w:t>
      </w:r>
      <w:r w:rsidRPr="00950334">
        <w:rPr>
          <w:rFonts w:ascii="Times New Roman" w:hAnsi="Times New Roman"/>
          <w:b/>
          <w:color w:val="000000"/>
          <w:sz w:val="28"/>
          <w:szCs w:val="28"/>
        </w:rPr>
        <w:t xml:space="preserve"> </w:t>
      </w:r>
      <w:r>
        <w:rPr>
          <w:rFonts w:ascii="Times New Roman" w:hAnsi="Times New Roman"/>
          <w:sz w:val="28"/>
          <w:szCs w:val="28"/>
        </w:rPr>
        <w:t>Джазовое сольфеджио</w:t>
      </w:r>
      <w:r w:rsidRPr="00950334">
        <w:rPr>
          <w:rFonts w:ascii="Times New Roman" w:hAnsi="Times New Roman"/>
          <w:spacing w:val="-4"/>
          <w:sz w:val="28"/>
          <w:szCs w:val="28"/>
        </w:rPr>
        <w:t xml:space="preserve"> </w:t>
      </w:r>
      <w:r w:rsidRPr="00950334">
        <w:rPr>
          <w:rFonts w:ascii="Times New Roman" w:hAnsi="Times New Roman"/>
          <w:sz w:val="28"/>
          <w:szCs w:val="28"/>
        </w:rPr>
        <w:t>относится</w:t>
      </w:r>
      <w:r w:rsidRPr="00950334">
        <w:rPr>
          <w:rFonts w:ascii="Times New Roman" w:hAnsi="Times New Roman"/>
          <w:spacing w:val="-5"/>
          <w:sz w:val="28"/>
          <w:szCs w:val="28"/>
        </w:rPr>
        <w:t xml:space="preserve"> </w:t>
      </w:r>
      <w:r w:rsidRPr="00950334">
        <w:rPr>
          <w:rFonts w:ascii="Times New Roman" w:hAnsi="Times New Roman"/>
          <w:sz w:val="28"/>
          <w:szCs w:val="28"/>
        </w:rPr>
        <w:t xml:space="preserve">к циклу </w:t>
      </w:r>
      <w:r>
        <w:rPr>
          <w:rFonts w:ascii="Times New Roman" w:hAnsi="Times New Roman"/>
          <w:sz w:val="28"/>
          <w:szCs w:val="28"/>
        </w:rPr>
        <w:t>О</w:t>
      </w:r>
      <w:r w:rsidRPr="00950334">
        <w:rPr>
          <w:rFonts w:ascii="Times New Roman" w:hAnsi="Times New Roman"/>
          <w:sz w:val="28"/>
          <w:szCs w:val="28"/>
        </w:rPr>
        <w:t>П</w:t>
      </w:r>
      <w:r>
        <w:rPr>
          <w:rFonts w:ascii="Times New Roman" w:hAnsi="Times New Roman"/>
          <w:sz w:val="28"/>
          <w:szCs w:val="28"/>
        </w:rPr>
        <w:t xml:space="preserve">.00 </w:t>
      </w:r>
      <w:proofErr w:type="spellStart"/>
      <w:r>
        <w:rPr>
          <w:rFonts w:ascii="Times New Roman" w:hAnsi="Times New Roman"/>
          <w:sz w:val="28"/>
          <w:szCs w:val="28"/>
        </w:rPr>
        <w:t>Общепрофессиональные</w:t>
      </w:r>
      <w:proofErr w:type="spellEnd"/>
      <w:r>
        <w:rPr>
          <w:rFonts w:ascii="Times New Roman" w:hAnsi="Times New Roman"/>
          <w:sz w:val="28"/>
          <w:szCs w:val="28"/>
        </w:rPr>
        <w:t xml:space="preserve"> дисциплины.</w:t>
      </w:r>
    </w:p>
    <w:p w:rsidR="00F95FB8" w:rsidRDefault="00F95FB8" w:rsidP="00FA6FB7">
      <w:pPr>
        <w:pStyle w:val="a7"/>
        <w:spacing w:after="0"/>
        <w:ind w:firstLine="709"/>
        <w:jc w:val="both"/>
        <w:rPr>
          <w:rFonts w:ascii="Times New Roman" w:hAnsi="Times New Roman"/>
          <w:sz w:val="28"/>
          <w:szCs w:val="28"/>
        </w:rPr>
      </w:pPr>
    </w:p>
    <w:p w:rsidR="006031F0" w:rsidRDefault="006031F0" w:rsidP="00FA6FB7">
      <w:pPr>
        <w:pStyle w:val="a7"/>
        <w:spacing w:after="0"/>
        <w:ind w:firstLine="709"/>
        <w:jc w:val="both"/>
        <w:rPr>
          <w:rFonts w:ascii="Times New Roman" w:hAnsi="Times New Roman"/>
          <w:sz w:val="28"/>
          <w:szCs w:val="28"/>
        </w:rPr>
      </w:pPr>
    </w:p>
    <w:p w:rsidR="006031F0" w:rsidRDefault="006031F0" w:rsidP="00FA6FB7">
      <w:pPr>
        <w:pStyle w:val="a7"/>
        <w:spacing w:after="0"/>
        <w:ind w:firstLine="709"/>
        <w:jc w:val="both"/>
        <w:rPr>
          <w:rFonts w:ascii="Times New Roman" w:hAnsi="Times New Roman"/>
          <w:sz w:val="28"/>
          <w:szCs w:val="28"/>
        </w:rPr>
      </w:pPr>
    </w:p>
    <w:p w:rsidR="006031F0" w:rsidRDefault="006031F0" w:rsidP="00FA6FB7">
      <w:pPr>
        <w:pStyle w:val="a7"/>
        <w:spacing w:after="0"/>
        <w:ind w:firstLine="709"/>
        <w:jc w:val="both"/>
        <w:rPr>
          <w:rFonts w:ascii="Times New Roman" w:hAnsi="Times New Roman"/>
          <w:sz w:val="28"/>
          <w:szCs w:val="28"/>
        </w:rPr>
      </w:pPr>
    </w:p>
    <w:p w:rsidR="006031F0" w:rsidRDefault="006031F0" w:rsidP="00FA6FB7">
      <w:pPr>
        <w:pStyle w:val="a7"/>
        <w:spacing w:after="0"/>
        <w:ind w:firstLine="709"/>
        <w:jc w:val="both"/>
        <w:rPr>
          <w:rFonts w:ascii="Times New Roman" w:hAnsi="Times New Roman"/>
          <w:sz w:val="28"/>
          <w:szCs w:val="28"/>
        </w:rPr>
      </w:pPr>
    </w:p>
    <w:p w:rsidR="006031F0" w:rsidRDefault="006031F0" w:rsidP="00FA6FB7">
      <w:pPr>
        <w:pStyle w:val="a7"/>
        <w:spacing w:after="0"/>
        <w:ind w:firstLine="709"/>
        <w:jc w:val="both"/>
        <w:rPr>
          <w:rFonts w:ascii="Times New Roman" w:hAnsi="Times New Roman"/>
          <w:sz w:val="28"/>
          <w:szCs w:val="28"/>
        </w:rPr>
      </w:pPr>
    </w:p>
    <w:p w:rsidR="006031F0" w:rsidRDefault="006031F0" w:rsidP="00FA6FB7">
      <w:pPr>
        <w:pStyle w:val="a7"/>
        <w:spacing w:after="0"/>
        <w:ind w:firstLine="709"/>
        <w:jc w:val="both"/>
        <w:rPr>
          <w:rFonts w:ascii="Times New Roman" w:hAnsi="Times New Roman"/>
          <w:sz w:val="28"/>
          <w:szCs w:val="28"/>
        </w:rPr>
      </w:pPr>
    </w:p>
    <w:p w:rsidR="006031F0" w:rsidRDefault="006031F0" w:rsidP="00FA6FB7">
      <w:pPr>
        <w:pStyle w:val="a7"/>
        <w:spacing w:after="0"/>
        <w:ind w:firstLine="709"/>
        <w:jc w:val="both"/>
        <w:rPr>
          <w:rFonts w:ascii="Times New Roman" w:hAnsi="Times New Roman"/>
          <w:sz w:val="28"/>
          <w:szCs w:val="28"/>
        </w:rPr>
      </w:pPr>
    </w:p>
    <w:p w:rsidR="00F95FB8" w:rsidRPr="008A7C38" w:rsidRDefault="00F95FB8" w:rsidP="00F95FB8">
      <w:pPr>
        <w:pStyle w:val="a3"/>
        <w:numPr>
          <w:ilvl w:val="0"/>
          <w:numId w:val="1"/>
        </w:numPr>
        <w:spacing w:after="160" w:line="259" w:lineRule="auto"/>
        <w:ind w:left="720"/>
        <w:jc w:val="both"/>
        <w:rPr>
          <w:rFonts w:ascii="Times New Roman" w:hAnsi="Times New Roman"/>
          <w:b/>
          <w:sz w:val="28"/>
          <w:szCs w:val="28"/>
        </w:rPr>
      </w:pPr>
      <w:r w:rsidRPr="008A7C38">
        <w:rPr>
          <w:rFonts w:ascii="Times New Roman" w:hAnsi="Times New Roman"/>
          <w:b/>
          <w:sz w:val="28"/>
          <w:szCs w:val="28"/>
        </w:rPr>
        <w:lastRenderedPageBreak/>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Pr="008A7C38">
        <w:rPr>
          <w:rFonts w:ascii="Times New Roman" w:hAnsi="Times New Roman"/>
          <w:b/>
          <w:sz w:val="28"/>
          <w:szCs w:val="28"/>
        </w:rPr>
        <w:t>ДИСЦИПЛИНЫ</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Pr="008A7C38">
        <w:rPr>
          <w:rFonts w:ascii="Times New Roman" w:hAnsi="Times New Roman"/>
          <w:b/>
          <w:spacing w:val="-57"/>
          <w:sz w:val="28"/>
          <w:szCs w:val="28"/>
        </w:rPr>
        <w:t xml:space="preserve"> </w:t>
      </w:r>
      <w:r w:rsidRPr="008A7C38">
        <w:rPr>
          <w:rFonts w:ascii="Times New Roman" w:hAnsi="Times New Roman"/>
          <w:b/>
          <w:sz w:val="28"/>
          <w:szCs w:val="28"/>
        </w:rPr>
        <w:t>ДИСЦИПЛИНЫ</w:t>
      </w:r>
    </w:p>
    <w:p w:rsidR="00F95FB8" w:rsidRPr="00107239" w:rsidRDefault="00F95FB8" w:rsidP="00FA6FB7">
      <w:pPr>
        <w:pStyle w:val="a7"/>
        <w:spacing w:after="0"/>
        <w:ind w:firstLine="709"/>
        <w:jc w:val="both"/>
        <w:rPr>
          <w:rFonts w:ascii="Times New Roman" w:hAnsi="Times New Roman"/>
          <w:color w:val="FF0000"/>
          <w:sz w:val="28"/>
          <w:szCs w:val="28"/>
        </w:rPr>
      </w:pPr>
    </w:p>
    <w:p w:rsidR="008D755C" w:rsidRPr="008C7EBE" w:rsidRDefault="008D755C" w:rsidP="008D755C">
      <w:pPr>
        <w:jc w:val="both"/>
        <w:rPr>
          <w:rFonts w:ascii="Times New Roman" w:hAnsi="Times New Roman"/>
          <w:sz w:val="28"/>
          <w:szCs w:val="28"/>
        </w:rPr>
      </w:pPr>
      <w:r w:rsidRPr="00112D7B">
        <w:rPr>
          <w:rFonts w:ascii="Times New Roman" w:hAnsi="Times New Roman"/>
          <w:b/>
          <w:sz w:val="28"/>
          <w:szCs w:val="28"/>
        </w:rPr>
        <w:t>Целью курса</w:t>
      </w:r>
      <w:r w:rsidRPr="00F454F4">
        <w:rPr>
          <w:rFonts w:ascii="Times New Roman" w:hAnsi="Times New Roman"/>
          <w:sz w:val="28"/>
          <w:szCs w:val="28"/>
        </w:rPr>
        <w:t xml:space="preserve"> является:</w:t>
      </w:r>
    </w:p>
    <w:p w:rsidR="008D755C" w:rsidRPr="008C7EBE" w:rsidRDefault="008D755C" w:rsidP="008D755C">
      <w:pPr>
        <w:jc w:val="both"/>
        <w:rPr>
          <w:rFonts w:ascii="Times New Roman" w:hAnsi="Times New Roman"/>
          <w:sz w:val="28"/>
          <w:szCs w:val="28"/>
        </w:rPr>
      </w:pPr>
      <w:r w:rsidRPr="008C7EBE">
        <w:rPr>
          <w:rFonts w:ascii="Times New Roman" w:hAnsi="Times New Roman"/>
          <w:sz w:val="28"/>
          <w:szCs w:val="28"/>
        </w:rPr>
        <w:tab/>
        <w:t>подготовка специалиста, обладающего исполнительским мастерством, необходимым для ведения профессиональной деятельности в качестве солиста ансамбля, оркестра, эстрадного творческого коллектива;</w:t>
      </w:r>
    </w:p>
    <w:p w:rsidR="008D755C" w:rsidRPr="008C7EBE" w:rsidRDefault="008D755C" w:rsidP="008D755C">
      <w:pPr>
        <w:jc w:val="both"/>
        <w:rPr>
          <w:rFonts w:ascii="Times New Roman" w:hAnsi="Times New Roman"/>
          <w:sz w:val="28"/>
          <w:szCs w:val="28"/>
        </w:rPr>
      </w:pPr>
      <w:r w:rsidRPr="008C7EBE">
        <w:rPr>
          <w:rFonts w:ascii="Times New Roman" w:hAnsi="Times New Roman"/>
          <w:sz w:val="28"/>
          <w:szCs w:val="28"/>
        </w:rPr>
        <w:t>научить студентов применять художественно оправданные технические приемы, использовать в исполнительской практике возможности своего инструмента для наиболее убедительного воплощения авторского замысла.</w:t>
      </w:r>
    </w:p>
    <w:p w:rsidR="008D755C" w:rsidRPr="008C7EBE" w:rsidRDefault="008D755C" w:rsidP="008D755C">
      <w:pPr>
        <w:jc w:val="both"/>
        <w:rPr>
          <w:rFonts w:ascii="Times New Roman" w:hAnsi="Times New Roman"/>
          <w:sz w:val="28"/>
          <w:szCs w:val="28"/>
        </w:rPr>
      </w:pPr>
      <w:r w:rsidRPr="00112D7B">
        <w:rPr>
          <w:rFonts w:ascii="Times New Roman" w:hAnsi="Times New Roman"/>
          <w:b/>
          <w:sz w:val="28"/>
          <w:szCs w:val="28"/>
        </w:rPr>
        <w:t>Задачами курса</w:t>
      </w:r>
      <w:r w:rsidRPr="008C7EBE">
        <w:rPr>
          <w:rFonts w:ascii="Times New Roman" w:hAnsi="Times New Roman"/>
          <w:sz w:val="28"/>
          <w:szCs w:val="28"/>
        </w:rPr>
        <w:t xml:space="preserve"> являются:</w:t>
      </w:r>
    </w:p>
    <w:p w:rsidR="008D755C" w:rsidRPr="008C7EBE" w:rsidRDefault="008D755C" w:rsidP="008D755C">
      <w:pPr>
        <w:jc w:val="both"/>
        <w:rPr>
          <w:rFonts w:ascii="Times New Roman" w:hAnsi="Times New Roman"/>
          <w:sz w:val="28"/>
          <w:szCs w:val="28"/>
        </w:rPr>
      </w:pPr>
      <w:r w:rsidRPr="008C7EBE">
        <w:rPr>
          <w:rFonts w:ascii="Times New Roman" w:hAnsi="Times New Roman"/>
          <w:sz w:val="28"/>
          <w:szCs w:val="28"/>
        </w:rPr>
        <w:tab/>
        <w:t>последовательное ознакомление студента с требованиями, необходимыми для его успешной профессиональной деятельности;</w:t>
      </w:r>
    </w:p>
    <w:p w:rsidR="008D755C" w:rsidRPr="008C7EBE" w:rsidRDefault="008D755C" w:rsidP="008D755C">
      <w:pPr>
        <w:jc w:val="both"/>
        <w:rPr>
          <w:rFonts w:ascii="Times New Roman" w:hAnsi="Times New Roman"/>
          <w:sz w:val="28"/>
          <w:szCs w:val="28"/>
        </w:rPr>
      </w:pPr>
      <w:r w:rsidRPr="008C7EBE">
        <w:rPr>
          <w:rFonts w:ascii="Times New Roman" w:hAnsi="Times New Roman"/>
          <w:sz w:val="28"/>
          <w:szCs w:val="28"/>
        </w:rPr>
        <w:tab/>
        <w:t>знакомство с лучшими образцами классической, эстрадной, джазовой музыки, совершенствование эстетического вкуса, выработка самостоятельного художественного мышления;</w:t>
      </w:r>
    </w:p>
    <w:p w:rsidR="008D755C" w:rsidRPr="008C7EBE" w:rsidRDefault="008D755C" w:rsidP="008D755C">
      <w:pPr>
        <w:jc w:val="both"/>
        <w:rPr>
          <w:rFonts w:ascii="Times New Roman" w:hAnsi="Times New Roman"/>
          <w:sz w:val="28"/>
          <w:szCs w:val="28"/>
        </w:rPr>
      </w:pPr>
      <w:r w:rsidRPr="008C7EBE">
        <w:rPr>
          <w:rFonts w:ascii="Times New Roman" w:hAnsi="Times New Roman"/>
          <w:sz w:val="28"/>
          <w:szCs w:val="28"/>
        </w:rPr>
        <w:tab/>
        <w:t>практическое овладение приемами игры на инструменте в различных музыкальных стилях и направлениях классической и эстрадно-джазовой музыки;</w:t>
      </w:r>
    </w:p>
    <w:p w:rsidR="008D755C" w:rsidRDefault="008D755C" w:rsidP="008D755C">
      <w:pPr>
        <w:jc w:val="both"/>
        <w:rPr>
          <w:rFonts w:ascii="Times New Roman" w:hAnsi="Times New Roman"/>
          <w:sz w:val="28"/>
          <w:szCs w:val="28"/>
        </w:rPr>
      </w:pPr>
      <w:r w:rsidRPr="008C7EBE">
        <w:rPr>
          <w:rFonts w:ascii="Times New Roman" w:hAnsi="Times New Roman"/>
          <w:sz w:val="28"/>
          <w:szCs w:val="28"/>
        </w:rPr>
        <w:t xml:space="preserve">развитие навыков </w:t>
      </w:r>
      <w:proofErr w:type="gramStart"/>
      <w:r w:rsidRPr="008C7EBE">
        <w:rPr>
          <w:rFonts w:ascii="Times New Roman" w:hAnsi="Times New Roman"/>
          <w:sz w:val="28"/>
          <w:szCs w:val="28"/>
        </w:rPr>
        <w:t>самостоятельного</w:t>
      </w:r>
      <w:proofErr w:type="gramEnd"/>
      <w:r w:rsidRPr="008C7EBE">
        <w:rPr>
          <w:rFonts w:ascii="Times New Roman" w:hAnsi="Times New Roman"/>
          <w:sz w:val="28"/>
          <w:szCs w:val="28"/>
        </w:rPr>
        <w:t xml:space="preserve"> </w:t>
      </w:r>
      <w:proofErr w:type="spellStart"/>
      <w:r w:rsidRPr="008C7EBE">
        <w:rPr>
          <w:rFonts w:ascii="Times New Roman" w:hAnsi="Times New Roman"/>
          <w:sz w:val="28"/>
          <w:szCs w:val="28"/>
        </w:rPr>
        <w:t>музицирования</w:t>
      </w:r>
      <w:proofErr w:type="spellEnd"/>
      <w:r w:rsidRPr="008C7EBE">
        <w:rPr>
          <w:rFonts w:ascii="Times New Roman" w:hAnsi="Times New Roman"/>
          <w:sz w:val="28"/>
          <w:szCs w:val="28"/>
        </w:rPr>
        <w:t>, работы над собственными композициями, исполнением и анализом импровизаций известных мастеров эстрадно-джазовой музыки.</w:t>
      </w:r>
    </w:p>
    <w:p w:rsidR="00950F46" w:rsidRDefault="00950F46" w:rsidP="00950F46">
      <w:pPr>
        <w:pStyle w:val="6"/>
        <w:shd w:val="clear" w:color="auto" w:fill="auto"/>
        <w:spacing w:after="260" w:line="240" w:lineRule="auto"/>
        <w:ind w:left="1276" w:firstLine="0"/>
        <w:jc w:val="center"/>
        <w:rPr>
          <w:rStyle w:val="a9"/>
          <w:rFonts w:eastAsiaTheme="minorEastAsia"/>
          <w:sz w:val="28"/>
          <w:szCs w:val="28"/>
        </w:rPr>
      </w:pPr>
    </w:p>
    <w:p w:rsidR="00950F46" w:rsidRPr="00CF564E" w:rsidRDefault="00950F46" w:rsidP="00950F46">
      <w:pPr>
        <w:pStyle w:val="6"/>
        <w:shd w:val="clear" w:color="auto" w:fill="auto"/>
        <w:spacing w:after="260" w:line="240" w:lineRule="auto"/>
        <w:ind w:left="1276" w:firstLine="0"/>
        <w:jc w:val="center"/>
        <w:rPr>
          <w:rStyle w:val="a9"/>
          <w:rFonts w:eastAsiaTheme="minorEastAsia"/>
          <w:sz w:val="28"/>
          <w:szCs w:val="28"/>
        </w:rPr>
      </w:pPr>
      <w:r>
        <w:rPr>
          <w:rStyle w:val="a9"/>
          <w:rFonts w:eastAsiaTheme="minorEastAsia"/>
          <w:sz w:val="28"/>
          <w:szCs w:val="28"/>
        </w:rPr>
        <w:t>3.</w:t>
      </w:r>
      <w:r w:rsidRPr="00CF564E">
        <w:rPr>
          <w:rStyle w:val="a9"/>
          <w:rFonts w:eastAsiaTheme="minorEastAsia"/>
          <w:sz w:val="28"/>
          <w:szCs w:val="28"/>
        </w:rPr>
        <w:t>ТРЕБОВАНИЯ К УРОВНЮ ОСВОЕНИЯ СОДЕРЖАНИЯ ПРОГРАММЫ</w:t>
      </w:r>
    </w:p>
    <w:p w:rsidR="00FA6FB7" w:rsidRPr="00950F46" w:rsidRDefault="00950F46" w:rsidP="00950F46">
      <w:pPr>
        <w:spacing w:after="0"/>
        <w:rPr>
          <w:rFonts w:ascii="Times New Roman" w:hAnsi="Times New Roman" w:cs="Times New Roman"/>
          <w:iCs/>
          <w:sz w:val="28"/>
          <w:szCs w:val="28"/>
        </w:rPr>
      </w:pPr>
      <w:r w:rsidRPr="00950F46">
        <w:rPr>
          <w:rStyle w:val="a9"/>
          <w:rFonts w:eastAsiaTheme="minorEastAsia"/>
          <w:b w:val="0"/>
          <w:sz w:val="28"/>
          <w:szCs w:val="28"/>
        </w:rPr>
        <w:t>В</w:t>
      </w:r>
      <w:r w:rsidRPr="00950F46">
        <w:rPr>
          <w:rFonts w:ascii="Times New Roman" w:hAnsi="Times New Roman" w:cs="Times New Roman"/>
          <w:sz w:val="28"/>
          <w:szCs w:val="28"/>
        </w:rPr>
        <w:t xml:space="preserve"> результате изучения дисциплины </w:t>
      </w:r>
      <w:proofErr w:type="gramStart"/>
      <w:r w:rsidRPr="00950F46">
        <w:rPr>
          <w:rFonts w:ascii="Times New Roman" w:hAnsi="Times New Roman" w:cs="Times New Roman"/>
          <w:sz w:val="28"/>
          <w:szCs w:val="28"/>
        </w:rPr>
        <w:t>обучающийся</w:t>
      </w:r>
      <w:proofErr w:type="gramEnd"/>
      <w:r w:rsidRPr="00950F46">
        <w:rPr>
          <w:rFonts w:ascii="Times New Roman" w:hAnsi="Times New Roman" w:cs="Times New Roman"/>
          <w:sz w:val="28"/>
          <w:szCs w:val="28"/>
        </w:rPr>
        <w:t xml:space="preserve"> должен</w:t>
      </w:r>
      <w:r w:rsidR="008824DB">
        <w:rPr>
          <w:rFonts w:ascii="Times New Roman" w:hAnsi="Times New Roman" w:cs="Times New Roman"/>
          <w:sz w:val="28"/>
          <w:szCs w:val="28"/>
        </w:rPr>
        <w:t>:</w:t>
      </w:r>
    </w:p>
    <w:p w:rsidR="00950F46" w:rsidRPr="00950F46" w:rsidRDefault="00950F46" w:rsidP="00950F46">
      <w:pPr>
        <w:pStyle w:val="ConsPlusNormal"/>
        <w:jc w:val="both"/>
        <w:rPr>
          <w:b/>
          <w:sz w:val="28"/>
          <w:szCs w:val="28"/>
        </w:rPr>
      </w:pPr>
      <w:r w:rsidRPr="00950F46">
        <w:rPr>
          <w:b/>
          <w:sz w:val="28"/>
          <w:szCs w:val="28"/>
        </w:rPr>
        <w:t>уметь:</w:t>
      </w:r>
    </w:p>
    <w:p w:rsidR="00950F46" w:rsidRPr="00950F46" w:rsidRDefault="00950F46" w:rsidP="00950F46">
      <w:pPr>
        <w:pStyle w:val="ConsPlusNormal"/>
        <w:jc w:val="both"/>
        <w:rPr>
          <w:sz w:val="28"/>
          <w:szCs w:val="28"/>
        </w:rPr>
      </w:pPr>
      <w:proofErr w:type="spellStart"/>
      <w:r w:rsidRPr="00950F46">
        <w:rPr>
          <w:sz w:val="28"/>
          <w:szCs w:val="28"/>
        </w:rPr>
        <w:t>сольфеджировать</w:t>
      </w:r>
      <w:proofErr w:type="spellEnd"/>
      <w:r w:rsidRPr="00950F46">
        <w:rPr>
          <w:sz w:val="28"/>
          <w:szCs w:val="28"/>
        </w:rPr>
        <w:t xml:space="preserve"> одноголосные музыкальные примеры;</w:t>
      </w:r>
    </w:p>
    <w:p w:rsidR="00950F46" w:rsidRPr="00950F46" w:rsidRDefault="00950F46" w:rsidP="00950F46">
      <w:pPr>
        <w:pStyle w:val="ConsPlusNormal"/>
        <w:jc w:val="both"/>
        <w:rPr>
          <w:sz w:val="28"/>
          <w:szCs w:val="28"/>
        </w:rPr>
      </w:pPr>
      <w:proofErr w:type="spellStart"/>
      <w:r w:rsidRPr="00950F46">
        <w:rPr>
          <w:sz w:val="28"/>
          <w:szCs w:val="28"/>
        </w:rPr>
        <w:t>сольфеджировать</w:t>
      </w:r>
      <w:proofErr w:type="spellEnd"/>
      <w:r w:rsidRPr="00950F46">
        <w:rPr>
          <w:sz w:val="28"/>
          <w:szCs w:val="28"/>
        </w:rPr>
        <w:t xml:space="preserve"> любой голос двух-, трехголосного музыкального примера, исполняя остальные голоса на фортепиано;</w:t>
      </w:r>
    </w:p>
    <w:p w:rsidR="00950F46" w:rsidRPr="00950F46" w:rsidRDefault="00950F46" w:rsidP="00950F46">
      <w:pPr>
        <w:pStyle w:val="ConsPlusNormal"/>
        <w:jc w:val="both"/>
        <w:rPr>
          <w:sz w:val="28"/>
          <w:szCs w:val="28"/>
        </w:rPr>
      </w:pPr>
      <w:r w:rsidRPr="00950F46">
        <w:rPr>
          <w:sz w:val="28"/>
          <w:szCs w:val="28"/>
        </w:rPr>
        <w:t>сочинять подголоски или дополнительные голоса в зависимости от жанровых особенностей музыкального примера;</w:t>
      </w:r>
    </w:p>
    <w:p w:rsidR="00950F46" w:rsidRPr="00950F46" w:rsidRDefault="00950F46" w:rsidP="00950F46">
      <w:pPr>
        <w:pStyle w:val="ConsPlusNormal"/>
        <w:jc w:val="both"/>
        <w:rPr>
          <w:sz w:val="28"/>
          <w:szCs w:val="28"/>
        </w:rPr>
      </w:pPr>
      <w:r w:rsidRPr="00950F46">
        <w:rPr>
          <w:sz w:val="28"/>
          <w:szCs w:val="28"/>
        </w:rPr>
        <w:t>записывать музыкальные построения средней трудности, используя навыки слухового анализа;</w:t>
      </w:r>
    </w:p>
    <w:p w:rsidR="00950F46" w:rsidRPr="00950F46" w:rsidRDefault="00950F46" w:rsidP="00950F46">
      <w:pPr>
        <w:pStyle w:val="ConsPlusNormal"/>
        <w:jc w:val="both"/>
        <w:rPr>
          <w:sz w:val="28"/>
          <w:szCs w:val="28"/>
        </w:rPr>
      </w:pPr>
      <w:r w:rsidRPr="00950F46">
        <w:rPr>
          <w:sz w:val="28"/>
          <w:szCs w:val="28"/>
        </w:rPr>
        <w:t xml:space="preserve">гармонизовать мелодии в различных стилях и жанрах, включая </w:t>
      </w:r>
      <w:r w:rsidRPr="00950F46">
        <w:rPr>
          <w:sz w:val="28"/>
          <w:szCs w:val="28"/>
        </w:rPr>
        <w:lastRenderedPageBreak/>
        <w:t>полифонические жанры;</w:t>
      </w:r>
    </w:p>
    <w:p w:rsidR="00950F46" w:rsidRPr="00950F46" w:rsidRDefault="00950F46" w:rsidP="00950F46">
      <w:pPr>
        <w:pStyle w:val="ConsPlusNormal"/>
        <w:jc w:val="both"/>
        <w:rPr>
          <w:sz w:val="28"/>
          <w:szCs w:val="28"/>
        </w:rPr>
      </w:pPr>
      <w:r w:rsidRPr="00950F46">
        <w:rPr>
          <w:sz w:val="28"/>
          <w:szCs w:val="28"/>
        </w:rPr>
        <w:t>слышать и анализировать гармонические и интервальные цепочки;</w:t>
      </w:r>
    </w:p>
    <w:p w:rsidR="00950F46" w:rsidRPr="00950F46" w:rsidRDefault="00950F46" w:rsidP="00950F46">
      <w:pPr>
        <w:pStyle w:val="ConsPlusNormal"/>
        <w:jc w:val="both"/>
        <w:rPr>
          <w:sz w:val="28"/>
          <w:szCs w:val="28"/>
        </w:rPr>
      </w:pPr>
      <w:r w:rsidRPr="00950F46">
        <w:rPr>
          <w:sz w:val="28"/>
          <w:szCs w:val="28"/>
        </w:rPr>
        <w:t>доводить предложенный мелодический или гармонический фрагмент до законченного построения;</w:t>
      </w:r>
    </w:p>
    <w:p w:rsidR="00950F46" w:rsidRPr="00950F46" w:rsidRDefault="00950F46" w:rsidP="00950F46">
      <w:pPr>
        <w:pStyle w:val="ConsPlusNormal"/>
        <w:jc w:val="both"/>
        <w:rPr>
          <w:sz w:val="28"/>
          <w:szCs w:val="28"/>
        </w:rPr>
      </w:pPr>
      <w:r w:rsidRPr="00950F46">
        <w:rPr>
          <w:sz w:val="28"/>
          <w:szCs w:val="28"/>
        </w:rPr>
        <w:t>применять навыки владения элементами музыкального языка на клавиатуре и в письменном виде;</w:t>
      </w:r>
    </w:p>
    <w:p w:rsidR="00950F46" w:rsidRPr="00950F46" w:rsidRDefault="00950F46" w:rsidP="00950F46">
      <w:pPr>
        <w:pStyle w:val="ConsPlusNormal"/>
        <w:jc w:val="both"/>
        <w:rPr>
          <w:sz w:val="28"/>
          <w:szCs w:val="28"/>
        </w:rPr>
      </w:pPr>
      <w:r w:rsidRPr="00950F46">
        <w:rPr>
          <w:sz w:val="28"/>
          <w:szCs w:val="28"/>
        </w:rPr>
        <w:t>демонстрировать навыки выполнения различных форм развития музыкального слуха в соответствии с программными требованиями;</w:t>
      </w:r>
    </w:p>
    <w:p w:rsidR="00950F46" w:rsidRPr="00950F46" w:rsidRDefault="00950F46" w:rsidP="00950F46">
      <w:pPr>
        <w:pStyle w:val="ConsPlusNormal"/>
        <w:jc w:val="both"/>
        <w:rPr>
          <w:sz w:val="28"/>
          <w:szCs w:val="28"/>
        </w:rPr>
      </w:pPr>
      <w:r w:rsidRPr="00950F46">
        <w:rPr>
          <w:sz w:val="28"/>
          <w:szCs w:val="28"/>
        </w:rPr>
        <w:t>выполнять теоретический анализ музыкального произведения;</w:t>
      </w:r>
    </w:p>
    <w:p w:rsidR="00950F46" w:rsidRPr="00950F46" w:rsidRDefault="00950F46" w:rsidP="00950F46">
      <w:pPr>
        <w:pStyle w:val="ConsPlusNormal"/>
        <w:jc w:val="both"/>
        <w:rPr>
          <w:b/>
          <w:sz w:val="28"/>
          <w:szCs w:val="28"/>
        </w:rPr>
      </w:pPr>
      <w:r w:rsidRPr="00950F46">
        <w:rPr>
          <w:b/>
          <w:sz w:val="28"/>
          <w:szCs w:val="28"/>
        </w:rPr>
        <w:t>знать:</w:t>
      </w:r>
    </w:p>
    <w:p w:rsidR="00950F46" w:rsidRPr="00950F46" w:rsidRDefault="00950F46" w:rsidP="00950F46">
      <w:pPr>
        <w:pStyle w:val="ConsPlusNormal"/>
        <w:jc w:val="both"/>
        <w:rPr>
          <w:sz w:val="28"/>
          <w:szCs w:val="28"/>
        </w:rPr>
      </w:pPr>
      <w:r w:rsidRPr="00950F46">
        <w:rPr>
          <w:sz w:val="28"/>
          <w:szCs w:val="28"/>
        </w:rPr>
        <w:t>особенности ладовых систем;</w:t>
      </w:r>
    </w:p>
    <w:p w:rsidR="00950F46" w:rsidRPr="00950F46" w:rsidRDefault="00950F46" w:rsidP="00950F46">
      <w:pPr>
        <w:pStyle w:val="ConsPlusNormal"/>
        <w:jc w:val="both"/>
        <w:rPr>
          <w:sz w:val="28"/>
          <w:szCs w:val="28"/>
        </w:rPr>
      </w:pPr>
      <w:r w:rsidRPr="00950F46">
        <w:rPr>
          <w:sz w:val="28"/>
          <w:szCs w:val="28"/>
        </w:rPr>
        <w:t>основы функциональной гармонии;</w:t>
      </w:r>
    </w:p>
    <w:p w:rsidR="00950F46" w:rsidRPr="00950F46" w:rsidRDefault="00950F46" w:rsidP="00950F46">
      <w:pPr>
        <w:pStyle w:val="ConsPlusNormal"/>
        <w:jc w:val="both"/>
        <w:rPr>
          <w:sz w:val="28"/>
          <w:szCs w:val="28"/>
        </w:rPr>
      </w:pPr>
      <w:r w:rsidRPr="00950F46">
        <w:rPr>
          <w:sz w:val="28"/>
          <w:szCs w:val="28"/>
        </w:rPr>
        <w:t>закономерности формообразования;</w:t>
      </w:r>
    </w:p>
    <w:p w:rsidR="007B45F3" w:rsidRPr="00950F46" w:rsidRDefault="00950F46" w:rsidP="00950F46">
      <w:pPr>
        <w:rPr>
          <w:rFonts w:ascii="Times New Roman" w:hAnsi="Times New Roman" w:cs="Times New Roman"/>
          <w:sz w:val="28"/>
          <w:szCs w:val="28"/>
        </w:rPr>
      </w:pPr>
      <w:r w:rsidRPr="00950F46">
        <w:rPr>
          <w:rFonts w:ascii="Times New Roman" w:hAnsi="Times New Roman" w:cs="Times New Roman"/>
          <w:sz w:val="28"/>
          <w:szCs w:val="28"/>
        </w:rPr>
        <w:t xml:space="preserve">формы развития музыкального слуха: диктант, слуховой анализ, интонационные упражнения, </w:t>
      </w:r>
      <w:proofErr w:type="spellStart"/>
      <w:r w:rsidRPr="00950F46">
        <w:rPr>
          <w:rFonts w:ascii="Times New Roman" w:hAnsi="Times New Roman" w:cs="Times New Roman"/>
          <w:sz w:val="28"/>
          <w:szCs w:val="28"/>
        </w:rPr>
        <w:t>сольфеджирование</w:t>
      </w:r>
      <w:proofErr w:type="spellEnd"/>
      <w:r w:rsidRPr="00950F46">
        <w:rPr>
          <w:rFonts w:ascii="Times New Roman" w:hAnsi="Times New Roman" w:cs="Times New Roman"/>
          <w:sz w:val="28"/>
          <w:szCs w:val="28"/>
        </w:rPr>
        <w:t>.</w:t>
      </w:r>
    </w:p>
    <w:p w:rsidR="00110B81" w:rsidRPr="00217670" w:rsidRDefault="00110B81" w:rsidP="00110B81">
      <w:pPr>
        <w:ind w:firstLine="709"/>
        <w:rPr>
          <w:rFonts w:ascii="Times New Roman" w:hAnsi="Times New Roman"/>
          <w:sz w:val="28"/>
          <w:szCs w:val="28"/>
        </w:rPr>
      </w:pPr>
      <w:r w:rsidRPr="00950334">
        <w:rPr>
          <w:rFonts w:ascii="Times New Roman" w:hAnsi="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7" w:tgtFrame="_blank" w:history="1">
        <w:r w:rsidRPr="00950334">
          <w:rPr>
            <w:rStyle w:val="a5"/>
            <w:rFonts w:ascii="Arial" w:hAnsi="Arial" w:cs="Arial"/>
            <w:shd w:val="clear" w:color="auto" w:fill="FFFFFF"/>
          </w:rPr>
          <w:t>http://noki53.ru/about/programma-vospitaniya.php</w:t>
        </w:r>
      </w:hyperlink>
    </w:p>
    <w:p w:rsidR="00110B81" w:rsidRDefault="00110B81" w:rsidP="00110B81">
      <w:pPr>
        <w:pStyle w:val="a3"/>
        <w:spacing w:after="0"/>
        <w:ind w:left="0" w:firstLine="709"/>
        <w:jc w:val="both"/>
        <w:rPr>
          <w:rFonts w:ascii="Times New Roman" w:eastAsia="Times New Roman" w:hAnsi="Times New Roman"/>
          <w:color w:val="000000"/>
          <w:sz w:val="28"/>
          <w:szCs w:val="28"/>
          <w:lang w:eastAsia="ru-RU"/>
        </w:rPr>
      </w:pPr>
      <w:r w:rsidRPr="001932BF">
        <w:rPr>
          <w:rFonts w:ascii="Times New Roman" w:eastAsia="Times New Roman" w:hAnsi="Times New Roman"/>
          <w:color w:val="000000"/>
          <w:sz w:val="28"/>
          <w:szCs w:val="28"/>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110B81" w:rsidRDefault="00110B81" w:rsidP="00110B81">
      <w:pPr>
        <w:ind w:firstLine="709"/>
        <w:jc w:val="both"/>
        <w:rPr>
          <w:rFonts w:ascii="Times New Roman" w:eastAsia="Times New Roman" w:hAnsi="Times New Roman"/>
          <w:color w:val="000000"/>
          <w:sz w:val="28"/>
          <w:szCs w:val="28"/>
        </w:rPr>
      </w:pPr>
      <w:r w:rsidRPr="001932BF">
        <w:rPr>
          <w:rFonts w:ascii="Times New Roman" w:eastAsia="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110B81" w:rsidRPr="00BD0BA1" w:rsidRDefault="00110B81" w:rsidP="00110B81">
      <w:pPr>
        <w:numPr>
          <w:ilvl w:val="0"/>
          <w:numId w:val="3"/>
        </w:numPr>
        <w:spacing w:after="0"/>
        <w:jc w:val="both"/>
        <w:rPr>
          <w:rFonts w:ascii="Times New Roman" w:hAnsi="Times New Roman"/>
          <w:sz w:val="28"/>
          <w:szCs w:val="28"/>
        </w:rPr>
      </w:pPr>
      <w:r w:rsidRPr="00BD0BA1">
        <w:rPr>
          <w:rFonts w:ascii="Times New Roman" w:hAnsi="Times New Roman"/>
          <w:sz w:val="28"/>
          <w:szCs w:val="28"/>
        </w:rPr>
        <w:t>информационно-справочные системы</w:t>
      </w:r>
    </w:p>
    <w:p w:rsidR="00110B81" w:rsidRPr="00BD0BA1" w:rsidRDefault="00110B81" w:rsidP="00110B81">
      <w:pPr>
        <w:numPr>
          <w:ilvl w:val="0"/>
          <w:numId w:val="4"/>
        </w:numPr>
        <w:spacing w:after="0"/>
        <w:jc w:val="both"/>
        <w:rPr>
          <w:rFonts w:ascii="Times New Roman" w:hAnsi="Times New Roman"/>
          <w:sz w:val="28"/>
          <w:szCs w:val="28"/>
        </w:rPr>
      </w:pPr>
      <w:proofErr w:type="gramStart"/>
      <w:r w:rsidRPr="00BD0BA1">
        <w:rPr>
          <w:rFonts w:ascii="Times New Roman" w:hAnsi="Times New Roman"/>
          <w:sz w:val="28"/>
          <w:szCs w:val="28"/>
        </w:rPr>
        <w:t>электронные учебники (по многим дисциплинам есть в нашей библиотеке:</w:t>
      </w:r>
      <w:proofErr w:type="gramEnd"/>
      <w:r w:rsidRPr="00BD0BA1">
        <w:rPr>
          <w:rFonts w:ascii="Times New Roman" w:hAnsi="Times New Roman"/>
          <w:sz w:val="28"/>
          <w:szCs w:val="28"/>
        </w:rPr>
        <w:t xml:space="preserve"> </w:t>
      </w:r>
      <w:proofErr w:type="gramStart"/>
      <w:r w:rsidRPr="00BD0BA1">
        <w:rPr>
          <w:rFonts w:ascii="Times New Roman" w:hAnsi="Times New Roman"/>
          <w:sz w:val="28"/>
          <w:szCs w:val="28"/>
        </w:rPr>
        <w:t>ЭБС «Лань»)</w:t>
      </w:r>
      <w:proofErr w:type="gramEnd"/>
    </w:p>
    <w:p w:rsidR="00110B81" w:rsidRPr="00BD0BA1" w:rsidRDefault="00110B81" w:rsidP="00110B81">
      <w:pPr>
        <w:numPr>
          <w:ilvl w:val="0"/>
          <w:numId w:val="4"/>
        </w:numPr>
        <w:spacing w:after="0"/>
        <w:jc w:val="both"/>
        <w:rPr>
          <w:rFonts w:ascii="Times New Roman" w:hAnsi="Times New Roman"/>
          <w:sz w:val="28"/>
          <w:szCs w:val="28"/>
        </w:rPr>
      </w:pPr>
      <w:r w:rsidRPr="00BD0BA1">
        <w:rPr>
          <w:rFonts w:ascii="Times New Roman" w:hAnsi="Times New Roman"/>
          <w:sz w:val="28"/>
          <w:szCs w:val="28"/>
        </w:rPr>
        <w:t>электронные приложения к учебникам</w:t>
      </w:r>
    </w:p>
    <w:p w:rsidR="00110B81" w:rsidRPr="00BD0BA1" w:rsidRDefault="00110B81" w:rsidP="00110B81">
      <w:pPr>
        <w:numPr>
          <w:ilvl w:val="0"/>
          <w:numId w:val="4"/>
        </w:numPr>
        <w:spacing w:after="0"/>
        <w:jc w:val="both"/>
        <w:rPr>
          <w:rFonts w:ascii="Times New Roman" w:hAnsi="Times New Roman"/>
          <w:sz w:val="28"/>
          <w:szCs w:val="28"/>
        </w:rPr>
      </w:pPr>
      <w:r w:rsidRPr="00BD0BA1">
        <w:rPr>
          <w:rFonts w:ascii="Times New Roman" w:hAnsi="Times New Roman"/>
          <w:sz w:val="28"/>
          <w:szCs w:val="28"/>
        </w:rPr>
        <w:t>учебные базы данных (библиотека колледжа: электронный читальный зал Президентской библиотеки имени Б.Н. Ельцина)</w:t>
      </w:r>
    </w:p>
    <w:p w:rsidR="00110B81" w:rsidRPr="00BD0BA1" w:rsidRDefault="00110B81" w:rsidP="00110B81">
      <w:pPr>
        <w:numPr>
          <w:ilvl w:val="0"/>
          <w:numId w:val="4"/>
        </w:numPr>
        <w:spacing w:after="0"/>
        <w:jc w:val="both"/>
        <w:rPr>
          <w:rFonts w:ascii="Times New Roman" w:hAnsi="Times New Roman"/>
          <w:sz w:val="28"/>
          <w:szCs w:val="28"/>
        </w:rPr>
      </w:pPr>
      <w:r w:rsidRPr="00BD0BA1">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110B81" w:rsidRPr="00BD0BA1" w:rsidRDefault="00110B81" w:rsidP="00110B81">
      <w:pPr>
        <w:numPr>
          <w:ilvl w:val="0"/>
          <w:numId w:val="4"/>
        </w:numPr>
        <w:spacing w:after="0"/>
        <w:jc w:val="both"/>
        <w:rPr>
          <w:rFonts w:ascii="Times New Roman" w:hAnsi="Times New Roman"/>
          <w:sz w:val="28"/>
          <w:szCs w:val="28"/>
        </w:rPr>
      </w:pPr>
      <w:r w:rsidRPr="00BD0BA1">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110B81" w:rsidRPr="00BD0BA1" w:rsidRDefault="00110B81" w:rsidP="00110B81">
      <w:pPr>
        <w:numPr>
          <w:ilvl w:val="0"/>
          <w:numId w:val="3"/>
        </w:numPr>
        <w:spacing w:after="0"/>
        <w:jc w:val="both"/>
        <w:rPr>
          <w:rFonts w:ascii="Times New Roman" w:hAnsi="Times New Roman"/>
          <w:sz w:val="28"/>
          <w:szCs w:val="28"/>
        </w:rPr>
      </w:pPr>
      <w:r w:rsidRPr="00BD0BA1">
        <w:rPr>
          <w:rFonts w:ascii="Times New Roman" w:hAnsi="Times New Roman"/>
          <w:sz w:val="28"/>
          <w:szCs w:val="28"/>
        </w:rPr>
        <w:t>электронные дидактические материалы</w:t>
      </w:r>
    </w:p>
    <w:p w:rsidR="00110B81" w:rsidRPr="00BD0BA1" w:rsidRDefault="00110B81" w:rsidP="00110B81">
      <w:pPr>
        <w:numPr>
          <w:ilvl w:val="0"/>
          <w:numId w:val="5"/>
        </w:numPr>
        <w:spacing w:after="0"/>
        <w:jc w:val="both"/>
        <w:rPr>
          <w:rFonts w:ascii="Times New Roman" w:hAnsi="Times New Roman"/>
          <w:sz w:val="28"/>
          <w:szCs w:val="28"/>
        </w:rPr>
      </w:pPr>
      <w:r w:rsidRPr="00BD0BA1">
        <w:rPr>
          <w:rFonts w:ascii="Times New Roman" w:hAnsi="Times New Roman"/>
          <w:sz w:val="28"/>
          <w:szCs w:val="28"/>
        </w:rPr>
        <w:t>образовательные видеофильмы</w:t>
      </w:r>
    </w:p>
    <w:p w:rsidR="00110B81" w:rsidRPr="00BD0BA1" w:rsidRDefault="00110B81" w:rsidP="00110B81">
      <w:pPr>
        <w:numPr>
          <w:ilvl w:val="0"/>
          <w:numId w:val="5"/>
        </w:numPr>
        <w:spacing w:after="0"/>
        <w:jc w:val="both"/>
        <w:rPr>
          <w:rFonts w:ascii="Times New Roman" w:hAnsi="Times New Roman"/>
          <w:sz w:val="28"/>
          <w:szCs w:val="28"/>
        </w:rPr>
      </w:pPr>
      <w:r w:rsidRPr="00BD0BA1">
        <w:rPr>
          <w:rFonts w:ascii="Times New Roman" w:hAnsi="Times New Roman"/>
          <w:sz w:val="28"/>
          <w:szCs w:val="28"/>
        </w:rPr>
        <w:t>фоторепродукции</w:t>
      </w:r>
    </w:p>
    <w:p w:rsidR="00110B81" w:rsidRPr="00BD0BA1" w:rsidRDefault="00110B81" w:rsidP="00110B81">
      <w:pPr>
        <w:numPr>
          <w:ilvl w:val="0"/>
          <w:numId w:val="5"/>
        </w:numPr>
        <w:spacing w:after="0"/>
        <w:jc w:val="both"/>
        <w:rPr>
          <w:rFonts w:ascii="Times New Roman" w:hAnsi="Times New Roman"/>
          <w:sz w:val="28"/>
          <w:szCs w:val="28"/>
        </w:rPr>
      </w:pPr>
      <w:proofErr w:type="spellStart"/>
      <w:r w:rsidRPr="00BD0BA1">
        <w:rPr>
          <w:rFonts w:ascii="Times New Roman" w:hAnsi="Times New Roman"/>
          <w:sz w:val="28"/>
          <w:szCs w:val="28"/>
        </w:rPr>
        <w:lastRenderedPageBreak/>
        <w:t>аудиофрагменты</w:t>
      </w:r>
      <w:proofErr w:type="spellEnd"/>
      <w:r w:rsidRPr="00BD0BA1">
        <w:rPr>
          <w:rFonts w:ascii="Times New Roman" w:hAnsi="Times New Roman"/>
          <w:sz w:val="28"/>
          <w:szCs w:val="28"/>
        </w:rPr>
        <w:t xml:space="preserve"> (</w:t>
      </w:r>
      <w:proofErr w:type="spellStart"/>
      <w:r w:rsidRPr="00BD0BA1">
        <w:rPr>
          <w:rFonts w:ascii="Times New Roman" w:hAnsi="Times New Roman"/>
          <w:sz w:val="28"/>
          <w:szCs w:val="28"/>
        </w:rPr>
        <w:t>аудиофрагменты</w:t>
      </w:r>
      <w:proofErr w:type="spellEnd"/>
      <w:r w:rsidRPr="00BD0BA1">
        <w:rPr>
          <w:rFonts w:ascii="Times New Roman" w:hAnsi="Times New Roman"/>
          <w:sz w:val="28"/>
          <w:szCs w:val="28"/>
        </w:rPr>
        <w:t xml:space="preserve"> текста, </w:t>
      </w:r>
      <w:proofErr w:type="spellStart"/>
      <w:r w:rsidRPr="00BD0BA1">
        <w:rPr>
          <w:rFonts w:ascii="Times New Roman" w:hAnsi="Times New Roman"/>
          <w:sz w:val="28"/>
          <w:szCs w:val="28"/>
        </w:rPr>
        <w:t>ауди</w:t>
      </w:r>
      <w:r>
        <w:rPr>
          <w:rFonts w:ascii="Times New Roman" w:hAnsi="Times New Roman"/>
          <w:sz w:val="28"/>
          <w:szCs w:val="28"/>
        </w:rPr>
        <w:t>олекции</w:t>
      </w:r>
      <w:proofErr w:type="spellEnd"/>
      <w:r>
        <w:rPr>
          <w:rFonts w:ascii="Times New Roman" w:hAnsi="Times New Roman"/>
          <w:sz w:val="28"/>
          <w:szCs w:val="28"/>
        </w:rPr>
        <w:t xml:space="preserve">, звуковые комментарии, </w:t>
      </w:r>
      <w:r w:rsidRPr="00BD0BA1">
        <w:rPr>
          <w:rFonts w:ascii="Times New Roman" w:hAnsi="Times New Roman"/>
          <w:sz w:val="28"/>
          <w:szCs w:val="28"/>
        </w:rPr>
        <w:t>речевые фрагменты персоналий и др., музыкальные композиции)</w:t>
      </w:r>
    </w:p>
    <w:p w:rsidR="00110B81" w:rsidRPr="00BD0BA1" w:rsidRDefault="00110B81" w:rsidP="00110B81">
      <w:pPr>
        <w:numPr>
          <w:ilvl w:val="0"/>
          <w:numId w:val="5"/>
        </w:numPr>
        <w:spacing w:after="0"/>
        <w:jc w:val="both"/>
        <w:rPr>
          <w:rFonts w:ascii="Times New Roman" w:hAnsi="Times New Roman"/>
          <w:sz w:val="28"/>
          <w:szCs w:val="28"/>
        </w:rPr>
      </w:pPr>
      <w:r w:rsidRPr="00BD0BA1">
        <w:rPr>
          <w:rFonts w:ascii="Times New Roman" w:hAnsi="Times New Roman"/>
          <w:sz w:val="28"/>
          <w:szCs w:val="28"/>
        </w:rPr>
        <w:t>нотные листы, партитуры</w:t>
      </w:r>
    </w:p>
    <w:p w:rsidR="00110B81" w:rsidRPr="00BD0BA1" w:rsidRDefault="00110B81" w:rsidP="00110B81">
      <w:pPr>
        <w:numPr>
          <w:ilvl w:val="0"/>
          <w:numId w:val="5"/>
        </w:numPr>
        <w:spacing w:after="0"/>
        <w:jc w:val="both"/>
        <w:rPr>
          <w:rFonts w:ascii="Times New Roman" w:hAnsi="Times New Roman"/>
          <w:sz w:val="28"/>
          <w:szCs w:val="28"/>
        </w:rPr>
      </w:pPr>
      <w:r w:rsidRPr="00BD0BA1">
        <w:rPr>
          <w:rFonts w:ascii="Times New Roman" w:hAnsi="Times New Roman"/>
          <w:sz w:val="28"/>
          <w:szCs w:val="28"/>
        </w:rPr>
        <w:t>инструкции к заданиям</w:t>
      </w:r>
    </w:p>
    <w:p w:rsidR="00110B81" w:rsidRDefault="00110B81" w:rsidP="00110B81">
      <w:pPr>
        <w:numPr>
          <w:ilvl w:val="0"/>
          <w:numId w:val="5"/>
        </w:numPr>
        <w:autoSpaceDN w:val="0"/>
        <w:spacing w:after="0" w:line="240" w:lineRule="auto"/>
        <w:jc w:val="both"/>
        <w:rPr>
          <w:rFonts w:ascii="Times New Roman" w:hAnsi="Times New Roman"/>
          <w:sz w:val="28"/>
          <w:szCs w:val="28"/>
        </w:rPr>
      </w:pPr>
      <w:r w:rsidRPr="00BD0BA1">
        <w:rPr>
          <w:rFonts w:ascii="Times New Roman" w:hAnsi="Times New Roman"/>
          <w:sz w:val="28"/>
          <w:szCs w:val="28"/>
        </w:rPr>
        <w:t>презентации</w:t>
      </w:r>
    </w:p>
    <w:p w:rsidR="00110B81" w:rsidRPr="00BD0BA1" w:rsidRDefault="00110B81" w:rsidP="00110B81">
      <w:pPr>
        <w:ind w:right="-24" w:firstLine="709"/>
        <w:rPr>
          <w:rFonts w:ascii="Times New Roman" w:hAnsi="Times New Roman"/>
          <w:sz w:val="28"/>
          <w:szCs w:val="28"/>
        </w:rPr>
      </w:pPr>
      <w:r w:rsidRPr="001932BF">
        <w:rPr>
          <w:rFonts w:ascii="Times New Roman" w:hAnsi="Times New Roman"/>
          <w:sz w:val="28"/>
          <w:szCs w:val="28"/>
        </w:rPr>
        <w:t xml:space="preserve">В зависимости от целей занятий могут использоваться электронная почта, социальные сети, </w:t>
      </w:r>
      <w:proofErr w:type="spellStart"/>
      <w:r w:rsidRPr="001932BF">
        <w:rPr>
          <w:rFonts w:ascii="Times New Roman" w:hAnsi="Times New Roman"/>
          <w:sz w:val="28"/>
          <w:szCs w:val="28"/>
        </w:rPr>
        <w:t>мессенджеры</w:t>
      </w:r>
      <w:proofErr w:type="spellEnd"/>
      <w:r w:rsidRPr="001932BF">
        <w:rPr>
          <w:rFonts w:ascii="Times New Roman" w:hAnsi="Times New Roman"/>
          <w:sz w:val="28"/>
          <w:szCs w:val="28"/>
        </w:rPr>
        <w:t>.</w:t>
      </w:r>
    </w:p>
    <w:p w:rsidR="00110B81" w:rsidRDefault="00110B81" w:rsidP="00110B81">
      <w:pPr>
        <w:jc w:val="both"/>
        <w:rPr>
          <w:rFonts w:ascii="Times New Roman" w:hAnsi="Times New Roman"/>
          <w:sz w:val="28"/>
          <w:szCs w:val="28"/>
        </w:rPr>
      </w:pPr>
    </w:p>
    <w:p w:rsidR="00561D53" w:rsidRDefault="00561D53" w:rsidP="00561D53">
      <w:pPr>
        <w:rPr>
          <w:sz w:val="28"/>
          <w:szCs w:val="28"/>
        </w:rPr>
      </w:pPr>
    </w:p>
    <w:p w:rsidR="008824DB" w:rsidRPr="008824DB" w:rsidRDefault="008824DB" w:rsidP="008824DB">
      <w:pPr>
        <w:pStyle w:val="1"/>
        <w:numPr>
          <w:ilvl w:val="0"/>
          <w:numId w:val="6"/>
        </w:numPr>
        <w:jc w:val="center"/>
        <w:rPr>
          <w:rFonts w:ascii="Times New Roman" w:hAnsi="Times New Roman"/>
          <w:b/>
          <w:bCs/>
          <w:caps/>
          <w:color w:val="000000"/>
          <w:sz w:val="28"/>
          <w:szCs w:val="28"/>
        </w:rPr>
      </w:pPr>
      <w:bookmarkStart w:id="1" w:name="_Toc144484191"/>
      <w:r w:rsidRPr="008824DB">
        <w:rPr>
          <w:rFonts w:ascii="Times New Roman" w:hAnsi="Times New Roman"/>
          <w:b/>
          <w:bCs/>
          <w:caps/>
          <w:color w:val="000000"/>
          <w:sz w:val="28"/>
          <w:szCs w:val="28"/>
        </w:rPr>
        <w:t>Структура учебной дисциплины</w:t>
      </w:r>
    </w:p>
    <w:p w:rsidR="008824DB" w:rsidRPr="008824DB" w:rsidRDefault="008824DB" w:rsidP="008824DB">
      <w:pPr>
        <w:jc w:val="center"/>
        <w:rPr>
          <w:rFonts w:ascii="Times New Roman" w:hAnsi="Times New Roman"/>
          <w:b/>
          <w:color w:val="000000"/>
          <w:sz w:val="28"/>
          <w:szCs w:val="28"/>
        </w:rPr>
      </w:pPr>
      <w:r w:rsidRPr="008A7C38">
        <w:rPr>
          <w:rFonts w:ascii="Times New Roman" w:hAnsi="Times New Roman"/>
          <w:b/>
          <w:sz w:val="28"/>
          <w:szCs w:val="28"/>
        </w:rPr>
        <w:t xml:space="preserve">Объем времени, выделяемый на МДК, дисциплины </w:t>
      </w:r>
      <w:bookmarkEnd w:id="1"/>
    </w:p>
    <w:p w:rsidR="008824DB" w:rsidRPr="008824DB" w:rsidRDefault="008824DB" w:rsidP="008824DB">
      <w:pPr>
        <w:pStyle w:val="6"/>
        <w:shd w:val="clear" w:color="auto" w:fill="auto"/>
        <w:spacing w:line="240" w:lineRule="auto"/>
        <w:ind w:left="60" w:firstLine="700"/>
        <w:jc w:val="both"/>
        <w:rPr>
          <w:rFonts w:ascii="Times New Roman" w:hAnsi="Times New Roman" w:cs="Times New Roman"/>
          <w:sz w:val="28"/>
          <w:szCs w:val="28"/>
        </w:rPr>
      </w:pPr>
      <w:r w:rsidRPr="008824DB">
        <w:rPr>
          <w:rFonts w:ascii="Times New Roman" w:hAnsi="Times New Roman" w:cs="Times New Roman"/>
          <w:sz w:val="28"/>
          <w:szCs w:val="28"/>
        </w:rPr>
        <w:t xml:space="preserve">В соответствии с учебным планом обязательная учебная нагрузка по дисциплине Джазовое сольфеджио на специальности 53.02.02 – Музыкальное искусство эстрады по виду Инструменты эстрадного оркестра - </w:t>
      </w:r>
      <w:r>
        <w:rPr>
          <w:rFonts w:ascii="Times New Roman" w:hAnsi="Times New Roman" w:cs="Times New Roman"/>
          <w:sz w:val="28"/>
          <w:szCs w:val="28"/>
        </w:rPr>
        <w:t>36</w:t>
      </w:r>
      <w:r w:rsidRPr="008824DB">
        <w:rPr>
          <w:rFonts w:ascii="Times New Roman" w:hAnsi="Times New Roman" w:cs="Times New Roman"/>
          <w:sz w:val="28"/>
          <w:szCs w:val="28"/>
        </w:rPr>
        <w:t xml:space="preserve"> часов, </w:t>
      </w:r>
      <w:r>
        <w:rPr>
          <w:rFonts w:ascii="Times New Roman" w:hAnsi="Times New Roman" w:cs="Times New Roman"/>
          <w:sz w:val="28"/>
          <w:szCs w:val="28"/>
        </w:rPr>
        <w:t>18 часов</w:t>
      </w:r>
      <w:r w:rsidRPr="008824DB">
        <w:rPr>
          <w:rFonts w:ascii="Times New Roman" w:hAnsi="Times New Roman" w:cs="Times New Roman"/>
          <w:sz w:val="28"/>
          <w:szCs w:val="28"/>
        </w:rPr>
        <w:t xml:space="preserve"> отводится на самостоятельную работу студентов, максимальная нагрузка - </w:t>
      </w:r>
      <w:r>
        <w:rPr>
          <w:rFonts w:ascii="Times New Roman" w:hAnsi="Times New Roman" w:cs="Times New Roman"/>
          <w:sz w:val="28"/>
          <w:szCs w:val="28"/>
        </w:rPr>
        <w:t>54 часа</w:t>
      </w:r>
      <w:r w:rsidRPr="008824DB">
        <w:rPr>
          <w:rFonts w:ascii="Times New Roman" w:hAnsi="Times New Roman" w:cs="Times New Roman"/>
          <w:sz w:val="28"/>
          <w:szCs w:val="28"/>
        </w:rPr>
        <w:t>.</w:t>
      </w:r>
    </w:p>
    <w:p w:rsidR="008824DB" w:rsidRPr="008824DB" w:rsidRDefault="008824DB" w:rsidP="008824DB">
      <w:pPr>
        <w:pStyle w:val="6"/>
        <w:shd w:val="clear" w:color="auto" w:fill="auto"/>
        <w:spacing w:line="240" w:lineRule="auto"/>
        <w:ind w:left="60" w:firstLine="0"/>
        <w:rPr>
          <w:rFonts w:ascii="Times New Roman" w:hAnsi="Times New Roman" w:cs="Times New Roman"/>
          <w:sz w:val="28"/>
          <w:szCs w:val="28"/>
        </w:rPr>
      </w:pPr>
      <w:r w:rsidRPr="008824DB">
        <w:rPr>
          <w:rFonts w:ascii="Times New Roman" w:hAnsi="Times New Roman" w:cs="Times New Roman"/>
          <w:sz w:val="28"/>
          <w:szCs w:val="28"/>
        </w:rPr>
        <w:t>Изучение дисциплины Сольфеджио</w:t>
      </w:r>
      <w:r>
        <w:rPr>
          <w:rFonts w:ascii="Times New Roman" w:hAnsi="Times New Roman" w:cs="Times New Roman"/>
          <w:sz w:val="28"/>
          <w:szCs w:val="28"/>
        </w:rPr>
        <w:t xml:space="preserve"> проходит с 1 - 2</w:t>
      </w:r>
      <w:r w:rsidRPr="008824DB">
        <w:rPr>
          <w:rFonts w:ascii="Times New Roman" w:hAnsi="Times New Roman" w:cs="Times New Roman"/>
          <w:sz w:val="28"/>
          <w:szCs w:val="28"/>
        </w:rPr>
        <w:t xml:space="preserve"> </w:t>
      </w:r>
      <w:r>
        <w:rPr>
          <w:rFonts w:ascii="Times New Roman" w:hAnsi="Times New Roman" w:cs="Times New Roman"/>
          <w:sz w:val="28"/>
          <w:szCs w:val="28"/>
        </w:rPr>
        <w:t>семестры, на протяжении одного года обучения, по 1 часу</w:t>
      </w:r>
      <w:r w:rsidRPr="008824DB">
        <w:rPr>
          <w:rFonts w:ascii="Times New Roman" w:hAnsi="Times New Roman" w:cs="Times New Roman"/>
          <w:sz w:val="28"/>
          <w:szCs w:val="28"/>
        </w:rPr>
        <w:t xml:space="preserve"> в неделю.</w:t>
      </w:r>
    </w:p>
    <w:p w:rsidR="008824DB" w:rsidRPr="00CF564E" w:rsidRDefault="008824DB" w:rsidP="008824DB">
      <w:pPr>
        <w:pStyle w:val="6"/>
        <w:shd w:val="clear" w:color="auto" w:fill="auto"/>
        <w:spacing w:after="236" w:line="240" w:lineRule="auto"/>
        <w:ind w:left="60" w:firstLine="0"/>
        <w:rPr>
          <w:sz w:val="24"/>
          <w:szCs w:val="24"/>
        </w:rPr>
      </w:pPr>
    </w:p>
    <w:p w:rsidR="008824DB" w:rsidRPr="00CF564E" w:rsidRDefault="008824DB" w:rsidP="008824DB">
      <w:pPr>
        <w:pStyle w:val="50"/>
        <w:keepNext/>
        <w:keepLines/>
        <w:shd w:val="clear" w:color="auto" w:fill="auto"/>
        <w:spacing w:after="0" w:line="240" w:lineRule="auto"/>
        <w:ind w:firstLine="0"/>
        <w:jc w:val="center"/>
        <w:rPr>
          <w:b/>
          <w:sz w:val="28"/>
          <w:szCs w:val="28"/>
        </w:rPr>
      </w:pPr>
      <w:r w:rsidRPr="00CF564E">
        <w:rPr>
          <w:b/>
          <w:sz w:val="28"/>
          <w:szCs w:val="28"/>
        </w:rPr>
        <w:t xml:space="preserve"> Тематический план</w:t>
      </w:r>
    </w:p>
    <w:p w:rsidR="008824DB" w:rsidRPr="00336939" w:rsidRDefault="00336939" w:rsidP="008824DB">
      <w:pPr>
        <w:pStyle w:val="6"/>
        <w:shd w:val="clear" w:color="auto" w:fill="auto"/>
        <w:spacing w:line="240" w:lineRule="auto"/>
        <w:ind w:left="60" w:firstLine="0"/>
        <w:rPr>
          <w:rFonts w:ascii="Times New Roman" w:hAnsi="Times New Roman" w:cs="Times New Roman"/>
          <w:sz w:val="28"/>
          <w:szCs w:val="28"/>
        </w:rPr>
      </w:pPr>
      <w:r w:rsidRPr="00336939">
        <w:rPr>
          <w:rFonts w:ascii="Times New Roman" w:hAnsi="Times New Roman" w:cs="Times New Roman"/>
          <w:sz w:val="28"/>
          <w:szCs w:val="28"/>
        </w:rPr>
        <w:t>Специальность: 53.02.02</w:t>
      </w:r>
      <w:r w:rsidR="008824DB" w:rsidRPr="00336939">
        <w:rPr>
          <w:rFonts w:ascii="Times New Roman" w:hAnsi="Times New Roman" w:cs="Times New Roman"/>
          <w:sz w:val="28"/>
          <w:szCs w:val="28"/>
        </w:rPr>
        <w:t xml:space="preserve"> </w:t>
      </w:r>
      <w:r w:rsidRPr="00336939">
        <w:rPr>
          <w:rFonts w:ascii="Times New Roman" w:hAnsi="Times New Roman" w:cs="Times New Roman"/>
          <w:sz w:val="28"/>
          <w:szCs w:val="28"/>
        </w:rPr>
        <w:t>Музыкальное искусство эстрады</w:t>
      </w:r>
      <w:r w:rsidR="008824DB" w:rsidRPr="00336939">
        <w:rPr>
          <w:rFonts w:ascii="Times New Roman" w:hAnsi="Times New Roman" w:cs="Times New Roman"/>
          <w:sz w:val="28"/>
          <w:szCs w:val="28"/>
        </w:rPr>
        <w:t xml:space="preserve">, вид </w:t>
      </w:r>
      <w:r w:rsidRPr="00336939">
        <w:rPr>
          <w:rFonts w:ascii="Times New Roman" w:hAnsi="Times New Roman" w:cs="Times New Roman"/>
          <w:sz w:val="28"/>
          <w:szCs w:val="28"/>
        </w:rPr>
        <w:t>Инструменты эстрадного оркестра</w:t>
      </w:r>
      <w:r w:rsidR="008824DB" w:rsidRPr="00336939">
        <w:rPr>
          <w:rFonts w:ascii="Times New Roman" w:hAnsi="Times New Roman" w:cs="Times New Roman"/>
          <w:sz w:val="28"/>
          <w:szCs w:val="28"/>
        </w:rPr>
        <w:t>. Форма обучения - очная.</w:t>
      </w:r>
    </w:p>
    <w:p w:rsidR="008824DB" w:rsidRPr="00CF564E" w:rsidRDefault="008824DB" w:rsidP="008824DB">
      <w:pPr>
        <w:pStyle w:val="6"/>
        <w:shd w:val="clear" w:color="auto" w:fill="auto"/>
        <w:spacing w:line="240" w:lineRule="auto"/>
        <w:ind w:left="60" w:firstLine="0"/>
        <w:rPr>
          <w:sz w:val="24"/>
          <w:szCs w:val="24"/>
        </w:rPr>
      </w:pPr>
    </w:p>
    <w:p w:rsidR="003279A1" w:rsidRPr="00CF564E" w:rsidRDefault="003279A1" w:rsidP="003279A1">
      <w:pPr>
        <w:pStyle w:val="6"/>
        <w:shd w:val="clear" w:color="auto" w:fill="auto"/>
        <w:spacing w:line="240" w:lineRule="auto"/>
        <w:ind w:left="60" w:firstLine="0"/>
        <w:rPr>
          <w:sz w:val="24"/>
          <w:szCs w:val="24"/>
        </w:rPr>
      </w:pPr>
    </w:p>
    <w:tbl>
      <w:tblPr>
        <w:tblW w:w="8789" w:type="dxa"/>
        <w:tblInd w:w="10" w:type="dxa"/>
        <w:tblLayout w:type="fixed"/>
        <w:tblCellMar>
          <w:left w:w="10" w:type="dxa"/>
          <w:right w:w="10" w:type="dxa"/>
        </w:tblCellMar>
        <w:tblLook w:val="04A0"/>
      </w:tblPr>
      <w:tblGrid>
        <w:gridCol w:w="3544"/>
        <w:gridCol w:w="1134"/>
        <w:gridCol w:w="1134"/>
        <w:gridCol w:w="1276"/>
        <w:gridCol w:w="709"/>
        <w:gridCol w:w="992"/>
      </w:tblGrid>
      <w:tr w:rsidR="003279A1" w:rsidRPr="002A6E2C" w:rsidTr="006F1580">
        <w:trPr>
          <w:trHeight w:val="1248"/>
        </w:trPr>
        <w:tc>
          <w:tcPr>
            <w:tcW w:w="3544" w:type="dxa"/>
            <w:vMerge w:val="restart"/>
            <w:tcBorders>
              <w:top w:val="single" w:sz="4" w:space="0" w:color="auto"/>
              <w:left w:val="single" w:sz="4" w:space="0" w:color="auto"/>
              <w:right w:val="single" w:sz="4" w:space="0" w:color="auto"/>
            </w:tcBorders>
            <w:shd w:val="clear" w:color="auto" w:fill="FFFFFF"/>
          </w:tcPr>
          <w:p w:rsidR="003279A1" w:rsidRPr="00CF564E" w:rsidRDefault="003279A1" w:rsidP="004A721C">
            <w:pPr>
              <w:pStyle w:val="90"/>
              <w:shd w:val="clear" w:color="auto" w:fill="auto"/>
              <w:spacing w:line="240" w:lineRule="auto"/>
              <w:ind w:right="-1"/>
              <w:rPr>
                <w:sz w:val="24"/>
                <w:szCs w:val="24"/>
                <w:lang w:val="ru-RU"/>
              </w:rPr>
            </w:pPr>
            <w:r w:rsidRPr="00CF564E">
              <w:rPr>
                <w:sz w:val="24"/>
                <w:szCs w:val="24"/>
                <w:lang w:val="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3279A1" w:rsidRPr="00CF564E" w:rsidRDefault="003279A1" w:rsidP="004A721C">
            <w:pPr>
              <w:pStyle w:val="90"/>
              <w:shd w:val="clear" w:color="auto" w:fill="auto"/>
              <w:spacing w:line="240" w:lineRule="auto"/>
              <w:ind w:right="-1"/>
              <w:rPr>
                <w:sz w:val="24"/>
                <w:szCs w:val="24"/>
                <w:lang w:val="ru-RU"/>
              </w:rPr>
            </w:pPr>
            <w:r w:rsidRPr="00CF564E">
              <w:rPr>
                <w:sz w:val="24"/>
                <w:szCs w:val="24"/>
                <w:lang w:val="ru-RU"/>
              </w:rPr>
              <w:t>Макс. нагрузка</w:t>
            </w:r>
          </w:p>
          <w:p w:rsidR="003279A1" w:rsidRPr="00CF564E" w:rsidRDefault="003279A1" w:rsidP="004A721C">
            <w:pPr>
              <w:pStyle w:val="90"/>
              <w:shd w:val="clear" w:color="auto" w:fill="auto"/>
              <w:spacing w:line="240" w:lineRule="auto"/>
              <w:ind w:right="-1"/>
              <w:rPr>
                <w:sz w:val="24"/>
                <w:szCs w:val="24"/>
                <w:lang w:val="ru-RU"/>
              </w:rPr>
            </w:pPr>
            <w:r w:rsidRPr="00CF564E">
              <w:rPr>
                <w:sz w:val="24"/>
                <w:szCs w:val="24"/>
                <w:lang w:val="ru-RU"/>
              </w:rPr>
              <w:t>студента в час</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279A1" w:rsidRPr="002A6E2C" w:rsidRDefault="003279A1" w:rsidP="004A721C">
            <w:pPr>
              <w:rPr>
                <w:rFonts w:ascii="Times New Roman" w:hAnsi="Times New Roman"/>
                <w:sz w:val="24"/>
                <w:szCs w:val="24"/>
              </w:rPr>
            </w:pPr>
            <w:r w:rsidRPr="002A6E2C">
              <w:rPr>
                <w:rFonts w:ascii="Times New Roman" w:hAnsi="Times New Roman"/>
                <w:sz w:val="24"/>
                <w:szCs w:val="24"/>
              </w:rPr>
              <w:t>Кол-во аудиторных часов при очной форме обучения (в том числе по программе воспитания)</w:t>
            </w:r>
          </w:p>
        </w:tc>
        <w:tc>
          <w:tcPr>
            <w:tcW w:w="992" w:type="dxa"/>
            <w:vMerge w:val="restart"/>
            <w:tcBorders>
              <w:top w:val="single" w:sz="4" w:space="0" w:color="auto"/>
              <w:left w:val="single" w:sz="4" w:space="0" w:color="auto"/>
              <w:right w:val="single" w:sz="4" w:space="0" w:color="auto"/>
            </w:tcBorders>
            <w:shd w:val="clear" w:color="auto" w:fill="FFFFFF"/>
          </w:tcPr>
          <w:p w:rsidR="003279A1" w:rsidRPr="002A6E2C" w:rsidRDefault="003279A1" w:rsidP="004A721C">
            <w:pPr>
              <w:rPr>
                <w:rFonts w:ascii="Times New Roman" w:hAnsi="Times New Roman"/>
                <w:sz w:val="24"/>
                <w:szCs w:val="24"/>
              </w:rPr>
            </w:pPr>
            <w:r w:rsidRPr="002A6E2C">
              <w:rPr>
                <w:rFonts w:ascii="Times New Roman" w:hAnsi="Times New Roman"/>
                <w:sz w:val="24"/>
                <w:szCs w:val="24"/>
              </w:rPr>
              <w:t>Самостоятельная работа студентов</w:t>
            </w:r>
          </w:p>
        </w:tc>
      </w:tr>
      <w:tr w:rsidR="003279A1" w:rsidRPr="002A6E2C" w:rsidTr="006F1580">
        <w:trPr>
          <w:trHeight w:val="439"/>
        </w:trPr>
        <w:tc>
          <w:tcPr>
            <w:tcW w:w="3544" w:type="dxa"/>
            <w:vMerge/>
            <w:tcBorders>
              <w:left w:val="single" w:sz="4" w:space="0" w:color="auto"/>
              <w:bottom w:val="single" w:sz="4" w:space="0" w:color="auto"/>
              <w:right w:val="single" w:sz="4" w:space="0" w:color="auto"/>
            </w:tcBorders>
            <w:shd w:val="clear" w:color="auto" w:fill="FFFFFF"/>
          </w:tcPr>
          <w:p w:rsidR="003279A1" w:rsidRPr="00CF564E" w:rsidRDefault="003279A1" w:rsidP="004A721C">
            <w:pPr>
              <w:pStyle w:val="90"/>
              <w:shd w:val="clear" w:color="auto" w:fill="auto"/>
              <w:spacing w:line="240" w:lineRule="auto"/>
              <w:ind w:right="-1"/>
              <w:rPr>
                <w:sz w:val="24"/>
                <w:szCs w:val="24"/>
                <w:lang w:val="ru-RU"/>
              </w:rPr>
            </w:pPr>
          </w:p>
        </w:tc>
        <w:tc>
          <w:tcPr>
            <w:tcW w:w="1134" w:type="dxa"/>
            <w:vMerge/>
            <w:tcBorders>
              <w:left w:val="single" w:sz="4" w:space="0" w:color="auto"/>
              <w:bottom w:val="single" w:sz="4" w:space="0" w:color="auto"/>
              <w:right w:val="single" w:sz="4" w:space="0" w:color="auto"/>
            </w:tcBorders>
            <w:shd w:val="clear" w:color="auto" w:fill="FFFFFF"/>
          </w:tcPr>
          <w:p w:rsidR="003279A1" w:rsidRPr="00CF564E" w:rsidRDefault="003279A1" w:rsidP="004A721C">
            <w:pPr>
              <w:pStyle w:val="90"/>
              <w:shd w:val="clear" w:color="auto" w:fill="auto"/>
              <w:spacing w:line="240" w:lineRule="auto"/>
              <w:ind w:right="-1"/>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9A1" w:rsidRPr="002A6E2C" w:rsidRDefault="003279A1" w:rsidP="004A721C">
            <w:pPr>
              <w:spacing w:after="0"/>
              <w:rPr>
                <w:rFonts w:ascii="Times New Roman" w:hAnsi="Times New Roman"/>
              </w:rPr>
            </w:pPr>
            <w:r w:rsidRPr="002A6E2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9A1" w:rsidRPr="00CF564E" w:rsidRDefault="003279A1" w:rsidP="004A721C">
            <w:pPr>
              <w:spacing w:after="0"/>
              <w:rPr>
                <w:rFonts w:ascii="Times New Roman" w:hAnsi="Times New Roman"/>
                <w:bCs/>
              </w:rPr>
            </w:pPr>
            <w:r w:rsidRPr="00CF564E">
              <w:rPr>
                <w:rFonts w:ascii="Times New Roman" w:hAnsi="Times New Roman"/>
                <w:bCs/>
              </w:rPr>
              <w:t>Теоретическое</w:t>
            </w:r>
          </w:p>
          <w:p w:rsidR="003279A1" w:rsidRPr="002A6E2C" w:rsidRDefault="003279A1" w:rsidP="004A721C">
            <w:pPr>
              <w:spacing w:after="0"/>
              <w:rPr>
                <w:rFonts w:ascii="Times New Roman" w:hAnsi="Times New Roman"/>
              </w:rPr>
            </w:pPr>
            <w:r w:rsidRPr="00CF564E">
              <w:rPr>
                <w:rFonts w:ascii="Times New Roman" w:hAnsi="Times New Roman"/>
                <w:bCs/>
              </w:rPr>
              <w:t>обучение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79A1" w:rsidRPr="00CF564E" w:rsidRDefault="003279A1" w:rsidP="004A721C">
            <w:pPr>
              <w:spacing w:after="0"/>
              <w:rPr>
                <w:rFonts w:ascii="Times New Roman" w:hAnsi="Times New Roman"/>
                <w:bCs/>
              </w:rPr>
            </w:pPr>
            <w:r w:rsidRPr="00CF564E">
              <w:rPr>
                <w:rFonts w:ascii="Times New Roman" w:hAnsi="Times New Roman"/>
                <w:bCs/>
              </w:rPr>
              <w:t>Практическое</w:t>
            </w:r>
          </w:p>
          <w:p w:rsidR="003279A1" w:rsidRPr="002A6E2C" w:rsidRDefault="003279A1" w:rsidP="004A721C">
            <w:pPr>
              <w:spacing w:after="0"/>
              <w:rPr>
                <w:rFonts w:ascii="Times New Roman" w:hAnsi="Times New Roman"/>
              </w:rPr>
            </w:pPr>
            <w:r w:rsidRPr="00CF564E">
              <w:rPr>
                <w:rFonts w:ascii="Times New Roman" w:hAnsi="Times New Roman"/>
                <w:bCs/>
              </w:rPr>
              <w:t>обучение</w:t>
            </w:r>
          </w:p>
        </w:tc>
        <w:tc>
          <w:tcPr>
            <w:tcW w:w="992" w:type="dxa"/>
            <w:vMerge/>
            <w:tcBorders>
              <w:left w:val="single" w:sz="4" w:space="0" w:color="auto"/>
              <w:bottom w:val="single" w:sz="4" w:space="0" w:color="auto"/>
              <w:right w:val="single" w:sz="4" w:space="0" w:color="auto"/>
            </w:tcBorders>
            <w:shd w:val="clear" w:color="auto" w:fill="FFFFFF"/>
          </w:tcPr>
          <w:p w:rsidR="003279A1" w:rsidRPr="002A6E2C" w:rsidRDefault="003279A1" w:rsidP="004A721C">
            <w:pPr>
              <w:spacing w:after="0"/>
              <w:rPr>
                <w:rFonts w:ascii="Times New Roman" w:hAnsi="Times New Roman"/>
                <w:b/>
              </w:rPr>
            </w:pPr>
          </w:p>
        </w:tc>
      </w:tr>
      <w:tr w:rsidR="003279A1" w:rsidRPr="002A6E2C" w:rsidTr="006F1580">
        <w:trPr>
          <w:trHeight w:val="288"/>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3279A1" w:rsidRPr="002273A5" w:rsidRDefault="003279A1" w:rsidP="004A721C">
            <w:pPr>
              <w:pStyle w:val="6"/>
              <w:shd w:val="clear" w:color="auto" w:fill="auto"/>
              <w:spacing w:line="240" w:lineRule="auto"/>
              <w:ind w:left="1420" w:firstLine="0"/>
              <w:rPr>
                <w:b/>
                <w:color w:val="000000"/>
                <w:sz w:val="24"/>
                <w:szCs w:val="24"/>
              </w:rPr>
            </w:pPr>
            <w:r w:rsidRPr="002273A5">
              <w:rPr>
                <w:b/>
                <w:color w:val="000000"/>
                <w:sz w:val="24"/>
                <w:szCs w:val="24"/>
              </w:rPr>
              <w:t>I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9A1" w:rsidRPr="002A6E2C" w:rsidRDefault="003279A1" w:rsidP="004A721C">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9A1" w:rsidRPr="002A6E2C" w:rsidRDefault="003279A1" w:rsidP="004A721C">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9A1" w:rsidRPr="002A6E2C" w:rsidRDefault="003279A1" w:rsidP="004A721C">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79A1" w:rsidRPr="002A6E2C" w:rsidRDefault="003279A1" w:rsidP="004A721C">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9A1" w:rsidRPr="002A6E2C" w:rsidRDefault="003279A1" w:rsidP="004A721C">
            <w:pPr>
              <w:rPr>
                <w:rFonts w:ascii="Times New Roman" w:hAnsi="Times New Roman"/>
              </w:rPr>
            </w:pPr>
          </w:p>
        </w:tc>
      </w:tr>
      <w:tr w:rsidR="00903B5C"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7543F7">
            <w:pPr>
              <w:pStyle w:val="6"/>
              <w:shd w:val="clear" w:color="auto" w:fill="auto"/>
              <w:spacing w:line="240" w:lineRule="auto"/>
              <w:ind w:left="100" w:firstLine="0"/>
              <w:rPr>
                <w:color w:val="000000"/>
                <w:sz w:val="24"/>
                <w:szCs w:val="24"/>
              </w:rPr>
            </w:pPr>
            <w:r w:rsidRPr="00CF564E">
              <w:rPr>
                <w:color w:val="000000"/>
                <w:sz w:val="24"/>
                <w:szCs w:val="24"/>
              </w:rPr>
              <w:t xml:space="preserve">Введение. </w:t>
            </w:r>
            <w:r>
              <w:rPr>
                <w:color w:val="000000"/>
                <w:sz w:val="24"/>
                <w:szCs w:val="24"/>
              </w:rPr>
              <w:t>Ц</w:t>
            </w:r>
            <w:r w:rsidRPr="00CF564E">
              <w:rPr>
                <w:color w:val="000000"/>
                <w:sz w:val="24"/>
                <w:szCs w:val="24"/>
              </w:rPr>
              <w:t xml:space="preserve">ели и задачи </w:t>
            </w:r>
            <w:r>
              <w:rPr>
                <w:color w:val="000000"/>
                <w:sz w:val="24"/>
                <w:szCs w:val="24"/>
              </w:rPr>
              <w:t xml:space="preserve">     </w:t>
            </w:r>
            <w:r w:rsidRPr="00CF564E">
              <w:rPr>
                <w:color w:val="000000"/>
                <w:sz w:val="24"/>
                <w:szCs w:val="24"/>
              </w:rPr>
              <w:t xml:space="preserve">предмета </w:t>
            </w:r>
            <w:r>
              <w:rPr>
                <w:color w:val="000000"/>
                <w:sz w:val="24"/>
                <w:szCs w:val="24"/>
              </w:rPr>
              <w:t xml:space="preserve"> джазовое с</w:t>
            </w:r>
            <w:r w:rsidRPr="00CF564E">
              <w:rPr>
                <w:color w:val="000000"/>
                <w:sz w:val="24"/>
                <w:szCs w:val="24"/>
              </w:rPr>
              <w:t>ольфеджио</w:t>
            </w:r>
            <w:r>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hd w:val="clear" w:color="auto" w:fill="auto"/>
              <w:spacing w:line="240" w:lineRule="auto"/>
              <w:ind w:right="560" w:firstLine="0"/>
              <w:jc w:val="right"/>
              <w:rPr>
                <w:color w:val="000000"/>
                <w:sz w:val="24"/>
                <w:szCs w:val="24"/>
              </w:rPr>
            </w:pPr>
            <w:r>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hd w:val="clear" w:color="auto" w:fill="auto"/>
              <w:spacing w:line="240" w:lineRule="auto"/>
              <w:ind w:firstLine="0"/>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pacing w:line="240" w:lineRule="auto"/>
              <w:ind w:left="265" w:firstLine="0"/>
              <w:rPr>
                <w:color w:val="000000"/>
                <w:sz w:val="24"/>
                <w:szCs w:val="24"/>
              </w:rPr>
            </w:pPr>
            <w:r>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hd w:val="clear" w:color="auto" w:fill="auto"/>
              <w:spacing w:line="240" w:lineRule="auto"/>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hd w:val="clear" w:color="auto" w:fill="auto"/>
              <w:spacing w:line="240" w:lineRule="auto"/>
              <w:ind w:left="695" w:firstLine="0"/>
              <w:rPr>
                <w:color w:val="000000"/>
                <w:sz w:val="24"/>
                <w:szCs w:val="24"/>
              </w:rPr>
            </w:pPr>
            <w:r>
              <w:rPr>
                <w:color w:val="000000"/>
                <w:sz w:val="24"/>
                <w:szCs w:val="24"/>
              </w:rPr>
              <w:t>1</w:t>
            </w:r>
          </w:p>
        </w:tc>
      </w:tr>
      <w:tr w:rsidR="00903B5C"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t>Тема 1</w:t>
            </w:r>
            <w:r>
              <w:rPr>
                <w:color w:val="000000"/>
                <w:sz w:val="24"/>
                <w:szCs w:val="24"/>
              </w:rPr>
              <w:t xml:space="preserve">. </w:t>
            </w:r>
            <w:r w:rsidR="00903B5C">
              <w:rPr>
                <w:color w:val="000000"/>
                <w:sz w:val="24"/>
                <w:szCs w:val="24"/>
              </w:rPr>
              <w:t xml:space="preserve">Интервалы, трезвучия с секстой, септаккорды и их </w:t>
            </w:r>
            <w:r w:rsidR="00903B5C">
              <w:rPr>
                <w:color w:val="000000"/>
                <w:sz w:val="24"/>
                <w:szCs w:val="24"/>
              </w:rPr>
              <w:lastRenderedPageBreak/>
              <w:t>обозначения.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right="560" w:firstLine="0"/>
              <w:jc w:val="right"/>
              <w:rPr>
                <w:color w:val="000000"/>
                <w:sz w:val="24"/>
                <w:szCs w:val="24"/>
              </w:rPr>
            </w:pPr>
            <w:r>
              <w:rPr>
                <w:color w:val="000000"/>
                <w:sz w:val="24"/>
                <w:szCs w:val="24"/>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firstLine="0"/>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pacing w:line="240" w:lineRule="auto"/>
              <w:ind w:left="265" w:firstLine="0"/>
              <w:rPr>
                <w:color w:val="000000"/>
                <w:sz w:val="24"/>
                <w:szCs w:val="24"/>
              </w:rPr>
            </w:pPr>
            <w:r>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firstLine="0"/>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left="695" w:firstLine="0"/>
              <w:rPr>
                <w:color w:val="000000"/>
                <w:sz w:val="24"/>
                <w:szCs w:val="24"/>
              </w:rPr>
            </w:pPr>
            <w:r>
              <w:rPr>
                <w:color w:val="000000"/>
                <w:sz w:val="24"/>
                <w:szCs w:val="24"/>
              </w:rPr>
              <w:t>2</w:t>
            </w:r>
          </w:p>
        </w:tc>
      </w:tr>
      <w:tr w:rsidR="00903B5C"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903B5C"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lastRenderedPageBreak/>
              <w:t>Тема 2</w:t>
            </w:r>
            <w:r>
              <w:rPr>
                <w:color w:val="000000"/>
                <w:sz w:val="24"/>
                <w:szCs w:val="24"/>
              </w:rPr>
              <w:t xml:space="preserve">. </w:t>
            </w:r>
            <w:r w:rsidR="00903B5C">
              <w:rPr>
                <w:color w:val="000000"/>
                <w:sz w:val="24"/>
                <w:szCs w:val="24"/>
              </w:rPr>
              <w:t>Буквенно-цифровая эстрадно-джазовая запись.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right="560" w:firstLine="0"/>
              <w:jc w:val="right"/>
              <w:rPr>
                <w:color w:val="000000"/>
                <w:sz w:val="24"/>
                <w:szCs w:val="24"/>
              </w:rPr>
            </w:pPr>
            <w:r>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firstLine="0"/>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pacing w:line="240" w:lineRule="auto"/>
              <w:ind w:left="265" w:firstLine="0"/>
              <w:rPr>
                <w:color w:val="000000"/>
                <w:sz w:val="24"/>
                <w:szCs w:val="24"/>
              </w:rPr>
            </w:pPr>
            <w:r>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firstLine="0"/>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left="695" w:firstLine="0"/>
              <w:rPr>
                <w:color w:val="000000"/>
                <w:sz w:val="24"/>
                <w:szCs w:val="24"/>
              </w:rPr>
            </w:pPr>
            <w:r>
              <w:rPr>
                <w:color w:val="000000"/>
                <w:sz w:val="24"/>
                <w:szCs w:val="24"/>
              </w:rPr>
              <w:t>2</w:t>
            </w:r>
          </w:p>
        </w:tc>
      </w:tr>
      <w:tr w:rsidR="00903B5C"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903B5C"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t>Тема 3</w:t>
            </w:r>
            <w:r>
              <w:rPr>
                <w:color w:val="000000"/>
                <w:sz w:val="24"/>
                <w:szCs w:val="24"/>
              </w:rPr>
              <w:t xml:space="preserve">. </w:t>
            </w:r>
            <w:r w:rsidR="00903B5C">
              <w:rPr>
                <w:color w:val="000000"/>
                <w:sz w:val="24"/>
                <w:szCs w:val="24"/>
              </w:rPr>
              <w:t>Трезвучия и септаккорды в ладу. Надстройки в альтерации.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right="560" w:firstLine="0"/>
              <w:jc w:val="right"/>
              <w:rPr>
                <w:color w:val="000000"/>
                <w:sz w:val="24"/>
                <w:szCs w:val="24"/>
              </w:rPr>
            </w:pPr>
            <w:r>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firstLine="0"/>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pacing w:line="240" w:lineRule="auto"/>
              <w:ind w:left="265" w:firstLine="0"/>
              <w:rPr>
                <w:color w:val="000000"/>
                <w:sz w:val="24"/>
                <w:szCs w:val="24"/>
              </w:rPr>
            </w:pPr>
            <w:r>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firstLine="0"/>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2273A5" w:rsidP="004A721C">
            <w:pPr>
              <w:pStyle w:val="6"/>
              <w:shd w:val="clear" w:color="auto" w:fill="auto"/>
              <w:spacing w:line="240" w:lineRule="auto"/>
              <w:ind w:left="695" w:firstLine="0"/>
              <w:rPr>
                <w:color w:val="000000"/>
                <w:sz w:val="24"/>
                <w:szCs w:val="24"/>
              </w:rPr>
            </w:pPr>
            <w:r>
              <w:rPr>
                <w:color w:val="000000"/>
                <w:sz w:val="24"/>
                <w:szCs w:val="24"/>
              </w:rPr>
              <w:t>2</w:t>
            </w:r>
          </w:p>
        </w:tc>
      </w:tr>
      <w:tr w:rsidR="002273A5" w:rsidRPr="002A6E2C" w:rsidTr="006F1580">
        <w:trPr>
          <w:trHeight w:val="395"/>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2273A5" w:rsidRDefault="002273A5" w:rsidP="002273A5">
            <w:pPr>
              <w:pStyle w:val="6"/>
              <w:shd w:val="clear" w:color="auto" w:fill="auto"/>
              <w:spacing w:line="240" w:lineRule="auto"/>
              <w:ind w:left="100" w:firstLine="0"/>
              <w:jc w:val="center"/>
              <w:rPr>
                <w:color w:val="000000"/>
                <w:sz w:val="24"/>
                <w:szCs w:val="24"/>
              </w:rPr>
            </w:pPr>
            <w:r>
              <w:rPr>
                <w:color w:val="000000"/>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right="560" w:firstLine="0"/>
              <w:jc w:val="right"/>
              <w:rPr>
                <w:color w:val="000000"/>
                <w:sz w:val="24"/>
                <w:szCs w:val="24"/>
              </w:rPr>
            </w:pPr>
            <w:r>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firstLine="0"/>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pacing w:line="240" w:lineRule="auto"/>
              <w:ind w:left="265" w:firstLine="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firstLine="0"/>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left="695" w:firstLine="0"/>
              <w:rPr>
                <w:color w:val="000000"/>
                <w:sz w:val="24"/>
                <w:szCs w:val="24"/>
              </w:rPr>
            </w:pPr>
            <w:r>
              <w:rPr>
                <w:color w:val="000000"/>
                <w:sz w:val="24"/>
                <w:szCs w:val="24"/>
              </w:rPr>
              <w:t>1</w:t>
            </w:r>
          </w:p>
        </w:tc>
      </w:tr>
      <w:tr w:rsidR="002273A5" w:rsidRPr="002A6E2C" w:rsidTr="006F1580">
        <w:trPr>
          <w:trHeight w:val="388"/>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2273A5" w:rsidRDefault="002273A5" w:rsidP="002273A5">
            <w:pPr>
              <w:pStyle w:val="6"/>
              <w:shd w:val="clear" w:color="auto" w:fill="auto"/>
              <w:spacing w:line="240" w:lineRule="auto"/>
              <w:ind w:left="100" w:firstLine="0"/>
              <w:rPr>
                <w:color w:val="000000"/>
                <w:sz w:val="24"/>
                <w:szCs w:val="24"/>
              </w:rPr>
            </w:pPr>
            <w:r>
              <w:rPr>
                <w:color w:val="000000"/>
                <w:sz w:val="24"/>
                <w:szCs w:val="24"/>
              </w:rPr>
              <w:t xml:space="preserve">Итого за </w:t>
            </w:r>
            <w:r>
              <w:rPr>
                <w:color w:val="000000"/>
                <w:sz w:val="24"/>
                <w:szCs w:val="24"/>
                <w:lang w:val="en-US"/>
              </w:rPr>
              <w:t xml:space="preserve">I </w:t>
            </w:r>
            <w:r>
              <w:rPr>
                <w:color w:val="000000"/>
                <w:sz w:val="24"/>
                <w:szCs w:val="24"/>
              </w:rPr>
              <w:t xml:space="preserve">семестр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right="560" w:firstLine="0"/>
              <w:jc w:val="right"/>
              <w:rPr>
                <w:color w:val="000000"/>
                <w:sz w:val="24"/>
                <w:szCs w:val="24"/>
              </w:rPr>
            </w:pPr>
            <w:r>
              <w:rPr>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firstLine="0"/>
              <w:rPr>
                <w:color w:val="000000"/>
                <w:sz w:val="24"/>
                <w:szCs w:val="24"/>
              </w:rPr>
            </w:pPr>
            <w:r>
              <w:rPr>
                <w:color w:val="000000"/>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pacing w:line="240" w:lineRule="auto"/>
              <w:ind w:left="265" w:firstLine="0"/>
              <w:rPr>
                <w:color w:val="000000"/>
                <w:sz w:val="24"/>
                <w:szCs w:val="24"/>
              </w:rPr>
            </w:pPr>
            <w:r>
              <w:rPr>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firstLine="0"/>
              <w:rPr>
                <w:color w:val="000000"/>
                <w:sz w:val="24"/>
                <w:szCs w:val="24"/>
              </w:rPr>
            </w:pPr>
            <w:r>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left="695" w:firstLine="0"/>
              <w:rPr>
                <w:color w:val="000000"/>
                <w:sz w:val="24"/>
                <w:szCs w:val="24"/>
              </w:rPr>
            </w:pPr>
            <w:r>
              <w:rPr>
                <w:color w:val="000000"/>
                <w:sz w:val="24"/>
                <w:szCs w:val="24"/>
              </w:rPr>
              <w:t>8</w:t>
            </w:r>
          </w:p>
        </w:tc>
      </w:tr>
      <w:tr w:rsidR="002273A5" w:rsidRPr="002A6E2C" w:rsidTr="006F1580">
        <w:trPr>
          <w:trHeight w:val="291"/>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2273A5" w:rsidRPr="002273A5" w:rsidRDefault="002273A5" w:rsidP="002273A5">
            <w:pPr>
              <w:pStyle w:val="6"/>
              <w:shd w:val="clear" w:color="auto" w:fill="auto"/>
              <w:spacing w:line="240" w:lineRule="auto"/>
              <w:ind w:left="100" w:firstLine="0"/>
              <w:jc w:val="center"/>
              <w:rPr>
                <w:b/>
                <w:color w:val="000000"/>
                <w:sz w:val="24"/>
                <w:szCs w:val="24"/>
              </w:rPr>
            </w:pPr>
            <w:r w:rsidRPr="002273A5">
              <w:rPr>
                <w:b/>
                <w:color w:val="000000"/>
                <w:sz w:val="24"/>
                <w:szCs w:val="24"/>
              </w:rPr>
              <w:t>I</w:t>
            </w:r>
            <w:proofErr w:type="spellStart"/>
            <w:r w:rsidRPr="002273A5">
              <w:rPr>
                <w:b/>
                <w:color w:val="000000"/>
                <w:sz w:val="24"/>
                <w:szCs w:val="24"/>
                <w:lang w:val="en-US"/>
              </w:rPr>
              <w:t>I</w:t>
            </w:r>
            <w:proofErr w:type="spellEnd"/>
            <w:r w:rsidRPr="002273A5">
              <w:rPr>
                <w:b/>
                <w:color w:val="000000"/>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right="560" w:firstLine="0"/>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firstLine="0"/>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pacing w:line="240" w:lineRule="auto"/>
              <w:ind w:left="265" w:firstLine="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left="695" w:firstLine="0"/>
              <w:rPr>
                <w:color w:val="000000"/>
                <w:sz w:val="24"/>
                <w:szCs w:val="24"/>
              </w:rPr>
            </w:pPr>
          </w:p>
        </w:tc>
      </w:tr>
      <w:tr w:rsidR="007543F7"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t>Тема 4</w:t>
            </w:r>
            <w:r>
              <w:rPr>
                <w:color w:val="000000"/>
                <w:sz w:val="24"/>
                <w:szCs w:val="24"/>
              </w:rPr>
              <w:t xml:space="preserve">. </w:t>
            </w:r>
            <w:r w:rsidR="007543F7">
              <w:rPr>
                <w:color w:val="000000"/>
                <w:sz w:val="24"/>
                <w:szCs w:val="24"/>
              </w:rPr>
              <w:t>Особенности записи ритма в джазовой музыке.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6F1580" w:rsidP="004A721C">
            <w:pPr>
              <w:pStyle w:val="6"/>
              <w:shd w:val="clear" w:color="auto" w:fill="auto"/>
              <w:spacing w:line="240" w:lineRule="auto"/>
              <w:ind w:right="560" w:firstLine="0"/>
              <w:jc w:val="right"/>
              <w:rPr>
                <w:color w:val="000000"/>
                <w:sz w:val="24"/>
                <w:szCs w:val="24"/>
              </w:rPr>
            </w:pPr>
            <w:r>
              <w:rPr>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43F7" w:rsidRPr="002273A5" w:rsidRDefault="002273A5" w:rsidP="004A721C">
            <w:pPr>
              <w:pStyle w:val="6"/>
              <w:shd w:val="clear" w:color="auto" w:fill="auto"/>
              <w:spacing w:line="240" w:lineRule="auto"/>
              <w:ind w:firstLine="0"/>
              <w:rPr>
                <w:color w:val="000000"/>
                <w:sz w:val="24"/>
                <w:szCs w:val="24"/>
                <w:lang w:val="en-US"/>
              </w:rPr>
            </w:pPr>
            <w:r>
              <w:rPr>
                <w:color w:val="000000"/>
                <w:sz w:val="24"/>
                <w:szCs w:val="24"/>
                <w:lang w:val="en-US"/>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7543F7" w:rsidP="004A721C">
            <w:pPr>
              <w:pStyle w:val="6"/>
              <w:spacing w:line="240" w:lineRule="auto"/>
              <w:ind w:left="265" w:firstLine="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7543F7" w:rsidP="004A721C">
            <w:pPr>
              <w:pStyle w:val="6"/>
              <w:shd w:val="clear" w:color="auto" w:fill="auto"/>
              <w:spacing w:line="240" w:lineRule="auto"/>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43F7" w:rsidRPr="006F1580" w:rsidRDefault="006F1580" w:rsidP="006F1580">
            <w:pPr>
              <w:pStyle w:val="6"/>
              <w:shd w:val="clear" w:color="auto" w:fill="auto"/>
              <w:spacing w:line="240" w:lineRule="auto"/>
              <w:ind w:left="557" w:firstLine="0"/>
              <w:rPr>
                <w:color w:val="000000"/>
                <w:sz w:val="24"/>
                <w:szCs w:val="24"/>
              </w:rPr>
            </w:pPr>
            <w:r>
              <w:rPr>
                <w:color w:val="000000"/>
                <w:sz w:val="24"/>
                <w:szCs w:val="24"/>
              </w:rPr>
              <w:t>2.5</w:t>
            </w:r>
          </w:p>
        </w:tc>
      </w:tr>
      <w:tr w:rsidR="007543F7"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7543F7"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t>Тема 5</w:t>
            </w:r>
            <w:r>
              <w:rPr>
                <w:color w:val="000000"/>
                <w:sz w:val="24"/>
                <w:szCs w:val="24"/>
              </w:rPr>
              <w:t xml:space="preserve">. </w:t>
            </w:r>
            <w:r w:rsidR="007543F7">
              <w:rPr>
                <w:color w:val="000000"/>
                <w:sz w:val="24"/>
                <w:szCs w:val="24"/>
              </w:rPr>
              <w:t>Работа с ритмом и вариантами ритмических фигур.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6F1580" w:rsidP="004A721C">
            <w:pPr>
              <w:pStyle w:val="6"/>
              <w:shd w:val="clear" w:color="auto" w:fill="auto"/>
              <w:spacing w:line="240" w:lineRule="auto"/>
              <w:ind w:right="560" w:firstLine="0"/>
              <w:jc w:val="right"/>
              <w:rPr>
                <w:color w:val="000000"/>
                <w:sz w:val="24"/>
                <w:szCs w:val="24"/>
              </w:rPr>
            </w:pPr>
            <w:r>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43F7" w:rsidRPr="002273A5" w:rsidRDefault="002273A5" w:rsidP="004A721C">
            <w:pPr>
              <w:pStyle w:val="6"/>
              <w:shd w:val="clear" w:color="auto" w:fill="auto"/>
              <w:spacing w:line="240" w:lineRule="auto"/>
              <w:ind w:firstLine="0"/>
              <w:rPr>
                <w:color w:val="000000"/>
                <w:sz w:val="24"/>
                <w:szCs w:val="24"/>
                <w:lang w:val="en-US"/>
              </w:rPr>
            </w:pPr>
            <w:r>
              <w:rPr>
                <w:color w:val="000000"/>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7543F7" w:rsidP="004A721C">
            <w:pPr>
              <w:pStyle w:val="6"/>
              <w:spacing w:line="240" w:lineRule="auto"/>
              <w:ind w:left="265" w:firstLine="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7543F7" w:rsidP="004A721C">
            <w:pPr>
              <w:pStyle w:val="6"/>
              <w:shd w:val="clear" w:color="auto" w:fill="auto"/>
              <w:spacing w:line="240" w:lineRule="auto"/>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6F1580" w:rsidP="004A721C">
            <w:pPr>
              <w:pStyle w:val="6"/>
              <w:shd w:val="clear" w:color="auto" w:fill="auto"/>
              <w:spacing w:line="240" w:lineRule="auto"/>
              <w:ind w:left="695" w:firstLine="0"/>
              <w:rPr>
                <w:color w:val="000000"/>
                <w:sz w:val="24"/>
                <w:szCs w:val="24"/>
              </w:rPr>
            </w:pPr>
            <w:r>
              <w:rPr>
                <w:color w:val="000000"/>
                <w:sz w:val="24"/>
                <w:szCs w:val="24"/>
              </w:rPr>
              <w:t>2</w:t>
            </w:r>
          </w:p>
        </w:tc>
      </w:tr>
      <w:tr w:rsidR="007543F7"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7543F7"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t>Тема 6.</w:t>
            </w:r>
            <w:r>
              <w:rPr>
                <w:color w:val="000000"/>
                <w:sz w:val="24"/>
                <w:szCs w:val="24"/>
              </w:rPr>
              <w:t xml:space="preserve"> </w:t>
            </w:r>
            <w:r w:rsidR="007543F7">
              <w:rPr>
                <w:color w:val="000000"/>
                <w:sz w:val="24"/>
                <w:szCs w:val="24"/>
              </w:rPr>
              <w:t xml:space="preserve">Ритмические рисунки в стилях свинг, </w:t>
            </w:r>
            <w:proofErr w:type="spellStart"/>
            <w:r w:rsidR="007543F7">
              <w:rPr>
                <w:color w:val="000000"/>
                <w:sz w:val="24"/>
                <w:szCs w:val="24"/>
              </w:rPr>
              <w:t>босанова</w:t>
            </w:r>
            <w:proofErr w:type="gramStart"/>
            <w:r w:rsidR="007543F7">
              <w:rPr>
                <w:color w:val="000000"/>
                <w:sz w:val="24"/>
                <w:szCs w:val="24"/>
              </w:rPr>
              <w:t>,б</w:t>
            </w:r>
            <w:proofErr w:type="gramEnd"/>
            <w:r w:rsidR="007543F7">
              <w:rPr>
                <w:color w:val="000000"/>
                <w:sz w:val="24"/>
                <w:szCs w:val="24"/>
              </w:rPr>
              <w:t>люз,фанк</w:t>
            </w:r>
            <w:proofErr w:type="spellEnd"/>
            <w:r w:rsidR="007543F7">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6F1580" w:rsidP="004A721C">
            <w:pPr>
              <w:pStyle w:val="6"/>
              <w:shd w:val="clear" w:color="auto" w:fill="auto"/>
              <w:spacing w:line="240" w:lineRule="auto"/>
              <w:ind w:right="560" w:firstLine="0"/>
              <w:jc w:val="right"/>
              <w:rPr>
                <w:color w:val="000000"/>
                <w:sz w:val="24"/>
                <w:szCs w:val="24"/>
              </w:rPr>
            </w:pPr>
            <w:r>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543F7" w:rsidRPr="008F58C1" w:rsidRDefault="002273A5" w:rsidP="004A721C">
            <w:pPr>
              <w:pStyle w:val="6"/>
              <w:shd w:val="clear" w:color="auto" w:fill="auto"/>
              <w:spacing w:line="240" w:lineRule="auto"/>
              <w:ind w:firstLine="0"/>
              <w:rPr>
                <w:color w:val="000000"/>
                <w:sz w:val="24"/>
                <w:szCs w:val="24"/>
              </w:rPr>
            </w:pPr>
            <w:r w:rsidRPr="008F58C1">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7543F7" w:rsidP="004A721C">
            <w:pPr>
              <w:pStyle w:val="6"/>
              <w:spacing w:line="240" w:lineRule="auto"/>
              <w:ind w:left="265" w:firstLine="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7543F7" w:rsidP="004A721C">
            <w:pPr>
              <w:pStyle w:val="6"/>
              <w:shd w:val="clear" w:color="auto" w:fill="auto"/>
              <w:spacing w:line="240" w:lineRule="auto"/>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43F7" w:rsidRPr="00CF564E" w:rsidRDefault="006F1580" w:rsidP="004A721C">
            <w:pPr>
              <w:pStyle w:val="6"/>
              <w:shd w:val="clear" w:color="auto" w:fill="auto"/>
              <w:spacing w:line="240" w:lineRule="auto"/>
              <w:ind w:left="695" w:firstLine="0"/>
              <w:rPr>
                <w:color w:val="000000"/>
                <w:sz w:val="24"/>
                <w:szCs w:val="24"/>
              </w:rPr>
            </w:pPr>
            <w:r>
              <w:rPr>
                <w:color w:val="000000"/>
                <w:sz w:val="24"/>
                <w:szCs w:val="24"/>
              </w:rPr>
              <w:t>2</w:t>
            </w:r>
          </w:p>
        </w:tc>
      </w:tr>
      <w:tr w:rsidR="00903B5C"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903B5C"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t>Тема 7</w:t>
            </w:r>
            <w:r>
              <w:rPr>
                <w:color w:val="000000"/>
                <w:sz w:val="24"/>
                <w:szCs w:val="24"/>
              </w:rPr>
              <w:t xml:space="preserve">. </w:t>
            </w:r>
            <w:r w:rsidR="00903B5C">
              <w:rPr>
                <w:color w:val="000000"/>
                <w:sz w:val="24"/>
                <w:szCs w:val="24"/>
              </w:rPr>
              <w:t>Методы работы с джазовыми стандартами.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6F1580" w:rsidP="004A721C">
            <w:pPr>
              <w:pStyle w:val="6"/>
              <w:shd w:val="clear" w:color="auto" w:fill="auto"/>
              <w:spacing w:line="240" w:lineRule="auto"/>
              <w:ind w:right="560" w:firstLine="0"/>
              <w:jc w:val="right"/>
              <w:rPr>
                <w:color w:val="000000"/>
                <w:sz w:val="24"/>
                <w:szCs w:val="24"/>
              </w:rPr>
            </w:pPr>
            <w:r>
              <w:rPr>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8F58C1" w:rsidRDefault="002273A5" w:rsidP="004A721C">
            <w:pPr>
              <w:pStyle w:val="6"/>
              <w:shd w:val="clear" w:color="auto" w:fill="auto"/>
              <w:spacing w:line="240" w:lineRule="auto"/>
              <w:ind w:firstLine="0"/>
              <w:rPr>
                <w:color w:val="000000"/>
                <w:sz w:val="24"/>
                <w:szCs w:val="24"/>
              </w:rPr>
            </w:pPr>
            <w:r w:rsidRPr="008F58C1">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pacing w:line="240" w:lineRule="auto"/>
              <w:ind w:left="265" w:firstLine="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hd w:val="clear" w:color="auto" w:fill="auto"/>
              <w:spacing w:line="240" w:lineRule="auto"/>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6F1580" w:rsidP="006F1580">
            <w:pPr>
              <w:pStyle w:val="6"/>
              <w:shd w:val="clear" w:color="auto" w:fill="auto"/>
              <w:spacing w:line="240" w:lineRule="auto"/>
              <w:ind w:left="557" w:firstLine="0"/>
              <w:rPr>
                <w:color w:val="000000"/>
                <w:sz w:val="24"/>
                <w:szCs w:val="24"/>
              </w:rPr>
            </w:pPr>
            <w:r>
              <w:rPr>
                <w:color w:val="000000"/>
                <w:sz w:val="24"/>
                <w:szCs w:val="24"/>
              </w:rPr>
              <w:t>1.5</w:t>
            </w:r>
          </w:p>
        </w:tc>
      </w:tr>
      <w:tr w:rsidR="00903B5C" w:rsidRPr="002A6E2C" w:rsidTr="006F1580">
        <w:trPr>
          <w:trHeight w:val="56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903B5C" w:rsidRDefault="008F58C1" w:rsidP="007543F7">
            <w:pPr>
              <w:pStyle w:val="6"/>
              <w:shd w:val="clear" w:color="auto" w:fill="auto"/>
              <w:spacing w:line="240" w:lineRule="auto"/>
              <w:ind w:left="100" w:firstLine="0"/>
              <w:rPr>
                <w:color w:val="000000"/>
                <w:sz w:val="24"/>
                <w:szCs w:val="24"/>
              </w:rPr>
            </w:pPr>
            <w:r w:rsidRPr="008F58C1">
              <w:rPr>
                <w:i/>
                <w:color w:val="000000"/>
                <w:sz w:val="24"/>
                <w:szCs w:val="24"/>
              </w:rPr>
              <w:t>Тема 8.</w:t>
            </w:r>
            <w:r>
              <w:rPr>
                <w:color w:val="000000"/>
                <w:sz w:val="24"/>
                <w:szCs w:val="24"/>
              </w:rPr>
              <w:t xml:space="preserve"> </w:t>
            </w:r>
            <w:r w:rsidR="00903B5C">
              <w:rPr>
                <w:color w:val="000000"/>
                <w:sz w:val="24"/>
                <w:szCs w:val="24"/>
              </w:rPr>
              <w:t>Транскрипция исполнительских версий джазовых стандартов. Слуховой анализ.</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6F1580" w:rsidP="004A721C">
            <w:pPr>
              <w:pStyle w:val="6"/>
              <w:shd w:val="clear" w:color="auto" w:fill="auto"/>
              <w:spacing w:line="240" w:lineRule="auto"/>
              <w:ind w:right="560" w:firstLine="0"/>
              <w:jc w:val="right"/>
              <w:rPr>
                <w:color w:val="000000"/>
                <w:sz w:val="24"/>
                <w:szCs w:val="24"/>
              </w:rPr>
            </w:pPr>
            <w:r>
              <w:rPr>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03B5C" w:rsidRPr="002273A5" w:rsidRDefault="002273A5" w:rsidP="004A721C">
            <w:pPr>
              <w:pStyle w:val="6"/>
              <w:shd w:val="clear" w:color="auto" w:fill="auto"/>
              <w:spacing w:line="240" w:lineRule="auto"/>
              <w:ind w:firstLine="0"/>
              <w:rPr>
                <w:color w:val="000000"/>
                <w:sz w:val="24"/>
                <w:szCs w:val="24"/>
                <w:lang w:val="en-US"/>
              </w:rPr>
            </w:pPr>
            <w:r>
              <w:rPr>
                <w:color w:val="000000"/>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pacing w:line="240" w:lineRule="auto"/>
              <w:ind w:left="265" w:firstLine="0"/>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903B5C" w:rsidP="004A721C">
            <w:pPr>
              <w:pStyle w:val="6"/>
              <w:shd w:val="clear" w:color="auto" w:fill="auto"/>
              <w:spacing w:line="240" w:lineRule="auto"/>
              <w:ind w:firstLine="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03B5C" w:rsidRPr="00CF564E" w:rsidRDefault="006F1580" w:rsidP="006F1580">
            <w:pPr>
              <w:pStyle w:val="6"/>
              <w:shd w:val="clear" w:color="auto" w:fill="auto"/>
              <w:spacing w:line="240" w:lineRule="auto"/>
              <w:ind w:left="557" w:firstLine="0"/>
              <w:rPr>
                <w:color w:val="000000"/>
                <w:sz w:val="24"/>
                <w:szCs w:val="24"/>
              </w:rPr>
            </w:pPr>
            <w:r>
              <w:rPr>
                <w:color w:val="000000"/>
                <w:sz w:val="24"/>
                <w:szCs w:val="24"/>
              </w:rPr>
              <w:t>1.5</w:t>
            </w:r>
          </w:p>
        </w:tc>
      </w:tr>
      <w:tr w:rsidR="002273A5" w:rsidRPr="002A6E2C" w:rsidTr="006F1580">
        <w:trPr>
          <w:trHeight w:val="28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2273A5" w:rsidRPr="002273A5" w:rsidRDefault="002273A5" w:rsidP="004A721C">
            <w:pPr>
              <w:pStyle w:val="6"/>
              <w:shd w:val="clear" w:color="auto" w:fill="auto"/>
              <w:spacing w:line="240" w:lineRule="auto"/>
              <w:ind w:firstLine="0"/>
              <w:rPr>
                <w:color w:val="000000"/>
                <w:sz w:val="24"/>
                <w:szCs w:val="24"/>
              </w:rPr>
            </w:pPr>
            <w:r>
              <w:rPr>
                <w:color w:val="000000"/>
                <w:sz w:val="24"/>
                <w:szCs w:val="24"/>
                <w:lang w:val="en-US"/>
              </w:rPr>
              <w:t xml:space="preserve"> </w:t>
            </w:r>
            <w:r>
              <w:rPr>
                <w:color w:val="000000"/>
                <w:sz w:val="24"/>
                <w:szCs w:val="24"/>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Default="006F1580" w:rsidP="004A721C">
            <w:pPr>
              <w:pStyle w:val="6"/>
              <w:shd w:val="clear" w:color="auto" w:fill="auto"/>
              <w:spacing w:line="240" w:lineRule="auto"/>
              <w:ind w:right="560" w:firstLine="0"/>
              <w:jc w:val="right"/>
              <w:rPr>
                <w:color w:val="000000"/>
                <w:sz w:val="24"/>
                <w:szCs w:val="24"/>
              </w:rPr>
            </w:pPr>
            <w:r>
              <w:rPr>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Default="002273A5" w:rsidP="002273A5">
            <w:pPr>
              <w:pStyle w:val="6"/>
              <w:shd w:val="clear" w:color="auto" w:fill="auto"/>
              <w:spacing w:line="240" w:lineRule="auto"/>
              <w:ind w:firstLine="0"/>
              <w:rPr>
                <w:color w:val="000000"/>
                <w:sz w:val="24"/>
                <w:szCs w:val="24"/>
              </w:rPr>
            </w:pPr>
            <w:r>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73A5" w:rsidRDefault="002273A5" w:rsidP="004A721C">
            <w:pPr>
              <w:pStyle w:val="6"/>
              <w:shd w:val="clear" w:color="auto" w:fill="auto"/>
              <w:spacing w:line="240" w:lineRule="auto"/>
              <w:ind w:firstLine="0"/>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273A5" w:rsidRDefault="006F1580" w:rsidP="006F1580">
            <w:pPr>
              <w:pStyle w:val="6"/>
              <w:shd w:val="clear" w:color="auto" w:fill="auto"/>
              <w:tabs>
                <w:tab w:val="left" w:pos="415"/>
              </w:tabs>
              <w:spacing w:line="240" w:lineRule="auto"/>
              <w:ind w:firstLine="0"/>
              <w:jc w:val="center"/>
              <w:rPr>
                <w:color w:val="000000"/>
                <w:sz w:val="24"/>
                <w:szCs w:val="24"/>
              </w:rPr>
            </w:pPr>
            <w:r>
              <w:rPr>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3A5" w:rsidRDefault="006F1580" w:rsidP="006F1580">
            <w:pPr>
              <w:pStyle w:val="6"/>
              <w:shd w:val="clear" w:color="auto" w:fill="auto"/>
              <w:spacing w:line="240" w:lineRule="auto"/>
              <w:ind w:left="557" w:firstLine="0"/>
              <w:rPr>
                <w:color w:val="000000"/>
                <w:sz w:val="24"/>
                <w:szCs w:val="24"/>
              </w:rPr>
            </w:pPr>
            <w:r>
              <w:rPr>
                <w:color w:val="000000"/>
                <w:sz w:val="24"/>
                <w:szCs w:val="24"/>
              </w:rPr>
              <w:t>0.5</w:t>
            </w:r>
          </w:p>
        </w:tc>
      </w:tr>
      <w:tr w:rsidR="002273A5" w:rsidRPr="002A6E2C" w:rsidTr="006F1580">
        <w:trPr>
          <w:trHeight w:val="28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2273A5" w:rsidRPr="00CF564E" w:rsidRDefault="002273A5" w:rsidP="004A721C">
            <w:pPr>
              <w:pStyle w:val="6"/>
              <w:shd w:val="clear" w:color="auto" w:fill="auto"/>
              <w:spacing w:line="240" w:lineRule="auto"/>
              <w:ind w:firstLine="0"/>
              <w:rPr>
                <w:color w:val="000000"/>
                <w:sz w:val="24"/>
                <w:szCs w:val="24"/>
              </w:rPr>
            </w:pPr>
            <w:r>
              <w:rPr>
                <w:color w:val="000000"/>
                <w:sz w:val="24"/>
                <w:szCs w:val="24"/>
              </w:rPr>
              <w:t xml:space="preserve">Итого за </w:t>
            </w:r>
            <w:r>
              <w:rPr>
                <w:color w:val="000000"/>
                <w:sz w:val="24"/>
                <w:szCs w:val="24"/>
                <w:lang w:val="en-US"/>
              </w:rPr>
              <w:t xml:space="preserve">II </w:t>
            </w:r>
            <w:r>
              <w:rPr>
                <w:color w:val="000000"/>
                <w:sz w:val="24"/>
                <w:szCs w:val="24"/>
              </w:rPr>
              <w:t>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73A5" w:rsidRDefault="006F1580" w:rsidP="004A721C">
            <w:pPr>
              <w:pStyle w:val="6"/>
              <w:shd w:val="clear" w:color="auto" w:fill="auto"/>
              <w:spacing w:line="240" w:lineRule="auto"/>
              <w:ind w:right="560" w:firstLine="0"/>
              <w:jc w:val="right"/>
              <w:rPr>
                <w:color w:val="000000"/>
                <w:sz w:val="24"/>
                <w:szCs w:val="24"/>
              </w:rPr>
            </w:pPr>
            <w:r>
              <w:rPr>
                <w:color w:val="000000"/>
                <w:sz w:val="24"/>
                <w:szCs w:val="24"/>
              </w:rPr>
              <w:t>30</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2273A5" w:rsidRDefault="002273A5" w:rsidP="004A721C">
            <w:pPr>
              <w:pStyle w:val="6"/>
              <w:shd w:val="clear" w:color="auto" w:fill="auto"/>
              <w:spacing w:line="240" w:lineRule="auto"/>
              <w:ind w:firstLine="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73A5" w:rsidRDefault="006F1580" w:rsidP="004A721C">
            <w:pPr>
              <w:pStyle w:val="6"/>
              <w:shd w:val="clear" w:color="auto" w:fill="auto"/>
              <w:spacing w:line="240" w:lineRule="auto"/>
              <w:ind w:left="695" w:firstLine="0"/>
              <w:rPr>
                <w:color w:val="000000"/>
                <w:sz w:val="24"/>
                <w:szCs w:val="24"/>
              </w:rPr>
            </w:pPr>
            <w:r>
              <w:rPr>
                <w:color w:val="000000"/>
                <w:sz w:val="24"/>
                <w:szCs w:val="24"/>
              </w:rPr>
              <w:t>10</w:t>
            </w:r>
          </w:p>
        </w:tc>
      </w:tr>
      <w:tr w:rsidR="003279A1" w:rsidRPr="002A6E2C" w:rsidTr="006F1580">
        <w:trPr>
          <w:trHeight w:val="283"/>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3279A1" w:rsidRPr="00CF564E" w:rsidRDefault="003279A1" w:rsidP="004A721C">
            <w:pPr>
              <w:pStyle w:val="6"/>
              <w:shd w:val="clear" w:color="auto" w:fill="auto"/>
              <w:spacing w:line="240" w:lineRule="auto"/>
              <w:ind w:firstLine="0"/>
              <w:rPr>
                <w:color w:val="000000"/>
                <w:sz w:val="24"/>
                <w:szCs w:val="24"/>
              </w:rPr>
            </w:pPr>
            <w:r w:rsidRPr="00CF564E">
              <w:rPr>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9A1" w:rsidRPr="00CF564E" w:rsidRDefault="003279A1" w:rsidP="004A721C">
            <w:pPr>
              <w:pStyle w:val="6"/>
              <w:shd w:val="clear" w:color="auto" w:fill="auto"/>
              <w:spacing w:line="240" w:lineRule="auto"/>
              <w:ind w:right="560" w:firstLine="0"/>
              <w:jc w:val="right"/>
              <w:rPr>
                <w:color w:val="000000"/>
                <w:sz w:val="24"/>
                <w:szCs w:val="24"/>
              </w:rPr>
            </w:pPr>
            <w:r>
              <w:rPr>
                <w:color w:val="000000"/>
                <w:sz w:val="24"/>
                <w:szCs w:val="24"/>
              </w:rPr>
              <w:t>54</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FFFFF"/>
          </w:tcPr>
          <w:p w:rsidR="003279A1" w:rsidRPr="00CF564E" w:rsidRDefault="003279A1" w:rsidP="004A721C">
            <w:pPr>
              <w:pStyle w:val="6"/>
              <w:shd w:val="clear" w:color="auto" w:fill="auto"/>
              <w:spacing w:line="240" w:lineRule="auto"/>
              <w:ind w:firstLine="0"/>
              <w:jc w:val="center"/>
              <w:rPr>
                <w:color w:val="000000"/>
                <w:sz w:val="24"/>
                <w:szCs w:val="24"/>
              </w:rPr>
            </w:pPr>
            <w:r>
              <w:rPr>
                <w:color w:val="000000"/>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9A1" w:rsidRPr="00CF564E" w:rsidRDefault="003279A1" w:rsidP="004A721C">
            <w:pPr>
              <w:pStyle w:val="6"/>
              <w:shd w:val="clear" w:color="auto" w:fill="auto"/>
              <w:spacing w:line="240" w:lineRule="auto"/>
              <w:ind w:left="695" w:firstLine="0"/>
              <w:rPr>
                <w:color w:val="000000"/>
                <w:sz w:val="24"/>
                <w:szCs w:val="24"/>
              </w:rPr>
            </w:pPr>
            <w:r>
              <w:rPr>
                <w:color w:val="000000"/>
                <w:sz w:val="24"/>
                <w:szCs w:val="24"/>
              </w:rPr>
              <w:t>18</w:t>
            </w:r>
          </w:p>
        </w:tc>
      </w:tr>
    </w:tbl>
    <w:p w:rsidR="00284A88" w:rsidRDefault="00284A88"/>
    <w:p w:rsidR="003279A1" w:rsidRPr="00CF564E" w:rsidRDefault="003279A1" w:rsidP="003279A1">
      <w:pPr>
        <w:pStyle w:val="a3"/>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rsidR="003279A1" w:rsidRDefault="003279A1" w:rsidP="003279A1">
      <w:pPr>
        <w:pStyle w:val="a3"/>
        <w:ind w:left="1440"/>
        <w:rPr>
          <w:rFonts w:ascii="Times New Roman" w:hAnsi="Times New Roman"/>
          <w:b/>
          <w:sz w:val="28"/>
          <w:szCs w:val="28"/>
        </w:rPr>
      </w:pPr>
      <w:r w:rsidRPr="00CF564E">
        <w:rPr>
          <w:rFonts w:ascii="Times New Roman" w:hAnsi="Times New Roman"/>
          <w:b/>
          <w:sz w:val="28"/>
          <w:szCs w:val="28"/>
        </w:rPr>
        <w:t xml:space="preserve">Специальность </w:t>
      </w:r>
      <w:r>
        <w:rPr>
          <w:rFonts w:ascii="Times New Roman" w:hAnsi="Times New Roman"/>
          <w:b/>
          <w:sz w:val="28"/>
          <w:szCs w:val="28"/>
        </w:rPr>
        <w:t xml:space="preserve"> 53.02.02 Музыкальное искусство эстрады</w:t>
      </w:r>
    </w:p>
    <w:p w:rsidR="003279A1" w:rsidRPr="00CF564E" w:rsidRDefault="003279A1" w:rsidP="003279A1">
      <w:pPr>
        <w:pStyle w:val="a3"/>
        <w:ind w:left="1440"/>
        <w:rPr>
          <w:rFonts w:ascii="Times New Roman" w:hAnsi="Times New Roman"/>
          <w:b/>
          <w:sz w:val="28"/>
          <w:szCs w:val="28"/>
        </w:rPr>
      </w:pPr>
      <w:r>
        <w:rPr>
          <w:rFonts w:ascii="Times New Roman" w:hAnsi="Times New Roman"/>
          <w:b/>
          <w:sz w:val="28"/>
          <w:szCs w:val="28"/>
        </w:rPr>
        <w:t>Вид Инструменты эстрадного оркестра</w:t>
      </w:r>
    </w:p>
    <w:p w:rsidR="003279A1" w:rsidRPr="00CF564E" w:rsidRDefault="003279A1" w:rsidP="003279A1">
      <w:pPr>
        <w:pStyle w:val="a3"/>
        <w:ind w:left="1440"/>
        <w:rPr>
          <w:rFonts w:ascii="Times New Roman" w:hAnsi="Times New Roman"/>
          <w:b/>
          <w:sz w:val="28"/>
          <w:szCs w:val="28"/>
        </w:rPr>
      </w:pPr>
      <w:r w:rsidRPr="00CF564E">
        <w:rPr>
          <w:rFonts w:ascii="Times New Roman" w:hAnsi="Times New Roman"/>
          <w:b/>
          <w:sz w:val="28"/>
          <w:szCs w:val="28"/>
        </w:rPr>
        <w:t>Форма обучения очная</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1906"/>
        <w:gridCol w:w="2039"/>
        <w:gridCol w:w="1723"/>
      </w:tblGrid>
      <w:tr w:rsidR="00F54A36" w:rsidRPr="002A6E2C" w:rsidTr="00F54A36">
        <w:trPr>
          <w:trHeight w:val="690"/>
        </w:trPr>
        <w:tc>
          <w:tcPr>
            <w:tcW w:w="2463" w:type="dxa"/>
            <w:vMerge w:val="restart"/>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rPr>
              <w:t>Вид учебной работы</w:t>
            </w:r>
          </w:p>
        </w:tc>
        <w:tc>
          <w:tcPr>
            <w:tcW w:w="1906" w:type="dxa"/>
            <w:vMerge w:val="restart"/>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3762" w:type="dxa"/>
            <w:gridSpan w:val="2"/>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rPr>
              <w:t>Номера семестров</w:t>
            </w:r>
          </w:p>
          <w:p w:rsidR="00F54A36" w:rsidRPr="002A6E2C" w:rsidRDefault="00F54A36" w:rsidP="00F54A36">
            <w:pPr>
              <w:pStyle w:val="a3"/>
              <w:spacing w:after="0" w:line="240" w:lineRule="auto"/>
              <w:ind w:left="0"/>
              <w:rPr>
                <w:rFonts w:ascii="Times New Roman" w:hAnsi="Times New Roman"/>
                <w:b/>
                <w:sz w:val="28"/>
                <w:szCs w:val="28"/>
              </w:rPr>
            </w:pPr>
          </w:p>
        </w:tc>
      </w:tr>
      <w:tr w:rsidR="00F54A36" w:rsidRPr="002A6E2C" w:rsidTr="00F54A36">
        <w:trPr>
          <w:trHeight w:val="270"/>
        </w:trPr>
        <w:tc>
          <w:tcPr>
            <w:tcW w:w="2463" w:type="dxa"/>
            <w:vMerge/>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p>
        </w:tc>
        <w:tc>
          <w:tcPr>
            <w:tcW w:w="1906" w:type="dxa"/>
            <w:vMerge/>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p>
        </w:tc>
        <w:tc>
          <w:tcPr>
            <w:tcW w:w="2039" w:type="dxa"/>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lang w:val="en-US"/>
              </w:rPr>
              <w:t>I</w:t>
            </w:r>
          </w:p>
        </w:tc>
        <w:tc>
          <w:tcPr>
            <w:tcW w:w="1723" w:type="dxa"/>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lang w:val="en-US"/>
              </w:rPr>
              <w:t>II</w:t>
            </w:r>
          </w:p>
        </w:tc>
      </w:tr>
      <w:tr w:rsidR="00F54A36" w:rsidRPr="002A6E2C" w:rsidTr="00F54A36">
        <w:tc>
          <w:tcPr>
            <w:tcW w:w="2463" w:type="dxa"/>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rPr>
              <w:t>Аудиторные занятия</w:t>
            </w:r>
          </w:p>
        </w:tc>
        <w:tc>
          <w:tcPr>
            <w:tcW w:w="1906"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36</w:t>
            </w:r>
          </w:p>
        </w:tc>
        <w:tc>
          <w:tcPr>
            <w:tcW w:w="2039"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16</w:t>
            </w:r>
          </w:p>
        </w:tc>
        <w:tc>
          <w:tcPr>
            <w:tcW w:w="1723"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20</w:t>
            </w:r>
          </w:p>
        </w:tc>
      </w:tr>
      <w:tr w:rsidR="00F54A36" w:rsidRPr="002A6E2C" w:rsidTr="00F54A36">
        <w:tc>
          <w:tcPr>
            <w:tcW w:w="2463" w:type="dxa"/>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rPr>
              <w:t>Самостоятельная работа</w:t>
            </w:r>
          </w:p>
        </w:tc>
        <w:tc>
          <w:tcPr>
            <w:tcW w:w="1906"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18</w:t>
            </w:r>
          </w:p>
        </w:tc>
        <w:tc>
          <w:tcPr>
            <w:tcW w:w="2039"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8</w:t>
            </w:r>
          </w:p>
        </w:tc>
        <w:tc>
          <w:tcPr>
            <w:tcW w:w="1723"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10</w:t>
            </w:r>
          </w:p>
        </w:tc>
      </w:tr>
      <w:tr w:rsidR="00F54A36" w:rsidRPr="002A6E2C" w:rsidTr="00F54A36">
        <w:tc>
          <w:tcPr>
            <w:tcW w:w="2463" w:type="dxa"/>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1906"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54</w:t>
            </w:r>
          </w:p>
        </w:tc>
        <w:tc>
          <w:tcPr>
            <w:tcW w:w="2039"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24</w:t>
            </w:r>
          </w:p>
        </w:tc>
        <w:tc>
          <w:tcPr>
            <w:tcW w:w="1723"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Pr>
                <w:rFonts w:ascii="Times New Roman" w:hAnsi="Times New Roman"/>
                <w:sz w:val="28"/>
                <w:szCs w:val="28"/>
              </w:rPr>
              <w:t>30</w:t>
            </w:r>
          </w:p>
        </w:tc>
      </w:tr>
      <w:tr w:rsidR="00F54A36" w:rsidRPr="002A6E2C" w:rsidTr="00F54A36">
        <w:tc>
          <w:tcPr>
            <w:tcW w:w="2463" w:type="dxa"/>
            <w:shd w:val="clear" w:color="auto" w:fill="auto"/>
          </w:tcPr>
          <w:p w:rsidR="00F54A36" w:rsidRPr="002A6E2C" w:rsidRDefault="00F54A36" w:rsidP="00F54A36">
            <w:pPr>
              <w:pStyle w:val="a3"/>
              <w:spacing w:after="0" w:line="240" w:lineRule="auto"/>
              <w:ind w:left="0"/>
              <w:rPr>
                <w:rFonts w:ascii="Times New Roman" w:hAnsi="Times New Roman"/>
                <w:b/>
                <w:sz w:val="28"/>
                <w:szCs w:val="28"/>
              </w:rPr>
            </w:pPr>
            <w:r w:rsidRPr="002A6E2C">
              <w:rPr>
                <w:rFonts w:ascii="Times New Roman" w:hAnsi="Times New Roman"/>
                <w:b/>
                <w:sz w:val="28"/>
                <w:szCs w:val="28"/>
              </w:rPr>
              <w:t>Вид итогового контроля</w:t>
            </w:r>
          </w:p>
        </w:tc>
        <w:tc>
          <w:tcPr>
            <w:tcW w:w="1906"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sidRPr="002A6E2C">
              <w:rPr>
                <w:rFonts w:ascii="Times New Roman" w:hAnsi="Times New Roman"/>
                <w:sz w:val="28"/>
                <w:szCs w:val="28"/>
              </w:rPr>
              <w:t>К.р.</w:t>
            </w:r>
          </w:p>
        </w:tc>
        <w:tc>
          <w:tcPr>
            <w:tcW w:w="2039"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sidRPr="002A6E2C">
              <w:rPr>
                <w:rFonts w:ascii="Times New Roman" w:hAnsi="Times New Roman"/>
                <w:sz w:val="28"/>
                <w:szCs w:val="28"/>
              </w:rPr>
              <w:t>К.р.</w:t>
            </w:r>
          </w:p>
        </w:tc>
        <w:tc>
          <w:tcPr>
            <w:tcW w:w="1723" w:type="dxa"/>
            <w:shd w:val="clear" w:color="auto" w:fill="auto"/>
          </w:tcPr>
          <w:p w:rsidR="00F54A36" w:rsidRPr="002A6E2C" w:rsidRDefault="00F54A36" w:rsidP="00F54A36">
            <w:pPr>
              <w:pStyle w:val="a3"/>
              <w:spacing w:after="0" w:line="240" w:lineRule="auto"/>
              <w:ind w:left="0"/>
              <w:rPr>
                <w:rFonts w:ascii="Times New Roman" w:hAnsi="Times New Roman"/>
                <w:sz w:val="28"/>
                <w:szCs w:val="28"/>
              </w:rPr>
            </w:pPr>
            <w:r w:rsidRPr="002A6E2C">
              <w:rPr>
                <w:rFonts w:ascii="Times New Roman" w:hAnsi="Times New Roman"/>
                <w:sz w:val="28"/>
                <w:szCs w:val="28"/>
              </w:rPr>
              <w:t>К.р.</w:t>
            </w:r>
          </w:p>
        </w:tc>
      </w:tr>
    </w:tbl>
    <w:p w:rsidR="003279A1" w:rsidRPr="00CF564E" w:rsidRDefault="003279A1" w:rsidP="003279A1">
      <w:pPr>
        <w:pStyle w:val="a3"/>
        <w:ind w:left="1440"/>
        <w:rPr>
          <w:rFonts w:ascii="Times New Roman" w:hAnsi="Times New Roman"/>
          <w:b/>
          <w:sz w:val="28"/>
          <w:szCs w:val="28"/>
        </w:rPr>
      </w:pPr>
    </w:p>
    <w:p w:rsidR="003279A1" w:rsidRPr="00CF564E" w:rsidRDefault="003279A1" w:rsidP="003279A1">
      <w:pPr>
        <w:pStyle w:val="a3"/>
        <w:ind w:left="1440"/>
        <w:rPr>
          <w:rFonts w:ascii="Times New Roman" w:hAnsi="Times New Roman"/>
          <w:b/>
          <w:sz w:val="28"/>
          <w:szCs w:val="28"/>
        </w:rPr>
      </w:pPr>
    </w:p>
    <w:p w:rsidR="003279A1" w:rsidRDefault="003279A1"/>
    <w:p w:rsidR="00B83299" w:rsidRDefault="00B83299"/>
    <w:p w:rsidR="00B83299" w:rsidRDefault="00B83299"/>
    <w:p w:rsidR="00B83299" w:rsidRDefault="00B83299"/>
    <w:p w:rsidR="00B83299" w:rsidRDefault="00B83299"/>
    <w:p w:rsidR="00B83299" w:rsidRDefault="00B83299"/>
    <w:p w:rsidR="00B83299" w:rsidRPr="001A35FE" w:rsidRDefault="00B83299" w:rsidP="00B83299">
      <w:pPr>
        <w:pStyle w:val="50"/>
        <w:keepNext/>
        <w:keepLines/>
        <w:shd w:val="clear" w:color="auto" w:fill="auto"/>
        <w:spacing w:after="0" w:line="240" w:lineRule="auto"/>
        <w:ind w:left="20" w:right="40" w:firstLine="0"/>
        <w:jc w:val="both"/>
        <w:rPr>
          <w:b/>
          <w:sz w:val="28"/>
          <w:szCs w:val="28"/>
        </w:rPr>
      </w:pPr>
      <w:r w:rsidRPr="001A35FE">
        <w:rPr>
          <w:b/>
          <w:sz w:val="28"/>
          <w:szCs w:val="28"/>
        </w:rPr>
        <w:lastRenderedPageBreak/>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B83299" w:rsidRDefault="00B83299" w:rsidP="00B83299">
      <w:pPr>
        <w:pStyle w:val="a3"/>
        <w:ind w:left="1440"/>
        <w:jc w:val="center"/>
        <w:rPr>
          <w:rFonts w:ascii="Times New Roman" w:hAnsi="Times New Roman"/>
          <w:b/>
          <w:sz w:val="28"/>
          <w:szCs w:val="28"/>
        </w:rPr>
      </w:pPr>
    </w:p>
    <w:p w:rsidR="00B83299" w:rsidRDefault="00B83299" w:rsidP="00B83299">
      <w:pPr>
        <w:pStyle w:val="a3"/>
        <w:ind w:left="1440"/>
        <w:jc w:val="center"/>
        <w:rPr>
          <w:rFonts w:ascii="Times New Roman" w:hAnsi="Times New Roman"/>
          <w:b/>
          <w:sz w:val="28"/>
          <w:szCs w:val="28"/>
        </w:rPr>
      </w:pPr>
    </w:p>
    <w:p w:rsidR="00B83299" w:rsidRDefault="00B83299" w:rsidP="00B83299">
      <w:pPr>
        <w:pStyle w:val="1"/>
        <w:numPr>
          <w:ilvl w:val="1"/>
          <w:numId w:val="7"/>
        </w:numPr>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Pr="00B83299">
        <w:rPr>
          <w:rFonts w:ascii="Times New Roman" w:hAnsi="Times New Roman"/>
          <w:b/>
          <w:bCs/>
          <w:color w:val="000000"/>
          <w:sz w:val="28"/>
          <w:szCs w:val="28"/>
        </w:rPr>
        <w:t>Содержание учебной дисциплины</w:t>
      </w:r>
    </w:p>
    <w:p w:rsidR="001329C9" w:rsidRPr="001329C9" w:rsidRDefault="001329C9" w:rsidP="001329C9">
      <w:pPr>
        <w:pStyle w:val="a3"/>
        <w:ind w:left="0" w:firstLine="709"/>
        <w:jc w:val="both"/>
        <w:rPr>
          <w:rFonts w:ascii="Times New Roman" w:hAnsi="Times New Roman"/>
          <w:color w:val="000000"/>
          <w:spacing w:val="6"/>
          <w:sz w:val="28"/>
          <w:szCs w:val="28"/>
        </w:rPr>
      </w:pPr>
      <w:r>
        <w:rPr>
          <w:rFonts w:ascii="Times New Roman" w:hAnsi="Times New Roman"/>
          <w:color w:val="000000"/>
          <w:sz w:val="28"/>
          <w:szCs w:val="28"/>
        </w:rPr>
        <w:t>Дисциплина Джазовое сольфеджио</w:t>
      </w:r>
      <w:r w:rsidRPr="001329C9">
        <w:rPr>
          <w:b/>
          <w:color w:val="000000"/>
          <w:sz w:val="28"/>
          <w:szCs w:val="28"/>
        </w:rPr>
        <w:t xml:space="preserve"> </w:t>
      </w:r>
      <w:r w:rsidRPr="001329C9">
        <w:rPr>
          <w:rFonts w:ascii="Times New Roman" w:hAnsi="Times New Roman"/>
          <w:color w:val="000000"/>
          <w:spacing w:val="6"/>
          <w:sz w:val="28"/>
          <w:szCs w:val="28"/>
        </w:rPr>
        <w:t>является одним из звеньев подготовки специалистов, будущих артистов оркестров</w:t>
      </w:r>
      <w:r>
        <w:rPr>
          <w:rFonts w:ascii="Times New Roman" w:hAnsi="Times New Roman"/>
          <w:color w:val="000000"/>
          <w:spacing w:val="6"/>
          <w:sz w:val="28"/>
          <w:szCs w:val="28"/>
        </w:rPr>
        <w:t>, преподавателей</w:t>
      </w:r>
      <w:r w:rsidRPr="001329C9">
        <w:rPr>
          <w:rFonts w:ascii="Times New Roman" w:hAnsi="Times New Roman"/>
          <w:color w:val="000000"/>
          <w:spacing w:val="6"/>
          <w:sz w:val="28"/>
          <w:szCs w:val="28"/>
        </w:rPr>
        <w:t xml:space="preserve"> и руководителей </w:t>
      </w:r>
      <w:r>
        <w:rPr>
          <w:rFonts w:ascii="Times New Roman" w:hAnsi="Times New Roman"/>
          <w:color w:val="000000"/>
          <w:spacing w:val="6"/>
          <w:sz w:val="28"/>
          <w:szCs w:val="28"/>
        </w:rPr>
        <w:t xml:space="preserve">эстрадных </w:t>
      </w:r>
      <w:r w:rsidRPr="001329C9">
        <w:rPr>
          <w:rFonts w:ascii="Times New Roman" w:hAnsi="Times New Roman"/>
          <w:color w:val="000000"/>
          <w:spacing w:val="6"/>
          <w:sz w:val="28"/>
          <w:szCs w:val="28"/>
        </w:rPr>
        <w:t xml:space="preserve">коллективов. Предмет способствует расширению кругозора учащихся. Изучение </w:t>
      </w:r>
      <w:r>
        <w:rPr>
          <w:rFonts w:ascii="Times New Roman" w:hAnsi="Times New Roman"/>
          <w:color w:val="000000"/>
          <w:spacing w:val="6"/>
          <w:sz w:val="28"/>
          <w:szCs w:val="28"/>
        </w:rPr>
        <w:t xml:space="preserve">ритмики и гармонической последовательности эстрадно-джазовой музыки </w:t>
      </w:r>
      <w:r w:rsidRPr="001329C9">
        <w:rPr>
          <w:rFonts w:ascii="Times New Roman" w:hAnsi="Times New Roman"/>
          <w:color w:val="000000"/>
          <w:spacing w:val="6"/>
          <w:sz w:val="28"/>
          <w:szCs w:val="28"/>
        </w:rPr>
        <w:t>приведет к улучшению музыкального вкуса учащихся.</w:t>
      </w:r>
    </w:p>
    <w:p w:rsidR="001329C9" w:rsidRDefault="001329C9" w:rsidP="001329C9">
      <w:pPr>
        <w:pStyle w:val="a3"/>
        <w:ind w:left="0" w:firstLine="709"/>
        <w:jc w:val="both"/>
        <w:rPr>
          <w:rFonts w:ascii="Times New Roman" w:hAnsi="Times New Roman"/>
          <w:color w:val="000000"/>
          <w:spacing w:val="6"/>
          <w:sz w:val="28"/>
          <w:szCs w:val="28"/>
        </w:rPr>
      </w:pPr>
    </w:p>
    <w:p w:rsidR="001329C9" w:rsidRPr="001329C9" w:rsidRDefault="001329C9" w:rsidP="001329C9">
      <w:pPr>
        <w:pStyle w:val="a3"/>
        <w:ind w:left="0" w:firstLine="709"/>
        <w:jc w:val="both"/>
        <w:rPr>
          <w:rFonts w:ascii="Times New Roman" w:hAnsi="Times New Roman"/>
          <w:sz w:val="28"/>
          <w:szCs w:val="28"/>
        </w:rPr>
      </w:pPr>
      <w:r w:rsidRPr="001329C9">
        <w:rPr>
          <w:rFonts w:ascii="Times New Roman" w:hAnsi="Times New Roman"/>
          <w:color w:val="000000"/>
          <w:spacing w:val="6"/>
          <w:sz w:val="28"/>
          <w:szCs w:val="28"/>
        </w:rPr>
        <w:t xml:space="preserve">Эстрадная музыка является самым популярным жанром искусства. Поэтому воспитание молодых и грамотных специалистов стоит перед музыкальными колледжами и колледжами искусств. Эта задача и стоит перед преподавателем </w:t>
      </w:r>
      <w:r>
        <w:rPr>
          <w:rFonts w:ascii="Times New Roman" w:hAnsi="Times New Roman"/>
          <w:color w:val="000000"/>
          <w:sz w:val="28"/>
          <w:szCs w:val="28"/>
        </w:rPr>
        <w:t>дисциплины Джазовое сольфеджио</w:t>
      </w:r>
      <w:r w:rsidRPr="001329C9">
        <w:rPr>
          <w:rFonts w:ascii="Times New Roman" w:hAnsi="Times New Roman"/>
          <w:sz w:val="28"/>
          <w:szCs w:val="28"/>
        </w:rPr>
        <w:t xml:space="preserve">: </w:t>
      </w:r>
    </w:p>
    <w:p w:rsidR="001329C9" w:rsidRPr="001329C9" w:rsidRDefault="001329C9" w:rsidP="001329C9">
      <w:pPr>
        <w:pStyle w:val="a3"/>
        <w:ind w:left="360"/>
        <w:jc w:val="both"/>
        <w:rPr>
          <w:rFonts w:ascii="Times New Roman" w:hAnsi="Times New Roman"/>
          <w:color w:val="000000"/>
          <w:spacing w:val="6"/>
          <w:sz w:val="28"/>
          <w:szCs w:val="28"/>
        </w:rPr>
      </w:pPr>
      <w:r w:rsidRPr="001329C9">
        <w:rPr>
          <w:rFonts w:ascii="Times New Roman" w:hAnsi="Times New Roman"/>
          <w:color w:val="000000"/>
          <w:spacing w:val="6"/>
          <w:sz w:val="28"/>
          <w:szCs w:val="28"/>
        </w:rPr>
        <w:t xml:space="preserve">научить </w:t>
      </w:r>
      <w:r>
        <w:rPr>
          <w:rFonts w:ascii="Times New Roman" w:hAnsi="Times New Roman"/>
          <w:color w:val="000000"/>
          <w:spacing w:val="6"/>
          <w:sz w:val="28"/>
          <w:szCs w:val="28"/>
        </w:rPr>
        <w:t>разбираться в джазовой ритмике и гармонии</w:t>
      </w:r>
      <w:r w:rsidRPr="001329C9">
        <w:rPr>
          <w:rFonts w:ascii="Times New Roman" w:hAnsi="Times New Roman"/>
          <w:color w:val="000000"/>
          <w:spacing w:val="6"/>
          <w:sz w:val="28"/>
          <w:szCs w:val="28"/>
        </w:rPr>
        <w:t>;</w:t>
      </w:r>
    </w:p>
    <w:p w:rsidR="001329C9" w:rsidRPr="001329C9" w:rsidRDefault="001329C9" w:rsidP="001329C9">
      <w:pPr>
        <w:pStyle w:val="a3"/>
        <w:ind w:left="360"/>
        <w:jc w:val="both"/>
        <w:rPr>
          <w:rFonts w:ascii="Times New Roman" w:hAnsi="Times New Roman"/>
          <w:color w:val="000000"/>
          <w:spacing w:val="6"/>
          <w:sz w:val="28"/>
          <w:szCs w:val="28"/>
        </w:rPr>
      </w:pPr>
      <w:r w:rsidRPr="001329C9">
        <w:rPr>
          <w:rFonts w:ascii="Times New Roman" w:hAnsi="Times New Roman"/>
          <w:color w:val="000000"/>
          <w:spacing w:val="6"/>
          <w:sz w:val="28"/>
          <w:szCs w:val="28"/>
        </w:rPr>
        <w:t>Ознакомить с лучшими исполнителями;</w:t>
      </w:r>
    </w:p>
    <w:p w:rsidR="001329C9" w:rsidRPr="001329C9" w:rsidRDefault="001329C9" w:rsidP="001329C9">
      <w:pPr>
        <w:pStyle w:val="a3"/>
        <w:ind w:left="360"/>
        <w:jc w:val="both"/>
        <w:rPr>
          <w:rFonts w:ascii="Times New Roman" w:hAnsi="Times New Roman"/>
          <w:color w:val="000000"/>
          <w:spacing w:val="6"/>
          <w:sz w:val="28"/>
          <w:szCs w:val="28"/>
        </w:rPr>
      </w:pPr>
      <w:r w:rsidRPr="001329C9">
        <w:rPr>
          <w:rFonts w:ascii="Times New Roman" w:hAnsi="Times New Roman"/>
          <w:color w:val="000000"/>
          <w:spacing w:val="6"/>
          <w:sz w:val="28"/>
          <w:szCs w:val="28"/>
        </w:rPr>
        <w:t>Ознакомить с исполнением классических и джазовых штрихов;</w:t>
      </w:r>
    </w:p>
    <w:p w:rsidR="001329C9" w:rsidRPr="001329C9" w:rsidRDefault="001329C9" w:rsidP="001329C9">
      <w:pPr>
        <w:pStyle w:val="a3"/>
        <w:ind w:left="360"/>
        <w:jc w:val="both"/>
        <w:rPr>
          <w:rFonts w:ascii="Times New Roman" w:hAnsi="Times New Roman"/>
          <w:color w:val="000000"/>
          <w:spacing w:val="6"/>
          <w:sz w:val="28"/>
          <w:szCs w:val="28"/>
        </w:rPr>
      </w:pPr>
      <w:r w:rsidRPr="001329C9">
        <w:rPr>
          <w:rFonts w:ascii="Times New Roman" w:hAnsi="Times New Roman"/>
          <w:color w:val="000000"/>
          <w:spacing w:val="6"/>
          <w:sz w:val="28"/>
          <w:szCs w:val="28"/>
        </w:rPr>
        <w:t>Научить учащегося самостоятельно разбирать музыкальные произведения;</w:t>
      </w:r>
    </w:p>
    <w:p w:rsidR="001329C9" w:rsidRPr="001329C9" w:rsidRDefault="001329C9" w:rsidP="001329C9">
      <w:pPr>
        <w:pStyle w:val="a3"/>
        <w:ind w:left="360"/>
        <w:jc w:val="both"/>
        <w:rPr>
          <w:rFonts w:ascii="Times New Roman" w:hAnsi="Times New Roman"/>
          <w:color w:val="000000"/>
          <w:spacing w:val="6"/>
          <w:sz w:val="28"/>
          <w:szCs w:val="28"/>
        </w:rPr>
      </w:pPr>
      <w:r w:rsidRPr="001329C9">
        <w:rPr>
          <w:rFonts w:ascii="Times New Roman" w:hAnsi="Times New Roman"/>
          <w:color w:val="000000"/>
          <w:spacing w:val="6"/>
          <w:sz w:val="28"/>
          <w:szCs w:val="28"/>
        </w:rPr>
        <w:t>Научить разбираться в стилистике музыкальных произведений;</w:t>
      </w:r>
    </w:p>
    <w:p w:rsidR="001329C9" w:rsidRPr="001329C9" w:rsidRDefault="001329C9" w:rsidP="001329C9">
      <w:pPr>
        <w:pStyle w:val="a3"/>
        <w:ind w:left="360"/>
        <w:jc w:val="both"/>
        <w:rPr>
          <w:rFonts w:ascii="Times New Roman" w:hAnsi="Times New Roman"/>
          <w:color w:val="000000"/>
          <w:spacing w:val="6"/>
          <w:sz w:val="28"/>
          <w:szCs w:val="28"/>
        </w:rPr>
      </w:pPr>
      <w:r w:rsidRPr="001329C9">
        <w:rPr>
          <w:rFonts w:ascii="Times New Roman" w:hAnsi="Times New Roman"/>
          <w:color w:val="000000"/>
          <w:spacing w:val="6"/>
          <w:sz w:val="28"/>
          <w:szCs w:val="28"/>
        </w:rPr>
        <w:t>Изучить ритмы, характерные для определенных стилей;</w:t>
      </w:r>
    </w:p>
    <w:p w:rsidR="001329C9" w:rsidRPr="001329C9" w:rsidRDefault="001329C9" w:rsidP="001329C9">
      <w:pPr>
        <w:pStyle w:val="a3"/>
        <w:ind w:left="360"/>
        <w:jc w:val="both"/>
        <w:rPr>
          <w:rFonts w:ascii="Times New Roman" w:hAnsi="Times New Roman"/>
          <w:sz w:val="28"/>
          <w:szCs w:val="28"/>
        </w:rPr>
      </w:pPr>
      <w:r w:rsidRPr="001329C9">
        <w:rPr>
          <w:rFonts w:ascii="Times New Roman" w:hAnsi="Times New Roman"/>
          <w:sz w:val="28"/>
          <w:szCs w:val="28"/>
        </w:rPr>
        <w:t>Развить исполнительские навыки исполнительского мастерства;</w:t>
      </w:r>
    </w:p>
    <w:p w:rsidR="001329C9" w:rsidRPr="001329C9" w:rsidRDefault="001329C9" w:rsidP="001329C9">
      <w:pPr>
        <w:pStyle w:val="a3"/>
        <w:ind w:left="360"/>
        <w:jc w:val="both"/>
        <w:rPr>
          <w:rFonts w:ascii="Times New Roman" w:hAnsi="Times New Roman"/>
          <w:sz w:val="28"/>
          <w:szCs w:val="28"/>
        </w:rPr>
      </w:pPr>
      <w:r w:rsidRPr="001329C9">
        <w:rPr>
          <w:rFonts w:ascii="Times New Roman" w:hAnsi="Times New Roman"/>
          <w:sz w:val="28"/>
          <w:szCs w:val="28"/>
        </w:rPr>
        <w:t xml:space="preserve">Научить пониманию: какую роль </w:t>
      </w:r>
      <w:r>
        <w:rPr>
          <w:rFonts w:ascii="Times New Roman" w:hAnsi="Times New Roman"/>
          <w:sz w:val="28"/>
          <w:szCs w:val="28"/>
        </w:rPr>
        <w:t>играет</w:t>
      </w:r>
      <w:r w:rsidRPr="001329C9">
        <w:rPr>
          <w:rFonts w:ascii="Times New Roman" w:hAnsi="Times New Roman"/>
          <w:sz w:val="28"/>
          <w:szCs w:val="28"/>
        </w:rPr>
        <w:t xml:space="preserve"> </w:t>
      </w:r>
      <w:r>
        <w:rPr>
          <w:rFonts w:ascii="Times New Roman" w:hAnsi="Times New Roman"/>
          <w:sz w:val="28"/>
          <w:szCs w:val="28"/>
        </w:rPr>
        <w:t>знание законов сольфеджио и джазовой ритмике в эстрадно-джазовой музыке.</w:t>
      </w:r>
    </w:p>
    <w:p w:rsidR="00C8675F" w:rsidRDefault="00C8675F" w:rsidP="00C8675F">
      <w:pPr>
        <w:rPr>
          <w:lang w:eastAsia="en-US"/>
        </w:rPr>
      </w:pPr>
    </w:p>
    <w:p w:rsidR="001329C9" w:rsidRDefault="001329C9" w:rsidP="00C8675F">
      <w:pPr>
        <w:pStyle w:val="6"/>
        <w:shd w:val="clear" w:color="auto" w:fill="auto"/>
        <w:tabs>
          <w:tab w:val="left" w:pos="1014"/>
        </w:tabs>
        <w:spacing w:line="240" w:lineRule="auto"/>
        <w:ind w:firstLine="0"/>
        <w:jc w:val="both"/>
        <w:rPr>
          <w:sz w:val="24"/>
          <w:szCs w:val="24"/>
        </w:rPr>
      </w:pPr>
    </w:p>
    <w:p w:rsidR="00B2356C" w:rsidRDefault="00C8675F" w:rsidP="00B2356C">
      <w:pPr>
        <w:pStyle w:val="50"/>
        <w:keepNext/>
        <w:keepLines/>
        <w:shd w:val="clear" w:color="auto" w:fill="auto"/>
        <w:tabs>
          <w:tab w:val="left" w:pos="0"/>
        </w:tabs>
        <w:spacing w:after="0" w:line="240" w:lineRule="auto"/>
        <w:ind w:left="20" w:right="282" w:firstLine="0"/>
        <w:rPr>
          <w:b/>
          <w:sz w:val="28"/>
          <w:szCs w:val="28"/>
        </w:rPr>
      </w:pPr>
      <w:r w:rsidRPr="001A35FE">
        <w:rPr>
          <w:b/>
          <w:caps/>
          <w:color w:val="000000"/>
          <w:sz w:val="28"/>
          <w:szCs w:val="28"/>
        </w:rPr>
        <w:t xml:space="preserve">5.2. </w:t>
      </w:r>
      <w:r w:rsidRPr="001A35FE">
        <w:rPr>
          <w:b/>
          <w:sz w:val="28"/>
          <w:szCs w:val="28"/>
        </w:rPr>
        <w:t>Требования к формам и содержанию текущего, промежуточного, итогового контроля</w:t>
      </w:r>
      <w:bookmarkStart w:id="2" w:name="_Toc144484192"/>
    </w:p>
    <w:p w:rsidR="00B2356C" w:rsidRPr="00B2356C" w:rsidRDefault="00B2356C" w:rsidP="00B2356C">
      <w:pPr>
        <w:pStyle w:val="50"/>
        <w:keepNext/>
        <w:keepLines/>
        <w:shd w:val="clear" w:color="auto" w:fill="auto"/>
        <w:tabs>
          <w:tab w:val="left" w:pos="0"/>
        </w:tabs>
        <w:spacing w:after="0" w:line="240" w:lineRule="auto"/>
        <w:ind w:left="20" w:right="282" w:firstLine="0"/>
        <w:rPr>
          <w:b/>
          <w:caps/>
          <w:color w:val="000000"/>
          <w:sz w:val="28"/>
          <w:szCs w:val="28"/>
        </w:rPr>
      </w:pPr>
    </w:p>
    <w:p w:rsidR="00B2356C" w:rsidRPr="00A82120" w:rsidRDefault="00B2356C" w:rsidP="00101B78">
      <w:pPr>
        <w:spacing w:after="0"/>
        <w:jc w:val="both"/>
        <w:rPr>
          <w:rFonts w:ascii="Times New Roman" w:hAnsi="Times New Roman"/>
          <w:sz w:val="28"/>
          <w:szCs w:val="28"/>
        </w:rPr>
      </w:pPr>
      <w:r w:rsidRPr="00950334">
        <w:rPr>
          <w:rFonts w:ascii="Times New Roman" w:hAnsi="Times New Roman"/>
          <w:b/>
          <w:sz w:val="28"/>
          <w:szCs w:val="28"/>
        </w:rPr>
        <w:t xml:space="preserve">   </w:t>
      </w:r>
      <w:r w:rsidRPr="00950334">
        <w:rPr>
          <w:rFonts w:ascii="Times New Roman" w:hAnsi="Times New Roman"/>
          <w:sz w:val="28"/>
          <w:szCs w:val="28"/>
        </w:rPr>
        <w:t xml:space="preserve"> </w:t>
      </w:r>
      <w:proofErr w:type="gramStart"/>
      <w:r w:rsidRPr="00950334">
        <w:rPr>
          <w:rFonts w:ascii="Times New Roman" w:hAnsi="Times New Roman"/>
          <w:sz w:val="28"/>
          <w:szCs w:val="28"/>
        </w:rPr>
        <w:t>Контроль знаний и умений по</w:t>
      </w:r>
      <w:r w:rsidRPr="00950334">
        <w:rPr>
          <w:rFonts w:ascii="Times New Roman" w:hAnsi="Times New Roman"/>
          <w:b/>
          <w:sz w:val="28"/>
          <w:szCs w:val="28"/>
        </w:rPr>
        <w:t xml:space="preserve"> </w:t>
      </w:r>
      <w:r w:rsidRPr="00950334">
        <w:rPr>
          <w:rFonts w:ascii="Times New Roman" w:hAnsi="Times New Roman"/>
          <w:color w:val="000000"/>
          <w:spacing w:val="6"/>
          <w:sz w:val="28"/>
          <w:szCs w:val="28"/>
        </w:rPr>
        <w:t xml:space="preserve"> </w:t>
      </w:r>
      <w:r>
        <w:rPr>
          <w:rFonts w:ascii="Times New Roman" w:hAnsi="Times New Roman"/>
          <w:color w:val="000000"/>
          <w:sz w:val="28"/>
          <w:szCs w:val="28"/>
        </w:rPr>
        <w:t>дисциплине Джазовое сольфеджио</w:t>
      </w:r>
      <w:r>
        <w:rPr>
          <w:rFonts w:ascii="Times New Roman" w:hAnsi="Times New Roman"/>
          <w:sz w:val="28"/>
          <w:szCs w:val="28"/>
        </w:rPr>
        <w:t xml:space="preserve"> </w:t>
      </w:r>
      <w:r w:rsidRPr="00A82120">
        <w:rPr>
          <w:rFonts w:ascii="Times New Roman" w:hAnsi="Times New Roman"/>
          <w:sz w:val="28"/>
          <w:szCs w:val="28"/>
        </w:rPr>
        <w:t xml:space="preserve">является важнейший элементом учебного процесса, при котором не только оценивается динамика усвоения материала, но и устанавливается связь между педагогом и студентом, что позволяет педагогу оценить качество и внести коррективы в процессе обучения, </w:t>
      </w:r>
      <w:r>
        <w:rPr>
          <w:rFonts w:ascii="Times New Roman" w:hAnsi="Times New Roman"/>
          <w:sz w:val="28"/>
          <w:szCs w:val="28"/>
        </w:rPr>
        <w:t xml:space="preserve"> </w:t>
      </w:r>
      <w:r w:rsidRPr="00A82120">
        <w:rPr>
          <w:rFonts w:ascii="Times New Roman" w:hAnsi="Times New Roman"/>
          <w:sz w:val="28"/>
          <w:szCs w:val="28"/>
        </w:rPr>
        <w:t>а студенту – лучше познать себя, свои возможности, увидеть пути своего развития.</w:t>
      </w:r>
      <w:proofErr w:type="gramEnd"/>
      <w:r w:rsidRPr="00A82120">
        <w:rPr>
          <w:rFonts w:ascii="Times New Roman" w:hAnsi="Times New Roman"/>
          <w:sz w:val="28"/>
          <w:szCs w:val="28"/>
        </w:rPr>
        <w:t xml:space="preserve"> Таким образом, контроль </w:t>
      </w:r>
      <w:r w:rsidRPr="00A82120">
        <w:rPr>
          <w:rFonts w:ascii="Times New Roman" w:hAnsi="Times New Roman"/>
          <w:sz w:val="28"/>
          <w:szCs w:val="28"/>
        </w:rPr>
        <w:lastRenderedPageBreak/>
        <w:t>знаний и умений выполняет развивающую, воспитательную и диагностическую функции.</w:t>
      </w:r>
    </w:p>
    <w:p w:rsidR="00B2356C" w:rsidRPr="00A82120" w:rsidRDefault="00B2356C" w:rsidP="00101B78">
      <w:pPr>
        <w:spacing w:after="0"/>
        <w:ind w:firstLine="709"/>
        <w:jc w:val="both"/>
        <w:rPr>
          <w:rFonts w:ascii="Times New Roman" w:hAnsi="Times New Roman"/>
          <w:sz w:val="28"/>
          <w:szCs w:val="28"/>
        </w:rPr>
      </w:pPr>
      <w:r>
        <w:rPr>
          <w:rFonts w:ascii="Times New Roman" w:hAnsi="Times New Roman"/>
          <w:sz w:val="28"/>
          <w:szCs w:val="28"/>
        </w:rPr>
        <w:t xml:space="preserve">Изучение дисциплины Джазовое сольфеджио </w:t>
      </w:r>
      <w:r w:rsidRPr="00A82120">
        <w:rPr>
          <w:rFonts w:ascii="Times New Roman" w:hAnsi="Times New Roman"/>
          <w:sz w:val="28"/>
          <w:szCs w:val="28"/>
        </w:rPr>
        <w:t xml:space="preserve"> начинается </w:t>
      </w:r>
      <w:r>
        <w:rPr>
          <w:rFonts w:ascii="Times New Roman" w:hAnsi="Times New Roman"/>
          <w:sz w:val="28"/>
          <w:szCs w:val="28"/>
        </w:rPr>
        <w:t xml:space="preserve">на 1 курсе </w:t>
      </w:r>
      <w:r w:rsidRPr="00A82120">
        <w:rPr>
          <w:rFonts w:ascii="Times New Roman" w:hAnsi="Times New Roman"/>
          <w:sz w:val="28"/>
          <w:szCs w:val="28"/>
        </w:rPr>
        <w:t xml:space="preserve"> и продолжается до </w:t>
      </w:r>
      <w:r>
        <w:rPr>
          <w:rFonts w:ascii="Times New Roman" w:hAnsi="Times New Roman"/>
          <w:sz w:val="28"/>
          <w:szCs w:val="28"/>
        </w:rPr>
        <w:t>конца учебного года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Длится на протяжении 2 семестров.</w:t>
      </w:r>
    </w:p>
    <w:p w:rsidR="00B2356C" w:rsidRDefault="00B2356C" w:rsidP="00101B78">
      <w:pPr>
        <w:spacing w:after="0"/>
        <w:ind w:firstLine="709"/>
        <w:jc w:val="both"/>
        <w:rPr>
          <w:rFonts w:ascii="Times New Roman" w:hAnsi="Times New Roman"/>
          <w:sz w:val="28"/>
          <w:szCs w:val="28"/>
        </w:rPr>
      </w:pPr>
      <w:r w:rsidRPr="00A82120">
        <w:rPr>
          <w:rFonts w:ascii="Times New Roman" w:hAnsi="Times New Roman"/>
          <w:sz w:val="28"/>
          <w:szCs w:val="28"/>
        </w:rPr>
        <w:t xml:space="preserve">Контроль </w:t>
      </w:r>
      <w:proofErr w:type="gramStart"/>
      <w:r w:rsidRPr="00A82120">
        <w:rPr>
          <w:rFonts w:ascii="Times New Roman" w:hAnsi="Times New Roman"/>
          <w:sz w:val="28"/>
          <w:szCs w:val="28"/>
        </w:rPr>
        <w:t xml:space="preserve">охватывает весь объем </w:t>
      </w:r>
      <w:r>
        <w:rPr>
          <w:rFonts w:ascii="Times New Roman" w:hAnsi="Times New Roman"/>
          <w:sz w:val="28"/>
          <w:szCs w:val="28"/>
        </w:rPr>
        <w:t xml:space="preserve"> дисциплины Джазовое сольфеджио </w:t>
      </w:r>
      <w:r w:rsidRPr="00A82120">
        <w:rPr>
          <w:rFonts w:ascii="Times New Roman" w:hAnsi="Times New Roman"/>
          <w:sz w:val="28"/>
          <w:szCs w:val="28"/>
        </w:rPr>
        <w:t>осуществляется</w:t>
      </w:r>
      <w:proofErr w:type="gramEnd"/>
      <w:r w:rsidRPr="00A82120">
        <w:rPr>
          <w:rFonts w:ascii="Times New Roman" w:hAnsi="Times New Roman"/>
          <w:sz w:val="28"/>
          <w:szCs w:val="28"/>
        </w:rPr>
        <w:t xml:space="preserve"> </w:t>
      </w:r>
      <w:r>
        <w:rPr>
          <w:rFonts w:ascii="Times New Roman" w:hAnsi="Times New Roman"/>
          <w:sz w:val="28"/>
          <w:szCs w:val="28"/>
        </w:rPr>
        <w:t>контрольной работой в первом и втором семестрах.</w:t>
      </w:r>
    </w:p>
    <w:p w:rsidR="00B2356C" w:rsidRDefault="00B2356C" w:rsidP="00101B78">
      <w:pPr>
        <w:spacing w:after="0"/>
        <w:ind w:firstLine="709"/>
        <w:jc w:val="both"/>
        <w:rPr>
          <w:rFonts w:ascii="Times New Roman" w:hAnsi="Times New Roman"/>
          <w:sz w:val="28"/>
          <w:szCs w:val="28"/>
        </w:rPr>
      </w:pPr>
      <w:r w:rsidRPr="00A82120">
        <w:rPr>
          <w:rFonts w:ascii="Times New Roman" w:hAnsi="Times New Roman"/>
          <w:sz w:val="28"/>
          <w:szCs w:val="28"/>
        </w:rPr>
        <w:t xml:space="preserve"> Содержание и степень сложности контрольных форм соответствует требованиям программы</w:t>
      </w:r>
      <w:r>
        <w:rPr>
          <w:rFonts w:ascii="Times New Roman" w:hAnsi="Times New Roman"/>
          <w:sz w:val="28"/>
          <w:szCs w:val="28"/>
        </w:rPr>
        <w:t>.</w:t>
      </w:r>
    </w:p>
    <w:p w:rsidR="00B2356C" w:rsidRPr="00381422" w:rsidRDefault="00B2356C" w:rsidP="00B2356C">
      <w:pPr>
        <w:jc w:val="both"/>
        <w:rPr>
          <w:rFonts w:ascii="Times New Roman" w:hAnsi="Times New Roman"/>
          <w:sz w:val="28"/>
          <w:szCs w:val="28"/>
        </w:rPr>
      </w:pPr>
      <w:r>
        <w:rPr>
          <w:rFonts w:ascii="Times New Roman" w:hAnsi="Times New Roman"/>
          <w:sz w:val="28"/>
          <w:szCs w:val="28"/>
        </w:rPr>
        <w:t xml:space="preserve">                                                 </w:t>
      </w:r>
      <w:r w:rsidRPr="00321DEF">
        <w:rPr>
          <w:rFonts w:ascii="Times New Roman" w:hAnsi="Times New Roman"/>
          <w:b/>
          <w:sz w:val="28"/>
          <w:szCs w:val="28"/>
        </w:rPr>
        <w:t>Виды контроля</w:t>
      </w:r>
    </w:p>
    <w:p w:rsidR="00B2356C" w:rsidRPr="00101B78" w:rsidRDefault="00B2356C" w:rsidP="00101B78">
      <w:pPr>
        <w:jc w:val="both"/>
        <w:rPr>
          <w:rFonts w:ascii="Times New Roman" w:hAnsi="Times New Roman"/>
          <w:sz w:val="28"/>
          <w:szCs w:val="28"/>
        </w:rPr>
      </w:pPr>
      <w:r w:rsidRPr="00321DEF">
        <w:rPr>
          <w:rFonts w:ascii="Times New Roman" w:hAnsi="Times New Roman"/>
          <w:sz w:val="28"/>
          <w:szCs w:val="28"/>
        </w:rPr>
        <w:t xml:space="preserve">1.Контрольная работа проходит в форме </w:t>
      </w:r>
      <w:r w:rsidR="00101B78">
        <w:rPr>
          <w:rFonts w:ascii="Times New Roman" w:hAnsi="Times New Roman"/>
          <w:sz w:val="28"/>
          <w:szCs w:val="28"/>
        </w:rPr>
        <w:t>письменного ответа по пройденным темам</w:t>
      </w:r>
      <w:r>
        <w:rPr>
          <w:rFonts w:ascii="Times New Roman" w:hAnsi="Times New Roman"/>
          <w:sz w:val="28"/>
          <w:szCs w:val="28"/>
        </w:rPr>
        <w:t>.</w:t>
      </w:r>
      <w:r>
        <w:rPr>
          <w:b/>
          <w:sz w:val="28"/>
          <w:szCs w:val="28"/>
        </w:rPr>
        <w:tab/>
      </w:r>
    </w:p>
    <w:p w:rsidR="00B2356C" w:rsidRPr="00381422" w:rsidRDefault="00B2356C" w:rsidP="00B2356C">
      <w:pPr>
        <w:jc w:val="center"/>
        <w:rPr>
          <w:rFonts w:ascii="Times New Roman" w:hAnsi="Times New Roman"/>
          <w:b/>
          <w:sz w:val="28"/>
          <w:szCs w:val="28"/>
        </w:rPr>
      </w:pPr>
      <w:r w:rsidRPr="00381422">
        <w:rPr>
          <w:rFonts w:ascii="Times New Roman" w:hAnsi="Times New Roman"/>
          <w:b/>
          <w:sz w:val="28"/>
          <w:szCs w:val="28"/>
        </w:rPr>
        <w:t>Критерии оценки</w:t>
      </w:r>
    </w:p>
    <w:p w:rsidR="00B2356C" w:rsidRPr="00852D8B" w:rsidRDefault="00B2356C" w:rsidP="00B2356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6590"/>
      </w:tblGrid>
      <w:tr w:rsidR="00B2356C" w:rsidRPr="005B1F4F" w:rsidTr="004A721C">
        <w:tc>
          <w:tcPr>
            <w:tcW w:w="2980"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Отлично «5»</w:t>
            </w:r>
          </w:p>
        </w:tc>
        <w:tc>
          <w:tcPr>
            <w:tcW w:w="6591"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Учащийся исполнил программу музыкально, технически и стилистически безупречно, без ошибок.</w:t>
            </w:r>
          </w:p>
        </w:tc>
      </w:tr>
      <w:tr w:rsidR="00B2356C" w:rsidRPr="005B1F4F" w:rsidTr="004A721C">
        <w:tc>
          <w:tcPr>
            <w:tcW w:w="2980"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Хорошо «4»</w:t>
            </w:r>
          </w:p>
        </w:tc>
        <w:tc>
          <w:tcPr>
            <w:tcW w:w="6591"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Учащийся исполнил программу музыкально и технически грамотно, но допустил некоторые ошибки.</w:t>
            </w:r>
          </w:p>
        </w:tc>
      </w:tr>
      <w:tr w:rsidR="00B2356C" w:rsidRPr="005B1F4F" w:rsidTr="004A721C">
        <w:tc>
          <w:tcPr>
            <w:tcW w:w="2980"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Удовлетворительно «3»</w:t>
            </w:r>
          </w:p>
        </w:tc>
        <w:tc>
          <w:tcPr>
            <w:tcW w:w="6591"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Исполнение учащимся программы в целом удовлетворяет требованиям, но содержало технические ошибки и художественные недоработки.</w:t>
            </w:r>
          </w:p>
        </w:tc>
      </w:tr>
      <w:tr w:rsidR="00B2356C" w:rsidRPr="005B1F4F" w:rsidTr="004A721C">
        <w:tc>
          <w:tcPr>
            <w:tcW w:w="2980"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Неудовлетворительно «2»</w:t>
            </w:r>
          </w:p>
        </w:tc>
        <w:tc>
          <w:tcPr>
            <w:tcW w:w="6591" w:type="dxa"/>
          </w:tcPr>
          <w:p w:rsidR="00B2356C" w:rsidRPr="005B1F4F" w:rsidRDefault="00B2356C" w:rsidP="004A721C">
            <w:pPr>
              <w:rPr>
                <w:rFonts w:ascii="Times New Roman" w:hAnsi="Times New Roman"/>
                <w:sz w:val="28"/>
                <w:szCs w:val="28"/>
              </w:rPr>
            </w:pPr>
            <w:r w:rsidRPr="005B1F4F">
              <w:rPr>
                <w:rFonts w:ascii="Times New Roman" w:hAnsi="Times New Roman"/>
                <w:sz w:val="28"/>
                <w:szCs w:val="28"/>
              </w:rPr>
              <w:t>Исполнение произведений не удовлетворяло требованиям программы.</w:t>
            </w:r>
          </w:p>
        </w:tc>
      </w:tr>
    </w:tbl>
    <w:p w:rsidR="00C8675F" w:rsidRPr="00F97FC2" w:rsidRDefault="00C8675F" w:rsidP="00C8675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caps/>
          <w:color w:val="auto"/>
          <w:sz w:val="28"/>
          <w:szCs w:val="28"/>
        </w:rPr>
      </w:pPr>
      <w:r w:rsidRPr="00EF76C7">
        <w:rPr>
          <w:rFonts w:ascii="Times New Roman" w:hAnsi="Times New Roman"/>
          <w:b/>
          <w:caps/>
          <w:color w:val="auto"/>
          <w:sz w:val="28"/>
          <w:szCs w:val="28"/>
        </w:rPr>
        <w:t>6.условия реализации ПРОГРАММЫ дисциплины</w:t>
      </w:r>
      <w:bookmarkEnd w:id="2"/>
    </w:p>
    <w:p w:rsidR="00C8675F" w:rsidRPr="00CF564E" w:rsidRDefault="00C8675F" w:rsidP="00C8675F">
      <w:pPr>
        <w:rPr>
          <w:rFonts w:ascii="Times New Roman" w:hAnsi="Times New Roman"/>
        </w:rPr>
      </w:pPr>
    </w:p>
    <w:p w:rsidR="00C8675F" w:rsidRPr="00F97FC2" w:rsidRDefault="00C8675F" w:rsidP="00C86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EF76C7">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C8675F" w:rsidRPr="004F49C0" w:rsidRDefault="00C8675F" w:rsidP="00C8675F">
      <w:pPr>
        <w:pStyle w:val="50"/>
        <w:keepNext/>
        <w:keepLines/>
        <w:shd w:val="clear" w:color="auto" w:fill="auto"/>
        <w:spacing w:after="0" w:line="240" w:lineRule="auto"/>
        <w:ind w:right="80" w:firstLine="0"/>
        <w:jc w:val="both"/>
        <w:rPr>
          <w:sz w:val="28"/>
          <w:szCs w:val="28"/>
        </w:rPr>
      </w:pPr>
      <w:bookmarkStart w:id="3" w:name="bookmark40"/>
      <w:r w:rsidRPr="004F49C0">
        <w:rPr>
          <w:sz w:val="28"/>
          <w:szCs w:val="28"/>
        </w:rPr>
        <w:t>Карта учебно-методи</w:t>
      </w:r>
      <w:r w:rsidR="005C7D80" w:rsidRPr="004F49C0">
        <w:rPr>
          <w:sz w:val="28"/>
          <w:szCs w:val="28"/>
        </w:rPr>
        <w:t>ческого обеспечения дисциплины Джазовое с</w:t>
      </w:r>
      <w:r w:rsidRPr="004F49C0">
        <w:rPr>
          <w:sz w:val="28"/>
          <w:szCs w:val="28"/>
        </w:rPr>
        <w:t>ольфеджио</w:t>
      </w:r>
      <w:bookmarkEnd w:id="3"/>
    </w:p>
    <w:p w:rsidR="00C8675F" w:rsidRPr="004F49C0" w:rsidRDefault="005C7D80" w:rsidP="00C8675F">
      <w:pPr>
        <w:pStyle w:val="6"/>
        <w:shd w:val="clear" w:color="auto" w:fill="auto"/>
        <w:spacing w:line="240" w:lineRule="auto"/>
        <w:ind w:left="360" w:firstLine="0"/>
        <w:jc w:val="both"/>
        <w:rPr>
          <w:sz w:val="28"/>
          <w:szCs w:val="28"/>
        </w:rPr>
      </w:pPr>
      <w:r w:rsidRPr="004F49C0">
        <w:rPr>
          <w:sz w:val="28"/>
          <w:szCs w:val="28"/>
        </w:rPr>
        <w:t>Специальности – 53.02.02</w:t>
      </w:r>
      <w:r w:rsidR="00C8675F" w:rsidRPr="004F49C0">
        <w:rPr>
          <w:sz w:val="28"/>
          <w:szCs w:val="28"/>
        </w:rPr>
        <w:t xml:space="preserve"> </w:t>
      </w:r>
      <w:r w:rsidRPr="004F49C0">
        <w:rPr>
          <w:sz w:val="28"/>
          <w:szCs w:val="28"/>
        </w:rPr>
        <w:t>Музыкальное искусство эстрады</w:t>
      </w:r>
      <w:r w:rsidR="00C8675F" w:rsidRPr="004F49C0">
        <w:rPr>
          <w:sz w:val="28"/>
          <w:szCs w:val="28"/>
        </w:rPr>
        <w:t xml:space="preserve">, вид </w:t>
      </w:r>
      <w:r w:rsidRPr="004F49C0">
        <w:rPr>
          <w:sz w:val="28"/>
          <w:szCs w:val="28"/>
        </w:rPr>
        <w:t>Инструменты эстрадного оркестра</w:t>
      </w:r>
      <w:r w:rsidR="00C8675F" w:rsidRPr="004F49C0">
        <w:rPr>
          <w:sz w:val="28"/>
          <w:szCs w:val="28"/>
        </w:rPr>
        <w:t>. Форма обучения –</w:t>
      </w:r>
      <w:r w:rsidRPr="004F49C0">
        <w:rPr>
          <w:sz w:val="28"/>
          <w:szCs w:val="28"/>
        </w:rPr>
        <w:t xml:space="preserve"> </w:t>
      </w:r>
      <w:r w:rsidR="00C8675F" w:rsidRPr="004F49C0">
        <w:rPr>
          <w:sz w:val="28"/>
          <w:szCs w:val="28"/>
        </w:rPr>
        <w:t>очная.</w:t>
      </w:r>
    </w:p>
    <w:p w:rsidR="004F49C0" w:rsidRDefault="004F49C0" w:rsidP="00C8675F">
      <w:pPr>
        <w:pStyle w:val="ab"/>
        <w:shd w:val="clear" w:color="auto" w:fill="auto"/>
        <w:spacing w:line="240" w:lineRule="auto"/>
        <w:rPr>
          <w:sz w:val="28"/>
          <w:szCs w:val="28"/>
        </w:rPr>
      </w:pPr>
    </w:p>
    <w:p w:rsidR="004F49C0" w:rsidRDefault="004F49C0" w:rsidP="00C8675F">
      <w:pPr>
        <w:pStyle w:val="ab"/>
        <w:shd w:val="clear" w:color="auto" w:fill="auto"/>
        <w:spacing w:line="240" w:lineRule="auto"/>
        <w:rPr>
          <w:sz w:val="28"/>
          <w:szCs w:val="28"/>
        </w:rPr>
      </w:pPr>
    </w:p>
    <w:p w:rsidR="004F49C0" w:rsidRPr="004F49C0" w:rsidRDefault="00C8675F" w:rsidP="004F49C0">
      <w:pPr>
        <w:pStyle w:val="ab"/>
        <w:shd w:val="clear" w:color="auto" w:fill="auto"/>
        <w:spacing w:line="240" w:lineRule="auto"/>
        <w:rPr>
          <w:sz w:val="28"/>
          <w:szCs w:val="28"/>
        </w:rPr>
      </w:pPr>
      <w:r w:rsidRPr="004F49C0">
        <w:rPr>
          <w:sz w:val="28"/>
          <w:szCs w:val="28"/>
        </w:rPr>
        <w:lastRenderedPageBreak/>
        <w:t>Таблица 1. Обеспечение дисциплины учебными изданиями</w:t>
      </w:r>
    </w:p>
    <w:tbl>
      <w:tblPr>
        <w:tblpPr w:leftFromText="180" w:rightFromText="180" w:vertAnchor="text" w:horzAnchor="margin" w:tblpXSpec="center" w:tblpY="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2340"/>
        <w:gridCol w:w="1620"/>
        <w:gridCol w:w="1620"/>
        <w:gridCol w:w="1260"/>
      </w:tblGrid>
      <w:tr w:rsidR="004F49C0" w:rsidRPr="00005EE1" w:rsidTr="004A721C">
        <w:trPr>
          <w:trHeight w:val="158"/>
        </w:trPr>
        <w:tc>
          <w:tcPr>
            <w:tcW w:w="3600" w:type="dxa"/>
            <w:vMerge w:val="restart"/>
          </w:tcPr>
          <w:p w:rsidR="004F49C0" w:rsidRPr="00005EE1" w:rsidRDefault="004F49C0" w:rsidP="004A721C">
            <w:pPr>
              <w:rPr>
                <w:rFonts w:ascii="Times New Roman" w:hAnsi="Times New Roman"/>
              </w:rPr>
            </w:pPr>
            <w:r w:rsidRPr="00005EE1">
              <w:rPr>
                <w:rFonts w:ascii="Times New Roman" w:hAnsi="Times New Roman"/>
              </w:rPr>
              <w:t>Библиографическое</w:t>
            </w:r>
          </w:p>
          <w:p w:rsidR="004F49C0" w:rsidRPr="00005EE1" w:rsidRDefault="004F49C0" w:rsidP="004A721C">
            <w:pPr>
              <w:rPr>
                <w:rFonts w:ascii="Times New Roman" w:hAnsi="Times New Roman"/>
              </w:rPr>
            </w:pPr>
            <w:r w:rsidRPr="00005EE1">
              <w:rPr>
                <w:rFonts w:ascii="Times New Roman" w:hAnsi="Times New Roman"/>
              </w:rPr>
              <w:t xml:space="preserve">описание </w:t>
            </w:r>
          </w:p>
          <w:p w:rsidR="004F49C0" w:rsidRPr="00005EE1" w:rsidRDefault="004F49C0" w:rsidP="004A721C">
            <w:pPr>
              <w:rPr>
                <w:rFonts w:ascii="Times New Roman" w:hAnsi="Times New Roman"/>
              </w:rPr>
            </w:pPr>
            <w:r w:rsidRPr="00005EE1">
              <w:rPr>
                <w:rFonts w:ascii="Times New Roman" w:hAnsi="Times New Roman"/>
              </w:rPr>
              <w:t>издания</w:t>
            </w:r>
          </w:p>
        </w:tc>
        <w:tc>
          <w:tcPr>
            <w:tcW w:w="2340" w:type="dxa"/>
            <w:vMerge w:val="restart"/>
          </w:tcPr>
          <w:p w:rsidR="004F49C0" w:rsidRPr="00005EE1" w:rsidRDefault="004F49C0" w:rsidP="004A721C">
            <w:pPr>
              <w:rPr>
                <w:rFonts w:ascii="Times New Roman" w:hAnsi="Times New Roman"/>
              </w:rPr>
            </w:pPr>
            <w:r w:rsidRPr="00005EE1">
              <w:rPr>
                <w:rFonts w:ascii="Times New Roman" w:hAnsi="Times New Roman"/>
              </w:rPr>
              <w:t xml:space="preserve">Вид занятия, </w:t>
            </w:r>
          </w:p>
          <w:p w:rsidR="004F49C0" w:rsidRPr="00005EE1" w:rsidRDefault="004F49C0" w:rsidP="004A721C">
            <w:pPr>
              <w:rPr>
                <w:rFonts w:ascii="Times New Roman" w:hAnsi="Times New Roman"/>
              </w:rPr>
            </w:pPr>
            <w:r w:rsidRPr="00005EE1">
              <w:rPr>
                <w:rFonts w:ascii="Times New Roman" w:hAnsi="Times New Roman"/>
              </w:rPr>
              <w:t>в котором используется</w:t>
            </w:r>
          </w:p>
        </w:tc>
        <w:tc>
          <w:tcPr>
            <w:tcW w:w="1620" w:type="dxa"/>
            <w:vMerge w:val="restart"/>
          </w:tcPr>
          <w:p w:rsidR="004F49C0" w:rsidRPr="00005EE1" w:rsidRDefault="004F49C0" w:rsidP="004A721C">
            <w:pPr>
              <w:rPr>
                <w:rFonts w:ascii="Times New Roman" w:hAnsi="Times New Roman"/>
              </w:rPr>
            </w:pPr>
            <w:r w:rsidRPr="00005EE1">
              <w:rPr>
                <w:rFonts w:ascii="Times New Roman" w:hAnsi="Times New Roman"/>
              </w:rPr>
              <w:t xml:space="preserve">Число </w:t>
            </w:r>
            <w:proofErr w:type="spellStart"/>
            <w:proofErr w:type="gramStart"/>
            <w:r w:rsidRPr="00005EE1">
              <w:rPr>
                <w:rFonts w:ascii="Times New Roman" w:hAnsi="Times New Roman"/>
              </w:rPr>
              <w:t>обеспечи-ваемых</w:t>
            </w:r>
            <w:proofErr w:type="spellEnd"/>
            <w:proofErr w:type="gramEnd"/>
            <w:r w:rsidRPr="00005EE1">
              <w:rPr>
                <w:rFonts w:ascii="Times New Roman" w:hAnsi="Times New Roman"/>
              </w:rPr>
              <w:t xml:space="preserve"> часов</w:t>
            </w:r>
          </w:p>
        </w:tc>
        <w:tc>
          <w:tcPr>
            <w:tcW w:w="2880" w:type="dxa"/>
            <w:gridSpan w:val="2"/>
          </w:tcPr>
          <w:p w:rsidR="004F49C0" w:rsidRPr="00005EE1" w:rsidRDefault="004F49C0" w:rsidP="004A721C">
            <w:pPr>
              <w:rPr>
                <w:rFonts w:ascii="Times New Roman" w:hAnsi="Times New Roman"/>
              </w:rPr>
            </w:pPr>
            <w:r w:rsidRPr="00005EE1">
              <w:rPr>
                <w:rFonts w:ascii="Times New Roman" w:hAnsi="Times New Roman"/>
              </w:rPr>
              <w:t>Кол-во экземпляров</w:t>
            </w:r>
          </w:p>
        </w:tc>
      </w:tr>
      <w:tr w:rsidR="004F49C0" w:rsidRPr="00005EE1" w:rsidTr="004A721C">
        <w:trPr>
          <w:trHeight w:val="1086"/>
        </w:trPr>
        <w:tc>
          <w:tcPr>
            <w:tcW w:w="3600" w:type="dxa"/>
            <w:vMerge/>
          </w:tcPr>
          <w:p w:rsidR="004F49C0" w:rsidRPr="00005EE1" w:rsidRDefault="004F49C0" w:rsidP="004A721C">
            <w:pPr>
              <w:rPr>
                <w:rFonts w:ascii="Times New Roman" w:hAnsi="Times New Roman"/>
              </w:rPr>
            </w:pPr>
          </w:p>
        </w:tc>
        <w:tc>
          <w:tcPr>
            <w:tcW w:w="2340" w:type="dxa"/>
            <w:vMerge/>
          </w:tcPr>
          <w:p w:rsidR="004F49C0" w:rsidRPr="00005EE1" w:rsidRDefault="004F49C0" w:rsidP="004A721C">
            <w:pPr>
              <w:rPr>
                <w:rFonts w:ascii="Times New Roman" w:hAnsi="Times New Roman"/>
              </w:rPr>
            </w:pPr>
          </w:p>
        </w:tc>
        <w:tc>
          <w:tcPr>
            <w:tcW w:w="1620" w:type="dxa"/>
            <w:vMerge/>
          </w:tcPr>
          <w:p w:rsidR="004F49C0" w:rsidRPr="00005EE1" w:rsidRDefault="004F49C0" w:rsidP="004A721C">
            <w:pPr>
              <w:rPr>
                <w:rFonts w:ascii="Times New Roman" w:hAnsi="Times New Roman"/>
              </w:rPr>
            </w:pPr>
          </w:p>
        </w:tc>
        <w:tc>
          <w:tcPr>
            <w:tcW w:w="1620" w:type="dxa"/>
          </w:tcPr>
          <w:p w:rsidR="004F49C0" w:rsidRPr="00005EE1" w:rsidRDefault="004F49C0" w:rsidP="004A721C">
            <w:pPr>
              <w:jc w:val="center"/>
              <w:rPr>
                <w:rFonts w:ascii="Times New Roman" w:hAnsi="Times New Roman"/>
              </w:rPr>
            </w:pPr>
            <w:r w:rsidRPr="00005EE1">
              <w:rPr>
                <w:rFonts w:ascii="Times New Roman" w:hAnsi="Times New Roman"/>
              </w:rPr>
              <w:t>Учебный кабинет</w:t>
            </w:r>
          </w:p>
        </w:tc>
        <w:tc>
          <w:tcPr>
            <w:tcW w:w="1260" w:type="dxa"/>
          </w:tcPr>
          <w:p w:rsidR="004F49C0" w:rsidRPr="00005EE1" w:rsidRDefault="004F49C0" w:rsidP="004A721C">
            <w:pPr>
              <w:jc w:val="center"/>
              <w:rPr>
                <w:rFonts w:ascii="Times New Roman" w:hAnsi="Times New Roman"/>
              </w:rPr>
            </w:pPr>
            <w:r w:rsidRPr="00005EE1">
              <w:rPr>
                <w:rFonts w:ascii="Times New Roman" w:hAnsi="Times New Roman"/>
              </w:rPr>
              <w:t>Библиотека колледжа</w:t>
            </w:r>
          </w:p>
        </w:tc>
      </w:tr>
      <w:tr w:rsidR="004F49C0" w:rsidRPr="00005EE1" w:rsidTr="004A721C">
        <w:tc>
          <w:tcPr>
            <w:tcW w:w="3600" w:type="dxa"/>
          </w:tcPr>
          <w:p w:rsidR="004F49C0" w:rsidRPr="00005EE1" w:rsidRDefault="004F49C0" w:rsidP="004A721C">
            <w:pPr>
              <w:jc w:val="both"/>
              <w:rPr>
                <w:rFonts w:ascii="Times New Roman" w:hAnsi="Times New Roman"/>
              </w:rPr>
            </w:pPr>
            <w:r w:rsidRPr="00005EE1">
              <w:rPr>
                <w:rFonts w:ascii="Times New Roman" w:hAnsi="Times New Roman"/>
              </w:rPr>
              <w:t>1."Джазовая книга"</w:t>
            </w:r>
            <w:proofErr w:type="gramStart"/>
            <w:r w:rsidRPr="00005EE1">
              <w:rPr>
                <w:rFonts w:ascii="Times New Roman" w:hAnsi="Times New Roman"/>
              </w:rPr>
              <w:t>,О</w:t>
            </w:r>
            <w:proofErr w:type="gramEnd"/>
            <w:r w:rsidRPr="00005EE1">
              <w:rPr>
                <w:rFonts w:ascii="Times New Roman" w:hAnsi="Times New Roman"/>
              </w:rPr>
              <w:t>ОО "Синкопа 2000",составление2002г. Индивид</w:t>
            </w:r>
            <w:proofErr w:type="gramStart"/>
            <w:r w:rsidRPr="00005EE1">
              <w:rPr>
                <w:rFonts w:ascii="Times New Roman" w:hAnsi="Times New Roman"/>
              </w:rPr>
              <w:t>.</w:t>
            </w:r>
            <w:proofErr w:type="gramEnd"/>
            <w:r w:rsidRPr="00005EE1">
              <w:rPr>
                <w:rFonts w:ascii="Times New Roman" w:hAnsi="Times New Roman"/>
              </w:rPr>
              <w:t xml:space="preserve"> </w:t>
            </w:r>
            <w:proofErr w:type="gramStart"/>
            <w:r w:rsidRPr="00005EE1">
              <w:rPr>
                <w:rFonts w:ascii="Times New Roman" w:hAnsi="Times New Roman"/>
              </w:rPr>
              <w:t>з</w:t>
            </w:r>
            <w:proofErr w:type="gramEnd"/>
            <w:r w:rsidRPr="00005EE1">
              <w:rPr>
                <w:rFonts w:ascii="Times New Roman" w:hAnsi="Times New Roman"/>
              </w:rPr>
              <w:t>анятия, самостоятельная работа студента</w:t>
            </w:r>
          </w:p>
          <w:p w:rsidR="004F49C0" w:rsidRPr="00005EE1" w:rsidRDefault="004F49C0" w:rsidP="004A721C">
            <w:pPr>
              <w:rPr>
                <w:rFonts w:ascii="Times New Roman" w:hAnsi="Times New Roman"/>
              </w:rPr>
            </w:pPr>
          </w:p>
        </w:tc>
        <w:tc>
          <w:tcPr>
            <w:tcW w:w="2340" w:type="dxa"/>
          </w:tcPr>
          <w:p w:rsidR="004F49C0" w:rsidRPr="00005EE1" w:rsidRDefault="004F49C0" w:rsidP="004A721C">
            <w:pPr>
              <w:rPr>
                <w:rFonts w:ascii="Times New Roman" w:hAnsi="Times New Roman"/>
              </w:rPr>
            </w:pPr>
            <w:r w:rsidRPr="00005EE1">
              <w:rPr>
                <w:rFonts w:ascii="Times New Roman" w:hAnsi="Times New Roman"/>
              </w:rPr>
              <w:t>Индивидуальные занятия самостоятельная работа</w:t>
            </w:r>
          </w:p>
        </w:tc>
        <w:tc>
          <w:tcPr>
            <w:tcW w:w="1620" w:type="dxa"/>
          </w:tcPr>
          <w:p w:rsidR="004F49C0" w:rsidRDefault="004F49C0" w:rsidP="004A721C">
            <w:pPr>
              <w:rPr>
                <w:rFonts w:ascii="Times New Roman" w:hAnsi="Times New Roman"/>
              </w:rPr>
            </w:pPr>
            <w:r w:rsidRPr="00005EE1">
              <w:rPr>
                <w:rFonts w:ascii="Times New Roman" w:hAnsi="Times New Roman"/>
              </w:rPr>
              <w:t xml:space="preserve">      </w:t>
            </w:r>
          </w:p>
          <w:p w:rsidR="004F49C0" w:rsidRDefault="004F49C0" w:rsidP="004A721C">
            <w:pPr>
              <w:rPr>
                <w:rFonts w:ascii="Times New Roman" w:hAnsi="Times New Roman"/>
              </w:rPr>
            </w:pPr>
          </w:p>
          <w:p w:rsidR="004F49C0" w:rsidRDefault="004F49C0" w:rsidP="004A721C">
            <w:pPr>
              <w:rPr>
                <w:rFonts w:ascii="Times New Roman" w:hAnsi="Times New Roman"/>
              </w:rPr>
            </w:pPr>
          </w:p>
          <w:p w:rsidR="004F49C0" w:rsidRPr="00005EE1" w:rsidRDefault="00B60636" w:rsidP="004A721C">
            <w:pPr>
              <w:rPr>
                <w:rFonts w:ascii="Times New Roman" w:hAnsi="Times New Roman"/>
              </w:rPr>
            </w:pPr>
            <w:r>
              <w:rPr>
                <w:rFonts w:ascii="Times New Roman" w:hAnsi="Times New Roman"/>
              </w:rPr>
              <w:t>10</w:t>
            </w:r>
          </w:p>
        </w:tc>
        <w:tc>
          <w:tcPr>
            <w:tcW w:w="1620" w:type="dxa"/>
          </w:tcPr>
          <w:p w:rsidR="004F49C0" w:rsidRDefault="004F49C0" w:rsidP="004A721C">
            <w:pPr>
              <w:rPr>
                <w:rFonts w:ascii="Times New Roman" w:hAnsi="Times New Roman"/>
              </w:rPr>
            </w:pPr>
            <w:r w:rsidRPr="00005EE1">
              <w:rPr>
                <w:rFonts w:ascii="Times New Roman" w:hAnsi="Times New Roman"/>
              </w:rPr>
              <w:t xml:space="preserve">        </w:t>
            </w:r>
          </w:p>
          <w:p w:rsidR="004F49C0" w:rsidRDefault="004F49C0" w:rsidP="004A721C">
            <w:pPr>
              <w:rPr>
                <w:rFonts w:ascii="Times New Roman" w:hAnsi="Times New Roman"/>
              </w:rPr>
            </w:pPr>
          </w:p>
          <w:p w:rsidR="004F49C0" w:rsidRDefault="004F49C0" w:rsidP="004A721C">
            <w:pPr>
              <w:rPr>
                <w:rFonts w:ascii="Times New Roman" w:hAnsi="Times New Roman"/>
              </w:rPr>
            </w:pPr>
          </w:p>
          <w:p w:rsidR="004F49C0" w:rsidRPr="00005EE1" w:rsidRDefault="004F49C0" w:rsidP="004A721C">
            <w:pPr>
              <w:rPr>
                <w:rFonts w:ascii="Times New Roman" w:hAnsi="Times New Roman"/>
              </w:rPr>
            </w:pPr>
            <w:r>
              <w:rPr>
                <w:rFonts w:ascii="Times New Roman" w:hAnsi="Times New Roman"/>
              </w:rPr>
              <w:t xml:space="preserve">          1</w:t>
            </w:r>
          </w:p>
        </w:tc>
        <w:tc>
          <w:tcPr>
            <w:tcW w:w="1260" w:type="dxa"/>
          </w:tcPr>
          <w:p w:rsidR="004F49C0" w:rsidRDefault="004F49C0" w:rsidP="004A721C">
            <w:pPr>
              <w:rPr>
                <w:rFonts w:ascii="Times New Roman" w:hAnsi="Times New Roman"/>
              </w:rPr>
            </w:pPr>
            <w:r w:rsidRPr="00005EE1">
              <w:rPr>
                <w:rFonts w:ascii="Times New Roman" w:hAnsi="Times New Roman"/>
              </w:rPr>
              <w:t xml:space="preserve">        </w:t>
            </w:r>
          </w:p>
          <w:p w:rsidR="004F49C0" w:rsidRDefault="004F49C0" w:rsidP="004A721C">
            <w:pPr>
              <w:rPr>
                <w:rFonts w:ascii="Times New Roman" w:hAnsi="Times New Roman"/>
              </w:rPr>
            </w:pPr>
          </w:p>
          <w:p w:rsidR="004F49C0" w:rsidRDefault="004F49C0" w:rsidP="004A721C">
            <w:pPr>
              <w:rPr>
                <w:rFonts w:ascii="Times New Roman" w:hAnsi="Times New Roman"/>
              </w:rPr>
            </w:pPr>
          </w:p>
          <w:p w:rsidR="004F49C0" w:rsidRPr="00005EE1" w:rsidRDefault="004F49C0" w:rsidP="004A721C">
            <w:pPr>
              <w:rPr>
                <w:rFonts w:ascii="Times New Roman" w:hAnsi="Times New Roman"/>
              </w:rPr>
            </w:pPr>
            <w:r>
              <w:rPr>
                <w:rFonts w:ascii="Times New Roman" w:hAnsi="Times New Roman"/>
              </w:rPr>
              <w:t xml:space="preserve">        </w:t>
            </w:r>
            <w:r w:rsidRPr="00005EE1">
              <w:rPr>
                <w:rFonts w:ascii="Times New Roman" w:hAnsi="Times New Roman"/>
              </w:rPr>
              <w:t>1</w:t>
            </w:r>
          </w:p>
        </w:tc>
      </w:tr>
      <w:tr w:rsidR="00B60636" w:rsidRPr="00005EE1" w:rsidTr="004A721C">
        <w:tc>
          <w:tcPr>
            <w:tcW w:w="3600" w:type="dxa"/>
          </w:tcPr>
          <w:p w:rsidR="00B60636" w:rsidRPr="00005EE1" w:rsidRDefault="00B60636" w:rsidP="004A721C">
            <w:pPr>
              <w:jc w:val="both"/>
              <w:rPr>
                <w:rFonts w:ascii="Times New Roman" w:hAnsi="Times New Roman"/>
              </w:rPr>
            </w:pPr>
            <w:r w:rsidRPr="00005EE1">
              <w:rPr>
                <w:rFonts w:ascii="Times New Roman" w:hAnsi="Times New Roman"/>
              </w:rPr>
              <w:t>2.</w:t>
            </w:r>
            <w:r>
              <w:rPr>
                <w:rFonts w:ascii="Times New Roman" w:hAnsi="Times New Roman"/>
              </w:rPr>
              <w:t>Преснякова И.А.</w:t>
            </w:r>
            <w:r w:rsidRPr="00005EE1">
              <w:rPr>
                <w:rFonts w:ascii="Times New Roman" w:hAnsi="Times New Roman"/>
              </w:rPr>
              <w:t xml:space="preserve"> </w:t>
            </w:r>
            <w:r>
              <w:rPr>
                <w:rFonts w:ascii="Times New Roman" w:hAnsi="Times New Roman"/>
              </w:rPr>
              <w:t xml:space="preserve">Джазовые стандарты в курсе сольфеджио </w:t>
            </w:r>
            <w:r w:rsidRPr="00005EE1">
              <w:rPr>
                <w:rFonts w:ascii="Times New Roman" w:hAnsi="Times New Roman"/>
              </w:rPr>
              <w:t xml:space="preserve">  </w:t>
            </w:r>
            <w:r>
              <w:rPr>
                <w:rFonts w:ascii="Times New Roman" w:hAnsi="Times New Roman"/>
              </w:rPr>
              <w:t>2010.</w:t>
            </w:r>
          </w:p>
        </w:tc>
        <w:tc>
          <w:tcPr>
            <w:tcW w:w="2340" w:type="dxa"/>
          </w:tcPr>
          <w:p w:rsidR="00B60636" w:rsidRPr="00005EE1" w:rsidRDefault="00B60636" w:rsidP="004A721C">
            <w:pPr>
              <w:rPr>
                <w:rFonts w:ascii="Times New Roman" w:hAnsi="Times New Roman"/>
              </w:rPr>
            </w:pPr>
            <w:r>
              <w:rPr>
                <w:rFonts w:ascii="Times New Roman" w:hAnsi="Times New Roman"/>
              </w:rPr>
              <w:t>Групповые занятия</w:t>
            </w:r>
            <w:r w:rsidRPr="00005EE1">
              <w:rPr>
                <w:rFonts w:ascii="Times New Roman" w:hAnsi="Times New Roman"/>
              </w:rPr>
              <w:t xml:space="preserve"> самостоятельная работа</w:t>
            </w:r>
          </w:p>
        </w:tc>
        <w:tc>
          <w:tcPr>
            <w:tcW w:w="1620" w:type="dxa"/>
          </w:tcPr>
          <w:p w:rsidR="00B60636" w:rsidRPr="00005EE1" w:rsidRDefault="00B60636" w:rsidP="004A721C">
            <w:pPr>
              <w:rPr>
                <w:rFonts w:ascii="Times New Roman" w:hAnsi="Times New Roman"/>
              </w:rPr>
            </w:pPr>
            <w:r>
              <w:rPr>
                <w:rFonts w:ascii="Times New Roman" w:hAnsi="Times New Roman"/>
              </w:rPr>
              <w:t>10</w:t>
            </w:r>
          </w:p>
        </w:tc>
        <w:tc>
          <w:tcPr>
            <w:tcW w:w="1620" w:type="dxa"/>
          </w:tcPr>
          <w:p w:rsidR="00B60636" w:rsidRPr="00005EE1" w:rsidRDefault="00B60636" w:rsidP="004A721C">
            <w:pPr>
              <w:rPr>
                <w:rFonts w:ascii="Times New Roman" w:hAnsi="Times New Roman"/>
              </w:rPr>
            </w:pPr>
          </w:p>
        </w:tc>
        <w:tc>
          <w:tcPr>
            <w:tcW w:w="1260" w:type="dxa"/>
          </w:tcPr>
          <w:p w:rsidR="00B60636" w:rsidRPr="00005EE1" w:rsidRDefault="00B60636" w:rsidP="004A721C">
            <w:pPr>
              <w:rPr>
                <w:rFonts w:ascii="Times New Roman" w:hAnsi="Times New Roman"/>
              </w:rPr>
            </w:pPr>
          </w:p>
        </w:tc>
      </w:tr>
      <w:tr w:rsidR="00B60636" w:rsidRPr="00005EE1" w:rsidTr="004A721C">
        <w:tc>
          <w:tcPr>
            <w:tcW w:w="3600" w:type="dxa"/>
          </w:tcPr>
          <w:p w:rsidR="00B60636" w:rsidRPr="00005EE1" w:rsidRDefault="00B60636" w:rsidP="004A721C">
            <w:pPr>
              <w:jc w:val="both"/>
              <w:rPr>
                <w:rFonts w:ascii="Times New Roman" w:hAnsi="Times New Roman"/>
              </w:rPr>
            </w:pPr>
            <w:r w:rsidRPr="00005EE1">
              <w:rPr>
                <w:rFonts w:ascii="Times New Roman" w:hAnsi="Times New Roman"/>
              </w:rPr>
              <w:t xml:space="preserve">3. </w:t>
            </w:r>
            <w:proofErr w:type="spellStart"/>
            <w:r>
              <w:rPr>
                <w:rFonts w:ascii="Times New Roman" w:hAnsi="Times New Roman"/>
              </w:rPr>
              <w:t>Копелевич</w:t>
            </w:r>
            <w:proofErr w:type="spellEnd"/>
            <w:r>
              <w:rPr>
                <w:rFonts w:ascii="Times New Roman" w:hAnsi="Times New Roman"/>
              </w:rPr>
              <w:t xml:space="preserve"> Б. Музыкальные диктанты. Эстрада. Джаз.</w:t>
            </w:r>
            <w:r>
              <w:t xml:space="preserve"> </w:t>
            </w:r>
            <w:hyperlink r:id="rId8" w:history="1">
              <w:r w:rsidRPr="000910DF">
                <w:rPr>
                  <w:rStyle w:val="a5"/>
                  <w:rFonts w:ascii="Times New Roman" w:hAnsi="Times New Roman"/>
                </w:rPr>
                <w:t>https://vk.com/doc14264206_485290810?hash=pShwLtliCzdZzJrucbPDbgitcOGNOyhFgk3RmlZaxVs&amp;dl=79gbG87eh3zczFVw6searn1Ox7TKL24R6pHoz1u52JD</w:t>
              </w:r>
            </w:hyperlink>
          </w:p>
        </w:tc>
        <w:tc>
          <w:tcPr>
            <w:tcW w:w="2340" w:type="dxa"/>
          </w:tcPr>
          <w:p w:rsidR="00B60636" w:rsidRDefault="00B60636" w:rsidP="004A721C">
            <w:pPr>
              <w:rPr>
                <w:rFonts w:ascii="Times New Roman" w:hAnsi="Times New Roman"/>
              </w:rPr>
            </w:pPr>
            <w:r>
              <w:rPr>
                <w:rFonts w:ascii="Times New Roman" w:hAnsi="Times New Roman"/>
              </w:rPr>
              <w:t>Групповые занятия</w:t>
            </w:r>
            <w:r w:rsidRPr="00005EE1">
              <w:rPr>
                <w:rFonts w:ascii="Times New Roman" w:hAnsi="Times New Roman"/>
              </w:rPr>
              <w:t xml:space="preserve"> самостоятельная работа</w:t>
            </w:r>
          </w:p>
        </w:tc>
        <w:tc>
          <w:tcPr>
            <w:tcW w:w="1620" w:type="dxa"/>
          </w:tcPr>
          <w:p w:rsidR="00B60636" w:rsidRPr="00005EE1" w:rsidRDefault="00B60636" w:rsidP="004A721C">
            <w:pPr>
              <w:rPr>
                <w:rFonts w:ascii="Times New Roman" w:hAnsi="Times New Roman"/>
              </w:rPr>
            </w:pPr>
            <w:r>
              <w:rPr>
                <w:rFonts w:ascii="Times New Roman" w:hAnsi="Times New Roman"/>
              </w:rPr>
              <w:t>10</w:t>
            </w:r>
          </w:p>
        </w:tc>
        <w:tc>
          <w:tcPr>
            <w:tcW w:w="1620" w:type="dxa"/>
          </w:tcPr>
          <w:p w:rsidR="00B60636" w:rsidRPr="00005EE1" w:rsidRDefault="00B60636" w:rsidP="004A721C">
            <w:pPr>
              <w:rPr>
                <w:rFonts w:ascii="Times New Roman" w:hAnsi="Times New Roman"/>
              </w:rPr>
            </w:pPr>
            <w:r>
              <w:rPr>
                <w:rFonts w:ascii="Times New Roman" w:hAnsi="Times New Roman"/>
              </w:rPr>
              <w:t>2</w:t>
            </w:r>
          </w:p>
        </w:tc>
        <w:tc>
          <w:tcPr>
            <w:tcW w:w="1260" w:type="dxa"/>
          </w:tcPr>
          <w:p w:rsidR="00B60636" w:rsidRPr="00005EE1" w:rsidRDefault="00B60636" w:rsidP="004A721C">
            <w:pPr>
              <w:rPr>
                <w:rFonts w:ascii="Times New Roman" w:hAnsi="Times New Roman"/>
              </w:rPr>
            </w:pPr>
            <w:r>
              <w:rPr>
                <w:rFonts w:ascii="Times New Roman" w:hAnsi="Times New Roman"/>
              </w:rPr>
              <w:t>2</w:t>
            </w:r>
          </w:p>
        </w:tc>
      </w:tr>
      <w:tr w:rsidR="00B60636" w:rsidRPr="00005EE1" w:rsidTr="004A721C">
        <w:tc>
          <w:tcPr>
            <w:tcW w:w="3600" w:type="dxa"/>
          </w:tcPr>
          <w:p w:rsidR="00B60636" w:rsidRDefault="00B60636" w:rsidP="00B60636">
            <w:pPr>
              <w:rPr>
                <w:rFonts w:ascii="Times New Roman" w:hAnsi="Times New Roman"/>
              </w:rPr>
            </w:pPr>
            <w:r>
              <w:rPr>
                <w:rFonts w:ascii="Times New Roman" w:hAnsi="Times New Roman"/>
              </w:rPr>
              <w:t xml:space="preserve">4. Гармония в эстрадной и джазовой музыке. Ершов </w:t>
            </w:r>
            <w:proofErr w:type="spellStart"/>
            <w:r>
              <w:rPr>
                <w:rFonts w:ascii="Times New Roman" w:hAnsi="Times New Roman"/>
              </w:rPr>
              <w:t>М.,Петерсон</w:t>
            </w:r>
            <w:proofErr w:type="spellEnd"/>
            <w:r>
              <w:rPr>
                <w:rFonts w:ascii="Times New Roman" w:hAnsi="Times New Roman"/>
              </w:rPr>
              <w:t xml:space="preserve"> А.</w:t>
            </w:r>
          </w:p>
          <w:p w:rsidR="00B60636" w:rsidRPr="00005EE1" w:rsidRDefault="003B1244" w:rsidP="00B60636">
            <w:pPr>
              <w:jc w:val="both"/>
              <w:rPr>
                <w:rFonts w:ascii="Times New Roman" w:hAnsi="Times New Roman"/>
              </w:rPr>
            </w:pPr>
            <w:hyperlink r:id="rId9" w:history="1">
              <w:r w:rsidR="00B60636" w:rsidRPr="000910DF">
                <w:rPr>
                  <w:rStyle w:val="a5"/>
                  <w:rFonts w:ascii="Times New Roman" w:hAnsi="Times New Roman"/>
                </w:rPr>
                <w:t>https://avidreaders.ru/book/garmoniya-v-estradnoy-i-dzhazovoy-muzyke-1.html</w:t>
              </w:r>
            </w:hyperlink>
          </w:p>
        </w:tc>
        <w:tc>
          <w:tcPr>
            <w:tcW w:w="2340" w:type="dxa"/>
          </w:tcPr>
          <w:p w:rsidR="00B60636" w:rsidRDefault="00B60636" w:rsidP="004A721C">
            <w:pPr>
              <w:rPr>
                <w:rFonts w:ascii="Times New Roman" w:hAnsi="Times New Roman"/>
              </w:rPr>
            </w:pPr>
            <w:r>
              <w:rPr>
                <w:rFonts w:ascii="Times New Roman" w:hAnsi="Times New Roman"/>
              </w:rPr>
              <w:t>Групповые занятия</w:t>
            </w:r>
            <w:r w:rsidRPr="00005EE1">
              <w:rPr>
                <w:rFonts w:ascii="Times New Roman" w:hAnsi="Times New Roman"/>
              </w:rPr>
              <w:t xml:space="preserve"> самостоятельная работа</w:t>
            </w:r>
          </w:p>
        </w:tc>
        <w:tc>
          <w:tcPr>
            <w:tcW w:w="1620" w:type="dxa"/>
          </w:tcPr>
          <w:p w:rsidR="00B60636" w:rsidRPr="00005EE1" w:rsidRDefault="00B60636" w:rsidP="004A721C">
            <w:pPr>
              <w:rPr>
                <w:rFonts w:ascii="Times New Roman" w:hAnsi="Times New Roman"/>
              </w:rPr>
            </w:pPr>
            <w:r>
              <w:rPr>
                <w:rFonts w:ascii="Times New Roman" w:hAnsi="Times New Roman"/>
              </w:rPr>
              <w:t>10</w:t>
            </w:r>
          </w:p>
        </w:tc>
        <w:tc>
          <w:tcPr>
            <w:tcW w:w="1620" w:type="dxa"/>
          </w:tcPr>
          <w:p w:rsidR="00B60636" w:rsidRPr="00005EE1" w:rsidRDefault="00B60636" w:rsidP="004A721C">
            <w:pPr>
              <w:rPr>
                <w:rFonts w:ascii="Times New Roman" w:hAnsi="Times New Roman"/>
              </w:rPr>
            </w:pPr>
            <w:r>
              <w:rPr>
                <w:rFonts w:ascii="Times New Roman" w:hAnsi="Times New Roman"/>
              </w:rPr>
              <w:t>1</w:t>
            </w:r>
          </w:p>
        </w:tc>
        <w:tc>
          <w:tcPr>
            <w:tcW w:w="1260" w:type="dxa"/>
          </w:tcPr>
          <w:p w:rsidR="00B60636" w:rsidRPr="00005EE1" w:rsidRDefault="00B60636" w:rsidP="004A721C">
            <w:pPr>
              <w:rPr>
                <w:rFonts w:ascii="Times New Roman" w:hAnsi="Times New Roman"/>
              </w:rPr>
            </w:pPr>
            <w:r>
              <w:rPr>
                <w:rFonts w:ascii="Times New Roman" w:hAnsi="Times New Roman"/>
              </w:rPr>
              <w:t>2</w:t>
            </w:r>
          </w:p>
        </w:tc>
      </w:tr>
      <w:tr w:rsidR="004F49C0" w:rsidRPr="00005EE1" w:rsidTr="004A721C">
        <w:tc>
          <w:tcPr>
            <w:tcW w:w="3600" w:type="dxa"/>
          </w:tcPr>
          <w:p w:rsidR="004F49C0" w:rsidRPr="00005EE1" w:rsidRDefault="00B60636" w:rsidP="004A721C">
            <w:pPr>
              <w:rPr>
                <w:rFonts w:ascii="Times New Roman" w:hAnsi="Times New Roman"/>
              </w:rPr>
            </w:pPr>
            <w:r>
              <w:rPr>
                <w:rFonts w:ascii="Times New Roman" w:hAnsi="Times New Roman"/>
              </w:rPr>
              <w:t>5</w:t>
            </w:r>
            <w:r w:rsidR="004F49C0" w:rsidRPr="00005EE1">
              <w:rPr>
                <w:rFonts w:ascii="Times New Roman" w:hAnsi="Times New Roman"/>
              </w:rPr>
              <w:t>. Ю. Воронцов «Основы джазовой импровизации» издательство «Музыка» Москва  2001г.</w:t>
            </w:r>
          </w:p>
        </w:tc>
        <w:tc>
          <w:tcPr>
            <w:tcW w:w="2340" w:type="dxa"/>
          </w:tcPr>
          <w:p w:rsidR="004F49C0" w:rsidRPr="00005EE1" w:rsidRDefault="004F49C0" w:rsidP="004A721C">
            <w:pPr>
              <w:rPr>
                <w:rFonts w:ascii="Times New Roman" w:hAnsi="Times New Roman"/>
              </w:rPr>
            </w:pPr>
            <w:r w:rsidRPr="00005EE1">
              <w:rPr>
                <w:rFonts w:ascii="Times New Roman" w:hAnsi="Times New Roman"/>
              </w:rPr>
              <w:t>Индивидуальные занятия самостоятельная работа</w:t>
            </w:r>
          </w:p>
        </w:tc>
        <w:tc>
          <w:tcPr>
            <w:tcW w:w="1620" w:type="dxa"/>
            <w:vAlign w:val="center"/>
          </w:tcPr>
          <w:p w:rsidR="004F49C0" w:rsidRPr="00005EE1" w:rsidRDefault="00B60636" w:rsidP="004A721C">
            <w:pPr>
              <w:jc w:val="center"/>
              <w:rPr>
                <w:rFonts w:ascii="Times New Roman" w:hAnsi="Times New Roman"/>
              </w:rPr>
            </w:pPr>
            <w:r>
              <w:rPr>
                <w:rFonts w:ascii="Times New Roman" w:hAnsi="Times New Roman"/>
              </w:rPr>
              <w:t>10</w:t>
            </w:r>
          </w:p>
        </w:tc>
        <w:tc>
          <w:tcPr>
            <w:tcW w:w="1620" w:type="dxa"/>
            <w:vAlign w:val="center"/>
          </w:tcPr>
          <w:p w:rsidR="004F49C0" w:rsidRPr="00005EE1" w:rsidRDefault="004F49C0" w:rsidP="004A721C">
            <w:pPr>
              <w:jc w:val="center"/>
              <w:rPr>
                <w:rFonts w:ascii="Times New Roman" w:hAnsi="Times New Roman"/>
              </w:rPr>
            </w:pPr>
            <w:r w:rsidRPr="00005EE1">
              <w:rPr>
                <w:rFonts w:ascii="Times New Roman" w:hAnsi="Times New Roman"/>
              </w:rPr>
              <w:t>1</w:t>
            </w:r>
          </w:p>
        </w:tc>
        <w:tc>
          <w:tcPr>
            <w:tcW w:w="1260" w:type="dxa"/>
            <w:vAlign w:val="center"/>
          </w:tcPr>
          <w:p w:rsidR="004F49C0" w:rsidRPr="00005EE1" w:rsidRDefault="004F49C0" w:rsidP="004A721C">
            <w:pPr>
              <w:jc w:val="center"/>
              <w:rPr>
                <w:rFonts w:ascii="Times New Roman" w:hAnsi="Times New Roman"/>
              </w:rPr>
            </w:pPr>
            <w:r w:rsidRPr="00005EE1">
              <w:rPr>
                <w:rFonts w:ascii="Times New Roman" w:hAnsi="Times New Roman"/>
              </w:rPr>
              <w:t>2</w:t>
            </w:r>
          </w:p>
        </w:tc>
      </w:tr>
      <w:tr w:rsidR="004F49C0" w:rsidRPr="00005EE1" w:rsidTr="004A721C">
        <w:tc>
          <w:tcPr>
            <w:tcW w:w="3600" w:type="dxa"/>
          </w:tcPr>
          <w:p w:rsidR="004F49C0" w:rsidRPr="00005EE1" w:rsidRDefault="00B60636" w:rsidP="004A721C">
            <w:pPr>
              <w:rPr>
                <w:rFonts w:ascii="Times New Roman" w:hAnsi="Times New Roman"/>
              </w:rPr>
            </w:pPr>
            <w:r>
              <w:rPr>
                <w:rFonts w:ascii="Times New Roman" w:hAnsi="Times New Roman"/>
              </w:rPr>
              <w:t>6</w:t>
            </w:r>
            <w:r w:rsidR="004F49C0" w:rsidRPr="00005EE1">
              <w:rPr>
                <w:rFonts w:ascii="Times New Roman" w:hAnsi="Times New Roman"/>
              </w:rPr>
              <w:t xml:space="preserve">. В. </w:t>
            </w:r>
            <w:proofErr w:type="spellStart"/>
            <w:r w:rsidR="004F49C0" w:rsidRPr="00005EE1">
              <w:rPr>
                <w:rFonts w:ascii="Times New Roman" w:hAnsi="Times New Roman"/>
              </w:rPr>
              <w:t>Симочко</w:t>
            </w:r>
            <w:proofErr w:type="spellEnd"/>
            <w:r w:rsidR="004F49C0" w:rsidRPr="00005EE1">
              <w:rPr>
                <w:rFonts w:ascii="Times New Roman" w:hAnsi="Times New Roman"/>
              </w:rPr>
              <w:t xml:space="preserve"> «Мелодии джаза» издательство 4.</w:t>
            </w:r>
          </w:p>
          <w:p w:rsidR="004F49C0" w:rsidRPr="00005EE1" w:rsidRDefault="003B1244" w:rsidP="004A721C">
            <w:pPr>
              <w:rPr>
                <w:rFonts w:ascii="Times New Roman" w:hAnsi="Times New Roman"/>
              </w:rPr>
            </w:pPr>
            <w:hyperlink r:id="rId10" w:history="1">
              <w:r w:rsidR="004F49C0" w:rsidRPr="00B60636">
                <w:rPr>
                  <w:rStyle w:val="a5"/>
                  <w:rFonts w:ascii="Times New Roman" w:hAnsi="Times New Roman"/>
                </w:rPr>
                <w:t>https://saxinstructor.ru/library/</w:t>
              </w:r>
            </w:hyperlink>
          </w:p>
        </w:tc>
        <w:tc>
          <w:tcPr>
            <w:tcW w:w="2340" w:type="dxa"/>
          </w:tcPr>
          <w:p w:rsidR="004F49C0" w:rsidRPr="00005EE1" w:rsidRDefault="004F49C0" w:rsidP="004A721C">
            <w:pPr>
              <w:rPr>
                <w:rFonts w:ascii="Times New Roman" w:hAnsi="Times New Roman"/>
              </w:rPr>
            </w:pPr>
            <w:r w:rsidRPr="00005EE1">
              <w:rPr>
                <w:rFonts w:ascii="Times New Roman" w:hAnsi="Times New Roman"/>
              </w:rPr>
              <w:t>Индивидуальные занятия самостоятельная работа</w:t>
            </w:r>
          </w:p>
        </w:tc>
        <w:tc>
          <w:tcPr>
            <w:tcW w:w="1620" w:type="dxa"/>
          </w:tcPr>
          <w:p w:rsidR="004F49C0" w:rsidRDefault="004F49C0" w:rsidP="004A721C">
            <w:pPr>
              <w:rPr>
                <w:rFonts w:ascii="Times New Roman" w:hAnsi="Times New Roman"/>
              </w:rPr>
            </w:pPr>
            <w:r w:rsidRPr="00005EE1">
              <w:rPr>
                <w:rFonts w:ascii="Times New Roman" w:hAnsi="Times New Roman"/>
              </w:rPr>
              <w:t xml:space="preserve">       </w:t>
            </w:r>
          </w:p>
          <w:p w:rsidR="004F49C0" w:rsidRDefault="004F49C0" w:rsidP="004A721C">
            <w:pPr>
              <w:rPr>
                <w:rFonts w:ascii="Times New Roman" w:hAnsi="Times New Roman"/>
              </w:rPr>
            </w:pPr>
          </w:p>
          <w:p w:rsidR="004F49C0" w:rsidRPr="00005EE1" w:rsidRDefault="00B60636" w:rsidP="004A721C">
            <w:pPr>
              <w:rPr>
                <w:rFonts w:ascii="Times New Roman" w:hAnsi="Times New Roman"/>
              </w:rPr>
            </w:pPr>
            <w:r>
              <w:rPr>
                <w:rFonts w:ascii="Times New Roman" w:hAnsi="Times New Roman"/>
              </w:rPr>
              <w:t>4</w:t>
            </w:r>
          </w:p>
        </w:tc>
        <w:tc>
          <w:tcPr>
            <w:tcW w:w="1620" w:type="dxa"/>
          </w:tcPr>
          <w:p w:rsidR="004F49C0" w:rsidRPr="00005EE1" w:rsidRDefault="004F49C0" w:rsidP="004A721C">
            <w:pPr>
              <w:rPr>
                <w:rFonts w:ascii="Times New Roman" w:hAnsi="Times New Roman"/>
              </w:rPr>
            </w:pPr>
          </w:p>
          <w:p w:rsidR="004F49C0" w:rsidRPr="00005EE1" w:rsidRDefault="004F49C0" w:rsidP="004A721C">
            <w:pPr>
              <w:rPr>
                <w:rFonts w:ascii="Times New Roman" w:hAnsi="Times New Roman"/>
              </w:rPr>
            </w:pPr>
          </w:p>
          <w:p w:rsidR="004F49C0" w:rsidRPr="00005EE1" w:rsidRDefault="004F49C0" w:rsidP="004A721C">
            <w:pPr>
              <w:rPr>
                <w:rFonts w:ascii="Times New Roman" w:hAnsi="Times New Roman"/>
              </w:rPr>
            </w:pPr>
            <w:r w:rsidRPr="00005EE1">
              <w:rPr>
                <w:rFonts w:ascii="Times New Roman" w:hAnsi="Times New Roman"/>
              </w:rPr>
              <w:t xml:space="preserve">        </w:t>
            </w:r>
            <w:r>
              <w:rPr>
                <w:rFonts w:ascii="Times New Roman" w:hAnsi="Times New Roman"/>
              </w:rPr>
              <w:t xml:space="preserve">   </w:t>
            </w:r>
            <w:r w:rsidRPr="00005EE1">
              <w:rPr>
                <w:rFonts w:ascii="Times New Roman" w:hAnsi="Times New Roman"/>
              </w:rPr>
              <w:t>1</w:t>
            </w:r>
          </w:p>
        </w:tc>
        <w:tc>
          <w:tcPr>
            <w:tcW w:w="1260" w:type="dxa"/>
          </w:tcPr>
          <w:p w:rsidR="004F49C0" w:rsidRPr="00005EE1" w:rsidRDefault="004F49C0" w:rsidP="004A721C">
            <w:pPr>
              <w:rPr>
                <w:rFonts w:ascii="Times New Roman" w:hAnsi="Times New Roman"/>
              </w:rPr>
            </w:pPr>
          </w:p>
          <w:p w:rsidR="004F49C0" w:rsidRPr="00005EE1" w:rsidRDefault="004F49C0" w:rsidP="004A721C">
            <w:pPr>
              <w:rPr>
                <w:rFonts w:ascii="Times New Roman" w:hAnsi="Times New Roman"/>
              </w:rPr>
            </w:pPr>
          </w:p>
          <w:p w:rsidR="004F49C0" w:rsidRPr="00005EE1" w:rsidRDefault="004F49C0" w:rsidP="004A721C">
            <w:pPr>
              <w:rPr>
                <w:rFonts w:ascii="Times New Roman" w:hAnsi="Times New Roman"/>
              </w:rPr>
            </w:pPr>
            <w:r w:rsidRPr="00005EE1">
              <w:rPr>
                <w:rFonts w:ascii="Times New Roman" w:hAnsi="Times New Roman"/>
              </w:rPr>
              <w:t xml:space="preserve">       1</w:t>
            </w:r>
          </w:p>
        </w:tc>
      </w:tr>
    </w:tbl>
    <w:p w:rsidR="004F49C0" w:rsidRDefault="004F49C0" w:rsidP="004F49C0">
      <w:pPr>
        <w:jc w:val="center"/>
        <w:rPr>
          <w:rFonts w:ascii="Times New Roman" w:hAnsi="Times New Roman"/>
          <w:b/>
          <w:sz w:val="28"/>
          <w:szCs w:val="28"/>
        </w:rPr>
      </w:pPr>
    </w:p>
    <w:p w:rsidR="004F49C0" w:rsidRPr="00AA214E" w:rsidRDefault="004F49C0" w:rsidP="004F49C0">
      <w:pPr>
        <w:jc w:val="center"/>
        <w:rPr>
          <w:rFonts w:ascii="Times New Roman" w:hAnsi="Times New Roman"/>
          <w:b/>
          <w:sz w:val="28"/>
          <w:szCs w:val="28"/>
        </w:rPr>
      </w:pPr>
      <w:r w:rsidRPr="00AA214E">
        <w:rPr>
          <w:rFonts w:ascii="Times New Roman" w:hAnsi="Times New Roman"/>
          <w:b/>
          <w:sz w:val="28"/>
          <w:szCs w:val="28"/>
        </w:rPr>
        <w:t>Таблица 2. Обеспечение дисциплины учебно-методическими материалами (разработками)</w:t>
      </w:r>
    </w:p>
    <w:tbl>
      <w:tblPr>
        <w:tblW w:w="1080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40"/>
        <w:gridCol w:w="2289"/>
        <w:gridCol w:w="1984"/>
        <w:gridCol w:w="1276"/>
        <w:gridCol w:w="1111"/>
      </w:tblGrid>
      <w:tr w:rsidR="004F49C0" w:rsidRPr="00005EE1" w:rsidTr="004A721C">
        <w:tc>
          <w:tcPr>
            <w:tcW w:w="4140" w:type="dxa"/>
            <w:vMerge w:val="restart"/>
          </w:tcPr>
          <w:p w:rsidR="004F49C0" w:rsidRPr="00005EE1" w:rsidRDefault="004F49C0" w:rsidP="004A721C">
            <w:pPr>
              <w:jc w:val="center"/>
              <w:rPr>
                <w:rFonts w:ascii="Times New Roman" w:hAnsi="Times New Roman"/>
              </w:rPr>
            </w:pPr>
            <w:r w:rsidRPr="00005EE1">
              <w:rPr>
                <w:rFonts w:ascii="Times New Roman" w:hAnsi="Times New Roman"/>
              </w:rPr>
              <w:t>Библиографическое описание издания</w:t>
            </w:r>
          </w:p>
        </w:tc>
        <w:tc>
          <w:tcPr>
            <w:tcW w:w="2289" w:type="dxa"/>
            <w:vMerge w:val="restart"/>
          </w:tcPr>
          <w:p w:rsidR="004F49C0" w:rsidRPr="00005EE1" w:rsidRDefault="004F49C0" w:rsidP="004A721C">
            <w:pPr>
              <w:jc w:val="center"/>
              <w:rPr>
                <w:rFonts w:ascii="Times New Roman" w:hAnsi="Times New Roman"/>
              </w:rPr>
            </w:pPr>
            <w:r w:rsidRPr="00005EE1">
              <w:rPr>
                <w:rFonts w:ascii="Times New Roman" w:hAnsi="Times New Roman"/>
              </w:rPr>
              <w:t xml:space="preserve">Вид занятия, в котором </w:t>
            </w:r>
            <w:r w:rsidRPr="00005EE1">
              <w:rPr>
                <w:rFonts w:ascii="Times New Roman" w:hAnsi="Times New Roman"/>
              </w:rPr>
              <w:lastRenderedPageBreak/>
              <w:t>используется</w:t>
            </w:r>
          </w:p>
        </w:tc>
        <w:tc>
          <w:tcPr>
            <w:tcW w:w="1984" w:type="dxa"/>
            <w:vMerge w:val="restart"/>
          </w:tcPr>
          <w:p w:rsidR="004F49C0" w:rsidRPr="00005EE1" w:rsidRDefault="004F49C0" w:rsidP="004A721C">
            <w:pPr>
              <w:jc w:val="center"/>
              <w:rPr>
                <w:rFonts w:ascii="Times New Roman" w:hAnsi="Times New Roman"/>
              </w:rPr>
            </w:pPr>
            <w:r w:rsidRPr="00005EE1">
              <w:rPr>
                <w:rFonts w:ascii="Times New Roman" w:hAnsi="Times New Roman"/>
              </w:rPr>
              <w:lastRenderedPageBreak/>
              <w:t xml:space="preserve">Число </w:t>
            </w:r>
            <w:r w:rsidRPr="00005EE1">
              <w:rPr>
                <w:rFonts w:ascii="Times New Roman" w:hAnsi="Times New Roman"/>
              </w:rPr>
              <w:lastRenderedPageBreak/>
              <w:t>обеспечиваемых часов</w:t>
            </w:r>
          </w:p>
        </w:tc>
        <w:tc>
          <w:tcPr>
            <w:tcW w:w="2387" w:type="dxa"/>
            <w:gridSpan w:val="2"/>
          </w:tcPr>
          <w:p w:rsidR="004F49C0" w:rsidRPr="00005EE1" w:rsidRDefault="004F49C0" w:rsidP="004A721C">
            <w:pPr>
              <w:jc w:val="center"/>
              <w:rPr>
                <w:rFonts w:ascii="Times New Roman" w:hAnsi="Times New Roman"/>
              </w:rPr>
            </w:pPr>
            <w:r w:rsidRPr="00005EE1">
              <w:rPr>
                <w:rFonts w:ascii="Times New Roman" w:hAnsi="Times New Roman"/>
              </w:rPr>
              <w:lastRenderedPageBreak/>
              <w:t>Кол-во экземпляров</w:t>
            </w:r>
          </w:p>
        </w:tc>
      </w:tr>
      <w:tr w:rsidR="004F49C0" w:rsidRPr="00005EE1" w:rsidTr="004A721C">
        <w:tc>
          <w:tcPr>
            <w:tcW w:w="4140" w:type="dxa"/>
            <w:vMerge/>
          </w:tcPr>
          <w:p w:rsidR="004F49C0" w:rsidRPr="00005EE1" w:rsidRDefault="004F49C0" w:rsidP="004A721C">
            <w:pPr>
              <w:jc w:val="center"/>
              <w:rPr>
                <w:rFonts w:ascii="Times New Roman" w:hAnsi="Times New Roman"/>
              </w:rPr>
            </w:pPr>
          </w:p>
        </w:tc>
        <w:tc>
          <w:tcPr>
            <w:tcW w:w="2289" w:type="dxa"/>
            <w:vMerge/>
          </w:tcPr>
          <w:p w:rsidR="004F49C0" w:rsidRPr="00005EE1" w:rsidRDefault="004F49C0" w:rsidP="004A721C">
            <w:pPr>
              <w:jc w:val="center"/>
              <w:rPr>
                <w:rFonts w:ascii="Times New Roman" w:hAnsi="Times New Roman"/>
              </w:rPr>
            </w:pPr>
          </w:p>
        </w:tc>
        <w:tc>
          <w:tcPr>
            <w:tcW w:w="1984" w:type="dxa"/>
            <w:vMerge/>
          </w:tcPr>
          <w:p w:rsidR="004F49C0" w:rsidRPr="00005EE1" w:rsidRDefault="004F49C0" w:rsidP="004A721C">
            <w:pPr>
              <w:jc w:val="center"/>
              <w:rPr>
                <w:rFonts w:ascii="Times New Roman" w:hAnsi="Times New Roman"/>
              </w:rPr>
            </w:pPr>
          </w:p>
        </w:tc>
        <w:tc>
          <w:tcPr>
            <w:tcW w:w="1276" w:type="dxa"/>
          </w:tcPr>
          <w:p w:rsidR="004F49C0" w:rsidRPr="00005EE1" w:rsidRDefault="004F49C0" w:rsidP="004A721C">
            <w:pPr>
              <w:jc w:val="center"/>
              <w:rPr>
                <w:rFonts w:ascii="Times New Roman" w:hAnsi="Times New Roman"/>
              </w:rPr>
            </w:pPr>
            <w:r w:rsidRPr="00005EE1">
              <w:rPr>
                <w:rFonts w:ascii="Times New Roman" w:hAnsi="Times New Roman"/>
              </w:rPr>
              <w:t>Учебный кабинет</w:t>
            </w:r>
          </w:p>
        </w:tc>
        <w:tc>
          <w:tcPr>
            <w:tcW w:w="1111" w:type="dxa"/>
          </w:tcPr>
          <w:p w:rsidR="004F49C0" w:rsidRPr="00005EE1" w:rsidRDefault="004F49C0" w:rsidP="004A721C">
            <w:pPr>
              <w:jc w:val="center"/>
              <w:rPr>
                <w:rFonts w:ascii="Times New Roman" w:hAnsi="Times New Roman"/>
              </w:rPr>
            </w:pPr>
            <w:r w:rsidRPr="00005EE1">
              <w:rPr>
                <w:rFonts w:ascii="Times New Roman" w:hAnsi="Times New Roman"/>
              </w:rPr>
              <w:t>Библиотека колледжа</w:t>
            </w:r>
          </w:p>
        </w:tc>
      </w:tr>
      <w:tr w:rsidR="004F49C0" w:rsidRPr="00005EE1" w:rsidTr="004A721C">
        <w:tc>
          <w:tcPr>
            <w:tcW w:w="4140" w:type="dxa"/>
          </w:tcPr>
          <w:p w:rsidR="004F49C0" w:rsidRDefault="004F49C0" w:rsidP="000910DF">
            <w:pPr>
              <w:rPr>
                <w:rFonts w:ascii="Times New Roman" w:hAnsi="Times New Roman"/>
              </w:rPr>
            </w:pPr>
            <w:r w:rsidRPr="00005EE1">
              <w:rPr>
                <w:rFonts w:ascii="Times New Roman" w:hAnsi="Times New Roman"/>
              </w:rPr>
              <w:lastRenderedPageBreak/>
              <w:t>1.</w:t>
            </w:r>
            <w:r>
              <w:rPr>
                <w:rFonts w:ascii="Times New Roman" w:hAnsi="Times New Roman"/>
              </w:rPr>
              <w:t>Эстрадно-джазовое сольфеджио</w:t>
            </w:r>
            <w:r w:rsidRPr="00005EE1">
              <w:rPr>
                <w:rFonts w:ascii="Times New Roman" w:hAnsi="Times New Roman"/>
              </w:rPr>
              <w:t xml:space="preserve"> </w:t>
            </w:r>
          </w:p>
          <w:p w:rsidR="000910DF" w:rsidRPr="00005EE1" w:rsidRDefault="003B1244" w:rsidP="000910DF">
            <w:pPr>
              <w:rPr>
                <w:rFonts w:ascii="Times New Roman" w:hAnsi="Times New Roman"/>
              </w:rPr>
            </w:pPr>
            <w:hyperlink r:id="rId11" w:history="1">
              <w:r w:rsidR="000910DF" w:rsidRPr="000910DF">
                <w:rPr>
                  <w:rStyle w:val="a5"/>
                  <w:rFonts w:ascii="Times New Roman" w:hAnsi="Times New Roman"/>
                </w:rPr>
                <w:t>https://vk.com/doc84014589_253710294?hash=MICeWBatnPvklZho79KPW21MfusT1nR1J193OZntgRz&amp;dl=LlE7aRn4sUVlkPPbqZZa6f3t3d0bfLPyQ3SCTk7n2jL</w:t>
              </w:r>
            </w:hyperlink>
          </w:p>
        </w:tc>
        <w:tc>
          <w:tcPr>
            <w:tcW w:w="2289" w:type="dxa"/>
          </w:tcPr>
          <w:p w:rsidR="004F49C0" w:rsidRPr="00005EE1" w:rsidRDefault="000910DF" w:rsidP="004A721C">
            <w:pPr>
              <w:jc w:val="center"/>
              <w:rPr>
                <w:rFonts w:ascii="Times New Roman" w:hAnsi="Times New Roman"/>
              </w:rPr>
            </w:pPr>
            <w:r>
              <w:rPr>
                <w:rFonts w:ascii="Times New Roman" w:hAnsi="Times New Roman"/>
              </w:rPr>
              <w:t>Групповые занятия</w:t>
            </w:r>
            <w:r w:rsidR="004F49C0" w:rsidRPr="00005EE1">
              <w:rPr>
                <w:rFonts w:ascii="Times New Roman" w:hAnsi="Times New Roman"/>
              </w:rPr>
              <w:t xml:space="preserve"> самостоятельная работа</w:t>
            </w:r>
          </w:p>
        </w:tc>
        <w:tc>
          <w:tcPr>
            <w:tcW w:w="1984" w:type="dxa"/>
            <w:vAlign w:val="center"/>
          </w:tcPr>
          <w:p w:rsidR="004F49C0" w:rsidRPr="00005EE1" w:rsidRDefault="00B60636" w:rsidP="004A721C">
            <w:pPr>
              <w:jc w:val="center"/>
              <w:rPr>
                <w:rFonts w:ascii="Times New Roman" w:hAnsi="Times New Roman"/>
              </w:rPr>
            </w:pPr>
            <w:r>
              <w:rPr>
                <w:rFonts w:ascii="Times New Roman" w:hAnsi="Times New Roman"/>
              </w:rPr>
              <w:t>54</w:t>
            </w:r>
          </w:p>
        </w:tc>
        <w:tc>
          <w:tcPr>
            <w:tcW w:w="1276" w:type="dxa"/>
            <w:vAlign w:val="center"/>
          </w:tcPr>
          <w:p w:rsidR="004F49C0" w:rsidRPr="00005EE1" w:rsidRDefault="004F49C0" w:rsidP="004A721C">
            <w:pPr>
              <w:jc w:val="center"/>
              <w:rPr>
                <w:rFonts w:ascii="Times New Roman" w:hAnsi="Times New Roman"/>
              </w:rPr>
            </w:pPr>
            <w:r w:rsidRPr="00005EE1">
              <w:rPr>
                <w:rFonts w:ascii="Times New Roman" w:hAnsi="Times New Roman"/>
              </w:rPr>
              <w:t>1</w:t>
            </w:r>
          </w:p>
        </w:tc>
        <w:tc>
          <w:tcPr>
            <w:tcW w:w="1111" w:type="dxa"/>
            <w:vAlign w:val="center"/>
          </w:tcPr>
          <w:p w:rsidR="004F49C0" w:rsidRPr="00005EE1" w:rsidRDefault="004F49C0" w:rsidP="004A721C">
            <w:pPr>
              <w:jc w:val="center"/>
              <w:rPr>
                <w:rFonts w:ascii="Times New Roman" w:hAnsi="Times New Roman"/>
              </w:rPr>
            </w:pPr>
            <w:r w:rsidRPr="00005EE1">
              <w:rPr>
                <w:rFonts w:ascii="Times New Roman" w:hAnsi="Times New Roman"/>
              </w:rPr>
              <w:t>2</w:t>
            </w:r>
          </w:p>
        </w:tc>
      </w:tr>
    </w:tbl>
    <w:p w:rsidR="004F49C0" w:rsidRPr="00005EE1" w:rsidRDefault="004F49C0" w:rsidP="004F49C0">
      <w:pPr>
        <w:rPr>
          <w:rFonts w:ascii="Times New Roman" w:hAnsi="Times New Roman"/>
        </w:rPr>
      </w:pPr>
    </w:p>
    <w:p w:rsidR="000910DF" w:rsidRDefault="000910DF" w:rsidP="00EF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EF76C7" w:rsidRPr="000A0487" w:rsidRDefault="00EF76C7" w:rsidP="00EF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highlight w:val="yellow"/>
        </w:rPr>
      </w:pPr>
      <w:r w:rsidRPr="00950334">
        <w:rPr>
          <w:rFonts w:ascii="Times New Roman" w:hAnsi="Times New Roman"/>
          <w:b/>
          <w:bCs/>
          <w:sz w:val="28"/>
          <w:szCs w:val="28"/>
        </w:rPr>
        <w:t>6.2.   Требования к материально-техническому обеспечению</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507"/>
        <w:gridCol w:w="2281"/>
        <w:gridCol w:w="1616"/>
        <w:gridCol w:w="2164"/>
      </w:tblGrid>
      <w:tr w:rsidR="00EF76C7" w:rsidTr="004A721C">
        <w:trPr>
          <w:trHeight w:val="951"/>
        </w:trPr>
        <w:tc>
          <w:tcPr>
            <w:tcW w:w="3507"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sidRPr="00184BE7">
              <w:rPr>
                <w:rFonts w:ascii="Times New Roman" w:hAnsi="Times New Roman"/>
              </w:rPr>
              <w:t>Наименование и описание средств обучения</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sidRPr="00184BE7">
              <w:rPr>
                <w:rFonts w:ascii="Times New Roman" w:hAnsi="Times New Roman"/>
              </w:rPr>
              <w:t xml:space="preserve">Вид занятия, </w:t>
            </w:r>
          </w:p>
          <w:p w:rsidR="00EF76C7" w:rsidRPr="00184BE7" w:rsidRDefault="00EF76C7" w:rsidP="004A721C">
            <w:pPr>
              <w:jc w:val="center"/>
              <w:rPr>
                <w:rFonts w:ascii="Times New Roman" w:hAnsi="Times New Roman"/>
              </w:rPr>
            </w:pPr>
            <w:r w:rsidRPr="00184BE7">
              <w:rPr>
                <w:rFonts w:ascii="Times New Roman" w:hAnsi="Times New Roman"/>
              </w:rPr>
              <w:t>в котором используется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sidRPr="00184BE7">
              <w:rPr>
                <w:rFonts w:ascii="Times New Roman" w:hAnsi="Times New Roman"/>
              </w:rPr>
              <w:t>Число обеспечиваемых часов</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sidRPr="00184BE7">
              <w:rPr>
                <w:rFonts w:ascii="Times New Roman" w:hAnsi="Times New Roman"/>
              </w:rPr>
              <w:t>Кол-во экземпляров</w:t>
            </w:r>
          </w:p>
        </w:tc>
      </w:tr>
      <w:tr w:rsidR="00EF76C7" w:rsidTr="004A721C">
        <w:trPr>
          <w:trHeight w:val="1225"/>
        </w:trPr>
        <w:tc>
          <w:tcPr>
            <w:tcW w:w="3507"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EF76C7">
            <w:pPr>
              <w:rPr>
                <w:rFonts w:ascii="Times New Roman" w:hAnsi="Times New Roman"/>
              </w:rPr>
            </w:pPr>
            <w:r w:rsidRPr="00184BE7">
              <w:rPr>
                <w:rFonts w:ascii="Times New Roman" w:hAnsi="Times New Roman"/>
              </w:rPr>
              <w:t xml:space="preserve">1. </w:t>
            </w:r>
            <w:r>
              <w:rPr>
                <w:rFonts w:ascii="Times New Roman" w:hAnsi="Times New Roman"/>
              </w:rPr>
              <w:t>Фортепиано</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Pr>
                <w:rFonts w:ascii="Times New Roman" w:hAnsi="Times New Roman"/>
              </w:rPr>
              <w:t>Групповые занятия</w:t>
            </w:r>
          </w:p>
          <w:p w:rsidR="00EF76C7" w:rsidRPr="00184BE7" w:rsidRDefault="00EF76C7" w:rsidP="004A721C">
            <w:pPr>
              <w:jc w:val="center"/>
              <w:rPr>
                <w:rFonts w:ascii="Times New Roman" w:hAnsi="Times New Roman"/>
              </w:rPr>
            </w:pPr>
            <w:r w:rsidRPr="00184BE7">
              <w:rPr>
                <w:rFonts w:ascii="Times New Roman" w:hAnsi="Times New Roman"/>
              </w:rPr>
              <w:t>самостоятельная работа</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sidRPr="00184BE7">
              <w:rPr>
                <w:rFonts w:ascii="Times New Roman" w:hAnsi="Times New Roman"/>
              </w:rPr>
              <w:t>Всё время обучения</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sidRPr="00184BE7">
              <w:rPr>
                <w:rFonts w:ascii="Times New Roman" w:hAnsi="Times New Roman"/>
              </w:rPr>
              <w:t>1</w:t>
            </w:r>
          </w:p>
        </w:tc>
      </w:tr>
      <w:tr w:rsidR="00EF76C7" w:rsidTr="004A721C">
        <w:trPr>
          <w:trHeight w:val="604"/>
        </w:trPr>
        <w:tc>
          <w:tcPr>
            <w:tcW w:w="3507"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rPr>
                <w:rFonts w:ascii="Times New Roman" w:hAnsi="Times New Roman"/>
              </w:rPr>
            </w:pPr>
            <w:r w:rsidRPr="00184BE7">
              <w:rPr>
                <w:rFonts w:ascii="Times New Roman" w:hAnsi="Times New Roman"/>
              </w:rPr>
              <w:t xml:space="preserve">2.  </w:t>
            </w:r>
            <w:r w:rsidRPr="00950334">
              <w:rPr>
                <w:rFonts w:ascii="Times New Roman" w:hAnsi="Times New Roman"/>
              </w:rPr>
              <w:t>Электронные носители</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Pr>
                <w:rFonts w:ascii="Times New Roman" w:hAnsi="Times New Roman"/>
              </w:rPr>
              <w:t>Групповые занятия</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sidRPr="00184BE7">
              <w:rPr>
                <w:rFonts w:ascii="Times New Roman" w:hAnsi="Times New Roman"/>
              </w:rPr>
              <w:t>Всё время обучения</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EF76C7" w:rsidRPr="00184BE7" w:rsidRDefault="00EF76C7" w:rsidP="004A721C">
            <w:pPr>
              <w:jc w:val="center"/>
              <w:rPr>
                <w:rFonts w:ascii="Times New Roman" w:hAnsi="Times New Roman"/>
              </w:rPr>
            </w:pPr>
            <w:r>
              <w:rPr>
                <w:rFonts w:ascii="Times New Roman" w:hAnsi="Times New Roman"/>
              </w:rPr>
              <w:t>По необходимости</w:t>
            </w:r>
          </w:p>
        </w:tc>
      </w:tr>
    </w:tbl>
    <w:p w:rsidR="00EF76C7" w:rsidRDefault="00EF76C7" w:rsidP="00EF76C7">
      <w:pPr>
        <w:jc w:val="center"/>
        <w:rPr>
          <w:rFonts w:ascii="Times New Roman" w:hAnsi="Times New Roman"/>
          <w:sz w:val="28"/>
          <w:szCs w:val="28"/>
        </w:rPr>
      </w:pPr>
      <w:r>
        <w:rPr>
          <w:rFonts w:ascii="Times New Roman" w:hAnsi="Times New Roman"/>
          <w:sz w:val="28"/>
          <w:szCs w:val="28"/>
        </w:rPr>
        <w:t xml:space="preserve"> </w:t>
      </w:r>
    </w:p>
    <w:p w:rsidR="00EF76C7" w:rsidRPr="00DE0C79" w:rsidRDefault="00EF76C7" w:rsidP="00EF76C7">
      <w:pPr>
        <w:rPr>
          <w:rFonts w:ascii="Times New Roman" w:hAnsi="Times New Roman"/>
          <w:sz w:val="28"/>
          <w:szCs w:val="28"/>
        </w:rPr>
      </w:pPr>
      <w:r>
        <w:rPr>
          <w:rFonts w:ascii="Times New Roman" w:hAnsi="Times New Roman"/>
          <w:sz w:val="28"/>
          <w:szCs w:val="28"/>
        </w:rPr>
        <w:t>Реализация</w:t>
      </w:r>
      <w:r>
        <w:rPr>
          <w:rFonts w:ascii="Times New Roman" w:hAnsi="Times New Roman"/>
          <w:b/>
          <w:sz w:val="28"/>
          <w:szCs w:val="28"/>
        </w:rPr>
        <w:t xml:space="preserve">    </w:t>
      </w:r>
      <w:r>
        <w:rPr>
          <w:rFonts w:ascii="Times New Roman" w:hAnsi="Times New Roman"/>
          <w:color w:val="000000"/>
          <w:spacing w:val="6"/>
          <w:sz w:val="28"/>
          <w:szCs w:val="28"/>
        </w:rPr>
        <w:t xml:space="preserve"> </w:t>
      </w:r>
      <w:r>
        <w:rPr>
          <w:rFonts w:ascii="Times New Roman" w:hAnsi="Times New Roman"/>
          <w:color w:val="000000"/>
          <w:sz w:val="28"/>
          <w:szCs w:val="28"/>
        </w:rPr>
        <w:t>дисциплины Джазовое сольфеджио</w:t>
      </w:r>
      <w:r>
        <w:rPr>
          <w:rFonts w:ascii="Times New Roman" w:hAnsi="Times New Roman"/>
          <w:sz w:val="28"/>
          <w:szCs w:val="28"/>
        </w:rPr>
        <w:t xml:space="preserve"> требует наличия учебного кабинета. </w:t>
      </w:r>
      <w:r w:rsidRPr="00DE0C79">
        <w:rPr>
          <w:rFonts w:ascii="Times New Roman" w:hAnsi="Times New Roman"/>
          <w:color w:val="000000"/>
          <w:sz w:val="28"/>
          <w:szCs w:val="28"/>
        </w:rPr>
        <w:t>Кабинет должен быть оборудован</w:t>
      </w:r>
      <w:r>
        <w:rPr>
          <w:rFonts w:ascii="Times New Roman" w:hAnsi="Times New Roman"/>
          <w:color w:val="000000"/>
          <w:sz w:val="28"/>
          <w:szCs w:val="28"/>
        </w:rPr>
        <w:t xml:space="preserve"> фортепиано, пюпитром и при необходимости</w:t>
      </w:r>
      <w:r>
        <w:rPr>
          <w:color w:val="000000"/>
          <w:sz w:val="28"/>
          <w:szCs w:val="28"/>
        </w:rPr>
        <w:t xml:space="preserve"> </w:t>
      </w:r>
      <w:r w:rsidRPr="00DE0C79">
        <w:rPr>
          <w:rFonts w:ascii="Times New Roman" w:hAnsi="Times New Roman"/>
          <w:color w:val="000000"/>
          <w:sz w:val="28"/>
          <w:szCs w:val="28"/>
        </w:rPr>
        <w:t>музыкальны</w:t>
      </w:r>
      <w:r>
        <w:rPr>
          <w:rFonts w:ascii="Times New Roman" w:hAnsi="Times New Roman"/>
          <w:color w:val="000000"/>
          <w:sz w:val="28"/>
          <w:szCs w:val="28"/>
        </w:rPr>
        <w:t>м</w:t>
      </w:r>
      <w:r w:rsidRPr="00DE0C79">
        <w:rPr>
          <w:rFonts w:ascii="Times New Roman" w:hAnsi="Times New Roman"/>
          <w:color w:val="000000"/>
          <w:sz w:val="28"/>
          <w:szCs w:val="28"/>
        </w:rPr>
        <w:t xml:space="preserve"> центр</w:t>
      </w:r>
      <w:r>
        <w:rPr>
          <w:rFonts w:ascii="Times New Roman" w:hAnsi="Times New Roman"/>
          <w:color w:val="000000"/>
          <w:sz w:val="28"/>
          <w:szCs w:val="28"/>
        </w:rPr>
        <w:t xml:space="preserve">ом, музыкальной колонкой и </w:t>
      </w:r>
      <w:r>
        <w:rPr>
          <w:rStyle w:val="s11"/>
          <w:rFonts w:ascii="Times New Roman" w:hAnsi="Times New Roman"/>
          <w:color w:val="000000"/>
          <w:sz w:val="28"/>
          <w:szCs w:val="28"/>
        </w:rPr>
        <w:t>электронными носителями</w:t>
      </w:r>
      <w:r>
        <w:rPr>
          <w:rFonts w:ascii="Times New Roman" w:hAnsi="Times New Roman"/>
          <w:color w:val="000000"/>
          <w:sz w:val="28"/>
          <w:szCs w:val="28"/>
        </w:rPr>
        <w:t>.</w:t>
      </w:r>
    </w:p>
    <w:p w:rsidR="00EF76C7" w:rsidRDefault="00EF76C7" w:rsidP="00EF76C7">
      <w:pPr>
        <w:jc w:val="center"/>
        <w:rPr>
          <w:rFonts w:ascii="Times New Roman" w:hAnsi="Times New Roman"/>
          <w:sz w:val="28"/>
          <w:szCs w:val="28"/>
        </w:rPr>
      </w:pPr>
    </w:p>
    <w:p w:rsidR="00C8675F" w:rsidRPr="00CF564E" w:rsidRDefault="00C8675F" w:rsidP="00EF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8675F" w:rsidRDefault="00C8675F" w:rsidP="00C8675F">
      <w:pPr>
        <w:jc w:val="center"/>
        <w:rPr>
          <w:rFonts w:ascii="Times New Roman" w:hAnsi="Times New Roman"/>
          <w:b/>
          <w:sz w:val="28"/>
          <w:szCs w:val="28"/>
        </w:rPr>
      </w:pPr>
      <w:r w:rsidRPr="009160B6">
        <w:rPr>
          <w:rFonts w:ascii="Times New Roman" w:hAnsi="Times New Roman"/>
          <w:b/>
          <w:sz w:val="28"/>
          <w:szCs w:val="28"/>
        </w:rPr>
        <w:t>7.</w:t>
      </w:r>
      <w:r w:rsidRPr="00F97FC2">
        <w:rPr>
          <w:rFonts w:ascii="Times New Roman" w:hAnsi="Times New Roman"/>
          <w:b/>
          <w:sz w:val="28"/>
          <w:szCs w:val="28"/>
        </w:rPr>
        <w:t xml:space="preserve"> МЕТОДИЧЕСКИЕ РЕКОМЕНДАЦИИ ПРЕПОДАВАТЕЛЯМ</w:t>
      </w:r>
    </w:p>
    <w:p w:rsidR="009160B6" w:rsidRPr="009160B6" w:rsidRDefault="009160B6" w:rsidP="009160B6">
      <w:pPr>
        <w:pStyle w:val="50"/>
        <w:keepNext/>
        <w:keepLines/>
        <w:shd w:val="clear" w:color="auto" w:fill="auto"/>
        <w:spacing w:after="0" w:line="240" w:lineRule="auto"/>
        <w:ind w:left="2760" w:firstLine="0"/>
        <w:rPr>
          <w:sz w:val="28"/>
          <w:szCs w:val="28"/>
        </w:rPr>
      </w:pPr>
      <w:r w:rsidRPr="009160B6">
        <w:rPr>
          <w:sz w:val="28"/>
          <w:szCs w:val="28"/>
        </w:rPr>
        <w:t>.</w:t>
      </w:r>
    </w:p>
    <w:p w:rsidR="009160B6" w:rsidRPr="009160B6" w:rsidRDefault="009160B6" w:rsidP="009160B6">
      <w:pPr>
        <w:pStyle w:val="6"/>
        <w:shd w:val="clear" w:color="auto" w:fill="auto"/>
        <w:tabs>
          <w:tab w:val="left" w:pos="0"/>
        </w:tabs>
        <w:spacing w:line="240" w:lineRule="auto"/>
        <w:ind w:right="40" w:firstLine="0"/>
        <w:jc w:val="both"/>
        <w:rPr>
          <w:rFonts w:ascii="Times New Roman" w:hAnsi="Times New Roman" w:cs="Times New Roman"/>
          <w:sz w:val="28"/>
          <w:szCs w:val="28"/>
        </w:rPr>
      </w:pPr>
      <w:r w:rsidRPr="009160B6">
        <w:rPr>
          <w:rFonts w:ascii="Times New Roman" w:hAnsi="Times New Roman" w:cs="Times New Roman"/>
          <w:sz w:val="28"/>
          <w:szCs w:val="28"/>
        </w:rPr>
        <w:t>Наиболее полной формой анализа является запись музыки - музыкальный диктант. Как анализ на слух, так и диктант - это итог знаний и навыков, определяющий уровень музыкального развития студента. Основные задачи, которые стоят перед преподавателем в работе над диктантом, следующие:</w:t>
      </w:r>
    </w:p>
    <w:p w:rsidR="009160B6" w:rsidRPr="009160B6" w:rsidRDefault="009160B6" w:rsidP="009160B6">
      <w:pPr>
        <w:pStyle w:val="6"/>
        <w:numPr>
          <w:ilvl w:val="0"/>
          <w:numId w:val="12"/>
        </w:numPr>
        <w:shd w:val="clear" w:color="auto" w:fill="auto"/>
        <w:tabs>
          <w:tab w:val="left" w:pos="0"/>
          <w:tab w:val="left" w:pos="694"/>
        </w:tabs>
        <w:spacing w:after="8"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 xml:space="preserve">Создавать и закреплять связь слышимого и </w:t>
      </w:r>
      <w:proofErr w:type="spellStart"/>
      <w:proofErr w:type="gramStart"/>
      <w:r w:rsidRPr="009160B6">
        <w:rPr>
          <w:rFonts w:ascii="Times New Roman" w:hAnsi="Times New Roman" w:cs="Times New Roman"/>
          <w:sz w:val="28"/>
          <w:szCs w:val="28"/>
        </w:rPr>
        <w:t>и</w:t>
      </w:r>
      <w:proofErr w:type="spellEnd"/>
      <w:proofErr w:type="gramEnd"/>
      <w:r w:rsidRPr="009160B6">
        <w:rPr>
          <w:rFonts w:ascii="Times New Roman" w:hAnsi="Times New Roman" w:cs="Times New Roman"/>
          <w:sz w:val="28"/>
          <w:szCs w:val="28"/>
        </w:rPr>
        <w:t xml:space="preserve"> видимого.</w:t>
      </w:r>
    </w:p>
    <w:p w:rsidR="009160B6" w:rsidRPr="009160B6" w:rsidRDefault="009160B6" w:rsidP="009160B6">
      <w:pPr>
        <w:pStyle w:val="6"/>
        <w:numPr>
          <w:ilvl w:val="0"/>
          <w:numId w:val="12"/>
        </w:numPr>
        <w:shd w:val="clear" w:color="auto" w:fill="auto"/>
        <w:tabs>
          <w:tab w:val="left" w:pos="0"/>
          <w:tab w:val="left" w:pos="689"/>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Развивать память и внутренний слух.</w:t>
      </w:r>
    </w:p>
    <w:p w:rsidR="009160B6" w:rsidRPr="009160B6" w:rsidRDefault="009160B6" w:rsidP="009160B6">
      <w:pPr>
        <w:pStyle w:val="6"/>
        <w:numPr>
          <w:ilvl w:val="0"/>
          <w:numId w:val="12"/>
        </w:numPr>
        <w:shd w:val="clear" w:color="auto" w:fill="auto"/>
        <w:tabs>
          <w:tab w:val="left" w:pos="0"/>
          <w:tab w:val="left" w:pos="689"/>
        </w:tabs>
        <w:spacing w:line="240" w:lineRule="auto"/>
        <w:ind w:right="40" w:firstLine="0"/>
        <w:rPr>
          <w:rFonts w:ascii="Times New Roman" w:hAnsi="Times New Roman" w:cs="Times New Roman"/>
          <w:sz w:val="28"/>
          <w:szCs w:val="28"/>
        </w:rPr>
      </w:pPr>
      <w:r w:rsidRPr="009160B6">
        <w:rPr>
          <w:rFonts w:ascii="Times New Roman" w:hAnsi="Times New Roman" w:cs="Times New Roman"/>
          <w:sz w:val="28"/>
          <w:szCs w:val="28"/>
        </w:rPr>
        <w:lastRenderedPageBreak/>
        <w:t>Использовать диктант как средство для закрепления и практического освоения знаний и навыков, полученных в курсах Теории музыки, Гармонии, а также на занятиях по Сольфеджио.</w:t>
      </w:r>
    </w:p>
    <w:p w:rsidR="009160B6" w:rsidRPr="009160B6" w:rsidRDefault="009160B6" w:rsidP="009160B6">
      <w:pPr>
        <w:pStyle w:val="6"/>
        <w:shd w:val="clear" w:color="auto" w:fill="auto"/>
        <w:tabs>
          <w:tab w:val="left" w:pos="0"/>
        </w:tabs>
        <w:spacing w:line="240" w:lineRule="auto"/>
        <w:ind w:right="40" w:firstLine="0"/>
        <w:rPr>
          <w:rFonts w:ascii="Times New Roman" w:hAnsi="Times New Roman" w:cs="Times New Roman"/>
          <w:sz w:val="28"/>
          <w:szCs w:val="28"/>
        </w:rPr>
      </w:pPr>
      <w:r w:rsidRPr="009160B6">
        <w:rPr>
          <w:rFonts w:ascii="Times New Roman" w:hAnsi="Times New Roman" w:cs="Times New Roman"/>
          <w:sz w:val="28"/>
          <w:szCs w:val="28"/>
        </w:rPr>
        <w:t>На уроках Сольфеджио преподаватель должен следить за разнообразием форм работы над записью мелодического диктанта. Предлагаются следующие формы работы:</w:t>
      </w:r>
    </w:p>
    <w:p w:rsidR="009160B6" w:rsidRPr="009160B6" w:rsidRDefault="009160B6" w:rsidP="009160B6">
      <w:pPr>
        <w:pStyle w:val="6"/>
        <w:numPr>
          <w:ilvl w:val="1"/>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Подготовительные формы - переписывание нотного текста. Задача студентов на этом</w:t>
      </w:r>
    </w:p>
    <w:p w:rsidR="009160B6" w:rsidRPr="009160B6" w:rsidRDefault="009160B6" w:rsidP="009160B6">
      <w:pPr>
        <w:pStyle w:val="6"/>
        <w:shd w:val="clear" w:color="auto" w:fill="auto"/>
        <w:tabs>
          <w:tab w:val="left" w:pos="0"/>
        </w:tabs>
        <w:spacing w:line="240" w:lineRule="auto"/>
        <w:ind w:right="40" w:firstLine="0"/>
        <w:jc w:val="both"/>
        <w:rPr>
          <w:rFonts w:ascii="Times New Roman" w:hAnsi="Times New Roman" w:cs="Times New Roman"/>
          <w:sz w:val="28"/>
          <w:szCs w:val="28"/>
        </w:rPr>
      </w:pPr>
      <w:r w:rsidRPr="009160B6">
        <w:rPr>
          <w:rFonts w:ascii="Times New Roman" w:hAnsi="Times New Roman" w:cs="Times New Roman"/>
          <w:sz w:val="28"/>
          <w:szCs w:val="28"/>
        </w:rPr>
        <w:t xml:space="preserve">этапе </w:t>
      </w:r>
      <w:proofErr w:type="gramStart"/>
      <w:r w:rsidRPr="009160B6">
        <w:rPr>
          <w:rFonts w:ascii="Times New Roman" w:hAnsi="Times New Roman" w:cs="Times New Roman"/>
          <w:sz w:val="28"/>
          <w:szCs w:val="28"/>
        </w:rPr>
        <w:t>проста</w:t>
      </w:r>
      <w:proofErr w:type="gramEnd"/>
      <w:r w:rsidRPr="009160B6">
        <w:rPr>
          <w:rFonts w:ascii="Times New Roman" w:hAnsi="Times New Roman" w:cs="Times New Roman"/>
          <w:sz w:val="28"/>
          <w:szCs w:val="28"/>
        </w:rPr>
        <w:t>: выработать нотный почерк, научиться писать аккуратно, чисто, соблюдая все правила штилей, группировки...</w:t>
      </w:r>
    </w:p>
    <w:p w:rsidR="009160B6" w:rsidRPr="009160B6" w:rsidRDefault="009160B6" w:rsidP="009160B6">
      <w:pPr>
        <w:pStyle w:val="6"/>
        <w:numPr>
          <w:ilvl w:val="1"/>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 xml:space="preserve">Подбирание на фортепиано знакомых мелодий и затем самостоятельная запись </w:t>
      </w:r>
      <w:proofErr w:type="gramStart"/>
      <w:r w:rsidRPr="009160B6">
        <w:rPr>
          <w:rFonts w:ascii="Times New Roman" w:hAnsi="Times New Roman" w:cs="Times New Roman"/>
          <w:sz w:val="28"/>
          <w:szCs w:val="28"/>
        </w:rPr>
        <w:t>на</w:t>
      </w:r>
      <w:proofErr w:type="gramEnd"/>
      <w:r w:rsidRPr="009160B6">
        <w:rPr>
          <w:rFonts w:ascii="Times New Roman" w:hAnsi="Times New Roman" w:cs="Times New Roman"/>
          <w:sz w:val="28"/>
          <w:szCs w:val="28"/>
        </w:rPr>
        <w:t xml:space="preserve"> нотном</w:t>
      </w:r>
    </w:p>
    <w:p w:rsidR="009160B6" w:rsidRPr="009160B6" w:rsidRDefault="009160B6" w:rsidP="009160B6">
      <w:pPr>
        <w:pStyle w:val="6"/>
        <w:shd w:val="clear" w:color="auto" w:fill="auto"/>
        <w:tabs>
          <w:tab w:val="left" w:pos="0"/>
        </w:tabs>
        <w:spacing w:line="240" w:lineRule="auto"/>
        <w:ind w:firstLine="0"/>
        <w:jc w:val="both"/>
        <w:rPr>
          <w:rFonts w:ascii="Times New Roman" w:hAnsi="Times New Roman" w:cs="Times New Roman"/>
          <w:sz w:val="28"/>
          <w:szCs w:val="28"/>
        </w:rPr>
      </w:pPr>
      <w:proofErr w:type="gramStart"/>
      <w:r w:rsidRPr="009160B6">
        <w:rPr>
          <w:rFonts w:ascii="Times New Roman" w:hAnsi="Times New Roman" w:cs="Times New Roman"/>
          <w:sz w:val="28"/>
          <w:szCs w:val="28"/>
        </w:rPr>
        <w:t>стане</w:t>
      </w:r>
      <w:proofErr w:type="gramEnd"/>
      <w:r w:rsidRPr="009160B6">
        <w:rPr>
          <w:rFonts w:ascii="Times New Roman" w:hAnsi="Times New Roman" w:cs="Times New Roman"/>
          <w:sz w:val="28"/>
          <w:szCs w:val="28"/>
        </w:rPr>
        <w:t>.</w:t>
      </w:r>
    </w:p>
    <w:p w:rsidR="009160B6" w:rsidRPr="009160B6" w:rsidRDefault="009160B6" w:rsidP="009160B6">
      <w:pPr>
        <w:pStyle w:val="6"/>
        <w:numPr>
          <w:ilvl w:val="1"/>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Письменное транспонирование подобранных мелодий</w:t>
      </w:r>
    </w:p>
    <w:p w:rsidR="009160B6" w:rsidRPr="009160B6" w:rsidRDefault="009160B6" w:rsidP="009160B6">
      <w:pPr>
        <w:pStyle w:val="6"/>
        <w:numPr>
          <w:ilvl w:val="1"/>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 xml:space="preserve">Устные диктанты. </w:t>
      </w:r>
      <w:proofErr w:type="gramStart"/>
      <w:r w:rsidRPr="009160B6">
        <w:rPr>
          <w:rFonts w:ascii="Times New Roman" w:hAnsi="Times New Roman" w:cs="Times New Roman"/>
          <w:sz w:val="28"/>
          <w:szCs w:val="28"/>
        </w:rPr>
        <w:t>После того, как мелодия хорошо выучена по слуху (с текстом или на</w:t>
      </w:r>
      <w:proofErr w:type="gramEnd"/>
    </w:p>
    <w:p w:rsidR="009160B6" w:rsidRPr="009160B6" w:rsidRDefault="009160B6" w:rsidP="009160B6">
      <w:pPr>
        <w:pStyle w:val="6"/>
        <w:shd w:val="clear" w:color="auto" w:fill="auto"/>
        <w:tabs>
          <w:tab w:val="left" w:pos="0"/>
        </w:tabs>
        <w:spacing w:line="240" w:lineRule="auto"/>
        <w:ind w:right="40" w:firstLine="0"/>
        <w:jc w:val="both"/>
        <w:rPr>
          <w:rFonts w:ascii="Times New Roman" w:hAnsi="Times New Roman" w:cs="Times New Roman"/>
          <w:sz w:val="28"/>
          <w:szCs w:val="28"/>
        </w:rPr>
      </w:pPr>
      <w:r w:rsidRPr="009160B6">
        <w:rPr>
          <w:rFonts w:ascii="Times New Roman" w:hAnsi="Times New Roman" w:cs="Times New Roman"/>
          <w:sz w:val="28"/>
          <w:szCs w:val="28"/>
        </w:rPr>
        <w:t xml:space="preserve">слоги) и чисто исполняется хором, весь класс под руководством преподавателя определяет названия нот, мелодия </w:t>
      </w:r>
      <w:proofErr w:type="spellStart"/>
      <w:r w:rsidRPr="009160B6">
        <w:rPr>
          <w:rFonts w:ascii="Times New Roman" w:hAnsi="Times New Roman" w:cs="Times New Roman"/>
          <w:sz w:val="28"/>
          <w:szCs w:val="28"/>
        </w:rPr>
        <w:t>сольфеджируется</w:t>
      </w:r>
      <w:proofErr w:type="spellEnd"/>
      <w:r w:rsidRPr="009160B6">
        <w:rPr>
          <w:rFonts w:ascii="Times New Roman" w:hAnsi="Times New Roman" w:cs="Times New Roman"/>
          <w:sz w:val="28"/>
          <w:szCs w:val="28"/>
        </w:rPr>
        <w:t xml:space="preserve"> с </w:t>
      </w:r>
      <w:proofErr w:type="spellStart"/>
      <w:r w:rsidRPr="009160B6">
        <w:rPr>
          <w:rFonts w:ascii="Times New Roman" w:hAnsi="Times New Roman" w:cs="Times New Roman"/>
          <w:sz w:val="28"/>
          <w:szCs w:val="28"/>
        </w:rPr>
        <w:t>дирижированием</w:t>
      </w:r>
      <w:proofErr w:type="spellEnd"/>
      <w:r w:rsidRPr="009160B6">
        <w:rPr>
          <w:rFonts w:ascii="Times New Roman" w:hAnsi="Times New Roman" w:cs="Times New Roman"/>
          <w:sz w:val="28"/>
          <w:szCs w:val="28"/>
        </w:rPr>
        <w:t xml:space="preserve"> и затем записывается в тетрадь.</w:t>
      </w:r>
    </w:p>
    <w:p w:rsidR="009160B6" w:rsidRPr="009160B6" w:rsidRDefault="009160B6" w:rsidP="009160B6">
      <w:pPr>
        <w:pStyle w:val="6"/>
        <w:numPr>
          <w:ilvl w:val="1"/>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Ритмическое оформление записанных на доске нот, составляющих знакомую мелодию.</w:t>
      </w:r>
    </w:p>
    <w:p w:rsidR="009160B6" w:rsidRPr="009160B6" w:rsidRDefault="009160B6" w:rsidP="009160B6">
      <w:pPr>
        <w:pStyle w:val="6"/>
        <w:numPr>
          <w:ilvl w:val="1"/>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Диктанты-вариации: на доске полностью записывается мелодия, весь класс ее</w:t>
      </w:r>
    </w:p>
    <w:p w:rsidR="009160B6" w:rsidRPr="009160B6" w:rsidRDefault="009160B6" w:rsidP="009160B6">
      <w:pPr>
        <w:pStyle w:val="6"/>
        <w:shd w:val="clear" w:color="auto" w:fill="auto"/>
        <w:tabs>
          <w:tab w:val="left" w:pos="0"/>
        </w:tabs>
        <w:spacing w:line="240" w:lineRule="auto"/>
        <w:ind w:right="40" w:firstLine="0"/>
        <w:jc w:val="both"/>
        <w:rPr>
          <w:rFonts w:ascii="Times New Roman" w:hAnsi="Times New Roman" w:cs="Times New Roman"/>
          <w:sz w:val="28"/>
          <w:szCs w:val="28"/>
        </w:rPr>
      </w:pPr>
      <w:proofErr w:type="spellStart"/>
      <w:r w:rsidRPr="009160B6">
        <w:rPr>
          <w:rFonts w:ascii="Times New Roman" w:hAnsi="Times New Roman" w:cs="Times New Roman"/>
          <w:sz w:val="28"/>
          <w:szCs w:val="28"/>
        </w:rPr>
        <w:t>сольфеджирует</w:t>
      </w:r>
      <w:proofErr w:type="spellEnd"/>
      <w:r w:rsidRPr="009160B6">
        <w:rPr>
          <w:rFonts w:ascii="Times New Roman" w:hAnsi="Times New Roman" w:cs="Times New Roman"/>
          <w:sz w:val="28"/>
          <w:szCs w:val="28"/>
        </w:rPr>
        <w:t>. Затем преподаватель исполняет мелодию, изменив ритм или некоторые интонации. Студенты должны записать мелодию с изменениями самостоятельно.</w:t>
      </w:r>
    </w:p>
    <w:p w:rsidR="009160B6" w:rsidRPr="009160B6" w:rsidRDefault="009160B6" w:rsidP="009160B6">
      <w:pPr>
        <w:pStyle w:val="6"/>
        <w:numPr>
          <w:ilvl w:val="1"/>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 xml:space="preserve">Диктант с «ошибками». После того, как студенты </w:t>
      </w:r>
      <w:proofErr w:type="spellStart"/>
      <w:r w:rsidRPr="009160B6">
        <w:rPr>
          <w:rFonts w:ascii="Times New Roman" w:hAnsi="Times New Roman" w:cs="Times New Roman"/>
          <w:sz w:val="28"/>
          <w:szCs w:val="28"/>
        </w:rPr>
        <w:t>просольфеджировали</w:t>
      </w:r>
      <w:proofErr w:type="spellEnd"/>
      <w:r w:rsidRPr="009160B6">
        <w:rPr>
          <w:rFonts w:ascii="Times New Roman" w:hAnsi="Times New Roman" w:cs="Times New Roman"/>
          <w:sz w:val="28"/>
          <w:szCs w:val="28"/>
        </w:rPr>
        <w:t xml:space="preserve"> мелодию устно,</w:t>
      </w:r>
    </w:p>
    <w:p w:rsidR="009160B6" w:rsidRPr="009160B6" w:rsidRDefault="009160B6" w:rsidP="009160B6">
      <w:pPr>
        <w:pStyle w:val="6"/>
        <w:shd w:val="clear" w:color="auto" w:fill="auto"/>
        <w:tabs>
          <w:tab w:val="left" w:pos="0"/>
        </w:tabs>
        <w:spacing w:line="240" w:lineRule="auto"/>
        <w:ind w:right="40" w:firstLine="0"/>
        <w:rPr>
          <w:rFonts w:ascii="Times New Roman" w:hAnsi="Times New Roman" w:cs="Times New Roman"/>
          <w:sz w:val="28"/>
          <w:szCs w:val="28"/>
        </w:rPr>
      </w:pPr>
      <w:r w:rsidRPr="009160B6">
        <w:rPr>
          <w:rFonts w:ascii="Times New Roman" w:hAnsi="Times New Roman" w:cs="Times New Roman"/>
          <w:sz w:val="28"/>
          <w:szCs w:val="28"/>
        </w:rPr>
        <w:t>преподаватель записывает ее на доске с ошибками в ритме и в высоте звуков. Студентам предлагается найти и исправить ошибки. Другие формы работы над диктантом.</w:t>
      </w:r>
    </w:p>
    <w:p w:rsidR="009160B6" w:rsidRPr="009160B6" w:rsidRDefault="009160B6" w:rsidP="009160B6">
      <w:pPr>
        <w:pStyle w:val="6"/>
        <w:numPr>
          <w:ilvl w:val="2"/>
          <w:numId w:val="12"/>
        </w:numPr>
        <w:shd w:val="clear" w:color="auto" w:fill="auto"/>
        <w:tabs>
          <w:tab w:val="left" w:pos="0"/>
        </w:tabs>
        <w:spacing w:line="240" w:lineRule="auto"/>
        <w:ind w:right="40" w:firstLine="0"/>
        <w:jc w:val="both"/>
        <w:rPr>
          <w:rFonts w:ascii="Times New Roman" w:hAnsi="Times New Roman" w:cs="Times New Roman"/>
          <w:sz w:val="28"/>
          <w:szCs w:val="28"/>
        </w:rPr>
      </w:pPr>
      <w:r w:rsidRPr="009160B6">
        <w:rPr>
          <w:rFonts w:ascii="Times New Roman" w:hAnsi="Times New Roman" w:cs="Times New Roman"/>
          <w:sz w:val="28"/>
          <w:szCs w:val="28"/>
        </w:rPr>
        <w:t>Диктант показательный. Цель и задач этой формы работы - показать студентам процесс записи. Диктант проводится самим преподавателем или может быть поручен кому-нибудь из студентов. Запись ведется на доске, с пояснениями преподавателя.</w:t>
      </w:r>
    </w:p>
    <w:p w:rsidR="009160B6" w:rsidRPr="009160B6" w:rsidRDefault="009160B6" w:rsidP="009160B6">
      <w:pPr>
        <w:pStyle w:val="6"/>
        <w:numPr>
          <w:ilvl w:val="2"/>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t>Диктант с предварительным устным анализом.</w:t>
      </w:r>
    </w:p>
    <w:p w:rsidR="009160B6" w:rsidRPr="009160B6" w:rsidRDefault="009160B6" w:rsidP="009160B6">
      <w:pPr>
        <w:pStyle w:val="6"/>
        <w:shd w:val="clear" w:color="auto" w:fill="auto"/>
        <w:tabs>
          <w:tab w:val="left" w:pos="0"/>
        </w:tabs>
        <w:spacing w:line="240" w:lineRule="auto"/>
        <w:ind w:right="40" w:firstLine="0"/>
        <w:jc w:val="both"/>
        <w:rPr>
          <w:rFonts w:ascii="Times New Roman" w:hAnsi="Times New Roman" w:cs="Times New Roman"/>
          <w:sz w:val="28"/>
          <w:szCs w:val="28"/>
        </w:rPr>
      </w:pPr>
      <w:r w:rsidRPr="009160B6">
        <w:rPr>
          <w:rFonts w:ascii="Times New Roman" w:hAnsi="Times New Roman" w:cs="Times New Roman"/>
          <w:sz w:val="28"/>
          <w:szCs w:val="28"/>
        </w:rPr>
        <w:t>Анализу может подвергаться ритм, период, особенности строения мелодии. Отдельные мелодические обороты. Эта форма удобна при усвоении новых трудностей или перед сложным диктантом.</w:t>
      </w:r>
    </w:p>
    <w:p w:rsidR="009160B6" w:rsidRPr="009160B6" w:rsidRDefault="009160B6" w:rsidP="009160B6">
      <w:pPr>
        <w:pStyle w:val="6"/>
        <w:numPr>
          <w:ilvl w:val="2"/>
          <w:numId w:val="12"/>
        </w:numPr>
        <w:shd w:val="clear" w:color="auto" w:fill="auto"/>
        <w:tabs>
          <w:tab w:val="left" w:pos="0"/>
        </w:tabs>
        <w:spacing w:line="240" w:lineRule="auto"/>
        <w:ind w:right="40" w:firstLine="0"/>
        <w:jc w:val="both"/>
        <w:rPr>
          <w:rFonts w:ascii="Times New Roman" w:hAnsi="Times New Roman" w:cs="Times New Roman"/>
          <w:sz w:val="28"/>
          <w:szCs w:val="28"/>
        </w:rPr>
      </w:pPr>
      <w:r w:rsidRPr="009160B6">
        <w:rPr>
          <w:rFonts w:ascii="Times New Roman" w:hAnsi="Times New Roman" w:cs="Times New Roman"/>
          <w:sz w:val="28"/>
          <w:szCs w:val="28"/>
        </w:rPr>
        <w:t>Диктант эскизный, по частям. Преподаватель предлагает записывать не весь диктант с начала, а по отдельные его части.</w:t>
      </w:r>
    </w:p>
    <w:p w:rsidR="009160B6" w:rsidRPr="009160B6" w:rsidRDefault="009160B6" w:rsidP="009160B6">
      <w:pPr>
        <w:pStyle w:val="6"/>
        <w:numPr>
          <w:ilvl w:val="2"/>
          <w:numId w:val="12"/>
        </w:numPr>
        <w:shd w:val="clear" w:color="auto" w:fill="auto"/>
        <w:tabs>
          <w:tab w:val="left" w:pos="0"/>
        </w:tabs>
        <w:spacing w:line="240" w:lineRule="auto"/>
        <w:ind w:right="40" w:firstLine="0"/>
        <w:jc w:val="both"/>
        <w:rPr>
          <w:rFonts w:ascii="Times New Roman" w:hAnsi="Times New Roman" w:cs="Times New Roman"/>
          <w:sz w:val="28"/>
          <w:szCs w:val="28"/>
        </w:rPr>
      </w:pPr>
      <w:r w:rsidRPr="009160B6">
        <w:rPr>
          <w:rFonts w:ascii="Times New Roman" w:hAnsi="Times New Roman" w:cs="Times New Roman"/>
          <w:sz w:val="28"/>
          <w:szCs w:val="28"/>
        </w:rPr>
        <w:t>Диктант</w:t>
      </w:r>
      <w:r w:rsidRPr="009160B6">
        <w:rPr>
          <w:rFonts w:ascii="Times New Roman" w:hAnsi="Times New Roman" w:cs="Times New Roman"/>
          <w:sz w:val="28"/>
          <w:szCs w:val="28"/>
        </w:rPr>
        <w:tab/>
        <w:t>с</w:t>
      </w:r>
      <w:r w:rsidRPr="009160B6">
        <w:rPr>
          <w:rFonts w:ascii="Times New Roman" w:hAnsi="Times New Roman" w:cs="Times New Roman"/>
          <w:sz w:val="28"/>
          <w:szCs w:val="28"/>
        </w:rPr>
        <w:tab/>
        <w:t>настройкой</w:t>
      </w:r>
      <w:r w:rsidRPr="009160B6">
        <w:rPr>
          <w:rFonts w:ascii="Times New Roman" w:hAnsi="Times New Roman" w:cs="Times New Roman"/>
          <w:sz w:val="28"/>
          <w:szCs w:val="28"/>
        </w:rPr>
        <w:tab/>
        <w:t>и</w:t>
      </w:r>
      <w:r w:rsidRPr="009160B6">
        <w:rPr>
          <w:rFonts w:ascii="Times New Roman" w:hAnsi="Times New Roman" w:cs="Times New Roman"/>
          <w:sz w:val="28"/>
          <w:szCs w:val="28"/>
        </w:rPr>
        <w:tab/>
        <w:t>в</w:t>
      </w:r>
      <w:r w:rsidRPr="009160B6">
        <w:rPr>
          <w:rFonts w:ascii="Times New Roman" w:hAnsi="Times New Roman" w:cs="Times New Roman"/>
          <w:sz w:val="28"/>
          <w:szCs w:val="28"/>
        </w:rPr>
        <w:tab/>
        <w:t>произвольной</w:t>
      </w:r>
      <w:r w:rsidRPr="009160B6">
        <w:rPr>
          <w:rFonts w:ascii="Times New Roman" w:hAnsi="Times New Roman" w:cs="Times New Roman"/>
          <w:sz w:val="28"/>
          <w:szCs w:val="28"/>
        </w:rPr>
        <w:tab/>
        <w:t>тональности. Студенты определяют тональность после первого проигрывания по настройке (отдельный звук или аккорд). А также запись может вестись в произвольно выбранной студентом тональности.</w:t>
      </w:r>
    </w:p>
    <w:p w:rsidR="009160B6" w:rsidRPr="009160B6" w:rsidRDefault="009160B6" w:rsidP="009160B6">
      <w:pPr>
        <w:pStyle w:val="6"/>
        <w:numPr>
          <w:ilvl w:val="2"/>
          <w:numId w:val="12"/>
        </w:numPr>
        <w:shd w:val="clear" w:color="auto" w:fill="auto"/>
        <w:tabs>
          <w:tab w:val="left" w:pos="0"/>
        </w:tabs>
        <w:spacing w:line="240" w:lineRule="auto"/>
        <w:ind w:firstLine="0"/>
        <w:jc w:val="both"/>
        <w:rPr>
          <w:rFonts w:ascii="Times New Roman" w:hAnsi="Times New Roman" w:cs="Times New Roman"/>
          <w:sz w:val="28"/>
          <w:szCs w:val="28"/>
        </w:rPr>
      </w:pPr>
      <w:r w:rsidRPr="009160B6">
        <w:rPr>
          <w:rFonts w:ascii="Times New Roman" w:hAnsi="Times New Roman" w:cs="Times New Roman"/>
          <w:sz w:val="28"/>
          <w:szCs w:val="28"/>
        </w:rPr>
        <w:lastRenderedPageBreak/>
        <w:t>Диктант для развития памяти.</w:t>
      </w:r>
    </w:p>
    <w:p w:rsidR="009160B6" w:rsidRPr="009160B6" w:rsidRDefault="009160B6" w:rsidP="009160B6">
      <w:pPr>
        <w:pStyle w:val="6"/>
        <w:numPr>
          <w:ilvl w:val="0"/>
          <w:numId w:val="9"/>
        </w:numPr>
        <w:shd w:val="clear" w:color="auto" w:fill="auto"/>
        <w:tabs>
          <w:tab w:val="left" w:pos="0"/>
        </w:tabs>
        <w:spacing w:line="240" w:lineRule="auto"/>
        <w:ind w:right="40" w:firstLine="0"/>
        <w:rPr>
          <w:rFonts w:ascii="Times New Roman" w:hAnsi="Times New Roman" w:cs="Times New Roman"/>
          <w:sz w:val="28"/>
          <w:szCs w:val="28"/>
        </w:rPr>
      </w:pPr>
      <w:r w:rsidRPr="009160B6">
        <w:rPr>
          <w:rFonts w:ascii="Times New Roman" w:hAnsi="Times New Roman" w:cs="Times New Roman"/>
          <w:sz w:val="28"/>
          <w:szCs w:val="28"/>
        </w:rPr>
        <w:t>Диктант проигрывается 2-3 раза. Каждый студент после прослушивания записывает то, что успел запомнить.</w:t>
      </w:r>
    </w:p>
    <w:p w:rsidR="009160B6" w:rsidRPr="009160B6" w:rsidRDefault="009160B6" w:rsidP="009160B6">
      <w:pPr>
        <w:pStyle w:val="6"/>
        <w:numPr>
          <w:ilvl w:val="0"/>
          <w:numId w:val="9"/>
        </w:numPr>
        <w:shd w:val="clear" w:color="auto" w:fill="auto"/>
        <w:tabs>
          <w:tab w:val="left" w:pos="0"/>
        </w:tabs>
        <w:spacing w:line="240" w:lineRule="auto"/>
        <w:ind w:right="40" w:firstLine="0"/>
        <w:rPr>
          <w:rFonts w:ascii="Times New Roman" w:hAnsi="Times New Roman" w:cs="Times New Roman"/>
          <w:sz w:val="28"/>
          <w:szCs w:val="28"/>
        </w:rPr>
      </w:pPr>
      <w:r w:rsidRPr="009160B6">
        <w:rPr>
          <w:rFonts w:ascii="Times New Roman" w:hAnsi="Times New Roman" w:cs="Times New Roman"/>
          <w:sz w:val="28"/>
          <w:szCs w:val="28"/>
        </w:rPr>
        <w:t>Диктант проигрывается 3-4 раза, проверяется его запоминание. Затем студенты приступают к записи.</w:t>
      </w:r>
    </w:p>
    <w:p w:rsidR="009160B6" w:rsidRPr="009160B6" w:rsidRDefault="009160B6" w:rsidP="009160B6">
      <w:pPr>
        <w:pStyle w:val="6"/>
        <w:numPr>
          <w:ilvl w:val="0"/>
          <w:numId w:val="9"/>
        </w:numPr>
        <w:shd w:val="clear" w:color="auto" w:fill="auto"/>
        <w:tabs>
          <w:tab w:val="left" w:pos="0"/>
        </w:tabs>
        <w:spacing w:line="240" w:lineRule="auto"/>
        <w:ind w:right="40" w:firstLine="0"/>
        <w:rPr>
          <w:rFonts w:ascii="Times New Roman" w:hAnsi="Times New Roman" w:cs="Times New Roman"/>
          <w:sz w:val="28"/>
          <w:szCs w:val="28"/>
        </w:rPr>
      </w:pPr>
      <w:r w:rsidRPr="009160B6">
        <w:rPr>
          <w:rFonts w:ascii="Times New Roman" w:hAnsi="Times New Roman" w:cs="Times New Roman"/>
          <w:sz w:val="28"/>
          <w:szCs w:val="28"/>
        </w:rPr>
        <w:t>Можно изменить задание - не записывать, а проиграть пример на фортепиано. Очень важно последовательно увеличивать объем памяти, степень сложности диктанта. Следует помнить, что ясность структуры диктанта помогает запоминанию.</w:t>
      </w:r>
    </w:p>
    <w:p w:rsidR="009160B6" w:rsidRPr="009160B6" w:rsidRDefault="009160B6" w:rsidP="009160B6">
      <w:pPr>
        <w:pStyle w:val="6"/>
        <w:numPr>
          <w:ilvl w:val="1"/>
          <w:numId w:val="9"/>
        </w:numPr>
        <w:shd w:val="clear" w:color="auto" w:fill="auto"/>
        <w:tabs>
          <w:tab w:val="left" w:pos="1038"/>
        </w:tabs>
        <w:spacing w:after="176" w:line="240" w:lineRule="auto"/>
        <w:ind w:left="740" w:right="40" w:firstLine="0"/>
        <w:rPr>
          <w:rFonts w:ascii="Times New Roman" w:hAnsi="Times New Roman" w:cs="Times New Roman"/>
          <w:sz w:val="28"/>
          <w:szCs w:val="28"/>
        </w:rPr>
      </w:pPr>
      <w:r w:rsidRPr="009160B6">
        <w:rPr>
          <w:rFonts w:ascii="Times New Roman" w:hAnsi="Times New Roman" w:cs="Times New Roman"/>
          <w:sz w:val="28"/>
          <w:szCs w:val="28"/>
        </w:rPr>
        <w:t>«</w:t>
      </w:r>
      <w:proofErr w:type="spellStart"/>
      <w:r w:rsidRPr="009160B6">
        <w:rPr>
          <w:rFonts w:ascii="Times New Roman" w:hAnsi="Times New Roman" w:cs="Times New Roman"/>
          <w:sz w:val="28"/>
          <w:szCs w:val="28"/>
        </w:rPr>
        <w:t>Самодиктант</w:t>
      </w:r>
      <w:proofErr w:type="spellEnd"/>
      <w:r w:rsidRPr="009160B6">
        <w:rPr>
          <w:rFonts w:ascii="Times New Roman" w:hAnsi="Times New Roman" w:cs="Times New Roman"/>
          <w:sz w:val="28"/>
          <w:szCs w:val="28"/>
        </w:rPr>
        <w:t>», или запись знакомой музыки. Прежде чем задавать такую форму работы на дом, следует провести ее несколько раз в классе.</w:t>
      </w:r>
    </w:p>
    <w:p w:rsidR="009160B6" w:rsidRPr="009160B6" w:rsidRDefault="009160B6" w:rsidP="009160B6">
      <w:pPr>
        <w:pStyle w:val="6"/>
        <w:shd w:val="clear" w:color="auto" w:fill="auto"/>
        <w:spacing w:line="240" w:lineRule="auto"/>
        <w:ind w:left="740" w:right="40" w:firstLine="0"/>
        <w:rPr>
          <w:rFonts w:ascii="Times New Roman" w:hAnsi="Times New Roman" w:cs="Times New Roman"/>
          <w:sz w:val="28"/>
          <w:szCs w:val="28"/>
        </w:rPr>
      </w:pPr>
      <w:r w:rsidRPr="009160B6">
        <w:rPr>
          <w:rFonts w:ascii="Times New Roman" w:hAnsi="Times New Roman" w:cs="Times New Roman"/>
          <w:sz w:val="28"/>
          <w:szCs w:val="28"/>
        </w:rPr>
        <w:t>Чередуя в процессе работы разные формы диктантов, преподаватель обеспечивает усвоение студентами правильной методики работы.</w:t>
      </w:r>
    </w:p>
    <w:p w:rsidR="00B62F4B" w:rsidRPr="00F97FC2" w:rsidRDefault="00B62F4B" w:rsidP="00C8675F">
      <w:pPr>
        <w:jc w:val="center"/>
        <w:rPr>
          <w:rFonts w:ascii="Times New Roman" w:hAnsi="Times New Roman"/>
          <w:b/>
          <w:sz w:val="28"/>
          <w:szCs w:val="28"/>
        </w:rPr>
      </w:pPr>
    </w:p>
    <w:p w:rsidR="00C8675F" w:rsidRPr="00B62F4B" w:rsidRDefault="00C8675F" w:rsidP="00C8675F">
      <w:pPr>
        <w:jc w:val="center"/>
        <w:rPr>
          <w:rFonts w:ascii="Times New Roman" w:hAnsi="Times New Roman" w:cs="Times New Roman"/>
          <w:b/>
          <w:sz w:val="28"/>
          <w:szCs w:val="28"/>
        </w:rPr>
      </w:pPr>
      <w:r w:rsidRPr="009160B6">
        <w:rPr>
          <w:rFonts w:ascii="Times New Roman" w:hAnsi="Times New Roman" w:cs="Times New Roman"/>
          <w:b/>
          <w:sz w:val="28"/>
          <w:szCs w:val="28"/>
        </w:rPr>
        <w:t>8.</w:t>
      </w:r>
      <w:r w:rsidRPr="00B62F4B">
        <w:rPr>
          <w:rFonts w:ascii="Times New Roman" w:hAnsi="Times New Roman" w:cs="Times New Roman"/>
          <w:b/>
          <w:sz w:val="28"/>
          <w:szCs w:val="28"/>
        </w:rPr>
        <w:t xml:space="preserve"> САМОСТОЯТЕЛЬНАЯ РАБОТА СТУДЕНТОВ</w:t>
      </w:r>
    </w:p>
    <w:p w:rsidR="00B62F4B" w:rsidRPr="00B62F4B" w:rsidRDefault="00B62F4B" w:rsidP="00B62F4B">
      <w:pPr>
        <w:pStyle w:val="6"/>
        <w:shd w:val="clear" w:color="auto" w:fill="auto"/>
        <w:spacing w:line="240" w:lineRule="auto"/>
        <w:ind w:left="20" w:right="20" w:firstLine="540"/>
        <w:jc w:val="both"/>
        <w:rPr>
          <w:rFonts w:ascii="Times New Roman" w:hAnsi="Times New Roman" w:cs="Times New Roman"/>
          <w:sz w:val="28"/>
          <w:szCs w:val="28"/>
        </w:rPr>
      </w:pPr>
      <w:r w:rsidRPr="00B62F4B">
        <w:rPr>
          <w:rFonts w:ascii="Times New Roman" w:hAnsi="Times New Roman" w:cs="Times New Roman"/>
          <w:sz w:val="28"/>
          <w:szCs w:val="28"/>
        </w:rPr>
        <w:t>Количество часов, отведенных на самостоятельную работу студентов специальности 53.02.02 Музыкальное искусство эстрады вид Инструменты эстрадного оркестра -18 часов.</w:t>
      </w:r>
    </w:p>
    <w:p w:rsidR="00B62F4B" w:rsidRPr="00B62F4B" w:rsidRDefault="00B62F4B" w:rsidP="00B62F4B">
      <w:pPr>
        <w:pStyle w:val="6"/>
        <w:shd w:val="clear" w:color="auto" w:fill="auto"/>
        <w:spacing w:line="240" w:lineRule="auto"/>
        <w:ind w:left="23" w:right="23" w:firstLine="0"/>
        <w:contextualSpacing/>
        <w:jc w:val="both"/>
        <w:rPr>
          <w:rFonts w:ascii="Times New Roman" w:hAnsi="Times New Roman" w:cs="Times New Roman"/>
          <w:sz w:val="28"/>
          <w:szCs w:val="28"/>
        </w:rPr>
      </w:pPr>
      <w:r w:rsidRPr="00B62F4B">
        <w:rPr>
          <w:rStyle w:val="a9"/>
          <w:rFonts w:eastAsiaTheme="minorEastAsia"/>
          <w:sz w:val="28"/>
          <w:szCs w:val="28"/>
        </w:rPr>
        <w:t>Цели</w:t>
      </w:r>
      <w:r w:rsidRPr="00B62F4B">
        <w:rPr>
          <w:rFonts w:ascii="Times New Roman" w:hAnsi="Times New Roman" w:cs="Times New Roman"/>
          <w:sz w:val="28"/>
          <w:szCs w:val="28"/>
        </w:rPr>
        <w:t xml:space="preserve"> самостоятельной работы: систематизация и закрепление теоретических знаний, углубление и расширение знаний, развитие творческой инициативы, формирование самостоятельного мышления, способностей к саморазвитию.</w:t>
      </w:r>
    </w:p>
    <w:p w:rsidR="00B62F4B" w:rsidRPr="00B62F4B" w:rsidRDefault="00B62F4B" w:rsidP="00B62F4B">
      <w:pPr>
        <w:pStyle w:val="6"/>
        <w:shd w:val="clear" w:color="auto" w:fill="auto"/>
        <w:spacing w:line="240" w:lineRule="auto"/>
        <w:ind w:left="20" w:right="20" w:firstLine="0"/>
        <w:jc w:val="both"/>
        <w:rPr>
          <w:rFonts w:ascii="Times New Roman" w:hAnsi="Times New Roman" w:cs="Times New Roman"/>
          <w:sz w:val="28"/>
          <w:szCs w:val="28"/>
        </w:rPr>
      </w:pPr>
      <w:r w:rsidRPr="00B62F4B">
        <w:rPr>
          <w:rStyle w:val="a9"/>
          <w:rFonts w:eastAsiaTheme="minorEastAsia"/>
          <w:sz w:val="28"/>
          <w:szCs w:val="28"/>
        </w:rPr>
        <w:t>Задачи</w:t>
      </w:r>
      <w:r w:rsidRPr="00B62F4B">
        <w:rPr>
          <w:rFonts w:ascii="Times New Roman" w:hAnsi="Times New Roman" w:cs="Times New Roman"/>
          <w:sz w:val="28"/>
          <w:szCs w:val="28"/>
        </w:rPr>
        <w:t xml:space="preserve"> самостоятельной работы: научиться </w:t>
      </w:r>
      <w:proofErr w:type="gramStart"/>
      <w:r w:rsidRPr="00B62F4B">
        <w:rPr>
          <w:rFonts w:ascii="Times New Roman" w:hAnsi="Times New Roman" w:cs="Times New Roman"/>
          <w:sz w:val="28"/>
          <w:szCs w:val="28"/>
        </w:rPr>
        <w:t>самостоятельно</w:t>
      </w:r>
      <w:proofErr w:type="gramEnd"/>
      <w:r w:rsidRPr="00B62F4B">
        <w:rPr>
          <w:rFonts w:ascii="Times New Roman" w:hAnsi="Times New Roman" w:cs="Times New Roman"/>
          <w:sz w:val="28"/>
          <w:szCs w:val="28"/>
        </w:rPr>
        <w:t xml:space="preserve"> разучивать по нотам незнакомые музыкальные номера; научиться правильно и выразительно петь, брать и расходовать дыхание, выполнять правильную фразировку; научиться самостоятельно строить аккорды, интервалы, </w:t>
      </w:r>
      <w:proofErr w:type="spellStart"/>
      <w:r w:rsidRPr="00B62F4B">
        <w:rPr>
          <w:rFonts w:ascii="Times New Roman" w:hAnsi="Times New Roman" w:cs="Times New Roman"/>
          <w:sz w:val="28"/>
          <w:szCs w:val="28"/>
        </w:rPr>
        <w:t>ступеневые</w:t>
      </w:r>
      <w:proofErr w:type="spellEnd"/>
      <w:r w:rsidRPr="00B62F4B">
        <w:rPr>
          <w:rFonts w:ascii="Times New Roman" w:hAnsi="Times New Roman" w:cs="Times New Roman"/>
          <w:sz w:val="28"/>
          <w:szCs w:val="28"/>
        </w:rPr>
        <w:t xml:space="preserve"> последовательности; научиться интонационно чисто и ритмически правильно интонировать; знать схемы </w:t>
      </w:r>
      <w:proofErr w:type="spellStart"/>
      <w:r w:rsidRPr="00B62F4B">
        <w:rPr>
          <w:rFonts w:ascii="Times New Roman" w:hAnsi="Times New Roman" w:cs="Times New Roman"/>
          <w:sz w:val="28"/>
          <w:szCs w:val="28"/>
        </w:rPr>
        <w:t>дирижирования</w:t>
      </w:r>
      <w:proofErr w:type="spellEnd"/>
      <w:r w:rsidRPr="00B62F4B">
        <w:rPr>
          <w:rFonts w:ascii="Times New Roman" w:hAnsi="Times New Roman" w:cs="Times New Roman"/>
          <w:sz w:val="28"/>
          <w:szCs w:val="28"/>
        </w:rPr>
        <w:t xml:space="preserve"> в разных музыкальных размерах. Развивать музыкальную память, чувство метроритма, творческие навыки.</w:t>
      </w:r>
    </w:p>
    <w:p w:rsidR="00B62F4B" w:rsidRPr="00B62F4B" w:rsidRDefault="00B62F4B" w:rsidP="00B62F4B">
      <w:pPr>
        <w:pStyle w:val="6"/>
        <w:shd w:val="clear" w:color="auto" w:fill="auto"/>
        <w:spacing w:line="240" w:lineRule="auto"/>
        <w:ind w:left="20" w:right="20" w:firstLine="0"/>
        <w:jc w:val="both"/>
        <w:rPr>
          <w:rFonts w:ascii="Times New Roman" w:hAnsi="Times New Roman" w:cs="Times New Roman"/>
          <w:sz w:val="28"/>
          <w:szCs w:val="28"/>
        </w:rPr>
      </w:pPr>
      <w:r w:rsidRPr="00B62F4B">
        <w:rPr>
          <w:rFonts w:ascii="Times New Roman" w:hAnsi="Times New Roman" w:cs="Times New Roman"/>
          <w:sz w:val="28"/>
          <w:szCs w:val="28"/>
        </w:rPr>
        <w:t>Самостоятельная работа по дисциплине Джазовое сольфеджио является обязательной. Педагог должен на каждом уроке проверять самостоятельную работу студентов, без которой невозможно дальнейшее развитие совершенствование приобретенных навыков и умений у студентов, а также закрепление полученных знаний.</w:t>
      </w:r>
    </w:p>
    <w:p w:rsidR="00B62F4B" w:rsidRPr="00B62F4B" w:rsidRDefault="00B62F4B" w:rsidP="00B62F4B">
      <w:pPr>
        <w:pStyle w:val="6"/>
        <w:shd w:val="clear" w:color="auto" w:fill="auto"/>
        <w:spacing w:line="240" w:lineRule="auto"/>
        <w:ind w:left="20" w:right="20" w:firstLine="540"/>
        <w:jc w:val="both"/>
        <w:rPr>
          <w:rFonts w:ascii="Times New Roman" w:hAnsi="Times New Roman" w:cs="Times New Roman"/>
          <w:sz w:val="28"/>
          <w:szCs w:val="28"/>
        </w:rPr>
      </w:pPr>
      <w:r w:rsidRPr="00B62F4B">
        <w:rPr>
          <w:rFonts w:ascii="Times New Roman" w:hAnsi="Times New Roman" w:cs="Times New Roman"/>
          <w:sz w:val="28"/>
          <w:szCs w:val="28"/>
        </w:rPr>
        <w:t>Самостоятельная работа по дисциплине джазовое сольфеджио совершенно необходима, т.к. важно добиться ежедневной планомерной работы студентов под развитием слуха. Однако самостоятельная работа эффективна, когда она правильно составлена.</w:t>
      </w:r>
    </w:p>
    <w:p w:rsidR="00B62F4B" w:rsidRPr="00B62F4B" w:rsidRDefault="00B62F4B" w:rsidP="00B62F4B">
      <w:pPr>
        <w:pStyle w:val="50"/>
        <w:keepNext/>
        <w:keepLines/>
        <w:shd w:val="clear" w:color="auto" w:fill="auto"/>
        <w:spacing w:after="0" w:line="240" w:lineRule="auto"/>
        <w:ind w:left="3000" w:firstLine="0"/>
        <w:rPr>
          <w:sz w:val="28"/>
          <w:szCs w:val="28"/>
        </w:rPr>
      </w:pPr>
      <w:bookmarkStart w:id="4" w:name="bookmark44"/>
      <w:r w:rsidRPr="00B62F4B">
        <w:rPr>
          <w:sz w:val="28"/>
          <w:szCs w:val="28"/>
        </w:rPr>
        <w:t>Основные требования к самостоятельной работе</w:t>
      </w:r>
      <w:bookmarkEnd w:id="4"/>
    </w:p>
    <w:p w:rsidR="00B62F4B" w:rsidRPr="00B62F4B" w:rsidRDefault="00B62F4B" w:rsidP="00B62F4B">
      <w:pPr>
        <w:pStyle w:val="6"/>
        <w:shd w:val="clear" w:color="auto" w:fill="auto"/>
        <w:spacing w:line="240" w:lineRule="auto"/>
        <w:ind w:left="20" w:right="20" w:firstLine="540"/>
        <w:jc w:val="both"/>
        <w:rPr>
          <w:rFonts w:ascii="Times New Roman" w:hAnsi="Times New Roman" w:cs="Times New Roman"/>
          <w:sz w:val="28"/>
          <w:szCs w:val="28"/>
        </w:rPr>
      </w:pPr>
      <w:r w:rsidRPr="00B62F4B">
        <w:rPr>
          <w:rFonts w:ascii="Times New Roman" w:hAnsi="Times New Roman" w:cs="Times New Roman"/>
          <w:sz w:val="28"/>
          <w:szCs w:val="28"/>
        </w:rPr>
        <w:t>Посильность. Самостоятельная работа не должна превышать возможностей студентов на данном уровне их развития.</w:t>
      </w:r>
    </w:p>
    <w:p w:rsidR="00B62F4B" w:rsidRPr="00B62F4B" w:rsidRDefault="00B62F4B" w:rsidP="00B62F4B">
      <w:pPr>
        <w:pStyle w:val="6"/>
        <w:shd w:val="clear" w:color="auto" w:fill="auto"/>
        <w:spacing w:line="240" w:lineRule="auto"/>
        <w:ind w:left="20" w:right="20" w:firstLine="540"/>
        <w:jc w:val="both"/>
        <w:rPr>
          <w:rFonts w:ascii="Times New Roman" w:hAnsi="Times New Roman" w:cs="Times New Roman"/>
          <w:sz w:val="28"/>
          <w:szCs w:val="28"/>
        </w:rPr>
      </w:pPr>
      <w:r w:rsidRPr="00B62F4B">
        <w:rPr>
          <w:rFonts w:ascii="Times New Roman" w:hAnsi="Times New Roman" w:cs="Times New Roman"/>
          <w:sz w:val="28"/>
          <w:szCs w:val="28"/>
        </w:rPr>
        <w:lastRenderedPageBreak/>
        <w:t>Конкретность. Необходимо указать задачу, цель и путь выполнения задания. (Все должно быть предварительно проработано в классе, показан способ выполнения).</w:t>
      </w:r>
    </w:p>
    <w:p w:rsidR="00B62F4B" w:rsidRPr="00B62F4B" w:rsidRDefault="00B62F4B" w:rsidP="00B62F4B">
      <w:pPr>
        <w:pStyle w:val="6"/>
        <w:shd w:val="clear" w:color="auto" w:fill="auto"/>
        <w:spacing w:line="240" w:lineRule="auto"/>
        <w:ind w:left="20" w:right="2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Правильная дозировка. Практика показывает, что чрезмерный объем заданий приводит к </w:t>
      </w:r>
      <w:proofErr w:type="gramStart"/>
      <w:r w:rsidRPr="00B62F4B">
        <w:rPr>
          <w:rFonts w:ascii="Times New Roman" w:hAnsi="Times New Roman" w:cs="Times New Roman"/>
          <w:sz w:val="28"/>
          <w:szCs w:val="28"/>
        </w:rPr>
        <w:t>поспешному</w:t>
      </w:r>
      <w:proofErr w:type="gramEnd"/>
      <w:r w:rsidRPr="00B62F4B">
        <w:rPr>
          <w:rFonts w:ascii="Times New Roman" w:hAnsi="Times New Roman" w:cs="Times New Roman"/>
          <w:sz w:val="28"/>
          <w:szCs w:val="28"/>
        </w:rPr>
        <w:t xml:space="preserve"> и недобросовестному их выполнении. Так, например, если студентам от урока до урока задается 15-20 примеров для </w:t>
      </w:r>
      <w:proofErr w:type="spellStart"/>
      <w:r w:rsidRPr="00B62F4B">
        <w:rPr>
          <w:rFonts w:ascii="Times New Roman" w:hAnsi="Times New Roman" w:cs="Times New Roman"/>
          <w:sz w:val="28"/>
          <w:szCs w:val="28"/>
        </w:rPr>
        <w:t>сольфеджирования</w:t>
      </w:r>
      <w:proofErr w:type="spellEnd"/>
      <w:r w:rsidRPr="00B62F4B">
        <w:rPr>
          <w:rFonts w:ascii="Times New Roman" w:hAnsi="Times New Roman" w:cs="Times New Roman"/>
          <w:sz w:val="28"/>
          <w:szCs w:val="28"/>
        </w:rPr>
        <w:t>, то обычно они прибегают к проигрыванию их на инструменте, поют нечисто, приблизительно. Это входит в привычку, приучает к спешке, недоделанности.</w:t>
      </w:r>
    </w:p>
    <w:p w:rsidR="00B62F4B" w:rsidRPr="00B62F4B" w:rsidRDefault="00B62F4B" w:rsidP="00B62F4B">
      <w:pPr>
        <w:pStyle w:val="6"/>
        <w:shd w:val="clear" w:color="auto" w:fill="auto"/>
        <w:spacing w:line="240" w:lineRule="auto"/>
        <w:ind w:left="20" w:right="20" w:firstLine="540"/>
        <w:jc w:val="both"/>
        <w:rPr>
          <w:rFonts w:ascii="Times New Roman" w:hAnsi="Times New Roman" w:cs="Times New Roman"/>
          <w:sz w:val="28"/>
          <w:szCs w:val="28"/>
        </w:rPr>
      </w:pPr>
      <w:r w:rsidRPr="00B62F4B">
        <w:rPr>
          <w:rFonts w:ascii="Times New Roman" w:hAnsi="Times New Roman" w:cs="Times New Roman"/>
          <w:sz w:val="28"/>
          <w:szCs w:val="28"/>
        </w:rPr>
        <w:t>При проверке самостоятельных работ педагог должен требовать высокого качества их выполнения, то есть чистой интонации, правильного темпа и ритма, выразительности. То же можно сказать и в отношении выучивания наизусть: лучше дать задание меньше, но требовать более высокое качество его исполнения.</w:t>
      </w:r>
    </w:p>
    <w:p w:rsidR="00B62F4B" w:rsidRPr="00B62F4B" w:rsidRDefault="00B62F4B" w:rsidP="00B62F4B">
      <w:pPr>
        <w:pStyle w:val="6"/>
        <w:shd w:val="clear" w:color="auto" w:fill="auto"/>
        <w:spacing w:after="240" w:line="240" w:lineRule="auto"/>
        <w:ind w:left="20" w:right="2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В колледже существует практика заданий по темам. Она рассчитана на умение работать </w:t>
      </w:r>
      <w:proofErr w:type="gramStart"/>
      <w:r w:rsidRPr="00B62F4B">
        <w:rPr>
          <w:rFonts w:ascii="Times New Roman" w:hAnsi="Times New Roman" w:cs="Times New Roman"/>
          <w:sz w:val="28"/>
          <w:szCs w:val="28"/>
        </w:rPr>
        <w:t>самостоятельно</w:t>
      </w:r>
      <w:proofErr w:type="gramEnd"/>
      <w:r w:rsidRPr="00B62F4B">
        <w:rPr>
          <w:rFonts w:ascii="Times New Roman" w:hAnsi="Times New Roman" w:cs="Times New Roman"/>
          <w:sz w:val="28"/>
          <w:szCs w:val="28"/>
        </w:rPr>
        <w:t xml:space="preserve"> и дает студенту некоторую свободу во времени. На усвоение темы дается определенный срок. Способные студенты могут сдать ее раньше, менее способные, не сдавшие в срок, будут продолжать работу. К полугодовому зачету или экзамену допускаются лишь те, кто сдал все темы. Подобная практика заданий заставляет студентов работать в течение года, а не только в период подготовки к сессии.</w:t>
      </w:r>
    </w:p>
    <w:p w:rsidR="00B62F4B" w:rsidRPr="00B62F4B" w:rsidRDefault="00B62F4B" w:rsidP="00B62F4B">
      <w:pPr>
        <w:pStyle w:val="6"/>
        <w:shd w:val="clear" w:color="auto" w:fill="auto"/>
        <w:spacing w:line="240" w:lineRule="auto"/>
        <w:ind w:left="20" w:right="20" w:firstLine="0"/>
        <w:jc w:val="both"/>
        <w:rPr>
          <w:rFonts w:ascii="Times New Roman" w:hAnsi="Times New Roman" w:cs="Times New Roman"/>
          <w:sz w:val="28"/>
          <w:szCs w:val="28"/>
        </w:rPr>
      </w:pPr>
      <w:r w:rsidRPr="00B62F4B">
        <w:rPr>
          <w:rFonts w:ascii="Times New Roman" w:hAnsi="Times New Roman" w:cs="Times New Roman"/>
          <w:sz w:val="28"/>
          <w:szCs w:val="28"/>
        </w:rPr>
        <w:t xml:space="preserve">Для удобства работы студентов подробное распределение часов по темам находится в разделе «Список номеров по </w:t>
      </w:r>
      <w:proofErr w:type="spellStart"/>
      <w:r w:rsidRPr="00B62F4B">
        <w:rPr>
          <w:rFonts w:ascii="Times New Roman" w:hAnsi="Times New Roman" w:cs="Times New Roman"/>
          <w:sz w:val="28"/>
          <w:szCs w:val="28"/>
        </w:rPr>
        <w:t>сольфеджированию</w:t>
      </w:r>
      <w:proofErr w:type="spellEnd"/>
      <w:r w:rsidRPr="00B62F4B">
        <w:rPr>
          <w:rFonts w:ascii="Times New Roman" w:hAnsi="Times New Roman" w:cs="Times New Roman"/>
          <w:sz w:val="28"/>
          <w:szCs w:val="28"/>
        </w:rPr>
        <w:t xml:space="preserve"> для самостоятельной работы студентов».</w:t>
      </w:r>
      <w:bookmarkStart w:id="5" w:name="bookmark45"/>
    </w:p>
    <w:p w:rsidR="00B62F4B" w:rsidRPr="00B62F4B" w:rsidRDefault="00B62F4B" w:rsidP="00B62F4B">
      <w:pPr>
        <w:pStyle w:val="6"/>
        <w:shd w:val="clear" w:color="auto" w:fill="auto"/>
        <w:spacing w:line="240" w:lineRule="auto"/>
        <w:ind w:left="20" w:right="20" w:firstLine="0"/>
        <w:jc w:val="both"/>
        <w:rPr>
          <w:rFonts w:ascii="Times New Roman" w:hAnsi="Times New Roman" w:cs="Times New Roman"/>
          <w:sz w:val="28"/>
          <w:szCs w:val="28"/>
        </w:rPr>
      </w:pPr>
    </w:p>
    <w:p w:rsidR="00B62F4B" w:rsidRPr="00B62F4B" w:rsidRDefault="00B62F4B" w:rsidP="00B62F4B">
      <w:pPr>
        <w:pStyle w:val="6"/>
        <w:shd w:val="clear" w:color="auto" w:fill="auto"/>
        <w:spacing w:line="240" w:lineRule="auto"/>
        <w:ind w:left="20" w:right="20" w:firstLine="0"/>
        <w:jc w:val="both"/>
        <w:rPr>
          <w:rFonts w:ascii="Times New Roman" w:hAnsi="Times New Roman" w:cs="Times New Roman"/>
          <w:sz w:val="28"/>
          <w:szCs w:val="28"/>
        </w:rPr>
      </w:pPr>
      <w:r w:rsidRPr="00B62F4B">
        <w:rPr>
          <w:rFonts w:ascii="Times New Roman" w:hAnsi="Times New Roman" w:cs="Times New Roman"/>
          <w:sz w:val="28"/>
          <w:szCs w:val="28"/>
        </w:rPr>
        <w:t>Основные виды самостоятельной работы</w:t>
      </w:r>
      <w:bookmarkEnd w:id="5"/>
    </w:p>
    <w:p w:rsidR="00B62F4B" w:rsidRPr="00B62F4B" w:rsidRDefault="00B62F4B" w:rsidP="00B62F4B">
      <w:pPr>
        <w:pStyle w:val="6"/>
        <w:shd w:val="clear" w:color="auto" w:fill="auto"/>
        <w:spacing w:line="240" w:lineRule="auto"/>
        <w:ind w:left="20" w:firstLine="0"/>
        <w:jc w:val="both"/>
        <w:rPr>
          <w:rFonts w:ascii="Times New Roman" w:hAnsi="Times New Roman" w:cs="Times New Roman"/>
          <w:sz w:val="28"/>
          <w:szCs w:val="28"/>
        </w:rPr>
      </w:pPr>
      <w:r w:rsidRPr="00B62F4B">
        <w:rPr>
          <w:rFonts w:ascii="Times New Roman" w:hAnsi="Times New Roman" w:cs="Times New Roman"/>
          <w:sz w:val="28"/>
          <w:szCs w:val="28"/>
        </w:rPr>
        <w:t>• Изучение теоретических знаний, полученных на уроках сольфеджио.</w:t>
      </w:r>
    </w:p>
    <w:p w:rsidR="00B62F4B" w:rsidRPr="00B62F4B" w:rsidRDefault="00B62F4B" w:rsidP="00B62F4B">
      <w:pPr>
        <w:pStyle w:val="6"/>
        <w:numPr>
          <w:ilvl w:val="0"/>
          <w:numId w:val="9"/>
        </w:numPr>
        <w:shd w:val="clear" w:color="auto" w:fill="auto"/>
        <w:tabs>
          <w:tab w:val="left" w:pos="375"/>
        </w:tabs>
        <w:spacing w:after="8" w:line="240" w:lineRule="auto"/>
        <w:ind w:left="360" w:hanging="340"/>
        <w:rPr>
          <w:rFonts w:ascii="Times New Roman" w:hAnsi="Times New Roman" w:cs="Times New Roman"/>
          <w:sz w:val="28"/>
          <w:szCs w:val="28"/>
        </w:rPr>
      </w:pPr>
      <w:r w:rsidRPr="00B62F4B">
        <w:rPr>
          <w:rFonts w:ascii="Times New Roman" w:hAnsi="Times New Roman" w:cs="Times New Roman"/>
          <w:sz w:val="28"/>
          <w:szCs w:val="28"/>
        </w:rPr>
        <w:t>Построение аккордов, интервалов, гамм, звукорядов, ступеней (в ладу и вне лада).</w:t>
      </w:r>
    </w:p>
    <w:p w:rsidR="00B62F4B" w:rsidRPr="00B62F4B" w:rsidRDefault="00B62F4B" w:rsidP="00B62F4B">
      <w:pPr>
        <w:pStyle w:val="6"/>
        <w:numPr>
          <w:ilvl w:val="0"/>
          <w:numId w:val="9"/>
        </w:numPr>
        <w:shd w:val="clear" w:color="auto" w:fill="auto"/>
        <w:tabs>
          <w:tab w:val="left" w:pos="375"/>
        </w:tabs>
        <w:spacing w:line="240" w:lineRule="auto"/>
        <w:ind w:left="360" w:hanging="340"/>
        <w:rPr>
          <w:rFonts w:ascii="Times New Roman" w:hAnsi="Times New Roman" w:cs="Times New Roman"/>
          <w:sz w:val="28"/>
          <w:szCs w:val="28"/>
        </w:rPr>
      </w:pPr>
      <w:proofErr w:type="spellStart"/>
      <w:r w:rsidRPr="00B62F4B">
        <w:rPr>
          <w:rFonts w:ascii="Times New Roman" w:hAnsi="Times New Roman" w:cs="Times New Roman"/>
          <w:sz w:val="28"/>
          <w:szCs w:val="28"/>
        </w:rPr>
        <w:t>Сольфеджирование</w:t>
      </w:r>
      <w:proofErr w:type="spellEnd"/>
      <w:r w:rsidRPr="00B62F4B">
        <w:rPr>
          <w:rFonts w:ascii="Times New Roman" w:hAnsi="Times New Roman" w:cs="Times New Roman"/>
          <w:sz w:val="28"/>
          <w:szCs w:val="28"/>
        </w:rPr>
        <w:t xml:space="preserve"> номеров по учебнику "Сольфеджио", фрагментов из произведений.</w:t>
      </w:r>
    </w:p>
    <w:p w:rsidR="00B62F4B" w:rsidRPr="00B62F4B" w:rsidRDefault="00B62F4B" w:rsidP="00B62F4B">
      <w:pPr>
        <w:pStyle w:val="6"/>
        <w:numPr>
          <w:ilvl w:val="0"/>
          <w:numId w:val="9"/>
        </w:numPr>
        <w:shd w:val="clear" w:color="auto" w:fill="auto"/>
        <w:tabs>
          <w:tab w:val="left" w:pos="375"/>
        </w:tabs>
        <w:spacing w:line="240" w:lineRule="auto"/>
        <w:ind w:left="360" w:hanging="340"/>
        <w:rPr>
          <w:rFonts w:ascii="Times New Roman" w:hAnsi="Times New Roman" w:cs="Times New Roman"/>
          <w:sz w:val="28"/>
          <w:szCs w:val="28"/>
        </w:rPr>
      </w:pPr>
      <w:proofErr w:type="spellStart"/>
      <w:r w:rsidRPr="00B62F4B">
        <w:rPr>
          <w:rFonts w:ascii="Times New Roman" w:hAnsi="Times New Roman" w:cs="Times New Roman"/>
          <w:sz w:val="28"/>
          <w:szCs w:val="28"/>
        </w:rPr>
        <w:t>Сольфеджирование</w:t>
      </w:r>
      <w:proofErr w:type="spellEnd"/>
      <w:r w:rsidRPr="00B62F4B">
        <w:rPr>
          <w:rFonts w:ascii="Times New Roman" w:hAnsi="Times New Roman" w:cs="Times New Roman"/>
          <w:sz w:val="28"/>
          <w:szCs w:val="28"/>
        </w:rPr>
        <w:t xml:space="preserve"> интонационных упражнений.</w:t>
      </w:r>
    </w:p>
    <w:p w:rsidR="00B62F4B" w:rsidRPr="00B62F4B" w:rsidRDefault="00B62F4B" w:rsidP="00B62F4B">
      <w:pPr>
        <w:pStyle w:val="6"/>
        <w:numPr>
          <w:ilvl w:val="0"/>
          <w:numId w:val="9"/>
        </w:numPr>
        <w:shd w:val="clear" w:color="auto" w:fill="auto"/>
        <w:tabs>
          <w:tab w:val="left" w:pos="370"/>
        </w:tabs>
        <w:spacing w:line="240" w:lineRule="auto"/>
        <w:ind w:left="360" w:right="40" w:hanging="340"/>
        <w:rPr>
          <w:rFonts w:ascii="Times New Roman" w:hAnsi="Times New Roman" w:cs="Times New Roman"/>
          <w:sz w:val="28"/>
          <w:szCs w:val="28"/>
        </w:rPr>
      </w:pPr>
      <w:r w:rsidRPr="00B62F4B">
        <w:rPr>
          <w:rFonts w:ascii="Times New Roman" w:hAnsi="Times New Roman" w:cs="Times New Roman"/>
          <w:sz w:val="28"/>
          <w:szCs w:val="28"/>
        </w:rPr>
        <w:t xml:space="preserve">Творческие задания (подбор аккомпанемента, </w:t>
      </w:r>
      <w:proofErr w:type="spellStart"/>
      <w:r w:rsidRPr="00B62F4B">
        <w:rPr>
          <w:rFonts w:ascii="Times New Roman" w:hAnsi="Times New Roman" w:cs="Times New Roman"/>
          <w:sz w:val="28"/>
          <w:szCs w:val="28"/>
        </w:rPr>
        <w:t>досочинение</w:t>
      </w:r>
      <w:proofErr w:type="spellEnd"/>
      <w:r w:rsidRPr="00B62F4B">
        <w:rPr>
          <w:rFonts w:ascii="Times New Roman" w:hAnsi="Times New Roman" w:cs="Times New Roman"/>
          <w:sz w:val="28"/>
          <w:szCs w:val="28"/>
        </w:rPr>
        <w:t xml:space="preserve"> и пр.) Этот вид можно включать не в каждую самостоятельную работу.</w:t>
      </w:r>
    </w:p>
    <w:p w:rsidR="00B62F4B" w:rsidRPr="00B62F4B" w:rsidRDefault="00B62F4B" w:rsidP="00B62F4B">
      <w:pPr>
        <w:pStyle w:val="6"/>
        <w:numPr>
          <w:ilvl w:val="0"/>
          <w:numId w:val="9"/>
        </w:numPr>
        <w:shd w:val="clear" w:color="auto" w:fill="auto"/>
        <w:tabs>
          <w:tab w:val="left" w:pos="375"/>
        </w:tabs>
        <w:spacing w:after="8" w:line="240" w:lineRule="auto"/>
        <w:ind w:left="360" w:hanging="340"/>
        <w:rPr>
          <w:rFonts w:ascii="Times New Roman" w:hAnsi="Times New Roman" w:cs="Times New Roman"/>
          <w:sz w:val="28"/>
          <w:szCs w:val="28"/>
        </w:rPr>
      </w:pPr>
      <w:r w:rsidRPr="00B62F4B">
        <w:rPr>
          <w:rFonts w:ascii="Times New Roman" w:hAnsi="Times New Roman" w:cs="Times New Roman"/>
          <w:sz w:val="28"/>
          <w:szCs w:val="28"/>
        </w:rPr>
        <w:t>Транспонирование мелодий.</w:t>
      </w:r>
    </w:p>
    <w:p w:rsidR="00B62F4B" w:rsidRPr="00B62F4B" w:rsidRDefault="00B62F4B" w:rsidP="00B62F4B">
      <w:pPr>
        <w:pStyle w:val="6"/>
        <w:numPr>
          <w:ilvl w:val="0"/>
          <w:numId w:val="9"/>
        </w:numPr>
        <w:shd w:val="clear" w:color="auto" w:fill="auto"/>
        <w:tabs>
          <w:tab w:val="left" w:pos="375"/>
        </w:tabs>
        <w:spacing w:line="240" w:lineRule="auto"/>
        <w:ind w:left="360" w:hanging="340"/>
        <w:rPr>
          <w:rFonts w:ascii="Times New Roman" w:hAnsi="Times New Roman" w:cs="Times New Roman"/>
          <w:sz w:val="28"/>
          <w:szCs w:val="28"/>
        </w:rPr>
      </w:pPr>
      <w:r w:rsidRPr="00B62F4B">
        <w:rPr>
          <w:rFonts w:ascii="Times New Roman" w:hAnsi="Times New Roman" w:cs="Times New Roman"/>
          <w:sz w:val="28"/>
          <w:szCs w:val="28"/>
        </w:rPr>
        <w:t>Ритмические упражнения.</w:t>
      </w:r>
    </w:p>
    <w:p w:rsidR="00B62F4B" w:rsidRPr="00B62F4B" w:rsidRDefault="00B62F4B" w:rsidP="00B62F4B">
      <w:pPr>
        <w:pStyle w:val="6"/>
        <w:numPr>
          <w:ilvl w:val="0"/>
          <w:numId w:val="9"/>
        </w:numPr>
        <w:shd w:val="clear" w:color="auto" w:fill="auto"/>
        <w:tabs>
          <w:tab w:val="left" w:pos="375"/>
        </w:tabs>
        <w:spacing w:line="240" w:lineRule="auto"/>
        <w:ind w:left="360" w:hanging="340"/>
        <w:rPr>
          <w:rFonts w:ascii="Times New Roman" w:hAnsi="Times New Roman" w:cs="Times New Roman"/>
          <w:sz w:val="28"/>
          <w:szCs w:val="28"/>
        </w:rPr>
      </w:pPr>
      <w:proofErr w:type="spellStart"/>
      <w:r w:rsidRPr="00B62F4B">
        <w:rPr>
          <w:rFonts w:ascii="Times New Roman" w:hAnsi="Times New Roman" w:cs="Times New Roman"/>
          <w:sz w:val="28"/>
          <w:szCs w:val="28"/>
        </w:rPr>
        <w:t>Самодиктант</w:t>
      </w:r>
      <w:proofErr w:type="spellEnd"/>
      <w:r w:rsidRPr="00B62F4B">
        <w:rPr>
          <w:rFonts w:ascii="Times New Roman" w:hAnsi="Times New Roman" w:cs="Times New Roman"/>
          <w:sz w:val="28"/>
          <w:szCs w:val="28"/>
        </w:rPr>
        <w:t>.</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Цель самостоятельной работы - систематизация и закрепление теоретических знаний, углубление и расширение знаний, развитие творческой инициативы, формирование самостоятельного мышления, способностей к саморазвитию.</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Интонационные упражнения и </w:t>
      </w:r>
      <w:proofErr w:type="spellStart"/>
      <w:r w:rsidRPr="00B62F4B">
        <w:rPr>
          <w:rFonts w:ascii="Times New Roman" w:hAnsi="Times New Roman" w:cs="Times New Roman"/>
          <w:sz w:val="28"/>
          <w:szCs w:val="28"/>
        </w:rPr>
        <w:t>распевки</w:t>
      </w:r>
      <w:proofErr w:type="spellEnd"/>
      <w:r w:rsidRPr="00B62F4B">
        <w:rPr>
          <w:rFonts w:ascii="Times New Roman" w:hAnsi="Times New Roman" w:cs="Times New Roman"/>
          <w:sz w:val="28"/>
          <w:szCs w:val="28"/>
        </w:rPr>
        <w:t>, пройденные на уроке в классе. Хорошие результаты дает повторение их каждый день перед началом занятий на инструменте. Время - от 5 до 10 минут.</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proofErr w:type="spellStart"/>
      <w:r w:rsidRPr="00B62F4B">
        <w:rPr>
          <w:rFonts w:ascii="Times New Roman" w:hAnsi="Times New Roman" w:cs="Times New Roman"/>
          <w:sz w:val="28"/>
          <w:szCs w:val="28"/>
        </w:rPr>
        <w:lastRenderedPageBreak/>
        <w:t>Сольфеджирование</w:t>
      </w:r>
      <w:proofErr w:type="spellEnd"/>
      <w:r w:rsidRPr="00B62F4B">
        <w:rPr>
          <w:rFonts w:ascii="Times New Roman" w:hAnsi="Times New Roman" w:cs="Times New Roman"/>
          <w:sz w:val="28"/>
          <w:szCs w:val="28"/>
        </w:rPr>
        <w:t xml:space="preserve"> примеров. Повторение и отработка исполнения мелодий, пройденных в классе; самостоятельное разучивание новых мелодий. Последовательность действий: сыграть настройку и первый звук, прочитать ноты в ритме, проиграть мелодию на инструменте, выучить мелодию с </w:t>
      </w:r>
      <w:proofErr w:type="spellStart"/>
      <w:r w:rsidRPr="00B62F4B">
        <w:rPr>
          <w:rFonts w:ascii="Times New Roman" w:hAnsi="Times New Roman" w:cs="Times New Roman"/>
          <w:sz w:val="28"/>
          <w:szCs w:val="28"/>
        </w:rPr>
        <w:t>дирижированием</w:t>
      </w:r>
      <w:proofErr w:type="spellEnd"/>
      <w:r w:rsidRPr="00B62F4B">
        <w:rPr>
          <w:rFonts w:ascii="Times New Roman" w:hAnsi="Times New Roman" w:cs="Times New Roman"/>
          <w:sz w:val="28"/>
          <w:szCs w:val="28"/>
        </w:rPr>
        <w:t xml:space="preserve">, добиваясь беглости и чистоты в исполнении. Нельзя одновременно петь и играть на фортепиано. Формы самостоятельной работы по </w:t>
      </w:r>
      <w:proofErr w:type="spellStart"/>
      <w:r w:rsidRPr="00B62F4B">
        <w:rPr>
          <w:rFonts w:ascii="Times New Roman" w:hAnsi="Times New Roman" w:cs="Times New Roman"/>
          <w:sz w:val="28"/>
          <w:szCs w:val="28"/>
        </w:rPr>
        <w:t>сольфеджироваанию</w:t>
      </w:r>
      <w:proofErr w:type="spellEnd"/>
      <w:r w:rsidRPr="00B62F4B">
        <w:rPr>
          <w:rFonts w:ascii="Times New Roman" w:hAnsi="Times New Roman" w:cs="Times New Roman"/>
          <w:sz w:val="28"/>
          <w:szCs w:val="28"/>
        </w:rPr>
        <w:t xml:space="preserve"> могут быть так же следующими: пение в транспорте, подбирание примеров в разных тональностях и от разных звуков. При выучивании наизусть можно петь с текстом, </w:t>
      </w:r>
      <w:proofErr w:type="spellStart"/>
      <w:r w:rsidRPr="00B62F4B">
        <w:rPr>
          <w:rFonts w:ascii="Times New Roman" w:hAnsi="Times New Roman" w:cs="Times New Roman"/>
          <w:sz w:val="28"/>
          <w:szCs w:val="28"/>
        </w:rPr>
        <w:t>сольфеджировать</w:t>
      </w:r>
      <w:proofErr w:type="spellEnd"/>
      <w:r w:rsidRPr="00B62F4B">
        <w:rPr>
          <w:rFonts w:ascii="Times New Roman" w:hAnsi="Times New Roman" w:cs="Times New Roman"/>
          <w:sz w:val="28"/>
          <w:szCs w:val="28"/>
        </w:rPr>
        <w:t xml:space="preserve">, петь без названия нот или гласный звук. "Прочитать с листа" - такое задание может быть дано только взрослым, достаточно подготовленным студентам. Количество примеров для одной самостоятельной работы по </w:t>
      </w:r>
      <w:proofErr w:type="spellStart"/>
      <w:r w:rsidRPr="00B62F4B">
        <w:rPr>
          <w:rFonts w:ascii="Times New Roman" w:hAnsi="Times New Roman" w:cs="Times New Roman"/>
          <w:sz w:val="28"/>
          <w:szCs w:val="28"/>
        </w:rPr>
        <w:t>сольфеджированию</w:t>
      </w:r>
      <w:proofErr w:type="spellEnd"/>
      <w:r w:rsidRPr="00B62F4B">
        <w:rPr>
          <w:rFonts w:ascii="Times New Roman" w:hAnsi="Times New Roman" w:cs="Times New Roman"/>
          <w:sz w:val="28"/>
          <w:szCs w:val="28"/>
        </w:rPr>
        <w:t xml:space="preserve"> колеблется в зависимости от возраста группы и качества их навыков - в среднем от 2-х до 5-и примеров.</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Все дисциплины музыкально-теоретического цикла имеют тесную взаимосвязь. На предмете сольфеджио изучают темы, ранее пройденные по предметам Элементарная теория музыки. Гармония, частично Анализ музыкальных форм. Таким образом, происходит повторение этих тем, развивается умение применить полученные знания на практике при </w:t>
      </w:r>
      <w:proofErr w:type="spellStart"/>
      <w:r w:rsidRPr="00B62F4B">
        <w:rPr>
          <w:rFonts w:ascii="Times New Roman" w:hAnsi="Times New Roman" w:cs="Times New Roman"/>
          <w:sz w:val="28"/>
          <w:szCs w:val="28"/>
        </w:rPr>
        <w:t>сольфеджировании</w:t>
      </w:r>
      <w:proofErr w:type="spellEnd"/>
      <w:r w:rsidRPr="00B62F4B">
        <w:rPr>
          <w:rFonts w:ascii="Times New Roman" w:hAnsi="Times New Roman" w:cs="Times New Roman"/>
          <w:sz w:val="28"/>
          <w:szCs w:val="28"/>
        </w:rPr>
        <w:t xml:space="preserve">, построение аккордов и интервалов, записи диктантов т.к. невозможно работать над формированием и совершенствованием практических навыков не зная в полном объеме теоретический материал. Преподаватель должен систематически задавать и проверять знания теоретического материала. Построение аккордов, интервалов, как в ладу, так и вне лада, а так же гамм, звукорядов, интервальных </w:t>
      </w:r>
      <w:proofErr w:type="spellStart"/>
      <w:r w:rsidRPr="00B62F4B">
        <w:rPr>
          <w:rFonts w:ascii="Times New Roman" w:hAnsi="Times New Roman" w:cs="Times New Roman"/>
          <w:sz w:val="28"/>
          <w:szCs w:val="28"/>
        </w:rPr>
        <w:t>ступеневых</w:t>
      </w:r>
      <w:proofErr w:type="spellEnd"/>
      <w:r w:rsidRPr="00B62F4B">
        <w:rPr>
          <w:rFonts w:ascii="Times New Roman" w:hAnsi="Times New Roman" w:cs="Times New Roman"/>
          <w:sz w:val="28"/>
          <w:szCs w:val="28"/>
        </w:rPr>
        <w:t xml:space="preserve"> последовательностей происходит в соответствии с тематическим планом, опираясь на знания, полученные по предмету Элементарная теория музыки.</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Время от времени в самостоятельную работу по сольфеджио можно включать различные творческие упражнения, например, подбор аккомпанемента к несложным диктантам и номерам по </w:t>
      </w:r>
      <w:proofErr w:type="spellStart"/>
      <w:r w:rsidRPr="00B62F4B">
        <w:rPr>
          <w:rFonts w:ascii="Times New Roman" w:hAnsi="Times New Roman" w:cs="Times New Roman"/>
          <w:sz w:val="28"/>
          <w:szCs w:val="28"/>
        </w:rPr>
        <w:t>сольфеджированию</w:t>
      </w:r>
      <w:proofErr w:type="spellEnd"/>
      <w:r w:rsidRPr="00B62F4B">
        <w:rPr>
          <w:rFonts w:ascii="Times New Roman" w:hAnsi="Times New Roman" w:cs="Times New Roman"/>
          <w:sz w:val="28"/>
          <w:szCs w:val="28"/>
        </w:rPr>
        <w:t>. В сильных группах студенты могут сами на слух подобрать аккомпанемент из основных аккордовых функций, а в слабых группах преподаватель предлагает нужные аккорды. Фактура аккомпанемента зависит от уровня студента. Она может быть в виде примитивных аккордовых схем (одной или двумя руками), а так же может иметь разнообразные интересные варианты.</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Такие формы работы как </w:t>
      </w:r>
      <w:proofErr w:type="spellStart"/>
      <w:r w:rsidRPr="00B62F4B">
        <w:rPr>
          <w:rFonts w:ascii="Times New Roman" w:hAnsi="Times New Roman" w:cs="Times New Roman"/>
          <w:sz w:val="28"/>
          <w:szCs w:val="28"/>
        </w:rPr>
        <w:t>досочинение</w:t>
      </w:r>
      <w:proofErr w:type="spellEnd"/>
      <w:r w:rsidRPr="00B62F4B">
        <w:rPr>
          <w:rFonts w:ascii="Times New Roman" w:hAnsi="Times New Roman" w:cs="Times New Roman"/>
          <w:sz w:val="28"/>
          <w:szCs w:val="28"/>
        </w:rPr>
        <w:t xml:space="preserve"> или сочинение на заданный ритмический рисунок встречаются, как правило, в сильных группах. Студенты должны понимать, что сочинение - не своевольный, бездумный творческий процесс. Надо придерживаться основных правил и понятий, полученных на других дисциплинах. Например, помнить о типах мелодических линий, о месте кульминации, о музыкальной форме, о последовательности функций.</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Метроритмические упражнения на уроках сольфеджио являются важной формой работы. Они способствуют формированию и развитию чувства метроритма у студентов. Метроритмические упражнения предназначены как </w:t>
      </w:r>
      <w:r w:rsidRPr="00B62F4B">
        <w:rPr>
          <w:rFonts w:ascii="Times New Roman" w:hAnsi="Times New Roman" w:cs="Times New Roman"/>
          <w:sz w:val="28"/>
          <w:szCs w:val="28"/>
        </w:rPr>
        <w:lastRenderedPageBreak/>
        <w:t>для развития слабых студентов, так и для формирования прочных навыков у сильных студентов. Студенты более глубоко и детально изучают в различных размерах особенности ритмических фигур, например, пунктирного ритма, триолей, различного вида синкоп. Следует обращать внимание студентов на правила группировки длительностей в различных размерах. Упражнения представляют собой небольшие ритмические партитуры, которые надо простучать двумя руками. Правая рука стучит ритм верхней строчки, левая рука стучит ритм нижней строчки. Стучать надо со счетом вслух. Темп должен быть умеренный, исполнение - беглым, свободным.</w:t>
      </w:r>
    </w:p>
    <w:p w:rsidR="00B62F4B" w:rsidRPr="00B62F4B" w:rsidRDefault="00B62F4B" w:rsidP="00B62F4B">
      <w:pPr>
        <w:pStyle w:val="6"/>
        <w:shd w:val="clear" w:color="auto" w:fill="auto"/>
        <w:spacing w:line="240" w:lineRule="auto"/>
        <w:ind w:left="20" w:right="40" w:firstLine="740"/>
        <w:jc w:val="both"/>
        <w:rPr>
          <w:rFonts w:ascii="Times New Roman" w:hAnsi="Times New Roman" w:cs="Times New Roman"/>
          <w:sz w:val="28"/>
          <w:szCs w:val="28"/>
        </w:rPr>
      </w:pPr>
      <w:r w:rsidRPr="00B62F4B">
        <w:rPr>
          <w:rFonts w:ascii="Times New Roman" w:hAnsi="Times New Roman" w:cs="Times New Roman"/>
          <w:sz w:val="28"/>
          <w:szCs w:val="28"/>
        </w:rPr>
        <w:t xml:space="preserve">Транспонирование в самостоятельной работе может быть как в письменном виде, так и при </w:t>
      </w:r>
      <w:proofErr w:type="spellStart"/>
      <w:r w:rsidRPr="00B62F4B">
        <w:rPr>
          <w:rFonts w:ascii="Times New Roman" w:hAnsi="Times New Roman" w:cs="Times New Roman"/>
          <w:sz w:val="28"/>
          <w:szCs w:val="28"/>
        </w:rPr>
        <w:t>сольфеджировании</w:t>
      </w:r>
      <w:proofErr w:type="spellEnd"/>
      <w:r w:rsidRPr="00B62F4B">
        <w:rPr>
          <w:rFonts w:ascii="Times New Roman" w:hAnsi="Times New Roman" w:cs="Times New Roman"/>
          <w:sz w:val="28"/>
          <w:szCs w:val="28"/>
        </w:rPr>
        <w:t>. Наибольшую ценность представляет собой пение в другой тональности. От студентов требуется умение быстро переносить ступени в другую тональность, иногда можно ориентироваться на интервалы между звуками, на направление мелодии. Также можно исполнять эти мелодии на фортепиано в другой тональности.</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proofErr w:type="spellStart"/>
      <w:r w:rsidRPr="00B62F4B">
        <w:rPr>
          <w:rFonts w:ascii="Times New Roman" w:hAnsi="Times New Roman" w:cs="Times New Roman"/>
          <w:sz w:val="28"/>
          <w:szCs w:val="28"/>
        </w:rPr>
        <w:t>Самодиктант</w:t>
      </w:r>
      <w:proofErr w:type="spellEnd"/>
      <w:r w:rsidRPr="00B62F4B">
        <w:rPr>
          <w:rFonts w:ascii="Times New Roman" w:hAnsi="Times New Roman" w:cs="Times New Roman"/>
          <w:sz w:val="28"/>
          <w:szCs w:val="28"/>
        </w:rPr>
        <w:t>, то есть запись знакомых мелодий по памяти, - очень полезная форма работы, но она возможна только тогда, когда студенты уже умеют писать диктанты, знают приемы. Поэтому прежде чем давать такое задание, надо несколько раз провести подобные диктанты в классе.</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Письменные задания - списывание, транспонирование, построение, сочинение. Во всех звеньях полезно нахождение примеров на данную тему, анализ своего репертуара по специальности. Для вокалистов и дирижеров хора возможны задания на интонационный анализ вокальной или хоровой партии. Возможна и такая форма работы: на дом задается анализ гармонической последовательности по нотному тексту; проверка производится в классе в виде анализа на слух исполняемой педагогом той же гармонической последовательности.</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Для развития гармонического слуха необходима самостоятельная работа на "</w:t>
      </w:r>
      <w:proofErr w:type="spellStart"/>
      <w:r w:rsidRPr="00B62F4B">
        <w:rPr>
          <w:rFonts w:ascii="Times New Roman" w:hAnsi="Times New Roman" w:cs="Times New Roman"/>
          <w:sz w:val="28"/>
          <w:szCs w:val="28"/>
        </w:rPr>
        <w:t>подстраивание</w:t>
      </w:r>
      <w:proofErr w:type="spellEnd"/>
      <w:r w:rsidRPr="00B62F4B">
        <w:rPr>
          <w:rFonts w:ascii="Times New Roman" w:hAnsi="Times New Roman" w:cs="Times New Roman"/>
          <w:sz w:val="28"/>
          <w:szCs w:val="28"/>
        </w:rPr>
        <w:t>" нижнего голоса. Это может быть подпевание к звуку, взятому на инструменте, какого-либо интервала или аккорда, затем - игра верхнего голоса с одновременным пением нижнего в примерах. Важно, чтобы при этом студенты действительно слышали образующееся гармоническое звучание и, вслушивались в верхний голос, добивались стройности и слитности звучания.</w:t>
      </w:r>
    </w:p>
    <w:p w:rsidR="00B62F4B" w:rsidRPr="00B62F4B" w:rsidRDefault="00B62F4B" w:rsidP="00B62F4B">
      <w:pPr>
        <w:pStyle w:val="6"/>
        <w:shd w:val="clear" w:color="auto" w:fill="auto"/>
        <w:spacing w:after="240"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На старших курсах возможны задания на проработку четырехголосных последовательностей и четырехголосных примеров. При этом сохраняется обязательная задача - при </w:t>
      </w:r>
      <w:proofErr w:type="spellStart"/>
      <w:r w:rsidRPr="00B62F4B">
        <w:rPr>
          <w:rFonts w:ascii="Times New Roman" w:hAnsi="Times New Roman" w:cs="Times New Roman"/>
          <w:sz w:val="28"/>
          <w:szCs w:val="28"/>
        </w:rPr>
        <w:t>пропевании</w:t>
      </w:r>
      <w:proofErr w:type="spellEnd"/>
      <w:r w:rsidRPr="00B62F4B">
        <w:rPr>
          <w:rFonts w:ascii="Times New Roman" w:hAnsi="Times New Roman" w:cs="Times New Roman"/>
          <w:sz w:val="28"/>
          <w:szCs w:val="28"/>
        </w:rPr>
        <w:t xml:space="preserve"> отдельных партий слышать все звучание. </w:t>
      </w:r>
      <w:proofErr w:type="gramStart"/>
      <w:r w:rsidRPr="00B62F4B">
        <w:rPr>
          <w:rFonts w:ascii="Times New Roman" w:hAnsi="Times New Roman" w:cs="Times New Roman"/>
          <w:sz w:val="28"/>
          <w:szCs w:val="28"/>
        </w:rPr>
        <w:t>Очень полезны упражнение на разучивание таких примеров внутренним слухом, с проверкой себя на отдельных аккордах, спетых по вертикали.</w:t>
      </w:r>
      <w:proofErr w:type="gramEnd"/>
      <w:r w:rsidRPr="00B62F4B">
        <w:rPr>
          <w:rFonts w:ascii="Times New Roman" w:hAnsi="Times New Roman" w:cs="Times New Roman"/>
          <w:sz w:val="28"/>
          <w:szCs w:val="28"/>
        </w:rPr>
        <w:t xml:space="preserve"> Игра на фортепиано, вслушивание в гармонию также может быть использована кК домашнее задание по сольфеджио.</w:t>
      </w:r>
    </w:p>
    <w:p w:rsidR="00B62F4B" w:rsidRPr="00B62F4B" w:rsidRDefault="00B62F4B" w:rsidP="00B62F4B">
      <w:pPr>
        <w:pStyle w:val="50"/>
        <w:keepNext/>
        <w:keepLines/>
        <w:shd w:val="clear" w:color="auto" w:fill="auto"/>
        <w:spacing w:after="0" w:line="240" w:lineRule="auto"/>
        <w:ind w:firstLine="0"/>
        <w:jc w:val="center"/>
        <w:rPr>
          <w:sz w:val="28"/>
          <w:szCs w:val="28"/>
        </w:rPr>
      </w:pPr>
      <w:bookmarkStart w:id="6" w:name="bookmark46"/>
      <w:r w:rsidRPr="00B62F4B">
        <w:rPr>
          <w:sz w:val="28"/>
          <w:szCs w:val="28"/>
        </w:rPr>
        <w:lastRenderedPageBreak/>
        <w:t>Знания, умения и навыки</w:t>
      </w:r>
      <w:bookmarkEnd w:id="6"/>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Для специальности 53.02.02 Музыкальное искусство эстрады по виду Инструменты эстрадного оркестра наиболее важными умениями являются </w:t>
      </w:r>
      <w:proofErr w:type="spellStart"/>
      <w:r w:rsidRPr="00B62F4B">
        <w:rPr>
          <w:rFonts w:ascii="Times New Roman" w:hAnsi="Times New Roman" w:cs="Times New Roman"/>
          <w:sz w:val="28"/>
          <w:szCs w:val="28"/>
        </w:rPr>
        <w:t>сольфеджирование</w:t>
      </w:r>
      <w:proofErr w:type="spellEnd"/>
      <w:r w:rsidRPr="00B62F4B">
        <w:rPr>
          <w:rFonts w:ascii="Times New Roman" w:hAnsi="Times New Roman" w:cs="Times New Roman"/>
          <w:sz w:val="28"/>
          <w:szCs w:val="28"/>
        </w:rPr>
        <w:t xml:space="preserve"> (умение чисто и ритмически правильно петь, владеть навыками дыхания и артикуляции) и слуховой анализ (умение определить на слух ступени, аккорды, интервалы в ладу и вне лада, умение определить модуляцию), запись диктантов.</w:t>
      </w:r>
    </w:p>
    <w:p w:rsidR="00B62F4B" w:rsidRPr="00B62F4B" w:rsidRDefault="00B62F4B" w:rsidP="00B62F4B">
      <w:pPr>
        <w:pStyle w:val="6"/>
        <w:shd w:val="clear" w:color="auto" w:fill="auto"/>
        <w:spacing w:line="240" w:lineRule="auto"/>
        <w:ind w:left="20" w:firstLine="540"/>
        <w:jc w:val="both"/>
        <w:rPr>
          <w:rFonts w:ascii="Times New Roman" w:hAnsi="Times New Roman" w:cs="Times New Roman"/>
          <w:sz w:val="28"/>
          <w:szCs w:val="28"/>
        </w:rPr>
      </w:pPr>
      <w:r w:rsidRPr="00B62F4B">
        <w:rPr>
          <w:rFonts w:ascii="Times New Roman" w:hAnsi="Times New Roman" w:cs="Times New Roman"/>
          <w:sz w:val="28"/>
          <w:szCs w:val="28"/>
        </w:rPr>
        <w:t>Студент</w:t>
      </w:r>
      <w:r w:rsidRPr="00B62F4B">
        <w:rPr>
          <w:rStyle w:val="a9"/>
          <w:rFonts w:eastAsiaTheme="minorEastAsia"/>
          <w:sz w:val="28"/>
          <w:szCs w:val="28"/>
        </w:rPr>
        <w:t xml:space="preserve"> должен знать</w:t>
      </w:r>
      <w:r w:rsidRPr="00B62F4B">
        <w:rPr>
          <w:rFonts w:ascii="Times New Roman" w:hAnsi="Times New Roman" w:cs="Times New Roman"/>
          <w:sz w:val="28"/>
          <w:szCs w:val="28"/>
        </w:rPr>
        <w:t xml:space="preserve"> основные термины, понятия, уметь грамотно применять их при ответе,</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Style w:val="a9"/>
          <w:rFonts w:eastAsiaTheme="minorEastAsia"/>
          <w:sz w:val="28"/>
          <w:szCs w:val="28"/>
        </w:rPr>
        <w:t>Студент должен уметь</w:t>
      </w:r>
      <w:r w:rsidRPr="00B62F4B">
        <w:rPr>
          <w:rFonts w:ascii="Times New Roman" w:hAnsi="Times New Roman" w:cs="Times New Roman"/>
          <w:sz w:val="28"/>
          <w:szCs w:val="28"/>
        </w:rPr>
        <w:t xml:space="preserve"> находить соответствующие этим терминам явления в нотах и на слух при анализе музыкальных фрагментов.</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Сольфеджио - практическая дисциплина. Все умения должны доводиться до автоматизма, т.к. все навыки, связанные с пением, с развитием слуха, с записью диктантов, формируются очень медленно. Качество навыков у всех студентов </w:t>
      </w:r>
      <w:proofErr w:type="gramStart"/>
      <w:r w:rsidRPr="00B62F4B">
        <w:rPr>
          <w:rFonts w:ascii="Times New Roman" w:hAnsi="Times New Roman" w:cs="Times New Roman"/>
          <w:sz w:val="28"/>
          <w:szCs w:val="28"/>
        </w:rPr>
        <w:t>разные</w:t>
      </w:r>
      <w:proofErr w:type="gramEnd"/>
      <w:r w:rsidRPr="00B62F4B">
        <w:rPr>
          <w:rFonts w:ascii="Times New Roman" w:hAnsi="Times New Roman" w:cs="Times New Roman"/>
          <w:sz w:val="28"/>
          <w:szCs w:val="28"/>
        </w:rPr>
        <w:t>.</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 xml:space="preserve">Чтобы </w:t>
      </w:r>
      <w:proofErr w:type="gramStart"/>
      <w:r w:rsidRPr="00B62F4B">
        <w:rPr>
          <w:rFonts w:ascii="Times New Roman" w:hAnsi="Times New Roman" w:cs="Times New Roman"/>
          <w:sz w:val="28"/>
          <w:szCs w:val="28"/>
        </w:rPr>
        <w:t>добиться хорошего и отличного уровня навыков необходима</w:t>
      </w:r>
      <w:proofErr w:type="gramEnd"/>
      <w:r w:rsidRPr="00B62F4B">
        <w:rPr>
          <w:rFonts w:ascii="Times New Roman" w:hAnsi="Times New Roman" w:cs="Times New Roman"/>
          <w:sz w:val="28"/>
          <w:szCs w:val="28"/>
        </w:rPr>
        <w:t xml:space="preserve"> систематическая самостоятельная работа и ее проверка на уроках.</w:t>
      </w:r>
    </w:p>
    <w:p w:rsidR="00B62F4B" w:rsidRPr="00B62F4B" w:rsidRDefault="00B62F4B" w:rsidP="00B62F4B">
      <w:pPr>
        <w:pStyle w:val="50"/>
        <w:keepNext/>
        <w:keepLines/>
        <w:shd w:val="clear" w:color="auto" w:fill="auto"/>
        <w:spacing w:after="0" w:line="240" w:lineRule="auto"/>
        <w:ind w:firstLine="0"/>
        <w:jc w:val="center"/>
        <w:rPr>
          <w:sz w:val="28"/>
          <w:szCs w:val="28"/>
        </w:rPr>
      </w:pPr>
      <w:bookmarkStart w:id="7" w:name="bookmark47"/>
      <w:r w:rsidRPr="00B62F4B">
        <w:rPr>
          <w:sz w:val="28"/>
          <w:szCs w:val="28"/>
        </w:rPr>
        <w:t>Результаты самостоятельной работы студентов</w:t>
      </w:r>
      <w:bookmarkEnd w:id="7"/>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sz w:val="28"/>
          <w:szCs w:val="28"/>
        </w:rPr>
        <w:t>В результате приобретение необходимых знаний, совершенствования умений и навыков, к концу IV курса происходит формирование развитой, творческой личности. У студентов появляется развитый музыкальный слух, широкий кругозор, устойчивые профессиональные навыки, умения связать воедино разные явления, умение объяснить эти явления, появляется "музыкальный" вкус. Все это говорит о сложившемся, грамотном, профессиональном молодом специалисте, готовом к работе.</w:t>
      </w:r>
    </w:p>
    <w:p w:rsidR="00B62F4B" w:rsidRPr="00B62F4B" w:rsidRDefault="00B62F4B" w:rsidP="00B62F4B">
      <w:pPr>
        <w:pStyle w:val="50"/>
        <w:keepNext/>
        <w:keepLines/>
        <w:shd w:val="clear" w:color="auto" w:fill="auto"/>
        <w:spacing w:after="0" w:line="240" w:lineRule="auto"/>
        <w:ind w:firstLine="0"/>
        <w:jc w:val="center"/>
        <w:rPr>
          <w:sz w:val="28"/>
          <w:szCs w:val="28"/>
        </w:rPr>
      </w:pPr>
      <w:bookmarkStart w:id="8" w:name="bookmark48"/>
      <w:r w:rsidRPr="00B62F4B">
        <w:rPr>
          <w:sz w:val="28"/>
          <w:szCs w:val="28"/>
        </w:rPr>
        <w:t>Критерии оценки</w:t>
      </w:r>
      <w:bookmarkEnd w:id="8"/>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b/>
          <w:sz w:val="28"/>
          <w:szCs w:val="28"/>
        </w:rPr>
        <w:t>Отлично</w:t>
      </w:r>
      <w:r w:rsidRPr="00B62F4B">
        <w:rPr>
          <w:rFonts w:ascii="Times New Roman" w:hAnsi="Times New Roman" w:cs="Times New Roman"/>
          <w:sz w:val="28"/>
          <w:szCs w:val="28"/>
        </w:rPr>
        <w:t xml:space="preserve"> - студент правильно выполнил, записал задание. Студент чисто поет, умеет удержать первоначальный темп, ритмически правильно исполняет, свободно при этом дирижируя. В письменных заданиях нет ошибок. При слуховом анализе студент правильно называет все предложенные ему интервалы и аккорды.</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b/>
          <w:sz w:val="28"/>
          <w:szCs w:val="28"/>
        </w:rPr>
        <w:t>Хорошо</w:t>
      </w:r>
      <w:r w:rsidRPr="00B62F4B">
        <w:rPr>
          <w:rFonts w:ascii="Times New Roman" w:hAnsi="Times New Roman" w:cs="Times New Roman"/>
          <w:sz w:val="28"/>
          <w:szCs w:val="28"/>
        </w:rPr>
        <w:t xml:space="preserve"> - допустимы 1-2 ошибки, реже 3 (в зависимости от характера самой ошибки) при построении нотами и в других письменных заданиях. Пение чистое, ритмически правильное. Студент свободно дирижирует. Встречается несущественное изменение темпа, небольшие сбои при </w:t>
      </w:r>
      <w:proofErr w:type="spellStart"/>
      <w:r w:rsidRPr="00B62F4B">
        <w:rPr>
          <w:rFonts w:ascii="Times New Roman" w:hAnsi="Times New Roman" w:cs="Times New Roman"/>
          <w:sz w:val="28"/>
          <w:szCs w:val="28"/>
        </w:rPr>
        <w:t>дирижировании</w:t>
      </w:r>
      <w:proofErr w:type="spellEnd"/>
      <w:r w:rsidRPr="00B62F4B">
        <w:rPr>
          <w:rFonts w:ascii="Times New Roman" w:hAnsi="Times New Roman" w:cs="Times New Roman"/>
          <w:sz w:val="28"/>
          <w:szCs w:val="28"/>
        </w:rPr>
        <w:t>, «поиск» необходимых звуков при пении и небольшие ритмические ошибки, 2-3 ошибки при слуховом анализе.</w:t>
      </w:r>
    </w:p>
    <w:p w:rsidR="00B62F4B" w:rsidRPr="00B62F4B" w:rsidRDefault="00B62F4B" w:rsidP="00B62F4B">
      <w:pPr>
        <w:pStyle w:val="6"/>
        <w:shd w:val="clear" w:color="auto" w:fill="auto"/>
        <w:spacing w:line="240" w:lineRule="auto"/>
        <w:ind w:left="20" w:right="40" w:firstLine="540"/>
        <w:jc w:val="both"/>
        <w:rPr>
          <w:rFonts w:ascii="Times New Roman" w:hAnsi="Times New Roman" w:cs="Times New Roman"/>
          <w:sz w:val="28"/>
          <w:szCs w:val="28"/>
        </w:rPr>
      </w:pPr>
      <w:r w:rsidRPr="00B62F4B">
        <w:rPr>
          <w:rFonts w:ascii="Times New Roman" w:hAnsi="Times New Roman" w:cs="Times New Roman"/>
          <w:b/>
          <w:sz w:val="28"/>
          <w:szCs w:val="28"/>
        </w:rPr>
        <w:t>Удовлетворительно</w:t>
      </w:r>
      <w:r w:rsidRPr="00B62F4B">
        <w:rPr>
          <w:rFonts w:ascii="Times New Roman" w:hAnsi="Times New Roman" w:cs="Times New Roman"/>
          <w:sz w:val="28"/>
          <w:szCs w:val="28"/>
        </w:rPr>
        <w:t xml:space="preserve"> - при выполнении письменных заданий от 3 до 8 ошибок (в зависимости от сложности задания и его размеров). Студент с трудом справляется с указанным темпом, </w:t>
      </w:r>
      <w:proofErr w:type="spellStart"/>
      <w:r w:rsidRPr="00B62F4B">
        <w:rPr>
          <w:rFonts w:ascii="Times New Roman" w:hAnsi="Times New Roman" w:cs="Times New Roman"/>
          <w:sz w:val="28"/>
          <w:szCs w:val="28"/>
        </w:rPr>
        <w:t>дирижированием</w:t>
      </w:r>
      <w:proofErr w:type="spellEnd"/>
      <w:r w:rsidRPr="00B62F4B">
        <w:rPr>
          <w:rFonts w:ascii="Times New Roman" w:hAnsi="Times New Roman" w:cs="Times New Roman"/>
          <w:sz w:val="28"/>
          <w:szCs w:val="28"/>
        </w:rPr>
        <w:t>. Происходит более длительный «поиск» голосом необходимых звуков при пении, много ритмических ошибок. Пение фальшивое, студент с трудом удерживает тональность, 3-4 ошибки при слуховом анализе.</w:t>
      </w:r>
    </w:p>
    <w:p w:rsidR="00B62F4B" w:rsidRPr="00B62F4B" w:rsidRDefault="00B62F4B" w:rsidP="00B62F4B">
      <w:pPr>
        <w:pStyle w:val="6"/>
        <w:shd w:val="clear" w:color="auto" w:fill="auto"/>
        <w:spacing w:line="240" w:lineRule="auto"/>
        <w:ind w:left="20" w:right="200" w:firstLine="540"/>
        <w:rPr>
          <w:rFonts w:ascii="Times New Roman" w:hAnsi="Times New Roman" w:cs="Times New Roman"/>
          <w:sz w:val="28"/>
          <w:szCs w:val="28"/>
        </w:rPr>
        <w:sectPr w:rsidR="00B62F4B" w:rsidRPr="00B62F4B" w:rsidSect="00B62F4B">
          <w:pgSz w:w="11905" w:h="16837" w:code="9"/>
          <w:pgMar w:top="1134" w:right="850" w:bottom="1134" w:left="1701" w:header="0" w:footer="3" w:gutter="0"/>
          <w:cols w:space="720"/>
          <w:noEndnote/>
          <w:docGrid w:linePitch="360"/>
        </w:sectPr>
      </w:pPr>
      <w:r w:rsidRPr="00B62F4B">
        <w:rPr>
          <w:rFonts w:ascii="Times New Roman" w:hAnsi="Times New Roman" w:cs="Times New Roman"/>
          <w:b/>
          <w:sz w:val="28"/>
          <w:szCs w:val="28"/>
        </w:rPr>
        <w:t>Неудовлетворительно</w:t>
      </w:r>
      <w:r w:rsidRPr="00B62F4B">
        <w:rPr>
          <w:rFonts w:ascii="Times New Roman" w:hAnsi="Times New Roman" w:cs="Times New Roman"/>
          <w:sz w:val="28"/>
          <w:szCs w:val="28"/>
        </w:rPr>
        <w:t xml:space="preserve"> - студент не может выполнить, записать письменное задание. При пении студент не имеет представлений о </w:t>
      </w:r>
      <w:proofErr w:type="spellStart"/>
      <w:r w:rsidRPr="00B62F4B">
        <w:rPr>
          <w:rFonts w:ascii="Times New Roman" w:hAnsi="Times New Roman" w:cs="Times New Roman"/>
          <w:sz w:val="28"/>
          <w:szCs w:val="28"/>
        </w:rPr>
        <w:lastRenderedPageBreak/>
        <w:t>дирижировании</w:t>
      </w:r>
      <w:proofErr w:type="spellEnd"/>
      <w:r w:rsidRPr="00B62F4B">
        <w:rPr>
          <w:rFonts w:ascii="Times New Roman" w:hAnsi="Times New Roman" w:cs="Times New Roman"/>
          <w:sz w:val="28"/>
          <w:szCs w:val="28"/>
        </w:rPr>
        <w:t>, о ритме, неправильно называет ноты, не удерживает тональность, пение фальшивое. При слуховом анализе студент не может назвать предложенные ему интервалы и аккорды.</w:t>
      </w:r>
    </w:p>
    <w:p w:rsidR="00B62F4B" w:rsidRPr="00F97FC2" w:rsidRDefault="00B62F4B" w:rsidP="00C8675F">
      <w:pPr>
        <w:jc w:val="center"/>
        <w:rPr>
          <w:rFonts w:ascii="Times New Roman" w:hAnsi="Times New Roman"/>
          <w:b/>
          <w:sz w:val="28"/>
          <w:szCs w:val="28"/>
        </w:rPr>
      </w:pPr>
    </w:p>
    <w:p w:rsidR="00C8675F" w:rsidRPr="00F97FC2" w:rsidRDefault="00C8675F" w:rsidP="00C8675F">
      <w:pPr>
        <w:jc w:val="center"/>
        <w:rPr>
          <w:rFonts w:ascii="Times New Roman" w:hAnsi="Times New Roman"/>
          <w:b/>
          <w:sz w:val="28"/>
          <w:szCs w:val="28"/>
        </w:rPr>
      </w:pPr>
      <w:r w:rsidRPr="00B62F4B">
        <w:rPr>
          <w:rFonts w:ascii="Times New Roman" w:hAnsi="Times New Roman"/>
          <w:b/>
          <w:sz w:val="28"/>
          <w:szCs w:val="28"/>
        </w:rPr>
        <w:t>9.</w:t>
      </w:r>
      <w:r w:rsidRPr="00F97FC2">
        <w:rPr>
          <w:rFonts w:ascii="Times New Roman" w:hAnsi="Times New Roman"/>
          <w:b/>
          <w:sz w:val="28"/>
          <w:szCs w:val="28"/>
        </w:rPr>
        <w:t xml:space="preserve"> СПИСОК ЛИТЕРАТУРЫ </w:t>
      </w:r>
    </w:p>
    <w:p w:rsidR="00C8675F" w:rsidRPr="00B62F4B" w:rsidRDefault="00C8675F" w:rsidP="00B62F4B">
      <w:pPr>
        <w:ind w:firstLine="709"/>
        <w:rPr>
          <w:rFonts w:ascii="Times New Roman" w:hAnsi="Times New Roman" w:cs="Times New Roman"/>
          <w:sz w:val="28"/>
          <w:szCs w:val="28"/>
        </w:rPr>
      </w:pPr>
      <w:r w:rsidRPr="00B62F4B">
        <w:rPr>
          <w:rFonts w:ascii="Times New Roman" w:hAnsi="Times New Roman" w:cs="Times New Roman"/>
          <w:sz w:val="28"/>
          <w:szCs w:val="28"/>
        </w:rPr>
        <w:t xml:space="preserve">Основная литература, включая </w:t>
      </w:r>
      <w:r w:rsidRPr="00B62F4B">
        <w:rPr>
          <w:rFonts w:ascii="Times New Roman" w:hAnsi="Times New Roman" w:cs="Times New Roman"/>
          <w:bCs/>
          <w:sz w:val="28"/>
          <w:szCs w:val="28"/>
        </w:rPr>
        <w:t>электронные ресурсы</w:t>
      </w:r>
    </w:p>
    <w:p w:rsidR="00B62F4B" w:rsidRPr="008A7E76" w:rsidRDefault="00B62F4B" w:rsidP="00B62F4B">
      <w:pPr>
        <w:pStyle w:val="a3"/>
        <w:numPr>
          <w:ilvl w:val="0"/>
          <w:numId w:val="10"/>
        </w:numPr>
        <w:spacing w:line="288" w:lineRule="auto"/>
        <w:rPr>
          <w:rFonts w:ascii="Times New Roman" w:hAnsi="Times New Roman"/>
          <w:sz w:val="28"/>
          <w:szCs w:val="28"/>
        </w:rPr>
      </w:pPr>
      <w:proofErr w:type="spellStart"/>
      <w:r w:rsidRPr="008A7E76">
        <w:rPr>
          <w:rFonts w:ascii="Times New Roman" w:hAnsi="Times New Roman"/>
          <w:bCs/>
          <w:color w:val="333333"/>
          <w:sz w:val="28"/>
          <w:szCs w:val="28"/>
          <w:shd w:val="clear" w:color="auto" w:fill="FFFFFF"/>
        </w:rPr>
        <w:t>Агажанов</w:t>
      </w:r>
      <w:proofErr w:type="spellEnd"/>
      <w:r w:rsidRPr="008A7E76">
        <w:rPr>
          <w:rFonts w:ascii="Times New Roman" w:hAnsi="Times New Roman"/>
          <w:bCs/>
          <w:color w:val="333333"/>
          <w:sz w:val="28"/>
          <w:szCs w:val="28"/>
          <w:shd w:val="clear" w:color="auto" w:fill="FFFFFF"/>
        </w:rPr>
        <w:t xml:space="preserve"> А.П. Курс сольфеджио. </w:t>
      </w:r>
      <w:proofErr w:type="spellStart"/>
      <w:r w:rsidRPr="008A7E76">
        <w:rPr>
          <w:rFonts w:ascii="Times New Roman" w:hAnsi="Times New Roman"/>
          <w:bCs/>
          <w:color w:val="333333"/>
          <w:sz w:val="28"/>
          <w:szCs w:val="28"/>
          <w:shd w:val="clear" w:color="auto" w:fill="FFFFFF"/>
        </w:rPr>
        <w:t>Двухголосие</w:t>
      </w:r>
      <w:proofErr w:type="spellEnd"/>
      <w:r w:rsidRPr="008A7E76">
        <w:rPr>
          <w:rFonts w:ascii="Times New Roman" w:hAnsi="Times New Roman"/>
          <w:bCs/>
          <w:color w:val="333333"/>
          <w:sz w:val="28"/>
          <w:szCs w:val="28"/>
          <w:shd w:val="clear" w:color="auto" w:fill="FFFFFF"/>
        </w:rPr>
        <w:t xml:space="preserve"> (диатоника, </w:t>
      </w:r>
      <w:proofErr w:type="spellStart"/>
      <w:r w:rsidRPr="008A7E76">
        <w:rPr>
          <w:rFonts w:ascii="Times New Roman" w:hAnsi="Times New Roman"/>
          <w:bCs/>
          <w:color w:val="333333"/>
          <w:sz w:val="28"/>
          <w:szCs w:val="28"/>
          <w:shd w:val="clear" w:color="auto" w:fill="FFFFFF"/>
        </w:rPr>
        <w:t>хроматика</w:t>
      </w:r>
      <w:proofErr w:type="spellEnd"/>
      <w:r w:rsidRPr="008A7E76">
        <w:rPr>
          <w:rFonts w:ascii="Times New Roman" w:hAnsi="Times New Roman"/>
          <w:bCs/>
          <w:color w:val="333333"/>
          <w:sz w:val="28"/>
          <w:szCs w:val="28"/>
          <w:shd w:val="clear" w:color="auto" w:fill="FFFFFF"/>
        </w:rPr>
        <w:t xml:space="preserve"> и модуляция). Учебное пособие. 2-е изд., стер.</w:t>
      </w:r>
      <w:r w:rsidRPr="008A7E76">
        <w:rPr>
          <w:rStyle w:val="10"/>
          <w:rFonts w:ascii="Times New Roman" w:eastAsia="Calibri" w:hAnsi="Times New Roman"/>
          <w:color w:val="000000"/>
          <w:sz w:val="28"/>
          <w:szCs w:val="28"/>
          <w:shd w:val="clear" w:color="auto" w:fill="FFFFFF"/>
        </w:rPr>
        <w:t xml:space="preserve"> – </w:t>
      </w:r>
      <w:proofErr w:type="spellStart"/>
      <w:r w:rsidRPr="008A7E76">
        <w:rPr>
          <w:rStyle w:val="10"/>
          <w:rFonts w:ascii="Times New Roman" w:eastAsia="Calibri" w:hAnsi="Times New Roman"/>
          <w:color w:val="000000"/>
          <w:sz w:val="28"/>
          <w:szCs w:val="28"/>
          <w:shd w:val="clear" w:color="auto" w:fill="FFFFFF"/>
        </w:rPr>
        <w:t>С-Пб</w:t>
      </w:r>
      <w:proofErr w:type="spellEnd"/>
      <w:r w:rsidRPr="008A7E76">
        <w:rPr>
          <w:rStyle w:val="10"/>
          <w:rFonts w:ascii="Times New Roman" w:eastAsia="Calibri" w:hAnsi="Times New Roman"/>
          <w:color w:val="000000"/>
          <w:sz w:val="28"/>
          <w:szCs w:val="28"/>
          <w:shd w:val="clear" w:color="auto" w:fill="FFFFFF"/>
        </w:rPr>
        <w:t>.: ПЛАНЕТА МУЗЫКИ,</w:t>
      </w:r>
      <w:r w:rsidRPr="008A7E76">
        <w:rPr>
          <w:rFonts w:ascii="Times New Roman" w:hAnsi="Times New Roman"/>
          <w:bCs/>
          <w:color w:val="000000"/>
          <w:sz w:val="28"/>
          <w:szCs w:val="28"/>
        </w:rPr>
        <w:t xml:space="preserve"> 2013</w:t>
      </w:r>
      <w:r w:rsidRPr="008A7E76">
        <w:rPr>
          <w:rFonts w:ascii="Times New Roman" w:hAnsi="Times New Roman"/>
          <w:bCs/>
          <w:color w:val="000000"/>
          <w:sz w:val="28"/>
          <w:szCs w:val="28"/>
          <w:shd w:val="clear" w:color="auto" w:fill="FFFFFF"/>
        </w:rPr>
        <w:t>. –</w:t>
      </w:r>
      <w:r w:rsidRPr="008A7E76">
        <w:rPr>
          <w:rFonts w:ascii="Times New Roman" w:hAnsi="Times New Roman"/>
          <w:bCs/>
          <w:color w:val="000000"/>
          <w:sz w:val="28"/>
          <w:szCs w:val="28"/>
        </w:rPr>
        <w:t xml:space="preserve"> 144 </w:t>
      </w:r>
      <w:proofErr w:type="gramStart"/>
      <w:r w:rsidRPr="008A7E76">
        <w:rPr>
          <w:rFonts w:ascii="Times New Roman" w:hAnsi="Times New Roman"/>
          <w:bCs/>
          <w:color w:val="000000"/>
          <w:sz w:val="28"/>
          <w:szCs w:val="28"/>
        </w:rPr>
        <w:t>с</w:t>
      </w:r>
      <w:proofErr w:type="gramEnd"/>
      <w:r w:rsidRPr="008A7E76">
        <w:rPr>
          <w:rFonts w:ascii="Times New Roman" w:hAnsi="Times New Roman"/>
          <w:bCs/>
          <w:color w:val="000000"/>
          <w:sz w:val="28"/>
          <w:szCs w:val="28"/>
        </w:rPr>
        <w:t>.</w:t>
      </w:r>
    </w:p>
    <w:p w:rsidR="00B62F4B" w:rsidRPr="008A7E76" w:rsidRDefault="00B62F4B" w:rsidP="00B62F4B">
      <w:pPr>
        <w:pStyle w:val="a3"/>
        <w:numPr>
          <w:ilvl w:val="0"/>
          <w:numId w:val="10"/>
        </w:numPr>
        <w:spacing w:line="288" w:lineRule="auto"/>
        <w:rPr>
          <w:rFonts w:ascii="Times New Roman" w:hAnsi="Times New Roman"/>
          <w:sz w:val="28"/>
          <w:szCs w:val="28"/>
        </w:rPr>
      </w:pPr>
      <w:proofErr w:type="spellStart"/>
      <w:r w:rsidRPr="008A7E76">
        <w:rPr>
          <w:rFonts w:ascii="Times New Roman" w:hAnsi="Times New Roman"/>
          <w:bCs/>
          <w:color w:val="333333"/>
          <w:sz w:val="28"/>
          <w:szCs w:val="28"/>
          <w:shd w:val="clear" w:color="auto" w:fill="FFFFFF"/>
        </w:rPr>
        <w:t>Бережанский</w:t>
      </w:r>
      <w:proofErr w:type="spellEnd"/>
      <w:r w:rsidRPr="008A7E76">
        <w:rPr>
          <w:rFonts w:ascii="Times New Roman" w:hAnsi="Times New Roman"/>
          <w:bCs/>
          <w:color w:val="333333"/>
          <w:sz w:val="28"/>
          <w:szCs w:val="28"/>
          <w:shd w:val="clear" w:color="auto" w:fill="FFFFFF"/>
        </w:rPr>
        <w:t xml:space="preserve"> П.Н. Абсолютный музыкальный слух. Сущность, природа, генезис, способ формирования и развитие Учебное пособие. 3-е изд., </w:t>
      </w:r>
      <w:proofErr w:type="spellStart"/>
      <w:r w:rsidRPr="008A7E76">
        <w:rPr>
          <w:rFonts w:ascii="Times New Roman" w:hAnsi="Times New Roman"/>
          <w:bCs/>
          <w:color w:val="333333"/>
          <w:sz w:val="28"/>
          <w:szCs w:val="28"/>
          <w:shd w:val="clear" w:color="auto" w:fill="FFFFFF"/>
        </w:rPr>
        <w:t>испр</w:t>
      </w:r>
      <w:proofErr w:type="spellEnd"/>
      <w:r w:rsidRPr="008A7E76">
        <w:rPr>
          <w:rFonts w:ascii="Times New Roman" w:hAnsi="Times New Roman"/>
          <w:bCs/>
          <w:color w:val="333333"/>
          <w:sz w:val="28"/>
          <w:szCs w:val="28"/>
          <w:shd w:val="clear" w:color="auto" w:fill="FFFFFF"/>
        </w:rPr>
        <w:t>., доп.</w:t>
      </w:r>
      <w:r w:rsidRPr="008A7E76">
        <w:rPr>
          <w:rFonts w:ascii="Times New Roman" w:hAnsi="Times New Roman"/>
          <w:color w:val="000000"/>
          <w:sz w:val="28"/>
          <w:szCs w:val="28"/>
          <w:shd w:val="clear" w:color="auto" w:fill="FFFFFF"/>
        </w:rPr>
        <w:t xml:space="preserve"> </w:t>
      </w:r>
      <w:r w:rsidRPr="008A7E76">
        <w:rPr>
          <w:rStyle w:val="10"/>
          <w:rFonts w:ascii="Times New Roman" w:eastAsia="Calibri" w:hAnsi="Times New Roman"/>
          <w:color w:val="000000"/>
          <w:sz w:val="28"/>
          <w:szCs w:val="28"/>
          <w:shd w:val="clear" w:color="auto" w:fill="FFFFFF"/>
        </w:rPr>
        <w:t xml:space="preserve">– </w:t>
      </w:r>
      <w:proofErr w:type="spellStart"/>
      <w:r w:rsidRPr="008A7E76">
        <w:rPr>
          <w:rStyle w:val="10"/>
          <w:rFonts w:ascii="Times New Roman" w:eastAsia="Calibri" w:hAnsi="Times New Roman"/>
          <w:color w:val="000000"/>
          <w:sz w:val="28"/>
          <w:szCs w:val="28"/>
          <w:shd w:val="clear" w:color="auto" w:fill="FFFFFF"/>
        </w:rPr>
        <w:t>С-Пб</w:t>
      </w:r>
      <w:proofErr w:type="spellEnd"/>
      <w:r w:rsidRPr="008A7E76">
        <w:rPr>
          <w:rStyle w:val="10"/>
          <w:rFonts w:ascii="Times New Roman" w:eastAsia="Calibri" w:hAnsi="Times New Roman"/>
          <w:color w:val="000000"/>
          <w:sz w:val="28"/>
          <w:szCs w:val="28"/>
          <w:shd w:val="clear" w:color="auto" w:fill="FFFFFF"/>
        </w:rPr>
        <w:t>.: ПЛАНЕТА МУЗЫКИ,</w:t>
      </w:r>
      <w:r w:rsidRPr="008A7E76">
        <w:rPr>
          <w:rFonts w:ascii="Times New Roman" w:hAnsi="Times New Roman"/>
          <w:bCs/>
          <w:color w:val="000000"/>
          <w:sz w:val="28"/>
          <w:szCs w:val="28"/>
        </w:rPr>
        <w:t xml:space="preserve"> </w:t>
      </w:r>
      <w:r w:rsidRPr="008A7E76">
        <w:rPr>
          <w:rFonts w:ascii="Times New Roman" w:hAnsi="Times New Roman"/>
          <w:color w:val="000000"/>
          <w:sz w:val="28"/>
          <w:szCs w:val="28"/>
          <w:shd w:val="clear" w:color="auto" w:fill="FFFFFF"/>
        </w:rPr>
        <w:t xml:space="preserve">2018, - 108 </w:t>
      </w:r>
      <w:proofErr w:type="gramStart"/>
      <w:r w:rsidRPr="008A7E76">
        <w:rPr>
          <w:rFonts w:ascii="Times New Roman" w:hAnsi="Times New Roman"/>
          <w:color w:val="000000"/>
          <w:sz w:val="28"/>
          <w:szCs w:val="28"/>
          <w:shd w:val="clear" w:color="auto" w:fill="FFFFFF"/>
        </w:rPr>
        <w:t>с</w:t>
      </w:r>
      <w:proofErr w:type="gramEnd"/>
      <w:r w:rsidRPr="008A7E76">
        <w:rPr>
          <w:rFonts w:ascii="Times New Roman" w:hAnsi="Times New Roman"/>
          <w:color w:val="000000"/>
          <w:sz w:val="28"/>
          <w:szCs w:val="28"/>
          <w:shd w:val="clear" w:color="auto" w:fill="FFFFFF"/>
        </w:rPr>
        <w:t>.</w:t>
      </w:r>
    </w:p>
    <w:p w:rsidR="00B62F4B" w:rsidRPr="008A7E76" w:rsidRDefault="00B62F4B" w:rsidP="00B62F4B">
      <w:pPr>
        <w:pStyle w:val="a3"/>
        <w:numPr>
          <w:ilvl w:val="0"/>
          <w:numId w:val="10"/>
        </w:numPr>
        <w:spacing w:line="288" w:lineRule="auto"/>
        <w:rPr>
          <w:rFonts w:ascii="Times New Roman" w:hAnsi="Times New Roman"/>
          <w:sz w:val="28"/>
          <w:szCs w:val="28"/>
        </w:rPr>
      </w:pPr>
      <w:r w:rsidRPr="008A7E76">
        <w:rPr>
          <w:rFonts w:ascii="Times New Roman" w:hAnsi="Times New Roman"/>
          <w:color w:val="000000"/>
          <w:sz w:val="28"/>
          <w:szCs w:val="28"/>
          <w:shd w:val="clear" w:color="auto" w:fill="FFFFFF"/>
        </w:rPr>
        <w:t xml:space="preserve">Адольф-Леопольд </w:t>
      </w:r>
      <w:proofErr w:type="spellStart"/>
      <w:r w:rsidRPr="008A7E76">
        <w:rPr>
          <w:rFonts w:ascii="Times New Roman" w:hAnsi="Times New Roman"/>
          <w:color w:val="000000"/>
          <w:sz w:val="28"/>
          <w:szCs w:val="28"/>
          <w:shd w:val="clear" w:color="auto" w:fill="FFFFFF"/>
        </w:rPr>
        <w:t>Данхёйзер</w:t>
      </w:r>
      <w:proofErr w:type="spellEnd"/>
      <w:r w:rsidRPr="008A7E76">
        <w:rPr>
          <w:rFonts w:ascii="Times New Roman" w:hAnsi="Times New Roman"/>
          <w:color w:val="000000"/>
          <w:sz w:val="28"/>
          <w:szCs w:val="28"/>
          <w:shd w:val="clear" w:color="auto" w:fill="FFFFFF"/>
        </w:rPr>
        <w:t xml:space="preserve">, </w:t>
      </w:r>
      <w:r w:rsidRPr="008A7E76">
        <w:rPr>
          <w:rFonts w:ascii="Times New Roman" w:hAnsi="Times New Roman"/>
          <w:bCs/>
          <w:color w:val="333333"/>
          <w:sz w:val="28"/>
          <w:szCs w:val="28"/>
          <w:shd w:val="clear" w:color="auto" w:fill="FFFFFF"/>
        </w:rPr>
        <w:t>Сольфеджио Учебное пособие. 1-е изд., новое</w:t>
      </w:r>
      <w:r w:rsidRPr="008A7E76">
        <w:rPr>
          <w:rStyle w:val="10"/>
          <w:rFonts w:ascii="Times New Roman" w:eastAsia="Calibri" w:hAnsi="Times New Roman"/>
          <w:color w:val="000000"/>
          <w:sz w:val="28"/>
          <w:szCs w:val="28"/>
          <w:shd w:val="clear" w:color="auto" w:fill="FFFFFF"/>
        </w:rPr>
        <w:t xml:space="preserve"> – </w:t>
      </w:r>
      <w:proofErr w:type="spellStart"/>
      <w:r w:rsidRPr="008A7E76">
        <w:rPr>
          <w:rStyle w:val="10"/>
          <w:rFonts w:ascii="Times New Roman" w:eastAsia="Calibri" w:hAnsi="Times New Roman"/>
          <w:color w:val="000000"/>
          <w:sz w:val="28"/>
          <w:szCs w:val="28"/>
          <w:shd w:val="clear" w:color="auto" w:fill="FFFFFF"/>
        </w:rPr>
        <w:t>С-Пб</w:t>
      </w:r>
      <w:proofErr w:type="spellEnd"/>
      <w:r w:rsidRPr="008A7E76">
        <w:rPr>
          <w:rStyle w:val="10"/>
          <w:rFonts w:ascii="Times New Roman" w:eastAsia="Calibri" w:hAnsi="Times New Roman"/>
          <w:color w:val="000000"/>
          <w:sz w:val="28"/>
          <w:szCs w:val="28"/>
          <w:shd w:val="clear" w:color="auto" w:fill="FFFFFF"/>
        </w:rPr>
        <w:t>.: ПЛАНЕТА МУЗЫКИ,</w:t>
      </w:r>
      <w:r w:rsidRPr="008A7E76">
        <w:rPr>
          <w:rFonts w:ascii="Times New Roman" w:hAnsi="Times New Roman"/>
          <w:bCs/>
          <w:color w:val="000000"/>
          <w:sz w:val="28"/>
          <w:szCs w:val="28"/>
        </w:rPr>
        <w:t xml:space="preserve"> </w:t>
      </w:r>
      <w:r w:rsidRPr="008A7E76">
        <w:rPr>
          <w:rFonts w:ascii="Times New Roman" w:hAnsi="Times New Roman"/>
          <w:color w:val="000000"/>
          <w:sz w:val="28"/>
          <w:szCs w:val="28"/>
          <w:shd w:val="clear" w:color="auto" w:fill="FFFFFF"/>
        </w:rPr>
        <w:t>2016</w:t>
      </w:r>
      <w:r w:rsidRPr="008A7E76">
        <w:rPr>
          <w:rFonts w:ascii="Times New Roman" w:hAnsi="Times New Roman"/>
          <w:color w:val="000000"/>
          <w:sz w:val="28"/>
          <w:szCs w:val="28"/>
        </w:rPr>
        <w:t>,</w:t>
      </w:r>
      <w:r w:rsidRPr="008A7E76">
        <w:rPr>
          <w:rFonts w:ascii="Times New Roman" w:hAnsi="Times New Roman"/>
          <w:color w:val="000000"/>
          <w:sz w:val="28"/>
          <w:szCs w:val="28"/>
          <w:shd w:val="clear" w:color="auto" w:fill="FFFFFF"/>
        </w:rPr>
        <w:t xml:space="preserve"> - 76 </w:t>
      </w:r>
      <w:proofErr w:type="gramStart"/>
      <w:r w:rsidRPr="008A7E76">
        <w:rPr>
          <w:rFonts w:ascii="Times New Roman" w:hAnsi="Times New Roman"/>
          <w:color w:val="000000"/>
          <w:sz w:val="28"/>
          <w:szCs w:val="28"/>
          <w:shd w:val="clear" w:color="auto" w:fill="FFFFFF"/>
        </w:rPr>
        <w:t>с</w:t>
      </w:r>
      <w:proofErr w:type="gramEnd"/>
      <w:r w:rsidRPr="008A7E76">
        <w:rPr>
          <w:rFonts w:ascii="Times New Roman" w:hAnsi="Times New Roman"/>
          <w:color w:val="000000"/>
          <w:sz w:val="28"/>
          <w:szCs w:val="28"/>
          <w:shd w:val="clear" w:color="auto" w:fill="FFFFFF"/>
        </w:rPr>
        <w:t>.</w:t>
      </w:r>
    </w:p>
    <w:p w:rsidR="00B62F4B" w:rsidRPr="008A7E76" w:rsidRDefault="00B62F4B" w:rsidP="00B62F4B">
      <w:pPr>
        <w:pStyle w:val="a3"/>
        <w:numPr>
          <w:ilvl w:val="0"/>
          <w:numId w:val="10"/>
        </w:numPr>
        <w:spacing w:line="288" w:lineRule="auto"/>
        <w:rPr>
          <w:rFonts w:ascii="Times New Roman" w:hAnsi="Times New Roman"/>
          <w:sz w:val="28"/>
          <w:szCs w:val="28"/>
        </w:rPr>
      </w:pPr>
      <w:proofErr w:type="spellStart"/>
      <w:r w:rsidRPr="008A7E76">
        <w:rPr>
          <w:rFonts w:ascii="Times New Roman" w:hAnsi="Times New Roman"/>
          <w:bCs/>
          <w:color w:val="333333"/>
          <w:sz w:val="28"/>
          <w:szCs w:val="28"/>
          <w:shd w:val="clear" w:color="auto" w:fill="FFFFFF"/>
        </w:rPr>
        <w:t>Агажанов</w:t>
      </w:r>
      <w:proofErr w:type="spellEnd"/>
      <w:r w:rsidRPr="008A7E76">
        <w:rPr>
          <w:rFonts w:ascii="Times New Roman" w:hAnsi="Times New Roman"/>
          <w:bCs/>
          <w:color w:val="333333"/>
          <w:sz w:val="28"/>
          <w:szCs w:val="28"/>
          <w:shd w:val="clear" w:color="auto" w:fill="FFFFFF"/>
        </w:rPr>
        <w:t xml:space="preserve"> А.П. Курс сольфеджио. Диатоника. Учебное пособие. 4-е изд., стер.</w:t>
      </w:r>
      <w:r w:rsidRPr="008A7E76">
        <w:rPr>
          <w:rFonts w:ascii="Times New Roman" w:hAnsi="Times New Roman"/>
          <w:color w:val="000000"/>
          <w:sz w:val="28"/>
          <w:szCs w:val="28"/>
          <w:shd w:val="clear" w:color="auto" w:fill="FFFFFF"/>
        </w:rPr>
        <w:t xml:space="preserve"> </w:t>
      </w:r>
      <w:r w:rsidRPr="008A7E76">
        <w:rPr>
          <w:rStyle w:val="10"/>
          <w:rFonts w:ascii="Times New Roman" w:eastAsia="Calibri" w:hAnsi="Times New Roman"/>
          <w:color w:val="000000"/>
          <w:sz w:val="28"/>
          <w:szCs w:val="28"/>
          <w:shd w:val="clear" w:color="auto" w:fill="FFFFFF"/>
        </w:rPr>
        <w:t xml:space="preserve">– </w:t>
      </w:r>
      <w:proofErr w:type="spellStart"/>
      <w:r w:rsidRPr="008A7E76">
        <w:rPr>
          <w:rStyle w:val="10"/>
          <w:rFonts w:ascii="Times New Roman" w:eastAsia="Calibri" w:hAnsi="Times New Roman"/>
          <w:color w:val="000000"/>
          <w:sz w:val="28"/>
          <w:szCs w:val="28"/>
          <w:shd w:val="clear" w:color="auto" w:fill="FFFFFF"/>
        </w:rPr>
        <w:t>С-Пб</w:t>
      </w:r>
      <w:proofErr w:type="spellEnd"/>
      <w:r w:rsidRPr="008A7E76">
        <w:rPr>
          <w:rStyle w:val="10"/>
          <w:rFonts w:ascii="Times New Roman" w:eastAsia="Calibri" w:hAnsi="Times New Roman"/>
          <w:color w:val="000000"/>
          <w:sz w:val="28"/>
          <w:szCs w:val="28"/>
          <w:shd w:val="clear" w:color="auto" w:fill="FFFFFF"/>
        </w:rPr>
        <w:t>.: ПЛАНЕТА МУЗЫКИ,</w:t>
      </w:r>
      <w:r w:rsidRPr="008A7E76">
        <w:rPr>
          <w:rFonts w:ascii="Times New Roman" w:hAnsi="Times New Roman"/>
          <w:bCs/>
          <w:color w:val="000000"/>
          <w:sz w:val="28"/>
          <w:szCs w:val="28"/>
        </w:rPr>
        <w:t xml:space="preserve"> </w:t>
      </w:r>
      <w:r w:rsidRPr="008A7E76">
        <w:rPr>
          <w:rFonts w:ascii="Times New Roman" w:hAnsi="Times New Roman"/>
          <w:color w:val="000000"/>
          <w:sz w:val="28"/>
          <w:szCs w:val="28"/>
          <w:shd w:val="clear" w:color="auto" w:fill="FFFFFF"/>
        </w:rPr>
        <w:t>2017</w:t>
      </w:r>
      <w:r w:rsidRPr="008A7E76">
        <w:rPr>
          <w:rFonts w:ascii="Times New Roman" w:hAnsi="Times New Roman"/>
          <w:color w:val="000000"/>
          <w:sz w:val="28"/>
          <w:szCs w:val="28"/>
        </w:rPr>
        <w:t xml:space="preserve">, </w:t>
      </w:r>
      <w:r w:rsidRPr="008A7E76">
        <w:rPr>
          <w:rFonts w:ascii="Times New Roman" w:hAnsi="Times New Roman"/>
          <w:color w:val="000000"/>
          <w:sz w:val="28"/>
          <w:szCs w:val="28"/>
          <w:shd w:val="clear" w:color="auto" w:fill="FFFFFF"/>
        </w:rPr>
        <w:t xml:space="preserve">- 168 </w:t>
      </w:r>
      <w:proofErr w:type="gramStart"/>
      <w:r w:rsidRPr="008A7E76">
        <w:rPr>
          <w:rFonts w:ascii="Times New Roman" w:hAnsi="Times New Roman"/>
          <w:color w:val="000000"/>
          <w:sz w:val="28"/>
          <w:szCs w:val="28"/>
          <w:shd w:val="clear" w:color="auto" w:fill="FFFFFF"/>
        </w:rPr>
        <w:t>с</w:t>
      </w:r>
      <w:proofErr w:type="gramEnd"/>
      <w:r w:rsidRPr="008A7E76">
        <w:rPr>
          <w:rFonts w:ascii="Times New Roman" w:hAnsi="Times New Roman"/>
          <w:color w:val="000000"/>
          <w:sz w:val="28"/>
          <w:szCs w:val="28"/>
          <w:shd w:val="clear" w:color="auto" w:fill="FFFFFF"/>
        </w:rPr>
        <w:t>.</w:t>
      </w:r>
    </w:p>
    <w:p w:rsidR="00B62F4B" w:rsidRPr="008A7E76" w:rsidRDefault="00B62F4B" w:rsidP="00B62F4B">
      <w:pPr>
        <w:pStyle w:val="a3"/>
        <w:numPr>
          <w:ilvl w:val="0"/>
          <w:numId w:val="10"/>
        </w:numPr>
        <w:spacing w:line="288" w:lineRule="auto"/>
        <w:rPr>
          <w:rFonts w:ascii="Times New Roman" w:hAnsi="Times New Roman"/>
          <w:sz w:val="28"/>
          <w:szCs w:val="28"/>
        </w:rPr>
      </w:pPr>
      <w:r w:rsidRPr="008A7E76">
        <w:rPr>
          <w:rFonts w:ascii="Times New Roman" w:hAnsi="Times New Roman"/>
          <w:bCs/>
          <w:color w:val="333333"/>
          <w:sz w:val="28"/>
          <w:szCs w:val="28"/>
          <w:shd w:val="clear" w:color="auto" w:fill="FFFFFF"/>
        </w:rPr>
        <w:t>Драгомиров П.</w:t>
      </w:r>
      <w:r w:rsidRPr="008A7E76">
        <w:rPr>
          <w:rFonts w:ascii="Times New Roman" w:hAnsi="Times New Roman"/>
          <w:sz w:val="28"/>
          <w:szCs w:val="28"/>
        </w:rPr>
        <w:t xml:space="preserve">Н. </w:t>
      </w:r>
      <w:r w:rsidRPr="008A7E76">
        <w:rPr>
          <w:rFonts w:ascii="Times New Roman" w:hAnsi="Times New Roman"/>
          <w:bCs/>
          <w:color w:val="333333"/>
          <w:sz w:val="28"/>
          <w:szCs w:val="28"/>
          <w:shd w:val="clear" w:color="auto" w:fill="FFFFFF"/>
        </w:rPr>
        <w:t>Учебник сольфеджио. Учебное пособие. 4-е изд., стер.</w:t>
      </w:r>
      <w:r w:rsidRPr="008A7E76">
        <w:rPr>
          <w:rFonts w:ascii="Times New Roman" w:hAnsi="Times New Roman"/>
          <w:color w:val="000000"/>
          <w:sz w:val="28"/>
          <w:szCs w:val="28"/>
          <w:shd w:val="clear" w:color="auto" w:fill="FFFFFF"/>
        </w:rPr>
        <w:t xml:space="preserve"> </w:t>
      </w:r>
      <w:r w:rsidRPr="008A7E76">
        <w:rPr>
          <w:rStyle w:val="10"/>
          <w:rFonts w:ascii="Times New Roman" w:eastAsia="Calibri" w:hAnsi="Times New Roman"/>
          <w:color w:val="000000"/>
          <w:sz w:val="28"/>
          <w:szCs w:val="28"/>
          <w:shd w:val="clear" w:color="auto" w:fill="FFFFFF"/>
        </w:rPr>
        <w:t xml:space="preserve">– </w:t>
      </w:r>
      <w:proofErr w:type="spellStart"/>
      <w:r w:rsidRPr="008A7E76">
        <w:rPr>
          <w:rStyle w:val="10"/>
          <w:rFonts w:ascii="Times New Roman" w:eastAsia="Calibri" w:hAnsi="Times New Roman"/>
          <w:color w:val="000000"/>
          <w:sz w:val="28"/>
          <w:szCs w:val="28"/>
          <w:shd w:val="clear" w:color="auto" w:fill="FFFFFF"/>
        </w:rPr>
        <w:t>С-Пб</w:t>
      </w:r>
      <w:proofErr w:type="spellEnd"/>
      <w:r w:rsidRPr="008A7E76">
        <w:rPr>
          <w:rStyle w:val="10"/>
          <w:rFonts w:ascii="Times New Roman" w:eastAsia="Calibri" w:hAnsi="Times New Roman"/>
          <w:color w:val="000000"/>
          <w:sz w:val="28"/>
          <w:szCs w:val="28"/>
          <w:shd w:val="clear" w:color="auto" w:fill="FFFFFF"/>
        </w:rPr>
        <w:t>.: ПЛАНЕТА МУЗЫКИ,</w:t>
      </w:r>
      <w:r w:rsidRPr="008A7E76">
        <w:rPr>
          <w:rFonts w:ascii="Times New Roman" w:hAnsi="Times New Roman"/>
          <w:bCs/>
          <w:color w:val="000000"/>
          <w:sz w:val="28"/>
          <w:szCs w:val="28"/>
        </w:rPr>
        <w:t xml:space="preserve"> </w:t>
      </w:r>
      <w:r w:rsidRPr="008A7E76">
        <w:rPr>
          <w:rFonts w:ascii="Times New Roman" w:hAnsi="Times New Roman"/>
          <w:color w:val="000000"/>
          <w:sz w:val="28"/>
          <w:szCs w:val="28"/>
          <w:shd w:val="clear" w:color="auto" w:fill="FFFFFF"/>
        </w:rPr>
        <w:t>2018</w:t>
      </w:r>
      <w:r w:rsidRPr="008A7E76">
        <w:rPr>
          <w:rFonts w:ascii="Times New Roman" w:hAnsi="Times New Roman"/>
          <w:color w:val="000000"/>
          <w:sz w:val="28"/>
          <w:szCs w:val="28"/>
        </w:rPr>
        <w:t xml:space="preserve">, </w:t>
      </w:r>
      <w:r w:rsidRPr="008A7E76">
        <w:rPr>
          <w:rFonts w:ascii="Times New Roman" w:hAnsi="Times New Roman"/>
          <w:color w:val="000000"/>
          <w:sz w:val="28"/>
          <w:szCs w:val="28"/>
          <w:shd w:val="clear" w:color="auto" w:fill="FFFFFF"/>
        </w:rPr>
        <w:t xml:space="preserve">- 64 </w:t>
      </w:r>
      <w:proofErr w:type="gramStart"/>
      <w:r w:rsidRPr="008A7E76">
        <w:rPr>
          <w:rFonts w:ascii="Times New Roman" w:hAnsi="Times New Roman"/>
          <w:color w:val="000000"/>
          <w:sz w:val="28"/>
          <w:szCs w:val="28"/>
          <w:shd w:val="clear" w:color="auto" w:fill="FFFFFF"/>
        </w:rPr>
        <w:t>с</w:t>
      </w:r>
      <w:proofErr w:type="gramEnd"/>
      <w:r w:rsidRPr="008A7E76">
        <w:rPr>
          <w:rFonts w:ascii="Times New Roman" w:hAnsi="Times New Roman"/>
          <w:color w:val="000000"/>
          <w:sz w:val="28"/>
          <w:szCs w:val="28"/>
          <w:shd w:val="clear" w:color="auto" w:fill="FFFFFF"/>
        </w:rPr>
        <w:t>.</w:t>
      </w:r>
    </w:p>
    <w:p w:rsidR="00B62F4B" w:rsidRPr="008A7E76" w:rsidRDefault="00B62F4B" w:rsidP="00B62F4B">
      <w:pPr>
        <w:pStyle w:val="a3"/>
        <w:numPr>
          <w:ilvl w:val="0"/>
          <w:numId w:val="10"/>
        </w:numPr>
        <w:spacing w:line="288" w:lineRule="auto"/>
        <w:rPr>
          <w:rFonts w:ascii="Times New Roman" w:hAnsi="Times New Roman"/>
          <w:sz w:val="28"/>
          <w:szCs w:val="28"/>
        </w:rPr>
      </w:pPr>
      <w:proofErr w:type="spellStart"/>
      <w:r w:rsidRPr="008A7E76">
        <w:rPr>
          <w:rFonts w:ascii="Times New Roman" w:hAnsi="Times New Roman"/>
          <w:bCs/>
          <w:color w:val="333333"/>
          <w:sz w:val="28"/>
          <w:szCs w:val="28"/>
          <w:shd w:val="clear" w:color="auto" w:fill="FFFFFF"/>
        </w:rPr>
        <w:t>Ладухин</w:t>
      </w:r>
      <w:proofErr w:type="spellEnd"/>
      <w:r w:rsidRPr="008A7E76">
        <w:rPr>
          <w:rFonts w:ascii="Times New Roman" w:hAnsi="Times New Roman"/>
          <w:bCs/>
          <w:color w:val="333333"/>
          <w:sz w:val="28"/>
          <w:szCs w:val="28"/>
          <w:shd w:val="clear" w:color="auto" w:fill="FFFFFF"/>
        </w:rPr>
        <w:t xml:space="preserve"> Н.</w:t>
      </w:r>
      <w:r w:rsidRPr="008A7E76">
        <w:rPr>
          <w:rFonts w:ascii="Times New Roman" w:hAnsi="Times New Roman"/>
          <w:sz w:val="28"/>
          <w:szCs w:val="28"/>
        </w:rPr>
        <w:t xml:space="preserve">М. </w:t>
      </w:r>
      <w:r w:rsidRPr="008A7E76">
        <w:rPr>
          <w:rFonts w:ascii="Times New Roman" w:hAnsi="Times New Roman"/>
          <w:bCs/>
          <w:color w:val="333333"/>
          <w:sz w:val="28"/>
          <w:szCs w:val="28"/>
          <w:shd w:val="clear" w:color="auto" w:fill="FFFFFF"/>
        </w:rPr>
        <w:t>Одноголосное сольфеджио. Ноты. 4-е изд., стер.</w:t>
      </w:r>
      <w:r w:rsidRPr="008A7E76">
        <w:rPr>
          <w:rFonts w:ascii="Times New Roman" w:hAnsi="Times New Roman"/>
          <w:color w:val="000000"/>
          <w:sz w:val="28"/>
          <w:szCs w:val="28"/>
          <w:shd w:val="clear" w:color="auto" w:fill="FFFFFF"/>
        </w:rPr>
        <w:t xml:space="preserve"> </w:t>
      </w:r>
      <w:r w:rsidRPr="008A7E76">
        <w:rPr>
          <w:rStyle w:val="10"/>
          <w:rFonts w:ascii="Times New Roman" w:eastAsia="Calibri" w:hAnsi="Times New Roman"/>
          <w:color w:val="000000"/>
          <w:sz w:val="28"/>
          <w:szCs w:val="28"/>
          <w:shd w:val="clear" w:color="auto" w:fill="FFFFFF"/>
        </w:rPr>
        <w:t xml:space="preserve">– </w:t>
      </w:r>
      <w:proofErr w:type="spellStart"/>
      <w:r w:rsidRPr="008A7E76">
        <w:rPr>
          <w:rStyle w:val="10"/>
          <w:rFonts w:ascii="Times New Roman" w:eastAsia="Calibri" w:hAnsi="Times New Roman"/>
          <w:color w:val="000000"/>
          <w:sz w:val="28"/>
          <w:szCs w:val="28"/>
          <w:shd w:val="clear" w:color="auto" w:fill="FFFFFF"/>
        </w:rPr>
        <w:t>С-Пб</w:t>
      </w:r>
      <w:proofErr w:type="spellEnd"/>
      <w:r w:rsidRPr="008A7E76">
        <w:rPr>
          <w:rStyle w:val="10"/>
          <w:rFonts w:ascii="Times New Roman" w:eastAsia="Calibri" w:hAnsi="Times New Roman"/>
          <w:color w:val="000000"/>
          <w:sz w:val="28"/>
          <w:szCs w:val="28"/>
          <w:shd w:val="clear" w:color="auto" w:fill="FFFFFF"/>
        </w:rPr>
        <w:t>.: ПЛАНЕТА МУЗЫКИ,</w:t>
      </w:r>
      <w:r w:rsidRPr="008A7E76">
        <w:rPr>
          <w:rFonts w:ascii="Times New Roman" w:hAnsi="Times New Roman"/>
          <w:bCs/>
          <w:color w:val="000000"/>
          <w:sz w:val="28"/>
          <w:szCs w:val="28"/>
        </w:rPr>
        <w:t xml:space="preserve"> </w:t>
      </w:r>
      <w:r w:rsidRPr="008A7E76">
        <w:rPr>
          <w:rFonts w:ascii="Times New Roman" w:hAnsi="Times New Roman"/>
          <w:color w:val="000000"/>
          <w:sz w:val="28"/>
          <w:szCs w:val="28"/>
          <w:shd w:val="clear" w:color="auto" w:fill="FFFFFF"/>
        </w:rPr>
        <w:t>2018</w:t>
      </w:r>
      <w:r w:rsidRPr="008A7E76">
        <w:rPr>
          <w:rFonts w:ascii="Times New Roman" w:hAnsi="Times New Roman"/>
          <w:color w:val="000000"/>
          <w:sz w:val="28"/>
          <w:szCs w:val="28"/>
        </w:rPr>
        <w:t xml:space="preserve">, </w:t>
      </w:r>
      <w:r w:rsidRPr="008A7E76">
        <w:rPr>
          <w:rFonts w:ascii="Times New Roman" w:hAnsi="Times New Roman"/>
          <w:color w:val="000000"/>
          <w:sz w:val="28"/>
          <w:szCs w:val="28"/>
          <w:shd w:val="clear" w:color="auto" w:fill="FFFFFF"/>
        </w:rPr>
        <w:t xml:space="preserve">48 </w:t>
      </w:r>
      <w:proofErr w:type="gramStart"/>
      <w:r w:rsidRPr="008A7E76">
        <w:rPr>
          <w:rFonts w:ascii="Times New Roman" w:hAnsi="Times New Roman"/>
          <w:color w:val="000000"/>
          <w:sz w:val="28"/>
          <w:szCs w:val="28"/>
          <w:shd w:val="clear" w:color="auto" w:fill="FFFFFF"/>
        </w:rPr>
        <w:t>с</w:t>
      </w:r>
      <w:proofErr w:type="gramEnd"/>
      <w:r w:rsidRPr="008A7E76">
        <w:rPr>
          <w:rFonts w:ascii="Times New Roman" w:hAnsi="Times New Roman"/>
          <w:color w:val="000000"/>
          <w:sz w:val="28"/>
          <w:szCs w:val="28"/>
          <w:shd w:val="clear" w:color="auto" w:fill="FFFFFF"/>
        </w:rPr>
        <w:t>.</w:t>
      </w:r>
    </w:p>
    <w:p w:rsidR="00B62F4B" w:rsidRPr="008A7E76" w:rsidRDefault="00B62F4B" w:rsidP="00B62F4B">
      <w:pPr>
        <w:pStyle w:val="50"/>
        <w:keepNext/>
        <w:keepLines/>
        <w:numPr>
          <w:ilvl w:val="0"/>
          <w:numId w:val="10"/>
        </w:numPr>
        <w:shd w:val="clear" w:color="auto" w:fill="auto"/>
        <w:spacing w:after="0" w:line="240" w:lineRule="auto"/>
        <w:ind w:right="423"/>
        <w:rPr>
          <w:sz w:val="28"/>
          <w:szCs w:val="28"/>
        </w:rPr>
      </w:pPr>
      <w:proofErr w:type="spellStart"/>
      <w:r w:rsidRPr="008A7E76">
        <w:rPr>
          <w:bCs/>
          <w:color w:val="333333"/>
          <w:sz w:val="28"/>
          <w:szCs w:val="28"/>
          <w:shd w:val="clear" w:color="auto" w:fill="FFFFFF"/>
        </w:rPr>
        <w:t>Ладухин</w:t>
      </w:r>
      <w:proofErr w:type="spellEnd"/>
      <w:r w:rsidRPr="008A7E76">
        <w:rPr>
          <w:bCs/>
          <w:color w:val="333333"/>
          <w:sz w:val="28"/>
          <w:szCs w:val="28"/>
          <w:shd w:val="clear" w:color="auto" w:fill="FFFFFF"/>
        </w:rPr>
        <w:t xml:space="preserve"> Н.</w:t>
      </w:r>
      <w:r w:rsidRPr="008A7E76">
        <w:rPr>
          <w:sz w:val="28"/>
          <w:szCs w:val="28"/>
        </w:rPr>
        <w:t xml:space="preserve">М, </w:t>
      </w:r>
      <w:r w:rsidRPr="008A7E76">
        <w:rPr>
          <w:bCs/>
          <w:color w:val="333333"/>
          <w:sz w:val="28"/>
          <w:szCs w:val="28"/>
          <w:shd w:val="clear" w:color="auto" w:fill="FFFFFF"/>
        </w:rPr>
        <w:t>60 сольфеджио на два голоса. Ноты. 3-е изд., стер.</w:t>
      </w:r>
      <w:r w:rsidRPr="008A7E76">
        <w:rPr>
          <w:color w:val="000000"/>
          <w:sz w:val="28"/>
          <w:szCs w:val="28"/>
          <w:shd w:val="clear" w:color="auto" w:fill="FFFFFF"/>
        </w:rPr>
        <w:t xml:space="preserve"> </w:t>
      </w:r>
      <w:r w:rsidRPr="008A7E76">
        <w:rPr>
          <w:rStyle w:val="10"/>
          <w:rFonts w:ascii="Times New Roman" w:hAnsi="Times New Roman"/>
          <w:color w:val="000000"/>
          <w:sz w:val="28"/>
          <w:szCs w:val="28"/>
          <w:shd w:val="clear" w:color="auto" w:fill="FFFFFF"/>
        </w:rPr>
        <w:t xml:space="preserve">– </w:t>
      </w:r>
      <w:proofErr w:type="spellStart"/>
      <w:r w:rsidRPr="008A7E76">
        <w:rPr>
          <w:rStyle w:val="10"/>
          <w:rFonts w:ascii="Times New Roman" w:hAnsi="Times New Roman"/>
          <w:color w:val="000000"/>
          <w:sz w:val="28"/>
          <w:szCs w:val="28"/>
          <w:shd w:val="clear" w:color="auto" w:fill="FFFFFF"/>
        </w:rPr>
        <w:t>С-Пб</w:t>
      </w:r>
      <w:proofErr w:type="spellEnd"/>
      <w:r w:rsidRPr="008A7E76">
        <w:rPr>
          <w:rStyle w:val="10"/>
          <w:rFonts w:ascii="Times New Roman" w:hAnsi="Times New Roman"/>
          <w:color w:val="000000"/>
          <w:sz w:val="28"/>
          <w:szCs w:val="28"/>
          <w:shd w:val="clear" w:color="auto" w:fill="FFFFFF"/>
        </w:rPr>
        <w:t>.: ПЛАНЕТА МУЗЫКИ,</w:t>
      </w:r>
      <w:r w:rsidRPr="008A7E76">
        <w:rPr>
          <w:bCs/>
          <w:color w:val="000000"/>
          <w:sz w:val="28"/>
          <w:szCs w:val="28"/>
        </w:rPr>
        <w:t xml:space="preserve"> </w:t>
      </w:r>
      <w:r w:rsidRPr="008A7E76">
        <w:rPr>
          <w:color w:val="000000"/>
          <w:sz w:val="28"/>
          <w:szCs w:val="28"/>
          <w:shd w:val="clear" w:color="auto" w:fill="FFFFFF"/>
        </w:rPr>
        <w:t xml:space="preserve">2017, - 36 </w:t>
      </w:r>
      <w:proofErr w:type="gramStart"/>
      <w:r w:rsidRPr="008A7E76">
        <w:rPr>
          <w:color w:val="000000"/>
          <w:sz w:val="28"/>
          <w:szCs w:val="28"/>
          <w:shd w:val="clear" w:color="auto" w:fill="FFFFFF"/>
        </w:rPr>
        <w:t>с</w:t>
      </w:r>
      <w:proofErr w:type="gramEnd"/>
      <w:r w:rsidRPr="008A7E76">
        <w:rPr>
          <w:color w:val="000000"/>
          <w:sz w:val="28"/>
          <w:szCs w:val="28"/>
          <w:shd w:val="clear" w:color="auto" w:fill="FFFFFF"/>
        </w:rPr>
        <w:t>.</w:t>
      </w:r>
    </w:p>
    <w:p w:rsidR="00B62F4B" w:rsidRPr="00B62F4B" w:rsidRDefault="00B62F4B" w:rsidP="00B62F4B">
      <w:pPr>
        <w:pStyle w:val="50"/>
        <w:keepNext/>
        <w:keepLines/>
        <w:shd w:val="clear" w:color="auto" w:fill="auto"/>
        <w:spacing w:after="0" w:line="240" w:lineRule="auto"/>
        <w:ind w:left="426" w:right="423"/>
        <w:rPr>
          <w:sz w:val="28"/>
          <w:szCs w:val="28"/>
        </w:rPr>
      </w:pPr>
    </w:p>
    <w:p w:rsidR="00C8675F" w:rsidRPr="00B62F4B" w:rsidRDefault="00C8675F" w:rsidP="00B62F4B">
      <w:pPr>
        <w:rPr>
          <w:rFonts w:ascii="Times New Roman" w:hAnsi="Times New Roman" w:cs="Times New Roman"/>
          <w:sz w:val="28"/>
          <w:szCs w:val="28"/>
        </w:rPr>
      </w:pPr>
    </w:p>
    <w:p w:rsidR="00C8675F" w:rsidRPr="00B62F4B" w:rsidRDefault="00C8675F" w:rsidP="00B62F4B">
      <w:pPr>
        <w:rPr>
          <w:rFonts w:ascii="Times New Roman" w:hAnsi="Times New Roman" w:cs="Times New Roman"/>
          <w:bCs/>
          <w:sz w:val="28"/>
          <w:szCs w:val="28"/>
        </w:rPr>
      </w:pPr>
      <w:r w:rsidRPr="00B62F4B">
        <w:rPr>
          <w:rFonts w:ascii="Times New Roman" w:hAnsi="Times New Roman" w:cs="Times New Roman"/>
          <w:sz w:val="28"/>
          <w:szCs w:val="28"/>
        </w:rPr>
        <w:t xml:space="preserve">Дополнительная литература, включая </w:t>
      </w:r>
      <w:r w:rsidRPr="00B62F4B">
        <w:rPr>
          <w:rFonts w:ascii="Times New Roman" w:hAnsi="Times New Roman" w:cs="Times New Roman"/>
          <w:bCs/>
          <w:sz w:val="28"/>
          <w:szCs w:val="28"/>
        </w:rPr>
        <w:t>электронные ресурсы</w:t>
      </w:r>
    </w:p>
    <w:p w:rsidR="00B62F4B" w:rsidRPr="00B62F4B" w:rsidRDefault="00B62F4B" w:rsidP="00B62F4B">
      <w:pPr>
        <w:pStyle w:val="50"/>
        <w:keepNext/>
        <w:keepLines/>
        <w:shd w:val="clear" w:color="auto" w:fill="auto"/>
        <w:spacing w:after="0" w:line="240" w:lineRule="auto"/>
        <w:ind w:left="426" w:right="423"/>
        <w:rPr>
          <w:sz w:val="28"/>
          <w:szCs w:val="28"/>
        </w:rPr>
      </w:pPr>
    </w:p>
    <w:p w:rsidR="00B62F4B" w:rsidRPr="00B62F4B" w:rsidRDefault="00B62F4B" w:rsidP="00B62F4B">
      <w:pPr>
        <w:pStyle w:val="6"/>
        <w:numPr>
          <w:ilvl w:val="0"/>
          <w:numId w:val="11"/>
        </w:numPr>
        <w:shd w:val="clear" w:color="auto" w:fill="auto"/>
        <w:tabs>
          <w:tab w:val="left" w:pos="326"/>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 xml:space="preserve">Двухголосные диктанты для 3-8 классов ДМШ. Составители </w:t>
      </w:r>
      <w:proofErr w:type="spellStart"/>
      <w:r w:rsidRPr="00B62F4B">
        <w:rPr>
          <w:rFonts w:ascii="Times New Roman" w:hAnsi="Times New Roman" w:cs="Times New Roman"/>
          <w:sz w:val="28"/>
          <w:szCs w:val="28"/>
        </w:rPr>
        <w:t>Металлиди</w:t>
      </w:r>
      <w:proofErr w:type="spellEnd"/>
      <w:r w:rsidRPr="00B62F4B">
        <w:rPr>
          <w:rFonts w:ascii="Times New Roman" w:hAnsi="Times New Roman" w:cs="Times New Roman"/>
          <w:sz w:val="28"/>
          <w:szCs w:val="28"/>
        </w:rPr>
        <w:t xml:space="preserve"> Ж., </w:t>
      </w:r>
      <w:proofErr w:type="spellStart"/>
      <w:r w:rsidRPr="00B62F4B">
        <w:rPr>
          <w:rFonts w:ascii="Times New Roman" w:hAnsi="Times New Roman" w:cs="Times New Roman"/>
          <w:sz w:val="28"/>
          <w:szCs w:val="28"/>
        </w:rPr>
        <w:t>Перцовская</w:t>
      </w:r>
      <w:proofErr w:type="spellEnd"/>
      <w:r w:rsidRPr="00B62F4B">
        <w:rPr>
          <w:rFonts w:ascii="Times New Roman" w:hAnsi="Times New Roman" w:cs="Times New Roman"/>
          <w:sz w:val="28"/>
          <w:szCs w:val="28"/>
        </w:rPr>
        <w:t xml:space="preserve"> А. - Л.: СК, 1988.</w:t>
      </w:r>
    </w:p>
    <w:p w:rsidR="00B62F4B" w:rsidRPr="00B62F4B" w:rsidRDefault="00B62F4B" w:rsidP="00B62F4B">
      <w:pPr>
        <w:pStyle w:val="6"/>
        <w:numPr>
          <w:ilvl w:val="0"/>
          <w:numId w:val="11"/>
        </w:numPr>
        <w:shd w:val="clear" w:color="auto" w:fill="auto"/>
        <w:tabs>
          <w:tab w:val="left" w:pos="350"/>
        </w:tabs>
        <w:spacing w:line="240" w:lineRule="auto"/>
        <w:ind w:left="360" w:hanging="360"/>
        <w:rPr>
          <w:rFonts w:ascii="Times New Roman" w:hAnsi="Times New Roman" w:cs="Times New Roman"/>
          <w:sz w:val="28"/>
          <w:szCs w:val="28"/>
        </w:rPr>
      </w:pPr>
      <w:r w:rsidRPr="00B62F4B">
        <w:rPr>
          <w:rFonts w:ascii="Times New Roman" w:hAnsi="Times New Roman" w:cs="Times New Roman"/>
          <w:sz w:val="28"/>
          <w:szCs w:val="28"/>
        </w:rPr>
        <w:t xml:space="preserve">Диктанты по сольфеджио. Составители </w:t>
      </w:r>
      <w:proofErr w:type="spellStart"/>
      <w:r w:rsidRPr="00B62F4B">
        <w:rPr>
          <w:rFonts w:ascii="Times New Roman" w:hAnsi="Times New Roman" w:cs="Times New Roman"/>
          <w:sz w:val="28"/>
          <w:szCs w:val="28"/>
        </w:rPr>
        <w:t>Металлиди</w:t>
      </w:r>
      <w:proofErr w:type="spellEnd"/>
      <w:r w:rsidRPr="00B62F4B">
        <w:rPr>
          <w:rFonts w:ascii="Times New Roman" w:hAnsi="Times New Roman" w:cs="Times New Roman"/>
          <w:sz w:val="28"/>
          <w:szCs w:val="28"/>
        </w:rPr>
        <w:t xml:space="preserve"> Ж., </w:t>
      </w:r>
      <w:proofErr w:type="spellStart"/>
      <w:r w:rsidRPr="00B62F4B">
        <w:rPr>
          <w:rFonts w:ascii="Times New Roman" w:hAnsi="Times New Roman" w:cs="Times New Roman"/>
          <w:sz w:val="28"/>
          <w:szCs w:val="28"/>
        </w:rPr>
        <w:t>Перцовская</w:t>
      </w:r>
      <w:proofErr w:type="spellEnd"/>
      <w:r w:rsidRPr="00B62F4B">
        <w:rPr>
          <w:rFonts w:ascii="Times New Roman" w:hAnsi="Times New Roman" w:cs="Times New Roman"/>
          <w:sz w:val="28"/>
          <w:szCs w:val="28"/>
        </w:rPr>
        <w:t xml:space="preserve"> А. - СПб</w:t>
      </w:r>
      <w:proofErr w:type="gramStart"/>
      <w:r w:rsidRPr="00B62F4B">
        <w:rPr>
          <w:rFonts w:ascii="Times New Roman" w:hAnsi="Times New Roman" w:cs="Times New Roman"/>
          <w:sz w:val="28"/>
          <w:szCs w:val="28"/>
        </w:rPr>
        <w:t xml:space="preserve">.: </w:t>
      </w:r>
      <w:proofErr w:type="gramEnd"/>
      <w:r w:rsidRPr="00B62F4B">
        <w:rPr>
          <w:rFonts w:ascii="Times New Roman" w:hAnsi="Times New Roman" w:cs="Times New Roman"/>
          <w:sz w:val="28"/>
          <w:szCs w:val="28"/>
        </w:rPr>
        <w:t>СК, 1986.</w:t>
      </w:r>
    </w:p>
    <w:p w:rsidR="00B62F4B" w:rsidRPr="00B62F4B" w:rsidRDefault="00B62F4B" w:rsidP="00B62F4B">
      <w:pPr>
        <w:pStyle w:val="6"/>
        <w:numPr>
          <w:ilvl w:val="0"/>
          <w:numId w:val="11"/>
        </w:numPr>
        <w:shd w:val="clear" w:color="auto" w:fill="auto"/>
        <w:tabs>
          <w:tab w:val="left" w:pos="355"/>
        </w:tabs>
        <w:spacing w:line="240" w:lineRule="auto"/>
        <w:ind w:left="360" w:hanging="360"/>
        <w:rPr>
          <w:rFonts w:ascii="Times New Roman" w:hAnsi="Times New Roman" w:cs="Times New Roman"/>
          <w:sz w:val="28"/>
          <w:szCs w:val="28"/>
        </w:rPr>
      </w:pPr>
      <w:proofErr w:type="spellStart"/>
      <w:r w:rsidRPr="00B62F4B">
        <w:rPr>
          <w:rFonts w:ascii="Times New Roman" w:hAnsi="Times New Roman" w:cs="Times New Roman"/>
          <w:sz w:val="28"/>
          <w:szCs w:val="28"/>
        </w:rPr>
        <w:t>Енилеева</w:t>
      </w:r>
      <w:proofErr w:type="spellEnd"/>
      <w:r w:rsidRPr="00B62F4B">
        <w:rPr>
          <w:rFonts w:ascii="Times New Roman" w:hAnsi="Times New Roman" w:cs="Times New Roman"/>
          <w:sz w:val="28"/>
          <w:szCs w:val="28"/>
        </w:rPr>
        <w:t>, Л. Одноголосные диктанты для музыкальных училищ. Л.: СК, 1984.</w:t>
      </w:r>
    </w:p>
    <w:p w:rsidR="00B62F4B" w:rsidRPr="00B62F4B" w:rsidRDefault="00B62F4B" w:rsidP="00B62F4B">
      <w:pPr>
        <w:pStyle w:val="6"/>
        <w:numPr>
          <w:ilvl w:val="0"/>
          <w:numId w:val="11"/>
        </w:numPr>
        <w:shd w:val="clear" w:color="auto" w:fill="auto"/>
        <w:tabs>
          <w:tab w:val="left" w:pos="360"/>
        </w:tabs>
        <w:spacing w:line="240" w:lineRule="auto"/>
        <w:ind w:left="360" w:right="20" w:hanging="360"/>
        <w:rPr>
          <w:rFonts w:ascii="Times New Roman" w:hAnsi="Times New Roman" w:cs="Times New Roman"/>
          <w:sz w:val="28"/>
          <w:szCs w:val="28"/>
        </w:rPr>
      </w:pPr>
      <w:proofErr w:type="spellStart"/>
      <w:r w:rsidRPr="00B62F4B">
        <w:rPr>
          <w:rFonts w:ascii="Times New Roman" w:hAnsi="Times New Roman" w:cs="Times New Roman"/>
          <w:sz w:val="28"/>
          <w:szCs w:val="28"/>
        </w:rPr>
        <w:t>Зебряк</w:t>
      </w:r>
      <w:proofErr w:type="spellEnd"/>
      <w:r w:rsidRPr="00B62F4B">
        <w:rPr>
          <w:rFonts w:ascii="Times New Roman" w:hAnsi="Times New Roman" w:cs="Times New Roman"/>
          <w:sz w:val="28"/>
          <w:szCs w:val="28"/>
        </w:rPr>
        <w:t xml:space="preserve">, Т. Интонационные упражнения на уроках сольфеджио в ДМШ и для занятий дома (1-7 </w:t>
      </w:r>
      <w:proofErr w:type="spellStart"/>
      <w:r w:rsidRPr="00B62F4B">
        <w:rPr>
          <w:rFonts w:ascii="Times New Roman" w:hAnsi="Times New Roman" w:cs="Times New Roman"/>
          <w:sz w:val="28"/>
          <w:szCs w:val="28"/>
        </w:rPr>
        <w:t>кл</w:t>
      </w:r>
      <w:proofErr w:type="spellEnd"/>
      <w:r w:rsidRPr="00B62F4B">
        <w:rPr>
          <w:rFonts w:ascii="Times New Roman" w:hAnsi="Times New Roman" w:cs="Times New Roman"/>
          <w:sz w:val="28"/>
          <w:szCs w:val="28"/>
        </w:rPr>
        <w:t>.). - М.: Музыка, 1997.</w:t>
      </w:r>
    </w:p>
    <w:p w:rsidR="00B62F4B" w:rsidRPr="00B62F4B" w:rsidRDefault="00B62F4B" w:rsidP="00B62F4B">
      <w:pPr>
        <w:pStyle w:val="6"/>
        <w:numPr>
          <w:ilvl w:val="0"/>
          <w:numId w:val="11"/>
        </w:numPr>
        <w:shd w:val="clear" w:color="auto" w:fill="auto"/>
        <w:tabs>
          <w:tab w:val="left" w:pos="360"/>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 xml:space="preserve">Калугина, М., </w:t>
      </w:r>
      <w:proofErr w:type="spellStart"/>
      <w:r w:rsidRPr="00B62F4B">
        <w:rPr>
          <w:rFonts w:ascii="Times New Roman" w:hAnsi="Times New Roman" w:cs="Times New Roman"/>
          <w:sz w:val="28"/>
          <w:szCs w:val="28"/>
        </w:rPr>
        <w:t>Халабузарь</w:t>
      </w:r>
      <w:proofErr w:type="spellEnd"/>
      <w:r w:rsidRPr="00B62F4B">
        <w:rPr>
          <w:rFonts w:ascii="Times New Roman" w:hAnsi="Times New Roman" w:cs="Times New Roman"/>
          <w:sz w:val="28"/>
          <w:szCs w:val="28"/>
        </w:rPr>
        <w:t>, П. Развитие творческих навыков на уроках сольфеджио. - М.: Музыка, 1986.</w:t>
      </w:r>
    </w:p>
    <w:p w:rsidR="00B62F4B" w:rsidRPr="00B62F4B" w:rsidRDefault="00B62F4B" w:rsidP="00B62F4B">
      <w:pPr>
        <w:pStyle w:val="6"/>
        <w:numPr>
          <w:ilvl w:val="0"/>
          <w:numId w:val="11"/>
        </w:numPr>
        <w:shd w:val="clear" w:color="auto" w:fill="auto"/>
        <w:tabs>
          <w:tab w:val="left" w:pos="360"/>
        </w:tabs>
        <w:spacing w:line="240" w:lineRule="auto"/>
        <w:ind w:left="360" w:hanging="360"/>
        <w:rPr>
          <w:rFonts w:ascii="Times New Roman" w:hAnsi="Times New Roman" w:cs="Times New Roman"/>
          <w:sz w:val="28"/>
          <w:szCs w:val="28"/>
        </w:rPr>
      </w:pPr>
      <w:r w:rsidRPr="00B62F4B">
        <w:rPr>
          <w:rFonts w:ascii="Times New Roman" w:hAnsi="Times New Roman" w:cs="Times New Roman"/>
          <w:sz w:val="28"/>
          <w:szCs w:val="28"/>
        </w:rPr>
        <w:t>Кириллова, В.А. Гармонический анализ в курсе сольфеджио. Диатоника. - М., 2001.</w:t>
      </w:r>
    </w:p>
    <w:p w:rsidR="00B62F4B" w:rsidRPr="00B62F4B" w:rsidRDefault="00B62F4B" w:rsidP="00B62F4B">
      <w:pPr>
        <w:pStyle w:val="6"/>
        <w:numPr>
          <w:ilvl w:val="0"/>
          <w:numId w:val="11"/>
        </w:numPr>
        <w:shd w:val="clear" w:color="auto" w:fill="auto"/>
        <w:tabs>
          <w:tab w:val="left" w:pos="360"/>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 xml:space="preserve">Калмыков, </w:t>
      </w:r>
      <w:proofErr w:type="spellStart"/>
      <w:r w:rsidRPr="00B62F4B">
        <w:rPr>
          <w:rFonts w:ascii="Times New Roman" w:hAnsi="Times New Roman" w:cs="Times New Roman"/>
          <w:sz w:val="28"/>
          <w:szCs w:val="28"/>
        </w:rPr>
        <w:t>Фридкин</w:t>
      </w:r>
      <w:proofErr w:type="spellEnd"/>
      <w:r w:rsidRPr="00B62F4B">
        <w:rPr>
          <w:rFonts w:ascii="Times New Roman" w:hAnsi="Times New Roman" w:cs="Times New Roman"/>
          <w:sz w:val="28"/>
          <w:szCs w:val="28"/>
        </w:rPr>
        <w:t xml:space="preserve">. Сольфеджио. </w:t>
      </w:r>
      <w:proofErr w:type="spellStart"/>
      <w:r w:rsidRPr="00B62F4B">
        <w:rPr>
          <w:rFonts w:ascii="Times New Roman" w:hAnsi="Times New Roman" w:cs="Times New Roman"/>
          <w:sz w:val="28"/>
          <w:szCs w:val="28"/>
        </w:rPr>
        <w:t>Одноголосие</w:t>
      </w:r>
      <w:proofErr w:type="spellEnd"/>
      <w:r w:rsidRPr="00B62F4B">
        <w:rPr>
          <w:rFonts w:ascii="Times New Roman" w:hAnsi="Times New Roman" w:cs="Times New Roman"/>
          <w:sz w:val="28"/>
          <w:szCs w:val="28"/>
        </w:rPr>
        <w:t xml:space="preserve">. Ч. 1; Сольфеджио. </w:t>
      </w:r>
      <w:proofErr w:type="spellStart"/>
      <w:r w:rsidRPr="00B62F4B">
        <w:rPr>
          <w:rFonts w:ascii="Times New Roman" w:hAnsi="Times New Roman" w:cs="Times New Roman"/>
          <w:sz w:val="28"/>
          <w:szCs w:val="28"/>
        </w:rPr>
        <w:t>Двухголосие</w:t>
      </w:r>
      <w:proofErr w:type="spellEnd"/>
      <w:r w:rsidRPr="00B62F4B">
        <w:rPr>
          <w:rFonts w:ascii="Times New Roman" w:hAnsi="Times New Roman" w:cs="Times New Roman"/>
          <w:sz w:val="28"/>
          <w:szCs w:val="28"/>
        </w:rPr>
        <w:t>. Ч. 2. - М.: Музыка, 1986.</w:t>
      </w:r>
    </w:p>
    <w:p w:rsidR="00B62F4B" w:rsidRPr="00B62F4B" w:rsidRDefault="00B62F4B" w:rsidP="00B62F4B">
      <w:pPr>
        <w:pStyle w:val="6"/>
        <w:numPr>
          <w:ilvl w:val="0"/>
          <w:numId w:val="11"/>
        </w:numPr>
        <w:shd w:val="clear" w:color="auto" w:fill="auto"/>
        <w:tabs>
          <w:tab w:val="left" w:pos="360"/>
        </w:tabs>
        <w:spacing w:line="240" w:lineRule="auto"/>
        <w:ind w:left="360" w:right="20" w:hanging="360"/>
        <w:rPr>
          <w:rFonts w:ascii="Times New Roman" w:hAnsi="Times New Roman" w:cs="Times New Roman"/>
          <w:sz w:val="28"/>
          <w:szCs w:val="28"/>
        </w:rPr>
      </w:pPr>
      <w:proofErr w:type="spellStart"/>
      <w:r w:rsidRPr="00B62F4B">
        <w:rPr>
          <w:rFonts w:ascii="Times New Roman" w:hAnsi="Times New Roman" w:cs="Times New Roman"/>
          <w:sz w:val="28"/>
          <w:szCs w:val="28"/>
        </w:rPr>
        <w:lastRenderedPageBreak/>
        <w:t>Хромушин</w:t>
      </w:r>
      <w:proofErr w:type="spellEnd"/>
      <w:r w:rsidRPr="00B62F4B">
        <w:rPr>
          <w:rFonts w:ascii="Times New Roman" w:hAnsi="Times New Roman" w:cs="Times New Roman"/>
          <w:sz w:val="28"/>
          <w:szCs w:val="28"/>
        </w:rPr>
        <w:t xml:space="preserve">, О., Джазовое сольфеджио. 3-7 классы ДМШ. – </w:t>
      </w:r>
      <w:proofErr w:type="spellStart"/>
      <w:proofErr w:type="gramStart"/>
      <w:r w:rsidRPr="00B62F4B">
        <w:rPr>
          <w:rFonts w:ascii="Times New Roman" w:hAnsi="Times New Roman" w:cs="Times New Roman"/>
          <w:sz w:val="28"/>
          <w:szCs w:val="28"/>
        </w:rPr>
        <w:t>С-Пб</w:t>
      </w:r>
      <w:proofErr w:type="spellEnd"/>
      <w:proofErr w:type="gramEnd"/>
      <w:r w:rsidRPr="00B62F4B">
        <w:rPr>
          <w:rFonts w:ascii="Times New Roman" w:hAnsi="Times New Roman" w:cs="Times New Roman"/>
          <w:sz w:val="28"/>
          <w:szCs w:val="28"/>
        </w:rPr>
        <w:t>.: Композитор, 2002 г.</w:t>
      </w:r>
    </w:p>
    <w:p w:rsidR="00B62F4B" w:rsidRPr="00B62F4B" w:rsidRDefault="00B62F4B" w:rsidP="00B62F4B">
      <w:pPr>
        <w:pStyle w:val="6"/>
        <w:numPr>
          <w:ilvl w:val="0"/>
          <w:numId w:val="11"/>
        </w:numPr>
        <w:shd w:val="clear" w:color="auto" w:fill="auto"/>
        <w:tabs>
          <w:tab w:val="left" w:pos="284"/>
        </w:tabs>
        <w:spacing w:line="240" w:lineRule="auto"/>
        <w:ind w:left="360" w:hanging="360"/>
        <w:rPr>
          <w:rFonts w:ascii="Times New Roman" w:hAnsi="Times New Roman" w:cs="Times New Roman"/>
          <w:sz w:val="28"/>
          <w:szCs w:val="28"/>
        </w:rPr>
      </w:pPr>
      <w:r w:rsidRPr="00B62F4B">
        <w:rPr>
          <w:rFonts w:ascii="Times New Roman" w:hAnsi="Times New Roman" w:cs="Times New Roman"/>
          <w:sz w:val="28"/>
          <w:szCs w:val="28"/>
        </w:rPr>
        <w:t xml:space="preserve">Мелодии </w:t>
      </w:r>
      <w:r w:rsidRPr="00B62F4B">
        <w:rPr>
          <w:rFonts w:ascii="Times New Roman" w:hAnsi="Times New Roman" w:cs="Times New Roman"/>
          <w:sz w:val="28"/>
          <w:szCs w:val="28"/>
        </w:rPr>
        <w:tab/>
        <w:t xml:space="preserve">с сопровождением для музыкального диктанта и гармонического анализа. Составитель Г. </w:t>
      </w:r>
      <w:proofErr w:type="spellStart"/>
      <w:r w:rsidRPr="00B62F4B">
        <w:rPr>
          <w:rFonts w:ascii="Times New Roman" w:hAnsi="Times New Roman" w:cs="Times New Roman"/>
          <w:sz w:val="28"/>
          <w:szCs w:val="28"/>
        </w:rPr>
        <w:t>Белянова</w:t>
      </w:r>
      <w:proofErr w:type="spellEnd"/>
      <w:r w:rsidRPr="00B62F4B">
        <w:rPr>
          <w:rFonts w:ascii="Times New Roman" w:hAnsi="Times New Roman" w:cs="Times New Roman"/>
          <w:sz w:val="28"/>
          <w:szCs w:val="28"/>
        </w:rPr>
        <w:t>. - Л.: СК, 1990.</w:t>
      </w:r>
    </w:p>
    <w:p w:rsidR="00B62F4B" w:rsidRPr="00B62F4B" w:rsidRDefault="00B62F4B" w:rsidP="00B62F4B">
      <w:pPr>
        <w:pStyle w:val="6"/>
        <w:numPr>
          <w:ilvl w:val="0"/>
          <w:numId w:val="11"/>
        </w:numPr>
        <w:shd w:val="clear" w:color="auto" w:fill="auto"/>
        <w:tabs>
          <w:tab w:val="left" w:pos="365"/>
        </w:tabs>
        <w:spacing w:line="240" w:lineRule="auto"/>
        <w:ind w:left="360" w:right="20" w:hanging="360"/>
        <w:rPr>
          <w:rFonts w:ascii="Times New Roman" w:hAnsi="Times New Roman" w:cs="Times New Roman"/>
          <w:sz w:val="28"/>
          <w:szCs w:val="28"/>
        </w:rPr>
      </w:pPr>
      <w:proofErr w:type="spellStart"/>
      <w:r w:rsidRPr="00B62F4B">
        <w:rPr>
          <w:rFonts w:ascii="Times New Roman" w:hAnsi="Times New Roman" w:cs="Times New Roman"/>
          <w:sz w:val="28"/>
          <w:szCs w:val="28"/>
        </w:rPr>
        <w:t>Металлиди</w:t>
      </w:r>
      <w:proofErr w:type="spellEnd"/>
      <w:r w:rsidRPr="00B62F4B">
        <w:rPr>
          <w:rFonts w:ascii="Times New Roman" w:hAnsi="Times New Roman" w:cs="Times New Roman"/>
          <w:sz w:val="28"/>
          <w:szCs w:val="28"/>
        </w:rPr>
        <w:t xml:space="preserve">, Ж., </w:t>
      </w:r>
      <w:proofErr w:type="spellStart"/>
      <w:r w:rsidRPr="00B62F4B">
        <w:rPr>
          <w:rFonts w:ascii="Times New Roman" w:hAnsi="Times New Roman" w:cs="Times New Roman"/>
          <w:sz w:val="28"/>
          <w:szCs w:val="28"/>
        </w:rPr>
        <w:t>Перцовская</w:t>
      </w:r>
      <w:proofErr w:type="spellEnd"/>
      <w:r w:rsidRPr="00B62F4B">
        <w:rPr>
          <w:rFonts w:ascii="Times New Roman" w:hAnsi="Times New Roman" w:cs="Times New Roman"/>
          <w:sz w:val="28"/>
          <w:szCs w:val="28"/>
        </w:rPr>
        <w:t>, А. Мы играем, сочиняем и поем. Сольфеджио для 1-7 классов ДМШ. - СПб</w:t>
      </w:r>
      <w:proofErr w:type="gramStart"/>
      <w:r w:rsidRPr="00B62F4B">
        <w:rPr>
          <w:rFonts w:ascii="Times New Roman" w:hAnsi="Times New Roman" w:cs="Times New Roman"/>
          <w:sz w:val="28"/>
          <w:szCs w:val="28"/>
        </w:rPr>
        <w:t xml:space="preserve">.: </w:t>
      </w:r>
      <w:proofErr w:type="gramEnd"/>
      <w:r w:rsidRPr="00B62F4B">
        <w:rPr>
          <w:rFonts w:ascii="Times New Roman" w:hAnsi="Times New Roman" w:cs="Times New Roman"/>
          <w:sz w:val="28"/>
          <w:szCs w:val="28"/>
        </w:rPr>
        <w:t>Композитор, 1999.</w:t>
      </w:r>
    </w:p>
    <w:p w:rsidR="00B62F4B" w:rsidRPr="00B62F4B" w:rsidRDefault="00B62F4B" w:rsidP="00B62F4B">
      <w:pPr>
        <w:pStyle w:val="6"/>
        <w:numPr>
          <w:ilvl w:val="0"/>
          <w:numId w:val="11"/>
        </w:numPr>
        <w:shd w:val="clear" w:color="auto" w:fill="auto"/>
        <w:tabs>
          <w:tab w:val="left" w:pos="360"/>
        </w:tabs>
        <w:spacing w:line="240" w:lineRule="auto"/>
        <w:ind w:left="360" w:hanging="360"/>
        <w:rPr>
          <w:rFonts w:ascii="Times New Roman" w:hAnsi="Times New Roman" w:cs="Times New Roman"/>
          <w:sz w:val="28"/>
          <w:szCs w:val="28"/>
        </w:rPr>
      </w:pPr>
      <w:r w:rsidRPr="00B62F4B">
        <w:rPr>
          <w:rFonts w:ascii="Times New Roman" w:hAnsi="Times New Roman" w:cs="Times New Roman"/>
          <w:sz w:val="28"/>
          <w:szCs w:val="28"/>
        </w:rPr>
        <w:t>Никитина, Ю.В. Интонационные интервалы в ладу и вне лада. Методическая разработка, 1995.</w:t>
      </w:r>
    </w:p>
    <w:p w:rsidR="00B62F4B" w:rsidRPr="00B62F4B" w:rsidRDefault="00B62F4B" w:rsidP="00B62F4B">
      <w:pPr>
        <w:pStyle w:val="6"/>
        <w:numPr>
          <w:ilvl w:val="0"/>
          <w:numId w:val="11"/>
        </w:numPr>
        <w:shd w:val="clear" w:color="auto" w:fill="auto"/>
        <w:tabs>
          <w:tab w:val="left" w:pos="370"/>
        </w:tabs>
        <w:spacing w:line="240" w:lineRule="auto"/>
        <w:ind w:left="360" w:hanging="360"/>
        <w:rPr>
          <w:rFonts w:ascii="Times New Roman" w:hAnsi="Times New Roman" w:cs="Times New Roman"/>
          <w:sz w:val="28"/>
          <w:szCs w:val="28"/>
        </w:rPr>
      </w:pPr>
      <w:r w:rsidRPr="00B62F4B">
        <w:rPr>
          <w:rFonts w:ascii="Times New Roman" w:hAnsi="Times New Roman" w:cs="Times New Roman"/>
          <w:sz w:val="28"/>
          <w:szCs w:val="28"/>
        </w:rPr>
        <w:t>Никитина, Ю.В. Интонационные упражнения на уроках сольфеджио. Учебное пособие. 1995.</w:t>
      </w:r>
    </w:p>
    <w:p w:rsidR="00B62F4B" w:rsidRPr="00B62F4B" w:rsidRDefault="00B62F4B" w:rsidP="00B62F4B">
      <w:pPr>
        <w:pStyle w:val="6"/>
        <w:numPr>
          <w:ilvl w:val="0"/>
          <w:numId w:val="11"/>
        </w:numPr>
        <w:shd w:val="clear" w:color="auto" w:fill="auto"/>
        <w:tabs>
          <w:tab w:val="left" w:pos="350"/>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Никитина, Ю.В. Музыкальные диктанты на основе современной популярной джазовой музыки XX века. Рукопись, 2006.</w:t>
      </w:r>
    </w:p>
    <w:p w:rsidR="00B62F4B" w:rsidRPr="00B62F4B" w:rsidRDefault="00B62F4B" w:rsidP="00B62F4B">
      <w:pPr>
        <w:pStyle w:val="6"/>
        <w:numPr>
          <w:ilvl w:val="0"/>
          <w:numId w:val="11"/>
        </w:numPr>
        <w:shd w:val="clear" w:color="auto" w:fill="auto"/>
        <w:tabs>
          <w:tab w:val="left" w:pos="355"/>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Никитина, Ю.В. Учебное пособие по развитию навыков интонирования аккордов и интервалов на уроках сольфеджио в слабых группах, 1995.</w:t>
      </w:r>
    </w:p>
    <w:p w:rsidR="00B62F4B" w:rsidRPr="00B62F4B" w:rsidRDefault="00B62F4B" w:rsidP="00B62F4B">
      <w:pPr>
        <w:pStyle w:val="6"/>
        <w:numPr>
          <w:ilvl w:val="0"/>
          <w:numId w:val="11"/>
        </w:numPr>
        <w:shd w:val="clear" w:color="auto" w:fill="auto"/>
        <w:tabs>
          <w:tab w:val="left" w:pos="350"/>
        </w:tabs>
        <w:spacing w:line="240" w:lineRule="auto"/>
        <w:ind w:left="360" w:hanging="360"/>
        <w:rPr>
          <w:rFonts w:ascii="Times New Roman" w:hAnsi="Times New Roman" w:cs="Times New Roman"/>
          <w:sz w:val="28"/>
          <w:szCs w:val="28"/>
        </w:rPr>
      </w:pPr>
      <w:r w:rsidRPr="00B62F4B">
        <w:rPr>
          <w:rFonts w:ascii="Times New Roman" w:hAnsi="Times New Roman" w:cs="Times New Roman"/>
          <w:sz w:val="28"/>
          <w:szCs w:val="28"/>
        </w:rPr>
        <w:t xml:space="preserve">Островский, А., Соловьев, </w:t>
      </w:r>
      <w:r w:rsidRPr="00B62F4B">
        <w:rPr>
          <w:rStyle w:val="1pt"/>
          <w:rFonts w:eastAsiaTheme="minorEastAsia"/>
          <w:sz w:val="28"/>
          <w:szCs w:val="28"/>
        </w:rPr>
        <w:t>С.,</w:t>
      </w:r>
      <w:r w:rsidRPr="00B62F4B">
        <w:rPr>
          <w:rFonts w:ascii="Times New Roman" w:hAnsi="Times New Roman" w:cs="Times New Roman"/>
          <w:sz w:val="28"/>
          <w:szCs w:val="28"/>
        </w:rPr>
        <w:t xml:space="preserve"> </w:t>
      </w:r>
      <w:proofErr w:type="spellStart"/>
      <w:r w:rsidRPr="00B62F4B">
        <w:rPr>
          <w:rFonts w:ascii="Times New Roman" w:hAnsi="Times New Roman" w:cs="Times New Roman"/>
          <w:sz w:val="28"/>
          <w:szCs w:val="28"/>
        </w:rPr>
        <w:t>Шокин</w:t>
      </w:r>
      <w:proofErr w:type="spellEnd"/>
      <w:r w:rsidRPr="00B62F4B">
        <w:rPr>
          <w:rFonts w:ascii="Times New Roman" w:hAnsi="Times New Roman" w:cs="Times New Roman"/>
          <w:sz w:val="28"/>
          <w:szCs w:val="28"/>
        </w:rPr>
        <w:t xml:space="preserve">, В. Сольфеджио. - </w:t>
      </w:r>
      <w:proofErr w:type="spellStart"/>
      <w:r w:rsidRPr="00B62F4B">
        <w:rPr>
          <w:rFonts w:ascii="Times New Roman" w:hAnsi="Times New Roman" w:cs="Times New Roman"/>
          <w:sz w:val="28"/>
          <w:szCs w:val="28"/>
        </w:rPr>
        <w:t>Вып</w:t>
      </w:r>
      <w:proofErr w:type="spellEnd"/>
      <w:r w:rsidRPr="00B62F4B">
        <w:rPr>
          <w:rFonts w:ascii="Times New Roman" w:hAnsi="Times New Roman" w:cs="Times New Roman"/>
          <w:sz w:val="28"/>
          <w:szCs w:val="28"/>
        </w:rPr>
        <w:t>. 1-3. - М.: Музыка, 1977.</w:t>
      </w:r>
    </w:p>
    <w:p w:rsidR="00B62F4B" w:rsidRPr="00B62F4B" w:rsidRDefault="00B62F4B" w:rsidP="00B62F4B">
      <w:pPr>
        <w:pStyle w:val="6"/>
        <w:numPr>
          <w:ilvl w:val="0"/>
          <w:numId w:val="11"/>
        </w:numPr>
        <w:shd w:val="clear" w:color="auto" w:fill="auto"/>
        <w:tabs>
          <w:tab w:val="left" w:pos="350"/>
        </w:tabs>
        <w:spacing w:line="240" w:lineRule="auto"/>
        <w:ind w:left="360" w:hanging="360"/>
        <w:rPr>
          <w:rFonts w:ascii="Times New Roman" w:hAnsi="Times New Roman" w:cs="Times New Roman"/>
          <w:sz w:val="28"/>
          <w:szCs w:val="28"/>
        </w:rPr>
      </w:pPr>
      <w:r w:rsidRPr="00B62F4B">
        <w:rPr>
          <w:rFonts w:ascii="Times New Roman" w:hAnsi="Times New Roman" w:cs="Times New Roman"/>
          <w:sz w:val="28"/>
          <w:szCs w:val="28"/>
        </w:rPr>
        <w:t xml:space="preserve">Баева, Н., </w:t>
      </w:r>
      <w:proofErr w:type="spellStart"/>
      <w:r w:rsidRPr="00B62F4B">
        <w:rPr>
          <w:rFonts w:ascii="Times New Roman" w:hAnsi="Times New Roman" w:cs="Times New Roman"/>
          <w:sz w:val="28"/>
          <w:szCs w:val="28"/>
        </w:rPr>
        <w:t>Зебряк</w:t>
      </w:r>
      <w:proofErr w:type="spellEnd"/>
      <w:r w:rsidRPr="00B62F4B">
        <w:rPr>
          <w:rFonts w:ascii="Times New Roman" w:hAnsi="Times New Roman" w:cs="Times New Roman"/>
          <w:sz w:val="28"/>
          <w:szCs w:val="28"/>
        </w:rPr>
        <w:t>, Т. Сольфеджио для 1-2 классов ДМШ. – Л.: Советский композитор, 1984 г.</w:t>
      </w:r>
    </w:p>
    <w:p w:rsidR="00B62F4B" w:rsidRPr="00B62F4B" w:rsidRDefault="00B62F4B" w:rsidP="00B62F4B">
      <w:pPr>
        <w:pStyle w:val="6"/>
        <w:numPr>
          <w:ilvl w:val="0"/>
          <w:numId w:val="11"/>
        </w:numPr>
        <w:shd w:val="clear" w:color="auto" w:fill="auto"/>
        <w:tabs>
          <w:tab w:val="left" w:pos="360"/>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Петров, Л. Гармония для всех: учебное пособие по практическому изучению разделов и тем в теории музыки и гармонии. - СПб</w:t>
      </w:r>
      <w:proofErr w:type="gramStart"/>
      <w:r w:rsidRPr="00B62F4B">
        <w:rPr>
          <w:rFonts w:ascii="Times New Roman" w:hAnsi="Times New Roman" w:cs="Times New Roman"/>
          <w:sz w:val="28"/>
          <w:szCs w:val="28"/>
        </w:rPr>
        <w:t xml:space="preserve">.: </w:t>
      </w:r>
      <w:proofErr w:type="gramEnd"/>
      <w:r w:rsidRPr="00B62F4B">
        <w:rPr>
          <w:rFonts w:ascii="Times New Roman" w:hAnsi="Times New Roman" w:cs="Times New Roman"/>
          <w:sz w:val="28"/>
          <w:szCs w:val="28"/>
        </w:rPr>
        <w:t>Композитор, 2004.</w:t>
      </w:r>
    </w:p>
    <w:p w:rsidR="00B62F4B" w:rsidRPr="00B62F4B" w:rsidRDefault="00B62F4B" w:rsidP="00B62F4B">
      <w:pPr>
        <w:pStyle w:val="6"/>
        <w:numPr>
          <w:ilvl w:val="0"/>
          <w:numId w:val="11"/>
        </w:numPr>
        <w:shd w:val="clear" w:color="auto" w:fill="auto"/>
        <w:tabs>
          <w:tab w:val="left" w:pos="355"/>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 xml:space="preserve">Пособие для абитуриентов музыкальных училищ/ Материалы вступительных экзаменов в ГМУ им. </w:t>
      </w:r>
      <w:proofErr w:type="spellStart"/>
      <w:r w:rsidRPr="00B62F4B">
        <w:rPr>
          <w:rFonts w:ascii="Times New Roman" w:hAnsi="Times New Roman" w:cs="Times New Roman"/>
          <w:sz w:val="28"/>
          <w:szCs w:val="28"/>
        </w:rPr>
        <w:t>Гнесиных</w:t>
      </w:r>
      <w:proofErr w:type="spellEnd"/>
      <w:r w:rsidRPr="00B62F4B">
        <w:rPr>
          <w:rFonts w:ascii="Times New Roman" w:hAnsi="Times New Roman" w:cs="Times New Roman"/>
          <w:sz w:val="28"/>
          <w:szCs w:val="28"/>
        </w:rPr>
        <w:t xml:space="preserve"> по музыкально-теоретическим предметам. - М., 2001.</w:t>
      </w:r>
    </w:p>
    <w:p w:rsidR="00B62F4B" w:rsidRPr="00B62F4B" w:rsidRDefault="00B62F4B" w:rsidP="00B62F4B">
      <w:pPr>
        <w:pStyle w:val="6"/>
        <w:numPr>
          <w:ilvl w:val="0"/>
          <w:numId w:val="11"/>
        </w:numPr>
        <w:shd w:val="clear" w:color="auto" w:fill="auto"/>
        <w:tabs>
          <w:tab w:val="left" w:pos="336"/>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Серебряный, М. Диктанты на основе эстрадной и джазовой музыки. - Киев</w:t>
      </w:r>
      <w:proofErr w:type="gramStart"/>
      <w:r w:rsidRPr="00B62F4B">
        <w:rPr>
          <w:rFonts w:ascii="Times New Roman" w:hAnsi="Times New Roman" w:cs="Times New Roman"/>
          <w:sz w:val="28"/>
          <w:szCs w:val="28"/>
        </w:rPr>
        <w:t xml:space="preserve">.: </w:t>
      </w:r>
      <w:proofErr w:type="spellStart"/>
      <w:proofErr w:type="gramEnd"/>
      <w:r w:rsidRPr="00B62F4B">
        <w:rPr>
          <w:rFonts w:ascii="Times New Roman" w:hAnsi="Times New Roman" w:cs="Times New Roman"/>
          <w:sz w:val="28"/>
          <w:szCs w:val="28"/>
        </w:rPr>
        <w:t>Музична</w:t>
      </w:r>
      <w:proofErr w:type="spellEnd"/>
      <w:r w:rsidRPr="00B62F4B">
        <w:rPr>
          <w:rFonts w:ascii="Times New Roman" w:hAnsi="Times New Roman" w:cs="Times New Roman"/>
          <w:sz w:val="28"/>
          <w:szCs w:val="28"/>
        </w:rPr>
        <w:t xml:space="preserve"> Украина. 1989.</w:t>
      </w:r>
    </w:p>
    <w:p w:rsidR="00B62F4B" w:rsidRPr="00B62F4B" w:rsidRDefault="00B62F4B" w:rsidP="00B62F4B">
      <w:pPr>
        <w:pStyle w:val="6"/>
        <w:numPr>
          <w:ilvl w:val="0"/>
          <w:numId w:val="11"/>
        </w:numPr>
        <w:shd w:val="clear" w:color="auto" w:fill="auto"/>
        <w:tabs>
          <w:tab w:val="left" w:pos="326"/>
        </w:tabs>
        <w:spacing w:line="240" w:lineRule="auto"/>
        <w:ind w:left="360" w:right="20" w:hanging="360"/>
        <w:rPr>
          <w:rFonts w:ascii="Times New Roman" w:hAnsi="Times New Roman" w:cs="Times New Roman"/>
          <w:sz w:val="28"/>
          <w:szCs w:val="28"/>
        </w:rPr>
      </w:pPr>
      <w:r w:rsidRPr="00B62F4B">
        <w:rPr>
          <w:rFonts w:ascii="Times New Roman" w:hAnsi="Times New Roman" w:cs="Times New Roman"/>
          <w:sz w:val="28"/>
          <w:szCs w:val="28"/>
        </w:rPr>
        <w:t>Слуховой анализ на уроках сольфеджио (</w:t>
      </w:r>
      <w:r w:rsidRPr="00B62F4B">
        <w:rPr>
          <w:rFonts w:ascii="Times New Roman" w:hAnsi="Times New Roman" w:cs="Times New Roman"/>
          <w:sz w:val="28"/>
          <w:szCs w:val="28"/>
          <w:lang w:val="en-US"/>
        </w:rPr>
        <w:t>IV</w:t>
      </w:r>
      <w:r w:rsidRPr="00B62F4B">
        <w:rPr>
          <w:rFonts w:ascii="Times New Roman" w:hAnsi="Times New Roman" w:cs="Times New Roman"/>
          <w:sz w:val="28"/>
          <w:szCs w:val="28"/>
        </w:rPr>
        <w:t>-</w:t>
      </w:r>
      <w:r w:rsidRPr="00B62F4B">
        <w:rPr>
          <w:rFonts w:ascii="Times New Roman" w:hAnsi="Times New Roman" w:cs="Times New Roman"/>
          <w:sz w:val="28"/>
          <w:szCs w:val="28"/>
          <w:lang w:val="en-US"/>
        </w:rPr>
        <w:t>VIII</w:t>
      </w:r>
      <w:r w:rsidRPr="00B62F4B">
        <w:rPr>
          <w:rFonts w:ascii="Times New Roman" w:hAnsi="Times New Roman" w:cs="Times New Roman"/>
          <w:sz w:val="28"/>
          <w:szCs w:val="28"/>
        </w:rPr>
        <w:t xml:space="preserve"> классов ДМШ). Хрестоматия. - СПб</w:t>
      </w:r>
      <w:proofErr w:type="gramStart"/>
      <w:r w:rsidRPr="00B62F4B">
        <w:rPr>
          <w:rFonts w:ascii="Times New Roman" w:hAnsi="Times New Roman" w:cs="Times New Roman"/>
          <w:sz w:val="28"/>
          <w:szCs w:val="28"/>
        </w:rPr>
        <w:t xml:space="preserve">.: </w:t>
      </w:r>
      <w:proofErr w:type="gramEnd"/>
      <w:r w:rsidRPr="00B62F4B">
        <w:rPr>
          <w:rFonts w:ascii="Times New Roman" w:hAnsi="Times New Roman" w:cs="Times New Roman"/>
          <w:sz w:val="28"/>
          <w:szCs w:val="28"/>
        </w:rPr>
        <w:t>Композитор, 2005.</w:t>
      </w:r>
    </w:p>
    <w:p w:rsidR="00B62F4B" w:rsidRPr="00B62F4B" w:rsidRDefault="00B62F4B" w:rsidP="00B62F4B">
      <w:pPr>
        <w:pStyle w:val="6"/>
        <w:numPr>
          <w:ilvl w:val="0"/>
          <w:numId w:val="11"/>
        </w:numPr>
        <w:shd w:val="clear" w:color="auto" w:fill="auto"/>
        <w:tabs>
          <w:tab w:val="left" w:pos="336"/>
        </w:tabs>
        <w:spacing w:line="240" w:lineRule="auto"/>
        <w:ind w:left="360" w:hanging="360"/>
        <w:rPr>
          <w:rFonts w:ascii="Times New Roman" w:hAnsi="Times New Roman" w:cs="Times New Roman"/>
          <w:sz w:val="28"/>
          <w:szCs w:val="28"/>
        </w:rPr>
      </w:pPr>
      <w:proofErr w:type="spellStart"/>
      <w:r w:rsidRPr="00B62F4B">
        <w:rPr>
          <w:rFonts w:ascii="Times New Roman" w:hAnsi="Times New Roman" w:cs="Times New Roman"/>
          <w:sz w:val="28"/>
          <w:szCs w:val="28"/>
        </w:rPr>
        <w:t>Флис</w:t>
      </w:r>
      <w:proofErr w:type="spellEnd"/>
      <w:r w:rsidRPr="00B62F4B">
        <w:rPr>
          <w:rFonts w:ascii="Times New Roman" w:hAnsi="Times New Roman" w:cs="Times New Roman"/>
          <w:sz w:val="28"/>
          <w:szCs w:val="28"/>
        </w:rPr>
        <w:t xml:space="preserve">, В., </w:t>
      </w:r>
      <w:proofErr w:type="spellStart"/>
      <w:r w:rsidRPr="00B62F4B">
        <w:rPr>
          <w:rFonts w:ascii="Times New Roman" w:hAnsi="Times New Roman" w:cs="Times New Roman"/>
          <w:sz w:val="28"/>
          <w:szCs w:val="28"/>
        </w:rPr>
        <w:t>Якубяк</w:t>
      </w:r>
      <w:proofErr w:type="spellEnd"/>
      <w:r w:rsidRPr="00B62F4B">
        <w:rPr>
          <w:rFonts w:ascii="Times New Roman" w:hAnsi="Times New Roman" w:cs="Times New Roman"/>
          <w:sz w:val="28"/>
          <w:szCs w:val="28"/>
        </w:rPr>
        <w:t xml:space="preserve">, Я. Сольфеджио для 1-7 классов ДМШ. - Киев: </w:t>
      </w:r>
      <w:proofErr w:type="spellStart"/>
      <w:r w:rsidRPr="00B62F4B">
        <w:rPr>
          <w:rFonts w:ascii="Times New Roman" w:hAnsi="Times New Roman" w:cs="Times New Roman"/>
          <w:sz w:val="28"/>
          <w:szCs w:val="28"/>
        </w:rPr>
        <w:t>Музична</w:t>
      </w:r>
      <w:proofErr w:type="spellEnd"/>
      <w:r w:rsidRPr="00B62F4B">
        <w:rPr>
          <w:rFonts w:ascii="Times New Roman" w:hAnsi="Times New Roman" w:cs="Times New Roman"/>
          <w:sz w:val="28"/>
          <w:szCs w:val="28"/>
        </w:rPr>
        <w:t xml:space="preserve"> Украина, 1982.</w:t>
      </w:r>
    </w:p>
    <w:p w:rsidR="00B62F4B" w:rsidRPr="00B62F4B" w:rsidRDefault="00B62F4B" w:rsidP="00B62F4B">
      <w:pPr>
        <w:pStyle w:val="6"/>
        <w:numPr>
          <w:ilvl w:val="0"/>
          <w:numId w:val="11"/>
        </w:numPr>
        <w:shd w:val="clear" w:color="auto" w:fill="auto"/>
        <w:tabs>
          <w:tab w:val="left" w:pos="341"/>
        </w:tabs>
        <w:spacing w:line="240" w:lineRule="auto"/>
        <w:ind w:left="360" w:hanging="360"/>
        <w:rPr>
          <w:rFonts w:ascii="Times New Roman" w:hAnsi="Times New Roman" w:cs="Times New Roman"/>
          <w:sz w:val="28"/>
          <w:szCs w:val="28"/>
        </w:rPr>
        <w:sectPr w:rsidR="00B62F4B" w:rsidRPr="00B62F4B" w:rsidSect="00B62F4B">
          <w:pgSz w:w="11905" w:h="16837" w:code="9"/>
          <w:pgMar w:top="1134" w:right="850" w:bottom="1134" w:left="1701" w:header="0" w:footer="3" w:gutter="0"/>
          <w:cols w:space="720"/>
          <w:noEndnote/>
          <w:docGrid w:linePitch="360"/>
        </w:sectPr>
      </w:pPr>
      <w:r w:rsidRPr="00B62F4B">
        <w:rPr>
          <w:rFonts w:ascii="Times New Roman" w:hAnsi="Times New Roman" w:cs="Times New Roman"/>
          <w:sz w:val="28"/>
          <w:szCs w:val="28"/>
        </w:rPr>
        <w:t>Чугунов Ю. Гармония в джазе. - М.: Музыка, 1985.</w:t>
      </w:r>
    </w:p>
    <w:p w:rsidR="008A7E76" w:rsidRPr="00950334" w:rsidRDefault="008A7E76" w:rsidP="008A7E76">
      <w:pPr>
        <w:pStyle w:val="22"/>
        <w:numPr>
          <w:ilvl w:val="0"/>
          <w:numId w:val="11"/>
        </w:numPr>
        <w:shd w:val="clear" w:color="auto" w:fill="auto"/>
        <w:spacing w:line="240" w:lineRule="auto"/>
        <w:ind w:firstLine="709"/>
        <w:jc w:val="center"/>
        <w:outlineLvl w:val="0"/>
        <w:rPr>
          <w:b/>
        </w:rPr>
      </w:pPr>
      <w:r w:rsidRPr="00950334">
        <w:rPr>
          <w:b/>
          <w:caps/>
        </w:rPr>
        <w:lastRenderedPageBreak/>
        <w:t>Лист переутверждения рабочей программы</w:t>
      </w:r>
    </w:p>
    <w:p w:rsidR="008A7E76" w:rsidRPr="00950334" w:rsidRDefault="008A7E76" w:rsidP="008A7E76">
      <w:pPr>
        <w:pStyle w:val="22"/>
        <w:numPr>
          <w:ilvl w:val="0"/>
          <w:numId w:val="11"/>
        </w:numPr>
        <w:shd w:val="clear" w:color="auto" w:fill="auto"/>
        <w:spacing w:line="240" w:lineRule="auto"/>
        <w:ind w:firstLine="709"/>
        <w:jc w:val="center"/>
        <w:rPr>
          <w:b/>
        </w:rPr>
      </w:pPr>
      <w:r w:rsidRPr="00950334">
        <w:rPr>
          <w:b/>
        </w:rPr>
        <w:t>дисциплины (профессионального модуля)</w:t>
      </w:r>
    </w:p>
    <w:p w:rsidR="008A7E76" w:rsidRPr="00950334" w:rsidRDefault="008A7E76" w:rsidP="008A7E76">
      <w:pPr>
        <w:pStyle w:val="22"/>
        <w:numPr>
          <w:ilvl w:val="0"/>
          <w:numId w:val="11"/>
        </w:numPr>
        <w:shd w:val="clear" w:color="auto" w:fill="auto"/>
        <w:spacing w:line="240" w:lineRule="auto"/>
        <w:ind w:firstLine="709"/>
        <w:jc w:val="both"/>
      </w:pPr>
    </w:p>
    <w:p w:rsidR="008A7E76" w:rsidRPr="00950334" w:rsidRDefault="008A7E76" w:rsidP="008A7E76">
      <w:pPr>
        <w:pStyle w:val="22"/>
        <w:numPr>
          <w:ilvl w:val="0"/>
          <w:numId w:val="11"/>
        </w:numPr>
        <w:shd w:val="clear" w:color="auto" w:fill="auto"/>
        <w:spacing w:line="240" w:lineRule="auto"/>
        <w:ind w:firstLine="709"/>
        <w:jc w:val="both"/>
      </w:pPr>
    </w:p>
    <w:p w:rsidR="008A7E76" w:rsidRPr="00950334" w:rsidRDefault="008A7E76" w:rsidP="008A7E76">
      <w:pPr>
        <w:pStyle w:val="22"/>
        <w:numPr>
          <w:ilvl w:val="0"/>
          <w:numId w:val="11"/>
        </w:numPr>
        <w:shd w:val="clear" w:color="auto" w:fill="auto"/>
        <w:spacing w:line="240" w:lineRule="auto"/>
        <w:ind w:firstLine="709"/>
        <w:jc w:val="both"/>
      </w:pPr>
      <w:r w:rsidRPr="00950334">
        <w:t>Рабочая программа: __________________________________________</w:t>
      </w:r>
    </w:p>
    <w:p w:rsidR="008A7E76" w:rsidRPr="00950334" w:rsidRDefault="008A7E76" w:rsidP="008A7E76">
      <w:pPr>
        <w:pStyle w:val="22"/>
        <w:numPr>
          <w:ilvl w:val="0"/>
          <w:numId w:val="11"/>
        </w:numPr>
        <w:shd w:val="clear" w:color="auto" w:fill="auto"/>
        <w:spacing w:line="240" w:lineRule="auto"/>
        <w:ind w:firstLine="709"/>
        <w:jc w:val="both"/>
      </w:pPr>
      <w:r w:rsidRPr="00950334">
        <w:t>___________________________________________________________</w:t>
      </w:r>
    </w:p>
    <w:p w:rsidR="008A7E76" w:rsidRPr="00950334" w:rsidRDefault="008A7E76" w:rsidP="008A7E76">
      <w:pPr>
        <w:pStyle w:val="22"/>
        <w:numPr>
          <w:ilvl w:val="0"/>
          <w:numId w:val="11"/>
        </w:numPr>
        <w:shd w:val="clear" w:color="auto" w:fill="auto"/>
        <w:tabs>
          <w:tab w:val="left" w:leader="underscore" w:pos="2067"/>
          <w:tab w:val="left" w:leader="underscore" w:pos="2783"/>
        </w:tabs>
        <w:jc w:val="both"/>
      </w:pPr>
      <w:proofErr w:type="gramStart"/>
      <w:r w:rsidRPr="00950334">
        <w:t>одобрена</w:t>
      </w:r>
      <w:proofErr w:type="gramEnd"/>
      <w:r w:rsidRPr="00950334">
        <w:t xml:space="preserve"> на 20__/20__ учебный год на заседании предметно-цикловой </w:t>
      </w:r>
    </w:p>
    <w:p w:rsidR="008A7E76" w:rsidRPr="00950334" w:rsidRDefault="008A7E76" w:rsidP="008A7E76">
      <w:pPr>
        <w:pStyle w:val="22"/>
        <w:numPr>
          <w:ilvl w:val="0"/>
          <w:numId w:val="11"/>
        </w:numPr>
        <w:shd w:val="clear" w:color="auto" w:fill="auto"/>
        <w:tabs>
          <w:tab w:val="left" w:leader="underscore" w:pos="9210"/>
        </w:tabs>
        <w:jc w:val="both"/>
      </w:pPr>
      <w:r w:rsidRPr="00950334">
        <w:t>комиссии</w:t>
      </w:r>
      <w:r w:rsidRPr="00950334">
        <w:tab/>
        <w:t>_</w:t>
      </w:r>
    </w:p>
    <w:p w:rsidR="008A7E76" w:rsidRPr="00950334" w:rsidRDefault="008A7E76" w:rsidP="008A7E76">
      <w:pPr>
        <w:pStyle w:val="22"/>
        <w:numPr>
          <w:ilvl w:val="0"/>
          <w:numId w:val="11"/>
        </w:numPr>
        <w:shd w:val="clear" w:color="auto" w:fill="auto"/>
        <w:tabs>
          <w:tab w:val="left" w:leader="underscore" w:pos="2067"/>
          <w:tab w:val="left" w:leader="underscore" w:pos="2783"/>
          <w:tab w:val="left" w:leader="underscore" w:pos="5117"/>
        </w:tabs>
        <w:spacing w:after="328"/>
        <w:jc w:val="both"/>
      </w:pPr>
      <w:r w:rsidRPr="00950334">
        <w:t>от</w:t>
      </w:r>
      <w:r w:rsidRPr="00950334">
        <w:tab/>
        <w:t>20</w:t>
      </w:r>
      <w:r w:rsidRPr="00950334">
        <w:tab/>
        <w:t>г., протокол №</w:t>
      </w:r>
      <w:r w:rsidRPr="00950334">
        <w:tab/>
      </w:r>
    </w:p>
    <w:p w:rsidR="008A7E76" w:rsidRPr="00950334" w:rsidRDefault="008A7E76" w:rsidP="008A7E76">
      <w:pPr>
        <w:pStyle w:val="22"/>
        <w:numPr>
          <w:ilvl w:val="0"/>
          <w:numId w:val="11"/>
        </w:numPr>
        <w:shd w:val="clear" w:color="auto" w:fill="auto"/>
        <w:tabs>
          <w:tab w:val="left" w:leader="underscore" w:pos="8916"/>
        </w:tabs>
        <w:spacing w:line="310" w:lineRule="exact"/>
        <w:ind w:left="2680"/>
        <w:jc w:val="both"/>
      </w:pPr>
      <w:r w:rsidRPr="00950334">
        <w:t>Председатель ПЦК</w:t>
      </w:r>
      <w:r w:rsidRPr="00950334">
        <w:tab/>
      </w:r>
    </w:p>
    <w:p w:rsidR="008A7E76" w:rsidRPr="00950334" w:rsidRDefault="008A7E76" w:rsidP="008A7E76">
      <w:pPr>
        <w:pStyle w:val="22"/>
        <w:numPr>
          <w:ilvl w:val="0"/>
          <w:numId w:val="11"/>
        </w:numPr>
        <w:shd w:val="clear" w:color="auto" w:fill="auto"/>
        <w:spacing w:line="240" w:lineRule="auto"/>
        <w:ind w:firstLine="709"/>
        <w:jc w:val="both"/>
      </w:pPr>
    </w:p>
    <w:p w:rsidR="008A7E76" w:rsidRPr="00950334" w:rsidRDefault="008A7E76" w:rsidP="008A7E76">
      <w:pPr>
        <w:pStyle w:val="22"/>
        <w:numPr>
          <w:ilvl w:val="0"/>
          <w:numId w:val="11"/>
        </w:numPr>
        <w:shd w:val="clear" w:color="auto" w:fill="auto"/>
        <w:spacing w:line="240" w:lineRule="auto"/>
        <w:ind w:firstLine="709"/>
        <w:jc w:val="both"/>
      </w:pPr>
    </w:p>
    <w:p w:rsidR="008A7E76" w:rsidRPr="00950334" w:rsidRDefault="008A7E76" w:rsidP="008A7E76">
      <w:pPr>
        <w:pStyle w:val="22"/>
        <w:numPr>
          <w:ilvl w:val="0"/>
          <w:numId w:val="11"/>
        </w:numPr>
        <w:shd w:val="clear" w:color="auto" w:fill="auto"/>
        <w:spacing w:line="240" w:lineRule="auto"/>
        <w:ind w:firstLine="709"/>
        <w:jc w:val="both"/>
      </w:pPr>
      <w:r w:rsidRPr="00950334">
        <w:t>Рабочая программа: __________________________________________</w:t>
      </w:r>
    </w:p>
    <w:p w:rsidR="008A7E76" w:rsidRPr="00950334" w:rsidRDefault="008A7E76" w:rsidP="008A7E76">
      <w:pPr>
        <w:pStyle w:val="22"/>
        <w:numPr>
          <w:ilvl w:val="0"/>
          <w:numId w:val="11"/>
        </w:numPr>
        <w:shd w:val="clear" w:color="auto" w:fill="auto"/>
        <w:spacing w:line="240" w:lineRule="auto"/>
        <w:ind w:firstLine="709"/>
        <w:jc w:val="both"/>
      </w:pPr>
      <w:r w:rsidRPr="00950334">
        <w:t>___________________________________________________________</w:t>
      </w:r>
    </w:p>
    <w:p w:rsidR="008A7E76" w:rsidRPr="00950334" w:rsidRDefault="008A7E76" w:rsidP="008A7E76">
      <w:pPr>
        <w:pStyle w:val="22"/>
        <w:numPr>
          <w:ilvl w:val="0"/>
          <w:numId w:val="11"/>
        </w:numPr>
        <w:shd w:val="clear" w:color="auto" w:fill="auto"/>
        <w:tabs>
          <w:tab w:val="left" w:leader="underscore" w:pos="2067"/>
          <w:tab w:val="left" w:leader="underscore" w:pos="2783"/>
        </w:tabs>
        <w:jc w:val="both"/>
      </w:pPr>
      <w:proofErr w:type="gramStart"/>
      <w:r w:rsidRPr="00950334">
        <w:t>одобрена</w:t>
      </w:r>
      <w:proofErr w:type="gramEnd"/>
      <w:r w:rsidRPr="00950334">
        <w:t xml:space="preserve"> на 20__/20__ учебный год на заседании предметно-цикловой </w:t>
      </w:r>
    </w:p>
    <w:p w:rsidR="008A7E76" w:rsidRPr="00950334" w:rsidRDefault="008A7E76" w:rsidP="008A7E76">
      <w:pPr>
        <w:pStyle w:val="22"/>
        <w:numPr>
          <w:ilvl w:val="0"/>
          <w:numId w:val="11"/>
        </w:numPr>
        <w:shd w:val="clear" w:color="auto" w:fill="auto"/>
        <w:tabs>
          <w:tab w:val="left" w:leader="underscore" w:pos="9210"/>
        </w:tabs>
        <w:jc w:val="both"/>
      </w:pPr>
      <w:r w:rsidRPr="00950334">
        <w:t>комиссии</w:t>
      </w:r>
      <w:r w:rsidRPr="00950334">
        <w:tab/>
        <w:t>_</w:t>
      </w:r>
    </w:p>
    <w:p w:rsidR="008A7E76" w:rsidRPr="00950334" w:rsidRDefault="008A7E76" w:rsidP="008A7E76">
      <w:pPr>
        <w:pStyle w:val="22"/>
        <w:numPr>
          <w:ilvl w:val="0"/>
          <w:numId w:val="11"/>
        </w:numPr>
        <w:shd w:val="clear" w:color="auto" w:fill="auto"/>
        <w:tabs>
          <w:tab w:val="left" w:leader="underscore" w:pos="2067"/>
          <w:tab w:val="left" w:leader="underscore" w:pos="2783"/>
          <w:tab w:val="left" w:leader="underscore" w:pos="5117"/>
        </w:tabs>
        <w:spacing w:after="328"/>
        <w:jc w:val="both"/>
      </w:pPr>
      <w:r w:rsidRPr="00950334">
        <w:t>от</w:t>
      </w:r>
      <w:r w:rsidRPr="00950334">
        <w:tab/>
        <w:t>20</w:t>
      </w:r>
      <w:r w:rsidRPr="00950334">
        <w:tab/>
        <w:t>г., протокол №</w:t>
      </w:r>
      <w:r w:rsidRPr="00950334">
        <w:tab/>
      </w:r>
    </w:p>
    <w:p w:rsidR="008A7E76" w:rsidRPr="00950334" w:rsidRDefault="008A7E76" w:rsidP="008A7E76">
      <w:pPr>
        <w:pStyle w:val="22"/>
        <w:numPr>
          <w:ilvl w:val="0"/>
          <w:numId w:val="11"/>
        </w:numPr>
        <w:shd w:val="clear" w:color="auto" w:fill="auto"/>
        <w:tabs>
          <w:tab w:val="left" w:leader="underscore" w:pos="9210"/>
        </w:tabs>
        <w:spacing w:line="310" w:lineRule="exact"/>
        <w:ind w:left="2680"/>
        <w:jc w:val="both"/>
      </w:pPr>
      <w:r w:rsidRPr="00950334">
        <w:t>Председатель ПЦК</w:t>
      </w:r>
      <w:r w:rsidRPr="00950334">
        <w:tab/>
      </w:r>
    </w:p>
    <w:p w:rsidR="008A7E76" w:rsidRPr="00950334" w:rsidRDefault="008A7E76" w:rsidP="008A7E76">
      <w:pPr>
        <w:pStyle w:val="30"/>
        <w:numPr>
          <w:ilvl w:val="0"/>
          <w:numId w:val="11"/>
        </w:numPr>
        <w:shd w:val="clear" w:color="auto" w:fill="auto"/>
        <w:tabs>
          <w:tab w:val="left" w:pos="7266"/>
        </w:tabs>
        <w:spacing w:after="600" w:line="210" w:lineRule="exact"/>
        <w:ind w:left="5320"/>
        <w:rPr>
          <w:spacing w:val="0"/>
        </w:rPr>
      </w:pPr>
      <w:r w:rsidRPr="00950334">
        <w:rPr>
          <w:spacing w:val="0"/>
        </w:rPr>
        <w:t>(подпись)</w:t>
      </w:r>
      <w:r w:rsidRPr="00950334">
        <w:rPr>
          <w:spacing w:val="0"/>
        </w:rPr>
        <w:tab/>
        <w:t>(Инициалы и фамилия)</w:t>
      </w:r>
    </w:p>
    <w:p w:rsidR="008A7E76" w:rsidRPr="00950334" w:rsidRDefault="008A7E76" w:rsidP="008A7E76">
      <w:pPr>
        <w:pStyle w:val="22"/>
        <w:numPr>
          <w:ilvl w:val="0"/>
          <w:numId w:val="11"/>
        </w:numPr>
        <w:shd w:val="clear" w:color="auto" w:fill="auto"/>
        <w:spacing w:after="120" w:line="310" w:lineRule="exact"/>
        <w:jc w:val="both"/>
      </w:pPr>
    </w:p>
    <w:p w:rsidR="008A7E76" w:rsidRPr="00950334" w:rsidRDefault="008A7E76" w:rsidP="008A7E76">
      <w:pPr>
        <w:pStyle w:val="22"/>
        <w:numPr>
          <w:ilvl w:val="0"/>
          <w:numId w:val="11"/>
        </w:numPr>
        <w:shd w:val="clear" w:color="auto" w:fill="auto"/>
        <w:spacing w:line="240" w:lineRule="auto"/>
        <w:ind w:firstLine="709"/>
        <w:jc w:val="both"/>
      </w:pPr>
      <w:r w:rsidRPr="00950334">
        <w:t>Рабочая программа: __________________________________________</w:t>
      </w:r>
    </w:p>
    <w:p w:rsidR="008A7E76" w:rsidRPr="00950334" w:rsidRDefault="008A7E76" w:rsidP="008A7E76">
      <w:pPr>
        <w:pStyle w:val="22"/>
        <w:numPr>
          <w:ilvl w:val="0"/>
          <w:numId w:val="11"/>
        </w:numPr>
        <w:shd w:val="clear" w:color="auto" w:fill="auto"/>
        <w:spacing w:line="240" w:lineRule="auto"/>
        <w:ind w:firstLine="709"/>
        <w:jc w:val="both"/>
      </w:pPr>
      <w:r w:rsidRPr="00950334">
        <w:t>___________________________________________________________</w:t>
      </w:r>
    </w:p>
    <w:p w:rsidR="008A7E76" w:rsidRPr="00950334" w:rsidRDefault="008A7E76" w:rsidP="008A7E76">
      <w:pPr>
        <w:pStyle w:val="22"/>
        <w:numPr>
          <w:ilvl w:val="0"/>
          <w:numId w:val="11"/>
        </w:numPr>
        <w:shd w:val="clear" w:color="auto" w:fill="auto"/>
        <w:tabs>
          <w:tab w:val="left" w:leader="underscore" w:pos="2067"/>
          <w:tab w:val="left" w:leader="underscore" w:pos="2783"/>
        </w:tabs>
        <w:jc w:val="both"/>
      </w:pPr>
      <w:proofErr w:type="gramStart"/>
      <w:r w:rsidRPr="00950334">
        <w:t>одобрена</w:t>
      </w:r>
      <w:proofErr w:type="gramEnd"/>
      <w:r w:rsidRPr="00950334">
        <w:t xml:space="preserve"> на 20__/20__ учебный год на заседании предметно-цикловой </w:t>
      </w:r>
    </w:p>
    <w:p w:rsidR="008A7E76" w:rsidRPr="00950334" w:rsidRDefault="008A7E76" w:rsidP="008A7E76">
      <w:pPr>
        <w:pStyle w:val="22"/>
        <w:numPr>
          <w:ilvl w:val="0"/>
          <w:numId w:val="11"/>
        </w:numPr>
        <w:shd w:val="clear" w:color="auto" w:fill="auto"/>
        <w:tabs>
          <w:tab w:val="left" w:leader="underscore" w:pos="9210"/>
        </w:tabs>
        <w:jc w:val="both"/>
      </w:pPr>
      <w:r w:rsidRPr="00950334">
        <w:t>комиссии</w:t>
      </w:r>
      <w:r w:rsidRPr="00950334">
        <w:tab/>
        <w:t>_</w:t>
      </w:r>
    </w:p>
    <w:p w:rsidR="008A7E76" w:rsidRPr="00950334" w:rsidRDefault="008A7E76" w:rsidP="008A7E76">
      <w:pPr>
        <w:pStyle w:val="22"/>
        <w:numPr>
          <w:ilvl w:val="0"/>
          <w:numId w:val="11"/>
        </w:numPr>
        <w:shd w:val="clear" w:color="auto" w:fill="auto"/>
        <w:tabs>
          <w:tab w:val="left" w:leader="underscore" w:pos="2067"/>
          <w:tab w:val="left" w:leader="underscore" w:pos="2783"/>
          <w:tab w:val="left" w:leader="underscore" w:pos="5117"/>
        </w:tabs>
        <w:spacing w:after="328"/>
        <w:jc w:val="both"/>
      </w:pPr>
      <w:r w:rsidRPr="00950334">
        <w:t>от</w:t>
      </w:r>
      <w:r w:rsidRPr="00950334">
        <w:tab/>
        <w:t>20</w:t>
      </w:r>
      <w:r w:rsidRPr="00950334">
        <w:tab/>
        <w:t>г., протокол №</w:t>
      </w:r>
      <w:r w:rsidRPr="00950334">
        <w:tab/>
      </w:r>
    </w:p>
    <w:p w:rsidR="008A7E76" w:rsidRPr="00950334" w:rsidRDefault="008A7E76" w:rsidP="008A7E76">
      <w:pPr>
        <w:pStyle w:val="22"/>
        <w:numPr>
          <w:ilvl w:val="0"/>
          <w:numId w:val="11"/>
        </w:numPr>
        <w:shd w:val="clear" w:color="auto" w:fill="auto"/>
        <w:tabs>
          <w:tab w:val="left" w:leader="underscore" w:pos="8916"/>
        </w:tabs>
        <w:spacing w:line="310" w:lineRule="exact"/>
        <w:ind w:left="2680"/>
        <w:jc w:val="both"/>
      </w:pPr>
      <w:r w:rsidRPr="00950334">
        <w:lastRenderedPageBreak/>
        <w:t>Председатель ПЦК</w:t>
      </w:r>
      <w:r w:rsidRPr="00950334">
        <w:tab/>
      </w:r>
    </w:p>
    <w:p w:rsidR="008A7E76" w:rsidRPr="00950334" w:rsidRDefault="008A7E76" w:rsidP="008A7E76">
      <w:pPr>
        <w:pStyle w:val="22"/>
        <w:numPr>
          <w:ilvl w:val="0"/>
          <w:numId w:val="11"/>
        </w:numPr>
        <w:shd w:val="clear" w:color="auto" w:fill="auto"/>
        <w:tabs>
          <w:tab w:val="left" w:leader="underscore" w:pos="8916"/>
        </w:tabs>
        <w:spacing w:line="310" w:lineRule="exact"/>
        <w:ind w:left="2680"/>
        <w:jc w:val="both"/>
      </w:pPr>
    </w:p>
    <w:p w:rsidR="008A7E76" w:rsidRPr="00950334" w:rsidRDefault="008A7E76" w:rsidP="008A7E76">
      <w:pPr>
        <w:pStyle w:val="22"/>
        <w:numPr>
          <w:ilvl w:val="0"/>
          <w:numId w:val="11"/>
        </w:numPr>
        <w:shd w:val="clear" w:color="auto" w:fill="auto"/>
        <w:spacing w:line="240" w:lineRule="auto"/>
        <w:ind w:firstLine="709"/>
        <w:jc w:val="both"/>
      </w:pPr>
    </w:p>
    <w:p w:rsidR="008A7E76" w:rsidRPr="00950334" w:rsidRDefault="008A7E76" w:rsidP="008A7E76">
      <w:pPr>
        <w:pStyle w:val="22"/>
        <w:numPr>
          <w:ilvl w:val="0"/>
          <w:numId w:val="11"/>
        </w:numPr>
        <w:shd w:val="clear" w:color="auto" w:fill="auto"/>
        <w:spacing w:line="240" w:lineRule="auto"/>
        <w:ind w:firstLine="709"/>
        <w:jc w:val="both"/>
      </w:pPr>
      <w:r w:rsidRPr="00950334">
        <w:t>Рабочая программа: __________________________________________</w:t>
      </w:r>
    </w:p>
    <w:p w:rsidR="008A7E76" w:rsidRPr="00950334" w:rsidRDefault="008A7E76" w:rsidP="008A7E76">
      <w:pPr>
        <w:pStyle w:val="22"/>
        <w:numPr>
          <w:ilvl w:val="0"/>
          <w:numId w:val="11"/>
        </w:numPr>
        <w:shd w:val="clear" w:color="auto" w:fill="auto"/>
        <w:spacing w:line="240" w:lineRule="auto"/>
        <w:ind w:firstLine="709"/>
        <w:jc w:val="both"/>
      </w:pPr>
      <w:r w:rsidRPr="00950334">
        <w:t>___________________________________________________________</w:t>
      </w:r>
    </w:p>
    <w:p w:rsidR="008A7E76" w:rsidRPr="00950334" w:rsidRDefault="008A7E76" w:rsidP="008A7E76">
      <w:pPr>
        <w:pStyle w:val="22"/>
        <w:numPr>
          <w:ilvl w:val="0"/>
          <w:numId w:val="11"/>
        </w:numPr>
        <w:shd w:val="clear" w:color="auto" w:fill="auto"/>
        <w:tabs>
          <w:tab w:val="left" w:leader="underscore" w:pos="2067"/>
          <w:tab w:val="left" w:leader="underscore" w:pos="2783"/>
        </w:tabs>
        <w:jc w:val="both"/>
      </w:pPr>
      <w:proofErr w:type="gramStart"/>
      <w:r w:rsidRPr="00950334">
        <w:t>одобрена</w:t>
      </w:r>
      <w:proofErr w:type="gramEnd"/>
      <w:r w:rsidRPr="00950334">
        <w:t xml:space="preserve"> на 20__/20__  учебный год на заседании предметно-цикловой </w:t>
      </w:r>
    </w:p>
    <w:p w:rsidR="008A7E76" w:rsidRPr="00950334" w:rsidRDefault="008A7E76" w:rsidP="008A7E76">
      <w:pPr>
        <w:pStyle w:val="22"/>
        <w:numPr>
          <w:ilvl w:val="0"/>
          <w:numId w:val="11"/>
        </w:numPr>
        <w:shd w:val="clear" w:color="auto" w:fill="auto"/>
        <w:tabs>
          <w:tab w:val="left" w:leader="underscore" w:pos="9210"/>
        </w:tabs>
        <w:jc w:val="both"/>
      </w:pPr>
      <w:r w:rsidRPr="00950334">
        <w:t>комиссии</w:t>
      </w:r>
      <w:r w:rsidRPr="00950334">
        <w:tab/>
        <w:t>_</w:t>
      </w:r>
    </w:p>
    <w:p w:rsidR="008A7E76" w:rsidRPr="00950334" w:rsidRDefault="008A7E76" w:rsidP="008A7E76">
      <w:pPr>
        <w:pStyle w:val="22"/>
        <w:numPr>
          <w:ilvl w:val="0"/>
          <w:numId w:val="11"/>
        </w:numPr>
        <w:shd w:val="clear" w:color="auto" w:fill="auto"/>
        <w:tabs>
          <w:tab w:val="left" w:leader="underscore" w:pos="2067"/>
          <w:tab w:val="left" w:leader="underscore" w:pos="2783"/>
          <w:tab w:val="left" w:leader="underscore" w:pos="5117"/>
        </w:tabs>
        <w:spacing w:after="328"/>
        <w:jc w:val="both"/>
      </w:pPr>
      <w:r w:rsidRPr="00950334">
        <w:t>от</w:t>
      </w:r>
      <w:r w:rsidRPr="00950334">
        <w:tab/>
        <w:t>20</w:t>
      </w:r>
      <w:r w:rsidRPr="00950334">
        <w:tab/>
        <w:t>г., протокол №</w:t>
      </w:r>
      <w:r w:rsidRPr="00950334">
        <w:tab/>
      </w:r>
    </w:p>
    <w:p w:rsidR="008A7E76" w:rsidRPr="00950334" w:rsidRDefault="008A7E76" w:rsidP="008A7E76">
      <w:pPr>
        <w:pStyle w:val="22"/>
        <w:numPr>
          <w:ilvl w:val="0"/>
          <w:numId w:val="11"/>
        </w:numPr>
        <w:shd w:val="clear" w:color="auto" w:fill="auto"/>
        <w:tabs>
          <w:tab w:val="left" w:leader="underscore" w:pos="9210"/>
        </w:tabs>
        <w:spacing w:line="310" w:lineRule="exact"/>
        <w:ind w:left="2680"/>
        <w:jc w:val="both"/>
      </w:pPr>
      <w:r w:rsidRPr="00950334">
        <w:t>Председатель ПЦК</w:t>
      </w:r>
      <w:r w:rsidRPr="00950334">
        <w:tab/>
      </w:r>
    </w:p>
    <w:p w:rsidR="008A7E76" w:rsidRPr="00950334" w:rsidRDefault="008A7E76" w:rsidP="008A7E76">
      <w:pPr>
        <w:pStyle w:val="30"/>
        <w:numPr>
          <w:ilvl w:val="0"/>
          <w:numId w:val="11"/>
        </w:numPr>
        <w:shd w:val="clear" w:color="auto" w:fill="auto"/>
        <w:tabs>
          <w:tab w:val="left" w:pos="7266"/>
        </w:tabs>
        <w:spacing w:after="320" w:line="210" w:lineRule="exact"/>
        <w:ind w:left="5320"/>
        <w:rPr>
          <w:spacing w:val="0"/>
        </w:rPr>
      </w:pPr>
      <w:r w:rsidRPr="00950334">
        <w:rPr>
          <w:spacing w:val="0"/>
        </w:rPr>
        <w:t>(подпись)</w:t>
      </w:r>
      <w:r w:rsidRPr="00950334">
        <w:rPr>
          <w:spacing w:val="0"/>
        </w:rPr>
        <w:tab/>
        <w:t>(Инициалы и фамилия)</w:t>
      </w:r>
    </w:p>
    <w:p w:rsidR="008A7E76" w:rsidRPr="008A7E76" w:rsidRDefault="008A7E76" w:rsidP="008A7E76">
      <w:pPr>
        <w:pStyle w:val="a3"/>
        <w:numPr>
          <w:ilvl w:val="0"/>
          <w:numId w:val="11"/>
        </w:numPr>
        <w:rPr>
          <w:rFonts w:ascii="Times New Roman" w:hAnsi="Times New Roman"/>
          <w:color w:val="000000"/>
          <w:sz w:val="28"/>
          <w:szCs w:val="28"/>
        </w:rPr>
      </w:pPr>
    </w:p>
    <w:p w:rsidR="008A7E76" w:rsidRPr="008A7E76" w:rsidRDefault="008A7E76" w:rsidP="008A7E76">
      <w:pPr>
        <w:pStyle w:val="a3"/>
        <w:numPr>
          <w:ilvl w:val="0"/>
          <w:numId w:val="11"/>
        </w:numPr>
        <w:tabs>
          <w:tab w:val="left" w:pos="567"/>
          <w:tab w:val="left" w:pos="709"/>
        </w:tabs>
        <w:jc w:val="both"/>
        <w:rPr>
          <w:rFonts w:ascii="Times New Roman" w:hAnsi="Times New Roman"/>
        </w:rPr>
      </w:pPr>
    </w:p>
    <w:p w:rsidR="008A7E76" w:rsidRPr="008A7E76" w:rsidRDefault="008A7E76" w:rsidP="008A7E76">
      <w:pPr>
        <w:pStyle w:val="a3"/>
        <w:numPr>
          <w:ilvl w:val="0"/>
          <w:numId w:val="11"/>
        </w:numPr>
        <w:jc w:val="center"/>
        <w:outlineLvl w:val="0"/>
        <w:rPr>
          <w:rFonts w:ascii="Times New Roman" w:hAnsi="Times New Roman"/>
          <w:b/>
          <w:sz w:val="28"/>
          <w:szCs w:val="28"/>
        </w:rPr>
      </w:pPr>
      <w:bookmarkStart w:id="9" w:name="_Toc22988032"/>
      <w:bookmarkStart w:id="10" w:name="_Toc22990944"/>
      <w:bookmarkStart w:id="11" w:name="_Toc32152435"/>
      <w:bookmarkStart w:id="12" w:name="_Toc144484195"/>
    </w:p>
    <w:p w:rsidR="008A7E76" w:rsidRPr="008A7E76" w:rsidRDefault="008A7E76" w:rsidP="008A7E76">
      <w:pPr>
        <w:pStyle w:val="a3"/>
        <w:numPr>
          <w:ilvl w:val="0"/>
          <w:numId w:val="11"/>
        </w:numPr>
        <w:jc w:val="center"/>
        <w:outlineLvl w:val="0"/>
        <w:rPr>
          <w:rFonts w:ascii="Times New Roman" w:hAnsi="Times New Roman"/>
          <w:b/>
          <w:sz w:val="28"/>
          <w:szCs w:val="28"/>
        </w:rPr>
      </w:pPr>
    </w:p>
    <w:p w:rsidR="008A7E76" w:rsidRPr="008A7E76" w:rsidRDefault="008A7E76" w:rsidP="008A7E76">
      <w:pPr>
        <w:pStyle w:val="a3"/>
        <w:numPr>
          <w:ilvl w:val="0"/>
          <w:numId w:val="11"/>
        </w:numPr>
        <w:jc w:val="center"/>
        <w:outlineLvl w:val="0"/>
        <w:rPr>
          <w:rFonts w:ascii="Times New Roman" w:hAnsi="Times New Roman"/>
          <w:b/>
          <w:sz w:val="28"/>
          <w:szCs w:val="28"/>
        </w:rPr>
      </w:pPr>
      <w:r w:rsidRPr="008A7E76">
        <w:rPr>
          <w:rFonts w:ascii="Times New Roman" w:hAnsi="Times New Roman"/>
          <w:b/>
          <w:sz w:val="28"/>
          <w:szCs w:val="28"/>
        </w:rPr>
        <w:t>ЛИСТ РЕГИСТРАЦИИ ИЗМЕНЕНИЙ, ВНЕСЕННЫХ В РАБОЧУЮ ПРОГРАММУ</w:t>
      </w:r>
      <w:bookmarkEnd w:id="9"/>
      <w:bookmarkEnd w:id="10"/>
      <w:bookmarkEnd w:id="11"/>
      <w:bookmarkEnd w:id="12"/>
    </w:p>
    <w:tbl>
      <w:tblPr>
        <w:tblpPr w:leftFromText="180" w:rightFromText="180" w:vertAnchor="text" w:horzAnchor="margin" w:tblpY="164"/>
        <w:tblW w:w="10005" w:type="dxa"/>
        <w:tblLayout w:type="fixed"/>
        <w:tblLook w:val="0000"/>
      </w:tblPr>
      <w:tblGrid>
        <w:gridCol w:w="993"/>
        <w:gridCol w:w="4218"/>
        <w:gridCol w:w="1418"/>
        <w:gridCol w:w="1842"/>
        <w:gridCol w:w="1534"/>
      </w:tblGrid>
      <w:tr w:rsidR="008A7E76" w:rsidRPr="002A6E2C" w:rsidTr="004A721C">
        <w:tc>
          <w:tcPr>
            <w:tcW w:w="993" w:type="dxa"/>
            <w:tcBorders>
              <w:top w:val="single" w:sz="4" w:space="0" w:color="000000"/>
              <w:left w:val="single" w:sz="4" w:space="0" w:color="000000"/>
              <w:bottom w:val="single" w:sz="4" w:space="0" w:color="000000"/>
            </w:tcBorders>
            <w:vAlign w:val="center"/>
          </w:tcPr>
          <w:p w:rsidR="008A7E76" w:rsidRPr="00950334" w:rsidRDefault="008A7E76" w:rsidP="004A721C">
            <w:pPr>
              <w:jc w:val="center"/>
              <w:rPr>
                <w:rFonts w:ascii="Times New Roman" w:hAnsi="Times New Roman"/>
                <w:b/>
              </w:rPr>
            </w:pPr>
            <w:r w:rsidRPr="00950334">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8A7E76" w:rsidRPr="00950334" w:rsidRDefault="008A7E76" w:rsidP="004A721C">
            <w:pPr>
              <w:jc w:val="center"/>
              <w:rPr>
                <w:rFonts w:ascii="Times New Roman" w:hAnsi="Times New Roman"/>
                <w:b/>
              </w:rPr>
            </w:pPr>
            <w:r w:rsidRPr="00950334">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8A7E76" w:rsidRPr="00950334" w:rsidRDefault="008A7E76" w:rsidP="004A721C">
            <w:pPr>
              <w:jc w:val="center"/>
              <w:rPr>
                <w:rFonts w:ascii="Times New Roman" w:hAnsi="Times New Roman"/>
                <w:b/>
              </w:rPr>
            </w:pPr>
            <w:r w:rsidRPr="00950334">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8A7E76" w:rsidRPr="00950334" w:rsidRDefault="008A7E76" w:rsidP="004A721C">
            <w:pPr>
              <w:ind w:left="-57" w:right="-57"/>
              <w:jc w:val="center"/>
              <w:rPr>
                <w:rFonts w:ascii="Times New Roman" w:hAnsi="Times New Roman"/>
                <w:b/>
              </w:rPr>
            </w:pPr>
            <w:r w:rsidRPr="00950334">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8A7E76" w:rsidRPr="00950334" w:rsidRDefault="008A7E76" w:rsidP="004A721C">
            <w:pPr>
              <w:jc w:val="center"/>
              <w:rPr>
                <w:rFonts w:ascii="Times New Roman" w:hAnsi="Times New Roman"/>
                <w:b/>
              </w:rPr>
            </w:pPr>
            <w:r w:rsidRPr="00950334">
              <w:rPr>
                <w:rFonts w:ascii="Times New Roman" w:hAnsi="Times New Roman"/>
                <w:b/>
              </w:rPr>
              <w:t>Подпись</w:t>
            </w:r>
          </w:p>
          <w:p w:rsidR="008A7E76" w:rsidRPr="002A6E2C" w:rsidRDefault="008A7E76" w:rsidP="004A721C">
            <w:pPr>
              <w:jc w:val="center"/>
              <w:rPr>
                <w:rFonts w:ascii="Times New Roman" w:hAnsi="Times New Roman"/>
                <w:b/>
              </w:rPr>
            </w:pPr>
            <w:r w:rsidRPr="00950334">
              <w:rPr>
                <w:rFonts w:ascii="Times New Roman" w:hAnsi="Times New Roman"/>
                <w:b/>
              </w:rPr>
              <w:t>ответственного за внесение изменения</w:t>
            </w: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rPr>
                <w:rFonts w:ascii="Times New Roman" w:hAnsi="Times New Roman"/>
              </w:rPr>
            </w:pP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rPr>
                <w:rFonts w:ascii="Times New Roman" w:hAnsi="Times New Roman"/>
              </w:rPr>
            </w:pP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rPr>
                <w:rFonts w:ascii="Times New Roman" w:hAnsi="Times New Roman"/>
              </w:rPr>
            </w:pP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rPr>
                <w:rFonts w:ascii="Times New Roman" w:hAnsi="Times New Roman"/>
              </w:rPr>
            </w:pP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rPr>
                <w:rFonts w:ascii="Times New Roman" w:hAnsi="Times New Roman"/>
              </w:rPr>
            </w:pP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rPr>
                <w:rFonts w:ascii="Times New Roman" w:hAnsi="Times New Roman"/>
              </w:rPr>
            </w:pP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p w:rsidR="008A7E76" w:rsidRPr="002A6E2C" w:rsidRDefault="008A7E76" w:rsidP="004A721C">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rPr>
                <w:rFonts w:ascii="Times New Roman" w:hAnsi="Times New Roman"/>
              </w:rPr>
            </w:pPr>
          </w:p>
        </w:tc>
      </w:tr>
      <w:tr w:rsidR="008A7E76" w:rsidRPr="002A6E2C" w:rsidTr="004A721C">
        <w:tc>
          <w:tcPr>
            <w:tcW w:w="993" w:type="dxa"/>
            <w:tcBorders>
              <w:top w:val="single" w:sz="4" w:space="0" w:color="000000"/>
              <w:left w:val="single" w:sz="4" w:space="0" w:color="000000"/>
              <w:bottom w:val="single" w:sz="4" w:space="0" w:color="000000"/>
            </w:tcBorders>
          </w:tcPr>
          <w:p w:rsidR="008A7E76" w:rsidRPr="002A6E2C" w:rsidRDefault="008A7E76" w:rsidP="004A721C">
            <w:pPr>
              <w:snapToGrid w:val="0"/>
              <w:jc w:val="center"/>
            </w:pPr>
          </w:p>
          <w:p w:rsidR="008A7E76" w:rsidRPr="002A6E2C" w:rsidRDefault="008A7E76" w:rsidP="004A721C">
            <w:pPr>
              <w:snapToGrid w:val="0"/>
              <w:jc w:val="center"/>
            </w:pPr>
          </w:p>
          <w:p w:rsidR="008A7E76" w:rsidRPr="002A6E2C" w:rsidRDefault="008A7E76" w:rsidP="004A721C">
            <w:pPr>
              <w:snapToGrid w:val="0"/>
              <w:jc w:val="center"/>
            </w:pPr>
          </w:p>
        </w:tc>
        <w:tc>
          <w:tcPr>
            <w:tcW w:w="42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pPr>
          </w:p>
        </w:tc>
        <w:tc>
          <w:tcPr>
            <w:tcW w:w="1418" w:type="dxa"/>
            <w:tcBorders>
              <w:top w:val="single" w:sz="4" w:space="0" w:color="000000"/>
              <w:left w:val="single" w:sz="4" w:space="0" w:color="000000"/>
              <w:bottom w:val="single" w:sz="4" w:space="0" w:color="000000"/>
            </w:tcBorders>
          </w:tcPr>
          <w:p w:rsidR="008A7E76" w:rsidRPr="002A6E2C" w:rsidRDefault="008A7E76" w:rsidP="004A721C">
            <w:pPr>
              <w:snapToGrid w:val="0"/>
              <w:jc w:val="center"/>
            </w:pPr>
          </w:p>
        </w:tc>
        <w:tc>
          <w:tcPr>
            <w:tcW w:w="1842" w:type="dxa"/>
            <w:tcBorders>
              <w:top w:val="single" w:sz="4" w:space="0" w:color="000000"/>
              <w:left w:val="single" w:sz="4" w:space="0" w:color="000000"/>
              <w:bottom w:val="single" w:sz="4" w:space="0" w:color="000000"/>
            </w:tcBorders>
          </w:tcPr>
          <w:p w:rsidR="008A7E76" w:rsidRPr="002A6E2C" w:rsidRDefault="008A7E76" w:rsidP="004A721C">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8A7E76" w:rsidRPr="002A6E2C" w:rsidRDefault="008A7E76" w:rsidP="004A721C">
            <w:pPr>
              <w:snapToGrid w:val="0"/>
              <w:jc w:val="center"/>
            </w:pPr>
          </w:p>
        </w:tc>
      </w:tr>
    </w:tbl>
    <w:p w:rsidR="008A7E76" w:rsidRPr="008A7E76" w:rsidRDefault="008A7E76" w:rsidP="008A7E76">
      <w:pPr>
        <w:pStyle w:val="a3"/>
        <w:numPr>
          <w:ilvl w:val="0"/>
          <w:numId w:val="11"/>
        </w:numPr>
        <w:rPr>
          <w:rFonts w:ascii="Times New Roman" w:hAnsi="Times New Roman"/>
          <w:b/>
          <w:sz w:val="28"/>
          <w:szCs w:val="28"/>
        </w:rPr>
      </w:pPr>
    </w:p>
    <w:p w:rsidR="008A7E76" w:rsidRPr="008A7E76" w:rsidRDefault="008A7E76" w:rsidP="008A7E76">
      <w:pPr>
        <w:pStyle w:val="a3"/>
        <w:numPr>
          <w:ilvl w:val="0"/>
          <w:numId w:val="11"/>
        </w:numPr>
        <w:rPr>
          <w:rFonts w:ascii="Times New Roman" w:hAnsi="Times New Roman"/>
          <w:b/>
          <w:sz w:val="28"/>
          <w:szCs w:val="28"/>
        </w:rPr>
      </w:pPr>
    </w:p>
    <w:p w:rsidR="00B62F4B" w:rsidRPr="007F3644" w:rsidRDefault="00B62F4B" w:rsidP="00B62F4B">
      <w:pPr>
        <w:pStyle w:val="ad"/>
        <w:shd w:val="clear" w:color="auto" w:fill="auto"/>
        <w:tabs>
          <w:tab w:val="left" w:pos="950"/>
        </w:tabs>
        <w:spacing w:line="240" w:lineRule="auto"/>
        <w:ind w:left="720"/>
        <w:jc w:val="left"/>
        <w:rPr>
          <w:sz w:val="24"/>
          <w:szCs w:val="24"/>
        </w:rPr>
      </w:pPr>
    </w:p>
    <w:p w:rsidR="00B62F4B" w:rsidRDefault="00B62F4B" w:rsidP="00C8675F">
      <w:pPr>
        <w:jc w:val="center"/>
        <w:rPr>
          <w:rFonts w:ascii="Times New Roman" w:hAnsi="Times New Roman"/>
          <w:sz w:val="24"/>
          <w:szCs w:val="24"/>
        </w:rPr>
      </w:pPr>
    </w:p>
    <w:p w:rsidR="00B83299" w:rsidRPr="001A35FE" w:rsidRDefault="00B83299" w:rsidP="00B83299">
      <w:pPr>
        <w:rPr>
          <w:rFonts w:ascii="Times New Roman" w:hAnsi="Times New Roman"/>
          <w:b/>
          <w:sz w:val="28"/>
          <w:szCs w:val="28"/>
        </w:rPr>
      </w:pPr>
    </w:p>
    <w:p w:rsidR="00B83299" w:rsidRDefault="00B83299"/>
    <w:sectPr w:rsidR="00B83299" w:rsidSect="00013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ucida Grande CY">
    <w:altName w:val="Courier New"/>
    <w:charset w:val="59"/>
    <w:family w:val="auto"/>
    <w:pitch w:val="variable"/>
    <w:sig w:usb0="010200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82166"/>
    <w:multiLevelType w:val="multilevel"/>
    <w:tmpl w:val="2020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F6331"/>
    <w:multiLevelType w:val="hybridMultilevel"/>
    <w:tmpl w:val="0F94FDAA"/>
    <w:lvl w:ilvl="0" w:tplc="EDCAF706">
      <w:start w:val="1"/>
      <w:numFmt w:val="decimal"/>
      <w:lvlText w:val="%1."/>
      <w:lvlJc w:val="left"/>
      <w:pPr>
        <w:ind w:left="360" w:hanging="360"/>
      </w:pPr>
      <w:rPr>
        <w:rFonts w:ascii="Times New Roman" w:hAnsi="Times New Roman" w:cs="Times New Roman" w:hint="default"/>
        <w:b w:val="0"/>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297980"/>
    <w:multiLevelType w:val="multilevel"/>
    <w:tmpl w:val="4776E782"/>
    <w:lvl w:ilvl="0">
      <w:start w:val="1"/>
      <w:numFmt w:val="decimal"/>
      <w:lvlText w:val="%1."/>
      <w:lvlJc w:val="left"/>
      <w:pPr>
        <w:ind w:left="1636" w:hanging="360"/>
      </w:pPr>
      <w:rPr>
        <w:rFonts w:hint="default"/>
      </w:rPr>
    </w:lvl>
    <w:lvl w:ilvl="1">
      <w:start w:val="1"/>
      <w:numFmt w:val="decimal"/>
      <w:isLgl/>
      <w:lvlText w:val="%1.%2."/>
      <w:lvlJc w:val="left"/>
      <w:pPr>
        <w:ind w:left="2858"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3938" w:hanging="1080"/>
      </w:pPr>
      <w:rPr>
        <w:rFonts w:hint="default"/>
      </w:rPr>
    </w:lvl>
    <w:lvl w:ilvl="4">
      <w:start w:val="1"/>
      <w:numFmt w:val="decimal"/>
      <w:isLgl/>
      <w:lvlText w:val="%1.%2.%3.%4.%5."/>
      <w:lvlJc w:val="left"/>
      <w:pPr>
        <w:ind w:left="4298" w:hanging="1080"/>
      </w:pPr>
      <w:rPr>
        <w:rFonts w:hint="default"/>
      </w:rPr>
    </w:lvl>
    <w:lvl w:ilvl="5">
      <w:start w:val="1"/>
      <w:numFmt w:val="decimal"/>
      <w:isLgl/>
      <w:lvlText w:val="%1.%2.%3.%4.%5.%6."/>
      <w:lvlJc w:val="left"/>
      <w:pPr>
        <w:ind w:left="5018" w:hanging="1440"/>
      </w:pPr>
      <w:rPr>
        <w:rFonts w:hint="default"/>
      </w:rPr>
    </w:lvl>
    <w:lvl w:ilvl="6">
      <w:start w:val="1"/>
      <w:numFmt w:val="decimal"/>
      <w:isLgl/>
      <w:lvlText w:val="%1.%2.%3.%4.%5.%6.%7."/>
      <w:lvlJc w:val="left"/>
      <w:pPr>
        <w:ind w:left="5738" w:hanging="1800"/>
      </w:pPr>
      <w:rPr>
        <w:rFonts w:hint="default"/>
      </w:rPr>
    </w:lvl>
    <w:lvl w:ilvl="7">
      <w:start w:val="1"/>
      <w:numFmt w:val="decimal"/>
      <w:isLgl/>
      <w:lvlText w:val="%1.%2.%3.%4.%5.%6.%7.%8."/>
      <w:lvlJc w:val="left"/>
      <w:pPr>
        <w:ind w:left="6098" w:hanging="1800"/>
      </w:pPr>
      <w:rPr>
        <w:rFonts w:hint="default"/>
      </w:rPr>
    </w:lvl>
    <w:lvl w:ilvl="8">
      <w:start w:val="1"/>
      <w:numFmt w:val="decimal"/>
      <w:isLgl/>
      <w:lvlText w:val="%1.%2.%3.%4.%5.%6.%7.%8.%9."/>
      <w:lvlJc w:val="left"/>
      <w:pPr>
        <w:ind w:left="6818" w:hanging="2160"/>
      </w:pPr>
      <w:rPr>
        <w:rFonts w:hint="default"/>
      </w:rPr>
    </w:lvl>
  </w:abstractNum>
  <w:abstractNum w:abstractNumId="4">
    <w:nsid w:val="3B381BE7"/>
    <w:multiLevelType w:val="multilevel"/>
    <w:tmpl w:val="405C99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1046E2"/>
    <w:multiLevelType w:val="multilevel"/>
    <w:tmpl w:val="1088A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535D8B"/>
    <w:multiLevelType w:val="hybridMultilevel"/>
    <w:tmpl w:val="AB963BDA"/>
    <w:lvl w:ilvl="0" w:tplc="257ECE66">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727B16BC"/>
    <w:multiLevelType w:val="multilevel"/>
    <w:tmpl w:val="4776E782"/>
    <w:lvl w:ilvl="0">
      <w:start w:val="1"/>
      <w:numFmt w:val="decimal"/>
      <w:lvlText w:val="%1."/>
      <w:lvlJc w:val="left"/>
      <w:pPr>
        <w:ind w:left="1636" w:hanging="360"/>
      </w:pPr>
      <w:rPr>
        <w:rFonts w:hint="default"/>
      </w:rPr>
    </w:lvl>
    <w:lvl w:ilvl="1">
      <w:start w:val="1"/>
      <w:numFmt w:val="decimal"/>
      <w:isLgl/>
      <w:lvlText w:val="%1.%2."/>
      <w:lvlJc w:val="left"/>
      <w:pPr>
        <w:ind w:left="2858"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3938" w:hanging="1080"/>
      </w:pPr>
      <w:rPr>
        <w:rFonts w:hint="default"/>
      </w:rPr>
    </w:lvl>
    <w:lvl w:ilvl="4">
      <w:start w:val="1"/>
      <w:numFmt w:val="decimal"/>
      <w:isLgl/>
      <w:lvlText w:val="%1.%2.%3.%4.%5."/>
      <w:lvlJc w:val="left"/>
      <w:pPr>
        <w:ind w:left="4298" w:hanging="1080"/>
      </w:pPr>
      <w:rPr>
        <w:rFonts w:hint="default"/>
      </w:rPr>
    </w:lvl>
    <w:lvl w:ilvl="5">
      <w:start w:val="1"/>
      <w:numFmt w:val="decimal"/>
      <w:isLgl/>
      <w:lvlText w:val="%1.%2.%3.%4.%5.%6."/>
      <w:lvlJc w:val="left"/>
      <w:pPr>
        <w:ind w:left="5018" w:hanging="1440"/>
      </w:pPr>
      <w:rPr>
        <w:rFonts w:hint="default"/>
      </w:rPr>
    </w:lvl>
    <w:lvl w:ilvl="6">
      <w:start w:val="1"/>
      <w:numFmt w:val="decimal"/>
      <w:isLgl/>
      <w:lvlText w:val="%1.%2.%3.%4.%5.%6.%7."/>
      <w:lvlJc w:val="left"/>
      <w:pPr>
        <w:ind w:left="5738" w:hanging="1800"/>
      </w:pPr>
      <w:rPr>
        <w:rFonts w:hint="default"/>
      </w:rPr>
    </w:lvl>
    <w:lvl w:ilvl="7">
      <w:start w:val="1"/>
      <w:numFmt w:val="decimal"/>
      <w:isLgl/>
      <w:lvlText w:val="%1.%2.%3.%4.%5.%6.%7.%8."/>
      <w:lvlJc w:val="left"/>
      <w:pPr>
        <w:ind w:left="6098" w:hanging="1800"/>
      </w:pPr>
      <w:rPr>
        <w:rFonts w:hint="default"/>
      </w:rPr>
    </w:lvl>
    <w:lvl w:ilvl="8">
      <w:start w:val="1"/>
      <w:numFmt w:val="decimal"/>
      <w:isLgl/>
      <w:lvlText w:val="%1.%2.%3.%4.%5.%6.%7.%8.%9."/>
      <w:lvlJc w:val="left"/>
      <w:pPr>
        <w:ind w:left="6818" w:hanging="2160"/>
      </w:pPr>
      <w:rPr>
        <w:rFonts w:hint="default"/>
      </w:rPr>
    </w:lvl>
  </w:abstractNum>
  <w:abstractNum w:abstractNumId="8">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41C2B8F"/>
    <w:multiLevelType w:val="multilevel"/>
    <w:tmpl w:val="A97C8376"/>
    <w:lvl w:ilvl="0">
      <w:start w:val="1"/>
      <w:numFmt w:val="decimal"/>
      <w:lvlText w:val="%1."/>
      <w:lvlJc w:val="left"/>
      <w:pPr>
        <w:ind w:left="405" w:hanging="405"/>
      </w:pPr>
      <w:rPr>
        <w:rFonts w:hint="default"/>
      </w:rPr>
    </w:lvl>
    <w:lvl w:ilvl="1">
      <w:start w:val="1"/>
      <w:numFmt w:val="decimal"/>
      <w:lvlText w:val="%1.%2."/>
      <w:lvlJc w:val="left"/>
      <w:pPr>
        <w:ind w:left="505" w:hanging="40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1">
    <w:nsid w:val="7B10644B"/>
    <w:multiLevelType w:val="hybridMultilevel"/>
    <w:tmpl w:val="F7F07176"/>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11"/>
  </w:num>
  <w:num w:numId="6">
    <w:abstractNumId w:val="6"/>
  </w:num>
  <w:num w:numId="7">
    <w:abstractNumId w:val="9"/>
  </w:num>
  <w:num w:numId="8">
    <w:abstractNumId w:val="10"/>
  </w:num>
  <w:num w:numId="9">
    <w:abstractNumId w:val="4"/>
  </w:num>
  <w:num w:numId="10">
    <w:abstractNumId w:val="2"/>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D53"/>
    <w:rsid w:val="0001371E"/>
    <w:rsid w:val="000910DF"/>
    <w:rsid w:val="00101B78"/>
    <w:rsid w:val="00110B81"/>
    <w:rsid w:val="001329C9"/>
    <w:rsid w:val="002273A5"/>
    <w:rsid w:val="002618B0"/>
    <w:rsid w:val="00284A88"/>
    <w:rsid w:val="003279A1"/>
    <w:rsid w:val="00336939"/>
    <w:rsid w:val="003B1244"/>
    <w:rsid w:val="004A721C"/>
    <w:rsid w:val="004F49C0"/>
    <w:rsid w:val="00561D53"/>
    <w:rsid w:val="005C7D80"/>
    <w:rsid w:val="005E5052"/>
    <w:rsid w:val="006031F0"/>
    <w:rsid w:val="006D082D"/>
    <w:rsid w:val="006F1580"/>
    <w:rsid w:val="007543F7"/>
    <w:rsid w:val="00776192"/>
    <w:rsid w:val="007B45F3"/>
    <w:rsid w:val="007E31B3"/>
    <w:rsid w:val="008824DB"/>
    <w:rsid w:val="008A7E76"/>
    <w:rsid w:val="008D755C"/>
    <w:rsid w:val="008F58C1"/>
    <w:rsid w:val="00903B5C"/>
    <w:rsid w:val="009160B6"/>
    <w:rsid w:val="00950F46"/>
    <w:rsid w:val="00A13C53"/>
    <w:rsid w:val="00B2356C"/>
    <w:rsid w:val="00B60636"/>
    <w:rsid w:val="00B62F4B"/>
    <w:rsid w:val="00B83299"/>
    <w:rsid w:val="00C8675F"/>
    <w:rsid w:val="00E10751"/>
    <w:rsid w:val="00EF76C7"/>
    <w:rsid w:val="00F32D66"/>
    <w:rsid w:val="00F54A36"/>
    <w:rsid w:val="00F95FB8"/>
    <w:rsid w:val="00FA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1E"/>
  </w:style>
  <w:style w:type="paragraph" w:styleId="1">
    <w:name w:val="heading 1"/>
    <w:basedOn w:val="a"/>
    <w:next w:val="a"/>
    <w:link w:val="10"/>
    <w:uiPriority w:val="9"/>
    <w:qFormat/>
    <w:rsid w:val="008824DB"/>
    <w:pPr>
      <w:keepNext/>
      <w:keepLines/>
      <w:spacing w:before="240" w:after="0" w:line="259" w:lineRule="auto"/>
      <w:outlineLvl w:val="0"/>
    </w:pPr>
    <w:rPr>
      <w:rFonts w:ascii="Calibri Light" w:eastAsia="Times New Roman" w:hAnsi="Calibri Light" w:cs="Times New Roman"/>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561D53"/>
    <w:pPr>
      <w:ind w:left="720"/>
      <w:contextualSpacing/>
    </w:pPr>
    <w:rPr>
      <w:rFonts w:ascii="Calibri" w:eastAsia="Calibri" w:hAnsi="Calibri" w:cs="Times New Roman"/>
      <w:lang w:eastAsia="en-US"/>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561D53"/>
    <w:rPr>
      <w:rFonts w:ascii="Calibri" w:eastAsia="Calibri" w:hAnsi="Calibri" w:cs="Times New Roman"/>
      <w:lang w:eastAsia="en-US"/>
    </w:rPr>
  </w:style>
  <w:style w:type="character" w:styleId="a5">
    <w:name w:val="Hyperlink"/>
    <w:basedOn w:val="a0"/>
    <w:uiPriority w:val="99"/>
    <w:unhideWhenUsed/>
    <w:rsid w:val="00F32D66"/>
    <w:rPr>
      <w:color w:val="0000FF"/>
      <w:u w:val="single"/>
    </w:rPr>
  </w:style>
  <w:style w:type="paragraph" w:styleId="11">
    <w:name w:val="toc 1"/>
    <w:basedOn w:val="a"/>
    <w:next w:val="a"/>
    <w:autoRedefine/>
    <w:uiPriority w:val="39"/>
    <w:unhideWhenUsed/>
    <w:rsid w:val="00F32D66"/>
    <w:pPr>
      <w:tabs>
        <w:tab w:val="right" w:leader="dot" w:pos="9498"/>
      </w:tabs>
      <w:spacing w:after="0" w:line="240" w:lineRule="auto"/>
      <w:ind w:right="-143"/>
    </w:pPr>
    <w:rPr>
      <w:rFonts w:ascii="Times New Roman" w:eastAsia="Times New Roman" w:hAnsi="Times New Roman" w:cs="Times New Roman"/>
      <w:sz w:val="24"/>
      <w:szCs w:val="24"/>
    </w:rPr>
  </w:style>
  <w:style w:type="character" w:customStyle="1" w:styleId="a6">
    <w:name w:val="Основной текст_"/>
    <w:link w:val="6"/>
    <w:rsid w:val="00F32D66"/>
    <w:rPr>
      <w:shd w:val="clear" w:color="auto" w:fill="FFFFFF"/>
    </w:rPr>
  </w:style>
  <w:style w:type="paragraph" w:customStyle="1" w:styleId="6">
    <w:name w:val="Основной текст6"/>
    <w:basedOn w:val="a"/>
    <w:link w:val="a6"/>
    <w:rsid w:val="00F32D66"/>
    <w:pPr>
      <w:shd w:val="clear" w:color="auto" w:fill="FFFFFF"/>
      <w:spacing w:after="0" w:line="0" w:lineRule="atLeast"/>
      <w:ind w:hanging="1500"/>
    </w:pPr>
  </w:style>
  <w:style w:type="paragraph" w:customStyle="1" w:styleId="ConsPlusNormal">
    <w:name w:val="ConsPlusNormal"/>
    <w:rsid w:val="007B45F3"/>
    <w:pPr>
      <w:widowControl w:val="0"/>
      <w:autoSpaceDE w:val="0"/>
      <w:autoSpaceDN w:val="0"/>
      <w:adjustRightInd w:val="0"/>
      <w:spacing w:after="0" w:line="240" w:lineRule="auto"/>
    </w:pPr>
    <w:rPr>
      <w:rFonts w:ascii="Times New Roman" w:hAnsi="Times New Roman" w:cs="Times New Roman"/>
      <w:sz w:val="24"/>
      <w:szCs w:val="24"/>
    </w:rPr>
  </w:style>
  <w:style w:type="paragraph" w:styleId="a7">
    <w:name w:val="Body Text"/>
    <w:basedOn w:val="a"/>
    <w:link w:val="a8"/>
    <w:uiPriority w:val="99"/>
    <w:semiHidden/>
    <w:unhideWhenUsed/>
    <w:rsid w:val="00FA6FB7"/>
    <w:pPr>
      <w:autoSpaceDN w:val="0"/>
      <w:spacing w:after="120" w:line="240" w:lineRule="auto"/>
    </w:pPr>
    <w:rPr>
      <w:rFonts w:ascii="Lucida Grande CY" w:eastAsia="Lucida Grande CY" w:hAnsi="Lucida Grande CY" w:cs="Times New Roman"/>
      <w:sz w:val="24"/>
      <w:szCs w:val="24"/>
      <w:lang w:eastAsia="en-US"/>
    </w:rPr>
  </w:style>
  <w:style w:type="character" w:customStyle="1" w:styleId="a8">
    <w:name w:val="Основной текст Знак"/>
    <w:basedOn w:val="a0"/>
    <w:link w:val="a7"/>
    <w:uiPriority w:val="99"/>
    <w:semiHidden/>
    <w:rsid w:val="00FA6FB7"/>
    <w:rPr>
      <w:rFonts w:ascii="Lucida Grande CY" w:eastAsia="Lucida Grande CY" w:hAnsi="Lucida Grande CY" w:cs="Times New Roman"/>
      <w:sz w:val="24"/>
      <w:szCs w:val="24"/>
      <w:lang w:eastAsia="en-US"/>
    </w:rPr>
  </w:style>
  <w:style w:type="character" w:customStyle="1" w:styleId="a9">
    <w:name w:val="Основной текст + Полужирный"/>
    <w:rsid w:val="00950F46"/>
    <w:rPr>
      <w:rFonts w:ascii="Times New Roman" w:eastAsia="Times New Roman" w:hAnsi="Times New Roman" w:cs="Times New Roman"/>
      <w:b/>
      <w:bCs/>
      <w:i w:val="0"/>
      <w:iCs w:val="0"/>
      <w:smallCaps w:val="0"/>
      <w:strike w:val="0"/>
      <w:spacing w:val="0"/>
      <w:sz w:val="22"/>
      <w:szCs w:val="22"/>
    </w:rPr>
  </w:style>
  <w:style w:type="character" w:customStyle="1" w:styleId="10">
    <w:name w:val="Заголовок 1 Знак"/>
    <w:basedOn w:val="a0"/>
    <w:link w:val="1"/>
    <w:uiPriority w:val="9"/>
    <w:rsid w:val="008824DB"/>
    <w:rPr>
      <w:rFonts w:ascii="Calibri Light" w:eastAsia="Times New Roman" w:hAnsi="Calibri Light" w:cs="Times New Roman"/>
      <w:color w:val="2E74B5"/>
      <w:sz w:val="32"/>
      <w:szCs w:val="32"/>
      <w:lang w:eastAsia="en-US"/>
    </w:rPr>
  </w:style>
  <w:style w:type="character" w:customStyle="1" w:styleId="5">
    <w:name w:val="Заголовок №5_"/>
    <w:link w:val="50"/>
    <w:rsid w:val="008824DB"/>
    <w:rPr>
      <w:rFonts w:ascii="Times New Roman" w:eastAsia="Times New Roman" w:hAnsi="Times New Roman" w:cs="Times New Roman"/>
      <w:shd w:val="clear" w:color="auto" w:fill="FFFFFF"/>
    </w:rPr>
  </w:style>
  <w:style w:type="paragraph" w:customStyle="1" w:styleId="50">
    <w:name w:val="Заголовок №5"/>
    <w:basedOn w:val="a"/>
    <w:link w:val="5"/>
    <w:rsid w:val="008824DB"/>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9">
    <w:name w:val="Основной текст (9)_"/>
    <w:link w:val="90"/>
    <w:rsid w:val="003279A1"/>
    <w:rPr>
      <w:rFonts w:ascii="Times New Roman" w:eastAsia="Times New Roman" w:hAnsi="Times New Roman" w:cs="Times New Roman"/>
      <w:sz w:val="15"/>
      <w:szCs w:val="15"/>
      <w:shd w:val="clear" w:color="auto" w:fill="FFFFFF"/>
      <w:lang w:val="en-US"/>
    </w:rPr>
  </w:style>
  <w:style w:type="paragraph" w:customStyle="1" w:styleId="90">
    <w:name w:val="Основной текст (9)"/>
    <w:basedOn w:val="a"/>
    <w:link w:val="9"/>
    <w:rsid w:val="003279A1"/>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aa">
    <w:name w:val="Подпись к таблице_"/>
    <w:link w:val="ab"/>
    <w:rsid w:val="00C8675F"/>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C8675F"/>
    <w:pPr>
      <w:shd w:val="clear" w:color="auto" w:fill="FFFFFF"/>
      <w:spacing w:after="0" w:line="0" w:lineRule="atLeast"/>
    </w:pPr>
    <w:rPr>
      <w:rFonts w:ascii="Times New Roman" w:eastAsia="Times New Roman" w:hAnsi="Times New Roman" w:cs="Times New Roman"/>
    </w:rPr>
  </w:style>
  <w:style w:type="character" w:customStyle="1" w:styleId="12">
    <w:name w:val="Основной текст (12)_"/>
    <w:link w:val="120"/>
    <w:rsid w:val="00C8675F"/>
    <w:rPr>
      <w:rFonts w:ascii="Times New Roman" w:eastAsia="Times New Roman" w:hAnsi="Times New Roman" w:cs="Times New Roman"/>
      <w:sz w:val="21"/>
      <w:szCs w:val="21"/>
      <w:shd w:val="clear" w:color="auto" w:fill="FFFFFF"/>
      <w:lang w:val="en-US"/>
    </w:rPr>
  </w:style>
  <w:style w:type="paragraph" w:customStyle="1" w:styleId="120">
    <w:name w:val="Основной текст (12)"/>
    <w:basedOn w:val="a"/>
    <w:link w:val="12"/>
    <w:rsid w:val="00C8675F"/>
    <w:pPr>
      <w:shd w:val="clear" w:color="auto" w:fill="FFFFFF"/>
      <w:spacing w:after="0" w:line="274" w:lineRule="exact"/>
    </w:pPr>
    <w:rPr>
      <w:rFonts w:ascii="Times New Roman" w:eastAsia="Times New Roman" w:hAnsi="Times New Roman" w:cs="Times New Roman"/>
      <w:sz w:val="21"/>
      <w:szCs w:val="21"/>
      <w:lang w:val="en-US"/>
    </w:rPr>
  </w:style>
  <w:style w:type="character" w:customStyle="1" w:styleId="2">
    <w:name w:val="Подпись к таблице (2)_"/>
    <w:link w:val="20"/>
    <w:rsid w:val="00C8675F"/>
    <w:rPr>
      <w:rFonts w:ascii="Times New Roman" w:eastAsia="Times New Roman" w:hAnsi="Times New Roman" w:cs="Times New Roman"/>
      <w:shd w:val="clear" w:color="auto" w:fill="FFFFFF"/>
    </w:rPr>
  </w:style>
  <w:style w:type="paragraph" w:customStyle="1" w:styleId="20">
    <w:name w:val="Подпись к таблице (2)"/>
    <w:basedOn w:val="a"/>
    <w:link w:val="2"/>
    <w:rsid w:val="00C8675F"/>
    <w:pPr>
      <w:shd w:val="clear" w:color="auto" w:fill="FFFFFF"/>
      <w:spacing w:after="0" w:line="0" w:lineRule="atLeast"/>
    </w:pPr>
    <w:rPr>
      <w:rFonts w:ascii="Times New Roman" w:eastAsia="Times New Roman" w:hAnsi="Times New Roman" w:cs="Times New Roman"/>
    </w:rPr>
  </w:style>
  <w:style w:type="character" w:customStyle="1" w:styleId="ac">
    <w:name w:val="Сноска_"/>
    <w:link w:val="ad"/>
    <w:rsid w:val="00B62F4B"/>
    <w:rPr>
      <w:rFonts w:ascii="Times New Roman" w:eastAsia="Times New Roman" w:hAnsi="Times New Roman" w:cs="Times New Roman"/>
      <w:shd w:val="clear" w:color="auto" w:fill="FFFFFF"/>
    </w:rPr>
  </w:style>
  <w:style w:type="character" w:customStyle="1" w:styleId="1pt">
    <w:name w:val="Основной текст + Интервал 1 pt"/>
    <w:rsid w:val="00B62F4B"/>
    <w:rPr>
      <w:rFonts w:ascii="Times New Roman" w:eastAsia="Times New Roman" w:hAnsi="Times New Roman" w:cs="Times New Roman"/>
      <w:b w:val="0"/>
      <w:bCs w:val="0"/>
      <w:i w:val="0"/>
      <w:iCs w:val="0"/>
      <w:smallCaps w:val="0"/>
      <w:strike w:val="0"/>
      <w:spacing w:val="30"/>
      <w:sz w:val="22"/>
      <w:szCs w:val="22"/>
    </w:rPr>
  </w:style>
  <w:style w:type="paragraph" w:customStyle="1" w:styleId="ad">
    <w:name w:val="Сноска"/>
    <w:basedOn w:val="a"/>
    <w:link w:val="ac"/>
    <w:rsid w:val="00B62F4B"/>
    <w:pPr>
      <w:shd w:val="clear" w:color="auto" w:fill="FFFFFF"/>
      <w:spacing w:after="0" w:line="274" w:lineRule="exact"/>
      <w:jc w:val="both"/>
    </w:pPr>
    <w:rPr>
      <w:rFonts w:ascii="Times New Roman" w:eastAsia="Times New Roman" w:hAnsi="Times New Roman" w:cs="Times New Roman"/>
    </w:rPr>
  </w:style>
  <w:style w:type="character" w:customStyle="1" w:styleId="21">
    <w:name w:val="Основной текст (2)_"/>
    <w:link w:val="22"/>
    <w:rsid w:val="008A7E76"/>
    <w:rPr>
      <w:sz w:val="28"/>
      <w:szCs w:val="28"/>
      <w:shd w:val="clear" w:color="auto" w:fill="FFFFFF"/>
    </w:rPr>
  </w:style>
  <w:style w:type="character" w:customStyle="1" w:styleId="3">
    <w:name w:val="Основной текст (3)_"/>
    <w:link w:val="30"/>
    <w:rsid w:val="008A7E76"/>
    <w:rPr>
      <w:spacing w:val="10"/>
      <w:sz w:val="19"/>
      <w:szCs w:val="19"/>
      <w:shd w:val="clear" w:color="auto" w:fill="FFFFFF"/>
    </w:rPr>
  </w:style>
  <w:style w:type="paragraph" w:customStyle="1" w:styleId="22">
    <w:name w:val="Основной текст (2)"/>
    <w:basedOn w:val="a"/>
    <w:link w:val="21"/>
    <w:rsid w:val="008A7E76"/>
    <w:pPr>
      <w:widowControl w:val="0"/>
      <w:shd w:val="clear" w:color="auto" w:fill="FFFFFF"/>
      <w:spacing w:after="0" w:line="320" w:lineRule="exact"/>
      <w:jc w:val="right"/>
    </w:pPr>
    <w:rPr>
      <w:sz w:val="28"/>
      <w:szCs w:val="28"/>
    </w:rPr>
  </w:style>
  <w:style w:type="paragraph" w:customStyle="1" w:styleId="30">
    <w:name w:val="Основной текст (3)"/>
    <w:basedOn w:val="a"/>
    <w:link w:val="3"/>
    <w:rsid w:val="008A7E76"/>
    <w:pPr>
      <w:widowControl w:val="0"/>
      <w:shd w:val="clear" w:color="auto" w:fill="FFFFFF"/>
      <w:spacing w:after="0" w:line="320" w:lineRule="exact"/>
      <w:jc w:val="both"/>
    </w:pPr>
    <w:rPr>
      <w:spacing w:val="10"/>
      <w:sz w:val="19"/>
      <w:szCs w:val="19"/>
    </w:rPr>
  </w:style>
  <w:style w:type="character" w:customStyle="1" w:styleId="s11">
    <w:name w:val="s11"/>
    <w:basedOn w:val="a0"/>
    <w:rsid w:val="00EF7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doc14264206_485290810?hash=pShwLtliCzdZzJrucbPDbgitcOGNOyhFgk3RmlZaxVs&amp;dl=79gbG87eh3zczFVw6searn1Ox7TKL24R6pHoz1u52J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away.php?to=http%3A%2F%2Fnoki53.ru%2Fabout%2Fprogramma-vospitaniya.php&amp;post=-215515489_13&amp;cc_k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92871&amp;date=25.08.2023&amp;dst=100367&amp;field=134" TargetMode="External"/><Relationship Id="rId11" Type="http://schemas.openxmlformats.org/officeDocument/2006/relationships/hyperlink" Target="https://vk.com/doc84014589_253710294?hash=MICeWBatnPvklZho79KPW21MfusT1nR1J193OZntgRz&amp;dl=LlE7aRn4sUVlkPPbqZZa6f3t3d0bfLPyQ3SCTk7n2jL" TargetMode="External"/><Relationship Id="rId5" Type="http://schemas.openxmlformats.org/officeDocument/2006/relationships/image" Target="media/image1.jpeg"/><Relationship Id="rId10" Type="http://schemas.openxmlformats.org/officeDocument/2006/relationships/hyperlink" Target="https://saxinstructor.ru/library/" TargetMode="External"/><Relationship Id="rId4" Type="http://schemas.openxmlformats.org/officeDocument/2006/relationships/webSettings" Target="webSettings.xml"/><Relationship Id="rId9" Type="http://schemas.openxmlformats.org/officeDocument/2006/relationships/hyperlink" Target="https://avidreaders.ru/book/garmoniya-v-estradnoy-i-dzhazovoy-muzyk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26</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dc:creator>
  <cp:keywords/>
  <dc:description/>
  <cp:lastModifiedBy>ИТ</cp:lastModifiedBy>
  <cp:revision>30</cp:revision>
  <cp:lastPrinted>2023-10-18T09:41:00Z</cp:lastPrinted>
  <dcterms:created xsi:type="dcterms:W3CDTF">2023-10-17T14:07:00Z</dcterms:created>
  <dcterms:modified xsi:type="dcterms:W3CDTF">2023-11-06T07:05:00Z</dcterms:modified>
</cp:coreProperties>
</file>